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60" w:rsidRPr="00D02960" w:rsidRDefault="00D02960" w:rsidP="00D0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2960">
        <w:rPr>
          <w:rFonts w:ascii="Times New Roman" w:hAnsi="Times New Roman" w:cs="Times New Roman"/>
          <w:b/>
          <w:sz w:val="28"/>
          <w:szCs w:val="28"/>
        </w:rPr>
        <w:t>Task 2: Analyze a Phishing Email Sample</w:t>
      </w:r>
    </w:p>
    <w:p w:rsidR="00D02960" w:rsidRPr="00D02960" w:rsidRDefault="00D02960" w:rsidP="00D0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296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Analyze the Sender’s Email</w:t>
      </w:r>
    </w:p>
    <w:p w:rsidR="00D02960" w:rsidRPr="00D02960" w:rsidRDefault="00D02960" w:rsidP="00D02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60">
        <w:rPr>
          <w:rFonts w:ascii="Times New Roman" w:eastAsia="Times New Roman" w:hAnsi="Times New Roman" w:cs="Times New Roman"/>
          <w:b/>
          <w:bCs/>
          <w:sz w:val="24"/>
          <w:szCs w:val="24"/>
        </w:rPr>
        <w:t>Email shown:</w:t>
      </w:r>
      <w:r w:rsidRPr="00D02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960">
        <w:rPr>
          <w:rFonts w:ascii="Courier New" w:eastAsia="Times New Roman" w:hAnsi="Courier New" w:cs="Courier New"/>
          <w:sz w:val="20"/>
        </w:rPr>
        <w:t>goog</w:t>
      </w:r>
      <w:proofErr w:type="spellEnd"/>
      <w:r w:rsidRPr="00D02960">
        <w:rPr>
          <w:rFonts w:ascii="Courier New" w:eastAsia="Times New Roman" w:hAnsi="Courier New" w:cs="Courier New"/>
          <w:sz w:val="20"/>
        </w:rPr>
        <w:t>...@protected-download.com</w:t>
      </w:r>
    </w:p>
    <w:p w:rsidR="00D02960" w:rsidRPr="00D02960" w:rsidRDefault="00D02960" w:rsidP="00D02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60">
        <w:rPr>
          <w:rFonts w:ascii="Times New Roman" w:eastAsia="Times New Roman" w:hAnsi="Times New Roman" w:cs="Times New Roman"/>
          <w:b/>
          <w:bCs/>
          <w:sz w:val="24"/>
          <w:szCs w:val="24"/>
        </w:rPr>
        <w:t>Suspicious?</w:t>
      </w:r>
      <w:r w:rsidRPr="00D02960">
        <w:rPr>
          <w:rFonts w:ascii="Times New Roman" w:eastAsia="Times New Roman" w:hAnsi="Times New Roman" w:cs="Times New Roman"/>
          <w:sz w:val="24"/>
          <w:szCs w:val="24"/>
        </w:rPr>
        <w:t xml:space="preserve"> ✅ Yes.</w:t>
      </w:r>
    </w:p>
    <w:p w:rsidR="00D02960" w:rsidRPr="00D02960" w:rsidRDefault="00D02960" w:rsidP="00D02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60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D02960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D02960">
        <w:rPr>
          <w:rFonts w:ascii="Times New Roman" w:eastAsia="Times New Roman" w:hAnsi="Times New Roman" w:cs="Times New Roman"/>
          <w:sz w:val="24"/>
          <w:szCs w:val="24"/>
        </w:rPr>
        <w:t xml:space="preserve"> a legitimate Google domain.</w:t>
      </w:r>
    </w:p>
    <w:p w:rsidR="00D02960" w:rsidRPr="00D02960" w:rsidRDefault="00D02960" w:rsidP="00D02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960">
        <w:rPr>
          <w:rFonts w:ascii="Times New Roman" w:eastAsia="Times New Roman" w:hAnsi="Times New Roman" w:cs="Times New Roman"/>
          <w:b/>
          <w:bCs/>
          <w:sz w:val="24"/>
          <w:szCs w:val="24"/>
        </w:rPr>
        <w:t>"protected-download.com"</w:t>
      </w:r>
      <w:r w:rsidRPr="00D02960">
        <w:rPr>
          <w:rFonts w:ascii="Times New Roman" w:eastAsia="Times New Roman" w:hAnsi="Times New Roman" w:cs="Times New Roman"/>
          <w:sz w:val="24"/>
          <w:szCs w:val="24"/>
        </w:rPr>
        <w:t xml:space="preserve"> is not associated with Google services.</w:t>
      </w:r>
    </w:p>
    <w:p w:rsidR="00D02960" w:rsidRDefault="00D02960" w:rsidP="00D02960">
      <w:pPr>
        <w:pStyle w:val="Heading3"/>
      </w:pPr>
      <w:r>
        <w:rPr>
          <w:rStyle w:val="Strong"/>
          <w:b/>
          <w:bCs/>
        </w:rPr>
        <w:t>Step 2: Check the Email Header (if available)</w:t>
      </w:r>
    </w:p>
    <w:p w:rsidR="00D02960" w:rsidRDefault="00D02960" w:rsidP="00D02960">
      <w:pPr>
        <w:pStyle w:val="NormalWeb"/>
      </w:pPr>
      <w:r>
        <w:t>If you're doing this practically:</w:t>
      </w:r>
    </w:p>
    <w:p w:rsidR="00D02960" w:rsidRDefault="00D02960" w:rsidP="00D02960">
      <w:pPr>
        <w:pStyle w:val="NormalWeb"/>
        <w:numPr>
          <w:ilvl w:val="0"/>
          <w:numId w:val="2"/>
        </w:numPr>
      </w:pPr>
      <w:r>
        <w:t>Export the raw header (in Gmail: click the 3 dots → “Show Original”).</w:t>
      </w:r>
    </w:p>
    <w:p w:rsidR="00D02960" w:rsidRDefault="00D02960" w:rsidP="00D02960">
      <w:pPr>
        <w:pStyle w:val="NormalWeb"/>
        <w:numPr>
          <w:ilvl w:val="0"/>
          <w:numId w:val="2"/>
        </w:numPr>
      </w:pPr>
      <w:r>
        <w:t>Paste it into: https://mxtoolbox.com/EmailHeaders.aspx</w:t>
      </w:r>
    </w:p>
    <w:p w:rsidR="00D02960" w:rsidRDefault="00D02960" w:rsidP="00D02960">
      <w:pPr>
        <w:pStyle w:val="NormalWeb"/>
        <w:numPr>
          <w:ilvl w:val="0"/>
          <w:numId w:val="2"/>
        </w:numPr>
      </w:pPr>
      <w:r>
        <w:t>Look for:</w:t>
      </w:r>
    </w:p>
    <w:p w:rsidR="00D02960" w:rsidRDefault="00D02960" w:rsidP="00D02960">
      <w:pPr>
        <w:pStyle w:val="NormalWeb"/>
        <w:numPr>
          <w:ilvl w:val="1"/>
          <w:numId w:val="2"/>
        </w:numPr>
      </w:pPr>
      <w:r>
        <w:t>SPF/DKIM/DMARC failures</w:t>
      </w:r>
    </w:p>
    <w:p w:rsidR="00D02960" w:rsidRDefault="00D02960" w:rsidP="00D02960">
      <w:pPr>
        <w:pStyle w:val="NormalWeb"/>
        <w:numPr>
          <w:ilvl w:val="1"/>
          <w:numId w:val="2"/>
        </w:numPr>
      </w:pPr>
      <w:r>
        <w:t>Return-path mismatch</w:t>
      </w:r>
    </w:p>
    <w:p w:rsidR="00D02960" w:rsidRDefault="00D02960" w:rsidP="00D02960">
      <w:pPr>
        <w:pStyle w:val="NormalWeb"/>
        <w:numPr>
          <w:ilvl w:val="1"/>
          <w:numId w:val="2"/>
        </w:numPr>
      </w:pPr>
      <w:r>
        <w:t xml:space="preserve">IP address </w:t>
      </w:r>
      <w:proofErr w:type="spellStart"/>
      <w:r>
        <w:t>geolocation</w:t>
      </w:r>
      <w:proofErr w:type="spellEnd"/>
      <w:r>
        <w:t xml:space="preserve"> (often from foreign or unknown servers)</w:t>
      </w:r>
    </w:p>
    <w:p w:rsidR="00D02960" w:rsidRDefault="00D02960" w:rsidP="00D02960">
      <w:pPr>
        <w:pStyle w:val="Heading3"/>
      </w:pPr>
      <w:r>
        <w:rPr>
          <w:rStyle w:val="Strong"/>
          <w:b/>
          <w:bCs/>
        </w:rPr>
        <w:t>Step 3: Identify Suspicious Links</w:t>
      </w:r>
    </w:p>
    <w:p w:rsidR="00D02960" w:rsidRDefault="00D02960" w:rsidP="00D02960">
      <w:pPr>
        <w:pStyle w:val="NormalWeb"/>
        <w:numPr>
          <w:ilvl w:val="0"/>
          <w:numId w:val="3"/>
        </w:numPr>
      </w:pPr>
      <w:r>
        <w:t xml:space="preserve">The email says </w:t>
      </w:r>
      <w:r>
        <w:rPr>
          <w:rStyle w:val="Strong"/>
        </w:rPr>
        <w:t>“Click Here”</w:t>
      </w:r>
      <w:r>
        <w:t xml:space="preserve">, but doesn’t show the </w:t>
      </w:r>
      <w:r>
        <w:rPr>
          <w:rStyle w:val="Strong"/>
        </w:rPr>
        <w:t>real URL</w:t>
      </w:r>
      <w:r>
        <w:t>.</w:t>
      </w:r>
    </w:p>
    <w:p w:rsidR="00D02960" w:rsidRDefault="00D02960" w:rsidP="00D02960">
      <w:pPr>
        <w:pStyle w:val="NormalWeb"/>
        <w:numPr>
          <w:ilvl w:val="0"/>
          <w:numId w:val="3"/>
        </w:numPr>
      </w:pPr>
      <w:r>
        <w:t xml:space="preserve">Likely a </w:t>
      </w:r>
      <w:r>
        <w:rPr>
          <w:rStyle w:val="Strong"/>
        </w:rPr>
        <w:t>masked or shortened link</w:t>
      </w:r>
      <w:r>
        <w:t xml:space="preserve">, which is a </w:t>
      </w:r>
      <w:r>
        <w:rPr>
          <w:rStyle w:val="Strong"/>
        </w:rPr>
        <w:t>phishing red flag</w:t>
      </w:r>
      <w:r>
        <w:t>.</w:t>
      </w:r>
    </w:p>
    <w:p w:rsidR="00D02960" w:rsidRDefault="00D02960" w:rsidP="00D02960">
      <w:pPr>
        <w:pStyle w:val="NormalWeb"/>
        <w:numPr>
          <w:ilvl w:val="0"/>
          <w:numId w:val="3"/>
        </w:numPr>
      </w:pPr>
      <w:r>
        <w:t>If you hover (without clicking), you’d often see something like:</w:t>
      </w:r>
      <w:r>
        <w:br/>
      </w:r>
      <w:r>
        <w:rPr>
          <w:rStyle w:val="HTMLCode"/>
        </w:rPr>
        <w:t>http://malicious-site.com/fake-google-pdf</w:t>
      </w:r>
    </w:p>
    <w:p w:rsidR="00D02960" w:rsidRDefault="00D02960" w:rsidP="00D02960">
      <w:pPr>
        <w:pStyle w:val="Heading3"/>
      </w:pPr>
      <w:r>
        <w:rPr>
          <w:rStyle w:val="Strong"/>
          <w:b/>
          <w:bCs/>
        </w:rPr>
        <w:t>Step 4: Check for Urgent or Misleading Language</w:t>
      </w:r>
    </w:p>
    <w:p w:rsidR="00D02960" w:rsidRDefault="00D02960" w:rsidP="00D02960">
      <w:pPr>
        <w:pStyle w:val="NormalWeb"/>
        <w:numPr>
          <w:ilvl w:val="0"/>
          <w:numId w:val="4"/>
        </w:numPr>
      </w:pPr>
      <w:r>
        <w:t xml:space="preserve">Subject: </w:t>
      </w:r>
      <w:r>
        <w:rPr>
          <w:rStyle w:val="Strong"/>
        </w:rPr>
        <w:t>“has a document for your review”</w:t>
      </w:r>
      <w:r>
        <w:t xml:space="preserve"> — vague and creates urgency.</w:t>
      </w:r>
    </w:p>
    <w:p w:rsidR="00D02960" w:rsidRDefault="00D02960" w:rsidP="00D02960">
      <w:pPr>
        <w:pStyle w:val="NormalWeb"/>
        <w:numPr>
          <w:ilvl w:val="0"/>
          <w:numId w:val="4"/>
        </w:numPr>
      </w:pPr>
      <w:r>
        <w:rPr>
          <w:rStyle w:val="Strong"/>
        </w:rPr>
        <w:t>No context</w:t>
      </w:r>
      <w:r>
        <w:t xml:space="preserve"> or sender name — just a button and a link.</w:t>
      </w:r>
    </w:p>
    <w:p w:rsidR="00D02960" w:rsidRDefault="00D02960" w:rsidP="00D02960">
      <w:pPr>
        <w:pStyle w:val="NormalWeb"/>
        <w:numPr>
          <w:ilvl w:val="0"/>
          <w:numId w:val="4"/>
        </w:numPr>
      </w:pPr>
      <w:r>
        <w:t xml:space="preserve">This is a </w:t>
      </w:r>
      <w:r>
        <w:rPr>
          <w:rStyle w:val="Strong"/>
        </w:rPr>
        <w:t>common phishing tactic</w:t>
      </w:r>
      <w:r>
        <w:t xml:space="preserve"> to trick users into clicking quickly.</w:t>
      </w:r>
    </w:p>
    <w:p w:rsidR="00D02960" w:rsidRDefault="00D02960" w:rsidP="00D02960">
      <w:pPr>
        <w:pStyle w:val="Heading3"/>
      </w:pPr>
      <w:r>
        <w:rPr>
          <w:rStyle w:val="Strong"/>
          <w:b/>
          <w:bCs/>
        </w:rPr>
        <w:t>Step 5: Mismatched Branding</w:t>
      </w:r>
    </w:p>
    <w:p w:rsidR="00D02960" w:rsidRDefault="00D02960" w:rsidP="00D02960">
      <w:pPr>
        <w:pStyle w:val="NormalWeb"/>
        <w:numPr>
          <w:ilvl w:val="0"/>
          <w:numId w:val="5"/>
        </w:numPr>
      </w:pPr>
      <w:r>
        <w:t xml:space="preserve">The </w:t>
      </w:r>
      <w:r>
        <w:rPr>
          <w:rStyle w:val="Strong"/>
        </w:rPr>
        <w:t>Google logo</w:t>
      </w:r>
      <w:r>
        <w:t xml:space="preserve"> is used to mimic authenticity.</w:t>
      </w:r>
    </w:p>
    <w:p w:rsidR="00D02960" w:rsidRDefault="00D02960" w:rsidP="00D02960">
      <w:pPr>
        <w:pStyle w:val="NormalWeb"/>
        <w:numPr>
          <w:ilvl w:val="0"/>
          <w:numId w:val="5"/>
        </w:numPr>
      </w:pPr>
      <w:r>
        <w:t xml:space="preserve">But the </w:t>
      </w:r>
      <w:r>
        <w:rPr>
          <w:rStyle w:val="Strong"/>
        </w:rPr>
        <w:t>email address and link domain</w:t>
      </w:r>
      <w:r>
        <w:t xml:space="preserve"> do not match real Google domains.</w:t>
      </w:r>
    </w:p>
    <w:p w:rsidR="00D02960" w:rsidRDefault="00D02960" w:rsidP="00D02960">
      <w:pPr>
        <w:pStyle w:val="NormalWeb"/>
        <w:numPr>
          <w:ilvl w:val="0"/>
          <w:numId w:val="5"/>
        </w:numPr>
      </w:pPr>
      <w:r>
        <w:t xml:space="preserve">This is classic </w:t>
      </w:r>
      <w:r>
        <w:rPr>
          <w:rStyle w:val="Strong"/>
        </w:rPr>
        <w:t>brand impersonation</w:t>
      </w:r>
      <w:r>
        <w:t xml:space="preserve"> — a strong phishing sign.</w:t>
      </w:r>
    </w:p>
    <w:p w:rsidR="00D02960" w:rsidRDefault="00D02960" w:rsidP="00D02960">
      <w:pPr>
        <w:pStyle w:val="Heading3"/>
      </w:pPr>
      <w:r>
        <w:rPr>
          <w:rStyle w:val="Strong"/>
          <w:b/>
          <w:bCs/>
        </w:rPr>
        <w:t>Step 6: Spelling or Grammar</w:t>
      </w:r>
    </w:p>
    <w:p w:rsidR="00D02960" w:rsidRDefault="00D02960" w:rsidP="00D02960">
      <w:pPr>
        <w:pStyle w:val="NormalWeb"/>
        <w:numPr>
          <w:ilvl w:val="0"/>
          <w:numId w:val="6"/>
        </w:numPr>
      </w:pPr>
      <w:r>
        <w:t xml:space="preserve">No obvious grammar mistakes, but the message is very </w:t>
      </w:r>
      <w:r>
        <w:rPr>
          <w:rStyle w:val="Strong"/>
        </w:rPr>
        <w:t>minimal and unnatural</w:t>
      </w:r>
      <w:r>
        <w:t>.</w:t>
      </w:r>
    </w:p>
    <w:p w:rsidR="00D02960" w:rsidRDefault="00D02960" w:rsidP="00D02960">
      <w:pPr>
        <w:pStyle w:val="NormalWeb"/>
        <w:numPr>
          <w:ilvl w:val="0"/>
          <w:numId w:val="6"/>
        </w:numPr>
      </w:pPr>
      <w:r>
        <w:t>Legitimate services usually have:</w:t>
      </w:r>
    </w:p>
    <w:p w:rsidR="00D02960" w:rsidRDefault="00D02960" w:rsidP="00D02960">
      <w:pPr>
        <w:pStyle w:val="NormalWeb"/>
        <w:numPr>
          <w:ilvl w:val="1"/>
          <w:numId w:val="6"/>
        </w:numPr>
      </w:pPr>
      <w:r>
        <w:t>Greeting with your name</w:t>
      </w:r>
    </w:p>
    <w:p w:rsidR="00D02960" w:rsidRDefault="00D02960" w:rsidP="00D02960">
      <w:pPr>
        <w:pStyle w:val="NormalWeb"/>
        <w:numPr>
          <w:ilvl w:val="1"/>
          <w:numId w:val="6"/>
        </w:numPr>
      </w:pPr>
      <w:r>
        <w:t>Proper message formatting</w:t>
      </w:r>
    </w:p>
    <w:p w:rsidR="00D02960" w:rsidRDefault="00D02960" w:rsidP="00D02960">
      <w:pPr>
        <w:pStyle w:val="NormalWeb"/>
        <w:numPr>
          <w:ilvl w:val="1"/>
          <w:numId w:val="6"/>
        </w:numPr>
      </w:pPr>
      <w:r>
        <w:t>Sender details</w:t>
      </w:r>
    </w:p>
    <w:p w:rsidR="004812A5" w:rsidRPr="00D02960" w:rsidRDefault="00D02960">
      <w:pPr>
        <w:rPr>
          <w:rFonts w:ascii="Times New Roman" w:hAnsi="Times New Roman" w:cs="Times New Roman"/>
          <w:b/>
          <w:sz w:val="27"/>
          <w:szCs w:val="27"/>
        </w:rPr>
      </w:pPr>
      <w:r w:rsidRPr="00D02960">
        <w:rPr>
          <w:rFonts w:ascii="Times New Roman" w:hAnsi="Times New Roman" w:cs="Times New Roman"/>
          <w:b/>
          <w:sz w:val="27"/>
          <w:szCs w:val="27"/>
        </w:rPr>
        <w:t>Step 7: Create the Report</w:t>
      </w:r>
    </w:p>
    <w:sectPr w:rsidR="004812A5" w:rsidRPr="00D02960" w:rsidSect="00D02960">
      <w:pgSz w:w="12240" w:h="15840"/>
      <w:pgMar w:top="1021" w:right="1021" w:bottom="1021" w:left="102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1E0E"/>
    <w:multiLevelType w:val="multilevel"/>
    <w:tmpl w:val="732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8217F"/>
    <w:multiLevelType w:val="multilevel"/>
    <w:tmpl w:val="937A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009FA"/>
    <w:multiLevelType w:val="multilevel"/>
    <w:tmpl w:val="1AA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D5D8E"/>
    <w:multiLevelType w:val="multilevel"/>
    <w:tmpl w:val="BDD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B7EB4"/>
    <w:multiLevelType w:val="multilevel"/>
    <w:tmpl w:val="01E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D52515"/>
    <w:multiLevelType w:val="multilevel"/>
    <w:tmpl w:val="9E4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960"/>
    <w:rsid w:val="00250D00"/>
    <w:rsid w:val="009C77DB"/>
    <w:rsid w:val="00D02960"/>
    <w:rsid w:val="00F4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00"/>
  </w:style>
  <w:style w:type="paragraph" w:styleId="Heading3">
    <w:name w:val="heading 3"/>
    <w:basedOn w:val="Normal"/>
    <w:link w:val="Heading3Char"/>
    <w:uiPriority w:val="9"/>
    <w:qFormat/>
    <w:rsid w:val="00D02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9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2025-08-06T13:18:00Z</dcterms:created>
  <dcterms:modified xsi:type="dcterms:W3CDTF">2025-08-06T13:26:00Z</dcterms:modified>
</cp:coreProperties>
</file>