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End-to-End Customer Churn Analysis &amp; Prediction Project Report</w:t>
      </w:r>
    </w:p>
    <w:p>
      <w:r>
        <w:t>Prepared by: [Your Name]</w:t>
      </w:r>
    </w:p>
    <w:p>
      <w:r>
        <w:t>Date: September 09, 2025</w:t>
      </w:r>
    </w:p>
    <w:p>
      <w:r>
        <w:t>Purpose: Portfolio Project for HR Review</w:t>
      </w:r>
    </w:p>
    <w:p>
      <w:r>
        <w:t>This report presents my end-to-end project on customer churn analysis and prediction for a telecom dataset. Using Power BI for visualization, SQL for data processing, and Python for machine learning, I analyzed churn patterns, identified key drivers, and built a predictive model. The dashboards (Summary, Churn Reasons, and Prediction) provide interactive insights into KPIs, segment breakdowns, and predicted at-risk customers. This project demonstrates my skills in data cleaning, visualization, modeling, and deriving business recommendations.</w:t>
      </w:r>
    </w:p>
    <w:p>
      <w:pPr>
        <w:pStyle w:val="Heading1"/>
      </w:pPr>
      <w:r>
        <w:t>📖 Table of Contents</w:t>
      </w:r>
    </w:p>
    <w:p>
      <w:pPr>
        <w:pStyle w:val="ListNumber"/>
      </w:pPr>
      <w:r>
        <w:t>1. Introduction</w:t>
      </w:r>
    </w:p>
    <w:p>
      <w:pPr>
        <w:pStyle w:val="ListNumber"/>
      </w:pPr>
      <w:r>
        <w:t>2. Project Goals</w:t>
      </w:r>
    </w:p>
    <w:p>
      <w:pPr>
        <w:pStyle w:val="ListNumber"/>
      </w:pPr>
      <w:r>
        <w:t>3. Technologies and Tools Used</w:t>
      </w:r>
    </w:p>
    <w:p>
      <w:pPr>
        <w:pStyle w:val="ListNumber"/>
      </w:pPr>
      <w:r>
        <w:t>4. Dataset Description</w:t>
      </w:r>
    </w:p>
    <w:p>
      <w:pPr>
        <w:pStyle w:val="ListNumber"/>
      </w:pPr>
      <w:r>
        <w:t>5. Project Methodology</w:t>
      </w:r>
    </w:p>
    <w:p>
      <w:pPr>
        <w:pStyle w:val="ListNumber"/>
      </w:pPr>
      <w:r>
        <w:t>6. Key Insights and Findings</w:t>
      </w:r>
    </w:p>
    <w:p>
      <w:pPr>
        <w:pStyle w:val="ListNumber"/>
      </w:pPr>
      <w:r>
        <w:t>7. How to Run This Project</w:t>
      </w:r>
    </w:p>
    <w:p>
      <w:pPr>
        <w:pStyle w:val="ListNumber"/>
      </w:pPr>
      <w:r>
        <w:t>8. Repository Structure</w:t>
      </w:r>
    </w:p>
    <w:p>
      <w:pPr>
        <w:pStyle w:val="ListNumber"/>
      </w:pPr>
      <w:r>
        <w:t>9. Project Links</w:t>
      </w:r>
    </w:p>
    <w:p>
      <w:pPr>
        <w:pStyle w:val="ListNumber"/>
      </w:pPr>
      <w:r>
        <w:t>10. Conclusion and Recommendations</w:t>
      </w:r>
    </w:p>
    <w:p>
      <w:pPr>
        <w:pStyle w:val="Heading1"/>
      </w:pPr>
      <w:r>
        <w:t>📘 Introduction</w:t>
      </w:r>
    </w:p>
    <w:p>
      <w:r>
        <w:t>In the telecom industry, customer churn represents a significant revenue loss, often driven by factors like competitor offers, service dissatisfaction, and pricing. This project uses a telecom customer dataset to perform exploratory analysis, visualize trends via Power BI dashboards, and predict future churn using a machine learning model. The resulting dashboards highlight key metrics (e.g., 27.0% churn rate) and enable proactive retention strategies. By handling the full data pipeline, this work showcases my ability to turn raw data into actionable business intelligence.</w:t>
      </w:r>
    </w:p>
    <w:p>
      <w:pPr>
        <w:pStyle w:val="Heading1"/>
      </w:pPr>
      <w:r>
        <w:t>🎯 Project Goals</w:t>
      </w:r>
    </w:p>
    <w:p>
      <w:pPr>
        <w:pStyle w:val="ListBullet"/>
      </w:pPr>
      <w:r>
        <w:t>Explore and visualize churn patterns across demographics, services, and geography.</w:t>
      </w:r>
    </w:p>
    <w:p>
      <w:pPr>
        <w:pStyle w:val="ListBullet"/>
      </w:pPr>
      <w:r>
        <w:t>Identify high-churn segments to inform targeted marketing.</w:t>
      </w:r>
    </w:p>
    <w:p>
      <w:pPr>
        <w:pStyle w:val="ListBullet"/>
      </w:pPr>
      <w:r>
        <w:t>Develop a machine learning model to predict churn among new joiners.</w:t>
      </w:r>
    </w:p>
    <w:p>
      <w:pPr>
        <w:pStyle w:val="ListBullet"/>
      </w:pPr>
      <w:r>
        <w:t>Create interactive dashboards for easy stakeholder access.</w:t>
      </w:r>
    </w:p>
    <w:p>
      <w:pPr>
        <w:pStyle w:val="ListBullet"/>
      </w:pPr>
      <w:r>
        <w:t>Provide recommendations to reduce churn based on insights.</w:t>
      </w:r>
    </w:p>
    <w:p>
      <w:pPr>
        <w:pStyle w:val="ListBullet"/>
      </w:pPr>
      <w:r>
        <w:t>Track essential KPIs: Total Customers (6,418), New Joiners (411), Total Churn (1,732), Churn Rate (27.0%).</w:t>
      </w:r>
    </w:p>
    <w:p>
      <w:pPr>
        <w:pStyle w:val="Heading1"/>
      </w:pPr>
      <w:r>
        <w:t>🛠 Technologies and Tools Used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Category</w:t>
            </w:r>
          </w:p>
        </w:tc>
        <w:tc>
          <w:tcPr>
            <w:tcW w:type="dxa" w:w="4320"/>
          </w:tcPr>
          <w:p>
            <w:r>
              <w:t>Tools/Libraries</w:t>
            </w:r>
          </w:p>
        </w:tc>
      </w:tr>
      <w:tr>
        <w:tc>
          <w:tcPr>
            <w:tcW w:type="dxa" w:w="4320"/>
          </w:tcPr>
          <w:p>
            <w:r>
              <w:t>Database</w:t>
            </w:r>
          </w:p>
        </w:tc>
        <w:tc>
          <w:tcPr>
            <w:tcW w:type="dxa" w:w="4320"/>
          </w:tcPr>
          <w:p>
            <w:r>
              <w:t>Microsoft SQL Server, SQL Server Management Studio (SSMS)</w:t>
            </w:r>
          </w:p>
        </w:tc>
      </w:tr>
      <w:tr>
        <w:tc>
          <w:tcPr>
            <w:tcW w:type="dxa" w:w="4320"/>
          </w:tcPr>
          <w:p>
            <w:r>
              <w:t>Business Intelligence</w:t>
            </w:r>
          </w:p>
        </w:tc>
        <w:tc>
          <w:tcPr>
            <w:tcW w:type="dxa" w:w="4320"/>
          </w:tcPr>
          <w:p>
            <w:r>
              <w:t>Microsoft Power BI Desktop</w:t>
            </w:r>
          </w:p>
        </w:tc>
      </w:tr>
      <w:tr>
        <w:tc>
          <w:tcPr>
            <w:tcW w:type="dxa" w:w="4320"/>
          </w:tcPr>
          <w:p>
            <w:r>
              <w:t>Machine Learning</w:t>
            </w:r>
          </w:p>
        </w:tc>
        <w:tc>
          <w:tcPr>
            <w:tcW w:type="dxa" w:w="4320"/>
          </w:tcPr>
          <w:p>
            <w:r>
              <w:t>Python 3+ (Jupyter Notebook), pandas, scikit-learn, matplotlib, seaborn</w:t>
            </w:r>
          </w:p>
        </w:tc>
      </w:tr>
      <w:tr>
        <w:tc>
          <w:tcPr>
            <w:tcW w:type="dxa" w:w="4320"/>
          </w:tcPr>
          <w:p>
            <w:r>
              <w:t>Data Export/Import</w:t>
            </w:r>
          </w:p>
        </w:tc>
        <w:tc>
          <w:tcPr>
            <w:tcW w:type="dxa" w:w="4320"/>
          </w:tcPr>
          <w:p>
            <w:r>
              <w:t>Microsoft Excel, CSV files</w:t>
            </w:r>
          </w:p>
        </w:tc>
      </w:tr>
      <w:tr>
        <w:tc>
          <w:tcPr>
            <w:tcW w:type="dxa" w:w="4320"/>
          </w:tcPr>
          <w:p>
            <w:r>
              <w:t>Design</w:t>
            </w:r>
          </w:p>
        </w:tc>
        <w:tc>
          <w:tcPr>
            <w:tcW w:type="dxa" w:w="4320"/>
          </w:tcPr>
          <w:p>
            <w:r>
              <w:t>Microsoft PowerPoint (for dashboard backgrounds and icons)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