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0" w:beforeAutospacing="0" w:after="0" w:afterAutospacing="0" w:line="360" w:lineRule="auto"/>
        <w:jc w:val="center"/>
        <w:rPr>
          <w:sz w:val="36"/>
          <w:szCs w:val="36"/>
        </w:rPr>
      </w:pPr>
      <w:r>
        <w:rPr>
          <w:sz w:val="36"/>
          <w:szCs w:val="36"/>
        </w:rPr>
        <w:t>Software Requirements Specification</w:t>
      </w:r>
    </w:p>
    <w:p>
      <w:pPr>
        <w:pStyle w:val="8"/>
        <w:spacing w:before="0" w:beforeAutospacing="0" w:after="0" w:afterAutospacing="0" w:line="360" w:lineRule="auto"/>
        <w:jc w:val="center"/>
        <w:rPr>
          <w:sz w:val="36"/>
          <w:szCs w:val="36"/>
          <w:lang w:val="id-ID"/>
        </w:rPr>
      </w:pPr>
      <w:r>
        <w:rPr>
          <w:sz w:val="36"/>
          <w:szCs w:val="36"/>
          <w:lang w:val="id-ID"/>
        </w:rPr>
        <w:t xml:space="preserve">Sistem Point Of Sales </w:t>
      </w:r>
    </w:p>
    <w:p>
      <w:pPr>
        <w:pStyle w:val="8"/>
        <w:spacing w:before="0" w:beforeAutospacing="0" w:after="0" w:afterAutospacing="0" w:line="360" w:lineRule="auto"/>
        <w:jc w:val="center"/>
        <w:rPr>
          <w:sz w:val="36"/>
          <w:szCs w:val="36"/>
          <w:lang w:val="id-ID"/>
        </w:rPr>
      </w:pPr>
      <w:r>
        <w:rPr>
          <w:sz w:val="36"/>
          <w:szCs w:val="36"/>
          <w:lang w:val="id-ID"/>
        </w:rPr>
        <w:t>Retail Minimarket</w:t>
      </w:r>
    </w:p>
    <w:p>
      <w:pPr>
        <w:pStyle w:val="10"/>
        <w:spacing w:before="0" w:beforeAutospacing="0" w:after="0" w:afterAutospacing="0" w:line="360" w:lineRule="auto"/>
        <w:jc w:val="center"/>
        <w:rPr>
          <w:lang w:val="id-ID"/>
        </w:rPr>
      </w:pPr>
      <w:r>
        <w:rPr>
          <w:lang w:val="id-ID"/>
        </w:rPr>
        <mc:AlternateContent>
          <mc:Choice Requires="wps">
            <w:drawing>
              <wp:anchor distT="0" distB="0" distL="114300" distR="114300" simplePos="0" relativeHeight="251662336" behindDoc="0" locked="0" layoutInCell="1" allowOverlap="1">
                <wp:simplePos x="0" y="0"/>
                <wp:positionH relativeFrom="column">
                  <wp:posOffset>2731770</wp:posOffset>
                </wp:positionH>
                <wp:positionV relativeFrom="paragraph">
                  <wp:posOffset>189230</wp:posOffset>
                </wp:positionV>
                <wp:extent cx="0" cy="3705225"/>
                <wp:effectExtent l="19050" t="0" r="19050" b="29210"/>
                <wp:wrapNone/>
                <wp:docPr id="3" name="Konektor Lurus 3"/>
                <wp:cNvGraphicFramePr/>
                <a:graphic xmlns:a="http://schemas.openxmlformats.org/drawingml/2006/main">
                  <a:graphicData uri="http://schemas.microsoft.com/office/word/2010/wordprocessingShape">
                    <wps:wsp>
                      <wps:cNvCnPr/>
                      <wps:spPr>
                        <a:xfrm>
                          <a:off x="0" y="0"/>
                          <a:ext cx="0" cy="3705101"/>
                        </a:xfrm>
                        <a:prstGeom prst="line">
                          <a:avLst/>
                        </a:prstGeom>
                        <a:ln w="349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Konektor Lurus 3" o:spid="_x0000_s1026" o:spt="20" style="position:absolute;left:0pt;margin-left:215.1pt;margin-top:14.9pt;height:291.75pt;width:0pt;z-index:251662336;mso-width-relative:page;mso-height-relative:page;" filled="f" stroked="t" coordsize="21600,21600" o:gfxdata="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X9K75dcAAAAKAQAADwAAAAAAAAABACAAAAAiAAAAZHJzL2Rvd25yZXYueG1sUEsBAhQAFAAA&#10;AAgAh07iQKLgviC3AQAAYwMAAA4AAAAAAAAAAQAgAAAAJgEAAGRycy9lMm9Eb2MueG1sUEsFBgAA&#10;AAAGAAYAWQEAAE8FAAAAAA==&#10;">
                <v:fill on="f" focussize="0,0"/>
                <v:stroke weight="2.75pt" color="#000000 [3213]" miterlimit="8" joinstyle="miter"/>
                <v:imagedata o:title=""/>
                <o:lock v:ext="edit" aspectratio="f"/>
              </v:line>
            </w:pict>
          </mc:Fallback>
        </mc:AlternateContent>
      </w:r>
    </w:p>
    <w:p>
      <w:pPr>
        <w:pStyle w:val="10"/>
        <w:spacing w:before="0" w:beforeAutospacing="0" w:after="0" w:afterAutospacing="0" w:line="360" w:lineRule="auto"/>
        <w:jc w:val="center"/>
        <w:rPr>
          <w:lang w:val="id-ID"/>
        </w:rPr>
      </w:pPr>
      <w:r>
        <w:rPr>
          <w:lang w:val="id-ID"/>
        </w:rPr>
        <mc:AlternateContent>
          <mc:Choice Requires="wps">
            <w:drawing>
              <wp:anchor distT="0" distB="0" distL="114300" distR="114300" simplePos="0" relativeHeight="251660288" behindDoc="0" locked="0" layoutInCell="1" allowOverlap="1">
                <wp:simplePos x="0" y="0"/>
                <wp:positionH relativeFrom="column">
                  <wp:posOffset>2365375</wp:posOffset>
                </wp:positionH>
                <wp:positionV relativeFrom="paragraph">
                  <wp:posOffset>280670</wp:posOffset>
                </wp:positionV>
                <wp:extent cx="0" cy="2814320"/>
                <wp:effectExtent l="19050" t="0" r="19050" b="24130"/>
                <wp:wrapNone/>
                <wp:docPr id="2" name="Konektor Lurus 2"/>
                <wp:cNvGraphicFramePr/>
                <a:graphic xmlns:a="http://schemas.openxmlformats.org/drawingml/2006/main">
                  <a:graphicData uri="http://schemas.microsoft.com/office/word/2010/wordprocessingShape">
                    <wps:wsp>
                      <wps:cNvCnPr/>
                      <wps:spPr>
                        <a:xfrm>
                          <a:off x="0" y="0"/>
                          <a:ext cx="0" cy="2814320"/>
                        </a:xfrm>
                        <a:prstGeom prst="line">
                          <a:avLst/>
                        </a:prstGeom>
                        <a:ln w="349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Konektor Lurus 2" o:spid="_x0000_s1026" o:spt="20" style="position:absolute;left:0pt;margin-left:186.25pt;margin-top:22.1pt;height:221.6pt;width:0pt;z-index:251660288;mso-width-relative:page;mso-height-relative:page;" filled="f" stroked="t" coordsize="21600,21600" o:gfxdata="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CGpGJjXAAAACgEAAA8AAAAAAAAAAQAgAAAAIgAAAGRycy9kb3ducmV2LnhtbFBLAQIUABQA&#10;AAAIAIdO4kBn9ecPuAEAAGMDAAAOAAAAAAAAAAEAIAAAACYBAABkcnMvZTJvRG9jLnhtbFBLBQYA&#10;AAAABgAGAFkBAABQBQAAAAA=&#10;">
                <v:fill on="f" focussize="0,0"/>
                <v:stroke weight="2.75pt" color="#000000 [3213]" miterlimit="8" joinstyle="miter"/>
                <v:imagedata o:title=""/>
                <o:lock v:ext="edit" aspectratio="f"/>
              </v:line>
            </w:pict>
          </mc:Fallback>
        </mc:AlternateContent>
      </w:r>
      <w:r>
        <w:rPr>
          <w:lang w:val="id-ID"/>
        </w:rPr>
        <mc:AlternateContent>
          <mc:Choice Requires="wps">
            <w:drawing>
              <wp:anchor distT="0" distB="0" distL="114300" distR="114300" simplePos="0" relativeHeight="251664384" behindDoc="0" locked="0" layoutInCell="1" allowOverlap="1">
                <wp:simplePos x="0" y="0"/>
                <wp:positionH relativeFrom="column">
                  <wp:posOffset>3072765</wp:posOffset>
                </wp:positionH>
                <wp:positionV relativeFrom="paragraph">
                  <wp:posOffset>257175</wp:posOffset>
                </wp:positionV>
                <wp:extent cx="0" cy="2814320"/>
                <wp:effectExtent l="19050" t="0" r="19050" b="24130"/>
                <wp:wrapNone/>
                <wp:docPr id="4" name="Konektor Lurus 4"/>
                <wp:cNvGraphicFramePr/>
                <a:graphic xmlns:a="http://schemas.openxmlformats.org/drawingml/2006/main">
                  <a:graphicData uri="http://schemas.microsoft.com/office/word/2010/wordprocessingShape">
                    <wps:wsp>
                      <wps:cNvCnPr/>
                      <wps:spPr>
                        <a:xfrm>
                          <a:off x="0" y="0"/>
                          <a:ext cx="0" cy="2814320"/>
                        </a:xfrm>
                        <a:prstGeom prst="line">
                          <a:avLst/>
                        </a:prstGeom>
                        <a:ln w="349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Konektor Lurus 4" o:spid="_x0000_s1026" o:spt="20" style="position:absolute;left:0pt;margin-left:241.95pt;margin-top:20.25pt;height:221.6pt;width:0pt;z-index:251664384;mso-width-relative:page;mso-height-relative:page;" filled="f" stroked="t" coordsize="21600,21600" o:gfxdata="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8D5439YAAAAKAQAADwAAAAAAAAABACAAAAAiAAAAZHJzL2Rvd25yZXYueG1sUEsBAhQAFAAA&#10;AAgAh07iQBpL5e+4AQAAYwMAAA4AAAAAAAAAAQAgAAAAJQEAAGRycy9lMm9Eb2MueG1sUEsFBgAA&#10;AAAGAAYAWQEAAE8FAAAAAA==&#10;">
                <v:fill on="f" focussize="0,0"/>
                <v:stroke weight="2.75pt" color="#000000 [3213]" miterlimit="8" joinstyle="miter"/>
                <v:imagedata o:title=""/>
                <o:lock v:ext="edit" aspectratio="f"/>
              </v:line>
            </w:pict>
          </mc:Fallback>
        </mc:AlternateContent>
      </w:r>
    </w:p>
    <w:p>
      <w:pPr>
        <w:pStyle w:val="10"/>
        <w:spacing w:before="0" w:beforeAutospacing="0" w:after="0" w:afterAutospacing="0" w:line="360" w:lineRule="auto"/>
        <w:jc w:val="center"/>
        <w:rPr>
          <w:lang w:val="id-ID"/>
        </w:rPr>
      </w:pPr>
    </w:p>
    <w:p>
      <w:pPr>
        <w:pStyle w:val="10"/>
        <w:spacing w:before="0" w:beforeAutospacing="0" w:after="0" w:afterAutospacing="0" w:line="360" w:lineRule="auto"/>
        <w:jc w:val="center"/>
        <w:rPr>
          <w:lang w:val="id-ID"/>
        </w:rPr>
      </w:pPr>
    </w:p>
    <w:p>
      <w:pPr>
        <w:pStyle w:val="10"/>
        <w:spacing w:before="0" w:beforeAutospacing="0" w:after="0" w:afterAutospacing="0" w:line="360" w:lineRule="auto"/>
        <w:jc w:val="center"/>
        <w:rPr>
          <w:lang w:val="id-ID"/>
        </w:rPr>
      </w:pPr>
    </w:p>
    <w:p>
      <w:pPr>
        <w:pStyle w:val="10"/>
        <w:spacing w:before="0" w:beforeAutospacing="0" w:after="0" w:afterAutospacing="0" w:line="360" w:lineRule="auto"/>
        <w:jc w:val="center"/>
        <w:rPr>
          <w:lang w:val="id-ID"/>
        </w:rPr>
      </w:pPr>
    </w:p>
    <w:p>
      <w:pPr>
        <w:pStyle w:val="10"/>
        <w:spacing w:before="0" w:beforeAutospacing="0" w:after="0" w:afterAutospacing="0" w:line="360" w:lineRule="auto"/>
        <w:jc w:val="center"/>
        <w:rPr>
          <w:lang w:val="id-ID"/>
        </w:rPr>
      </w:pPr>
    </w:p>
    <w:p>
      <w:pPr>
        <w:pStyle w:val="10"/>
        <w:spacing w:before="0" w:beforeAutospacing="0" w:after="0" w:afterAutospacing="0" w:line="360" w:lineRule="auto"/>
        <w:jc w:val="center"/>
        <w:rPr>
          <w:lang w:val="id-ID"/>
        </w:rPr>
      </w:pPr>
    </w:p>
    <w:p>
      <w:pPr>
        <w:pStyle w:val="10"/>
        <w:spacing w:before="0" w:beforeAutospacing="0" w:after="0" w:afterAutospacing="0" w:line="360" w:lineRule="auto"/>
        <w:jc w:val="center"/>
        <w:rPr>
          <w:lang w:val="id-ID"/>
        </w:rPr>
      </w:pPr>
    </w:p>
    <w:p>
      <w:pPr>
        <w:pStyle w:val="10"/>
        <w:spacing w:before="0" w:beforeAutospacing="0" w:after="0" w:afterAutospacing="0" w:line="360" w:lineRule="auto"/>
        <w:jc w:val="center"/>
        <w:rPr>
          <w:lang w:val="id-ID"/>
        </w:rPr>
      </w:pPr>
    </w:p>
    <w:p>
      <w:pPr>
        <w:pStyle w:val="10"/>
        <w:spacing w:before="0" w:beforeAutospacing="0" w:after="0" w:afterAutospacing="0" w:line="360" w:lineRule="auto"/>
        <w:jc w:val="center"/>
        <w:rPr>
          <w:lang w:val="id-ID"/>
        </w:rPr>
      </w:pPr>
    </w:p>
    <w:p>
      <w:pPr>
        <w:pStyle w:val="10"/>
        <w:spacing w:before="0" w:beforeAutospacing="0" w:after="0" w:afterAutospacing="0" w:line="360" w:lineRule="auto"/>
        <w:jc w:val="center"/>
        <w:rPr>
          <w:lang w:val="id-ID"/>
        </w:rPr>
      </w:pPr>
    </w:p>
    <w:p>
      <w:pPr>
        <w:pStyle w:val="10"/>
        <w:spacing w:before="0" w:beforeAutospacing="0" w:after="0" w:afterAutospacing="0" w:line="360" w:lineRule="auto"/>
        <w:jc w:val="center"/>
        <w:rPr>
          <w:lang w:val="id-ID"/>
        </w:rPr>
      </w:pPr>
    </w:p>
    <w:p>
      <w:pPr>
        <w:pStyle w:val="10"/>
        <w:spacing w:before="0" w:beforeAutospacing="0" w:after="0" w:afterAutospacing="0" w:line="360" w:lineRule="auto"/>
        <w:jc w:val="center"/>
        <w:rPr>
          <w:lang w:val="id-ID"/>
        </w:rPr>
      </w:pPr>
    </w:p>
    <w:p>
      <w:pPr>
        <w:pStyle w:val="10"/>
        <w:spacing w:before="0" w:beforeAutospacing="0" w:after="0" w:afterAutospacing="0" w:line="360" w:lineRule="auto"/>
        <w:jc w:val="center"/>
        <w:rPr>
          <w:lang w:val="id-ID"/>
        </w:rPr>
      </w:pPr>
    </w:p>
    <w:p>
      <w:pPr>
        <w:pStyle w:val="10"/>
        <w:spacing w:before="0" w:beforeAutospacing="0" w:after="0" w:afterAutospacing="0" w:line="360" w:lineRule="auto"/>
        <w:jc w:val="center"/>
        <w:rPr>
          <w:lang w:val="id-ID"/>
        </w:rPr>
      </w:pPr>
    </w:p>
    <w:p>
      <w:pPr>
        <w:pStyle w:val="10"/>
        <w:spacing w:before="0" w:beforeAutospacing="0" w:after="0" w:afterAutospacing="0" w:line="360" w:lineRule="auto"/>
        <w:jc w:val="center"/>
        <w:rPr>
          <w:lang w:val="id-ID"/>
        </w:rPr>
      </w:pPr>
    </w:p>
    <w:p>
      <w:pPr>
        <w:pStyle w:val="10"/>
        <w:spacing w:before="0" w:beforeAutospacing="0" w:after="0" w:afterAutospacing="0" w:line="360" w:lineRule="auto"/>
        <w:ind w:left="2552"/>
        <w:jc w:val="both"/>
        <w:rPr>
          <w:sz w:val="28"/>
          <w:szCs w:val="28"/>
          <w:lang w:val="id-ID"/>
        </w:rPr>
      </w:pPr>
      <w:r>
        <w:rPr>
          <w:sz w:val="28"/>
          <w:szCs w:val="28"/>
          <w:lang w:val="id-ID"/>
        </w:rPr>
        <w:t>Oleh :</w:t>
      </w:r>
    </w:p>
    <w:p>
      <w:pPr>
        <w:pStyle w:val="10"/>
        <w:spacing w:before="0" w:beforeAutospacing="0" w:after="0" w:afterAutospacing="0" w:line="360" w:lineRule="auto"/>
        <w:ind w:left="3402"/>
        <w:jc w:val="both"/>
        <w:rPr>
          <w:sz w:val="28"/>
          <w:lang w:val="id-ID"/>
        </w:rPr>
      </w:pPr>
      <w:r>
        <w:rPr>
          <w:sz w:val="28"/>
          <w:lang w:val="id-ID"/>
        </w:rPr>
        <w:t>Komang Arinanda</w:t>
      </w:r>
    </w:p>
    <w:p>
      <w:pPr>
        <w:pStyle w:val="10"/>
        <w:spacing w:before="0" w:beforeAutospacing="0" w:after="0" w:afterAutospacing="0" w:line="360" w:lineRule="auto"/>
        <w:ind w:left="3402"/>
        <w:jc w:val="both"/>
        <w:rPr>
          <w:sz w:val="28"/>
          <w:lang w:val="id-ID"/>
        </w:rPr>
      </w:pPr>
      <w:r>
        <w:rPr>
          <w:sz w:val="28"/>
          <w:lang w:val="id-ID"/>
        </w:rPr>
        <w:t>Nikolaus Aldo Halim</w:t>
      </w:r>
    </w:p>
    <w:p>
      <w:pPr>
        <w:pStyle w:val="10"/>
        <w:spacing w:before="0" w:beforeAutospacing="0" w:after="0" w:afterAutospacing="0" w:line="360" w:lineRule="auto"/>
        <w:jc w:val="center"/>
      </w:pPr>
    </w:p>
    <w:p>
      <w:pPr>
        <w:pStyle w:val="10"/>
        <w:spacing w:before="0" w:beforeAutospacing="0" w:after="0" w:afterAutospacing="0" w:line="360" w:lineRule="auto"/>
        <w:jc w:val="center"/>
      </w:pPr>
    </w:p>
    <w:p>
      <w:pPr>
        <w:pStyle w:val="10"/>
        <w:spacing w:before="0" w:beforeAutospacing="0" w:after="0" w:afterAutospacing="0" w:line="360" w:lineRule="auto"/>
        <w:jc w:val="center"/>
      </w:pPr>
    </w:p>
    <w:p>
      <w:pPr>
        <w:pStyle w:val="10"/>
        <w:spacing w:before="0" w:beforeAutospacing="0" w:after="0" w:afterAutospacing="0" w:line="360" w:lineRule="auto"/>
        <w:jc w:val="center"/>
      </w:pPr>
    </w:p>
    <w:p>
      <w:pPr>
        <w:pStyle w:val="10"/>
        <w:spacing w:before="0" w:beforeAutospacing="0" w:after="0" w:afterAutospacing="0" w:line="360" w:lineRule="auto"/>
        <w:jc w:val="center"/>
      </w:pPr>
    </w:p>
    <w:p>
      <w:pPr>
        <w:pStyle w:val="10"/>
        <w:spacing w:before="0" w:beforeAutospacing="0" w:after="0" w:afterAutospacing="0" w:line="360" w:lineRule="auto"/>
        <w:jc w:val="center"/>
        <w:rPr>
          <w:sz w:val="32"/>
          <w:lang w:val="id-ID"/>
        </w:rPr>
      </w:pPr>
      <w:r>
        <w:rPr>
          <w:sz w:val="32"/>
          <w:lang w:val="id-ID"/>
        </w:rPr>
        <w:t>Blibli FUTURE Program Batch 2.0</w:t>
      </w:r>
    </w:p>
    <w:p>
      <w:pPr>
        <w:spacing w:after="0" w:line="360" w:lineRule="auto"/>
        <w:jc w:val="center"/>
        <w:rPr>
          <w:rFonts w:ascii="Arial" w:hAnsi="Arial" w:cs="Arial"/>
          <w:b/>
          <w:sz w:val="28"/>
          <w:szCs w:val="28"/>
          <w:lang w:val="id-ID"/>
        </w:rPr>
      </w:pPr>
      <w:r>
        <w:rPr>
          <w:rFonts w:ascii="Arial" w:hAnsi="Arial" w:cs="Arial"/>
          <w:b/>
          <w:sz w:val="28"/>
          <w:szCs w:val="28"/>
          <w:lang w:val="id-ID"/>
        </w:rPr>
        <w:t>Agustus 2017</w:t>
      </w:r>
    </w:p>
    <w:p>
      <w:pPr>
        <w:spacing w:after="0" w:line="360" w:lineRule="auto"/>
        <w:jc w:val="center"/>
        <w:rPr>
          <w:rFonts w:ascii="Arial" w:hAnsi="Arial" w:cs="Arial"/>
          <w:b/>
          <w:sz w:val="28"/>
          <w:szCs w:val="28"/>
          <w:lang w:val="id-ID"/>
        </w:rPr>
      </w:pPr>
      <w:r>
        <w:rPr>
          <w:rFonts w:ascii="Arial" w:hAnsi="Arial" w:cs="Arial"/>
          <w:b/>
          <w:sz w:val="28"/>
          <w:szCs w:val="28"/>
          <w:lang w:val="id-ID"/>
        </w:rPr>
        <w:t>Daftar Isi</w:t>
      </w:r>
    </w:p>
    <w:p>
      <w:pPr>
        <w:spacing w:after="0" w:line="360" w:lineRule="auto"/>
        <w:jc w:val="both"/>
        <w:rPr>
          <w:rFonts w:hAnsi="Arial" w:cs="Arial"/>
          <w:bCs/>
          <w:sz w:val="28"/>
          <w:szCs w:val="28"/>
          <w:lang w:val="id-ID"/>
        </w:rPr>
      </w:pPr>
      <w:r>
        <w:rPr>
          <w:rFonts w:hAnsi="Arial" w:cs="Arial"/>
          <w:bCs/>
          <w:sz w:val="28"/>
          <w:szCs w:val="28"/>
          <w:lang w:val="id-ID"/>
        </w:rPr>
        <w:br w:type="page"/>
      </w:r>
    </w:p>
    <w:p>
      <w:pPr>
        <w:spacing w:after="0" w:line="360" w:lineRule="auto"/>
        <w:jc w:val="both"/>
        <w:rPr>
          <w:rFonts w:ascii="Arial" w:hAnsi="Arial" w:cs="Arial"/>
          <w:bCs/>
          <w:sz w:val="28"/>
          <w:szCs w:val="28"/>
          <w:lang w:val="id-ID"/>
        </w:rPr>
      </w:pPr>
      <w:r>
        <w:rPr>
          <w:rFonts w:ascii="Arial" w:hAnsi="Arial" w:cs="Arial"/>
          <w:bCs/>
          <w:sz w:val="28"/>
          <w:szCs w:val="28"/>
          <w:lang w:val="id-ID"/>
        </w:rPr>
        <w:t>Penjelasan sistem</w:t>
      </w:r>
    </w:p>
    <w:p>
      <w:pPr>
        <w:spacing w:after="0" w:line="360" w:lineRule="auto"/>
        <w:ind w:firstLine="720"/>
        <w:jc w:val="both"/>
        <w:rPr>
          <w:rFonts w:ascii="Arial" w:hAnsi="Arial" w:cs="Arial"/>
          <w:bCs/>
          <w:sz w:val="24"/>
          <w:szCs w:val="28"/>
          <w:lang w:val="id-ID"/>
        </w:rPr>
      </w:pPr>
      <w:r>
        <w:rPr>
          <w:rFonts w:ascii="Arial" w:hAnsi="Arial" w:cs="Arial"/>
          <w:bCs/>
          <w:sz w:val="24"/>
          <w:szCs w:val="28"/>
          <w:lang w:val="id-ID"/>
        </w:rPr>
        <w:t xml:space="preserve">Poin of Sales adalah sebuah sistem yang dapat mengelola transaksi jual beli, perhitungan akuntansi, manajemen barang dan stok, laporan laba rugi. Pada sistem ini terdapat 2 buah role user yaitu Admin dan Kasir. </w:t>
      </w:r>
    </w:p>
    <w:p>
      <w:pPr>
        <w:spacing w:after="0" w:line="360" w:lineRule="auto"/>
        <w:jc w:val="both"/>
        <w:rPr>
          <w:rFonts w:ascii="Arial" w:hAnsi="Arial" w:cs="Arial"/>
          <w:bCs/>
          <w:sz w:val="24"/>
          <w:szCs w:val="28"/>
          <w:lang w:val="id-ID"/>
        </w:rPr>
      </w:pPr>
      <w:r>
        <w:rPr>
          <w:rFonts w:ascii="Arial" w:hAnsi="Arial" w:cs="Arial"/>
          <w:bCs/>
          <w:sz w:val="28"/>
          <w:szCs w:val="28"/>
          <w:lang w:val="id-ID"/>
        </w:rPr>
        <w:drawing>
          <wp:anchor distT="0" distB="0" distL="114300" distR="114300" simplePos="0" relativeHeight="251665408" behindDoc="1" locked="0" layoutInCell="1" allowOverlap="1">
            <wp:simplePos x="0" y="0"/>
            <wp:positionH relativeFrom="column">
              <wp:posOffset>215265</wp:posOffset>
            </wp:positionH>
            <wp:positionV relativeFrom="paragraph">
              <wp:posOffset>605790</wp:posOffset>
            </wp:positionV>
            <wp:extent cx="5400040" cy="5534660"/>
            <wp:effectExtent l="0" t="0" r="0" b="0"/>
            <wp:wrapTight wrapText="bothSides">
              <wp:wrapPolygon>
                <wp:start x="381" y="149"/>
                <wp:lineTo x="381" y="19850"/>
                <wp:lineTo x="533" y="20520"/>
                <wp:lineTo x="686" y="20668"/>
                <wp:lineTo x="20574" y="20668"/>
                <wp:lineTo x="20498" y="520"/>
                <wp:lineTo x="20345" y="149"/>
                <wp:lineTo x="381" y="149"/>
              </wp:wrapPolygon>
            </wp:wrapTight>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400040" cy="5534660"/>
                    </a:xfrm>
                    <a:prstGeom prst="rect">
                      <a:avLst/>
                    </a:prstGeom>
                  </pic:spPr>
                </pic:pic>
              </a:graphicData>
            </a:graphic>
          </wp:anchor>
        </w:drawing>
      </w:r>
      <w:r>
        <w:rPr>
          <w:rFonts w:ascii="Arial" w:hAnsi="Arial" w:cs="Arial"/>
          <w:bCs/>
          <w:sz w:val="24"/>
          <w:szCs w:val="28"/>
          <w:lang w:val="id-ID"/>
        </w:rPr>
        <w:t>Fungsionalitas yang dapat dilakukan oleh masing - masing role digambarkan dalam use case diagram berikut.</w:t>
      </w:r>
    </w:p>
    <w:p>
      <w:pPr>
        <w:spacing w:after="0" w:line="360" w:lineRule="auto"/>
        <w:jc w:val="center"/>
        <w:rPr>
          <w:rFonts w:ascii="Arial" w:hAnsi="Arial" w:cs="Arial"/>
          <w:bCs/>
          <w:sz w:val="20"/>
          <w:szCs w:val="28"/>
          <w:lang w:val="id-ID"/>
        </w:rPr>
      </w:pPr>
      <w:r>
        <w:rPr>
          <w:rFonts w:ascii="Arial" w:hAnsi="Arial" w:cs="Arial"/>
          <w:bCs/>
          <w:sz w:val="20"/>
          <w:szCs w:val="28"/>
          <w:lang w:val="id-ID"/>
        </w:rPr>
        <w:t>Gambar : use case diagram sistem POS minimarket</w:t>
      </w:r>
    </w:p>
    <w:p>
      <w:pPr>
        <w:spacing w:after="0" w:line="360" w:lineRule="auto"/>
        <w:jc w:val="center"/>
        <w:rPr>
          <w:rFonts w:ascii="Arial" w:hAnsi="Arial" w:cs="Arial"/>
          <w:bCs/>
          <w:sz w:val="20"/>
          <w:szCs w:val="28"/>
          <w:lang w:val="id-ID"/>
        </w:rPr>
      </w:pPr>
    </w:p>
    <w:p>
      <w:pPr>
        <w:spacing w:after="0" w:line="360" w:lineRule="auto"/>
        <w:jc w:val="center"/>
        <w:rPr>
          <w:rFonts w:ascii="Arial" w:hAnsi="Arial" w:cs="Arial"/>
          <w:bCs/>
          <w:sz w:val="20"/>
          <w:szCs w:val="28"/>
          <w:lang w:val="id-ID"/>
        </w:rPr>
      </w:pPr>
    </w:p>
    <w:p>
      <w:pPr>
        <w:spacing w:after="0" w:line="360" w:lineRule="auto"/>
        <w:jc w:val="center"/>
        <w:rPr>
          <w:rFonts w:ascii="Arial" w:hAnsi="Arial" w:cs="Arial"/>
          <w:bCs/>
          <w:sz w:val="20"/>
          <w:szCs w:val="28"/>
          <w:lang w:val="id-ID"/>
        </w:rPr>
      </w:pPr>
    </w:p>
    <w:p>
      <w:pPr>
        <w:spacing w:after="0" w:line="360" w:lineRule="auto"/>
        <w:jc w:val="center"/>
        <w:rPr>
          <w:rFonts w:ascii="Arial" w:hAnsi="Arial" w:cs="Arial"/>
          <w:bCs/>
          <w:sz w:val="20"/>
          <w:szCs w:val="28"/>
          <w:lang w:val="id-ID"/>
        </w:rPr>
      </w:pPr>
    </w:p>
    <w:p>
      <w:pPr>
        <w:spacing w:after="0" w:line="360" w:lineRule="auto"/>
        <w:jc w:val="center"/>
        <w:rPr>
          <w:rFonts w:ascii="Arial" w:hAnsi="Arial" w:cs="Arial"/>
          <w:bCs/>
          <w:sz w:val="20"/>
          <w:szCs w:val="28"/>
          <w:lang w:val="id-ID"/>
        </w:rPr>
      </w:pPr>
    </w:p>
    <w:p>
      <w:pPr>
        <w:spacing w:after="0" w:line="360" w:lineRule="auto"/>
        <w:jc w:val="center"/>
        <w:rPr>
          <w:rFonts w:ascii="Arial" w:hAnsi="Arial" w:cs="Arial"/>
          <w:bCs/>
          <w:sz w:val="20"/>
          <w:szCs w:val="28"/>
          <w:lang w:val="id-ID"/>
        </w:rPr>
      </w:pPr>
    </w:p>
    <w:p>
      <w:pPr>
        <w:spacing w:after="0" w:line="360" w:lineRule="auto"/>
        <w:jc w:val="both"/>
        <w:rPr>
          <w:rFonts w:ascii="Arial" w:hAnsi="Arial" w:cs="Arial"/>
          <w:bCs/>
          <w:sz w:val="20"/>
          <w:szCs w:val="28"/>
          <w:lang w:val="id-ID"/>
        </w:rPr>
      </w:pPr>
      <w:r>
        <w:rPr>
          <w:rFonts w:ascii="Arial" w:hAnsi="Arial" w:cs="Arial"/>
          <w:bCs/>
          <w:sz w:val="20"/>
          <w:szCs w:val="28"/>
          <w:lang w:val="id-ID"/>
        </w:rPr>
        <w:t>Terdapat fungsi login, jika user login sebagai Kasir maka ia dapat melakukan beberapa fungsionalitas yaitu:</w:t>
      </w:r>
    </w:p>
    <w:p>
      <w:pPr>
        <w:pStyle w:val="11"/>
        <w:numPr>
          <w:ilvl w:val="0"/>
          <w:numId w:val="1"/>
        </w:numPr>
        <w:spacing w:after="0" w:line="360" w:lineRule="auto"/>
        <w:jc w:val="both"/>
        <w:rPr>
          <w:rFonts w:ascii="Arial" w:hAnsi="Arial" w:cs="Arial"/>
          <w:bCs/>
          <w:sz w:val="20"/>
          <w:szCs w:val="28"/>
          <w:lang w:val="id-ID"/>
        </w:rPr>
      </w:pPr>
      <w:r>
        <w:rPr>
          <w:rFonts w:ascii="Arial" w:hAnsi="Arial" w:cs="Arial"/>
          <w:bCs/>
          <w:sz w:val="20"/>
          <w:szCs w:val="28"/>
          <w:lang w:val="id-ID"/>
        </w:rPr>
        <w:t>Mengelola Akun</w:t>
      </w:r>
    </w:p>
    <w:p>
      <w:pPr>
        <w:pStyle w:val="11"/>
        <w:spacing w:after="0" w:line="360" w:lineRule="auto"/>
        <w:jc w:val="both"/>
        <w:rPr>
          <w:rFonts w:ascii="Arial" w:hAnsi="Arial" w:cs="Arial"/>
          <w:bCs/>
          <w:sz w:val="20"/>
          <w:szCs w:val="28"/>
          <w:lang w:val="id-ID"/>
        </w:rPr>
      </w:pPr>
      <w:r>
        <w:rPr>
          <w:rFonts w:ascii="Arial" w:hAnsi="Arial" w:cs="Arial"/>
          <w:bCs/>
          <w:sz w:val="20"/>
          <w:szCs w:val="28"/>
          <w:lang w:val="id-ID"/>
        </w:rPr>
        <w:t>Fungsionalitas ini meliputi ubah foto, nama, email, dan password.</w:t>
      </w:r>
    </w:p>
    <w:p>
      <w:pPr>
        <w:pStyle w:val="11"/>
        <w:spacing w:after="0" w:line="360" w:lineRule="auto"/>
        <w:jc w:val="both"/>
        <w:rPr>
          <w:rFonts w:ascii="Arial" w:hAnsi="Arial" w:cs="Arial"/>
          <w:bCs/>
          <w:sz w:val="20"/>
          <w:szCs w:val="28"/>
          <w:lang w:val="id-ID"/>
        </w:rPr>
      </w:pPr>
    </w:p>
    <w:p>
      <w:pPr>
        <w:pStyle w:val="11"/>
        <w:numPr>
          <w:ilvl w:val="0"/>
          <w:numId w:val="1"/>
        </w:numPr>
        <w:spacing w:after="0" w:line="360" w:lineRule="auto"/>
        <w:jc w:val="both"/>
        <w:rPr>
          <w:rFonts w:ascii="Arial" w:hAnsi="Arial" w:cs="Arial"/>
          <w:bCs/>
          <w:sz w:val="20"/>
          <w:szCs w:val="28"/>
          <w:lang w:val="id-ID"/>
        </w:rPr>
      </w:pPr>
      <w:r>
        <w:rPr>
          <w:rFonts w:ascii="Arial" w:hAnsi="Arial" w:cs="Arial"/>
          <w:bCs/>
          <w:sz w:val="20"/>
          <w:szCs w:val="28"/>
          <w:lang w:val="id-ID"/>
        </w:rPr>
        <w:t>Mengelola Penjualan</w:t>
      </w:r>
    </w:p>
    <w:p>
      <w:pPr>
        <w:pStyle w:val="11"/>
        <w:spacing w:after="0" w:line="360" w:lineRule="auto"/>
        <w:jc w:val="both"/>
        <w:rPr>
          <w:rFonts w:ascii="Arial" w:hAnsi="Arial" w:cs="Arial"/>
          <w:bCs/>
          <w:sz w:val="20"/>
          <w:szCs w:val="28"/>
          <w:lang w:val="id-ID"/>
        </w:rPr>
      </w:pPr>
      <w:r>
        <w:rPr>
          <w:rFonts w:ascii="Arial" w:hAnsi="Arial" w:cs="Arial"/>
          <w:bCs/>
          <w:sz w:val="20"/>
          <w:szCs w:val="28"/>
          <w:lang w:val="id-ID"/>
        </w:rPr>
        <w:t>Fungsionalitas ini meliputi input data penjualan, proses pembayaran, dan mencetak receipt.</w:t>
      </w:r>
    </w:p>
    <w:p>
      <w:pPr>
        <w:spacing w:after="0" w:line="360" w:lineRule="auto"/>
        <w:jc w:val="both"/>
        <w:rPr>
          <w:rFonts w:ascii="Arial" w:hAnsi="Arial" w:cs="Arial"/>
          <w:bCs/>
          <w:sz w:val="20"/>
          <w:szCs w:val="28"/>
          <w:lang w:val="id-ID"/>
        </w:rPr>
      </w:pPr>
      <w:r>
        <w:rPr>
          <w:rFonts w:ascii="Arial" w:hAnsi="Arial" w:cs="Arial"/>
          <w:bCs/>
          <w:sz w:val="20"/>
          <w:szCs w:val="28"/>
          <w:lang w:val="id-ID"/>
        </w:rPr>
        <w:t>Jika user login sebagai Admin maka ia dapat melakukan semua fungsionalitas yang dapat dilakukan oleh role Kasir. Ini dikarenakan Kasir merupakan generalisasi dari Admin. Sebagai Admin terdapat beberapa fungsional lain yang dapat dilakukan yaitu:</w:t>
      </w:r>
    </w:p>
    <w:p>
      <w:pPr>
        <w:pStyle w:val="11"/>
        <w:numPr>
          <w:ilvl w:val="0"/>
          <w:numId w:val="2"/>
        </w:numPr>
        <w:spacing w:after="0" w:line="360" w:lineRule="auto"/>
        <w:jc w:val="both"/>
        <w:rPr>
          <w:rFonts w:ascii="Arial" w:hAnsi="Arial" w:cs="Arial"/>
          <w:bCs/>
          <w:sz w:val="20"/>
          <w:szCs w:val="28"/>
          <w:lang w:val="id-ID"/>
        </w:rPr>
      </w:pPr>
      <w:r>
        <w:rPr>
          <w:rFonts w:ascii="Arial" w:hAnsi="Arial" w:cs="Arial"/>
          <w:bCs/>
          <w:sz w:val="20"/>
          <w:szCs w:val="28"/>
          <w:lang w:val="id-ID"/>
        </w:rPr>
        <w:t>Mengelola Informasi Minimarket</w:t>
      </w:r>
    </w:p>
    <w:p>
      <w:pPr>
        <w:pStyle w:val="11"/>
        <w:spacing w:after="0" w:line="360" w:lineRule="auto"/>
        <w:jc w:val="both"/>
        <w:rPr>
          <w:rFonts w:ascii="Arial" w:hAnsi="Arial" w:cs="Arial"/>
          <w:bCs/>
          <w:sz w:val="20"/>
          <w:szCs w:val="28"/>
          <w:lang w:val="id-ID"/>
        </w:rPr>
      </w:pPr>
      <w:r>
        <w:rPr>
          <w:rFonts w:ascii="Arial" w:hAnsi="Arial" w:cs="Arial"/>
          <w:bCs/>
          <w:sz w:val="20"/>
          <w:szCs w:val="28"/>
          <w:lang w:val="id-ID"/>
        </w:rPr>
        <w:t>Fungsionalitas ini meliputi mengubah informasi nama, alamat, nomor telp, email minimarket, dan keterangan (berisi ucapan terimakasih atau informasi promo yang ditampilkan di receipt).</w:t>
      </w:r>
    </w:p>
    <w:p>
      <w:pPr>
        <w:pStyle w:val="11"/>
        <w:numPr>
          <w:ilvl w:val="0"/>
          <w:numId w:val="2"/>
        </w:numPr>
        <w:spacing w:after="0" w:line="360" w:lineRule="auto"/>
        <w:jc w:val="both"/>
        <w:rPr>
          <w:rFonts w:ascii="Arial" w:hAnsi="Arial" w:cs="Arial"/>
          <w:bCs/>
          <w:sz w:val="20"/>
          <w:szCs w:val="28"/>
          <w:lang w:val="id-ID"/>
        </w:rPr>
      </w:pPr>
      <w:r>
        <w:rPr>
          <w:rFonts w:ascii="Arial" w:hAnsi="Arial" w:cs="Arial"/>
          <w:bCs/>
          <w:sz w:val="20"/>
          <w:szCs w:val="28"/>
          <w:lang w:val="id-ID"/>
        </w:rPr>
        <w:t>Mengelola Pegawai</w:t>
      </w:r>
    </w:p>
    <w:p>
      <w:pPr>
        <w:pStyle w:val="11"/>
        <w:spacing w:after="0" w:line="360" w:lineRule="auto"/>
        <w:jc w:val="both"/>
        <w:rPr>
          <w:rFonts w:ascii="Arial" w:hAnsi="Arial" w:cs="Arial"/>
          <w:bCs/>
          <w:sz w:val="20"/>
          <w:szCs w:val="28"/>
          <w:lang w:val="id-ID"/>
        </w:rPr>
      </w:pPr>
      <w:r>
        <w:rPr>
          <w:rFonts w:ascii="Arial" w:hAnsi="Arial" w:cs="Arial"/>
          <w:bCs/>
          <w:sz w:val="20"/>
          <w:szCs w:val="28"/>
          <w:lang w:val="id-ID"/>
        </w:rPr>
        <w:t>Fungsionalitas ini meliputi tambah, ubah, hapus, tampil dan cari untuk data pegawai.</w:t>
      </w:r>
    </w:p>
    <w:p>
      <w:pPr>
        <w:pStyle w:val="11"/>
        <w:numPr>
          <w:ilvl w:val="0"/>
          <w:numId w:val="2"/>
        </w:numPr>
        <w:spacing w:after="0" w:line="360" w:lineRule="auto"/>
        <w:jc w:val="both"/>
        <w:rPr>
          <w:rFonts w:ascii="Arial" w:hAnsi="Arial" w:cs="Arial"/>
          <w:bCs/>
          <w:sz w:val="20"/>
          <w:szCs w:val="28"/>
          <w:lang w:val="id-ID"/>
        </w:rPr>
      </w:pPr>
      <w:r>
        <w:rPr>
          <w:rFonts w:ascii="Arial" w:hAnsi="Arial" w:cs="Arial"/>
          <w:bCs/>
          <w:sz w:val="20"/>
          <w:szCs w:val="28"/>
          <w:lang w:val="id-ID"/>
        </w:rPr>
        <w:t>Mengelola Supplier</w:t>
      </w:r>
    </w:p>
    <w:p>
      <w:pPr>
        <w:pStyle w:val="11"/>
        <w:spacing w:after="0" w:line="360" w:lineRule="auto"/>
        <w:jc w:val="both"/>
        <w:rPr>
          <w:rFonts w:ascii="Arial" w:hAnsi="Arial" w:cs="Arial"/>
          <w:bCs/>
          <w:sz w:val="20"/>
          <w:szCs w:val="28"/>
          <w:lang w:val="id-ID"/>
        </w:rPr>
      </w:pPr>
      <w:r>
        <w:rPr>
          <w:rFonts w:ascii="Arial" w:hAnsi="Arial" w:cs="Arial"/>
          <w:bCs/>
          <w:sz w:val="20"/>
          <w:szCs w:val="28"/>
          <w:lang w:val="id-ID"/>
        </w:rPr>
        <w:t>Fungsionalitas ini meliputi tambah, ubah, hapus, tampil dan cari untuk data Supplier.</w:t>
      </w:r>
    </w:p>
    <w:p>
      <w:pPr>
        <w:pStyle w:val="11"/>
        <w:numPr>
          <w:ilvl w:val="0"/>
          <w:numId w:val="2"/>
        </w:numPr>
        <w:spacing w:after="0" w:line="360" w:lineRule="auto"/>
        <w:jc w:val="both"/>
        <w:rPr>
          <w:rFonts w:ascii="Arial" w:hAnsi="Arial" w:cs="Arial"/>
          <w:bCs/>
          <w:sz w:val="20"/>
          <w:szCs w:val="28"/>
          <w:lang w:val="id-ID"/>
        </w:rPr>
      </w:pPr>
      <w:r>
        <w:rPr>
          <w:rFonts w:ascii="Arial" w:hAnsi="Arial" w:cs="Arial"/>
          <w:bCs/>
          <w:sz w:val="20"/>
          <w:szCs w:val="28"/>
          <w:lang w:val="id-ID"/>
        </w:rPr>
        <w:t>Mengelola Barang</w:t>
      </w:r>
    </w:p>
    <w:p>
      <w:pPr>
        <w:pStyle w:val="11"/>
        <w:spacing w:after="0" w:line="360" w:lineRule="auto"/>
        <w:jc w:val="both"/>
        <w:rPr>
          <w:rFonts w:ascii="Arial" w:hAnsi="Arial" w:cs="Arial"/>
          <w:bCs/>
          <w:sz w:val="20"/>
          <w:szCs w:val="28"/>
          <w:lang w:val="id-ID"/>
        </w:rPr>
      </w:pPr>
      <w:r>
        <w:rPr>
          <w:rFonts w:ascii="Arial" w:hAnsi="Arial" w:cs="Arial"/>
          <w:bCs/>
          <w:sz w:val="20"/>
          <w:szCs w:val="28"/>
          <w:lang w:val="id-ID"/>
        </w:rPr>
        <w:t>Fungsionalitas ini meliputi tambah, ubah, hapus, tampil dan cari untuk data kategori dan data barang.</w:t>
      </w:r>
    </w:p>
    <w:p>
      <w:pPr>
        <w:pStyle w:val="11"/>
        <w:numPr>
          <w:ilvl w:val="0"/>
          <w:numId w:val="2"/>
        </w:numPr>
        <w:spacing w:after="0" w:line="360" w:lineRule="auto"/>
        <w:jc w:val="both"/>
        <w:rPr>
          <w:rFonts w:ascii="Arial" w:hAnsi="Arial" w:cs="Arial"/>
          <w:bCs/>
          <w:sz w:val="20"/>
          <w:szCs w:val="28"/>
          <w:lang w:val="id-ID"/>
        </w:rPr>
      </w:pPr>
      <w:r>
        <w:rPr>
          <w:rFonts w:ascii="Arial" w:hAnsi="Arial" w:cs="Arial"/>
          <w:bCs/>
          <w:sz w:val="20"/>
          <w:szCs w:val="28"/>
          <w:lang w:val="id-ID"/>
        </w:rPr>
        <w:t>Mengelola Promo</w:t>
      </w:r>
    </w:p>
    <w:p>
      <w:pPr>
        <w:pStyle w:val="11"/>
        <w:spacing w:after="0" w:line="360" w:lineRule="auto"/>
        <w:jc w:val="both"/>
        <w:rPr>
          <w:rFonts w:ascii="Arial" w:hAnsi="Arial" w:cs="Arial"/>
          <w:bCs/>
          <w:sz w:val="20"/>
          <w:szCs w:val="28"/>
          <w:lang w:val="id-ID"/>
        </w:rPr>
      </w:pPr>
      <w:r>
        <w:rPr>
          <w:rFonts w:ascii="Arial" w:hAnsi="Arial" w:cs="Arial"/>
          <w:bCs/>
          <w:sz w:val="20"/>
          <w:szCs w:val="28"/>
          <w:lang w:val="id-ID"/>
        </w:rPr>
        <w:t>Fungsionalitas ini meliputi tambah, ubah, hapus, tampil dan cari untuk data Promo atau diskon.</w:t>
      </w:r>
    </w:p>
    <w:p>
      <w:pPr>
        <w:pStyle w:val="11"/>
        <w:numPr>
          <w:ilvl w:val="0"/>
          <w:numId w:val="2"/>
        </w:numPr>
        <w:spacing w:after="0" w:line="360" w:lineRule="auto"/>
        <w:jc w:val="both"/>
        <w:rPr>
          <w:rFonts w:ascii="Arial" w:hAnsi="Arial" w:cs="Arial"/>
          <w:bCs/>
          <w:sz w:val="20"/>
          <w:szCs w:val="28"/>
          <w:lang w:val="id-ID"/>
        </w:rPr>
      </w:pPr>
      <w:r>
        <w:rPr>
          <w:rFonts w:ascii="Arial" w:hAnsi="Arial" w:cs="Arial"/>
          <w:bCs/>
          <w:sz w:val="20"/>
          <w:szCs w:val="28"/>
          <w:lang w:val="id-ID"/>
        </w:rPr>
        <w:t>Mengelola Pembelian</w:t>
      </w:r>
    </w:p>
    <w:p>
      <w:pPr>
        <w:pStyle w:val="11"/>
        <w:spacing w:after="0" w:line="360" w:lineRule="auto"/>
        <w:jc w:val="both"/>
        <w:rPr>
          <w:rFonts w:ascii="Arial" w:hAnsi="Arial" w:cs="Arial"/>
          <w:bCs/>
          <w:sz w:val="20"/>
          <w:szCs w:val="28"/>
          <w:lang w:val="id-ID"/>
        </w:rPr>
      </w:pPr>
      <w:r>
        <w:rPr>
          <w:rFonts w:ascii="Arial" w:hAnsi="Arial" w:cs="Arial"/>
          <w:bCs/>
          <w:sz w:val="20"/>
          <w:szCs w:val="28"/>
          <w:lang w:val="id-ID"/>
        </w:rPr>
        <w:t>Fungsionalitas ini meliputi input data pembelian produk baru.</w:t>
      </w:r>
    </w:p>
    <w:p>
      <w:pPr>
        <w:pStyle w:val="11"/>
        <w:numPr>
          <w:ilvl w:val="0"/>
          <w:numId w:val="2"/>
        </w:numPr>
        <w:spacing w:after="0" w:line="360" w:lineRule="auto"/>
        <w:jc w:val="both"/>
        <w:rPr>
          <w:rFonts w:ascii="Arial" w:hAnsi="Arial" w:cs="Arial"/>
          <w:bCs/>
          <w:sz w:val="20"/>
          <w:szCs w:val="28"/>
          <w:lang w:val="id-ID"/>
        </w:rPr>
      </w:pPr>
      <w:r>
        <w:rPr>
          <w:rFonts w:ascii="Arial" w:hAnsi="Arial" w:cs="Arial"/>
          <w:bCs/>
          <w:sz w:val="20"/>
          <w:szCs w:val="28"/>
          <w:lang w:val="id-ID"/>
        </w:rPr>
        <w:t>Melihat Laporan</w:t>
      </w:r>
    </w:p>
    <w:p>
      <w:pPr>
        <w:pStyle w:val="11"/>
        <w:spacing w:after="0" w:line="360" w:lineRule="auto"/>
        <w:jc w:val="both"/>
        <w:rPr>
          <w:rFonts w:ascii="Arial" w:hAnsi="Arial" w:cs="Arial"/>
          <w:bCs/>
          <w:sz w:val="20"/>
          <w:szCs w:val="28"/>
          <w:lang w:val="id-ID"/>
        </w:rPr>
      </w:pPr>
      <w:r>
        <w:rPr>
          <w:rFonts w:ascii="Arial" w:hAnsi="Arial" w:cs="Arial"/>
          <w:bCs/>
          <w:sz w:val="20"/>
          <w:szCs w:val="28"/>
          <w:lang w:val="id-ID"/>
        </w:rPr>
        <w:t>Fungsionalitas ini meliputi melihat laporan data penjualan dan pembelian dalam mingguan, bulanan, atau tahun.</w:t>
      </w:r>
    </w:p>
    <w:p>
      <w:pPr>
        <w:rPr>
          <w:rFonts w:ascii="Arial" w:hAnsi="Arial" w:cs="Arial"/>
          <w:bCs/>
          <w:sz w:val="20"/>
          <w:szCs w:val="28"/>
          <w:lang w:val="id-ID"/>
        </w:rPr>
      </w:pPr>
      <w:r>
        <w:rPr>
          <w:rFonts w:ascii="Arial" w:hAnsi="Arial" w:cs="Arial"/>
          <w:bCs/>
          <w:sz w:val="20"/>
          <w:szCs w:val="28"/>
          <w:lang w:val="id-ID"/>
        </w:rPr>
        <w:br w:type="page"/>
      </w:r>
    </w:p>
    <w:p>
      <w:pPr>
        <w:spacing w:after="0" w:line="360" w:lineRule="auto"/>
        <w:jc w:val="both"/>
        <w:rPr>
          <w:rFonts w:ascii="Arial" w:hAnsi="Arial" w:cs="Arial"/>
          <w:bCs/>
          <w:sz w:val="20"/>
          <w:szCs w:val="28"/>
          <w:lang w:val="id-ID"/>
        </w:rPr>
      </w:pPr>
      <w:r>
        <w:rPr>
          <w:rFonts w:ascii="Arial" w:hAnsi="Arial" w:cs="Arial"/>
          <w:bCs/>
          <w:sz w:val="20"/>
          <w:szCs w:val="28"/>
          <w:lang w:val="id-ID"/>
        </w:rPr>
        <w:t>Use Case Description</w:t>
      </w: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r>
        <w:rPr>
          <w:rFonts w:ascii="Arial" w:hAnsi="Arial" w:cs="Arial"/>
          <w:bCs/>
          <w:sz w:val="20"/>
          <w:szCs w:val="28"/>
          <w:lang w:val="id-ID"/>
        </w:rPr>
        <w:t>1. Login</w:t>
      </w:r>
    </w:p>
    <w:tbl>
      <w:tblPr>
        <w:tblStyle w:val="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center"/>
          </w:tcPr>
          <w:p>
            <w:pPr>
              <w:spacing w:after="0" w:line="360" w:lineRule="auto"/>
              <w:rPr>
                <w:rFonts w:ascii="Arial" w:hAnsi="Arial" w:cs="Arial"/>
                <w:b/>
                <w:bCs/>
                <w:sz w:val="20"/>
                <w:szCs w:val="28"/>
                <w:lang w:val="id-ID"/>
              </w:rPr>
            </w:pPr>
            <w:bookmarkStart w:id="0" w:name="_Hlk491671888"/>
            <w:r>
              <w:rPr>
                <w:rFonts w:ascii="Arial" w:hAnsi="Arial" w:cs="Arial"/>
                <w:b/>
                <w:bCs/>
                <w:sz w:val="20"/>
                <w:szCs w:val="28"/>
                <w:lang w:val="id-ID"/>
              </w:rPr>
              <w:t>Nama Use Case</w:t>
            </w:r>
          </w:p>
        </w:tc>
        <w:tc>
          <w:tcPr>
            <w:tcW w:w="6372" w:type="dxa"/>
          </w:tcPr>
          <w:p>
            <w:pPr>
              <w:spacing w:after="0" w:line="360" w:lineRule="auto"/>
              <w:jc w:val="both"/>
              <w:rPr>
                <w:rFonts w:ascii="Arial" w:hAnsi="Arial" w:cs="Arial"/>
                <w:bCs/>
                <w:sz w:val="20"/>
                <w:szCs w:val="28"/>
                <w:lang w:val="id-ID"/>
              </w:rPr>
            </w:pPr>
            <w:r>
              <w:rPr>
                <w:rFonts w:ascii="Arial" w:hAnsi="Arial" w:cs="Arial"/>
                <w:bCs/>
                <w:sz w:val="20"/>
                <w:szCs w:val="28"/>
                <w:lang w:val="id-ID"/>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center"/>
          </w:tcPr>
          <w:p>
            <w:pPr>
              <w:spacing w:after="0" w:line="360" w:lineRule="auto"/>
              <w:rPr>
                <w:rFonts w:ascii="Arial" w:hAnsi="Arial" w:cs="Arial"/>
                <w:b/>
                <w:bCs/>
                <w:sz w:val="20"/>
                <w:szCs w:val="28"/>
                <w:lang w:val="id-ID"/>
              </w:rPr>
            </w:pPr>
            <w:r>
              <w:rPr>
                <w:rFonts w:ascii="Arial" w:hAnsi="Arial" w:cs="Arial"/>
                <w:b/>
                <w:bCs/>
                <w:sz w:val="20"/>
                <w:szCs w:val="28"/>
                <w:lang w:val="id-ID"/>
              </w:rPr>
              <w:t>Aktor</w:t>
            </w:r>
          </w:p>
        </w:tc>
        <w:tc>
          <w:tcPr>
            <w:tcW w:w="6372" w:type="dxa"/>
          </w:tcPr>
          <w:p>
            <w:pPr>
              <w:spacing w:after="0" w:line="360" w:lineRule="auto"/>
              <w:jc w:val="both"/>
              <w:rPr>
                <w:rFonts w:ascii="Arial" w:hAnsi="Arial" w:cs="Arial"/>
                <w:bCs/>
                <w:sz w:val="20"/>
                <w:szCs w:val="28"/>
                <w:lang w:val="id-ID"/>
              </w:rPr>
            </w:pPr>
            <w:r>
              <w:rPr>
                <w:rFonts w:ascii="Arial" w:hAnsi="Arial" w:cs="Arial"/>
                <w:bCs/>
                <w:sz w:val="20"/>
                <w:szCs w:val="28"/>
                <w:lang w:val="id-ID"/>
              </w:rPr>
              <w:t>User (Admin atau Kasir)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center"/>
          </w:tcPr>
          <w:p>
            <w:pPr>
              <w:spacing w:after="0" w:line="360" w:lineRule="auto"/>
              <w:rPr>
                <w:rFonts w:ascii="Arial" w:hAnsi="Arial" w:cs="Arial"/>
                <w:b/>
                <w:bCs/>
                <w:sz w:val="20"/>
                <w:szCs w:val="28"/>
                <w:lang w:val="id-ID"/>
              </w:rPr>
            </w:pPr>
            <w:r>
              <w:rPr>
                <w:rFonts w:ascii="Arial" w:hAnsi="Arial" w:cs="Arial"/>
                <w:b/>
                <w:bCs/>
                <w:sz w:val="20"/>
                <w:szCs w:val="28"/>
                <w:lang w:val="id-ID"/>
              </w:rPr>
              <w:t>Deskripsi Singkat</w:t>
            </w:r>
          </w:p>
        </w:tc>
        <w:tc>
          <w:tcPr>
            <w:tcW w:w="6372" w:type="dxa"/>
          </w:tcPr>
          <w:p>
            <w:pPr>
              <w:spacing w:after="0" w:line="360" w:lineRule="auto"/>
              <w:jc w:val="both"/>
              <w:rPr>
                <w:rFonts w:ascii="Arial" w:hAnsi="Arial" w:cs="Arial"/>
                <w:bCs/>
                <w:sz w:val="20"/>
                <w:szCs w:val="28"/>
                <w:lang w:val="id-ID"/>
              </w:rPr>
            </w:pPr>
            <w:r>
              <w:rPr>
                <w:rFonts w:ascii="Arial" w:hAnsi="Arial" w:cs="Arial"/>
                <w:bCs/>
                <w:sz w:val="20"/>
                <w:szCs w:val="28"/>
                <w:lang w:val="id-ID"/>
              </w:rPr>
              <w:t>Use case menggambarkan bagaimana user melakukan login ke sistem POS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center"/>
          </w:tcPr>
          <w:p>
            <w:pPr>
              <w:spacing w:after="0" w:line="360" w:lineRule="auto"/>
              <w:rPr>
                <w:rFonts w:ascii="Arial" w:hAnsi="Arial" w:cs="Arial"/>
                <w:b/>
                <w:bCs/>
                <w:sz w:val="20"/>
                <w:szCs w:val="28"/>
                <w:lang w:val="id-ID"/>
              </w:rPr>
            </w:pPr>
            <w:r>
              <w:rPr>
                <w:rFonts w:ascii="Arial" w:hAnsi="Arial" w:cs="Arial"/>
                <w:b/>
                <w:bCs/>
                <w:sz w:val="20"/>
                <w:szCs w:val="28"/>
                <w:lang w:val="id-ID"/>
              </w:rPr>
              <w:t>Pre Condition</w:t>
            </w:r>
          </w:p>
        </w:tc>
        <w:tc>
          <w:tcPr>
            <w:tcW w:w="6372" w:type="dxa"/>
          </w:tcPr>
          <w:p>
            <w:pPr>
              <w:spacing w:after="0" w:line="360" w:lineRule="auto"/>
              <w:jc w:val="both"/>
              <w:rPr>
                <w:rFonts w:ascii="Arial" w:hAnsi="Arial" w:cs="Arial"/>
                <w:bCs/>
                <w:sz w:val="20"/>
                <w:szCs w:val="28"/>
                <w:lang w:val="id-ID"/>
              </w:rPr>
            </w:pPr>
            <w:r>
              <w:rPr>
                <w:rFonts w:ascii="Arial" w:hAnsi="Arial" w:cs="Arial"/>
                <w:bCs/>
                <w:sz w:val="20"/>
                <w:szCs w:val="28"/>
                <w:lang w:val="id-ID"/>
              </w:rPr>
              <w:t>User harus telah memiliki ID Pegawai dan Password yang terdata dalam sistem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restart"/>
            <w:vAlign w:val="center"/>
          </w:tcPr>
          <w:p>
            <w:pPr>
              <w:spacing w:after="0" w:line="360" w:lineRule="auto"/>
              <w:rPr>
                <w:rFonts w:ascii="Arial" w:hAnsi="Arial" w:cs="Arial"/>
                <w:b/>
                <w:bCs/>
                <w:sz w:val="20"/>
                <w:szCs w:val="28"/>
                <w:lang w:val="id-ID"/>
              </w:rPr>
            </w:pPr>
            <w:r>
              <w:rPr>
                <w:rFonts w:ascii="Arial" w:hAnsi="Arial" w:cs="Arial"/>
                <w:b/>
                <w:bCs/>
                <w:sz w:val="20"/>
                <w:szCs w:val="28"/>
                <w:lang w:val="id-ID"/>
              </w:rPr>
              <w:t>Flow Of Event</w:t>
            </w:r>
          </w:p>
        </w:tc>
        <w:tc>
          <w:tcPr>
            <w:tcW w:w="6372" w:type="dxa"/>
          </w:tcPr>
          <w:p>
            <w:pPr>
              <w:spacing w:after="0" w:line="360" w:lineRule="auto"/>
              <w:jc w:val="both"/>
              <w:rPr>
                <w:rFonts w:ascii="Arial" w:hAnsi="Arial" w:cs="Arial"/>
                <w:bCs/>
                <w:sz w:val="20"/>
                <w:szCs w:val="28"/>
                <w:lang w:val="id-ID"/>
              </w:rPr>
            </w:pPr>
            <w:r>
              <w:rPr>
                <w:rFonts w:ascii="Arial" w:hAnsi="Arial" w:cs="Arial"/>
                <w:bCs/>
                <w:sz w:val="20"/>
                <w:szCs w:val="28"/>
                <w:lang w:val="id-ID"/>
              </w:rPr>
              <w:t>1. Use case dimulai ketika user mengakses halaman login sistem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vAlign w:val="center"/>
          </w:tcPr>
          <w:p>
            <w:pPr>
              <w:spacing w:after="0" w:line="360" w:lineRule="auto"/>
              <w:rPr>
                <w:rFonts w:ascii="Arial" w:hAnsi="Arial" w:cs="Arial"/>
                <w:b/>
                <w:bCs/>
                <w:sz w:val="20"/>
                <w:szCs w:val="28"/>
                <w:lang w:val="id-ID"/>
              </w:rPr>
            </w:pPr>
          </w:p>
        </w:tc>
        <w:tc>
          <w:tcPr>
            <w:tcW w:w="6372" w:type="dxa"/>
          </w:tcPr>
          <w:p>
            <w:pPr>
              <w:spacing w:after="0" w:line="360" w:lineRule="auto"/>
              <w:jc w:val="both"/>
              <w:rPr>
                <w:rFonts w:ascii="Arial" w:hAnsi="Arial" w:cs="Arial"/>
                <w:bCs/>
                <w:sz w:val="20"/>
                <w:szCs w:val="28"/>
                <w:lang w:val="id-ID"/>
              </w:rPr>
            </w:pPr>
            <w:r>
              <w:rPr>
                <w:rFonts w:ascii="Arial" w:hAnsi="Arial" w:cs="Arial"/>
                <w:bCs/>
                <w:sz w:val="20"/>
                <w:szCs w:val="28"/>
                <w:lang w:val="id-ID"/>
              </w:rPr>
              <w:t>2. Sistem menampilkan halaman login dan meminta user memasukkan ID Pegawai dan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vAlign w:val="center"/>
          </w:tcPr>
          <w:p>
            <w:pPr>
              <w:spacing w:after="0" w:line="360" w:lineRule="auto"/>
              <w:rPr>
                <w:rFonts w:ascii="Arial" w:hAnsi="Arial" w:cs="Arial"/>
                <w:b/>
                <w:bCs/>
                <w:sz w:val="20"/>
                <w:szCs w:val="28"/>
                <w:lang w:val="id-ID"/>
              </w:rPr>
            </w:pPr>
          </w:p>
        </w:tc>
        <w:tc>
          <w:tcPr>
            <w:tcW w:w="6372" w:type="dxa"/>
          </w:tcPr>
          <w:p>
            <w:pPr>
              <w:spacing w:after="0" w:line="360" w:lineRule="auto"/>
              <w:jc w:val="both"/>
              <w:rPr>
                <w:rFonts w:ascii="Arial" w:hAnsi="Arial" w:cs="Arial"/>
                <w:bCs/>
                <w:sz w:val="20"/>
                <w:szCs w:val="28"/>
                <w:lang w:val="id-ID"/>
              </w:rPr>
            </w:pPr>
            <w:r>
              <w:rPr>
                <w:rFonts w:ascii="Arial" w:hAnsi="Arial" w:cs="Arial"/>
                <w:bCs/>
                <w:sz w:val="20"/>
                <w:szCs w:val="28"/>
                <w:lang w:val="id-ID"/>
              </w:rPr>
              <w:t>3. User memasukkan ID Pegawai dan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vAlign w:val="center"/>
          </w:tcPr>
          <w:p>
            <w:pPr>
              <w:spacing w:after="0" w:line="360" w:lineRule="auto"/>
              <w:rPr>
                <w:rFonts w:ascii="Arial" w:hAnsi="Arial" w:cs="Arial"/>
                <w:b/>
                <w:bCs/>
                <w:sz w:val="20"/>
                <w:szCs w:val="28"/>
                <w:lang w:val="id-ID"/>
              </w:rPr>
            </w:pPr>
          </w:p>
        </w:tc>
        <w:tc>
          <w:tcPr>
            <w:tcW w:w="6372" w:type="dxa"/>
          </w:tcPr>
          <w:p>
            <w:pPr>
              <w:spacing w:after="0" w:line="360" w:lineRule="auto"/>
              <w:jc w:val="both"/>
              <w:rPr>
                <w:rFonts w:ascii="Arial" w:hAnsi="Arial" w:cs="Arial"/>
                <w:bCs/>
                <w:sz w:val="20"/>
                <w:szCs w:val="28"/>
                <w:lang w:val="id-ID"/>
              </w:rPr>
            </w:pPr>
            <w:r>
              <w:rPr>
                <w:rFonts w:ascii="Arial" w:hAnsi="Arial" w:cs="Arial"/>
                <w:bCs/>
                <w:sz w:val="20"/>
                <w:szCs w:val="28"/>
                <w:lang w:val="id-ID"/>
              </w:rPr>
              <w:t>4. User menekan tombol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vAlign w:val="center"/>
          </w:tcPr>
          <w:p>
            <w:pPr>
              <w:spacing w:after="0" w:line="360" w:lineRule="auto"/>
              <w:rPr>
                <w:rFonts w:ascii="Arial" w:hAnsi="Arial" w:cs="Arial"/>
                <w:b/>
                <w:bCs/>
                <w:sz w:val="20"/>
                <w:szCs w:val="28"/>
                <w:lang w:val="id-ID"/>
              </w:rPr>
            </w:pPr>
          </w:p>
        </w:tc>
        <w:tc>
          <w:tcPr>
            <w:tcW w:w="6372" w:type="dxa"/>
          </w:tcPr>
          <w:p>
            <w:pPr>
              <w:spacing w:after="0" w:line="360" w:lineRule="auto"/>
              <w:jc w:val="both"/>
              <w:rPr>
                <w:rFonts w:ascii="Arial" w:hAnsi="Arial" w:cs="Arial"/>
                <w:bCs/>
                <w:sz w:val="20"/>
                <w:szCs w:val="28"/>
                <w:lang w:val="id-ID"/>
              </w:rPr>
            </w:pPr>
            <w:r>
              <w:rPr>
                <w:rFonts w:ascii="Arial" w:hAnsi="Arial" w:cs="Arial"/>
                <w:bCs/>
                <w:sz w:val="20"/>
                <w:szCs w:val="28"/>
                <w:lang w:val="id-ID"/>
              </w:rPr>
              <w:t>5. Sistem melakukan pengecekan ID Pegawai dan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vAlign w:val="center"/>
          </w:tcPr>
          <w:p>
            <w:pPr>
              <w:spacing w:after="0" w:line="360" w:lineRule="auto"/>
              <w:rPr>
                <w:rFonts w:ascii="Arial" w:hAnsi="Arial" w:cs="Arial"/>
                <w:b/>
                <w:bCs/>
                <w:sz w:val="20"/>
                <w:szCs w:val="28"/>
                <w:lang w:val="id-ID"/>
              </w:rPr>
            </w:pPr>
          </w:p>
        </w:tc>
        <w:tc>
          <w:tcPr>
            <w:tcW w:w="6372" w:type="dxa"/>
          </w:tcPr>
          <w:p>
            <w:pPr>
              <w:spacing w:after="0" w:line="360" w:lineRule="auto"/>
              <w:jc w:val="both"/>
              <w:rPr>
                <w:rFonts w:ascii="Arial" w:hAnsi="Arial" w:cs="Arial"/>
                <w:bCs/>
                <w:sz w:val="20"/>
                <w:szCs w:val="28"/>
                <w:lang w:val="id-ID"/>
              </w:rPr>
            </w:pPr>
            <w:r>
              <w:rPr>
                <w:rFonts w:ascii="Arial" w:hAnsi="Arial" w:cs="Arial"/>
                <w:bCs/>
                <w:sz w:val="20"/>
                <w:szCs w:val="28"/>
                <w:lang w:val="id-ID"/>
              </w:rPr>
              <w:t>6. Sistem menampilkan pesan bahwa login berhasil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vAlign w:val="center"/>
          </w:tcPr>
          <w:p>
            <w:pPr>
              <w:spacing w:after="0" w:line="360" w:lineRule="auto"/>
              <w:rPr>
                <w:rFonts w:ascii="Arial" w:hAnsi="Arial" w:cs="Arial"/>
                <w:b/>
                <w:bCs/>
                <w:sz w:val="20"/>
                <w:szCs w:val="28"/>
                <w:lang w:val="id-ID"/>
              </w:rPr>
            </w:pPr>
          </w:p>
        </w:tc>
        <w:tc>
          <w:tcPr>
            <w:tcW w:w="6372" w:type="dxa"/>
          </w:tcPr>
          <w:p>
            <w:pPr>
              <w:spacing w:after="0" w:line="360" w:lineRule="auto"/>
              <w:jc w:val="both"/>
              <w:rPr>
                <w:rFonts w:ascii="Arial" w:hAnsi="Arial" w:cs="Arial"/>
                <w:bCs/>
                <w:sz w:val="20"/>
                <w:szCs w:val="28"/>
                <w:lang w:val="id-ID"/>
              </w:rPr>
            </w:pPr>
            <w:r>
              <w:rPr>
                <w:rFonts w:ascii="Arial" w:hAnsi="Arial" w:cs="Arial"/>
                <w:bCs/>
                <w:sz w:val="20"/>
                <w:szCs w:val="28"/>
                <w:lang w:val="id-ID"/>
              </w:rPr>
              <w:t>7. Sistem mengecek role yang dimiliki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vAlign w:val="center"/>
          </w:tcPr>
          <w:p>
            <w:pPr>
              <w:spacing w:after="0" w:line="360" w:lineRule="auto"/>
              <w:rPr>
                <w:rFonts w:ascii="Arial" w:hAnsi="Arial" w:cs="Arial"/>
                <w:b/>
                <w:bCs/>
                <w:sz w:val="20"/>
                <w:szCs w:val="28"/>
                <w:lang w:val="id-ID"/>
              </w:rPr>
            </w:pPr>
          </w:p>
        </w:tc>
        <w:tc>
          <w:tcPr>
            <w:tcW w:w="6372" w:type="dxa"/>
          </w:tcPr>
          <w:p>
            <w:pPr>
              <w:spacing w:after="0" w:line="360" w:lineRule="auto"/>
              <w:jc w:val="both"/>
              <w:rPr>
                <w:rFonts w:ascii="Arial" w:hAnsi="Arial" w:cs="Arial"/>
                <w:bCs/>
                <w:sz w:val="20"/>
                <w:szCs w:val="28"/>
                <w:lang w:val="id-ID"/>
              </w:rPr>
            </w:pPr>
            <w:r>
              <w:rPr>
                <w:rFonts w:ascii="Arial" w:hAnsi="Arial" w:cs="Arial"/>
                <w:bCs/>
                <w:sz w:val="20"/>
                <w:szCs w:val="28"/>
                <w:lang w:val="id-ID"/>
              </w:rPr>
              <w:t>8. Sistem menampilkan halaman awal sesuai dengan role yang dimiliki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Merge w:val="continue"/>
            <w:vAlign w:val="center"/>
          </w:tcPr>
          <w:p>
            <w:pPr>
              <w:spacing w:after="0" w:line="360" w:lineRule="auto"/>
              <w:rPr>
                <w:rFonts w:ascii="Arial" w:hAnsi="Arial" w:cs="Arial"/>
                <w:b/>
                <w:bCs/>
                <w:sz w:val="20"/>
                <w:szCs w:val="28"/>
                <w:lang w:val="id-ID"/>
              </w:rPr>
            </w:pPr>
          </w:p>
        </w:tc>
        <w:tc>
          <w:tcPr>
            <w:tcW w:w="6372" w:type="dxa"/>
          </w:tcPr>
          <w:p>
            <w:pPr>
              <w:spacing w:after="0" w:line="360" w:lineRule="auto"/>
              <w:jc w:val="both"/>
              <w:rPr>
                <w:rFonts w:ascii="Arial" w:hAnsi="Arial" w:cs="Arial"/>
                <w:bCs/>
                <w:sz w:val="20"/>
                <w:szCs w:val="28"/>
                <w:lang w:val="id-ID"/>
              </w:rPr>
            </w:pPr>
            <w:r>
              <w:rPr>
                <w:rFonts w:ascii="Arial" w:hAnsi="Arial" w:cs="Arial"/>
                <w:bCs/>
                <w:sz w:val="20"/>
                <w:szCs w:val="28"/>
                <w:lang w:val="id-ID"/>
              </w:rPr>
              <w:t>9. Use case selesai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center"/>
          </w:tcPr>
          <w:p>
            <w:pPr>
              <w:spacing w:after="0" w:line="360" w:lineRule="auto"/>
              <w:rPr>
                <w:rFonts w:ascii="Arial" w:hAnsi="Arial" w:cs="Arial"/>
                <w:b/>
                <w:bCs/>
                <w:sz w:val="20"/>
                <w:szCs w:val="28"/>
                <w:lang w:val="id-ID"/>
              </w:rPr>
            </w:pPr>
            <w:r>
              <w:rPr>
                <w:rFonts w:ascii="Arial" w:hAnsi="Arial" w:cs="Arial"/>
                <w:b/>
                <w:bCs/>
                <w:sz w:val="20"/>
                <w:szCs w:val="28"/>
                <w:lang w:val="id-ID"/>
              </w:rPr>
              <w:t>Post Condition</w:t>
            </w:r>
          </w:p>
        </w:tc>
        <w:tc>
          <w:tcPr>
            <w:tcW w:w="6372" w:type="dxa"/>
          </w:tcPr>
          <w:p>
            <w:pPr>
              <w:spacing w:after="0" w:line="360" w:lineRule="auto"/>
              <w:jc w:val="both"/>
              <w:rPr>
                <w:rFonts w:ascii="Arial" w:hAnsi="Arial" w:cs="Arial"/>
                <w:bCs/>
                <w:sz w:val="20"/>
                <w:szCs w:val="28"/>
                <w:lang w:val="id-ID"/>
              </w:rPr>
            </w:pPr>
            <w:r>
              <w:rPr>
                <w:rFonts w:ascii="Arial" w:hAnsi="Arial" w:cs="Arial"/>
                <w:bCs/>
                <w:sz w:val="20"/>
                <w:szCs w:val="28"/>
                <w:lang w:val="id-ID"/>
              </w:rPr>
              <w:t>Sistem menampilkan halaman awal untuk user sesuai dengan role yang dimiliki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center"/>
          </w:tcPr>
          <w:p>
            <w:pPr>
              <w:spacing w:after="0" w:line="360" w:lineRule="auto"/>
              <w:rPr>
                <w:rFonts w:ascii="Arial" w:hAnsi="Arial" w:cs="Arial"/>
                <w:b/>
                <w:bCs/>
                <w:sz w:val="20"/>
                <w:szCs w:val="28"/>
                <w:lang w:val="id-ID"/>
              </w:rPr>
            </w:pPr>
            <w:r>
              <w:rPr>
                <w:rFonts w:ascii="Arial" w:hAnsi="Arial" w:cs="Arial"/>
                <w:b/>
                <w:bCs/>
                <w:sz w:val="20"/>
                <w:szCs w:val="28"/>
                <w:lang w:val="id-ID"/>
              </w:rPr>
              <w:t>Alternative Flow</w:t>
            </w:r>
          </w:p>
        </w:tc>
        <w:tc>
          <w:tcPr>
            <w:tcW w:w="6372" w:type="dxa"/>
          </w:tcPr>
          <w:p>
            <w:pPr>
              <w:spacing w:after="0" w:line="360" w:lineRule="auto"/>
              <w:jc w:val="both"/>
              <w:rPr>
                <w:rFonts w:ascii="Arial" w:hAnsi="Arial" w:cs="Arial"/>
                <w:bCs/>
                <w:sz w:val="20"/>
                <w:szCs w:val="28"/>
                <w:lang w:val="id-ID"/>
              </w:rPr>
            </w:pPr>
            <w:r>
              <w:rPr>
                <w:rFonts w:ascii="Arial" w:hAnsi="Arial" w:cs="Arial"/>
                <w:bCs/>
                <w:sz w:val="20"/>
                <w:szCs w:val="28"/>
                <w:lang w:val="id-ID"/>
              </w:rPr>
              <w:t>Pada langkah 3, jika user memasukkan ID Pegawai atau password yang salah, sistem akan meminta user memasukkan ID Pegawai dan password yang benar</w:t>
            </w:r>
          </w:p>
        </w:tc>
      </w:tr>
      <w:bookmarkEnd w:id="0"/>
    </w:tbl>
    <w:p>
      <w:pPr>
        <w:spacing w:after="0" w:line="360" w:lineRule="auto"/>
        <w:jc w:val="both"/>
        <w:rPr>
          <w:rFonts w:ascii="Arial" w:hAnsi="Arial" w:cs="Arial"/>
          <w:bCs/>
          <w:sz w:val="20"/>
          <w:szCs w:val="28"/>
          <w:lang w:val="id-ID"/>
        </w:rPr>
      </w:pPr>
    </w:p>
    <w:p>
      <w:pPr>
        <w:rPr>
          <w:rFonts w:ascii="Arial" w:hAnsi="Arial" w:cs="Arial"/>
          <w:bCs/>
          <w:sz w:val="20"/>
          <w:szCs w:val="28"/>
          <w:lang w:val="id-ID"/>
        </w:rPr>
      </w:pPr>
      <w:r>
        <w:rPr>
          <w:rFonts w:ascii="Arial" w:hAnsi="Arial" w:cs="Arial"/>
          <w:bCs/>
          <w:sz w:val="20"/>
          <w:szCs w:val="28"/>
          <w:lang w:val="id-ID"/>
        </w:rPr>
        <w:br w:type="page"/>
      </w:r>
    </w:p>
    <w:p>
      <w:pPr>
        <w:numPr>
          <w:ilvl w:val="0"/>
          <w:numId w:val="3"/>
        </w:numPr>
        <w:spacing w:after="0" w:line="360" w:lineRule="auto"/>
        <w:jc w:val="both"/>
        <w:rPr>
          <w:rFonts w:ascii="Arial" w:hAnsi="Arial" w:cs="Arial"/>
          <w:bCs/>
          <w:sz w:val="20"/>
          <w:szCs w:val="28"/>
          <w:lang w:val="id-ID"/>
        </w:rPr>
      </w:pPr>
      <w:r>
        <w:rPr>
          <w:rFonts w:ascii="Arial" w:hAnsi="Arial" w:cs="Arial"/>
          <w:bCs/>
          <w:sz w:val="20"/>
          <w:szCs w:val="28"/>
          <w:lang w:val="id-ID"/>
        </w:rPr>
        <w:t>Mengelola Akun</w:t>
      </w:r>
    </w:p>
    <w:tbl>
      <w:tblPr>
        <w:tblStyle w:val="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2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 w:val="20"/>
                <w:szCs w:val="28"/>
                <w:lang w:val="id-ID"/>
              </w:rPr>
            </w:pPr>
            <w:r>
              <w:rPr>
                <w:rFonts w:ascii="Arial" w:hAnsi="Arial" w:cs="Arial"/>
                <w:b/>
                <w:bCs/>
                <w:sz w:val="20"/>
                <w:szCs w:val="28"/>
                <w:lang w:val="id-ID"/>
              </w:rPr>
              <w:t>Nama Use Case</w:t>
            </w:r>
          </w:p>
        </w:tc>
        <w:tc>
          <w:tcPr>
            <w:tcW w:w="6231" w:type="dxa"/>
          </w:tcPr>
          <w:p>
            <w:pPr>
              <w:spacing w:after="0" w:line="360" w:lineRule="auto"/>
              <w:jc w:val="both"/>
              <w:rPr>
                <w:rFonts w:ascii="Arial" w:hAnsi="Arial" w:cs="Arial"/>
                <w:bCs/>
                <w:sz w:val="20"/>
                <w:szCs w:val="28"/>
                <w:lang w:val="id-ID"/>
              </w:rPr>
            </w:pPr>
            <w:r>
              <w:rPr>
                <w:rFonts w:ascii="Arial" w:hAnsi="Arial" w:cs="Arial"/>
                <w:bCs/>
                <w:sz w:val="20"/>
                <w:szCs w:val="28"/>
                <w:lang w:val="id-ID"/>
              </w:rPr>
              <w:t>Mengelola Akun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 w:val="20"/>
                <w:szCs w:val="28"/>
                <w:lang w:val="id-ID"/>
              </w:rPr>
            </w:pPr>
            <w:r>
              <w:rPr>
                <w:rFonts w:ascii="Arial" w:hAnsi="Arial" w:cs="Arial"/>
                <w:b/>
                <w:bCs/>
                <w:sz w:val="20"/>
                <w:szCs w:val="28"/>
                <w:lang w:val="id-ID"/>
              </w:rPr>
              <w:t>Aktor</w:t>
            </w:r>
          </w:p>
        </w:tc>
        <w:tc>
          <w:tcPr>
            <w:tcW w:w="6231" w:type="dxa"/>
          </w:tcPr>
          <w:p>
            <w:pPr>
              <w:spacing w:after="0" w:line="360" w:lineRule="auto"/>
              <w:jc w:val="both"/>
              <w:rPr>
                <w:rFonts w:ascii="Arial" w:hAnsi="Arial" w:cs="Arial"/>
                <w:bCs/>
                <w:sz w:val="20"/>
                <w:szCs w:val="28"/>
                <w:lang w:val="id-ID"/>
              </w:rPr>
            </w:pPr>
            <w:r>
              <w:rPr>
                <w:rFonts w:ascii="Arial" w:hAnsi="Arial" w:cs="Arial"/>
                <w:bCs/>
                <w:sz w:val="20"/>
                <w:szCs w:val="28"/>
                <w:lang w:val="id-ID"/>
              </w:rPr>
              <w:t>User (Admin atau Kasir)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 w:val="20"/>
                <w:szCs w:val="28"/>
                <w:lang w:val="id-ID"/>
              </w:rPr>
            </w:pPr>
            <w:r>
              <w:rPr>
                <w:rFonts w:ascii="Arial" w:hAnsi="Arial" w:cs="Arial"/>
                <w:b/>
                <w:bCs/>
                <w:sz w:val="20"/>
                <w:szCs w:val="28"/>
                <w:lang w:val="id-ID"/>
              </w:rPr>
              <w:t>Deskripsi Singkat</w:t>
            </w:r>
          </w:p>
        </w:tc>
        <w:tc>
          <w:tcPr>
            <w:tcW w:w="6231" w:type="dxa"/>
          </w:tcPr>
          <w:p>
            <w:pPr>
              <w:spacing w:after="0" w:line="360" w:lineRule="auto"/>
              <w:jc w:val="both"/>
              <w:rPr>
                <w:rFonts w:ascii="Arial" w:hAnsi="Arial" w:cs="Arial"/>
                <w:bCs/>
                <w:sz w:val="20"/>
                <w:szCs w:val="28"/>
                <w:lang w:val="id-ID"/>
              </w:rPr>
            </w:pPr>
            <w:r>
              <w:rPr>
                <w:rFonts w:ascii="Arial" w:hAnsi="Arial" w:cs="Arial"/>
                <w:bCs/>
                <w:sz w:val="20"/>
                <w:szCs w:val="28"/>
                <w:lang w:val="id-ID"/>
              </w:rPr>
              <w:t>Use case menggambarkan bagaimana user mengubah foto, nama, dan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 w:val="20"/>
                <w:szCs w:val="28"/>
                <w:lang w:val="id-ID"/>
              </w:rPr>
            </w:pPr>
            <w:r>
              <w:rPr>
                <w:rFonts w:ascii="Arial" w:hAnsi="Arial" w:cs="Arial"/>
                <w:b/>
                <w:bCs/>
                <w:sz w:val="20"/>
                <w:szCs w:val="28"/>
                <w:lang w:val="id-ID"/>
              </w:rPr>
              <w:t>Pre Condition</w:t>
            </w:r>
          </w:p>
        </w:tc>
        <w:tc>
          <w:tcPr>
            <w:tcW w:w="6231" w:type="dxa"/>
          </w:tcPr>
          <w:p>
            <w:pPr>
              <w:spacing w:after="0" w:line="360" w:lineRule="auto"/>
              <w:jc w:val="both"/>
              <w:rPr>
                <w:rFonts w:ascii="Arial" w:hAnsi="Arial" w:cs="Arial"/>
                <w:bCs/>
                <w:sz w:val="20"/>
                <w:szCs w:val="28"/>
                <w:lang w:val="id-ID"/>
              </w:rPr>
            </w:pPr>
            <w:r>
              <w:rPr>
                <w:rFonts w:ascii="Arial" w:hAnsi="Arial" w:cs="Arial"/>
                <w:bCs/>
                <w:sz w:val="20"/>
                <w:szCs w:val="28"/>
                <w:lang w:val="id-ID"/>
              </w:rPr>
              <w:t>User telah diautorisasi, memiliki data baru yang akan diubah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 w:val="20"/>
                <w:szCs w:val="28"/>
                <w:lang w:val="id-ID"/>
              </w:rPr>
            </w:pPr>
            <w:r>
              <w:rPr>
                <w:rFonts w:ascii="Arial" w:hAnsi="Arial" w:cs="Arial"/>
                <w:b/>
                <w:bCs/>
                <w:sz w:val="20"/>
                <w:szCs w:val="28"/>
                <w:lang w:val="id-ID"/>
              </w:rPr>
              <w:t>Flow Of Event</w:t>
            </w:r>
          </w:p>
        </w:tc>
        <w:tc>
          <w:tcPr>
            <w:tcW w:w="6231" w:type="dxa"/>
          </w:tcPr>
          <w:p>
            <w:pPr>
              <w:numPr>
                <w:ilvl w:val="0"/>
                <w:numId w:val="4"/>
              </w:numPr>
              <w:spacing w:after="0" w:line="360" w:lineRule="auto"/>
              <w:jc w:val="both"/>
              <w:rPr>
                <w:rFonts w:ascii="Arial" w:hAnsi="Arial" w:cs="Arial"/>
                <w:bCs/>
                <w:sz w:val="20"/>
                <w:szCs w:val="28"/>
                <w:lang w:val="id-ID"/>
              </w:rPr>
            </w:pPr>
            <w:r>
              <w:rPr>
                <w:rFonts w:ascii="Arial" w:hAnsi="Arial" w:cs="Arial"/>
                <w:bCs/>
                <w:sz w:val="20"/>
                <w:szCs w:val="28"/>
                <w:lang w:val="id-ID"/>
              </w:rPr>
              <w:t>Use case dimulai ketika user memilih halaman mengelola akun</w:t>
            </w:r>
          </w:p>
          <w:p>
            <w:pPr>
              <w:numPr>
                <w:ilvl w:val="0"/>
                <w:numId w:val="4"/>
              </w:numPr>
              <w:spacing w:after="0" w:line="360" w:lineRule="auto"/>
              <w:jc w:val="both"/>
              <w:rPr>
                <w:rFonts w:ascii="Arial" w:hAnsi="Arial" w:cs="Arial"/>
                <w:bCs/>
                <w:sz w:val="20"/>
                <w:szCs w:val="28"/>
                <w:lang w:val="id-ID"/>
              </w:rPr>
            </w:pPr>
            <w:r>
              <w:rPr>
                <w:rFonts w:ascii="Arial" w:hAnsi="Arial" w:cs="Arial"/>
                <w:bCs/>
                <w:sz w:val="20"/>
                <w:szCs w:val="28"/>
                <w:lang w:val="id-ID"/>
              </w:rPr>
              <w:t>Sistem menampilkan halaman mengelola akun yang berisi foto, nama, dan email lama user</w:t>
            </w:r>
          </w:p>
          <w:p>
            <w:pPr>
              <w:numPr>
                <w:ilvl w:val="0"/>
                <w:numId w:val="4"/>
              </w:numPr>
              <w:spacing w:after="0" w:line="360" w:lineRule="auto"/>
              <w:jc w:val="both"/>
              <w:rPr>
                <w:rFonts w:ascii="Arial" w:hAnsi="Arial" w:cs="Arial"/>
                <w:bCs/>
                <w:sz w:val="20"/>
                <w:szCs w:val="28"/>
                <w:lang w:val="id-ID"/>
              </w:rPr>
            </w:pPr>
            <w:r>
              <w:rPr>
                <w:rFonts w:ascii="Arial" w:hAnsi="Arial" w:cs="Arial"/>
                <w:bCs/>
                <w:sz w:val="20"/>
                <w:szCs w:val="28"/>
                <w:lang w:val="id-ID"/>
              </w:rPr>
              <w:t>User dapat memperbarui foto atau nama dengan data baru</w:t>
            </w:r>
          </w:p>
          <w:p>
            <w:pPr>
              <w:numPr>
                <w:ilvl w:val="0"/>
                <w:numId w:val="4"/>
              </w:numPr>
              <w:spacing w:after="0" w:line="360" w:lineRule="auto"/>
              <w:jc w:val="both"/>
              <w:rPr>
                <w:rFonts w:ascii="Arial" w:hAnsi="Arial" w:cs="Arial"/>
                <w:bCs/>
                <w:sz w:val="20"/>
                <w:szCs w:val="28"/>
                <w:lang w:val="id-ID"/>
              </w:rPr>
            </w:pPr>
            <w:r>
              <w:rPr>
                <w:rFonts w:ascii="Arial" w:hAnsi="Arial" w:cs="Arial"/>
                <w:bCs/>
                <w:sz w:val="20"/>
                <w:szCs w:val="28"/>
                <w:lang w:val="id-ID"/>
              </w:rPr>
              <w:t>User dapat menginputkan email baru</w:t>
            </w:r>
          </w:p>
          <w:p>
            <w:pPr>
              <w:numPr>
                <w:ilvl w:val="0"/>
                <w:numId w:val="4"/>
              </w:numPr>
              <w:spacing w:after="0" w:line="360" w:lineRule="auto"/>
              <w:jc w:val="both"/>
              <w:rPr>
                <w:rFonts w:ascii="Arial" w:hAnsi="Arial" w:cs="Arial"/>
                <w:bCs/>
                <w:sz w:val="20"/>
                <w:szCs w:val="28"/>
                <w:lang w:val="id-ID"/>
              </w:rPr>
            </w:pPr>
            <w:r>
              <w:rPr>
                <w:rFonts w:ascii="Arial" w:hAnsi="Arial" w:cs="Arial"/>
                <w:bCs/>
                <w:sz w:val="20"/>
                <w:szCs w:val="28"/>
                <w:lang w:val="id-ID"/>
              </w:rPr>
              <w:t>Sistem melakukan validasi email</w:t>
            </w:r>
          </w:p>
          <w:p>
            <w:pPr>
              <w:numPr>
                <w:ilvl w:val="0"/>
                <w:numId w:val="4"/>
              </w:numPr>
              <w:spacing w:after="0" w:line="360" w:lineRule="auto"/>
              <w:jc w:val="both"/>
              <w:rPr>
                <w:rFonts w:ascii="Arial" w:hAnsi="Arial" w:cs="Arial"/>
                <w:bCs/>
                <w:sz w:val="20"/>
                <w:szCs w:val="28"/>
                <w:lang w:val="id-ID"/>
              </w:rPr>
            </w:pPr>
            <w:r>
              <w:rPr>
                <w:rFonts w:ascii="Arial" w:hAnsi="Arial" w:cs="Arial"/>
                <w:bCs/>
                <w:sz w:val="20"/>
                <w:szCs w:val="28"/>
                <w:lang w:val="id-ID"/>
              </w:rPr>
              <w:t>User menekan tombol Simpan</w:t>
            </w:r>
          </w:p>
          <w:p>
            <w:pPr>
              <w:numPr>
                <w:ilvl w:val="0"/>
                <w:numId w:val="4"/>
              </w:numPr>
              <w:spacing w:after="0" w:line="360" w:lineRule="auto"/>
              <w:jc w:val="both"/>
              <w:rPr>
                <w:rFonts w:ascii="Arial" w:hAnsi="Arial" w:cs="Arial"/>
                <w:bCs/>
                <w:sz w:val="20"/>
                <w:szCs w:val="28"/>
                <w:lang w:val="id-ID"/>
              </w:rPr>
            </w:pPr>
            <w:r>
              <w:rPr>
                <w:rFonts w:ascii="Arial" w:hAnsi="Arial" w:cs="Arial"/>
                <w:bCs/>
                <w:sz w:val="20"/>
                <w:szCs w:val="28"/>
                <w:lang w:val="id-ID"/>
              </w:rPr>
              <w:t>Sistem menampilkan pesan konfirmasi</w:t>
            </w:r>
          </w:p>
          <w:p>
            <w:pPr>
              <w:numPr>
                <w:ilvl w:val="0"/>
                <w:numId w:val="4"/>
              </w:numPr>
              <w:spacing w:after="0" w:line="360" w:lineRule="auto"/>
              <w:jc w:val="both"/>
              <w:rPr>
                <w:rFonts w:ascii="Arial" w:hAnsi="Arial" w:cs="Arial"/>
                <w:bCs/>
                <w:sz w:val="20"/>
                <w:szCs w:val="28"/>
                <w:lang w:val="id-ID"/>
              </w:rPr>
            </w:pPr>
            <w:r>
              <w:rPr>
                <w:rFonts w:ascii="Arial" w:hAnsi="Arial" w:cs="Arial"/>
                <w:bCs/>
                <w:sz w:val="20"/>
                <w:szCs w:val="28"/>
                <w:lang w:val="id-ID"/>
              </w:rPr>
              <w:t>User menekan tombol Ya pada pilihan yang muncul</w:t>
            </w:r>
          </w:p>
          <w:p>
            <w:pPr>
              <w:numPr>
                <w:ilvl w:val="0"/>
                <w:numId w:val="4"/>
              </w:numPr>
              <w:spacing w:after="0" w:line="360" w:lineRule="auto"/>
              <w:jc w:val="both"/>
              <w:rPr>
                <w:rFonts w:ascii="Arial" w:hAnsi="Arial" w:cs="Arial"/>
                <w:bCs/>
                <w:sz w:val="20"/>
                <w:szCs w:val="28"/>
                <w:lang w:val="id-ID"/>
              </w:rPr>
            </w:pPr>
            <w:r>
              <w:rPr>
                <w:rFonts w:ascii="Arial" w:hAnsi="Arial" w:cs="Arial"/>
                <w:bCs/>
                <w:sz w:val="20"/>
                <w:szCs w:val="28"/>
                <w:lang w:val="id-ID"/>
              </w:rPr>
              <w:t>Sistem memperbarui data user</w:t>
            </w:r>
          </w:p>
          <w:p>
            <w:pPr>
              <w:numPr>
                <w:ilvl w:val="0"/>
                <w:numId w:val="4"/>
              </w:numPr>
              <w:spacing w:after="0" w:line="360" w:lineRule="auto"/>
              <w:jc w:val="both"/>
              <w:rPr>
                <w:rFonts w:ascii="Arial" w:hAnsi="Arial" w:cs="Arial"/>
                <w:bCs/>
                <w:sz w:val="20"/>
                <w:szCs w:val="28"/>
                <w:lang w:val="id-ID"/>
              </w:rPr>
            </w:pPr>
            <w:r>
              <w:rPr>
                <w:rFonts w:ascii="Arial" w:hAnsi="Arial" w:cs="Arial"/>
                <w:bCs/>
                <w:sz w:val="20"/>
                <w:szCs w:val="28"/>
                <w:lang w:val="id-ID"/>
              </w:rPr>
              <w:t>Sistem menampilkan pesan berhasil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 w:val="20"/>
                <w:szCs w:val="28"/>
                <w:lang w:val="id-ID"/>
              </w:rPr>
            </w:pPr>
            <w:r>
              <w:rPr>
                <w:rFonts w:ascii="Arial" w:hAnsi="Arial" w:cs="Arial"/>
                <w:b/>
                <w:bCs/>
                <w:sz w:val="20"/>
                <w:szCs w:val="28"/>
                <w:lang w:val="id-ID"/>
              </w:rPr>
              <w:t>Post Condition</w:t>
            </w:r>
          </w:p>
        </w:tc>
        <w:tc>
          <w:tcPr>
            <w:tcW w:w="6231" w:type="dxa"/>
          </w:tcPr>
          <w:p>
            <w:pPr>
              <w:spacing w:after="0" w:line="360" w:lineRule="auto"/>
              <w:jc w:val="both"/>
              <w:rPr>
                <w:rFonts w:ascii="Arial" w:hAnsi="Arial" w:cs="Arial"/>
                <w:bCs/>
                <w:sz w:val="20"/>
                <w:szCs w:val="28"/>
                <w:lang w:val="id-ID"/>
              </w:rPr>
            </w:pPr>
            <w:r>
              <w:rPr>
                <w:rFonts w:ascii="Arial" w:hAnsi="Arial" w:cs="Arial"/>
                <w:bCs/>
                <w:sz w:val="20"/>
                <w:szCs w:val="28"/>
                <w:lang w:val="id-ID"/>
              </w:rPr>
              <w:t>Data akun berupa foto, nama, atau email diperbarui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 w:val="20"/>
                <w:szCs w:val="28"/>
                <w:lang w:val="id-ID"/>
              </w:rPr>
            </w:pPr>
            <w:r>
              <w:rPr>
                <w:rFonts w:ascii="Arial" w:hAnsi="Arial" w:cs="Arial"/>
                <w:b/>
                <w:bCs/>
                <w:sz w:val="20"/>
                <w:szCs w:val="28"/>
                <w:lang w:val="id-ID"/>
              </w:rPr>
              <w:t>Alternative Flow</w:t>
            </w:r>
          </w:p>
        </w:tc>
        <w:tc>
          <w:tcPr>
            <w:tcW w:w="6231" w:type="dxa"/>
          </w:tcPr>
          <w:p>
            <w:pPr>
              <w:spacing w:after="0" w:line="360" w:lineRule="auto"/>
              <w:jc w:val="both"/>
              <w:rPr>
                <w:rFonts w:ascii="Arial" w:hAnsi="Arial" w:cs="Arial"/>
                <w:bCs/>
                <w:sz w:val="20"/>
                <w:szCs w:val="28"/>
                <w:lang w:val="id-ID"/>
              </w:rPr>
            </w:pPr>
            <w:r>
              <w:rPr>
                <w:rFonts w:ascii="Arial" w:hAnsi="Arial" w:cs="Arial"/>
                <w:bCs/>
                <w:sz w:val="20"/>
                <w:szCs w:val="28"/>
                <w:lang w:val="id-ID"/>
              </w:rPr>
              <w:t>Pada langkah 4, jika user menginputkan email yang tidak valid maka sistem meminta inputan email yang valid</w:t>
            </w:r>
          </w:p>
          <w:p>
            <w:pPr>
              <w:spacing w:after="0" w:line="360" w:lineRule="auto"/>
              <w:jc w:val="both"/>
              <w:rPr>
                <w:rFonts w:ascii="Arial" w:hAnsi="Arial" w:cs="Arial"/>
                <w:bCs/>
                <w:sz w:val="20"/>
                <w:szCs w:val="28"/>
                <w:lang w:val="id-ID"/>
              </w:rPr>
            </w:pPr>
            <w:r>
              <w:rPr>
                <w:rFonts w:ascii="Arial" w:hAnsi="Arial" w:cs="Arial"/>
                <w:bCs/>
                <w:sz w:val="20"/>
                <w:szCs w:val="28"/>
                <w:lang w:val="id-ID"/>
              </w:rPr>
              <w:t>Pada langkah 8, jika user memilih tombol tidak pada pilihan yang muncul maka proses pembaruan akun dibatalkan dan proses kembali ke langkah 1</w:t>
            </w:r>
          </w:p>
        </w:tc>
      </w:tr>
    </w:tbl>
    <w:p>
      <w:pPr>
        <w:numPr>
          <w:ilvl w:val="0"/>
          <w:numId w:val="3"/>
        </w:numPr>
        <w:spacing w:after="0" w:line="360" w:lineRule="auto"/>
        <w:jc w:val="both"/>
        <w:rPr>
          <w:rFonts w:ascii="Arial" w:hAnsi="Arial" w:cs="Arial"/>
          <w:bCs/>
          <w:sz w:val="20"/>
          <w:szCs w:val="28"/>
          <w:lang w:val="id-ID"/>
        </w:rPr>
      </w:pPr>
      <w:r>
        <w:rPr>
          <w:rFonts w:ascii="Arial" w:hAnsi="Arial" w:cs="Arial"/>
          <w:bCs/>
          <w:sz w:val="20"/>
          <w:szCs w:val="28"/>
          <w:lang w:val="id-ID"/>
        </w:rPr>
        <w:br w:type="page"/>
      </w:r>
    </w:p>
    <w:p>
      <w:pPr>
        <w:numPr>
          <w:ilvl w:val="0"/>
          <w:numId w:val="5"/>
        </w:numPr>
        <w:spacing w:after="0" w:line="360" w:lineRule="auto"/>
        <w:jc w:val="both"/>
        <w:rPr>
          <w:rFonts w:ascii="Arial" w:hAnsi="Arial" w:cs="Arial"/>
          <w:bCs/>
          <w:sz w:val="20"/>
          <w:szCs w:val="28"/>
          <w:lang w:val="id-ID"/>
        </w:rPr>
      </w:pPr>
      <w:r>
        <w:rPr>
          <w:rFonts w:ascii="Arial" w:hAnsi="Arial" w:cs="Arial"/>
          <w:bCs/>
          <w:sz w:val="20"/>
          <w:szCs w:val="28"/>
          <w:lang w:val="id-ID"/>
        </w:rPr>
        <w:t>Mengubah Password</w:t>
      </w:r>
    </w:p>
    <w:tbl>
      <w:tblPr>
        <w:tblStyle w:val="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2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 w:val="20"/>
                <w:szCs w:val="28"/>
                <w:lang w:val="id-ID"/>
              </w:rPr>
            </w:pPr>
            <w:r>
              <w:rPr>
                <w:rFonts w:ascii="Arial" w:hAnsi="Arial" w:cs="Arial"/>
                <w:b/>
                <w:bCs/>
                <w:sz w:val="20"/>
                <w:szCs w:val="28"/>
                <w:lang w:val="id-ID"/>
              </w:rPr>
              <w:t>Nama Use Case</w:t>
            </w:r>
          </w:p>
        </w:tc>
        <w:tc>
          <w:tcPr>
            <w:tcW w:w="6231" w:type="dxa"/>
          </w:tcPr>
          <w:p>
            <w:pPr>
              <w:spacing w:after="0" w:line="360" w:lineRule="auto"/>
              <w:jc w:val="both"/>
              <w:rPr>
                <w:rFonts w:ascii="Arial" w:hAnsi="Arial" w:cs="Arial"/>
                <w:bCs/>
                <w:sz w:val="20"/>
                <w:szCs w:val="28"/>
                <w:lang w:val="id-ID"/>
              </w:rPr>
            </w:pPr>
            <w:r>
              <w:rPr>
                <w:rFonts w:ascii="Arial" w:hAnsi="Arial" w:cs="Arial"/>
                <w:bCs/>
                <w:sz w:val="20"/>
                <w:szCs w:val="28"/>
                <w:lang w:val="id-ID"/>
              </w:rPr>
              <w:t>Mengubah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 w:val="20"/>
                <w:szCs w:val="28"/>
                <w:lang w:val="id-ID"/>
              </w:rPr>
            </w:pPr>
            <w:r>
              <w:rPr>
                <w:rFonts w:ascii="Arial" w:hAnsi="Arial" w:cs="Arial"/>
                <w:b/>
                <w:bCs/>
                <w:sz w:val="20"/>
                <w:szCs w:val="28"/>
                <w:lang w:val="id-ID"/>
              </w:rPr>
              <w:t>Aktor</w:t>
            </w:r>
          </w:p>
        </w:tc>
        <w:tc>
          <w:tcPr>
            <w:tcW w:w="6231" w:type="dxa"/>
          </w:tcPr>
          <w:p>
            <w:pPr>
              <w:spacing w:after="0" w:line="360" w:lineRule="auto"/>
              <w:jc w:val="both"/>
              <w:rPr>
                <w:rFonts w:ascii="Arial" w:hAnsi="Arial" w:cs="Arial"/>
                <w:bCs/>
                <w:sz w:val="20"/>
                <w:szCs w:val="28"/>
                <w:lang w:val="id-ID"/>
              </w:rPr>
            </w:pPr>
            <w:r>
              <w:rPr>
                <w:rFonts w:ascii="Arial" w:hAnsi="Arial" w:cs="Arial"/>
                <w:bCs/>
                <w:sz w:val="20"/>
                <w:szCs w:val="28"/>
                <w:lang w:val="id-ID"/>
              </w:rPr>
              <w:t>User (Admin atau Kasir)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 w:val="20"/>
                <w:szCs w:val="28"/>
                <w:lang w:val="id-ID"/>
              </w:rPr>
            </w:pPr>
            <w:r>
              <w:rPr>
                <w:rFonts w:ascii="Arial" w:hAnsi="Arial" w:cs="Arial"/>
                <w:b/>
                <w:bCs/>
                <w:sz w:val="20"/>
                <w:szCs w:val="28"/>
                <w:lang w:val="id-ID"/>
              </w:rPr>
              <w:t>Deskripsi Singkat</w:t>
            </w:r>
          </w:p>
        </w:tc>
        <w:tc>
          <w:tcPr>
            <w:tcW w:w="6231" w:type="dxa"/>
          </w:tcPr>
          <w:p>
            <w:pPr>
              <w:spacing w:after="0" w:line="360" w:lineRule="auto"/>
              <w:jc w:val="both"/>
              <w:rPr>
                <w:rFonts w:ascii="Arial" w:hAnsi="Arial" w:cs="Arial"/>
                <w:bCs/>
                <w:sz w:val="20"/>
                <w:szCs w:val="28"/>
                <w:lang w:val="id-ID"/>
              </w:rPr>
            </w:pPr>
            <w:r>
              <w:rPr>
                <w:rFonts w:ascii="Arial" w:hAnsi="Arial" w:cs="Arial"/>
                <w:bCs/>
                <w:sz w:val="20"/>
                <w:szCs w:val="28"/>
                <w:lang w:val="id-ID"/>
              </w:rPr>
              <w:t>Use case menggambarkan bagaimana user mengubah password akun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 w:val="20"/>
                <w:szCs w:val="28"/>
                <w:lang w:val="id-ID"/>
              </w:rPr>
            </w:pPr>
            <w:r>
              <w:rPr>
                <w:rFonts w:ascii="Arial" w:hAnsi="Arial" w:cs="Arial"/>
                <w:b/>
                <w:bCs/>
                <w:sz w:val="20"/>
                <w:szCs w:val="28"/>
                <w:lang w:val="id-ID"/>
              </w:rPr>
              <w:t>Pre Condition</w:t>
            </w:r>
          </w:p>
        </w:tc>
        <w:tc>
          <w:tcPr>
            <w:tcW w:w="6231" w:type="dxa"/>
          </w:tcPr>
          <w:p>
            <w:pPr>
              <w:spacing w:after="0" w:line="360" w:lineRule="auto"/>
              <w:jc w:val="both"/>
              <w:rPr>
                <w:rFonts w:ascii="Arial" w:hAnsi="Arial" w:cs="Arial"/>
                <w:bCs/>
                <w:sz w:val="20"/>
                <w:szCs w:val="28"/>
                <w:lang w:val="id-ID"/>
              </w:rPr>
            </w:pPr>
            <w:r>
              <w:rPr>
                <w:rFonts w:ascii="Arial" w:hAnsi="Arial" w:cs="Arial"/>
                <w:bCs/>
                <w:sz w:val="20"/>
                <w:szCs w:val="28"/>
                <w:lang w:val="id-ID"/>
              </w:rPr>
              <w:t>User mengakses halaman mengelola akun, dan mengklik tombol ubah akun pada tampilan yang muncul, user memiliki data password lama dan password baru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 w:val="20"/>
                <w:szCs w:val="28"/>
                <w:lang w:val="id-ID"/>
              </w:rPr>
            </w:pPr>
            <w:r>
              <w:rPr>
                <w:rFonts w:ascii="Arial" w:hAnsi="Arial" w:cs="Arial"/>
                <w:b/>
                <w:bCs/>
                <w:sz w:val="20"/>
                <w:szCs w:val="28"/>
                <w:lang w:val="id-ID"/>
              </w:rPr>
              <w:t>Flow Of Event</w:t>
            </w:r>
          </w:p>
        </w:tc>
        <w:tc>
          <w:tcPr>
            <w:tcW w:w="6231" w:type="dxa"/>
          </w:tcPr>
          <w:p>
            <w:pPr>
              <w:numPr>
                <w:ilvl w:val="0"/>
                <w:numId w:val="6"/>
              </w:numPr>
              <w:spacing w:after="0" w:line="360" w:lineRule="auto"/>
              <w:jc w:val="both"/>
              <w:rPr>
                <w:rFonts w:ascii="Arial" w:hAnsi="Arial" w:cs="Arial"/>
                <w:bCs/>
                <w:sz w:val="20"/>
                <w:szCs w:val="28"/>
                <w:lang w:val="id-ID"/>
              </w:rPr>
            </w:pPr>
            <w:r>
              <w:rPr>
                <w:rFonts w:ascii="Arial" w:hAnsi="Arial" w:cs="Arial"/>
                <w:bCs/>
                <w:sz w:val="20"/>
                <w:szCs w:val="28"/>
                <w:lang w:val="id-ID"/>
              </w:rPr>
              <w:t>Use case dimulai ketika user mengakses halaman mengelola akun dan mengklik tombol ubah password</w:t>
            </w:r>
          </w:p>
          <w:p>
            <w:pPr>
              <w:numPr>
                <w:ilvl w:val="0"/>
                <w:numId w:val="6"/>
              </w:numPr>
              <w:spacing w:after="0" w:line="360" w:lineRule="auto"/>
              <w:jc w:val="both"/>
              <w:rPr>
                <w:rFonts w:ascii="Arial" w:hAnsi="Arial" w:cs="Arial"/>
                <w:bCs/>
                <w:sz w:val="20"/>
                <w:szCs w:val="28"/>
                <w:lang w:val="id-ID"/>
              </w:rPr>
            </w:pPr>
            <w:r>
              <w:rPr>
                <w:rFonts w:ascii="Arial" w:hAnsi="Arial" w:cs="Arial"/>
                <w:bCs/>
                <w:sz w:val="20"/>
                <w:szCs w:val="28"/>
                <w:lang w:val="id-ID"/>
              </w:rPr>
              <w:t xml:space="preserve">Sistem menampilkan </w:t>
            </w:r>
            <w:bookmarkStart w:id="1" w:name="_GoBack"/>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 w:val="20"/>
                <w:szCs w:val="28"/>
                <w:lang w:val="id-ID"/>
              </w:rPr>
            </w:pPr>
            <w:r>
              <w:rPr>
                <w:rFonts w:ascii="Arial" w:hAnsi="Arial" w:cs="Arial"/>
                <w:b/>
                <w:bCs/>
                <w:sz w:val="20"/>
                <w:szCs w:val="28"/>
                <w:lang w:val="id-ID"/>
              </w:rPr>
              <w:t>Post Condition</w:t>
            </w:r>
          </w:p>
        </w:tc>
        <w:tc>
          <w:tcPr>
            <w:tcW w:w="6231" w:type="dxa"/>
          </w:tcPr>
          <w:p>
            <w:pPr>
              <w:spacing w:after="0" w:line="360" w:lineRule="auto"/>
              <w:jc w:val="both"/>
              <w:rPr>
                <w:rFonts w:ascii="Arial" w:hAnsi="Arial" w:cs="Arial"/>
                <w:bCs/>
                <w:sz w:val="20"/>
                <w:szCs w:val="28"/>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 w:val="20"/>
                <w:szCs w:val="28"/>
                <w:lang w:val="id-ID"/>
              </w:rPr>
            </w:pPr>
            <w:r>
              <w:rPr>
                <w:rFonts w:ascii="Arial" w:hAnsi="Arial" w:cs="Arial"/>
                <w:b/>
                <w:bCs/>
                <w:sz w:val="20"/>
                <w:szCs w:val="28"/>
                <w:lang w:val="id-ID"/>
              </w:rPr>
              <w:t>Alternative Flow</w:t>
            </w:r>
          </w:p>
        </w:tc>
        <w:tc>
          <w:tcPr>
            <w:tcW w:w="6231" w:type="dxa"/>
          </w:tcPr>
          <w:p>
            <w:pPr>
              <w:spacing w:after="0" w:line="360" w:lineRule="auto"/>
              <w:jc w:val="both"/>
              <w:rPr>
                <w:rFonts w:ascii="Arial" w:hAnsi="Arial" w:cs="Arial"/>
                <w:bCs/>
                <w:sz w:val="20"/>
                <w:szCs w:val="28"/>
                <w:lang w:val="id-ID"/>
              </w:rPr>
            </w:pPr>
          </w:p>
        </w:tc>
      </w:tr>
    </w:tbl>
    <w:p>
      <w:pPr>
        <w:numPr>
          <w:ilvl w:val="0"/>
          <w:numId w:val="5"/>
        </w:numPr>
        <w:spacing w:after="0" w:line="360" w:lineRule="auto"/>
        <w:jc w:val="both"/>
        <w:rPr>
          <w:rFonts w:ascii="Arial" w:hAnsi="Arial" w:cs="Arial"/>
          <w:bCs/>
          <w:sz w:val="20"/>
          <w:szCs w:val="28"/>
          <w:lang w:val="id-ID"/>
        </w:rPr>
      </w:pPr>
      <w:r>
        <w:rPr>
          <w:rFonts w:ascii="Arial" w:hAnsi="Arial" w:cs="Arial"/>
          <w:bCs/>
          <w:sz w:val="20"/>
          <w:szCs w:val="28"/>
          <w:lang w:val="id-ID"/>
        </w:rPr>
        <w:br w:type="page"/>
      </w:r>
    </w:p>
    <w:p>
      <w:pPr>
        <w:spacing w:after="0" w:line="360" w:lineRule="auto"/>
        <w:jc w:val="both"/>
        <w:rPr>
          <w:rFonts w:ascii="Arial" w:hAnsi="Arial" w:cs="Arial"/>
          <w:bCs/>
          <w:sz w:val="20"/>
          <w:szCs w:val="28"/>
          <w:lang w:val="id-ID"/>
        </w:rPr>
      </w:pPr>
      <w:r>
        <w:rPr>
          <w:rFonts w:ascii="Arial" w:hAnsi="Arial" w:cs="Arial"/>
          <w:bCs/>
          <w:sz w:val="20"/>
          <w:szCs w:val="28"/>
          <w:lang w:val="id-ID"/>
        </w:rPr>
        <w:t>2. Mengelola Informasi Minimarket</w:t>
      </w:r>
    </w:p>
    <w:tbl>
      <w:tblPr>
        <w:tblStyle w:val="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2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Nama Use Case</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Mengelola Informasi Minimarket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Aktor</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Deskripsi Singkat</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 xml:space="preserve">Use case menggambarkan bagaimana Admin mengelola informasi </w:t>
            </w:r>
            <w:r>
              <w:rPr>
                <w:rFonts w:ascii="Arial" w:hAnsi="Arial" w:cs="Arial"/>
                <w:bCs/>
                <w:lang w:val="id-ID"/>
              </w:rPr>
              <w:t>nama, alamat, nomor telp, email, dan keterangan (receipt)</w:t>
            </w:r>
            <w:r>
              <w:rPr>
                <w:rFonts w:ascii="Arial" w:hAnsi="Arial" w:cs="Arial"/>
                <w:bCs/>
                <w:szCs w:val="28"/>
                <w:lang w:val="id-ID"/>
              </w:rPr>
              <w:t xml:space="preserve"> minimarket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Pre Condition</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Admin harus sudah diotorisasi oleh sistem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Flow Of Event</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1. Use case dimulai ketika Admin masuk ke halaman Pengelolaan Informasi Minimarket</w:t>
            </w:r>
          </w:p>
          <w:p>
            <w:pPr>
              <w:spacing w:after="0" w:line="360" w:lineRule="auto"/>
              <w:jc w:val="both"/>
              <w:rPr>
                <w:rFonts w:ascii="Arial" w:hAnsi="Arial" w:cs="Arial"/>
                <w:bCs/>
                <w:szCs w:val="28"/>
                <w:lang w:val="id-ID"/>
              </w:rPr>
            </w:pPr>
            <w:r>
              <w:rPr>
                <w:rFonts w:ascii="Arial" w:hAnsi="Arial" w:cs="Arial"/>
                <w:bCs/>
                <w:szCs w:val="28"/>
                <w:lang w:val="id-ID"/>
              </w:rPr>
              <w:t>2. Sistem menampilkan informasi nama, alamat, nomot telp, email dan keterangan (receipt) lama dan meminta inputan informasi nama, alamat, nomot telp, email dan keterangan (receipt) yang baru</w:t>
            </w:r>
          </w:p>
          <w:p>
            <w:pPr>
              <w:spacing w:after="0" w:line="360" w:lineRule="auto"/>
              <w:jc w:val="both"/>
              <w:rPr>
                <w:rFonts w:ascii="Arial" w:hAnsi="Arial" w:cs="Arial"/>
                <w:bCs/>
                <w:szCs w:val="28"/>
                <w:lang w:val="id-ID"/>
              </w:rPr>
            </w:pPr>
            <w:r>
              <w:rPr>
                <w:rFonts w:ascii="Arial" w:hAnsi="Arial" w:cs="Arial"/>
                <w:bCs/>
                <w:szCs w:val="28"/>
                <w:lang w:val="id-ID"/>
              </w:rPr>
              <w:t>3. Admin menginputkan nama, alamat, nomot telp, email dan keterangan (receipt) yang baru kemudian mengklik tombol Update</w:t>
            </w:r>
          </w:p>
          <w:p>
            <w:pPr>
              <w:spacing w:after="0" w:line="360" w:lineRule="auto"/>
              <w:jc w:val="both"/>
              <w:rPr>
                <w:rFonts w:ascii="Arial" w:hAnsi="Arial" w:cs="Arial"/>
                <w:bCs/>
                <w:szCs w:val="28"/>
                <w:lang w:val="id-ID"/>
              </w:rPr>
            </w:pPr>
            <w:r>
              <w:rPr>
                <w:rFonts w:ascii="Arial" w:hAnsi="Arial" w:cs="Arial"/>
                <w:bCs/>
                <w:szCs w:val="28"/>
                <w:lang w:val="id-ID"/>
              </w:rPr>
              <w:t>4. Sistem menampilkan pesan konfirmasi update</w:t>
            </w:r>
          </w:p>
          <w:p>
            <w:pPr>
              <w:spacing w:after="0" w:line="360" w:lineRule="auto"/>
              <w:jc w:val="both"/>
              <w:rPr>
                <w:rFonts w:ascii="Arial" w:hAnsi="Arial" w:cs="Arial"/>
                <w:bCs/>
                <w:szCs w:val="28"/>
                <w:lang w:val="id-ID"/>
              </w:rPr>
            </w:pPr>
            <w:r>
              <w:rPr>
                <w:rFonts w:ascii="Arial" w:hAnsi="Arial" w:cs="Arial"/>
                <w:bCs/>
                <w:szCs w:val="28"/>
                <w:lang w:val="id-ID"/>
              </w:rPr>
              <w:t>5. Admin melakukan konfirmasi update dengan memilik Ya pada sistem</w:t>
            </w:r>
          </w:p>
          <w:p>
            <w:pPr>
              <w:spacing w:after="0" w:line="360" w:lineRule="auto"/>
              <w:jc w:val="both"/>
              <w:rPr>
                <w:rFonts w:ascii="Arial" w:hAnsi="Arial" w:cs="Arial"/>
                <w:bCs/>
                <w:szCs w:val="28"/>
                <w:lang w:val="id-ID"/>
              </w:rPr>
            </w:pPr>
            <w:r>
              <w:rPr>
                <w:rFonts w:ascii="Arial" w:hAnsi="Arial" w:cs="Arial"/>
                <w:bCs/>
                <w:szCs w:val="28"/>
                <w:lang w:val="id-ID"/>
              </w:rPr>
              <w:t>6. Sistem memperbarui informasi nama, alamat, nomot telp, email dan keterangan (receipt)</w:t>
            </w:r>
          </w:p>
          <w:p>
            <w:pPr>
              <w:spacing w:after="0" w:line="360" w:lineRule="auto"/>
              <w:jc w:val="both"/>
              <w:rPr>
                <w:rFonts w:ascii="Arial" w:hAnsi="Arial" w:cs="Arial"/>
                <w:bCs/>
                <w:szCs w:val="28"/>
                <w:lang w:val="id-ID"/>
              </w:rPr>
            </w:pPr>
            <w:r>
              <w:rPr>
                <w:rFonts w:ascii="Arial" w:hAnsi="Arial" w:cs="Arial"/>
                <w:bCs/>
                <w:szCs w:val="28"/>
                <w:lang w:val="id-ID"/>
              </w:rPr>
              <w:t>7. Use case selesai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Post Condition</w:t>
            </w:r>
          </w:p>
        </w:tc>
        <w:tc>
          <w:tcPr>
            <w:tcW w:w="6231" w:type="dxa"/>
          </w:tcPr>
          <w:p>
            <w:pPr>
              <w:spacing w:after="0" w:line="360" w:lineRule="auto"/>
              <w:jc w:val="both"/>
              <w:rPr>
                <w:rFonts w:ascii="Arial" w:hAnsi="Arial" w:cs="Arial"/>
                <w:bCs/>
                <w:lang w:val="id-ID"/>
              </w:rPr>
            </w:pPr>
            <w:r>
              <w:rPr>
                <w:rFonts w:ascii="Arial" w:hAnsi="Arial" w:cs="Arial"/>
                <w:bCs/>
                <w:lang w:val="id-ID"/>
              </w:rPr>
              <w:t xml:space="preserve">Sistem memperbarui informasi </w:t>
            </w:r>
            <w:r>
              <w:rPr>
                <w:rFonts w:ascii="Arial" w:hAnsi="Arial" w:cs="Arial"/>
                <w:bCs/>
                <w:szCs w:val="28"/>
                <w:lang w:val="id-ID"/>
              </w:rPr>
              <w:t>nama, alamat, nomot telp, email dan keterangan (receipt)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Alternative Flow</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Pada langkah 5, jika Admin memilih Tidak mengkonfirmasi update maka proses update dibatalkan dan use case selesai</w:t>
            </w:r>
          </w:p>
        </w:tc>
      </w:tr>
    </w:tbl>
    <w:p>
      <w:pPr>
        <w:spacing w:after="0" w:line="360" w:lineRule="auto"/>
        <w:jc w:val="both"/>
        <w:rPr>
          <w:rFonts w:ascii="Arial" w:hAnsi="Arial" w:cs="Arial"/>
          <w:bCs/>
          <w:sz w:val="20"/>
          <w:szCs w:val="28"/>
          <w:lang w:val="id-ID"/>
        </w:rPr>
      </w:pPr>
    </w:p>
    <w:p>
      <w:pPr>
        <w:rPr>
          <w:rFonts w:ascii="Arial" w:hAnsi="Arial" w:cs="Arial"/>
          <w:bCs/>
          <w:sz w:val="20"/>
          <w:szCs w:val="28"/>
          <w:lang w:val="id-ID"/>
        </w:rPr>
      </w:pPr>
      <w:r>
        <w:rPr>
          <w:rFonts w:ascii="Arial" w:hAnsi="Arial" w:cs="Arial"/>
          <w:bCs/>
          <w:sz w:val="20"/>
          <w:szCs w:val="28"/>
          <w:lang w:val="id-ID"/>
        </w:rPr>
        <w:br w:type="page"/>
      </w:r>
    </w:p>
    <w:p>
      <w:pPr>
        <w:spacing w:after="0" w:line="360" w:lineRule="auto"/>
        <w:jc w:val="both"/>
        <w:rPr>
          <w:rFonts w:ascii="Arial" w:hAnsi="Arial" w:cs="Arial"/>
          <w:bCs/>
          <w:sz w:val="20"/>
          <w:szCs w:val="28"/>
          <w:lang w:val="id-ID"/>
        </w:rPr>
      </w:pPr>
      <w:r>
        <w:rPr>
          <w:rFonts w:ascii="Arial" w:hAnsi="Arial" w:cs="Arial"/>
          <w:bCs/>
          <w:sz w:val="20"/>
          <w:szCs w:val="28"/>
          <w:lang w:val="id-ID"/>
        </w:rPr>
        <w:t>3. Mengelola Kategori</w:t>
      </w: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r>
        <w:rPr>
          <w:rFonts w:ascii="Arial" w:hAnsi="Arial" w:cs="Arial"/>
          <w:bCs/>
          <w:sz w:val="20"/>
          <w:szCs w:val="28"/>
          <w:lang w:val="id-ID"/>
        </w:rPr>
        <w:t>a. Tambah kategori</w:t>
      </w:r>
    </w:p>
    <w:tbl>
      <w:tblPr>
        <w:tblStyle w:val="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center"/>
          </w:tcPr>
          <w:p>
            <w:pPr>
              <w:spacing w:after="0" w:line="360" w:lineRule="auto"/>
              <w:rPr>
                <w:rFonts w:ascii="Arial" w:hAnsi="Arial" w:cs="Arial"/>
                <w:b/>
                <w:bCs/>
                <w:szCs w:val="28"/>
                <w:lang w:val="id-ID"/>
              </w:rPr>
            </w:pPr>
            <w:r>
              <w:rPr>
                <w:rFonts w:ascii="Arial" w:hAnsi="Arial" w:cs="Arial"/>
                <w:b/>
                <w:bCs/>
                <w:szCs w:val="28"/>
                <w:lang w:val="id-ID"/>
              </w:rPr>
              <w:t>Nama Use Case</w:t>
            </w:r>
          </w:p>
        </w:tc>
        <w:tc>
          <w:tcPr>
            <w:tcW w:w="6372" w:type="dxa"/>
          </w:tcPr>
          <w:p>
            <w:pPr>
              <w:spacing w:after="0" w:line="360" w:lineRule="auto"/>
              <w:jc w:val="both"/>
              <w:rPr>
                <w:rFonts w:ascii="Arial" w:hAnsi="Arial" w:cs="Arial"/>
                <w:bCs/>
                <w:szCs w:val="28"/>
                <w:lang w:val="id-ID"/>
              </w:rPr>
            </w:pPr>
            <w:r>
              <w:rPr>
                <w:rFonts w:ascii="Arial" w:hAnsi="Arial" w:cs="Arial"/>
                <w:bCs/>
                <w:szCs w:val="28"/>
                <w:lang w:val="id-ID"/>
              </w:rPr>
              <w:t>Tambah Kategori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center"/>
          </w:tcPr>
          <w:p>
            <w:pPr>
              <w:spacing w:after="0" w:line="360" w:lineRule="auto"/>
              <w:rPr>
                <w:rFonts w:ascii="Arial" w:hAnsi="Arial" w:cs="Arial"/>
                <w:b/>
                <w:bCs/>
                <w:szCs w:val="28"/>
                <w:lang w:val="id-ID"/>
              </w:rPr>
            </w:pPr>
            <w:r>
              <w:rPr>
                <w:rFonts w:ascii="Arial" w:hAnsi="Arial" w:cs="Arial"/>
                <w:b/>
                <w:bCs/>
                <w:szCs w:val="28"/>
                <w:lang w:val="id-ID"/>
              </w:rPr>
              <w:t>Aktor</w:t>
            </w:r>
          </w:p>
        </w:tc>
        <w:tc>
          <w:tcPr>
            <w:tcW w:w="6372" w:type="dxa"/>
          </w:tcPr>
          <w:p>
            <w:pPr>
              <w:spacing w:after="0" w:line="360" w:lineRule="auto"/>
              <w:jc w:val="both"/>
              <w:rPr>
                <w:rFonts w:ascii="Arial" w:hAnsi="Arial" w:cs="Arial"/>
                <w:bCs/>
                <w:szCs w:val="28"/>
                <w:lang w:val="id-ID"/>
              </w:rPr>
            </w:pPr>
            <w:r>
              <w:rPr>
                <w:rFonts w:ascii="Arial" w:hAnsi="Arial" w:cs="Arial"/>
                <w:bCs/>
                <w:szCs w:val="28"/>
                <w:lang w:val="id-ID"/>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center"/>
          </w:tcPr>
          <w:p>
            <w:pPr>
              <w:spacing w:after="0" w:line="360" w:lineRule="auto"/>
              <w:rPr>
                <w:rFonts w:ascii="Arial" w:hAnsi="Arial" w:cs="Arial"/>
                <w:b/>
                <w:bCs/>
                <w:szCs w:val="28"/>
                <w:lang w:val="id-ID"/>
              </w:rPr>
            </w:pPr>
            <w:r>
              <w:rPr>
                <w:rFonts w:ascii="Arial" w:hAnsi="Arial" w:cs="Arial"/>
                <w:b/>
                <w:bCs/>
                <w:szCs w:val="28"/>
                <w:lang w:val="id-ID"/>
              </w:rPr>
              <w:t>Deskripsi Singkat</w:t>
            </w:r>
          </w:p>
        </w:tc>
        <w:tc>
          <w:tcPr>
            <w:tcW w:w="6372" w:type="dxa"/>
          </w:tcPr>
          <w:p>
            <w:pPr>
              <w:spacing w:after="0" w:line="360" w:lineRule="auto"/>
              <w:jc w:val="both"/>
              <w:rPr>
                <w:rFonts w:ascii="Arial" w:hAnsi="Arial" w:cs="Arial"/>
                <w:bCs/>
                <w:szCs w:val="28"/>
                <w:lang w:val="id-ID"/>
              </w:rPr>
            </w:pPr>
            <w:r>
              <w:rPr>
                <w:rFonts w:ascii="Arial" w:hAnsi="Arial" w:cs="Arial"/>
                <w:bCs/>
                <w:szCs w:val="28"/>
                <w:lang w:val="id-ID"/>
              </w:rPr>
              <w:t>Use case menggambarkan bagaimana Admin menambahkan sebuah kategori baru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center"/>
          </w:tcPr>
          <w:p>
            <w:pPr>
              <w:spacing w:after="0" w:line="360" w:lineRule="auto"/>
              <w:rPr>
                <w:rFonts w:ascii="Arial" w:hAnsi="Arial" w:cs="Arial"/>
                <w:b/>
                <w:bCs/>
                <w:szCs w:val="28"/>
                <w:lang w:val="id-ID"/>
              </w:rPr>
            </w:pPr>
            <w:r>
              <w:rPr>
                <w:rFonts w:ascii="Arial" w:hAnsi="Arial" w:cs="Arial"/>
                <w:b/>
                <w:bCs/>
                <w:szCs w:val="28"/>
                <w:lang w:val="id-ID"/>
              </w:rPr>
              <w:t>Pre Condition</w:t>
            </w:r>
          </w:p>
        </w:tc>
        <w:tc>
          <w:tcPr>
            <w:tcW w:w="6372" w:type="dxa"/>
          </w:tcPr>
          <w:p>
            <w:pPr>
              <w:spacing w:after="0" w:line="360" w:lineRule="auto"/>
              <w:jc w:val="both"/>
              <w:rPr>
                <w:rFonts w:ascii="Arial" w:hAnsi="Arial" w:cs="Arial"/>
                <w:bCs/>
                <w:szCs w:val="28"/>
                <w:lang w:val="id-ID"/>
              </w:rPr>
            </w:pPr>
            <w:r>
              <w:rPr>
                <w:rFonts w:ascii="Arial" w:hAnsi="Arial" w:cs="Arial"/>
                <w:bCs/>
                <w:szCs w:val="28"/>
                <w:lang w:val="id-ID"/>
              </w:rPr>
              <w:t>Admin memilih tampilan tambah kategori dan memiliki data kategori baru yang akan ditambahkan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center"/>
          </w:tcPr>
          <w:p>
            <w:pPr>
              <w:spacing w:after="0" w:line="360" w:lineRule="auto"/>
              <w:rPr>
                <w:rFonts w:ascii="Arial" w:hAnsi="Arial" w:cs="Arial"/>
                <w:b/>
                <w:bCs/>
                <w:szCs w:val="28"/>
                <w:lang w:val="id-ID"/>
              </w:rPr>
            </w:pPr>
            <w:r>
              <w:rPr>
                <w:rFonts w:ascii="Arial" w:hAnsi="Arial" w:cs="Arial"/>
                <w:b/>
                <w:bCs/>
                <w:szCs w:val="28"/>
                <w:lang w:val="id-ID"/>
              </w:rPr>
              <w:t>Flow Of Event</w:t>
            </w:r>
          </w:p>
        </w:tc>
        <w:tc>
          <w:tcPr>
            <w:tcW w:w="6372" w:type="dxa"/>
          </w:tcPr>
          <w:p>
            <w:pPr>
              <w:spacing w:after="0" w:line="360" w:lineRule="auto"/>
              <w:jc w:val="both"/>
              <w:rPr>
                <w:rFonts w:ascii="Arial" w:hAnsi="Arial" w:cs="Arial"/>
                <w:bCs/>
                <w:szCs w:val="28"/>
                <w:lang w:val="id-ID"/>
              </w:rPr>
            </w:pPr>
            <w:r>
              <w:rPr>
                <w:rFonts w:ascii="Arial" w:hAnsi="Arial" w:cs="Arial"/>
                <w:bCs/>
                <w:szCs w:val="28"/>
                <w:lang w:val="id-ID"/>
              </w:rPr>
              <w:t>1. Use case dimulai ketika Admin memilih tampilan tambah kategori</w:t>
            </w:r>
          </w:p>
          <w:p>
            <w:pPr>
              <w:spacing w:after="0" w:line="360" w:lineRule="auto"/>
              <w:jc w:val="both"/>
              <w:rPr>
                <w:rFonts w:ascii="Arial" w:hAnsi="Arial" w:cs="Arial"/>
                <w:bCs/>
                <w:szCs w:val="28"/>
                <w:lang w:val="id-ID"/>
              </w:rPr>
            </w:pPr>
            <w:r>
              <w:rPr>
                <w:rFonts w:ascii="Arial" w:hAnsi="Arial" w:cs="Arial"/>
                <w:bCs/>
                <w:szCs w:val="28"/>
                <w:lang w:val="id-ID"/>
              </w:rPr>
              <w:t>2. Sistem meminta inputan Kode Kategori baru</w:t>
            </w:r>
          </w:p>
          <w:p>
            <w:pPr>
              <w:spacing w:after="0" w:line="360" w:lineRule="auto"/>
              <w:jc w:val="both"/>
              <w:rPr>
                <w:rFonts w:ascii="Arial" w:hAnsi="Arial" w:cs="Arial"/>
                <w:bCs/>
                <w:szCs w:val="28"/>
                <w:lang w:val="id-ID"/>
              </w:rPr>
            </w:pPr>
            <w:r>
              <w:rPr>
                <w:rFonts w:ascii="Arial" w:hAnsi="Arial" w:cs="Arial"/>
                <w:bCs/>
                <w:szCs w:val="28"/>
                <w:lang w:val="id-ID"/>
              </w:rPr>
              <w:t>3. Admin menginputkan Kode Kategori Baru</w:t>
            </w:r>
          </w:p>
          <w:p>
            <w:pPr>
              <w:spacing w:after="0" w:line="360" w:lineRule="auto"/>
              <w:jc w:val="both"/>
              <w:rPr>
                <w:rFonts w:ascii="Arial" w:hAnsi="Arial" w:cs="Arial"/>
                <w:bCs/>
                <w:szCs w:val="28"/>
                <w:lang w:val="id-ID"/>
              </w:rPr>
            </w:pPr>
            <w:r>
              <w:rPr>
                <w:rFonts w:ascii="Arial" w:hAnsi="Arial" w:cs="Arial"/>
                <w:bCs/>
                <w:szCs w:val="28"/>
                <w:lang w:val="id-ID"/>
              </w:rPr>
              <w:t>4. Sistem melakukan pengecekan keunikan kode kategori baru</w:t>
            </w:r>
          </w:p>
          <w:p>
            <w:pPr>
              <w:spacing w:after="0" w:line="360" w:lineRule="auto"/>
              <w:jc w:val="both"/>
              <w:rPr>
                <w:rFonts w:ascii="Arial" w:hAnsi="Arial" w:cs="Arial"/>
                <w:bCs/>
                <w:szCs w:val="28"/>
                <w:lang w:val="id-ID"/>
              </w:rPr>
            </w:pPr>
            <w:r>
              <w:rPr>
                <w:rFonts w:ascii="Arial" w:hAnsi="Arial" w:cs="Arial"/>
                <w:bCs/>
                <w:szCs w:val="28"/>
                <w:lang w:val="id-ID"/>
              </w:rPr>
              <w:t>5. Admin menginputkan nama kategori baru</w:t>
            </w:r>
          </w:p>
          <w:p>
            <w:pPr>
              <w:spacing w:after="0" w:line="360" w:lineRule="auto"/>
              <w:jc w:val="both"/>
              <w:rPr>
                <w:rFonts w:ascii="Arial" w:hAnsi="Arial" w:cs="Arial"/>
                <w:bCs/>
                <w:szCs w:val="28"/>
                <w:lang w:val="id-ID"/>
              </w:rPr>
            </w:pPr>
            <w:r>
              <w:rPr>
                <w:rFonts w:ascii="Arial" w:hAnsi="Arial" w:cs="Arial"/>
                <w:bCs/>
                <w:szCs w:val="28"/>
                <w:lang w:val="id-ID"/>
              </w:rPr>
              <w:t>6. Admin menginputkan deskripsi kategori</w:t>
            </w:r>
          </w:p>
          <w:p>
            <w:pPr>
              <w:spacing w:after="0" w:line="360" w:lineRule="auto"/>
              <w:jc w:val="both"/>
              <w:rPr>
                <w:rFonts w:ascii="Arial" w:hAnsi="Arial" w:cs="Arial"/>
                <w:bCs/>
                <w:szCs w:val="28"/>
                <w:lang w:val="id-ID"/>
              </w:rPr>
            </w:pPr>
            <w:r>
              <w:rPr>
                <w:rFonts w:ascii="Arial" w:hAnsi="Arial" w:cs="Arial"/>
                <w:bCs/>
                <w:szCs w:val="28"/>
                <w:lang w:val="id-ID"/>
              </w:rPr>
              <w:t>7. Sistem menampilkan pesan konfirmasi tambah kategori</w:t>
            </w:r>
          </w:p>
          <w:p>
            <w:pPr>
              <w:spacing w:after="0" w:line="360" w:lineRule="auto"/>
              <w:jc w:val="both"/>
              <w:rPr>
                <w:rFonts w:ascii="Arial" w:hAnsi="Arial" w:cs="Arial"/>
                <w:bCs/>
                <w:szCs w:val="28"/>
                <w:lang w:val="id-ID"/>
              </w:rPr>
            </w:pPr>
            <w:r>
              <w:rPr>
                <w:rFonts w:ascii="Arial" w:hAnsi="Arial" w:cs="Arial"/>
                <w:bCs/>
                <w:szCs w:val="28"/>
                <w:lang w:val="id-ID"/>
              </w:rPr>
              <w:t>8. User memilih Ya pada pilihan yang muncul</w:t>
            </w:r>
          </w:p>
          <w:p>
            <w:pPr>
              <w:spacing w:after="0" w:line="360" w:lineRule="auto"/>
              <w:jc w:val="both"/>
              <w:rPr>
                <w:rFonts w:ascii="Arial" w:hAnsi="Arial" w:cs="Arial"/>
                <w:bCs/>
                <w:szCs w:val="28"/>
                <w:lang w:val="id-ID"/>
              </w:rPr>
            </w:pPr>
            <w:r>
              <w:rPr>
                <w:rFonts w:ascii="Arial" w:hAnsi="Arial" w:cs="Arial"/>
                <w:bCs/>
                <w:szCs w:val="28"/>
                <w:lang w:val="id-ID"/>
              </w:rPr>
              <w:t>9. Sistem mencatat data kategori baru</w:t>
            </w:r>
          </w:p>
          <w:p>
            <w:pPr>
              <w:spacing w:after="0" w:line="360" w:lineRule="auto"/>
              <w:jc w:val="both"/>
              <w:rPr>
                <w:rFonts w:ascii="Arial" w:hAnsi="Arial" w:cs="Arial"/>
                <w:bCs/>
                <w:szCs w:val="28"/>
                <w:lang w:val="id-ID"/>
              </w:rPr>
            </w:pPr>
            <w:r>
              <w:rPr>
                <w:rFonts w:ascii="Arial" w:hAnsi="Arial" w:cs="Arial"/>
                <w:bCs/>
                <w:szCs w:val="28"/>
                <w:lang w:val="id-ID"/>
              </w:rPr>
              <w:t>10. Use case selesai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center"/>
          </w:tcPr>
          <w:p>
            <w:pPr>
              <w:spacing w:after="0" w:line="360" w:lineRule="auto"/>
              <w:rPr>
                <w:rFonts w:ascii="Arial" w:hAnsi="Arial" w:cs="Arial"/>
                <w:b/>
                <w:bCs/>
                <w:szCs w:val="28"/>
                <w:lang w:val="id-ID"/>
              </w:rPr>
            </w:pPr>
            <w:r>
              <w:rPr>
                <w:rFonts w:ascii="Arial" w:hAnsi="Arial" w:cs="Arial"/>
                <w:b/>
                <w:bCs/>
                <w:szCs w:val="28"/>
                <w:lang w:val="id-ID"/>
              </w:rPr>
              <w:t>Post Condition</w:t>
            </w:r>
          </w:p>
        </w:tc>
        <w:tc>
          <w:tcPr>
            <w:tcW w:w="6372" w:type="dxa"/>
          </w:tcPr>
          <w:p>
            <w:pPr>
              <w:spacing w:after="0" w:line="360" w:lineRule="auto"/>
              <w:jc w:val="both"/>
              <w:rPr>
                <w:rFonts w:ascii="Arial" w:hAnsi="Arial" w:cs="Arial"/>
                <w:bCs/>
                <w:szCs w:val="28"/>
                <w:lang w:val="id-ID"/>
              </w:rPr>
            </w:pPr>
            <w:r>
              <w:rPr>
                <w:rFonts w:ascii="Arial" w:hAnsi="Arial" w:cs="Arial"/>
                <w:bCs/>
                <w:szCs w:val="28"/>
                <w:lang w:val="id-ID"/>
              </w:rPr>
              <w:t>Sistem mencatat data kategori baru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center"/>
          </w:tcPr>
          <w:p>
            <w:pPr>
              <w:spacing w:after="0" w:line="360" w:lineRule="auto"/>
              <w:rPr>
                <w:rFonts w:ascii="Arial" w:hAnsi="Arial" w:cs="Arial"/>
                <w:b/>
                <w:bCs/>
                <w:szCs w:val="28"/>
                <w:lang w:val="id-ID"/>
              </w:rPr>
            </w:pPr>
            <w:r>
              <w:rPr>
                <w:rFonts w:ascii="Arial" w:hAnsi="Arial" w:cs="Arial"/>
                <w:b/>
                <w:bCs/>
                <w:szCs w:val="28"/>
                <w:lang w:val="id-ID"/>
              </w:rPr>
              <w:t>Alternative Flow</w:t>
            </w:r>
          </w:p>
        </w:tc>
        <w:tc>
          <w:tcPr>
            <w:tcW w:w="6372" w:type="dxa"/>
          </w:tcPr>
          <w:p>
            <w:pPr>
              <w:spacing w:after="0" w:line="360" w:lineRule="auto"/>
              <w:jc w:val="both"/>
              <w:rPr>
                <w:rFonts w:ascii="Arial" w:hAnsi="Arial" w:cs="Arial"/>
                <w:bCs/>
                <w:szCs w:val="28"/>
                <w:lang w:val="id-ID"/>
              </w:rPr>
            </w:pPr>
            <w:r>
              <w:rPr>
                <w:rFonts w:ascii="Arial" w:hAnsi="Arial" w:cs="Arial"/>
                <w:bCs/>
                <w:szCs w:val="28"/>
                <w:lang w:val="id-ID"/>
              </w:rPr>
              <w:t>Pada langkah 3, jika Admin menginputkan kode kategori yang tidak unik maka sistem menampilkan pesan kesalahan dan kemudian meminta Admin menginputkan kode kategori yang baru dan unik</w:t>
            </w:r>
          </w:p>
          <w:p>
            <w:pPr>
              <w:spacing w:after="0" w:line="360" w:lineRule="auto"/>
              <w:jc w:val="both"/>
              <w:rPr>
                <w:rFonts w:ascii="Arial" w:hAnsi="Arial" w:cs="Arial"/>
                <w:bCs/>
                <w:szCs w:val="28"/>
                <w:lang w:val="id-ID"/>
              </w:rPr>
            </w:pPr>
          </w:p>
          <w:p>
            <w:pPr>
              <w:spacing w:after="0" w:line="360" w:lineRule="auto"/>
              <w:jc w:val="both"/>
              <w:rPr>
                <w:rFonts w:ascii="Arial" w:hAnsi="Arial" w:cs="Arial"/>
                <w:bCs/>
                <w:szCs w:val="28"/>
                <w:lang w:val="id-ID"/>
              </w:rPr>
            </w:pPr>
            <w:r>
              <w:rPr>
                <w:rFonts w:ascii="Arial" w:hAnsi="Arial" w:cs="Arial"/>
                <w:bCs/>
                <w:szCs w:val="28"/>
                <w:lang w:val="id-ID"/>
              </w:rPr>
              <w:t>Pada langkah nomor 7, jika Admin memilih “Tidak” pada pilihan yang muncul maka sistem membatalkan penambahan kategori dan proses kembali ke langkah 1</w:t>
            </w:r>
          </w:p>
        </w:tc>
      </w:tr>
    </w:tbl>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r>
        <w:rPr>
          <w:rFonts w:ascii="Arial" w:hAnsi="Arial" w:cs="Arial"/>
          <w:bCs/>
          <w:sz w:val="20"/>
          <w:szCs w:val="28"/>
          <w:lang w:val="id-ID"/>
        </w:rPr>
        <w:t>b. Cari Kategori</w:t>
      </w:r>
    </w:p>
    <w:tbl>
      <w:tblPr>
        <w:tblStyle w:val="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2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Nama Use Case</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Cari Kategori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Aktor</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Deskripsi Singkat</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Use case menggambarkan bagaimana Admin melakukan proses pencarian kategori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Pre Condition</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Admin memilih tampilan mengelola kategori dan memiliki kode atau nama kategori yang akan dicari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Flow Of Event</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1. Use case dimulai ketika Admin akan melakukan pengubahan pada data kategori ataupun menghapus kategori tertentu</w:t>
            </w:r>
          </w:p>
          <w:p>
            <w:pPr>
              <w:spacing w:after="0" w:line="360" w:lineRule="auto"/>
              <w:jc w:val="both"/>
              <w:rPr>
                <w:rFonts w:ascii="Arial" w:hAnsi="Arial" w:cs="Arial"/>
                <w:bCs/>
                <w:szCs w:val="28"/>
                <w:lang w:val="id-ID"/>
              </w:rPr>
            </w:pPr>
            <w:r>
              <w:rPr>
                <w:rFonts w:ascii="Arial" w:hAnsi="Arial" w:cs="Arial"/>
                <w:bCs/>
                <w:szCs w:val="28"/>
                <w:lang w:val="id-ID"/>
              </w:rPr>
              <w:t>2. Sistem meminta inputan berupa Kode atau Nama kategori yang dicari</w:t>
            </w:r>
          </w:p>
          <w:p>
            <w:pPr>
              <w:spacing w:after="0" w:line="360" w:lineRule="auto"/>
              <w:jc w:val="both"/>
              <w:rPr>
                <w:rFonts w:ascii="Arial" w:hAnsi="Arial" w:cs="Arial"/>
                <w:bCs/>
                <w:szCs w:val="28"/>
                <w:lang w:val="id-ID"/>
              </w:rPr>
            </w:pPr>
            <w:r>
              <w:rPr>
                <w:rFonts w:ascii="Arial" w:hAnsi="Arial" w:cs="Arial"/>
                <w:bCs/>
                <w:szCs w:val="28"/>
                <w:lang w:val="id-ID"/>
              </w:rPr>
              <w:t>3. Admin menginputkan Kode atau Nama Kategori yang dicari</w:t>
            </w:r>
          </w:p>
          <w:p>
            <w:pPr>
              <w:spacing w:after="0" w:line="360" w:lineRule="auto"/>
              <w:jc w:val="both"/>
              <w:rPr>
                <w:rFonts w:ascii="Arial" w:hAnsi="Arial" w:cs="Arial"/>
                <w:bCs/>
                <w:szCs w:val="28"/>
                <w:lang w:val="id-ID"/>
              </w:rPr>
            </w:pPr>
            <w:r>
              <w:rPr>
                <w:rFonts w:ascii="Arial" w:hAnsi="Arial" w:cs="Arial"/>
                <w:bCs/>
                <w:szCs w:val="28"/>
                <w:lang w:val="id-ID"/>
              </w:rPr>
              <w:t>4. Sistem melakukan pencarian kategori</w:t>
            </w:r>
          </w:p>
          <w:p>
            <w:pPr>
              <w:spacing w:after="0" w:line="360" w:lineRule="auto"/>
              <w:jc w:val="both"/>
              <w:rPr>
                <w:rFonts w:ascii="Arial" w:hAnsi="Arial" w:cs="Arial"/>
                <w:bCs/>
                <w:szCs w:val="28"/>
                <w:lang w:val="id-ID"/>
              </w:rPr>
            </w:pPr>
            <w:r>
              <w:rPr>
                <w:rFonts w:ascii="Arial" w:hAnsi="Arial" w:cs="Arial"/>
                <w:bCs/>
                <w:szCs w:val="28"/>
                <w:lang w:val="id-ID"/>
              </w:rPr>
              <w:t>5. Sistem menampilkan Kode, Nama, dan deskripsi kategori</w:t>
            </w:r>
          </w:p>
          <w:p>
            <w:pPr>
              <w:spacing w:after="0" w:line="360" w:lineRule="auto"/>
              <w:jc w:val="both"/>
              <w:rPr>
                <w:rFonts w:ascii="Arial" w:hAnsi="Arial" w:cs="Arial"/>
                <w:bCs/>
                <w:szCs w:val="28"/>
                <w:lang w:val="id-ID"/>
              </w:rPr>
            </w:pPr>
            <w:r>
              <w:rPr>
                <w:rFonts w:ascii="Arial" w:hAnsi="Arial" w:cs="Arial"/>
                <w:bCs/>
                <w:szCs w:val="28"/>
                <w:lang w:val="id-ID"/>
              </w:rPr>
              <w:t>6. Use case selesai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Post Condition</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Sistem menampilkan kode, nama, dan deskripsi kategori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Alternative Flow</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Pada langkah 4, jika sistem tidak menemukan kode atau nama kategori yang dicari maka sistem akan menampilkan pesan kesalahan bahwa kode atau nama kategori yang dicari tidak ditemukan</w:t>
            </w:r>
          </w:p>
        </w:tc>
      </w:tr>
    </w:tbl>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r>
        <w:rPr>
          <w:rFonts w:ascii="Arial" w:hAnsi="Arial" w:cs="Arial"/>
          <w:bCs/>
          <w:sz w:val="20"/>
          <w:szCs w:val="28"/>
          <w:lang w:val="id-ID"/>
        </w:rPr>
        <w:t>c. Mengubah Kategori</w:t>
      </w:r>
    </w:p>
    <w:tbl>
      <w:tblPr>
        <w:tblStyle w:val="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2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Nama Use Case</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Mengubah Kategori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Aktor</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Deskripsi Singkat</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Use case menggambarkan bagaimana Admin mengubah data kategori tertentu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Pre Condition</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Admin memilih tampilan mengubah kategori dan memiliki kode atau nama kategori yang akan diubah serta nama atau deskripsi baru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Flow Of Event</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1. Use case dimulai ketika Admin menginputkan kode atau nama kategori yang akan diubah datanya</w:t>
            </w:r>
          </w:p>
          <w:p>
            <w:pPr>
              <w:spacing w:after="0" w:line="360" w:lineRule="auto"/>
              <w:jc w:val="both"/>
              <w:rPr>
                <w:rFonts w:ascii="Arial" w:hAnsi="Arial" w:cs="Arial"/>
                <w:bCs/>
                <w:szCs w:val="28"/>
                <w:lang w:val="id-ID"/>
              </w:rPr>
            </w:pPr>
            <w:r>
              <w:rPr>
                <w:rFonts w:ascii="Arial" w:hAnsi="Arial" w:cs="Arial"/>
                <w:bCs/>
                <w:szCs w:val="28"/>
                <w:lang w:val="id-ID"/>
              </w:rPr>
              <w:t>2. Sistem melakukan pencarian data kategori</w:t>
            </w:r>
          </w:p>
          <w:p>
            <w:pPr>
              <w:spacing w:after="0" w:line="360" w:lineRule="auto"/>
              <w:jc w:val="both"/>
              <w:rPr>
                <w:rFonts w:ascii="Arial" w:hAnsi="Arial" w:cs="Arial"/>
                <w:bCs/>
                <w:szCs w:val="28"/>
                <w:lang w:val="id-ID"/>
              </w:rPr>
            </w:pPr>
            <w:r>
              <w:rPr>
                <w:rFonts w:ascii="Arial" w:hAnsi="Arial" w:cs="Arial"/>
                <w:bCs/>
                <w:szCs w:val="28"/>
                <w:lang w:val="id-ID"/>
              </w:rPr>
              <w:t>3. Admin menginputkan nama kategori yang baru</w:t>
            </w:r>
          </w:p>
          <w:p>
            <w:pPr>
              <w:spacing w:after="0" w:line="360" w:lineRule="auto"/>
              <w:jc w:val="both"/>
              <w:rPr>
                <w:rFonts w:ascii="Arial" w:hAnsi="Arial" w:cs="Arial"/>
                <w:bCs/>
                <w:szCs w:val="28"/>
                <w:lang w:val="id-ID"/>
              </w:rPr>
            </w:pPr>
            <w:r>
              <w:rPr>
                <w:rFonts w:ascii="Arial" w:hAnsi="Arial" w:cs="Arial"/>
                <w:bCs/>
                <w:szCs w:val="28"/>
                <w:lang w:val="id-ID"/>
              </w:rPr>
              <w:t>4. Admin menginputkan deskripsi kategori yang baru</w:t>
            </w:r>
          </w:p>
          <w:p>
            <w:pPr>
              <w:spacing w:after="0" w:line="360" w:lineRule="auto"/>
              <w:jc w:val="both"/>
              <w:rPr>
                <w:rFonts w:ascii="Arial" w:hAnsi="Arial" w:cs="Arial"/>
                <w:bCs/>
                <w:szCs w:val="28"/>
                <w:lang w:val="id-ID"/>
              </w:rPr>
            </w:pPr>
            <w:r>
              <w:rPr>
                <w:rFonts w:ascii="Arial" w:hAnsi="Arial" w:cs="Arial"/>
                <w:bCs/>
                <w:szCs w:val="28"/>
                <w:lang w:val="id-ID"/>
              </w:rPr>
              <w:t>5. Sistem menampilkan pesan konfirmasi update</w:t>
            </w:r>
          </w:p>
          <w:p>
            <w:pPr>
              <w:spacing w:after="0" w:line="360" w:lineRule="auto"/>
              <w:jc w:val="both"/>
              <w:rPr>
                <w:rFonts w:ascii="Arial" w:hAnsi="Arial" w:cs="Arial"/>
                <w:bCs/>
                <w:szCs w:val="28"/>
                <w:lang w:val="id-ID"/>
              </w:rPr>
            </w:pPr>
            <w:r>
              <w:rPr>
                <w:rFonts w:ascii="Arial" w:hAnsi="Arial" w:cs="Arial"/>
                <w:bCs/>
                <w:szCs w:val="28"/>
                <w:lang w:val="id-ID"/>
              </w:rPr>
              <w:t>6. Admin memilih “Ya” pada pilihan yang ada</w:t>
            </w:r>
          </w:p>
          <w:p>
            <w:pPr>
              <w:spacing w:after="0" w:line="360" w:lineRule="auto"/>
              <w:jc w:val="both"/>
              <w:rPr>
                <w:rFonts w:ascii="Arial" w:hAnsi="Arial" w:cs="Arial"/>
                <w:bCs/>
                <w:szCs w:val="28"/>
                <w:lang w:val="id-ID"/>
              </w:rPr>
            </w:pPr>
            <w:r>
              <w:rPr>
                <w:rFonts w:ascii="Arial" w:hAnsi="Arial" w:cs="Arial"/>
                <w:bCs/>
                <w:szCs w:val="28"/>
                <w:lang w:val="id-ID"/>
              </w:rPr>
              <w:t>7. Sistem memperbarui nama dan deskripsi kategori</w:t>
            </w:r>
          </w:p>
          <w:p>
            <w:pPr>
              <w:spacing w:after="0" w:line="360" w:lineRule="auto"/>
              <w:jc w:val="both"/>
              <w:rPr>
                <w:rFonts w:ascii="Arial" w:hAnsi="Arial" w:cs="Arial"/>
                <w:bCs/>
                <w:szCs w:val="28"/>
                <w:lang w:val="id-ID"/>
              </w:rPr>
            </w:pPr>
            <w:r>
              <w:rPr>
                <w:rFonts w:ascii="Arial" w:hAnsi="Arial" w:cs="Arial"/>
                <w:bCs/>
                <w:szCs w:val="28"/>
                <w:lang w:val="id-ID"/>
              </w:rPr>
              <w:t>8. Use case selesai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Post Condition</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Sistem memperbarui nama dan deskripsi kategori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Alternative Flow</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Pada langkah 6, jika Admin memilih “Tidak” pada pilihan yang muncul maka proses mengubah kategori dibatalkan dan proses kembali ke langkah 1</w:t>
            </w:r>
          </w:p>
        </w:tc>
      </w:tr>
    </w:tbl>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r>
        <w:rPr>
          <w:rFonts w:ascii="Arial" w:hAnsi="Arial" w:cs="Arial"/>
          <w:bCs/>
          <w:sz w:val="20"/>
          <w:szCs w:val="28"/>
          <w:lang w:val="id-ID"/>
        </w:rPr>
        <w:t>d. Menghapus Kategori</w:t>
      </w:r>
    </w:p>
    <w:tbl>
      <w:tblPr>
        <w:tblStyle w:val="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2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Nama Use Case</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Menghapus Kategori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Aktor</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Deskripsi Singkat</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Use case menggambarkan bagaimana Admin menghapus data kategori tertentu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Pre Condition</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Admin memilih tampilan menghapus kategori dan memiliki kode atau nama kategori yang akan dihapus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Flow Of Event</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1. Use case dimulai ketika Admin menginputkan kode atau nama kategori yang akan dihapus</w:t>
            </w:r>
          </w:p>
          <w:p>
            <w:pPr>
              <w:spacing w:after="0" w:line="360" w:lineRule="auto"/>
              <w:jc w:val="both"/>
              <w:rPr>
                <w:rFonts w:ascii="Arial" w:hAnsi="Arial" w:cs="Arial"/>
                <w:bCs/>
                <w:szCs w:val="28"/>
                <w:lang w:val="id-ID"/>
              </w:rPr>
            </w:pPr>
            <w:r>
              <w:rPr>
                <w:rFonts w:ascii="Arial" w:hAnsi="Arial" w:cs="Arial"/>
                <w:bCs/>
                <w:szCs w:val="28"/>
                <w:lang w:val="id-ID"/>
              </w:rPr>
              <w:t>2. Sistem melakukan pencarian data kategori</w:t>
            </w:r>
          </w:p>
          <w:p>
            <w:pPr>
              <w:spacing w:after="0" w:line="360" w:lineRule="auto"/>
              <w:jc w:val="both"/>
              <w:rPr>
                <w:rFonts w:ascii="Arial" w:hAnsi="Arial" w:cs="Arial"/>
                <w:bCs/>
                <w:szCs w:val="28"/>
                <w:lang w:val="id-ID"/>
              </w:rPr>
            </w:pPr>
            <w:r>
              <w:rPr>
                <w:rFonts w:ascii="Arial" w:hAnsi="Arial" w:cs="Arial"/>
                <w:bCs/>
                <w:szCs w:val="28"/>
                <w:lang w:val="id-ID"/>
              </w:rPr>
              <w:t>4. Sistem menampilkan pesan konfirmasi hapus</w:t>
            </w:r>
          </w:p>
          <w:p>
            <w:pPr>
              <w:spacing w:after="0" w:line="360" w:lineRule="auto"/>
              <w:jc w:val="both"/>
              <w:rPr>
                <w:rFonts w:ascii="Arial" w:hAnsi="Arial" w:cs="Arial"/>
                <w:bCs/>
                <w:szCs w:val="28"/>
                <w:lang w:val="id-ID"/>
              </w:rPr>
            </w:pPr>
            <w:r>
              <w:rPr>
                <w:rFonts w:ascii="Arial" w:hAnsi="Arial" w:cs="Arial"/>
                <w:bCs/>
                <w:szCs w:val="28"/>
                <w:lang w:val="id-ID"/>
              </w:rPr>
              <w:t>5. Admin memilih “Ya” pada pilihan yang ada</w:t>
            </w:r>
          </w:p>
          <w:p>
            <w:pPr>
              <w:spacing w:after="0" w:line="360" w:lineRule="auto"/>
              <w:jc w:val="both"/>
              <w:rPr>
                <w:rFonts w:ascii="Arial" w:hAnsi="Arial" w:cs="Arial"/>
                <w:bCs/>
                <w:szCs w:val="28"/>
                <w:lang w:val="id-ID"/>
              </w:rPr>
            </w:pPr>
            <w:r>
              <w:rPr>
                <w:rFonts w:ascii="Arial" w:hAnsi="Arial" w:cs="Arial"/>
                <w:bCs/>
                <w:szCs w:val="28"/>
                <w:lang w:val="id-ID"/>
              </w:rPr>
              <w:t>6. Sistem menghapus data kategori</w:t>
            </w:r>
          </w:p>
          <w:p>
            <w:pPr>
              <w:spacing w:after="0" w:line="360" w:lineRule="auto"/>
              <w:jc w:val="both"/>
              <w:rPr>
                <w:rFonts w:ascii="Arial" w:hAnsi="Arial" w:cs="Arial"/>
                <w:bCs/>
                <w:szCs w:val="28"/>
                <w:lang w:val="id-ID"/>
              </w:rPr>
            </w:pPr>
            <w:r>
              <w:rPr>
                <w:rFonts w:ascii="Arial" w:hAnsi="Arial" w:cs="Arial"/>
                <w:bCs/>
                <w:szCs w:val="28"/>
                <w:lang w:val="id-ID"/>
              </w:rPr>
              <w:t>7. Use case selesai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Post Condition</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Sistem menghapus data kategori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Alternative Flow</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Pada langkah 5, jika Admin memilih “Tidak” pada pilihan yang muncul maka proses menghapus kategori dibatalkan dan proses kembali ke langkah 1</w:t>
            </w:r>
          </w:p>
        </w:tc>
      </w:tr>
    </w:tbl>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r>
        <w:rPr>
          <w:rFonts w:ascii="Arial" w:hAnsi="Arial" w:cs="Arial"/>
          <w:bCs/>
          <w:sz w:val="20"/>
          <w:szCs w:val="28"/>
          <w:lang w:val="id-ID"/>
        </w:rPr>
        <w:t>4. Mengelola Barang</w:t>
      </w: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r>
        <w:rPr>
          <w:rFonts w:ascii="Arial" w:hAnsi="Arial" w:cs="Arial"/>
          <w:bCs/>
          <w:sz w:val="20"/>
          <w:szCs w:val="28"/>
          <w:lang w:val="id-ID"/>
        </w:rPr>
        <w:t>a. Tambah Barang</w:t>
      </w:r>
    </w:p>
    <w:tbl>
      <w:tblPr>
        <w:tblStyle w:val="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center"/>
          </w:tcPr>
          <w:p>
            <w:pPr>
              <w:spacing w:after="0" w:line="360" w:lineRule="auto"/>
              <w:rPr>
                <w:rFonts w:ascii="Arial" w:hAnsi="Arial" w:cs="Arial"/>
                <w:b/>
                <w:bCs/>
                <w:szCs w:val="28"/>
                <w:lang w:val="id-ID"/>
              </w:rPr>
            </w:pPr>
            <w:r>
              <w:rPr>
                <w:rFonts w:ascii="Arial" w:hAnsi="Arial" w:cs="Arial"/>
                <w:b/>
                <w:bCs/>
                <w:szCs w:val="28"/>
                <w:lang w:val="id-ID"/>
              </w:rPr>
              <w:t>Nama Use Case</w:t>
            </w:r>
          </w:p>
        </w:tc>
        <w:tc>
          <w:tcPr>
            <w:tcW w:w="6372" w:type="dxa"/>
          </w:tcPr>
          <w:p>
            <w:pPr>
              <w:spacing w:after="0" w:line="360" w:lineRule="auto"/>
              <w:jc w:val="both"/>
              <w:rPr>
                <w:rFonts w:ascii="Arial" w:hAnsi="Arial" w:cs="Arial"/>
                <w:bCs/>
                <w:szCs w:val="28"/>
                <w:lang w:val="id-ID"/>
              </w:rPr>
            </w:pPr>
            <w:r>
              <w:rPr>
                <w:rFonts w:ascii="Arial" w:hAnsi="Arial" w:cs="Arial"/>
                <w:bCs/>
                <w:szCs w:val="28"/>
                <w:lang w:val="id-ID"/>
              </w:rPr>
              <w:t>Tambah Barang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center"/>
          </w:tcPr>
          <w:p>
            <w:pPr>
              <w:spacing w:after="0" w:line="360" w:lineRule="auto"/>
              <w:rPr>
                <w:rFonts w:ascii="Arial" w:hAnsi="Arial" w:cs="Arial"/>
                <w:b/>
                <w:bCs/>
                <w:szCs w:val="28"/>
                <w:lang w:val="id-ID"/>
              </w:rPr>
            </w:pPr>
            <w:r>
              <w:rPr>
                <w:rFonts w:ascii="Arial" w:hAnsi="Arial" w:cs="Arial"/>
                <w:b/>
                <w:bCs/>
                <w:szCs w:val="28"/>
                <w:lang w:val="id-ID"/>
              </w:rPr>
              <w:t>Aktor</w:t>
            </w:r>
          </w:p>
        </w:tc>
        <w:tc>
          <w:tcPr>
            <w:tcW w:w="6372" w:type="dxa"/>
          </w:tcPr>
          <w:p>
            <w:pPr>
              <w:spacing w:after="0" w:line="360" w:lineRule="auto"/>
              <w:jc w:val="both"/>
              <w:rPr>
                <w:rFonts w:ascii="Arial" w:hAnsi="Arial" w:cs="Arial"/>
                <w:bCs/>
                <w:szCs w:val="28"/>
                <w:lang w:val="id-ID"/>
              </w:rPr>
            </w:pPr>
            <w:r>
              <w:rPr>
                <w:rFonts w:ascii="Arial" w:hAnsi="Arial" w:cs="Arial"/>
                <w:bCs/>
                <w:szCs w:val="28"/>
                <w:lang w:val="id-ID"/>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center"/>
          </w:tcPr>
          <w:p>
            <w:pPr>
              <w:spacing w:after="0" w:line="360" w:lineRule="auto"/>
              <w:rPr>
                <w:rFonts w:ascii="Arial" w:hAnsi="Arial" w:cs="Arial"/>
                <w:b/>
                <w:bCs/>
                <w:szCs w:val="28"/>
                <w:lang w:val="id-ID"/>
              </w:rPr>
            </w:pPr>
            <w:r>
              <w:rPr>
                <w:rFonts w:ascii="Arial" w:hAnsi="Arial" w:cs="Arial"/>
                <w:b/>
                <w:bCs/>
                <w:szCs w:val="28"/>
                <w:lang w:val="id-ID"/>
              </w:rPr>
              <w:t>Deskripsi Singkat</w:t>
            </w:r>
          </w:p>
        </w:tc>
        <w:tc>
          <w:tcPr>
            <w:tcW w:w="6372" w:type="dxa"/>
          </w:tcPr>
          <w:p>
            <w:pPr>
              <w:spacing w:after="0" w:line="360" w:lineRule="auto"/>
              <w:jc w:val="both"/>
              <w:rPr>
                <w:rFonts w:ascii="Arial" w:hAnsi="Arial" w:cs="Arial"/>
                <w:bCs/>
                <w:szCs w:val="28"/>
                <w:lang w:val="id-ID"/>
              </w:rPr>
            </w:pPr>
            <w:r>
              <w:rPr>
                <w:rFonts w:ascii="Arial" w:hAnsi="Arial" w:cs="Arial"/>
                <w:bCs/>
                <w:szCs w:val="28"/>
                <w:lang w:val="id-ID"/>
              </w:rPr>
              <w:t>Use case menggambarkan bagaimana Admin menambahkan sebuah barang baru kedalam sistem POS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center"/>
          </w:tcPr>
          <w:p>
            <w:pPr>
              <w:spacing w:after="0" w:line="360" w:lineRule="auto"/>
              <w:rPr>
                <w:rFonts w:ascii="Arial" w:hAnsi="Arial" w:cs="Arial"/>
                <w:b/>
                <w:bCs/>
                <w:szCs w:val="28"/>
                <w:lang w:val="id-ID"/>
              </w:rPr>
            </w:pPr>
            <w:r>
              <w:rPr>
                <w:rFonts w:ascii="Arial" w:hAnsi="Arial" w:cs="Arial"/>
                <w:b/>
                <w:bCs/>
                <w:szCs w:val="28"/>
                <w:lang w:val="id-ID"/>
              </w:rPr>
              <w:t>Pre Condition</w:t>
            </w:r>
          </w:p>
        </w:tc>
        <w:tc>
          <w:tcPr>
            <w:tcW w:w="6372" w:type="dxa"/>
          </w:tcPr>
          <w:p>
            <w:pPr>
              <w:spacing w:after="0" w:line="360" w:lineRule="auto"/>
              <w:jc w:val="both"/>
              <w:rPr>
                <w:rFonts w:ascii="Arial" w:hAnsi="Arial" w:cs="Arial"/>
                <w:bCs/>
                <w:szCs w:val="28"/>
                <w:lang w:val="id-ID"/>
              </w:rPr>
            </w:pPr>
            <w:r>
              <w:rPr>
                <w:rFonts w:ascii="Arial" w:hAnsi="Arial" w:cs="Arial"/>
                <w:bCs/>
                <w:szCs w:val="28"/>
                <w:lang w:val="id-ID"/>
              </w:rPr>
              <w:t>Admin memilih tampilan tambah barang dan memiliki data barang baru yang akan ditambahkan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center"/>
          </w:tcPr>
          <w:p>
            <w:pPr>
              <w:spacing w:after="0" w:line="360" w:lineRule="auto"/>
              <w:rPr>
                <w:rFonts w:ascii="Arial" w:hAnsi="Arial" w:cs="Arial"/>
                <w:b/>
                <w:bCs/>
                <w:szCs w:val="28"/>
                <w:lang w:val="id-ID"/>
              </w:rPr>
            </w:pPr>
            <w:r>
              <w:rPr>
                <w:rFonts w:ascii="Arial" w:hAnsi="Arial" w:cs="Arial"/>
                <w:b/>
                <w:bCs/>
                <w:szCs w:val="28"/>
                <w:lang w:val="id-ID"/>
              </w:rPr>
              <w:t>Flow Of Event</w:t>
            </w:r>
          </w:p>
        </w:tc>
        <w:tc>
          <w:tcPr>
            <w:tcW w:w="6372" w:type="dxa"/>
          </w:tcPr>
          <w:p>
            <w:pPr>
              <w:spacing w:after="0" w:line="360" w:lineRule="auto"/>
              <w:jc w:val="both"/>
              <w:rPr>
                <w:rFonts w:ascii="Arial" w:hAnsi="Arial" w:cs="Arial"/>
                <w:bCs/>
                <w:szCs w:val="28"/>
                <w:lang w:val="id-ID"/>
              </w:rPr>
            </w:pPr>
            <w:r>
              <w:rPr>
                <w:rFonts w:ascii="Arial" w:hAnsi="Arial" w:cs="Arial"/>
                <w:bCs/>
                <w:szCs w:val="28"/>
                <w:lang w:val="id-ID"/>
              </w:rPr>
              <w:t>1. Use case dimulai ketika sistem meminta input kode barang baru</w:t>
            </w:r>
          </w:p>
          <w:p>
            <w:pPr>
              <w:spacing w:after="0" w:line="360" w:lineRule="auto"/>
              <w:jc w:val="both"/>
              <w:rPr>
                <w:rFonts w:ascii="Arial" w:hAnsi="Arial" w:cs="Arial"/>
                <w:bCs/>
                <w:szCs w:val="28"/>
                <w:lang w:val="id-ID"/>
              </w:rPr>
            </w:pPr>
            <w:r>
              <w:rPr>
                <w:rFonts w:ascii="Arial" w:hAnsi="Arial" w:cs="Arial"/>
                <w:bCs/>
                <w:szCs w:val="28"/>
                <w:lang w:val="id-ID"/>
              </w:rPr>
              <w:t>2. Sistem mengecek keunikan kode barang</w:t>
            </w:r>
          </w:p>
          <w:p>
            <w:pPr>
              <w:spacing w:after="0" w:line="360" w:lineRule="auto"/>
              <w:jc w:val="both"/>
              <w:rPr>
                <w:rFonts w:ascii="Arial" w:hAnsi="Arial" w:cs="Arial"/>
                <w:bCs/>
                <w:szCs w:val="28"/>
                <w:lang w:val="id-ID"/>
              </w:rPr>
            </w:pPr>
            <w:r>
              <w:rPr>
                <w:rFonts w:ascii="Arial" w:hAnsi="Arial" w:cs="Arial"/>
                <w:bCs/>
                <w:szCs w:val="28"/>
                <w:lang w:val="id-ID"/>
              </w:rPr>
              <w:t>3. Admin menginputkan nama kategori barang</w:t>
            </w:r>
          </w:p>
          <w:p>
            <w:pPr>
              <w:spacing w:after="0" w:line="360" w:lineRule="auto"/>
              <w:jc w:val="both"/>
              <w:rPr>
                <w:rFonts w:ascii="Arial" w:hAnsi="Arial" w:cs="Arial"/>
                <w:bCs/>
                <w:szCs w:val="28"/>
                <w:lang w:val="id-ID"/>
              </w:rPr>
            </w:pPr>
            <w:r>
              <w:rPr>
                <w:rFonts w:ascii="Arial" w:hAnsi="Arial" w:cs="Arial"/>
                <w:bCs/>
                <w:szCs w:val="28"/>
                <w:lang w:val="id-ID"/>
              </w:rPr>
              <w:t>4. Admin menginputkan nama barang</w:t>
            </w:r>
          </w:p>
          <w:p>
            <w:pPr>
              <w:spacing w:after="0" w:line="360" w:lineRule="auto"/>
              <w:jc w:val="both"/>
              <w:rPr>
                <w:rFonts w:ascii="Arial" w:hAnsi="Arial" w:cs="Arial"/>
                <w:bCs/>
                <w:szCs w:val="28"/>
                <w:lang w:val="id-ID"/>
              </w:rPr>
            </w:pPr>
            <w:r>
              <w:rPr>
                <w:rFonts w:ascii="Arial" w:hAnsi="Arial" w:cs="Arial"/>
                <w:bCs/>
                <w:szCs w:val="28"/>
                <w:lang w:val="id-ID"/>
              </w:rPr>
              <w:t>5. Admin menginputkan deskripsi barang</w:t>
            </w:r>
          </w:p>
          <w:p>
            <w:pPr>
              <w:spacing w:after="0" w:line="360" w:lineRule="auto"/>
              <w:jc w:val="both"/>
              <w:rPr>
                <w:rFonts w:ascii="Arial" w:hAnsi="Arial" w:cs="Arial"/>
                <w:bCs/>
                <w:szCs w:val="28"/>
                <w:lang w:val="id-ID"/>
              </w:rPr>
            </w:pPr>
            <w:r>
              <w:rPr>
                <w:rFonts w:ascii="Arial" w:hAnsi="Arial" w:cs="Arial"/>
                <w:bCs/>
                <w:szCs w:val="28"/>
                <w:lang w:val="id-ID"/>
              </w:rPr>
              <w:t>6. Sistem menginisialisasi stok dengan nilai 0</w:t>
            </w:r>
          </w:p>
          <w:p>
            <w:pPr>
              <w:spacing w:after="0" w:line="360" w:lineRule="auto"/>
              <w:jc w:val="both"/>
              <w:rPr>
                <w:rFonts w:ascii="Arial" w:hAnsi="Arial" w:cs="Arial"/>
                <w:bCs/>
                <w:szCs w:val="28"/>
                <w:lang w:val="id-ID"/>
              </w:rPr>
            </w:pPr>
            <w:r>
              <w:rPr>
                <w:rFonts w:ascii="Arial" w:hAnsi="Arial" w:cs="Arial"/>
                <w:bCs/>
                <w:szCs w:val="28"/>
                <w:lang w:val="id-ID"/>
              </w:rPr>
              <w:t>7. Sistem menginisialisasi harga dengan nilai 0</w:t>
            </w:r>
          </w:p>
          <w:p>
            <w:pPr>
              <w:spacing w:after="0" w:line="360" w:lineRule="auto"/>
              <w:jc w:val="both"/>
              <w:rPr>
                <w:rFonts w:ascii="Arial" w:hAnsi="Arial" w:cs="Arial"/>
                <w:bCs/>
                <w:szCs w:val="28"/>
                <w:lang w:val="id-ID"/>
              </w:rPr>
            </w:pPr>
            <w:r>
              <w:rPr>
                <w:rFonts w:ascii="Arial" w:hAnsi="Arial" w:cs="Arial"/>
                <w:bCs/>
                <w:szCs w:val="28"/>
                <w:lang w:val="id-ID"/>
              </w:rPr>
              <w:t>8. Sistem menampilkan pesan konfirmasi tambah barang</w:t>
            </w:r>
          </w:p>
          <w:p>
            <w:pPr>
              <w:spacing w:after="0" w:line="360" w:lineRule="auto"/>
              <w:jc w:val="both"/>
              <w:rPr>
                <w:rFonts w:ascii="Arial" w:hAnsi="Arial" w:cs="Arial"/>
                <w:bCs/>
                <w:szCs w:val="28"/>
                <w:lang w:val="id-ID"/>
              </w:rPr>
            </w:pPr>
            <w:r>
              <w:rPr>
                <w:rFonts w:ascii="Arial" w:hAnsi="Arial" w:cs="Arial"/>
                <w:bCs/>
                <w:szCs w:val="28"/>
                <w:lang w:val="id-ID"/>
              </w:rPr>
              <w:t>9. User memilih Ya pada pilihan yang muncul</w:t>
            </w:r>
          </w:p>
          <w:p>
            <w:pPr>
              <w:spacing w:after="0" w:line="360" w:lineRule="auto"/>
              <w:jc w:val="both"/>
              <w:rPr>
                <w:rFonts w:ascii="Arial" w:hAnsi="Arial" w:cs="Arial"/>
                <w:bCs/>
                <w:szCs w:val="28"/>
                <w:lang w:val="id-ID"/>
              </w:rPr>
            </w:pPr>
            <w:r>
              <w:rPr>
                <w:rFonts w:ascii="Arial" w:hAnsi="Arial" w:cs="Arial"/>
                <w:bCs/>
                <w:szCs w:val="28"/>
                <w:lang w:val="id-ID"/>
              </w:rPr>
              <w:t>10. Sistem mencatat data barang baru</w:t>
            </w:r>
          </w:p>
          <w:p>
            <w:pPr>
              <w:spacing w:after="0" w:line="360" w:lineRule="auto"/>
              <w:jc w:val="both"/>
              <w:rPr>
                <w:rFonts w:ascii="Arial" w:hAnsi="Arial" w:cs="Arial"/>
                <w:bCs/>
                <w:szCs w:val="28"/>
                <w:lang w:val="id-ID"/>
              </w:rPr>
            </w:pPr>
            <w:r>
              <w:rPr>
                <w:rFonts w:ascii="Arial" w:hAnsi="Arial" w:cs="Arial"/>
                <w:bCs/>
                <w:szCs w:val="28"/>
                <w:lang w:val="id-ID"/>
              </w:rPr>
              <w:t>11. Use case selesai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center"/>
          </w:tcPr>
          <w:p>
            <w:pPr>
              <w:spacing w:after="0" w:line="360" w:lineRule="auto"/>
              <w:rPr>
                <w:rFonts w:ascii="Arial" w:hAnsi="Arial" w:cs="Arial"/>
                <w:b/>
                <w:bCs/>
                <w:szCs w:val="28"/>
                <w:lang w:val="id-ID"/>
              </w:rPr>
            </w:pPr>
            <w:r>
              <w:rPr>
                <w:rFonts w:ascii="Arial" w:hAnsi="Arial" w:cs="Arial"/>
                <w:b/>
                <w:bCs/>
                <w:szCs w:val="28"/>
                <w:lang w:val="id-ID"/>
              </w:rPr>
              <w:t>Post Condition</w:t>
            </w:r>
          </w:p>
        </w:tc>
        <w:tc>
          <w:tcPr>
            <w:tcW w:w="6372" w:type="dxa"/>
          </w:tcPr>
          <w:p>
            <w:pPr>
              <w:spacing w:after="0" w:line="360" w:lineRule="auto"/>
              <w:jc w:val="both"/>
              <w:rPr>
                <w:rFonts w:ascii="Arial" w:hAnsi="Arial" w:cs="Arial"/>
                <w:bCs/>
                <w:szCs w:val="28"/>
                <w:lang w:val="id-ID"/>
              </w:rPr>
            </w:pPr>
            <w:r>
              <w:rPr>
                <w:rFonts w:ascii="Arial" w:hAnsi="Arial" w:cs="Arial"/>
                <w:bCs/>
                <w:szCs w:val="28"/>
                <w:lang w:val="id-ID"/>
              </w:rPr>
              <w:t>Sistem mencatat data barang baru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center"/>
          </w:tcPr>
          <w:p>
            <w:pPr>
              <w:spacing w:after="0" w:line="360" w:lineRule="auto"/>
              <w:rPr>
                <w:rFonts w:ascii="Arial" w:hAnsi="Arial" w:cs="Arial"/>
                <w:b/>
                <w:bCs/>
                <w:szCs w:val="28"/>
                <w:lang w:val="id-ID"/>
              </w:rPr>
            </w:pPr>
            <w:r>
              <w:rPr>
                <w:rFonts w:ascii="Arial" w:hAnsi="Arial" w:cs="Arial"/>
                <w:b/>
                <w:bCs/>
                <w:szCs w:val="28"/>
                <w:lang w:val="id-ID"/>
              </w:rPr>
              <w:t>Alternative Flow</w:t>
            </w:r>
          </w:p>
        </w:tc>
        <w:tc>
          <w:tcPr>
            <w:tcW w:w="6372" w:type="dxa"/>
          </w:tcPr>
          <w:p>
            <w:pPr>
              <w:spacing w:after="0" w:line="360" w:lineRule="auto"/>
              <w:jc w:val="both"/>
              <w:rPr>
                <w:rFonts w:ascii="Arial" w:hAnsi="Arial" w:cs="Arial"/>
                <w:bCs/>
                <w:szCs w:val="28"/>
                <w:lang w:val="id-ID"/>
              </w:rPr>
            </w:pPr>
            <w:r>
              <w:rPr>
                <w:rFonts w:ascii="Arial" w:hAnsi="Arial" w:cs="Arial"/>
                <w:bCs/>
                <w:szCs w:val="28"/>
                <w:lang w:val="id-ID"/>
              </w:rPr>
              <w:t>Pada langkah 1, jika Admin menginputkan kode barang yang tidak unik atau sudah terdata dalam sistem maka sistem menampilkan pesan kesalahan dan kemudian meminta Admin menginputkan kode barang yang baru dan unik</w:t>
            </w:r>
          </w:p>
          <w:p>
            <w:pPr>
              <w:spacing w:after="0" w:line="360" w:lineRule="auto"/>
              <w:jc w:val="both"/>
              <w:rPr>
                <w:rFonts w:ascii="Arial" w:hAnsi="Arial" w:cs="Arial"/>
                <w:bCs/>
                <w:szCs w:val="28"/>
                <w:lang w:val="id-ID"/>
              </w:rPr>
            </w:pPr>
          </w:p>
          <w:p>
            <w:pPr>
              <w:spacing w:after="0" w:line="360" w:lineRule="auto"/>
              <w:jc w:val="both"/>
              <w:rPr>
                <w:rFonts w:ascii="Arial" w:hAnsi="Arial" w:cs="Arial"/>
                <w:bCs/>
                <w:szCs w:val="28"/>
                <w:lang w:val="id-ID"/>
              </w:rPr>
            </w:pPr>
            <w:r>
              <w:rPr>
                <w:rFonts w:ascii="Arial" w:hAnsi="Arial" w:cs="Arial"/>
                <w:bCs/>
                <w:szCs w:val="28"/>
                <w:lang w:val="id-ID"/>
              </w:rPr>
              <w:t>Pada langkah nomor 9, jika Admin memilih “Tidak” pada pilihan yang muncul maka sistem membatalkan penambahan barang dan proses kembali ke langkah 1</w:t>
            </w:r>
          </w:p>
        </w:tc>
      </w:tr>
    </w:tbl>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r>
        <w:rPr>
          <w:rFonts w:ascii="Arial" w:hAnsi="Arial" w:cs="Arial"/>
          <w:bCs/>
          <w:sz w:val="20"/>
          <w:szCs w:val="28"/>
          <w:lang w:val="id-ID"/>
        </w:rPr>
        <w:t>b. Cari Barang</w:t>
      </w:r>
    </w:p>
    <w:tbl>
      <w:tblPr>
        <w:tblStyle w:val="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2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Nama Use Case</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Cari Barang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Aktor</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Deskripsi Singkat</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Use case menggambarkan bagaimana Admin melakukan proses pencarian barang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Pre Condition</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Admin memilih tampilan mengelola barang dan memiliki kode atau nama barang yang akan dicari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Flow Of Event</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1. Use case dimulai ketika Admin akan melakukan pengubahan pada data barang ataupun menghapus barang tertentu</w:t>
            </w:r>
          </w:p>
          <w:p>
            <w:pPr>
              <w:spacing w:after="0" w:line="360" w:lineRule="auto"/>
              <w:jc w:val="both"/>
              <w:rPr>
                <w:rFonts w:ascii="Arial" w:hAnsi="Arial" w:cs="Arial"/>
                <w:bCs/>
                <w:szCs w:val="28"/>
                <w:lang w:val="id-ID"/>
              </w:rPr>
            </w:pPr>
            <w:r>
              <w:rPr>
                <w:rFonts w:ascii="Arial" w:hAnsi="Arial" w:cs="Arial"/>
                <w:bCs/>
                <w:szCs w:val="28"/>
                <w:lang w:val="id-ID"/>
              </w:rPr>
              <w:t>2. Sistem meminta inputan berupa Kode atau Nama kategori yang dicari</w:t>
            </w:r>
          </w:p>
          <w:p>
            <w:pPr>
              <w:spacing w:after="0" w:line="360" w:lineRule="auto"/>
              <w:jc w:val="both"/>
              <w:rPr>
                <w:rFonts w:ascii="Arial" w:hAnsi="Arial" w:cs="Arial"/>
                <w:bCs/>
                <w:szCs w:val="28"/>
                <w:lang w:val="id-ID"/>
              </w:rPr>
            </w:pPr>
            <w:r>
              <w:rPr>
                <w:rFonts w:ascii="Arial" w:hAnsi="Arial" w:cs="Arial"/>
                <w:bCs/>
                <w:szCs w:val="28"/>
                <w:lang w:val="id-ID"/>
              </w:rPr>
              <w:t>3. Admin menginputkan Kode atau Nama Barang yang dicari</w:t>
            </w:r>
          </w:p>
          <w:p>
            <w:pPr>
              <w:spacing w:after="0" w:line="360" w:lineRule="auto"/>
              <w:jc w:val="both"/>
              <w:rPr>
                <w:rFonts w:ascii="Arial" w:hAnsi="Arial" w:cs="Arial"/>
                <w:bCs/>
                <w:szCs w:val="28"/>
                <w:lang w:val="id-ID"/>
              </w:rPr>
            </w:pPr>
            <w:r>
              <w:rPr>
                <w:rFonts w:ascii="Arial" w:hAnsi="Arial" w:cs="Arial"/>
                <w:bCs/>
                <w:szCs w:val="28"/>
                <w:lang w:val="id-ID"/>
              </w:rPr>
              <w:t>4. Sistem melakukan pencarian barang</w:t>
            </w:r>
          </w:p>
          <w:p>
            <w:pPr>
              <w:spacing w:after="0" w:line="360" w:lineRule="auto"/>
              <w:jc w:val="both"/>
              <w:rPr>
                <w:rFonts w:ascii="Arial" w:hAnsi="Arial" w:cs="Arial"/>
                <w:bCs/>
                <w:szCs w:val="28"/>
                <w:lang w:val="id-ID"/>
              </w:rPr>
            </w:pPr>
            <w:r>
              <w:rPr>
                <w:rFonts w:ascii="Arial" w:hAnsi="Arial" w:cs="Arial"/>
                <w:bCs/>
                <w:szCs w:val="28"/>
                <w:lang w:val="id-ID"/>
              </w:rPr>
              <w:t>5. Sistem menampilkan Kode, Nama Kategori, Nama Barang, deskripsi barang, stok, dan harga barang</w:t>
            </w:r>
          </w:p>
          <w:p>
            <w:pPr>
              <w:spacing w:after="0" w:line="360" w:lineRule="auto"/>
              <w:jc w:val="both"/>
              <w:rPr>
                <w:rFonts w:ascii="Arial" w:hAnsi="Arial" w:cs="Arial"/>
                <w:bCs/>
                <w:szCs w:val="28"/>
                <w:lang w:val="id-ID"/>
              </w:rPr>
            </w:pPr>
            <w:r>
              <w:rPr>
                <w:rFonts w:ascii="Arial" w:hAnsi="Arial" w:cs="Arial"/>
                <w:bCs/>
                <w:szCs w:val="28"/>
                <w:lang w:val="id-ID"/>
              </w:rPr>
              <w:t>6. Use case selesai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Post Condition</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Sistem menampilkan kode, nama, dan deskripsi kategori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Alternative Flow</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Pada langkah 4, jika sistem tidak menemukan kode atau nama barang yang dicari maka sistem akan menampilkan pesan kesalahan bahwa kode atau nama barang yang dicari tidak ditemukan</w:t>
            </w:r>
          </w:p>
        </w:tc>
      </w:tr>
    </w:tbl>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r>
        <w:rPr>
          <w:rFonts w:ascii="Arial" w:hAnsi="Arial" w:cs="Arial"/>
          <w:bCs/>
          <w:sz w:val="20"/>
          <w:szCs w:val="28"/>
          <w:lang w:val="id-ID"/>
        </w:rPr>
        <w:t>c. Mengubah Barang</w:t>
      </w:r>
    </w:p>
    <w:tbl>
      <w:tblPr>
        <w:tblStyle w:val="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2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Nama Use Case</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Mengubah Barang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Aktor</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Deskripsi Singkat</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Use case menggambarkan bagaimana Admin mengubah data barang tertentu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Pre Condition</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Admin memilih tampilan mengubah barang dan memiliki kode atau nama barang yang akan diubah serta nama kategori, nama barang, deskripsi atau harga baru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Flow Of Event</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1. Use case dimulai ketika Admin menginputkan kode atau nama barang yang akan diubah</w:t>
            </w:r>
          </w:p>
          <w:p>
            <w:pPr>
              <w:spacing w:after="0" w:line="360" w:lineRule="auto"/>
              <w:jc w:val="both"/>
              <w:rPr>
                <w:rFonts w:ascii="Arial" w:hAnsi="Arial" w:cs="Arial"/>
                <w:bCs/>
                <w:szCs w:val="28"/>
                <w:lang w:val="id-ID"/>
              </w:rPr>
            </w:pPr>
            <w:r>
              <w:rPr>
                <w:rFonts w:ascii="Arial" w:hAnsi="Arial" w:cs="Arial"/>
                <w:bCs/>
                <w:szCs w:val="28"/>
                <w:lang w:val="id-ID"/>
              </w:rPr>
              <w:t>2. Sistem melakukan pencarian data barang</w:t>
            </w:r>
          </w:p>
          <w:p>
            <w:pPr>
              <w:spacing w:after="0" w:line="360" w:lineRule="auto"/>
              <w:jc w:val="both"/>
              <w:rPr>
                <w:rFonts w:ascii="Arial" w:hAnsi="Arial" w:cs="Arial"/>
                <w:bCs/>
                <w:szCs w:val="28"/>
                <w:lang w:val="id-ID"/>
              </w:rPr>
            </w:pPr>
            <w:r>
              <w:rPr>
                <w:rFonts w:ascii="Arial" w:hAnsi="Arial" w:cs="Arial"/>
                <w:bCs/>
                <w:szCs w:val="28"/>
                <w:lang w:val="id-ID"/>
              </w:rPr>
              <w:t>3. Admin menginputkan nama kategori yang baru</w:t>
            </w:r>
          </w:p>
          <w:p>
            <w:pPr>
              <w:spacing w:after="0" w:line="360" w:lineRule="auto"/>
              <w:jc w:val="both"/>
              <w:rPr>
                <w:rFonts w:ascii="Arial" w:hAnsi="Arial" w:cs="Arial"/>
                <w:bCs/>
                <w:szCs w:val="28"/>
                <w:lang w:val="id-ID"/>
              </w:rPr>
            </w:pPr>
            <w:r>
              <w:rPr>
                <w:rFonts w:ascii="Arial" w:hAnsi="Arial" w:cs="Arial"/>
                <w:bCs/>
                <w:szCs w:val="28"/>
                <w:lang w:val="id-ID"/>
              </w:rPr>
              <w:t>4. Admin menginputkan nama barang yang baru</w:t>
            </w:r>
          </w:p>
          <w:p>
            <w:pPr>
              <w:spacing w:after="0" w:line="360" w:lineRule="auto"/>
              <w:jc w:val="both"/>
              <w:rPr>
                <w:rFonts w:ascii="Arial" w:hAnsi="Arial" w:cs="Arial"/>
                <w:bCs/>
                <w:szCs w:val="28"/>
                <w:lang w:val="id-ID"/>
              </w:rPr>
            </w:pPr>
            <w:r>
              <w:rPr>
                <w:rFonts w:ascii="Arial" w:hAnsi="Arial" w:cs="Arial"/>
                <w:bCs/>
                <w:szCs w:val="28"/>
                <w:lang w:val="id-ID"/>
              </w:rPr>
              <w:t>5. Admin menginputkan deskripsi barang yang baru</w:t>
            </w:r>
          </w:p>
          <w:p>
            <w:pPr>
              <w:spacing w:after="0" w:line="360" w:lineRule="auto"/>
              <w:jc w:val="both"/>
              <w:rPr>
                <w:rFonts w:ascii="Arial" w:hAnsi="Arial" w:cs="Arial"/>
                <w:bCs/>
                <w:szCs w:val="28"/>
                <w:lang w:val="id-ID"/>
              </w:rPr>
            </w:pPr>
            <w:r>
              <w:rPr>
                <w:rFonts w:ascii="Arial" w:hAnsi="Arial" w:cs="Arial"/>
                <w:bCs/>
                <w:szCs w:val="28"/>
                <w:lang w:val="id-ID"/>
              </w:rPr>
              <w:t>4. Admin menginputkan harga barang yang baru</w:t>
            </w:r>
          </w:p>
          <w:p>
            <w:pPr>
              <w:spacing w:after="0" w:line="360" w:lineRule="auto"/>
              <w:jc w:val="both"/>
              <w:rPr>
                <w:rFonts w:ascii="Arial" w:hAnsi="Arial" w:cs="Arial"/>
                <w:bCs/>
                <w:szCs w:val="28"/>
                <w:lang w:val="id-ID"/>
              </w:rPr>
            </w:pPr>
            <w:r>
              <w:rPr>
                <w:rFonts w:ascii="Arial" w:hAnsi="Arial" w:cs="Arial"/>
                <w:bCs/>
                <w:szCs w:val="28"/>
                <w:lang w:val="id-ID"/>
              </w:rPr>
              <w:t>5. Sistem menampilkan pesan konfirmasi update</w:t>
            </w:r>
          </w:p>
          <w:p>
            <w:pPr>
              <w:spacing w:after="0" w:line="360" w:lineRule="auto"/>
              <w:jc w:val="both"/>
              <w:rPr>
                <w:rFonts w:ascii="Arial" w:hAnsi="Arial" w:cs="Arial"/>
                <w:bCs/>
                <w:szCs w:val="28"/>
                <w:lang w:val="id-ID"/>
              </w:rPr>
            </w:pPr>
            <w:r>
              <w:rPr>
                <w:rFonts w:ascii="Arial" w:hAnsi="Arial" w:cs="Arial"/>
                <w:bCs/>
                <w:szCs w:val="28"/>
                <w:lang w:val="id-ID"/>
              </w:rPr>
              <w:t>6. Admin memilih “Ya” pada pilihan yang ada</w:t>
            </w:r>
          </w:p>
          <w:p>
            <w:pPr>
              <w:spacing w:after="0" w:line="360" w:lineRule="auto"/>
              <w:jc w:val="both"/>
              <w:rPr>
                <w:rFonts w:ascii="Arial" w:hAnsi="Arial" w:cs="Arial"/>
                <w:bCs/>
                <w:szCs w:val="28"/>
                <w:lang w:val="id-ID"/>
              </w:rPr>
            </w:pPr>
            <w:r>
              <w:rPr>
                <w:rFonts w:ascii="Arial" w:hAnsi="Arial" w:cs="Arial"/>
                <w:bCs/>
                <w:szCs w:val="28"/>
                <w:lang w:val="id-ID"/>
              </w:rPr>
              <w:t>7. Sistem memperbarui nama kategori, nama barang, deskripsi barang atau harga barang</w:t>
            </w:r>
          </w:p>
          <w:p>
            <w:pPr>
              <w:spacing w:after="0" w:line="360" w:lineRule="auto"/>
              <w:jc w:val="both"/>
              <w:rPr>
                <w:rFonts w:ascii="Arial" w:hAnsi="Arial" w:cs="Arial"/>
                <w:bCs/>
                <w:szCs w:val="28"/>
                <w:lang w:val="id-ID"/>
              </w:rPr>
            </w:pPr>
            <w:r>
              <w:rPr>
                <w:rFonts w:ascii="Arial" w:hAnsi="Arial" w:cs="Arial"/>
                <w:bCs/>
                <w:szCs w:val="28"/>
                <w:lang w:val="id-ID"/>
              </w:rPr>
              <w:t>8. Use case selesai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Post Condition</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Sistem memperbarui nama kategori, nama barang, deskripsi barang atau harga barang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Alternative Flow</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Pada langkah 6, jika Admin memilih “Tidak” pada pilihan yang muncul maka proses mengubah barang dibatalkan dan proses kembali ke langkah 1</w:t>
            </w:r>
          </w:p>
        </w:tc>
      </w:tr>
    </w:tbl>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r>
        <w:rPr>
          <w:rFonts w:ascii="Arial" w:hAnsi="Arial" w:cs="Arial"/>
          <w:bCs/>
          <w:sz w:val="20"/>
          <w:szCs w:val="28"/>
          <w:lang w:val="id-ID"/>
        </w:rPr>
        <w:t>d. Menghapus Barang</w:t>
      </w:r>
    </w:p>
    <w:tbl>
      <w:tblPr>
        <w:tblStyle w:val="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2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Nama Use Case</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Menghapus Barang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Aktor</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Deskripsi Singkat</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Use case menggambarkan bagaimana Admin menghapus data barang tertentu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Pre Condition</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Admin memilih tampilan menghapus barang dan memiliki kode atau nama barang yang akan dihapus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Flow Of Event</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1. Use case dimulai ketika Admin menginputkan kode atau nama barang yang akan dihapus</w:t>
            </w:r>
          </w:p>
          <w:p>
            <w:pPr>
              <w:spacing w:after="0" w:line="360" w:lineRule="auto"/>
              <w:jc w:val="both"/>
              <w:rPr>
                <w:rFonts w:ascii="Arial" w:hAnsi="Arial" w:cs="Arial"/>
                <w:bCs/>
                <w:szCs w:val="28"/>
                <w:lang w:val="id-ID"/>
              </w:rPr>
            </w:pPr>
            <w:r>
              <w:rPr>
                <w:rFonts w:ascii="Arial" w:hAnsi="Arial" w:cs="Arial"/>
                <w:bCs/>
                <w:szCs w:val="28"/>
                <w:lang w:val="id-ID"/>
              </w:rPr>
              <w:t>2. Sistem melakukan pencarian data barang</w:t>
            </w:r>
          </w:p>
          <w:p>
            <w:pPr>
              <w:spacing w:after="0" w:line="360" w:lineRule="auto"/>
              <w:jc w:val="both"/>
              <w:rPr>
                <w:rFonts w:ascii="Arial" w:hAnsi="Arial" w:cs="Arial"/>
                <w:bCs/>
                <w:szCs w:val="28"/>
                <w:lang w:val="id-ID"/>
              </w:rPr>
            </w:pPr>
            <w:r>
              <w:rPr>
                <w:rFonts w:ascii="Arial" w:hAnsi="Arial" w:cs="Arial"/>
                <w:bCs/>
                <w:szCs w:val="28"/>
                <w:lang w:val="id-ID"/>
              </w:rPr>
              <w:t>4. Sistem menampilkan pesan konfirmasi hapus</w:t>
            </w:r>
          </w:p>
          <w:p>
            <w:pPr>
              <w:spacing w:after="0" w:line="360" w:lineRule="auto"/>
              <w:jc w:val="both"/>
              <w:rPr>
                <w:rFonts w:ascii="Arial" w:hAnsi="Arial" w:cs="Arial"/>
                <w:bCs/>
                <w:szCs w:val="28"/>
                <w:lang w:val="id-ID"/>
              </w:rPr>
            </w:pPr>
            <w:r>
              <w:rPr>
                <w:rFonts w:ascii="Arial" w:hAnsi="Arial" w:cs="Arial"/>
                <w:bCs/>
                <w:szCs w:val="28"/>
                <w:lang w:val="id-ID"/>
              </w:rPr>
              <w:t>5. Admin memilih “Ya” pada pilihan yang ada</w:t>
            </w:r>
          </w:p>
          <w:p>
            <w:pPr>
              <w:spacing w:after="0" w:line="360" w:lineRule="auto"/>
              <w:jc w:val="both"/>
              <w:rPr>
                <w:rFonts w:ascii="Arial" w:hAnsi="Arial" w:cs="Arial"/>
                <w:bCs/>
                <w:szCs w:val="28"/>
                <w:lang w:val="id-ID"/>
              </w:rPr>
            </w:pPr>
            <w:r>
              <w:rPr>
                <w:rFonts w:ascii="Arial" w:hAnsi="Arial" w:cs="Arial"/>
                <w:bCs/>
                <w:szCs w:val="28"/>
                <w:lang w:val="id-ID"/>
              </w:rPr>
              <w:t>6. Sistem menghapus data barang</w:t>
            </w:r>
          </w:p>
          <w:p>
            <w:pPr>
              <w:spacing w:after="0" w:line="360" w:lineRule="auto"/>
              <w:jc w:val="both"/>
              <w:rPr>
                <w:rFonts w:ascii="Arial" w:hAnsi="Arial" w:cs="Arial"/>
                <w:bCs/>
                <w:szCs w:val="28"/>
                <w:lang w:val="id-ID"/>
              </w:rPr>
            </w:pPr>
            <w:r>
              <w:rPr>
                <w:rFonts w:ascii="Arial" w:hAnsi="Arial" w:cs="Arial"/>
                <w:bCs/>
                <w:szCs w:val="28"/>
                <w:lang w:val="id-ID"/>
              </w:rPr>
              <w:t>7. Use case selesai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Post Condition</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Sistem menghapus data barang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spacing w:after="0" w:line="360" w:lineRule="auto"/>
              <w:rPr>
                <w:rFonts w:ascii="Arial" w:hAnsi="Arial" w:cs="Arial"/>
                <w:b/>
                <w:bCs/>
                <w:szCs w:val="28"/>
                <w:lang w:val="id-ID"/>
              </w:rPr>
            </w:pPr>
            <w:r>
              <w:rPr>
                <w:rFonts w:ascii="Arial" w:hAnsi="Arial" w:cs="Arial"/>
                <w:b/>
                <w:bCs/>
                <w:szCs w:val="28"/>
                <w:lang w:val="id-ID"/>
              </w:rPr>
              <w:t>Alternative Flow</w:t>
            </w:r>
          </w:p>
        </w:tc>
        <w:tc>
          <w:tcPr>
            <w:tcW w:w="6231" w:type="dxa"/>
          </w:tcPr>
          <w:p>
            <w:pPr>
              <w:spacing w:after="0" w:line="360" w:lineRule="auto"/>
              <w:jc w:val="both"/>
              <w:rPr>
                <w:rFonts w:ascii="Arial" w:hAnsi="Arial" w:cs="Arial"/>
                <w:bCs/>
                <w:szCs w:val="28"/>
                <w:lang w:val="id-ID"/>
              </w:rPr>
            </w:pPr>
            <w:r>
              <w:rPr>
                <w:rFonts w:ascii="Arial" w:hAnsi="Arial" w:cs="Arial"/>
                <w:bCs/>
                <w:szCs w:val="28"/>
                <w:lang w:val="id-ID"/>
              </w:rPr>
              <w:t>Pada langkah 5, jika Admin memilih “Tidak” pada pilihan yang muncul maka proses menghapus barang dibatalkan dan proses kembali ke langkah 1</w:t>
            </w:r>
          </w:p>
        </w:tc>
      </w:tr>
    </w:tbl>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p>
    <w:p>
      <w:pPr>
        <w:spacing w:after="0" w:line="360" w:lineRule="auto"/>
        <w:jc w:val="both"/>
        <w:rPr>
          <w:rFonts w:ascii="Arial" w:hAnsi="Arial" w:cs="Arial"/>
          <w:bCs/>
          <w:sz w:val="20"/>
          <w:szCs w:val="28"/>
          <w:lang w:val="id-ID"/>
        </w:rPr>
      </w:pPr>
      <w:r>
        <w:rPr>
          <w:rFonts w:ascii="Arial" w:hAnsi="Arial" w:cs="Arial"/>
          <w:bCs/>
          <w:sz w:val="20"/>
          <w:szCs w:val="28"/>
          <w:lang w:val="id-ID"/>
        </w:rPr>
        <w:t xml:space="preserve">5. </w:t>
      </w:r>
    </w:p>
    <w:sectPr>
      <w:pgSz w:w="11906" w:h="16838"/>
      <w:pgMar w:top="1701" w:right="1701" w:bottom="1701" w:left="1701"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95882"/>
    <w:multiLevelType w:val="multilevel"/>
    <w:tmpl w:val="0779588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A6409EC"/>
    <w:multiLevelType w:val="multilevel"/>
    <w:tmpl w:val="2A6409E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9A8E894"/>
    <w:multiLevelType w:val="singleLevel"/>
    <w:tmpl w:val="59A8E894"/>
    <w:lvl w:ilvl="0" w:tentative="0">
      <w:start w:val="2"/>
      <w:numFmt w:val="decimal"/>
      <w:suff w:val="space"/>
      <w:lvlText w:val="%1."/>
      <w:lvlJc w:val="left"/>
    </w:lvl>
  </w:abstractNum>
  <w:abstractNum w:abstractNumId="3">
    <w:nsid w:val="59A8E95D"/>
    <w:multiLevelType w:val="singleLevel"/>
    <w:tmpl w:val="59A8E95D"/>
    <w:lvl w:ilvl="0" w:tentative="0">
      <w:start w:val="1"/>
      <w:numFmt w:val="decimal"/>
      <w:suff w:val="space"/>
      <w:lvlText w:val="%1."/>
      <w:lvlJc w:val="left"/>
    </w:lvl>
  </w:abstractNum>
  <w:abstractNum w:abstractNumId="4">
    <w:nsid w:val="59A8EB5B"/>
    <w:multiLevelType w:val="singleLevel"/>
    <w:tmpl w:val="59A8EB5B"/>
    <w:lvl w:ilvl="0" w:tentative="0">
      <w:start w:val="3"/>
      <w:numFmt w:val="decimal"/>
      <w:suff w:val="space"/>
      <w:lvlText w:val="%1."/>
      <w:lvlJc w:val="left"/>
    </w:lvl>
  </w:abstractNum>
  <w:abstractNum w:abstractNumId="5">
    <w:nsid w:val="59A8EBF8"/>
    <w:multiLevelType w:val="singleLevel"/>
    <w:tmpl w:val="59A8EBF8"/>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C0B"/>
    <w:rsid w:val="000600CD"/>
    <w:rsid w:val="00177421"/>
    <w:rsid w:val="00184E99"/>
    <w:rsid w:val="002140DD"/>
    <w:rsid w:val="00246236"/>
    <w:rsid w:val="00301D5C"/>
    <w:rsid w:val="00365F72"/>
    <w:rsid w:val="003B133E"/>
    <w:rsid w:val="00420114"/>
    <w:rsid w:val="00434C0B"/>
    <w:rsid w:val="004513A0"/>
    <w:rsid w:val="00454277"/>
    <w:rsid w:val="004638B2"/>
    <w:rsid w:val="004B00A5"/>
    <w:rsid w:val="004E38B8"/>
    <w:rsid w:val="00526B39"/>
    <w:rsid w:val="0059366F"/>
    <w:rsid w:val="006B2596"/>
    <w:rsid w:val="00716849"/>
    <w:rsid w:val="00796E4E"/>
    <w:rsid w:val="00803D0F"/>
    <w:rsid w:val="0088517D"/>
    <w:rsid w:val="008A72E9"/>
    <w:rsid w:val="00913034"/>
    <w:rsid w:val="009171B7"/>
    <w:rsid w:val="009618BB"/>
    <w:rsid w:val="009B342F"/>
    <w:rsid w:val="009F4E3F"/>
    <w:rsid w:val="00A06BA7"/>
    <w:rsid w:val="00A1175B"/>
    <w:rsid w:val="00A22FE4"/>
    <w:rsid w:val="00A52602"/>
    <w:rsid w:val="00A53BE1"/>
    <w:rsid w:val="00AB7910"/>
    <w:rsid w:val="00AD3FC4"/>
    <w:rsid w:val="00B85C21"/>
    <w:rsid w:val="00BC65B7"/>
    <w:rsid w:val="00BD6245"/>
    <w:rsid w:val="00C32E6A"/>
    <w:rsid w:val="00D17C8D"/>
    <w:rsid w:val="00F27F87"/>
    <w:rsid w:val="00F41F31"/>
    <w:rsid w:val="00FA2163"/>
    <w:rsid w:val="0BD47FF5"/>
    <w:rsid w:val="11A67B3C"/>
    <w:rsid w:val="22892DF1"/>
    <w:rsid w:val="298966E2"/>
    <w:rsid w:val="50A85EF8"/>
    <w:rsid w:val="5A9C287B"/>
    <w:rsid w:val="68C73AFD"/>
    <w:rsid w:val="6AA714F0"/>
    <w:rsid w:val="7CF3623D"/>
  </w:rsids>
  <m:mathPr>
    <m:mathFont m:val="Cambria Math"/>
    <m:brkBin m:val="before"/>
    <m:brkBinSub m:val="--"/>
    <m:smallFrac m:val="0"/>
    <m:dispDef/>
    <m:lMargin m:val="0"/>
    <m:rMargin m:val="0"/>
    <m:defJc m:val="centerGroup"/>
    <m:wrapIndent m:val="1440"/>
    <m:intLim m:val="subSup"/>
    <m:naryLim m:val="undOvr"/>
  </m:mathPr>
  <w:themeFontLang w:val="id-ID" w:eastAsia="en-GB"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hAnsi="Times New Roman" w:eastAsia="Times New Roman" w:cs="Times New Roman" w:asciiTheme="minorHAnsi"/>
      <w:sz w:val="22"/>
      <w:szCs w:val="22"/>
      <w:lang w:val="en-GB" w:eastAsia="en-GB"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13"/>
    <w:unhideWhenUsed/>
    <w:uiPriority w:val="99"/>
    <w:pPr>
      <w:tabs>
        <w:tab w:val="center" w:pos="4513"/>
        <w:tab w:val="right" w:pos="9026"/>
      </w:tabs>
      <w:spacing w:after="0" w:line="240" w:lineRule="auto"/>
    </w:pPr>
  </w:style>
  <w:style w:type="paragraph" w:styleId="4">
    <w:name w:val="header"/>
    <w:basedOn w:val="1"/>
    <w:link w:val="12"/>
    <w:unhideWhenUsed/>
    <w:uiPriority w:val="99"/>
    <w:pPr>
      <w:tabs>
        <w:tab w:val="center" w:pos="4513"/>
        <w:tab w:val="right" w:pos="9026"/>
      </w:tabs>
      <w:spacing w:after="0" w:line="240" w:lineRule="auto"/>
    </w:pPr>
  </w:style>
  <w:style w:type="table" w:styleId="7">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Title1"/>
    <w:basedOn w:val="1"/>
    <w:uiPriority w:val="0"/>
    <w:pPr>
      <w:spacing w:before="100" w:beforeAutospacing="1" w:after="100" w:afterAutospacing="1" w:line="240" w:lineRule="auto"/>
      <w:jc w:val="right"/>
    </w:pPr>
    <w:rPr>
      <w:rFonts w:ascii="Arial" w:hAnsi="Arial" w:cs="Arial"/>
      <w:b/>
      <w:bCs/>
      <w:sz w:val="24"/>
      <w:szCs w:val="24"/>
    </w:rPr>
  </w:style>
  <w:style w:type="paragraph" w:customStyle="1" w:styleId="9">
    <w:name w:val="line"/>
    <w:basedOn w:val="8"/>
    <w:uiPriority w:val="0"/>
  </w:style>
  <w:style w:type="paragraph" w:customStyle="1" w:styleId="10">
    <w:name w:val="ByLine"/>
    <w:basedOn w:val="8"/>
    <w:qFormat/>
    <w:uiPriority w:val="0"/>
  </w:style>
  <w:style w:type="paragraph" w:customStyle="1" w:styleId="11">
    <w:name w:val="List Paragraph"/>
    <w:basedOn w:val="1"/>
    <w:uiPriority w:val="99"/>
    <w:pPr>
      <w:ind w:left="720"/>
      <w:contextualSpacing/>
    </w:pPr>
  </w:style>
  <w:style w:type="character" w:customStyle="1" w:styleId="12">
    <w:name w:val="Header KAR"/>
    <w:basedOn w:val="5"/>
    <w:link w:val="4"/>
    <w:uiPriority w:val="99"/>
    <w:rPr>
      <w:sz w:val="22"/>
      <w:szCs w:val="22"/>
    </w:rPr>
  </w:style>
  <w:style w:type="character" w:customStyle="1" w:styleId="13">
    <w:name w:val="Footer KAR"/>
    <w:basedOn w:val="5"/>
    <w:link w:val="3"/>
    <w:uiPriority w:val="99"/>
    <w:rPr>
      <w:sz w:val="22"/>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1785</Words>
  <Characters>10179</Characters>
  <Lines>84</Lines>
  <Paragraphs>23</Paragraphs>
  <TotalTime>0</TotalTime>
  <ScaleCrop>false</ScaleCrop>
  <LinksUpToDate>false</LinksUpToDate>
  <CharactersWithSpaces>11941</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2017-08-27T02:34:00Z</dcterms:created>
  <dc:creator>Komang Arinanda</dc:creator>
  <cp:lastModifiedBy>BLI ARINANDA</cp:lastModifiedBy>
  <dcterms:modified xsi:type="dcterms:W3CDTF">2017-09-01T05:33:37Z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