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DevOps Project Plan: OpenShift CI/CD Platform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Version: 1.0   |   Date: February 2026   |   Status: Initial Draft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provides a comprehensive project plan for establishing a fully automated CI/CD platform on Red Hat OpenShift. Starting from scratch (with the OpenShift cluster already provisioned), the team will implement source control, build pipelines, artifact management, and automated deployment workflows for a multi-tier application stack comprising a React JS frontend, Spring Boot Cloud API layer, and Camunda 8.5 BPM backend.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project spans 7 months, targeting four sequential environments: DEV → UAT → SIT → PRODUCTION. All pipeline workflows will use GitHub Actions, artifacts will be stored in Sonatype Nexus, and deployments will target OpenShift namespaces per environment.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Hat OpenShift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orchestration &amp; deployment target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VCS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code version control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build, test, and deploy pipelines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JS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 UI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Cloud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RESTful microservices API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BPM/Workflow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8.5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process management &amp; workflow automation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Artifact Repo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Sonatype Nexus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images, Maven/npm package storage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Source Control Repository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GitHub Organization &amp; Repository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GitHub Organization will be created to house all repositories. The recommended mono-repo-per-component strategy provides clear separation of concerns while enabling cross-component workflow triggers.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 Name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 &amp; Purpose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org/frontend-reactjs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JS source code, Dockerfile, env configs, unit tests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org/api-springboot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Cloud source, pom.xml, Dockerfile, integration tests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org/bpm-camunda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BPM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8.5 Helm charts, BPMN files, DMN tables, worker configs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org/infra-openshift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manifests, Helm charts, namespace configs, RBAC yamls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org/cicd-shared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GitHub Actions workflows, composite actions, scripts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org/config-repo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Environment-specific configs (Spring Cloud Config compatible)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Branching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GitFlow-inspired branching strategy with environment promotion gates: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Rules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feature/*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/ PR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push – runs lint, unit tests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required to merge to develop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merge – build, push to Nexus, deploy DEV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reviewer, CI must pass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release/*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branch cut – build, deploy UAT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reviewers, QA sign-off gate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release/*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approval gate – deploy SIT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reviewers + Release Manager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approval gate – deploy PROD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reviewers + CAB approval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Service Accounts &amp; Secrets Management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Required Service Accounts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Account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 Required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As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sa-github-actions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 read/write, Packages, Actions secrets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PAT (fine-grained)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sa-nexus-ci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Sonatype Nexus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to docker-hosted, npm-hosted, maven-hosted repos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Secret: NEXUS_USER / NEXUS_PASS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sa-openshift-dev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DEV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deploy, get, list, watch in dev namespace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OCP Service Account Token (per-env)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sa-openshift-uat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UAT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deploy, get, list, watch in uat namespace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OCP Service Account Token (per-env)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sa-openshift-sit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SIT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deploy, get, list, watch in sit namespace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OCP Service Account Token (per-env)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sa-openshift-prod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PROD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deploy, get, list, watch in prod namespace (restricted)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OCP Service Account Token (per-env)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sa-camunda-deploy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8.5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BPMN/DMN resources via Zeebe gRPC API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Client ID + Secret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sa-sonar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SonarQube (optional)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projects, publish quality gates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SONAR_TOKEN secret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GitHub Actions Secrets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Secrets are organized at the GitHub Organization level with environment-scoped overrides: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Organization Secrets (shared): NEXUS_URL, NEXUS_USER, NEXUS_PASS, SONAR_TOKEN, CAMUNDA_CLIENT_ID, CAMUNDA_CLIENT_SECRET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Environment Secrets (per-env): OCP_SERVER_URL, OCP_TOKEN, OCP_NAMESPACE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Repository Secrets (app-specific): APP_specific overrides as needed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Use GitHub Environments (DEV / UAT / SIT / PROD) with required reviewers and deployment protection rules to gate environment secret access.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CI/CD Pipeline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 React JS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File: .github/workflows/frontend-ci-cd.yml in org/frontend-reactjs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66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&amp; Setup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actions/checkout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code, setup Node.js 20 LTS, restore npm cache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Dependencies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ci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exact dependencies from package-lock.json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Lint &amp; Code Quality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ESLint, Prettier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code standards, fail fast on violations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Jest, React Testing Library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unit tests, generate coverage report (threshold: 80%)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build with environment-specific .env injection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/ Podman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Docker image with Nginx, tag with git SHA + version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to Nexus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push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image to Nexus Docker hosted repo: nexus/frontend:sha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to OpenShift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 / kubectl + Helm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upgrade --install using per-env values.yaml, rolling update strategy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/ Playwright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endpoint validation post-deployment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build status, image tag, and deployment URL to team channel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Spring Boot Cloud API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File: .github/workflows/api-ci-cd.yml in org/api-springboot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66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&amp; Setup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actions/checkout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code, setup Java 21 (Temurin), configure Maven cache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 Build &amp; Test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mvn verify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Compile, unit tests, integration tests, code coverage (JaCoCo 80%)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SonarQube / SpotBugs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gate enforcement, OWASP dependency vulnerability scan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to Nexus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mvn deploy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JAR/WAR artifacts to Nexus Maven hosted repository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Jib / Docker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Docker image (JVM or native), push to Nexus Docker repo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to OpenShift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with ConfigMap injection, env-specific secrets, liveness probes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Health Check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/actuator/health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Spring Boot Actuator health endpoint returns UP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deployment summary to team channel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Camunda 8.5 OpenShift Setup Pipeline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Camunda Installation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Camunda 8.5 Self-Managed will be installed via the official Camunda Helm chart into dedicated OpenShift namespaces. The CI/CD pipeline handles Helm-based installation and lifecycle management.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Components installed: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Zeebe (workflow engine) – stateful set with persistent volumes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Operate (monitoring UI) – deployment +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Tasklist (human task UI) – deployment +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Optimize (analytics) – deployment + route (licensed feature)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Connectors – deployment for pre-built and custom connectors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Elasticsearch – bundled data store (or external cluster recommended for PROD)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Identity (Keycloak) – OIDC identity provider for Camunda components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66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Prerequisites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 CLI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namespace exists, storage classes available, resource quotas set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 SCC Configuration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 adm policy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SecurityContextConstraints for Camunda pods (nonroot or custom SCC)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Helm Repo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repo add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repo add camunda https://helm.camunda.io &amp;&amp; helm repo update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Namespace &amp; Secrets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 / kubectl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namespace camunda-{env}, inject license key, DB passwords, Keycloak secrets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Install / Upgrade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upgrade --install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camunda/camunda-platform chart with env-specific values-{env}.yaml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for Readiness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kubectl rollout status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for all Camunda pods to reach Running/Ready state (timeout: 15min)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Routes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 expose / Route YAML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OpenShift Routes for Operate, Tasklist, Optimize, Identity UIs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Validation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+ zbctl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Zeebe gateway status, Operate API health, Keycloak realm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API Clients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Identity API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M2M client for sa-camunda-deploy, store credentials as GitHub secrets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installation summary with component URLs to team channel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BPMN/DMN Workflow Deployment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File: .github/workflows/bpmn-deploy.yml in org/bpm-camunda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pipeline deploys custom BPMN process definitions, DMN decision tables, and Camunda Forms to the target Camunda cluster using the Zeebe API.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66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BPMN/DMN Files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bpmnlint / xmllint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Lint all .bpmn and .dmn files, validate against BPMN 2.0 schema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Changed Files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diff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which BPMN/DMN/Form files changed to deploy only deltas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 to Camunda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Zeebe gRPC / REST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token exchange using CAMUNDA_CLIENT_ID + CAMUNDA_CLIENT_SECRET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Resources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zbctl / Camunda REST API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zbctl deploy resources *.bpmn *.dmn *.form -- deploy all changed resources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Deployment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API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Operate API to confirm process definitions registered with expected version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Release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 CLI / git tag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the deployment in git with version and environment label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4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list of deployed process definitions with version numbers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OpenShift Environment Configuration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Namespace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app-dev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api, camunda platform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 full access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app-uat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api, camunda platform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 deploy-only, QA read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app-sit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api, camunda platform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Manager + DevOps only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app-prod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api, camunda platform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CAB-gated, DevOps deploy only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nexus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Sonatype Nexus OSS/Pro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admin, CI write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Prometheus, Grafana, Alertmanager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admin, team read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OpenShift Configuration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ImagePullSecrets configured in each namespace pointing to Nexus Docker 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ResourceQuotas and LimitRanges set per namespace (stricter in PROD)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NetworkPolicies enforcing namespace isolation with explicit ingress/egress allow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PersistentVolumeClaims for Camunda Zeebe data, Elasticsearch, and Nexus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Horizontal Pod Autoscaler (HPA) configured for frontend and API deployments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OpenShift Routes with TLS edge termination for all external-facing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RBAC: RoleBindings mapping GitHub Actions service accounts to namespace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OpenShift Secrets linked to GitHub Actions environment secrets via External Secrets Operator (recommended) or manual sync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Sonatype Nexus Repository Configuration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 Name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docker-hosted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all built Docker images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docker-proxy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 Docker Hub to reduce external pulls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docker-group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pull endpoint combining hosted + proxy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maven-hosted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JARs, internal libraries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maven-central-proxy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 Maven Central for offline builds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maven-group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Maven2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Maven dependency resolution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npm-hosted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npm packages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npm-proxy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 npmjs.com for frontend dependencies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helm-hosted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Helm chart repository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Timeline &amp; Task Breakdown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Total Duration: 7 Months  |  Team: 2-3 DevOps Engineers  |  Start: Month 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Overview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060"/>
        <w:gridCol w:w="4400"/>
      </w:tblGrid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– M2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&amp; Setup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Org, repos, Nexus install, OCP namespaces, service accounts, base Helm charts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– M3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 Pipelines (DEV)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CI/CD workflows operational, DEV environment fully automated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– M4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Promotion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pipeline gates, approval workflows, regression test integration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– M5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 Hardening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 pipelines, performance test hooks, security scanning, DR runbooks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– M6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Readiness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pipeline with CAB gate, rollback automation, monitoring dashboards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– M7</w:t>
            </w:r>
          </w:p>
        </w:tc>
        <w:tc>
          <w:tcPr>
            <w:tcW w:type="dxa" w:w="2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Go-Live &amp; Handover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go-live, runbook documentation, team knowledge transfer, post-launch support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Detailed Task Breakdown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1: Foundation &amp; Setup (Months 1–2)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GitHub Organization, configure SSO/SAML with enterprise IdP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Org accessible via SSO, MFA enforced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all 6 repositories with branch protection rules and .gitignore templates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repos visible, default branch protected, PRs required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Sonatype Nexus on OpenShift (nexus namespace), configure persistent storage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Nexus UI accessible, storage mounted, admin password rotated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Nexus repositories (Docker, Maven, npm, Helm) with cleanup policies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repo types operational, CI user can push/pull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OpenShift namespaces (dev/uat/sit/prod/nexus/monitoring) with ResourceQuotas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namespaces active, quotas enforced, no default SA leaks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and configure all service accounts (GitHub SA, Nexus CI SA, OCP SAs per env)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SAs created, RBAC applied, secrets stored in GitHub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GitHub Organization secrets and Environment secrets per environment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accessible from test workflow, masked in logs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OpenShift ImagePullSecrets for Nexus registry in all namespaces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pod can pull from Nexus Docker registry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base Helm charts for frontend, API, and Camunda with per-env values files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 charts lint successfully, values.yaml files for all 4 envs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shared GitHub Actions reusable workflows in org/cicd-shared repository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workflows callable from any repo in the org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and configure Camunda 8.5 on DEV namespace via Helm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Zeebe, Operate, Tasklist accessible, health checks green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Prometheus + Grafana in monitoring namespace, configure Camunda &amp; app dashboards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 dashboards showing pod metrics, Zeebe metrics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2: CI Pipelines – DEV Environment (Months 2–3)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 and test Frontend React JS CI pipeline (lint, test, build, containerize, push to Nexus)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runs end-to-end on develop branch merge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 and test Spring Boot Cloud API CI pipeline (Maven build, test, Jib containerize, push)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runs, JaCoCo report published, image in Nexus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 Camunda installation pipeline for DEV – parameterized Helm install workflow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can install/upgrade Camunda in DEV on demand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 BPMN/DMN deployment pipeline with lint validation and zbctl deploy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BPMN deployed to DEV Camunda, visible in Operate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frontend and API deployment to DEV namespace via Helm (rolling update)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 reachable via OCP Route in DEV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smoke test and post-deployment health check steps to all pipelines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fails and rolls back on failed health check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OWASP Dependency Check and container image vulnerability scanning (Trivy)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reports published, CRITICAL CVEs fail the pipeline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Slack/Teams webhook notifications for pipeline success/failure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channel receives pipeline outcomes in real-time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environment end-to-end integration test: frontend → API → Camunda workflow execution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 + Dev Team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user journey completes in DEV end-to-end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3: UAT Environment (Months 3–4)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Camunda 8.5 on UAT namespace with UAT-specific Helm values (sizing, config)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UAT cluster healthy, separate from DEV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 all pipelines with UAT stage: add GitHub Environment approval gate (QA sign-off)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Deployments to UAT require manual approval in GitHub Actions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UAT-specific Helm values (resource limits, replica counts, env variables)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 deployments use correct config, isolated secrets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automated regression test suite execution post-UAT deployment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+ QA Team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results published to pipeline, failures block promotion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UAT pipeline runbooks and environment access guide for QA team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team can independently trigger UAT deployments and view logs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4: SIT Environment &amp; Hardening (Months 4–5)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Camunda 8.5 on SIT namespace with production-like Helm values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SIT mirrors PROD sizing and config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SIT stage with dual-approver gate (Release Manager + DevOps) to all pipelines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 deployments require 2 approvals in GitHub Environments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performance/load testing pipeline step (k6 or Gatling) on SIT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+ QA Team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reports published, SLO thresholds enforced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automated rollback pipeline: on failed deploy, roll back to previous Helm revision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auto-rolls back and notifies team on failure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Conduct security hardening review: RBAC, NetworkPolicies, secret rotation, SCC audit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review checklist signed off, no critical findings open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Alertmanager rules for Camunda, API, and frontend SLOs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 fire to Slack/email on SLO breach in SIT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simulation: test namespace restore from backup, Camunda state recovery from Elasticsearch snapshot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runbook validated, RTO/RPO objectives met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5: Production Readiness (Months 5–6)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Camunda 8.5 on PROD with HA configuration (3x Zeebe brokers, clustered ES)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Camunda cluster HA, no single point of failure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PROD deployment pipeline with CAB approval gate and release note requirement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pipeline waits for CAB-designated approver before proceeding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blue-green or canary deployment strategy for frontend and API on PROD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Zero-downtime deployment verified with traffic splitting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backup jobs: Elasticsearch snapshot schedule, Nexus blob store backup, OCP etcd backup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jobs scheduled, snapshots verified restorable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PROD Grafana dashboards: SLA tracking, Camunda process metrics, business KPIs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 show real-time PROD metrics and historical trends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readiness review: pipeline walkthrough, security sign-off, ops runbook review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 + Stakeholders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go/no-go checklist items signed off by stakeholders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6: Go-Live &amp; Handover (Months 6–7)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800"/>
        <w:gridCol w:w="1100"/>
        <w:gridCol w:w="296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PROD go-live: deploy all components with CAB approval, monitor for 48hrs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PROD components live, no P1/P2 incidents in first 48hrs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comprehensive pipeline and architecture documentation in Confluence/Wiki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pipelines, configs, and runbooks documented and reviewed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Conduct hands-on knowledge transfer sessions for ops and development teams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 + Engineers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can independently trigger pipelines, debug failures, and deploy BPMN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Post-launch monitoring, incident response, and pipeline fine-tuning period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Team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weeks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 compliance maintained, on-call runbook validated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retrospective, lessons learned documentation, and backlog for future improvements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 + PM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 completed, improvement backlog created and prioritized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Risks &amp; Mitigations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Camunda 8.5 SCC compatibility issues on OpenShift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Pre-validate in DEV early (Month 1), use nonroot SCC template, engage Camunda support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runner hitting OCP API rate limits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self-hosted GitHub Actions runners inside OCP cluster for internal API calls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Nexus storage exhaustion blocking CI pipeline artifact pushes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cleanup policies from day 1, set storage alerts at 70% capacity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BPMN versioning conflicts during concurrent deployments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Zeebe resource-based versioning, enforce single deployer service account per env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team member unavailability during PROD go-live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Cross-train at least 2 engineers on all pipeline components, maintain runbooks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config drift between SIT and PROD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Helm value inheritance, automated config diff check as pre-PROD gate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Team Structure &amp; Tools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Team Roles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Skills Required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 Lead (x1)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decisions, OCP RBAC, pipeline design, stakeholder comms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OpenShift, GitHub Actions, Helm, Camunda administration, security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 Engineer (x2)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development, Nexus config, Camunda Helm, monitoring setup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Docker, Kubernetes/OCP, CI/CD, Nexus, Prometheus/Grafana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 Team Liaison (x1)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 Dockerfiles, assist with app-specific pipeline configs, BPMN testing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React, Spring Boot, Camunda worker development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Manager (x1)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Coordinate UAT/SIT/PROD gates, CAB submissions, go/no-go decisions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management, release coordination, ITIL basics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Additional Recommended Tooling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bpmnlint – BPMN file linting in CI pipeline (npm package)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zbctl – Camunda CLI for Zeebe gateway operations and BPMN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Trivy – Container image and filesystem vulnerability scanning in 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OWASP Dependency Check – Maven plugin for Java dependency CVE scanning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k6 or Gatling – Load and performance testing integrated into SIT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External Secrets Operator – Sync secrets from vault into OpenShift Secrets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Renovate or Dependabot – Automated dependency update PRs for keeping images current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Actions self-hosted runners on OCP – For faster, internal network access to cluster resources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DevOps Team | v1.0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DevOps CI/CD Project Plan | OpenShift + GitHub Actions + Camunda 8.5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D7D3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2026-02-19T01:27:53.453Z</dcterms:created>
  <dcterms:modified xsi:type="dcterms:W3CDTF">2026-02-19T01:27:53.454Z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