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Testes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Aplicação: Filigrana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13/11/2024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documento descreve o processo e os resultados dos testes realizados pelo cliente na aplicação Filigrana. Os testes foram realizados em duas abordagens principais: Testes de Requisitos e Testes de Fluxo do Dia a Dia.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Testes de Requisitos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se cada requisito funcional e não funcional estabelecido no início do projeto foi implementado corretamente.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cliente realizou o teste dos requisitos, documentados por meio de vídeos, que demonstram a aplicação em uso, e verificou se cada funcionalidade atendia às especificações acordadas.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dos Testes de Requisitos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Requisito de fazer uma venda: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Resultado: [Aprovado]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Observação: A funcionalidade de venda foi aprovada, com o cliente destacando a facilidade de uso. O cliente também elogiou a resposta rápida da aplicação ao processar as vendas. Uma sugestão seria adicionar uma forma de mostrar o troco que a vendedora teria que dar quando a compra é feita no dinheiro.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Requisito de gerenciar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Resultado: [Aprovado]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Observação: O processo de cadastro, atualização e exclusão de clientes atendeu às expectativas, sendo considerado intuitivo e bem estruturado. O cliente sugeriu que, ao buscar clientes pelo nome, a pesquisa ignore acentuação, o que facilitaria a localização de registros em sistemas com variação de caracteres.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Requisito de fechamento de caixa: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Resultado: [Aprovado]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Observação: A funcionalidade de fechamento de caixa foi aprovada, com o cliente observando que o processo é direto e bem informado. Uma sugestão dada foi implementar uma forma de incluir movimentações para uma melhor administração do caixa.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Requisito de painel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Resultado: [Aprovado]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Observação: O painel de dados foi bem avaliado por seu layout e informações úteis sobre desempenho das vendas do mês e do ano, não tendo nenhuma sugestão de melhora para o requisito.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Testes de Fluxo do Dia a Dia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Simular o uso regular da aplicação, identificando possíveis problemas e verificando a fluidez da experiência do usuário.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cliente realizou os testes para simular o uso diário da aplicação. Esses testes incluíram a execução de tarefas cotidianas em um fluxo contínuo, permitindo a análise de como diferentes funcionalidades interagem entre si no uso real.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dos Testes de Fluxo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O cliente aprovou os processos. A interface foi considerada intuitiva, e o desempenho, satisfatório. No entanto, o cliente sugeriu que poderia ter um botão para cadastrar um cliente na hora de fazer uma venda, sugeriu também que o email poderia ser um dado opcional na hora de cadastrar um cliente. Isso ajudaria a melhorar o ciclo de vida do usuário, otimizando o tempo necessário para revisar e gerenciar informações.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Conclusão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Os testes realizados indicam que a aplicação está em conformidade com a maioria dos requisitos estabelecidos, demonstrando solidez nas funcionalidades principais. No uso diário, a aplicação atende bem às expectativas do cliente, proporcionando uma experiência satisfatória e eficiente. Foram identificadas apenas algumas oportunidades de melhoria que, se implementadas, podem aprimorar ainda mais a usabilidade e a qualidade de vida do usuário, tornando o fluxo de trabalho mais intuitivo e ágil. Essas sugestões refletem um potencial para elevar a experiência geral e otimizar ainda mais a aplicação no contexto de uso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