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D8B" w:rsidRDefault="00000000">
      <w:pPr>
        <w:keepNext/>
        <w:spacing w:line="36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Requisitos funcionais</w:t>
      </w:r>
    </w:p>
    <w:p w:rsidR="00091D8B" w:rsidRDefault="00091D8B">
      <w:pPr>
        <w:spacing w:after="200" w:line="360" w:lineRule="auto"/>
        <w:ind w:firstLine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091D8B" w:rsidRDefault="00000000">
      <w:pPr>
        <w:spacing w:after="200" w:line="360" w:lineRule="auto"/>
        <w:ind w:firstLine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Enumere os requisitos funcionais previstos para a sua aplicação. Use a tabela abaixo para enumerá-los.  </w:t>
      </w:r>
    </w:p>
    <w:tbl>
      <w:tblPr>
        <w:tblStyle w:val="a"/>
        <w:tblW w:w="906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63"/>
        <w:gridCol w:w="2552"/>
        <w:gridCol w:w="2410"/>
        <w:gridCol w:w="1842"/>
      </w:tblGrid>
      <w:tr w:rsidR="00091D8B">
        <w:trPr>
          <w:trHeight w:val="52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Número de Ordem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Requisito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left w:w="108" w:type="dxa"/>
              <w:right w:w="108" w:type="dxa"/>
            </w:tcMar>
          </w:tcPr>
          <w:p w:rsidR="00091D8B" w:rsidRPr="004B4FFB" w:rsidRDefault="00000000" w:rsidP="004B4FFB">
            <w:pPr>
              <w:spacing w:after="200" w:line="276" w:lineRule="auto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Prioridade</w:t>
            </w:r>
          </w:p>
        </w:tc>
      </w:tr>
      <w:tr w:rsidR="00091D8B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[Número sequencial identificador do requisito.]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[Nome do requisito.]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 w:rsidP="004B4FF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[Descrição resumida do requisito.]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[Alta, média ou baixa.]</w:t>
            </w:r>
          </w:p>
        </w:tc>
      </w:tr>
      <w:tr w:rsidR="00091D8B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RF 01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sistema deve permitir a leitura dos códigos de cada produto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O sistema deve permitir a leitura dos códigos de cada produto através de um scanner ou entrada manual, garantindo a identificação precisa dos itens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ind w:left="-585" w:firstLine="58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</w:tr>
      <w:tr w:rsidR="00091D8B">
        <w:trPr>
          <w:trHeight w:val="5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RF 02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 w:rsidP="004B4FFB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sistema deve permitir o cadastro de clientes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O sistema deve permitir o cadastro de clientes, incluindo informações como nome, endereço, telefone e 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Ata</w:t>
            </w:r>
          </w:p>
        </w:tc>
      </w:tr>
      <w:tr w:rsidR="00091D8B">
        <w:trPr>
          <w:trHeight w:val="49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RF 03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sistema deve permitir o cadastro de produtos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O sistema deve permitir o cadastro de produtos, com detalhes como nome, descrição, preço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  <w:tr w:rsidR="00091D8B">
        <w:trPr>
          <w:trHeight w:val="49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RF 04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aplicaçao deverá mostrar o balanço de vends totais no ano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A aplicação deverá mostrar o balanço de vendas totais no ano, permitindo o acompanhamento do desempenho anual da empresa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</w:tr>
      <w:tr w:rsidR="00091D8B">
        <w:trPr>
          <w:trHeight w:val="49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RF 05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 aplicação deverá mostrar a venda total do mes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A aplicação deverá mostrar a venda total do mês, facilitando o monitoramento das metas mensais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</w:tr>
      <w:tr w:rsidR="00091D8B">
        <w:trPr>
          <w:trHeight w:val="49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RF 06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 aplicação deverá mostrar a vendas totais para cada cliente individual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rPr>
                <w:rFonts w:ascii="Calibri" w:eastAsia="Calibri" w:hAnsi="Calibri" w:cs="Calibri"/>
                <w:sz w:val="22"/>
                <w:szCs w:val="22"/>
                <w:lang w:val="pt-BR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A aplicação deverá mostrar as vendas totais para cada cliente individua</w:t>
            </w:r>
            <w:r w:rsidR="004B4FFB">
              <w:rPr>
                <w:rFonts w:ascii="Calibri" w:eastAsia="Calibri" w:hAnsi="Calibri" w:cs="Calibri"/>
                <w:sz w:val="22"/>
                <w:szCs w:val="22"/>
                <w:lang w:val="pt-BR"/>
              </w:rPr>
              <w:t>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</w:tr>
      <w:tr w:rsidR="00091D8B" w:rsidRPr="004B4FFB">
        <w:trPr>
          <w:trHeight w:val="49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RF 07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aplicação deverá classificar a venda pela forma de pagamento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 xml:space="preserve">A aplicação deverá classificar a venda pela forma de pagamento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Baixa</w:t>
            </w:r>
          </w:p>
        </w:tc>
      </w:tr>
      <w:tr w:rsidR="00091D8B" w:rsidRPr="004B4FFB">
        <w:trPr>
          <w:trHeight w:val="49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RF 08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Aplicação deverá possuir um sistema de cashback</w:t>
            </w:r>
          </w:p>
          <w:p w:rsidR="00091D8B" w:rsidRDefault="00091D8B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A aplicação deverá possuir um sistema de cashback, incentivando a fidelidade dos clientes através de recompensas em compras futuras.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Baixa</w:t>
            </w:r>
          </w:p>
        </w:tc>
      </w:tr>
    </w:tbl>
    <w:p w:rsidR="00091D8B" w:rsidRPr="004B4FFB" w:rsidRDefault="00091D8B">
      <w:pPr>
        <w:spacing w:after="200" w:line="360" w:lineRule="auto"/>
        <w:ind w:firstLine="709"/>
        <w:jc w:val="both"/>
        <w:rPr>
          <w:rFonts w:ascii="Calibri" w:eastAsia="Calibri" w:hAnsi="Calibri" w:cs="Calibri"/>
          <w:sz w:val="22"/>
          <w:szCs w:val="22"/>
        </w:rPr>
      </w:pPr>
    </w:p>
    <w:p w:rsidR="00091D8B" w:rsidRPr="004B4FFB" w:rsidRDefault="00000000">
      <w:pPr>
        <w:keepNext/>
        <w:spacing w:line="360" w:lineRule="auto"/>
        <w:rPr>
          <w:rFonts w:ascii="Calibri" w:eastAsia="Calibri" w:hAnsi="Calibri" w:cs="Calibri"/>
          <w:sz w:val="22"/>
          <w:szCs w:val="22"/>
        </w:rPr>
      </w:pPr>
      <w:r w:rsidRPr="004B4FFB">
        <w:rPr>
          <w:rFonts w:ascii="Calibri" w:eastAsia="Calibri" w:hAnsi="Calibri" w:cs="Calibri"/>
          <w:sz w:val="22"/>
          <w:szCs w:val="22"/>
        </w:rPr>
        <w:t>Requisitos não funcionais</w:t>
      </w:r>
    </w:p>
    <w:p w:rsidR="00091D8B" w:rsidRPr="004B4FFB" w:rsidRDefault="00091D8B">
      <w:pPr>
        <w:spacing w:after="200" w:line="360" w:lineRule="auto"/>
        <w:ind w:firstLine="709"/>
        <w:jc w:val="both"/>
        <w:rPr>
          <w:rFonts w:ascii="Calibri" w:eastAsia="Calibri" w:hAnsi="Calibri" w:cs="Calibri"/>
          <w:sz w:val="22"/>
          <w:szCs w:val="22"/>
        </w:rPr>
      </w:pPr>
    </w:p>
    <w:p w:rsidR="00091D8B" w:rsidRPr="004B4FFB" w:rsidRDefault="00000000">
      <w:pPr>
        <w:spacing w:after="200" w:line="360" w:lineRule="auto"/>
        <w:ind w:firstLine="709"/>
        <w:jc w:val="both"/>
        <w:rPr>
          <w:rFonts w:ascii="Calibri" w:eastAsia="Calibri" w:hAnsi="Calibri" w:cs="Calibri"/>
          <w:sz w:val="22"/>
          <w:szCs w:val="22"/>
        </w:rPr>
      </w:pPr>
      <w:r w:rsidRPr="004B4FFB">
        <w:rPr>
          <w:rFonts w:ascii="Calibri" w:eastAsia="Calibri" w:hAnsi="Calibri" w:cs="Calibri"/>
          <w:sz w:val="22"/>
          <w:szCs w:val="22"/>
        </w:rPr>
        <w:t xml:space="preserve">Enumere os requisitos não funcionais previstos para a sua aplicação. Use a tabela abaixo para enumerá-los.  </w:t>
      </w:r>
    </w:p>
    <w:tbl>
      <w:tblPr>
        <w:tblStyle w:val="a0"/>
        <w:tblW w:w="906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63"/>
        <w:gridCol w:w="2552"/>
        <w:gridCol w:w="2410"/>
        <w:gridCol w:w="1842"/>
      </w:tblGrid>
      <w:tr w:rsidR="00091D8B" w:rsidRPr="004B4FFB">
        <w:trPr>
          <w:trHeight w:val="52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Número de Ordem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Requisito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Prioridade</w:t>
            </w:r>
          </w:p>
        </w:tc>
      </w:tr>
      <w:tr w:rsidR="00091D8B" w:rsidRPr="004B4FFB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[Número sequencial identificador do requisito.]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[Nome do requisito.]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[Descrição resumida do requisito.]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[Alta, média ou baixa.]</w:t>
            </w:r>
          </w:p>
        </w:tc>
      </w:tr>
      <w:tr w:rsidR="00091D8B" w:rsidRPr="004B4FFB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RNF 01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 aplicação deverá conseguir rodar nos navegadores google chorme, mozila firefox e microsoft edge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A aplicação deverá conseguir rodar nos navegadores Google Chrome, Mozilla Firefox e Microsoft Edge, assegurando compatibilidade e acessibilidade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ind w:left="-585" w:firstLine="58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  <w:tr w:rsidR="00091D8B" w:rsidRPr="004B4FFB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RNF 02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aplicação deve ser responsiva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A aplicação deve ser responsiva, adaptando-se automaticamente a diferentes tamanhos de tela e dispositivos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  <w:tr w:rsidR="00091D8B" w:rsidRPr="004B4FFB">
        <w:trPr>
          <w:trHeight w:val="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RNF 03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aplicação deve possuir banco relacional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A aplicação deve possuir banco relacional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Média</w:t>
            </w:r>
          </w:p>
        </w:tc>
      </w:tr>
      <w:tr w:rsidR="00091D8B" w:rsidRPr="004B4FFB">
        <w:trPr>
          <w:trHeight w:val="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RNF 04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banco de dados deve estar disponível 24 horas por dia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4FFB">
              <w:rPr>
                <w:rFonts w:ascii="Calibri" w:eastAsia="Calibri" w:hAnsi="Calibri" w:cs="Calibri"/>
                <w:sz w:val="22"/>
                <w:szCs w:val="22"/>
              </w:rPr>
              <w:t>O banco de dados deve estar disponível 24 horas por dia, 7 dias por semana</w:t>
            </w:r>
            <w:r w:rsidR="004B4FFB" w:rsidRPr="004B4FFB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91D8B" w:rsidRPr="004B4FFB" w:rsidRDefault="00000000">
            <w:pPr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:rsidR="00091D8B" w:rsidRDefault="00091D8B">
      <w:pPr>
        <w:spacing w:after="200" w:line="360" w:lineRule="auto"/>
        <w:ind w:firstLine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091D8B" w:rsidRDefault="00091D8B">
      <w:pPr>
        <w:spacing w:after="200" w:line="360" w:lineRule="auto"/>
        <w:ind w:firstLine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091D8B" w:rsidRDefault="00091D8B">
      <w:pPr>
        <w:spacing w:after="200" w:line="360" w:lineRule="auto"/>
        <w:ind w:firstLine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091D8B" w:rsidRDefault="00091D8B">
      <w:pPr>
        <w:spacing w:after="200" w:line="360" w:lineRule="auto"/>
        <w:ind w:firstLine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091D8B" w:rsidRDefault="00091D8B">
      <w:pPr>
        <w:spacing w:after="200"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091D8B" w:rsidRDefault="00091D8B">
      <w:pPr>
        <w:spacing w:after="200"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091D8B" w:rsidRDefault="00091D8B">
      <w:pPr>
        <w:spacing w:after="200" w:line="360" w:lineRule="auto"/>
        <w:ind w:firstLine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091D8B" w:rsidRDefault="00091D8B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91D8B" w:rsidRDefault="00091D8B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091D8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D8B"/>
    <w:rsid w:val="00091D8B"/>
    <w:rsid w:val="004B4FFB"/>
    <w:rsid w:val="004E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304C03"/>
  <w15:docId w15:val="{F4614475-2D0F-E445-958D-210EBA55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Barcelos</cp:lastModifiedBy>
  <cp:revision>2</cp:revision>
  <dcterms:created xsi:type="dcterms:W3CDTF">2024-09-04T20:54:00Z</dcterms:created>
  <dcterms:modified xsi:type="dcterms:W3CDTF">2024-09-04T20:54:00Z</dcterms:modified>
</cp:coreProperties>
</file>