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04243" w14:textId="504EB518" w:rsidR="00D2216C" w:rsidRDefault="00D2216C" w:rsidP="006274C4">
      <w:pPr>
        <w:jc w:val="center"/>
        <w:rPr>
          <w:rFonts w:hint="eastAsia"/>
        </w:rPr>
      </w:pPr>
    </w:p>
    <w:sdt>
      <w:sdtPr>
        <w:id w:val="798192451"/>
        <w:docPartObj>
          <w:docPartGallery w:val="Cover Pages"/>
          <w:docPartUnique/>
        </w:docPartObj>
      </w:sdtPr>
      <w:sdtContent>
        <w:p w14:paraId="74BA9EDD" w14:textId="2ECFF46A" w:rsidR="00F12643" w:rsidRPr="000263F1" w:rsidRDefault="00F12643" w:rsidP="006274C4">
          <w:pPr>
            <w:jc w:val="center"/>
            <w:rPr>
              <w:rFonts w:hint="eastAsia"/>
            </w:rPr>
          </w:pPr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BC09D1" wp14:editId="252492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D21E25" id="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3A11544A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66D8769" w14:textId="77777777" w:rsidR="00C73E07" w:rsidRDefault="00746261" w:rsidP="00C73E07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22F09C31" w14:textId="5B21FB7D" w:rsidR="00746261" w:rsidRPr="00746261" w:rsidRDefault="00C73E07" w:rsidP="00C73E07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3C1367">
                  <w:rPr>
                    <w:rFonts w:ascii="宋体" w:hAnsi="宋体" w:hint="eastAsia"/>
                    <w:sz w:val="21"/>
                    <w:szCs w:val="21"/>
                  </w:rPr>
                  <w:t xml:space="preserve"> 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03A4BD80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620685BB" w14:textId="63A0F110" w:rsidR="00746261" w:rsidRPr="00746261" w:rsidRDefault="00C73E07" w:rsidP="006274C4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3C1367">
                  <w:rPr>
                    <w:rFonts w:ascii="宋体" w:hAnsi="宋体" w:hint="eastAsia"/>
                    <w:sz w:val="21"/>
                    <w:szCs w:val="21"/>
                  </w:rPr>
                  <w:t>/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F45338C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0CD748D2" w14:textId="1F5C6BFA" w:rsidR="00746261" w:rsidRPr="00746261" w:rsidRDefault="00D57102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PSY-DM-</w:t>
                </w:r>
                <w:r w:rsidR="003C1367">
                  <w:rPr>
                    <w:rFonts w:hint="eastAsia"/>
                    <w:sz w:val="21"/>
                    <w:szCs w:val="21"/>
                  </w:rPr>
                  <w:t>1</w:t>
                </w:r>
                <w:r w:rsidR="006B324E">
                  <w:rPr>
                    <w:rFonts w:hint="eastAsia"/>
                    <w:sz w:val="21"/>
                    <w:szCs w:val="21"/>
                  </w:rPr>
                  <w:t>2</w:t>
                </w:r>
              </w:p>
            </w:tc>
          </w:tr>
          <w:tr w:rsidR="00746261" w:rsidRPr="00746261" w14:paraId="6A13714B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45DB76F8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F6FEB01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3972FD9" w14:textId="1E5037F5" w:rsidR="00746261" w:rsidRPr="00746261" w:rsidRDefault="00D57102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 w:rsidR="00D82C9F">
                  <w:rPr>
                    <w:rFonts w:hint="eastAsia"/>
                    <w:sz w:val="21"/>
                    <w:szCs w:val="21"/>
                  </w:rPr>
                  <w:t>1.</w:t>
                </w:r>
                <w:r w:rsidR="006B324E">
                  <w:rPr>
                    <w:rFonts w:hint="eastAsia"/>
                    <w:sz w:val="21"/>
                    <w:szCs w:val="21"/>
                  </w:rPr>
                  <w:t>2</w:t>
                </w:r>
              </w:p>
            </w:tc>
          </w:tr>
          <w:tr w:rsidR="00746261" w:rsidRPr="00746261" w14:paraId="174C1B5A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6EE45CF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DF8B777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9A342F2" w14:textId="4A0CDDDA" w:rsidR="00746261" w:rsidRPr="00746261" w:rsidRDefault="00D57102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proofErr w:type="gramStart"/>
                <w:r>
                  <w:rPr>
                    <w:rFonts w:hint="eastAsia"/>
                    <w:sz w:val="21"/>
                    <w:szCs w:val="21"/>
                  </w:rPr>
                  <w:t>朱炎</w:t>
                </w:r>
                <w:proofErr w:type="gramEnd"/>
              </w:p>
            </w:tc>
          </w:tr>
          <w:tr w:rsidR="00746261" w:rsidRPr="00746261" w14:paraId="71CABBF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5DC2129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94F8B28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B9A8419" w14:textId="0F9C8D42" w:rsidR="00746261" w:rsidRPr="00746261" w:rsidRDefault="00B10C1A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2025.</w:t>
                </w:r>
                <w:r w:rsidR="006B324E">
                  <w:rPr>
                    <w:rFonts w:hint="eastAsia"/>
                    <w:sz w:val="21"/>
                    <w:szCs w:val="21"/>
                  </w:rPr>
                  <w:t>4</w:t>
                </w:r>
                <w:r w:rsidR="00D82C9F">
                  <w:rPr>
                    <w:rFonts w:hint="eastAsia"/>
                    <w:sz w:val="21"/>
                    <w:szCs w:val="21"/>
                  </w:rPr>
                  <w:t>.2</w:t>
                </w:r>
                <w:r w:rsidR="006B324E">
                  <w:rPr>
                    <w:rFonts w:hint="eastAsia"/>
                    <w:sz w:val="21"/>
                    <w:szCs w:val="21"/>
                  </w:rPr>
                  <w:t>8</w:t>
                </w:r>
              </w:p>
            </w:tc>
          </w:tr>
        </w:tbl>
        <w:p w14:paraId="099A3A45" w14:textId="76864371" w:rsidR="00F12643" w:rsidRPr="000263F1" w:rsidRDefault="00D2216C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bCs/>
              <w:color w:val="4472C4" w:themeColor="accent1"/>
              <w:kern w:val="44"/>
              <w:sz w:val="30"/>
              <w:szCs w:val="30"/>
            </w:rPr>
          </w:pPr>
          <w:r w:rsidRPr="002E236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B6D8125" wp14:editId="4A00DDB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2801620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568C5C" w14:textId="77777777" w:rsidR="00D2216C" w:rsidRPr="00AC676B" w:rsidRDefault="00D2216C" w:rsidP="00D2216C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proofErr w:type="spellStart"/>
                                <w:r w:rsidRPr="00AC676B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  <w:proofErr w:type="spellEnd"/>
                              </w:p>
                              <w:p w14:paraId="7953566C" w14:textId="366C3F76" w:rsidR="00D2216C" w:rsidRPr="00AC676B" w:rsidRDefault="00D2216C" w:rsidP="00D2216C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软件</w:t>
                                </w:r>
                                <w:r w:rsidR="005C2649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设计</w:t>
                                </w: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说明书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6D812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220.6pt;width:318.5pt;height:131.6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" strokecolor="white [3212]">
                    <v:textbox>
                      <w:txbxContent>
                        <w:p w14:paraId="1E568C5C" w14:textId="77777777" w:rsidR="00D2216C" w:rsidRPr="00AC676B" w:rsidRDefault="00D2216C" w:rsidP="00D2216C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proofErr w:type="spellStart"/>
                          <w:r w:rsidRPr="00AC676B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  <w:proofErr w:type="spellEnd"/>
                        </w:p>
                        <w:p w14:paraId="7953566C" w14:textId="366C3F76" w:rsidR="00D2216C" w:rsidRPr="00AC676B" w:rsidRDefault="00D2216C" w:rsidP="00D2216C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软件</w:t>
                          </w:r>
                          <w:r w:rsidR="005C2649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设计</w:t>
                          </w: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说明书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46261"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44C97" wp14:editId="22CAFBB9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514A26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144C97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514A26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7CBA1173" w14:textId="77777777" w:rsidR="000E6352" w:rsidRDefault="00F66231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093C6550" w14:textId="77777777" w:rsidR="000E6352" w:rsidRDefault="000E6352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14:paraId="3ED89768" w14:textId="77777777" w:rsidTr="0073199E">
        <w:trPr>
          <w:trHeight w:val="467"/>
        </w:trPr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6D075D57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4E94C40C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3C31DA80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5F9827AE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54" w:type="dxa"/>
            <w:shd w:val="clear" w:color="auto" w:fill="D9D9D9" w:themeFill="background1" w:themeFillShade="D9"/>
            <w:vAlign w:val="center"/>
          </w:tcPr>
          <w:p w14:paraId="6B372D7A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73199E" w14:paraId="7F4996C7" w14:textId="77777777" w:rsidTr="0073199E">
        <w:tc>
          <w:tcPr>
            <w:tcW w:w="1596" w:type="dxa"/>
          </w:tcPr>
          <w:p w14:paraId="3015C421" w14:textId="77777777" w:rsidR="0073199E" w:rsidRDefault="0073199E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  <w:p w14:paraId="170375D9" w14:textId="77777777" w:rsidR="0073199E" w:rsidRDefault="0073199E" w:rsidP="0073199E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7ACCC7D7" w14:textId="2F2792EC" w:rsidR="0073199E" w:rsidRDefault="00B42E85" w:rsidP="0073199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朱炎</w:t>
            </w:r>
            <w:proofErr w:type="gramEnd"/>
          </w:p>
        </w:tc>
        <w:tc>
          <w:tcPr>
            <w:tcW w:w="1180" w:type="dxa"/>
          </w:tcPr>
          <w:p w14:paraId="1D1B8449" w14:textId="59890AD6" w:rsidR="0073199E" w:rsidRDefault="0073199E" w:rsidP="0073199E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43AE9DB1" w14:textId="42FDB872" w:rsidR="0073199E" w:rsidRDefault="0073199E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2025.3.1</w:t>
            </w:r>
            <w:r w:rsidR="00B42E85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134B0B">
              <w:rPr>
                <w:rFonts w:hint="eastAsia"/>
              </w:rPr>
              <w:t>2025.3.26</w:t>
            </w:r>
          </w:p>
        </w:tc>
        <w:tc>
          <w:tcPr>
            <w:tcW w:w="3054" w:type="dxa"/>
          </w:tcPr>
          <w:p w14:paraId="1CE4597B" w14:textId="1D1E2137" w:rsidR="0073199E" w:rsidRDefault="0073199E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890C3C" w14:paraId="0CE31354" w14:textId="77777777" w:rsidTr="0073199E">
        <w:tc>
          <w:tcPr>
            <w:tcW w:w="1596" w:type="dxa"/>
          </w:tcPr>
          <w:p w14:paraId="67223E91" w14:textId="232E66C7" w:rsidR="00890C3C" w:rsidRDefault="00890C3C" w:rsidP="00890C3C">
            <w:pPr>
              <w:rPr>
                <w:rFonts w:hint="eastAsia"/>
              </w:rPr>
            </w:pPr>
            <w:r>
              <w:rPr>
                <w:rFonts w:hint="eastAsia"/>
              </w:rPr>
              <w:t>V0.2</w:t>
            </w:r>
          </w:p>
          <w:p w14:paraId="0025EEEE" w14:textId="77777777" w:rsidR="00890C3C" w:rsidRDefault="00890C3C" w:rsidP="00890C3C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4A4BCCF8" w14:textId="27C72BD3" w:rsidR="00890C3C" w:rsidRDefault="00890C3C" w:rsidP="00890C3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朱炎</w:t>
            </w:r>
            <w:proofErr w:type="gramEnd"/>
          </w:p>
        </w:tc>
        <w:tc>
          <w:tcPr>
            <w:tcW w:w="1180" w:type="dxa"/>
          </w:tcPr>
          <w:p w14:paraId="59031BE3" w14:textId="77777777" w:rsidR="00890C3C" w:rsidRDefault="00890C3C" w:rsidP="00890C3C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6751BADD" w14:textId="3FDDE448" w:rsidR="00890C3C" w:rsidRDefault="00890C3C" w:rsidP="00890C3C">
            <w:pPr>
              <w:rPr>
                <w:rFonts w:hint="eastAsia"/>
              </w:rPr>
            </w:pPr>
            <w:r>
              <w:rPr>
                <w:rFonts w:hint="eastAsia"/>
              </w:rPr>
              <w:t>2025.3.2</w:t>
            </w:r>
            <w:r w:rsidR="00414314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045950">
              <w:rPr>
                <w:rFonts w:hint="eastAsia"/>
              </w:rPr>
              <w:t>2025.4.7</w:t>
            </w:r>
          </w:p>
        </w:tc>
        <w:tc>
          <w:tcPr>
            <w:tcW w:w="3054" w:type="dxa"/>
          </w:tcPr>
          <w:p w14:paraId="457AA39A" w14:textId="008F0CB0" w:rsidR="00890C3C" w:rsidRDefault="00890C3C" w:rsidP="00890C3C">
            <w:pPr>
              <w:rPr>
                <w:rFonts w:hint="eastAsia"/>
              </w:rPr>
            </w:pPr>
          </w:p>
        </w:tc>
      </w:tr>
      <w:tr w:rsidR="000E6352" w14:paraId="4527D5D0" w14:textId="77777777" w:rsidTr="0073199E">
        <w:tc>
          <w:tcPr>
            <w:tcW w:w="1596" w:type="dxa"/>
          </w:tcPr>
          <w:p w14:paraId="7E6942D2" w14:textId="026FE8A5" w:rsidR="000E6352" w:rsidRDefault="00A27A8C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  <w:p w14:paraId="2735732B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488FFC48" w14:textId="54045C9B" w:rsidR="000E6352" w:rsidRDefault="00A27A8C" w:rsidP="005E1B5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朱炎</w:t>
            </w:r>
            <w:proofErr w:type="gramEnd"/>
          </w:p>
        </w:tc>
        <w:tc>
          <w:tcPr>
            <w:tcW w:w="1180" w:type="dxa"/>
          </w:tcPr>
          <w:p w14:paraId="56CE30D2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3F33B9E3" w14:textId="6A90EA95" w:rsidR="000E6352" w:rsidRDefault="0081406D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2025.4.8-2025.4.21</w:t>
            </w:r>
          </w:p>
        </w:tc>
        <w:tc>
          <w:tcPr>
            <w:tcW w:w="3054" w:type="dxa"/>
          </w:tcPr>
          <w:p w14:paraId="3E6F0BE3" w14:textId="03F2A755" w:rsidR="000E6352" w:rsidRDefault="00A27A8C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正式版</w:t>
            </w:r>
          </w:p>
        </w:tc>
      </w:tr>
      <w:tr w:rsidR="00A27A8C" w14:paraId="79D09E9D" w14:textId="77777777" w:rsidTr="0073199E">
        <w:tc>
          <w:tcPr>
            <w:tcW w:w="1596" w:type="dxa"/>
          </w:tcPr>
          <w:p w14:paraId="2BD637F0" w14:textId="381D87AC" w:rsidR="00A27A8C" w:rsidRDefault="00A27A8C" w:rsidP="00A27A8C">
            <w:pPr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  <w:r w:rsidR="00984EB7">
              <w:rPr>
                <w:rFonts w:hint="eastAsia"/>
              </w:rPr>
              <w:t>.1</w:t>
            </w:r>
          </w:p>
          <w:p w14:paraId="544B8DE4" w14:textId="77777777" w:rsidR="00A27A8C" w:rsidRDefault="00A27A8C" w:rsidP="00A27A8C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718F592A" w14:textId="542CC4FB" w:rsidR="00A27A8C" w:rsidRDefault="00A27A8C" w:rsidP="00A27A8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朱炎</w:t>
            </w:r>
            <w:proofErr w:type="gramEnd"/>
          </w:p>
        </w:tc>
        <w:tc>
          <w:tcPr>
            <w:tcW w:w="1180" w:type="dxa"/>
          </w:tcPr>
          <w:p w14:paraId="235C8B55" w14:textId="77777777" w:rsidR="00A27A8C" w:rsidRDefault="00A27A8C" w:rsidP="00A27A8C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26BAF1D0" w14:textId="77777777" w:rsidR="00A27A8C" w:rsidRDefault="00A27A8C" w:rsidP="00A27A8C">
            <w:r>
              <w:rPr>
                <w:rFonts w:hint="eastAsia"/>
              </w:rPr>
              <w:t>2025.4.22-</w:t>
            </w:r>
          </w:p>
          <w:p w14:paraId="305A0516" w14:textId="51378B5A" w:rsidR="003C037E" w:rsidRDefault="003C037E" w:rsidP="00A27A8C">
            <w:pPr>
              <w:rPr>
                <w:rFonts w:hint="eastAsia"/>
              </w:rPr>
            </w:pPr>
            <w:r>
              <w:rPr>
                <w:rFonts w:hint="eastAsia"/>
              </w:rPr>
              <w:t>2025.4.28</w:t>
            </w:r>
          </w:p>
        </w:tc>
        <w:tc>
          <w:tcPr>
            <w:tcW w:w="3054" w:type="dxa"/>
          </w:tcPr>
          <w:p w14:paraId="0881E23B" w14:textId="0EDF6A48" w:rsidR="00A27A8C" w:rsidRDefault="00A27A8C" w:rsidP="00A27A8C">
            <w:pPr>
              <w:rPr>
                <w:rFonts w:hint="eastAsia"/>
              </w:rPr>
            </w:pPr>
          </w:p>
        </w:tc>
      </w:tr>
      <w:tr w:rsidR="00A12F80" w14:paraId="5C6B8AD1" w14:textId="77777777" w:rsidTr="0073199E">
        <w:tc>
          <w:tcPr>
            <w:tcW w:w="1596" w:type="dxa"/>
          </w:tcPr>
          <w:p w14:paraId="69AD380C" w14:textId="2873B4F5" w:rsidR="00A12F80" w:rsidRDefault="00A12F80" w:rsidP="00A12F80">
            <w:pPr>
              <w:rPr>
                <w:rFonts w:hint="eastAsia"/>
              </w:rPr>
            </w:pPr>
            <w:r>
              <w:rPr>
                <w:rFonts w:hint="eastAsia"/>
              </w:rPr>
              <w:t>V1.</w:t>
            </w:r>
            <w:r w:rsidR="002B570F">
              <w:rPr>
                <w:rFonts w:hint="eastAsia"/>
              </w:rPr>
              <w:t>2</w:t>
            </w:r>
          </w:p>
          <w:p w14:paraId="0365CF74" w14:textId="77777777" w:rsidR="00A12F80" w:rsidRDefault="00A12F80" w:rsidP="00A12F80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73D437D4" w14:textId="354C18E0" w:rsidR="00A12F80" w:rsidRDefault="00A12F80" w:rsidP="00A12F8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朱炎</w:t>
            </w:r>
            <w:proofErr w:type="gramEnd"/>
          </w:p>
        </w:tc>
        <w:tc>
          <w:tcPr>
            <w:tcW w:w="1180" w:type="dxa"/>
          </w:tcPr>
          <w:p w14:paraId="2F6EC40A" w14:textId="77777777" w:rsidR="00A12F80" w:rsidRDefault="00A12F80" w:rsidP="00A12F80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47638F92" w14:textId="70A25F2F" w:rsidR="00A12F80" w:rsidRDefault="00A12F80" w:rsidP="00A12F80">
            <w:pPr>
              <w:rPr>
                <w:rFonts w:hint="eastAsia"/>
              </w:rPr>
            </w:pPr>
            <w:r>
              <w:rPr>
                <w:rFonts w:hint="eastAsia"/>
              </w:rPr>
              <w:t>2025.4.2</w:t>
            </w:r>
            <w:r w:rsidR="002B570F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</w:p>
        </w:tc>
        <w:tc>
          <w:tcPr>
            <w:tcW w:w="3054" w:type="dxa"/>
          </w:tcPr>
          <w:p w14:paraId="5187A902" w14:textId="77777777" w:rsidR="00A12F80" w:rsidRDefault="00A12F80" w:rsidP="00A12F80">
            <w:pPr>
              <w:rPr>
                <w:rFonts w:hint="eastAsia"/>
              </w:rPr>
            </w:pPr>
          </w:p>
        </w:tc>
      </w:tr>
    </w:tbl>
    <w:p w14:paraId="244257F1" w14:textId="77777777" w:rsidR="00637F7A" w:rsidRPr="00F66231" w:rsidRDefault="001A3B95" w:rsidP="004A02E2">
      <w:pPr>
        <w:widowControl/>
        <w:snapToGrid/>
        <w:spacing w:line="240" w:lineRule="auto"/>
        <w:rPr>
          <w:rFonts w:hint="eastAsia"/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4880D" w14:textId="77777777" w:rsidR="00637F7A" w:rsidRDefault="00637F7A">
          <w:pPr>
            <w:pStyle w:val="TOC"/>
            <w:spacing w:before="326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14F13CA" w14:textId="171CC7C1" w:rsidR="007F6F7D" w:rsidRDefault="00637F7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66921" w:history="1">
            <w:r w:rsidR="007F6F7D" w:rsidRPr="00E8439E">
              <w:rPr>
                <w:rStyle w:val="a6"/>
                <w:rFonts w:hint="eastAsia"/>
                <w:noProof/>
              </w:rPr>
              <w:t>1</w:t>
            </w:r>
            <w:r w:rsidR="007F6F7D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7F6F7D" w:rsidRPr="00E8439E">
              <w:rPr>
                <w:rStyle w:val="a6"/>
                <w:rFonts w:hint="eastAsia"/>
                <w:noProof/>
              </w:rPr>
              <w:t>概述</w:t>
            </w:r>
            <w:r w:rsidR="007F6F7D">
              <w:rPr>
                <w:rFonts w:hint="eastAsia"/>
                <w:noProof/>
                <w:webHidden/>
              </w:rPr>
              <w:tab/>
            </w:r>
            <w:r w:rsidR="007F6F7D">
              <w:rPr>
                <w:rFonts w:hint="eastAsia"/>
                <w:noProof/>
                <w:webHidden/>
              </w:rPr>
              <w:fldChar w:fldCharType="begin"/>
            </w:r>
            <w:r w:rsidR="007F6F7D">
              <w:rPr>
                <w:rFonts w:hint="eastAsia"/>
                <w:noProof/>
                <w:webHidden/>
              </w:rPr>
              <w:instrText xml:space="preserve"> </w:instrText>
            </w:r>
            <w:r w:rsidR="007F6F7D">
              <w:rPr>
                <w:noProof/>
                <w:webHidden/>
              </w:rPr>
              <w:instrText>PAGEREF _Toc190766921 \h</w:instrText>
            </w:r>
            <w:r w:rsidR="007F6F7D">
              <w:rPr>
                <w:rFonts w:hint="eastAsia"/>
                <w:noProof/>
                <w:webHidden/>
              </w:rPr>
              <w:instrText xml:space="preserve"> </w:instrText>
            </w:r>
            <w:r w:rsidR="007F6F7D">
              <w:rPr>
                <w:rFonts w:hint="eastAsia"/>
                <w:noProof/>
                <w:webHidden/>
              </w:rPr>
            </w:r>
            <w:r w:rsidR="007F6F7D">
              <w:rPr>
                <w:rFonts w:hint="eastAsia"/>
                <w:noProof/>
                <w:webHidden/>
              </w:rPr>
              <w:fldChar w:fldCharType="separate"/>
            </w:r>
            <w:r w:rsidR="007F6F7D">
              <w:rPr>
                <w:rFonts w:hint="eastAsia"/>
                <w:noProof/>
                <w:webHidden/>
              </w:rPr>
              <w:t>3</w:t>
            </w:r>
            <w:r w:rsidR="007F6F7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B6E5C7" w14:textId="0202F166" w:rsidR="007F6F7D" w:rsidRDefault="007F6F7D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6922" w:history="1">
            <w:r w:rsidRPr="00E8439E">
              <w:rPr>
                <w:rStyle w:val="a6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设计目标和约束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99E260" w14:textId="2DB2F761" w:rsidR="007F6F7D" w:rsidRDefault="007F6F7D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6923" w:history="1">
            <w:r w:rsidRPr="00E8439E">
              <w:rPr>
                <w:rStyle w:val="a6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软件架构设计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8E756F" w14:textId="52317357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4" w:history="1">
            <w:r w:rsidRPr="00E8439E">
              <w:rPr>
                <w:rStyle w:val="a6"/>
                <w:rFonts w:hint="eastAsia"/>
                <w:noProof/>
              </w:rPr>
              <w:t>3.1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架构设计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3C0735" w14:textId="0E12ED40" w:rsidR="007F6F7D" w:rsidRDefault="007F6F7D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rFonts w:hint="eastAsia"/>
              <w:noProof/>
              <w:sz w:val="22"/>
              <w14:ligatures w14:val="standardContextual"/>
            </w:rPr>
          </w:pPr>
          <w:hyperlink w:anchor="_Toc190766925" w:history="1">
            <w:r w:rsidRPr="00E8439E">
              <w:rPr>
                <w:rStyle w:val="a6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架构图及说明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ED3499" w14:textId="7203352B" w:rsidR="007F6F7D" w:rsidRDefault="007F6F7D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rFonts w:hint="eastAsia"/>
              <w:noProof/>
              <w:sz w:val="22"/>
              <w14:ligatures w14:val="standardContextual"/>
            </w:rPr>
          </w:pPr>
          <w:hyperlink w:anchor="_Toc190766926" w:history="1">
            <w:r w:rsidRPr="00E8439E">
              <w:rPr>
                <w:rStyle w:val="a6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架构设计关键点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07C234" w14:textId="08CB3CBF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7" w:history="1">
            <w:r w:rsidRPr="00E8439E">
              <w:rPr>
                <w:rStyle w:val="a6"/>
                <w:rFonts w:hint="eastAsia"/>
                <w:noProof/>
              </w:rPr>
              <w:t>3.2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用户界面设计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B1F897" w14:textId="52068D5B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8" w:history="1">
            <w:r w:rsidRPr="00E8439E">
              <w:rPr>
                <w:rStyle w:val="a6"/>
                <w:rFonts w:hint="eastAsia"/>
                <w:noProof/>
              </w:rPr>
              <w:t>3.3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接口设计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9A9F6F" w14:textId="28F4AB44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9" w:history="1">
            <w:r w:rsidRPr="00E8439E">
              <w:rPr>
                <w:rStyle w:val="a6"/>
                <w:rFonts w:hint="eastAsia"/>
                <w:noProof/>
              </w:rPr>
              <w:t>3.4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数据设计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E33259" w14:textId="18A896EF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30" w:history="1">
            <w:r w:rsidRPr="00E8439E">
              <w:rPr>
                <w:rStyle w:val="a6"/>
                <w:rFonts w:hint="eastAsia"/>
                <w:noProof/>
              </w:rPr>
              <w:t>3.5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部署设计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2C7DEF" w14:textId="110F760C" w:rsidR="00637F7A" w:rsidRDefault="00637F7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E81949" w14:textId="77777777" w:rsidR="00637F7A" w:rsidRDefault="00637F7A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p w14:paraId="1C1EC8BC" w14:textId="77777777" w:rsidR="008F7B44" w:rsidRPr="00157353" w:rsidRDefault="00345355" w:rsidP="00900D56">
      <w:pPr>
        <w:pStyle w:val="1"/>
        <w:rPr>
          <w:rFonts w:hint="eastAsia"/>
          <w:color w:val="auto"/>
        </w:rPr>
      </w:pPr>
      <w:bookmarkStart w:id="0" w:name="_Toc190766921"/>
      <w:r w:rsidRPr="00157353">
        <w:rPr>
          <w:rFonts w:hint="eastAsia"/>
          <w:color w:val="auto"/>
        </w:rPr>
        <w:lastRenderedPageBreak/>
        <w:t>概述</w:t>
      </w:r>
      <w:bookmarkEnd w:id="0"/>
    </w:p>
    <w:p w14:paraId="62A672AF" w14:textId="04401412" w:rsidR="00E9139A" w:rsidRPr="004F009E" w:rsidRDefault="00E9139A" w:rsidP="00345355">
      <w:pPr>
        <w:rPr>
          <w:rFonts w:ascii="宋体" w:hAnsi="宋体" w:hint="eastAsia"/>
          <w:bCs/>
          <w:sz w:val="18"/>
          <w:szCs w:val="18"/>
        </w:rPr>
      </w:pPr>
      <w:r w:rsidRPr="004F009E">
        <w:rPr>
          <w:rFonts w:ascii="宋体" w:hAnsi="宋体" w:hint="eastAsia"/>
          <w:bCs/>
          <w:sz w:val="18"/>
          <w:szCs w:val="18"/>
        </w:rPr>
        <w:t>本文档为</w:t>
      </w:r>
      <w:proofErr w:type="spellStart"/>
      <w:r w:rsidRPr="004F009E">
        <w:rPr>
          <w:rFonts w:ascii="宋体" w:hAnsi="宋体" w:hint="eastAsia"/>
          <w:bCs/>
          <w:sz w:val="18"/>
          <w:szCs w:val="18"/>
        </w:rPr>
        <w:t>KomeijiHelper</w:t>
      </w:r>
      <w:proofErr w:type="spellEnd"/>
      <w:r w:rsidRPr="004F009E">
        <w:rPr>
          <w:rFonts w:ascii="宋体" w:hAnsi="宋体" w:hint="eastAsia"/>
          <w:bCs/>
          <w:sz w:val="18"/>
          <w:szCs w:val="18"/>
        </w:rPr>
        <w:t>心理咨询系统的设计说明书，主要说明本系统的设计目标、架构设计、界面设计、接口设计、数据设计、部署设计等情况。</w:t>
      </w:r>
    </w:p>
    <w:p w14:paraId="64078526" w14:textId="40E26979" w:rsidR="00345355" w:rsidRPr="004F009E" w:rsidRDefault="00E9139A" w:rsidP="00345355">
      <w:pPr>
        <w:rPr>
          <w:rFonts w:ascii="宋体" w:hAnsi="宋体" w:hint="eastAsia"/>
          <w:bCs/>
          <w:sz w:val="18"/>
          <w:szCs w:val="18"/>
        </w:rPr>
      </w:pPr>
      <w:r w:rsidRPr="004F009E">
        <w:rPr>
          <w:rFonts w:ascii="宋体" w:hAnsi="宋体" w:hint="eastAsia"/>
          <w:bCs/>
          <w:sz w:val="18"/>
          <w:szCs w:val="18"/>
        </w:rPr>
        <w:t>缩写、</w:t>
      </w:r>
      <w:proofErr w:type="gramStart"/>
      <w:r w:rsidRPr="004F009E">
        <w:rPr>
          <w:rFonts w:ascii="宋体" w:hAnsi="宋体" w:hint="eastAsia"/>
          <w:bCs/>
          <w:sz w:val="18"/>
          <w:szCs w:val="18"/>
        </w:rPr>
        <w:t>略缩语</w:t>
      </w:r>
      <w:proofErr w:type="gramEnd"/>
      <w:r w:rsidRPr="004F009E">
        <w:rPr>
          <w:rFonts w:ascii="宋体" w:hAnsi="宋体" w:hint="eastAsia"/>
          <w:bCs/>
          <w:sz w:val="18"/>
          <w:szCs w:val="18"/>
        </w:rPr>
        <w:t>等请参考《</w:t>
      </w:r>
      <w:r w:rsidRPr="004F009E">
        <w:rPr>
          <w:rFonts w:ascii="宋体" w:hAnsi="宋体" w:hint="eastAsia"/>
          <w:bCs/>
          <w:sz w:val="18"/>
          <w:szCs w:val="18"/>
        </w:rPr>
        <w:t>G2_komeijihelper</w:t>
      </w:r>
      <w:r w:rsidRPr="004F009E">
        <w:rPr>
          <w:rFonts w:ascii="宋体" w:hAnsi="宋体" w:hint="eastAsia"/>
          <w:bCs/>
          <w:sz w:val="18"/>
          <w:szCs w:val="18"/>
        </w:rPr>
        <w:t>系统</w:t>
      </w:r>
      <w:r w:rsidRPr="004F009E">
        <w:rPr>
          <w:rFonts w:ascii="宋体" w:hAnsi="宋体" w:hint="eastAsia"/>
          <w:bCs/>
          <w:sz w:val="18"/>
          <w:szCs w:val="18"/>
        </w:rPr>
        <w:t>_</w:t>
      </w:r>
      <w:r w:rsidRPr="004F009E">
        <w:rPr>
          <w:rFonts w:ascii="宋体" w:hAnsi="宋体" w:hint="eastAsia"/>
          <w:bCs/>
          <w:sz w:val="18"/>
          <w:szCs w:val="18"/>
        </w:rPr>
        <w:t>软件需求规格说明书</w:t>
      </w:r>
      <w:r w:rsidRPr="004F009E">
        <w:rPr>
          <w:rFonts w:ascii="宋体" w:hAnsi="宋体" w:hint="eastAsia"/>
          <w:bCs/>
          <w:sz w:val="18"/>
          <w:szCs w:val="18"/>
        </w:rPr>
        <w:t>_v1.0</w:t>
      </w:r>
      <w:r w:rsidRPr="004F009E">
        <w:rPr>
          <w:rFonts w:ascii="宋体" w:hAnsi="宋体" w:hint="eastAsia"/>
          <w:bCs/>
          <w:sz w:val="18"/>
          <w:szCs w:val="18"/>
        </w:rPr>
        <w:t>》</w:t>
      </w:r>
    </w:p>
    <w:p w14:paraId="0F8BED22" w14:textId="77777777" w:rsidR="00474005" w:rsidRPr="00157353" w:rsidRDefault="00243ADC" w:rsidP="00900D56">
      <w:pPr>
        <w:pStyle w:val="1"/>
        <w:rPr>
          <w:rFonts w:hint="eastAsia"/>
          <w:color w:val="auto"/>
        </w:rPr>
      </w:pPr>
      <w:bookmarkStart w:id="1" w:name="_Toc190766922"/>
      <w:r w:rsidRPr="00157353">
        <w:rPr>
          <w:rFonts w:hint="eastAsia"/>
          <w:color w:val="auto"/>
        </w:rPr>
        <w:t>设计目标和约束</w:t>
      </w:r>
      <w:bookmarkEnd w:id="1"/>
    </w:p>
    <w:p w14:paraId="36D839A4" w14:textId="77777777" w:rsidR="00FC787F" w:rsidRPr="00FC787F" w:rsidRDefault="00FC787F" w:rsidP="00FC787F">
      <w:p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本心理咨询平台的设计目标包括以下方面：</w:t>
      </w:r>
    </w:p>
    <w:p w14:paraId="2028166E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性能（</w:t>
      </w:r>
      <w:r w:rsidRPr="00FC787F">
        <w:rPr>
          <w:rFonts w:ascii="宋体" w:hAnsi="宋体"/>
          <w:b/>
          <w:bCs/>
          <w:sz w:val="18"/>
          <w:szCs w:val="18"/>
        </w:rPr>
        <w:t>Performance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3CF1493C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支持同时在线的用户数量达到预期规模，保障在高并发场景下依然具有良好的响应速度。</w:t>
      </w:r>
    </w:p>
    <w:p w14:paraId="0F936362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 xml:space="preserve">API </w:t>
      </w:r>
      <w:r w:rsidRPr="00FC787F">
        <w:rPr>
          <w:rFonts w:ascii="宋体" w:hAnsi="宋体"/>
          <w:bCs/>
          <w:sz w:val="18"/>
          <w:szCs w:val="18"/>
        </w:rPr>
        <w:t>响应时间应保持在</w:t>
      </w:r>
      <w:r w:rsidRPr="00FC787F">
        <w:rPr>
          <w:rFonts w:ascii="宋体" w:hAnsi="宋体"/>
          <w:bCs/>
          <w:sz w:val="18"/>
          <w:szCs w:val="18"/>
        </w:rPr>
        <w:t xml:space="preserve"> 200ms </w:t>
      </w:r>
      <w:r w:rsidRPr="00FC787F">
        <w:rPr>
          <w:rFonts w:ascii="宋体" w:hAnsi="宋体"/>
          <w:bCs/>
          <w:sz w:val="18"/>
          <w:szCs w:val="18"/>
        </w:rPr>
        <w:t>以内，满足用户实时交互的需求。</w:t>
      </w:r>
    </w:p>
    <w:p w14:paraId="24585F40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成本（</w:t>
      </w:r>
      <w:r w:rsidRPr="00FC787F">
        <w:rPr>
          <w:rFonts w:ascii="宋体" w:hAnsi="宋体"/>
          <w:b/>
          <w:bCs/>
          <w:sz w:val="18"/>
          <w:szCs w:val="18"/>
        </w:rPr>
        <w:t>Cost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6D4ADA03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在满足业务需求的前提下，选择性价比高的</w:t>
      </w:r>
      <w:proofErr w:type="gramStart"/>
      <w:r w:rsidRPr="00FC787F">
        <w:rPr>
          <w:rFonts w:ascii="宋体" w:hAnsi="宋体"/>
          <w:bCs/>
          <w:sz w:val="18"/>
          <w:szCs w:val="18"/>
        </w:rPr>
        <w:t>云服务</w:t>
      </w:r>
      <w:proofErr w:type="gramEnd"/>
      <w:r w:rsidRPr="00FC787F">
        <w:rPr>
          <w:rFonts w:ascii="宋体" w:hAnsi="宋体"/>
          <w:bCs/>
          <w:sz w:val="18"/>
          <w:szCs w:val="18"/>
        </w:rPr>
        <w:t>和基础设施，优化硬件和带宽成本。</w:t>
      </w:r>
    </w:p>
    <w:p w14:paraId="24543C22" w14:textId="0C87D963" w:rsidR="00FC787F" w:rsidRPr="00FC787F" w:rsidRDefault="00FC787F" w:rsidP="003B04B2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支持按需扩展和资源自动调度，避免资源浪费。</w:t>
      </w:r>
    </w:p>
    <w:p w14:paraId="5F7EE927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可靠性（</w:t>
      </w:r>
      <w:r w:rsidRPr="00FC787F">
        <w:rPr>
          <w:rFonts w:ascii="宋体" w:hAnsi="宋体"/>
          <w:b/>
          <w:bCs/>
          <w:sz w:val="18"/>
          <w:szCs w:val="18"/>
        </w:rPr>
        <w:t>Reliability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3B07983C" w14:textId="0540CFD4" w:rsidR="00FC787F" w:rsidRPr="00FC787F" w:rsidRDefault="00FC787F" w:rsidP="003B04B2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提供</w:t>
      </w:r>
      <w:r w:rsidRPr="00FC787F">
        <w:rPr>
          <w:rFonts w:ascii="宋体" w:hAnsi="宋体"/>
          <w:bCs/>
          <w:sz w:val="18"/>
          <w:szCs w:val="18"/>
        </w:rPr>
        <w:t xml:space="preserve"> 99.9% </w:t>
      </w:r>
      <w:r w:rsidRPr="00FC787F">
        <w:rPr>
          <w:rFonts w:ascii="宋体" w:hAnsi="宋体"/>
          <w:bCs/>
          <w:sz w:val="18"/>
          <w:szCs w:val="18"/>
        </w:rPr>
        <w:t>以上的服务可用性，确保用户在任何时间都能顺利使用平台。</w:t>
      </w:r>
    </w:p>
    <w:p w14:paraId="2D681076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安全性（</w:t>
      </w:r>
      <w:r w:rsidRPr="00FC787F">
        <w:rPr>
          <w:rFonts w:ascii="宋体" w:hAnsi="宋体"/>
          <w:b/>
          <w:bCs/>
          <w:sz w:val="18"/>
          <w:szCs w:val="18"/>
        </w:rPr>
        <w:t>Security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0C4C5078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采用严格的身份验证和权限管理机制，保护用户隐私和心理咨询记录。</w:t>
      </w:r>
    </w:p>
    <w:p w14:paraId="66B7B7A6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符合数据加密和网络安全标准，防止信息泄露和未经授权的访问。</w:t>
      </w:r>
    </w:p>
    <w:p w14:paraId="310D5404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合</w:t>
      </w:r>
      <w:proofErr w:type="gramStart"/>
      <w:r w:rsidRPr="00FC787F">
        <w:rPr>
          <w:rFonts w:ascii="宋体" w:hAnsi="宋体"/>
          <w:b/>
          <w:bCs/>
          <w:sz w:val="18"/>
          <w:szCs w:val="18"/>
        </w:rPr>
        <w:t>规</w:t>
      </w:r>
      <w:proofErr w:type="gramEnd"/>
      <w:r w:rsidRPr="00FC787F">
        <w:rPr>
          <w:rFonts w:ascii="宋体" w:hAnsi="宋体"/>
          <w:b/>
          <w:bCs/>
          <w:sz w:val="18"/>
          <w:szCs w:val="18"/>
        </w:rPr>
        <w:t>性（</w:t>
      </w:r>
      <w:r w:rsidRPr="00FC787F">
        <w:rPr>
          <w:rFonts w:ascii="宋体" w:hAnsi="宋体"/>
          <w:b/>
          <w:bCs/>
          <w:sz w:val="18"/>
          <w:szCs w:val="18"/>
        </w:rPr>
        <w:t>Compliance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675CE8D4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确保平台符合相关行业法规和标准，如《个人信息保护法》和</w:t>
      </w:r>
      <w:r w:rsidRPr="00FC787F">
        <w:rPr>
          <w:rFonts w:ascii="宋体" w:hAnsi="宋体"/>
          <w:bCs/>
          <w:sz w:val="18"/>
          <w:szCs w:val="18"/>
        </w:rPr>
        <w:t xml:space="preserve"> GDPR</w:t>
      </w:r>
      <w:r w:rsidRPr="00FC787F">
        <w:rPr>
          <w:rFonts w:ascii="宋体" w:hAnsi="宋体"/>
          <w:bCs/>
          <w:sz w:val="18"/>
          <w:szCs w:val="18"/>
        </w:rPr>
        <w:t>。</w:t>
      </w:r>
    </w:p>
    <w:p w14:paraId="725D02E0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在提供心理咨询服务时遵循心理健康行业的职业道德和服务规范。</w:t>
      </w:r>
    </w:p>
    <w:p w14:paraId="754440DC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技术性（</w:t>
      </w:r>
      <w:r w:rsidRPr="00FC787F">
        <w:rPr>
          <w:rFonts w:ascii="宋体" w:hAnsi="宋体"/>
          <w:b/>
          <w:bCs/>
          <w:sz w:val="18"/>
          <w:szCs w:val="18"/>
        </w:rPr>
        <w:t>Technology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516CA3A0" w14:textId="2B4A1B99" w:rsidR="003104F8" w:rsidRDefault="00FC787F" w:rsidP="00654B45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采用前端</w:t>
      </w:r>
      <w:r w:rsidRPr="00FC787F">
        <w:rPr>
          <w:rFonts w:ascii="宋体" w:hAnsi="宋体"/>
          <w:bCs/>
          <w:sz w:val="18"/>
          <w:szCs w:val="18"/>
        </w:rPr>
        <w:t xml:space="preserve"> Vue.js </w:t>
      </w:r>
      <w:r w:rsidRPr="00FC787F">
        <w:rPr>
          <w:rFonts w:ascii="宋体" w:hAnsi="宋体"/>
          <w:bCs/>
          <w:sz w:val="18"/>
          <w:szCs w:val="18"/>
        </w:rPr>
        <w:t>和后端</w:t>
      </w:r>
      <w:r w:rsidR="00B923A5">
        <w:rPr>
          <w:rFonts w:ascii="宋体" w:hAnsi="宋体" w:hint="eastAsia"/>
          <w:bCs/>
          <w:sz w:val="18"/>
          <w:szCs w:val="18"/>
        </w:rPr>
        <w:t>Java</w:t>
      </w:r>
      <w:r w:rsidRPr="00FC787F">
        <w:rPr>
          <w:rFonts w:ascii="宋体" w:hAnsi="宋体"/>
          <w:bCs/>
          <w:sz w:val="18"/>
          <w:szCs w:val="18"/>
        </w:rPr>
        <w:t>，结合</w:t>
      </w:r>
      <w:proofErr w:type="gramStart"/>
      <w:r w:rsidRPr="00FC787F">
        <w:rPr>
          <w:rFonts w:ascii="宋体" w:hAnsi="宋体"/>
          <w:bCs/>
          <w:sz w:val="18"/>
          <w:szCs w:val="18"/>
        </w:rPr>
        <w:t>微服务</w:t>
      </w:r>
      <w:proofErr w:type="gramEnd"/>
      <w:r w:rsidRPr="00FC787F">
        <w:rPr>
          <w:rFonts w:ascii="宋体" w:hAnsi="宋体"/>
          <w:bCs/>
          <w:sz w:val="18"/>
          <w:szCs w:val="18"/>
        </w:rPr>
        <w:t>架构，以提升系统的可扩展性和维护性。</w:t>
      </w:r>
    </w:p>
    <w:p w14:paraId="5B5E8CA4" w14:textId="554669A3" w:rsidR="00887ABC" w:rsidRDefault="00887ABC">
      <w:pPr>
        <w:widowControl/>
        <w:snapToGrid/>
        <w:spacing w:line="240" w:lineRule="auto"/>
        <w:jc w:val="left"/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br w:type="page"/>
      </w:r>
    </w:p>
    <w:p w14:paraId="094F67F0" w14:textId="77777777" w:rsidR="00887ABC" w:rsidRPr="00654B45" w:rsidRDefault="00887ABC" w:rsidP="00887ABC">
      <w:pPr>
        <w:rPr>
          <w:rFonts w:ascii="宋体" w:hAnsi="宋体" w:hint="eastAsia"/>
          <w:bCs/>
          <w:sz w:val="18"/>
          <w:szCs w:val="18"/>
        </w:rPr>
      </w:pPr>
    </w:p>
    <w:p w14:paraId="0A78CD07" w14:textId="1192F921" w:rsidR="00C872AB" w:rsidRPr="00157353" w:rsidRDefault="00F22434" w:rsidP="00555962">
      <w:pPr>
        <w:pStyle w:val="1"/>
        <w:rPr>
          <w:rFonts w:hint="eastAsia"/>
          <w:color w:val="auto"/>
        </w:rPr>
      </w:pPr>
      <w:bookmarkStart w:id="2" w:name="_Toc190766923"/>
      <w:r w:rsidRPr="00157353">
        <w:rPr>
          <w:rFonts w:hint="eastAsia"/>
          <w:color w:val="auto"/>
        </w:rPr>
        <w:t>软件</w:t>
      </w:r>
      <w:r w:rsidR="0086059E" w:rsidRPr="00157353">
        <w:rPr>
          <w:rFonts w:hint="eastAsia"/>
          <w:color w:val="auto"/>
        </w:rPr>
        <w:t>架构设计</w:t>
      </w:r>
      <w:bookmarkEnd w:id="2"/>
    </w:p>
    <w:p w14:paraId="414A067D" w14:textId="77777777" w:rsidR="008E085C" w:rsidRPr="008E085C" w:rsidRDefault="008E085C" w:rsidP="008E085C">
      <w:pPr>
        <w:rPr>
          <w:rFonts w:hint="eastAsia"/>
        </w:rPr>
      </w:pPr>
    </w:p>
    <w:p w14:paraId="474688F8" w14:textId="6FC7CE88" w:rsidR="00F22434" w:rsidRDefault="00F22434" w:rsidP="00FF3234">
      <w:pPr>
        <w:pStyle w:val="2"/>
        <w:spacing w:before="326" w:after="326"/>
        <w:ind w:left="0"/>
        <w:rPr>
          <w:rFonts w:hint="eastAsia"/>
        </w:rPr>
      </w:pPr>
      <w:bookmarkStart w:id="3" w:name="_Toc190766924"/>
      <w:r>
        <w:rPr>
          <w:rFonts w:hint="eastAsia"/>
        </w:rPr>
        <w:t>架构设计</w:t>
      </w:r>
      <w:bookmarkEnd w:id="3"/>
    </w:p>
    <w:p w14:paraId="73DD0C1C" w14:textId="77777777" w:rsidR="009C5829" w:rsidRPr="009C5829" w:rsidRDefault="009C5829" w:rsidP="009C5829">
      <w:pPr>
        <w:rPr>
          <w:rFonts w:hint="eastAsia"/>
        </w:rPr>
      </w:pPr>
    </w:p>
    <w:p w14:paraId="3D06F21E" w14:textId="23BA9082" w:rsidR="00040617" w:rsidRDefault="0086059E" w:rsidP="00F22434">
      <w:pPr>
        <w:pStyle w:val="3"/>
        <w:spacing w:before="326" w:after="326"/>
        <w:rPr>
          <w:rFonts w:hint="eastAsia"/>
        </w:rPr>
      </w:pPr>
      <w:bookmarkStart w:id="4" w:name="_Toc190766925"/>
      <w:r>
        <w:rPr>
          <w:rFonts w:hint="eastAsia"/>
        </w:rPr>
        <w:t>架构图</w:t>
      </w:r>
      <w:r w:rsidR="00040617">
        <w:rPr>
          <w:rFonts w:hint="eastAsia"/>
        </w:rPr>
        <w:t>及说明</w:t>
      </w:r>
      <w:bookmarkEnd w:id="4"/>
    </w:p>
    <w:p w14:paraId="3B86DE56" w14:textId="6768D6D4" w:rsidR="00F97D8A" w:rsidRPr="00887ABC" w:rsidRDefault="009C5829" w:rsidP="00887ABC">
      <w:pPr>
        <w:rPr>
          <w:rFonts w:hint="eastAsia"/>
        </w:rPr>
      </w:pPr>
      <w:r w:rsidRPr="00E4321F">
        <w:rPr>
          <w:noProof/>
          <w:sz w:val="18"/>
          <w:szCs w:val="18"/>
        </w:rPr>
        <w:drawing>
          <wp:inline distT="0" distB="0" distL="0" distR="0" wp14:anchorId="182E98DE" wp14:editId="01C8F6D7">
            <wp:extent cx="5274310" cy="3293745"/>
            <wp:effectExtent l="0" t="0" r="2540" b="1905"/>
            <wp:docPr id="968204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04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642E" w14:textId="4E8766FD" w:rsidR="001A0E6C" w:rsidRPr="00873E3C" w:rsidRDefault="00873E3C" w:rsidP="00873E3C">
      <w:pPr>
        <w:ind w:firstLine="420"/>
        <w:rPr>
          <w:rFonts w:hint="eastAsia"/>
          <w:sz w:val="18"/>
          <w:szCs w:val="18"/>
        </w:rPr>
      </w:pPr>
      <w:r w:rsidRPr="001D4443">
        <w:rPr>
          <w:sz w:val="18"/>
          <w:szCs w:val="18"/>
        </w:rPr>
        <w:t>本系统采用</w:t>
      </w:r>
      <w:proofErr w:type="gramStart"/>
      <w:r w:rsidRPr="001D4443">
        <w:rPr>
          <w:sz w:val="18"/>
          <w:szCs w:val="18"/>
        </w:rPr>
        <w:t>微服务</w:t>
      </w:r>
      <w:proofErr w:type="gramEnd"/>
      <w:r w:rsidRPr="001D4443">
        <w:rPr>
          <w:sz w:val="18"/>
          <w:szCs w:val="18"/>
        </w:rPr>
        <w:t>架构，以保证系统的高可扩展性、易维护性和高可用性。</w:t>
      </w:r>
      <w:proofErr w:type="gramStart"/>
      <w:r w:rsidRPr="001D4443">
        <w:rPr>
          <w:sz w:val="18"/>
          <w:szCs w:val="18"/>
        </w:rPr>
        <w:t>微服务</w:t>
      </w:r>
      <w:proofErr w:type="gramEnd"/>
      <w:r w:rsidRPr="001D4443">
        <w:rPr>
          <w:sz w:val="18"/>
          <w:szCs w:val="18"/>
        </w:rPr>
        <w:t>架构将系统划分为多个独立的服务模块，每个模块负责独立的功能，服务之间通过标准的通信协议进行交互。这种架构模式能够确保各个模块的</w:t>
      </w:r>
      <w:proofErr w:type="gramStart"/>
      <w:r w:rsidRPr="001D4443">
        <w:rPr>
          <w:sz w:val="18"/>
          <w:szCs w:val="18"/>
        </w:rPr>
        <w:t>独立部署</w:t>
      </w:r>
      <w:proofErr w:type="gramEnd"/>
      <w:r w:rsidRPr="001D4443">
        <w:rPr>
          <w:sz w:val="18"/>
          <w:szCs w:val="18"/>
        </w:rPr>
        <w:t>和扩展，使得系统在不同模块需求变化时能够灵活调整，且便于各模块的独立维护和升级。</w:t>
      </w:r>
    </w:p>
    <w:p w14:paraId="2CAB3A2A" w14:textId="53702CD7" w:rsidR="00040617" w:rsidRDefault="00040617" w:rsidP="00F22434">
      <w:pPr>
        <w:pStyle w:val="3"/>
        <w:spacing w:before="326" w:after="326"/>
        <w:rPr>
          <w:rFonts w:hint="eastAsia"/>
        </w:rPr>
      </w:pPr>
      <w:bookmarkStart w:id="5" w:name="_Toc190766926"/>
      <w:r>
        <w:rPr>
          <w:rFonts w:hint="eastAsia"/>
        </w:rPr>
        <w:t>架构设计关键点</w:t>
      </w:r>
      <w:bookmarkEnd w:id="5"/>
    </w:p>
    <w:p w14:paraId="7F6540F0" w14:textId="7BE3DBB6" w:rsidR="00D43F37" w:rsidRPr="00B862CE" w:rsidRDefault="00D43F37" w:rsidP="00F01F24">
      <w:pPr>
        <w:pStyle w:val="a3"/>
        <w:numPr>
          <w:ilvl w:val="0"/>
          <w:numId w:val="19"/>
        </w:numPr>
        <w:ind w:firstLineChars="0"/>
        <w:rPr>
          <w:rFonts w:ascii="宋体" w:hAnsi="宋体" w:hint="eastAsia"/>
          <w:bCs/>
          <w:color w:val="000000" w:themeColor="text1"/>
          <w:sz w:val="18"/>
          <w:szCs w:val="18"/>
        </w:rPr>
      </w:pPr>
      <w:r w:rsidRPr="00B862CE">
        <w:rPr>
          <w:rFonts w:ascii="宋体" w:hAnsi="宋体" w:hint="eastAsia"/>
          <w:bCs/>
          <w:color w:val="000000" w:themeColor="text1"/>
          <w:sz w:val="18"/>
          <w:szCs w:val="18"/>
        </w:rPr>
        <w:t>高性能设计</w:t>
      </w:r>
      <w:r w:rsidR="00F01F24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：</w:t>
      </w:r>
      <w:r w:rsidR="006616BF" w:rsidRPr="00B862CE">
        <w:rPr>
          <w:rFonts w:ascii="宋体" w:hAnsi="宋体"/>
          <w:bCs/>
          <w:color w:val="000000" w:themeColor="text1"/>
          <w:sz w:val="18"/>
          <w:szCs w:val="18"/>
        </w:rPr>
        <w:t>使用</w:t>
      </w:r>
      <w:r w:rsidR="006616BF" w:rsidRPr="00B862CE">
        <w:rPr>
          <w:rFonts w:ascii="宋体" w:hAnsi="宋体"/>
          <w:bCs/>
          <w:color w:val="000000" w:themeColor="text1"/>
          <w:sz w:val="18"/>
          <w:szCs w:val="18"/>
        </w:rPr>
        <w:t xml:space="preserve"> API </w:t>
      </w:r>
      <w:r w:rsidR="006616BF" w:rsidRPr="00B862CE">
        <w:rPr>
          <w:rFonts w:ascii="宋体" w:hAnsi="宋体"/>
          <w:bCs/>
          <w:color w:val="000000" w:themeColor="text1"/>
          <w:sz w:val="18"/>
          <w:szCs w:val="18"/>
        </w:rPr>
        <w:t>网关进行路由管理和请求优化，减少前端请求延迟</w:t>
      </w:r>
    </w:p>
    <w:p w14:paraId="0A7A6635" w14:textId="0CD26DF5" w:rsidR="00E85135" w:rsidRPr="00B862CE" w:rsidRDefault="00D43F37" w:rsidP="006C2E09">
      <w:pPr>
        <w:pStyle w:val="a3"/>
        <w:numPr>
          <w:ilvl w:val="0"/>
          <w:numId w:val="19"/>
        </w:numPr>
        <w:ind w:firstLineChars="0"/>
        <w:rPr>
          <w:rFonts w:ascii="宋体" w:hAnsi="宋体" w:hint="eastAsia"/>
          <w:bCs/>
          <w:color w:val="000000" w:themeColor="text1"/>
          <w:sz w:val="18"/>
          <w:szCs w:val="18"/>
        </w:rPr>
      </w:pPr>
      <w:r w:rsidRPr="00B862CE">
        <w:rPr>
          <w:rFonts w:ascii="宋体" w:hAnsi="宋体" w:hint="eastAsia"/>
          <w:bCs/>
          <w:color w:val="000000" w:themeColor="text1"/>
          <w:sz w:val="18"/>
          <w:szCs w:val="18"/>
        </w:rPr>
        <w:t>可扩展性设计</w:t>
      </w:r>
      <w:r w:rsidR="00F01F24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：</w:t>
      </w:r>
      <w:r w:rsidR="00E85135" w:rsidRPr="00B862CE">
        <w:rPr>
          <w:rFonts w:ascii="宋体" w:hAnsi="宋体"/>
          <w:bCs/>
          <w:color w:val="000000" w:themeColor="text1"/>
          <w:sz w:val="18"/>
          <w:szCs w:val="18"/>
        </w:rPr>
        <w:t>将系统划分为用户管理、咨询管理</w:t>
      </w:r>
      <w:r w:rsidR="00E85135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、</w:t>
      </w:r>
      <w:r w:rsidR="00E85135" w:rsidRPr="00B862CE">
        <w:rPr>
          <w:rFonts w:ascii="宋体" w:hAnsi="宋体"/>
          <w:bCs/>
          <w:color w:val="000000" w:themeColor="text1"/>
          <w:sz w:val="18"/>
          <w:szCs w:val="18"/>
        </w:rPr>
        <w:t>消息通知等独立的服务，每个服务可</w:t>
      </w:r>
      <w:proofErr w:type="gramStart"/>
      <w:r w:rsidR="00E85135" w:rsidRPr="00B862CE">
        <w:rPr>
          <w:rFonts w:ascii="宋体" w:hAnsi="宋体"/>
          <w:bCs/>
          <w:color w:val="000000" w:themeColor="text1"/>
          <w:sz w:val="18"/>
          <w:szCs w:val="18"/>
        </w:rPr>
        <w:t>独立部署</w:t>
      </w:r>
      <w:proofErr w:type="gramEnd"/>
      <w:r w:rsidR="00E85135" w:rsidRPr="00B862CE">
        <w:rPr>
          <w:rFonts w:ascii="宋体" w:hAnsi="宋体"/>
          <w:bCs/>
          <w:color w:val="000000" w:themeColor="text1"/>
          <w:sz w:val="18"/>
          <w:szCs w:val="18"/>
        </w:rPr>
        <w:t>和扩展。</w:t>
      </w:r>
      <w:r w:rsidR="00220C81" w:rsidRPr="00090F5D">
        <w:rPr>
          <w:rFonts w:ascii="宋体" w:hAnsi="宋体"/>
          <w:bCs/>
          <w:color w:val="000000" w:themeColor="text1"/>
          <w:sz w:val="18"/>
          <w:szCs w:val="18"/>
        </w:rPr>
        <w:t>数据库分库分表</w:t>
      </w:r>
      <w:r w:rsidR="00220C81" w:rsidRPr="00B862CE">
        <w:rPr>
          <w:rFonts w:ascii="宋体" w:hAnsi="宋体"/>
          <w:bCs/>
          <w:color w:val="000000" w:themeColor="text1"/>
          <w:sz w:val="18"/>
          <w:szCs w:val="18"/>
        </w:rPr>
        <w:t>：根据业务量增长情况，支持水平分库分表，避免单点数据库压力。</w:t>
      </w:r>
    </w:p>
    <w:p w14:paraId="28C98BDA" w14:textId="68DAFD83" w:rsidR="00043D1C" w:rsidRDefault="00D43F37" w:rsidP="001340D1">
      <w:pPr>
        <w:pStyle w:val="a3"/>
        <w:numPr>
          <w:ilvl w:val="0"/>
          <w:numId w:val="19"/>
        </w:numPr>
        <w:ind w:firstLineChars="0"/>
        <w:rPr>
          <w:rFonts w:ascii="宋体" w:hAnsi="宋体" w:hint="eastAsia"/>
          <w:bCs/>
          <w:color w:val="000000" w:themeColor="text1"/>
          <w:sz w:val="18"/>
          <w:szCs w:val="18"/>
        </w:rPr>
      </w:pPr>
      <w:r w:rsidRPr="00B862CE">
        <w:rPr>
          <w:rFonts w:ascii="宋体" w:hAnsi="宋体" w:hint="eastAsia"/>
          <w:bCs/>
          <w:color w:val="000000" w:themeColor="text1"/>
          <w:sz w:val="18"/>
          <w:szCs w:val="18"/>
        </w:rPr>
        <w:t>安全性设计</w:t>
      </w:r>
      <w:r w:rsidR="00F01F24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：</w:t>
      </w:r>
      <w:r w:rsidR="00043D1C" w:rsidRPr="00B862CE">
        <w:rPr>
          <w:rFonts w:ascii="宋体" w:hAnsi="宋体"/>
          <w:bCs/>
          <w:color w:val="000000" w:themeColor="text1"/>
          <w:sz w:val="18"/>
          <w:szCs w:val="18"/>
        </w:rPr>
        <w:t>用户的心理咨询数据进行端到端加密，存储敏感数据时采用加密算法</w:t>
      </w:r>
    </w:p>
    <w:p w14:paraId="5EA8E6AD" w14:textId="77777777" w:rsidR="00090F5D" w:rsidRPr="00B862CE" w:rsidRDefault="00090F5D" w:rsidP="00090F5D">
      <w:pPr>
        <w:pStyle w:val="a3"/>
        <w:ind w:left="440" w:firstLineChars="0" w:firstLine="0"/>
        <w:rPr>
          <w:rFonts w:ascii="宋体" w:hAnsi="宋体" w:hint="eastAsia"/>
          <w:bCs/>
          <w:color w:val="000000" w:themeColor="text1"/>
          <w:sz w:val="18"/>
          <w:szCs w:val="18"/>
        </w:rPr>
      </w:pPr>
    </w:p>
    <w:p w14:paraId="5887F122" w14:textId="7111B446" w:rsidR="004A5E1B" w:rsidRPr="004A5E1B" w:rsidRDefault="00F12E22" w:rsidP="004A5E1B">
      <w:pPr>
        <w:pStyle w:val="2"/>
        <w:spacing w:before="326" w:after="326"/>
        <w:ind w:left="0"/>
        <w:rPr>
          <w:rFonts w:hint="eastAsia"/>
        </w:rPr>
      </w:pPr>
      <w:bookmarkStart w:id="6" w:name="_Toc190766927"/>
      <w:r>
        <w:rPr>
          <w:rFonts w:hint="eastAsia"/>
        </w:rPr>
        <w:lastRenderedPageBreak/>
        <w:t>用户界面设计</w:t>
      </w:r>
      <w:bookmarkEnd w:id="6"/>
    </w:p>
    <w:p w14:paraId="122B8B04" w14:textId="5E8912EC" w:rsidR="004A5E1B" w:rsidRDefault="004A5E1B" w:rsidP="004A5E1B">
      <w:pPr>
        <w:rPr>
          <w:rFonts w:ascii="宋体" w:hAnsi="宋体" w:hint="eastAsia"/>
          <w:bCs/>
          <w:sz w:val="18"/>
          <w:szCs w:val="18"/>
        </w:rPr>
      </w:pPr>
      <w:r w:rsidRPr="004A5E1B">
        <w:rPr>
          <w:rFonts w:ascii="宋体" w:hAnsi="宋体" w:hint="eastAsia"/>
          <w:bCs/>
          <w:sz w:val="18"/>
          <w:szCs w:val="18"/>
        </w:rPr>
        <w:t>界面关系如下图</w:t>
      </w:r>
      <w:r>
        <w:rPr>
          <w:rFonts w:ascii="宋体" w:hAnsi="宋体" w:hint="eastAsia"/>
          <w:bCs/>
          <w:sz w:val="18"/>
          <w:szCs w:val="18"/>
        </w:rPr>
        <w:t>，需要补充说明的是，实际上任何界面都可以</w:t>
      </w:r>
      <w:r w:rsidR="00C741E6">
        <w:rPr>
          <w:rFonts w:ascii="宋体" w:hAnsi="宋体" w:hint="eastAsia"/>
          <w:bCs/>
          <w:sz w:val="18"/>
          <w:szCs w:val="18"/>
        </w:rPr>
        <w:t>通过直接登出</w:t>
      </w:r>
      <w:r w:rsidR="00090F5D">
        <w:rPr>
          <w:rFonts w:ascii="宋体" w:hAnsi="宋体" w:hint="eastAsia"/>
          <w:bCs/>
          <w:sz w:val="18"/>
          <w:szCs w:val="18"/>
        </w:rPr>
        <w:t>前往</w:t>
      </w:r>
      <w:r>
        <w:rPr>
          <w:rFonts w:ascii="宋体" w:hAnsi="宋体" w:hint="eastAsia"/>
          <w:bCs/>
          <w:sz w:val="18"/>
          <w:szCs w:val="18"/>
        </w:rPr>
        <w:t>登录页，不过我们在这里为了清晰性在该图上不作表示</w:t>
      </w:r>
    </w:p>
    <w:p w14:paraId="412C71C2" w14:textId="56121B7E" w:rsidR="004A5E1B" w:rsidRPr="004A5E1B" w:rsidRDefault="00603E69" w:rsidP="005571E5">
      <w:pPr>
        <w:jc w:val="center"/>
        <w:rPr>
          <w:rFonts w:ascii="宋体" w:hAnsi="宋体" w:hint="eastAsia"/>
          <w:bCs/>
          <w:sz w:val="18"/>
          <w:szCs w:val="18"/>
        </w:rPr>
      </w:pPr>
      <w:r w:rsidRPr="00603E69">
        <w:rPr>
          <w:rFonts w:ascii="宋体" w:hAnsi="宋体"/>
          <w:bCs/>
          <w:noProof/>
          <w:sz w:val="18"/>
          <w:szCs w:val="18"/>
        </w:rPr>
        <w:drawing>
          <wp:inline distT="0" distB="0" distL="0" distR="0" wp14:anchorId="21B74F82" wp14:editId="68105823">
            <wp:extent cx="5274310" cy="3375660"/>
            <wp:effectExtent l="0" t="0" r="2540" b="0"/>
            <wp:docPr id="1087349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49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294B" w14:textId="6643DCC8" w:rsidR="004A5E1B" w:rsidRDefault="004A5E1B" w:rsidP="005571E5">
      <w:pPr>
        <w:pStyle w:val="ac"/>
        <w:jc w:val="center"/>
        <w:rPr>
          <w:rFonts w:ascii="宋体" w:hAnsi="宋体" w:hint="eastAsia"/>
          <w:bCs/>
          <w:sz w:val="18"/>
          <w:szCs w:val="18"/>
        </w:rPr>
      </w:pPr>
      <w:r w:rsidRPr="004A5E1B">
        <w:rPr>
          <w:rFonts w:ascii="宋体" w:hAnsi="宋体" w:hint="eastAsia"/>
          <w:bCs/>
          <w:sz w:val="18"/>
          <w:szCs w:val="18"/>
        </w:rPr>
        <w:t>图</w:t>
      </w:r>
      <w:r w:rsidRPr="004A5E1B">
        <w:rPr>
          <w:rFonts w:ascii="宋体" w:hAnsi="宋体" w:hint="eastAsia"/>
          <w:bCs/>
          <w:sz w:val="18"/>
          <w:szCs w:val="18"/>
        </w:rPr>
        <w:fldChar w:fldCharType="begin"/>
      </w:r>
      <w:r w:rsidRPr="004A5E1B">
        <w:rPr>
          <w:rFonts w:ascii="宋体" w:hAnsi="宋体" w:hint="eastAsia"/>
          <w:bCs/>
          <w:sz w:val="18"/>
          <w:szCs w:val="18"/>
        </w:rPr>
        <w:instrText xml:space="preserve"> SEQ </w:instrText>
      </w:r>
      <w:r w:rsidRPr="004A5E1B">
        <w:rPr>
          <w:rFonts w:ascii="宋体" w:hAnsi="宋体" w:hint="eastAsia"/>
          <w:bCs/>
          <w:sz w:val="18"/>
          <w:szCs w:val="18"/>
        </w:rPr>
        <w:instrText>图表</w:instrText>
      </w:r>
      <w:r w:rsidRPr="004A5E1B">
        <w:rPr>
          <w:rFonts w:ascii="宋体" w:hAnsi="宋体" w:hint="eastAsia"/>
          <w:bCs/>
          <w:sz w:val="18"/>
          <w:szCs w:val="18"/>
        </w:rPr>
        <w:instrText xml:space="preserve"> \* ARABIC </w:instrText>
      </w:r>
      <w:r w:rsidRPr="004A5E1B">
        <w:rPr>
          <w:rFonts w:ascii="宋体" w:hAnsi="宋体" w:hint="eastAsia"/>
          <w:bCs/>
          <w:sz w:val="18"/>
          <w:szCs w:val="18"/>
        </w:rPr>
        <w:fldChar w:fldCharType="separate"/>
      </w:r>
      <w:r w:rsidR="00E2749B">
        <w:rPr>
          <w:rFonts w:ascii="宋体" w:hAnsi="宋体" w:hint="eastAsia"/>
          <w:bCs/>
          <w:noProof/>
          <w:sz w:val="18"/>
          <w:szCs w:val="18"/>
        </w:rPr>
        <w:t>1</w:t>
      </w:r>
      <w:r w:rsidRPr="004A5E1B">
        <w:rPr>
          <w:rFonts w:ascii="宋体" w:hAnsi="宋体" w:hint="eastAsia"/>
          <w:bCs/>
          <w:sz w:val="18"/>
          <w:szCs w:val="18"/>
        </w:rPr>
        <w:fldChar w:fldCharType="end"/>
      </w:r>
      <w:r w:rsidRPr="004A5E1B">
        <w:rPr>
          <w:rFonts w:ascii="宋体" w:hAnsi="宋体" w:hint="eastAsia"/>
          <w:bCs/>
          <w:sz w:val="18"/>
          <w:szCs w:val="18"/>
        </w:rPr>
        <w:t xml:space="preserve"> </w:t>
      </w:r>
      <w:r w:rsidRPr="004A5E1B">
        <w:rPr>
          <w:rFonts w:ascii="宋体" w:hAnsi="宋体" w:hint="eastAsia"/>
          <w:bCs/>
          <w:sz w:val="18"/>
          <w:szCs w:val="18"/>
        </w:rPr>
        <w:t>系统界面关系</w:t>
      </w:r>
    </w:p>
    <w:p w14:paraId="2B34B8C9" w14:textId="77777777" w:rsidR="00F12E22" w:rsidRDefault="00F12E22" w:rsidP="00F22434">
      <w:pPr>
        <w:pStyle w:val="2"/>
        <w:spacing w:before="326" w:after="326"/>
        <w:ind w:left="0"/>
        <w:rPr>
          <w:rFonts w:hint="eastAsia"/>
        </w:rPr>
      </w:pPr>
      <w:bookmarkStart w:id="7" w:name="_Toc190766928"/>
      <w:r>
        <w:rPr>
          <w:rFonts w:hint="eastAsia"/>
        </w:rPr>
        <w:t>接口设计</w:t>
      </w:r>
      <w:bookmarkEnd w:id="7"/>
    </w:p>
    <w:p w14:paraId="24B6E624" w14:textId="2B0D3137" w:rsidR="00F12E22" w:rsidRPr="00DA24DF" w:rsidRDefault="00A3055C" w:rsidP="00F12E22">
      <w:pPr>
        <w:rPr>
          <w:rFonts w:ascii="宋体" w:hAnsi="宋体" w:hint="eastAsia"/>
          <w:bCs/>
          <w:sz w:val="18"/>
          <w:szCs w:val="18"/>
        </w:rPr>
      </w:pPr>
      <w:r w:rsidRPr="00DA24DF">
        <w:rPr>
          <w:rFonts w:ascii="宋体" w:hAnsi="宋体" w:hint="eastAsia"/>
          <w:bCs/>
          <w:sz w:val="18"/>
          <w:szCs w:val="18"/>
        </w:rPr>
        <w:t>参见《接口文档》</w:t>
      </w:r>
    </w:p>
    <w:p w14:paraId="20A1CDDD" w14:textId="77777777" w:rsidR="00F12E22" w:rsidRDefault="00F12E22" w:rsidP="00F22434">
      <w:pPr>
        <w:pStyle w:val="2"/>
        <w:spacing w:before="326" w:after="326"/>
        <w:ind w:left="0"/>
        <w:rPr>
          <w:rFonts w:hint="eastAsia"/>
        </w:rPr>
      </w:pPr>
      <w:bookmarkStart w:id="8" w:name="_Toc190766929"/>
      <w:r>
        <w:rPr>
          <w:rFonts w:hint="eastAsia"/>
        </w:rPr>
        <w:t>数据设计</w:t>
      </w:r>
      <w:bookmarkEnd w:id="8"/>
    </w:p>
    <w:p w14:paraId="33FA8185" w14:textId="1671077C" w:rsidR="00A81341" w:rsidRPr="00A81341" w:rsidRDefault="00A81341" w:rsidP="00A81341">
      <w:pPr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数据库设计结构如下图所示</w:t>
      </w:r>
      <w:r w:rsidR="008F3C50">
        <w:rPr>
          <w:rFonts w:ascii="宋体" w:hAnsi="宋体" w:hint="eastAsia"/>
          <w:bCs/>
          <w:sz w:val="18"/>
          <w:szCs w:val="18"/>
        </w:rPr>
        <w:t>：</w:t>
      </w:r>
    </w:p>
    <w:p w14:paraId="05824AA3" w14:textId="77777777" w:rsidR="005571E5" w:rsidRDefault="00A81341" w:rsidP="005571E5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0FA2D5D6" wp14:editId="7BD68A5A">
            <wp:extent cx="4746947" cy="2521207"/>
            <wp:effectExtent l="0" t="0" r="0" b="0"/>
            <wp:docPr id="2088550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81" cy="25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F42D" w14:textId="42271708" w:rsidR="00A81341" w:rsidRPr="00A81341" w:rsidRDefault="005571E5" w:rsidP="005571E5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E2749B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数据库设计图</w:t>
      </w:r>
    </w:p>
    <w:p w14:paraId="513769FB" w14:textId="77777777" w:rsidR="00F12E22" w:rsidRDefault="00F12E22" w:rsidP="00F22434">
      <w:pPr>
        <w:pStyle w:val="2"/>
        <w:spacing w:before="326" w:after="326"/>
        <w:ind w:left="0"/>
        <w:rPr>
          <w:rFonts w:hint="eastAsia"/>
        </w:rPr>
      </w:pPr>
      <w:bookmarkStart w:id="9" w:name="_Toc190766930"/>
      <w:r>
        <w:rPr>
          <w:rFonts w:hint="eastAsia"/>
        </w:rPr>
        <w:lastRenderedPageBreak/>
        <w:t>部署设计</w:t>
      </w:r>
      <w:bookmarkEnd w:id="9"/>
    </w:p>
    <w:p w14:paraId="3A12C1F2" w14:textId="59D4F0C3" w:rsidR="009B255F" w:rsidRPr="009B255F" w:rsidRDefault="009B255F" w:rsidP="009B255F">
      <w:pPr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部署设计如下图所示：</w:t>
      </w:r>
    </w:p>
    <w:p w14:paraId="2B2A303F" w14:textId="77777777" w:rsidR="00E2749B" w:rsidRDefault="006C2724" w:rsidP="00E2749B">
      <w:pPr>
        <w:keepNext/>
        <w:rPr>
          <w:rFonts w:hint="eastAsia"/>
        </w:rPr>
      </w:pPr>
      <w:r w:rsidRPr="006C2724">
        <w:rPr>
          <w:rFonts w:ascii="宋体" w:hAnsi="宋体"/>
          <w:bCs/>
          <w:noProof/>
          <w:sz w:val="18"/>
          <w:szCs w:val="18"/>
        </w:rPr>
        <w:drawing>
          <wp:inline distT="0" distB="0" distL="0" distR="0" wp14:anchorId="1E7E5748" wp14:editId="27BF6567">
            <wp:extent cx="5274310" cy="5923280"/>
            <wp:effectExtent l="0" t="0" r="2540" b="1270"/>
            <wp:docPr id="1868460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60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AA46" w14:textId="0772A78B" w:rsidR="00DA24DF" w:rsidRPr="00DA24DF" w:rsidRDefault="00E2749B" w:rsidP="00453D2E">
      <w:pPr>
        <w:pStyle w:val="ac"/>
        <w:jc w:val="center"/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图</w:t>
      </w:r>
      <w:r>
        <w:rPr>
          <w:rFonts w:ascii="宋体" w:hAnsi="宋体" w:hint="eastAsia"/>
          <w:bCs/>
          <w:sz w:val="18"/>
          <w:szCs w:val="18"/>
        </w:rPr>
        <w:fldChar w:fldCharType="begin"/>
      </w:r>
      <w:r>
        <w:rPr>
          <w:rFonts w:ascii="宋体" w:hAnsi="宋体" w:hint="eastAsia"/>
          <w:bCs/>
          <w:sz w:val="18"/>
          <w:szCs w:val="18"/>
        </w:rPr>
        <w:instrText xml:space="preserve"> SEQ </w:instrText>
      </w:r>
      <w:r>
        <w:rPr>
          <w:rFonts w:ascii="宋体" w:hAnsi="宋体" w:hint="eastAsia"/>
          <w:bCs/>
          <w:sz w:val="18"/>
          <w:szCs w:val="18"/>
        </w:rPr>
        <w:instrText>图表</w:instrText>
      </w:r>
      <w:r>
        <w:rPr>
          <w:rFonts w:ascii="宋体" w:hAnsi="宋体" w:hint="eastAsia"/>
          <w:bCs/>
          <w:sz w:val="18"/>
          <w:szCs w:val="18"/>
        </w:rPr>
        <w:instrText xml:space="preserve"> \* ARABIC </w:instrText>
      </w:r>
      <w:r>
        <w:rPr>
          <w:rFonts w:ascii="宋体" w:hAnsi="宋体" w:hint="eastAsia"/>
          <w:bCs/>
          <w:sz w:val="18"/>
          <w:szCs w:val="18"/>
        </w:rPr>
        <w:fldChar w:fldCharType="separate"/>
      </w:r>
      <w:r>
        <w:rPr>
          <w:rFonts w:ascii="宋体" w:hAnsi="宋体" w:hint="eastAsia"/>
          <w:bCs/>
          <w:noProof/>
          <w:sz w:val="18"/>
          <w:szCs w:val="18"/>
        </w:rPr>
        <w:t>3</w:t>
      </w:r>
      <w:r>
        <w:rPr>
          <w:rFonts w:ascii="宋体" w:hAnsi="宋体" w:hint="eastAsia"/>
          <w:bCs/>
          <w:sz w:val="18"/>
          <w:szCs w:val="18"/>
        </w:rPr>
        <w:fldChar w:fldCharType="end"/>
      </w:r>
      <w:r>
        <w:rPr>
          <w:rFonts w:ascii="宋体" w:hAnsi="宋体" w:hint="eastAsia"/>
          <w:bCs/>
          <w:sz w:val="18"/>
          <w:szCs w:val="18"/>
        </w:rPr>
        <w:t xml:space="preserve"> </w:t>
      </w:r>
      <w:r>
        <w:rPr>
          <w:rFonts w:ascii="宋体" w:hAnsi="宋体" w:hint="eastAsia"/>
          <w:bCs/>
          <w:sz w:val="18"/>
          <w:szCs w:val="18"/>
        </w:rPr>
        <w:t>部署结构设计图</w:t>
      </w:r>
    </w:p>
    <w:sectPr w:rsidR="00DA24DF" w:rsidRPr="00DA24DF" w:rsidSect="00BD7ED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9DC55" w14:textId="77777777" w:rsidR="004F1B2F" w:rsidRDefault="004F1B2F" w:rsidP="00525126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4776B21E" w14:textId="77777777" w:rsidR="004F1B2F" w:rsidRDefault="004F1B2F" w:rsidP="00525126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1EDBB" w14:textId="77777777" w:rsidR="009C5829" w:rsidRDefault="009C5829">
    <w:pPr>
      <w:pStyle w:val="a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448D6F1" w14:textId="77777777" w:rsidR="004132ED" w:rsidRDefault="004132ED">
            <w:pPr>
              <w:pStyle w:val="aa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A7BFE" w14:textId="77777777" w:rsidR="004132ED" w:rsidRDefault="004132ED">
    <w:pPr>
      <w:pStyle w:val="a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934B1" w14:textId="77777777" w:rsidR="004132ED" w:rsidRDefault="004132ED">
    <w:pPr>
      <w:pStyle w:val="aa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9FB13" w14:textId="77777777" w:rsidR="004F1B2F" w:rsidRDefault="004F1B2F" w:rsidP="00525126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3A81959B" w14:textId="77777777" w:rsidR="004F1B2F" w:rsidRDefault="004F1B2F" w:rsidP="00525126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3FDBC" w14:textId="77777777" w:rsidR="009C5829" w:rsidRDefault="009C5829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08E70" w14:textId="053EA0A7" w:rsidR="004132ED" w:rsidRDefault="009C5829">
    <w:pPr>
      <w:pStyle w:val="a8"/>
      <w:rPr>
        <w:rFonts w:hint="eastAsia"/>
      </w:rPr>
    </w:pPr>
    <w:proofErr w:type="spellStart"/>
    <w:r>
      <w:rPr>
        <w:rFonts w:hint="eastAsia"/>
      </w:rPr>
      <w:t>KomeijiHelper</w:t>
    </w:r>
    <w:proofErr w:type="spellEnd"/>
    <w:r>
      <w:rPr>
        <w:rFonts w:hint="eastAsia"/>
      </w:rPr>
      <w:t>心理咨询系统</w:t>
    </w:r>
    <w:r w:rsidR="00345355">
      <w:rPr>
        <w:rFonts w:hint="eastAsia"/>
      </w:rPr>
      <w:t>软件</w:t>
    </w:r>
    <w:r w:rsidR="001D0B01">
      <w:rPr>
        <w:rFonts w:hint="eastAsia"/>
      </w:rPr>
      <w:t>设计</w:t>
    </w:r>
    <w:r w:rsidR="00345355">
      <w:rPr>
        <w:rFonts w:hint="eastAsia"/>
      </w:rPr>
      <w:t>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2F424" w14:textId="77777777" w:rsidR="004132ED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96C59A6"/>
    <w:multiLevelType w:val="hybridMultilevel"/>
    <w:tmpl w:val="420C2BE2"/>
    <w:lvl w:ilvl="0" w:tplc="C400EF72">
      <w:start w:val="1"/>
      <w:numFmt w:val="decimal"/>
      <w:lvlText w:val="%1."/>
      <w:lvlJc w:val="left"/>
      <w:pPr>
        <w:ind w:left="44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96154B"/>
    <w:multiLevelType w:val="multilevel"/>
    <w:tmpl w:val="4C0E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2057896713">
    <w:abstractNumId w:val="1"/>
  </w:num>
  <w:num w:numId="2" w16cid:durableId="21461179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0028361">
    <w:abstractNumId w:val="8"/>
  </w:num>
  <w:num w:numId="4" w16cid:durableId="1084648169">
    <w:abstractNumId w:val="1"/>
  </w:num>
  <w:num w:numId="5" w16cid:durableId="1342514434">
    <w:abstractNumId w:val="8"/>
  </w:num>
  <w:num w:numId="6" w16cid:durableId="1956863200">
    <w:abstractNumId w:val="1"/>
  </w:num>
  <w:num w:numId="7" w16cid:durableId="10504940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9871793">
    <w:abstractNumId w:val="7"/>
  </w:num>
  <w:num w:numId="9" w16cid:durableId="1397625379">
    <w:abstractNumId w:val="6"/>
  </w:num>
  <w:num w:numId="10" w16cid:durableId="1981957359">
    <w:abstractNumId w:val="3"/>
  </w:num>
  <w:num w:numId="11" w16cid:durableId="1759520228">
    <w:abstractNumId w:val="0"/>
  </w:num>
  <w:num w:numId="12" w16cid:durableId="1427387915">
    <w:abstractNumId w:val="5"/>
  </w:num>
  <w:num w:numId="13" w16cid:durableId="422185299">
    <w:abstractNumId w:val="9"/>
  </w:num>
  <w:num w:numId="14" w16cid:durableId="1320378195">
    <w:abstractNumId w:val="1"/>
  </w:num>
  <w:num w:numId="15" w16cid:durableId="1976373802">
    <w:abstractNumId w:val="1"/>
  </w:num>
  <w:num w:numId="16" w16cid:durableId="1416588506">
    <w:abstractNumId w:val="1"/>
  </w:num>
  <w:num w:numId="17" w16cid:durableId="1111705624">
    <w:abstractNumId w:val="1"/>
  </w:num>
  <w:num w:numId="18" w16cid:durableId="901139941">
    <w:abstractNumId w:val="1"/>
  </w:num>
  <w:num w:numId="19" w16cid:durableId="322510723">
    <w:abstractNumId w:val="2"/>
  </w:num>
  <w:num w:numId="20" w16cid:durableId="209540176">
    <w:abstractNumId w:val="1"/>
  </w:num>
  <w:num w:numId="21" w16cid:durableId="1810590295">
    <w:abstractNumId w:val="1"/>
  </w:num>
  <w:num w:numId="22" w16cid:durableId="392701145">
    <w:abstractNumId w:val="1"/>
  </w:num>
  <w:num w:numId="23" w16cid:durableId="1195341706">
    <w:abstractNumId w:val="1"/>
  </w:num>
  <w:num w:numId="24" w16cid:durableId="344136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073F1"/>
    <w:rsid w:val="000105DC"/>
    <w:rsid w:val="00011793"/>
    <w:rsid w:val="00025EA6"/>
    <w:rsid w:val="000263F1"/>
    <w:rsid w:val="0003380D"/>
    <w:rsid w:val="00040617"/>
    <w:rsid w:val="00043D1C"/>
    <w:rsid w:val="00045950"/>
    <w:rsid w:val="00062072"/>
    <w:rsid w:val="0006321B"/>
    <w:rsid w:val="00090F5D"/>
    <w:rsid w:val="00093A08"/>
    <w:rsid w:val="000B15D3"/>
    <w:rsid w:val="000C5472"/>
    <w:rsid w:val="000C7379"/>
    <w:rsid w:val="000D20A6"/>
    <w:rsid w:val="000D32D3"/>
    <w:rsid w:val="000D38F4"/>
    <w:rsid w:val="000E6352"/>
    <w:rsid w:val="000E7E41"/>
    <w:rsid w:val="000F6835"/>
    <w:rsid w:val="00112153"/>
    <w:rsid w:val="00134B0B"/>
    <w:rsid w:val="00135A07"/>
    <w:rsid w:val="00152733"/>
    <w:rsid w:val="00152F21"/>
    <w:rsid w:val="00157353"/>
    <w:rsid w:val="001756B9"/>
    <w:rsid w:val="00185754"/>
    <w:rsid w:val="001A0E6C"/>
    <w:rsid w:val="001A3B95"/>
    <w:rsid w:val="001B0033"/>
    <w:rsid w:val="001B17B3"/>
    <w:rsid w:val="001C1424"/>
    <w:rsid w:val="001D08A0"/>
    <w:rsid w:val="001D0B01"/>
    <w:rsid w:val="001D7D4C"/>
    <w:rsid w:val="001E0A03"/>
    <w:rsid w:val="001E16D7"/>
    <w:rsid w:val="001E3AF3"/>
    <w:rsid w:val="001F0DBF"/>
    <w:rsid w:val="0020483A"/>
    <w:rsid w:val="002173B6"/>
    <w:rsid w:val="00220C81"/>
    <w:rsid w:val="00224508"/>
    <w:rsid w:val="002359DE"/>
    <w:rsid w:val="00243ADC"/>
    <w:rsid w:val="00251236"/>
    <w:rsid w:val="00264242"/>
    <w:rsid w:val="002644A9"/>
    <w:rsid w:val="00272130"/>
    <w:rsid w:val="00290366"/>
    <w:rsid w:val="00292890"/>
    <w:rsid w:val="002A2448"/>
    <w:rsid w:val="002A32B8"/>
    <w:rsid w:val="002B0535"/>
    <w:rsid w:val="002B2082"/>
    <w:rsid w:val="002B51B1"/>
    <w:rsid w:val="002B570F"/>
    <w:rsid w:val="002B662E"/>
    <w:rsid w:val="002B6776"/>
    <w:rsid w:val="002D678D"/>
    <w:rsid w:val="002D6D9F"/>
    <w:rsid w:val="002F2ADD"/>
    <w:rsid w:val="002F7B57"/>
    <w:rsid w:val="003000FC"/>
    <w:rsid w:val="00303072"/>
    <w:rsid w:val="003104F8"/>
    <w:rsid w:val="0032124F"/>
    <w:rsid w:val="00325E07"/>
    <w:rsid w:val="00331F2E"/>
    <w:rsid w:val="0034347C"/>
    <w:rsid w:val="00344D4A"/>
    <w:rsid w:val="00345355"/>
    <w:rsid w:val="00351918"/>
    <w:rsid w:val="0035274D"/>
    <w:rsid w:val="00361CA5"/>
    <w:rsid w:val="003655C3"/>
    <w:rsid w:val="003703B9"/>
    <w:rsid w:val="00391C5D"/>
    <w:rsid w:val="003A1BB8"/>
    <w:rsid w:val="003B04B2"/>
    <w:rsid w:val="003B2A79"/>
    <w:rsid w:val="003C037E"/>
    <w:rsid w:val="003C0E89"/>
    <w:rsid w:val="003C1367"/>
    <w:rsid w:val="003C1915"/>
    <w:rsid w:val="003C6562"/>
    <w:rsid w:val="00406F44"/>
    <w:rsid w:val="004132ED"/>
    <w:rsid w:val="00414314"/>
    <w:rsid w:val="0042574A"/>
    <w:rsid w:val="00440032"/>
    <w:rsid w:val="004410B3"/>
    <w:rsid w:val="004431A3"/>
    <w:rsid w:val="00453D2E"/>
    <w:rsid w:val="004568CB"/>
    <w:rsid w:val="0046272A"/>
    <w:rsid w:val="00474005"/>
    <w:rsid w:val="00474733"/>
    <w:rsid w:val="004A02E2"/>
    <w:rsid w:val="004A269D"/>
    <w:rsid w:val="004A5E1B"/>
    <w:rsid w:val="004B1E5D"/>
    <w:rsid w:val="004B26AC"/>
    <w:rsid w:val="004B7334"/>
    <w:rsid w:val="004C2A39"/>
    <w:rsid w:val="004C5188"/>
    <w:rsid w:val="004D0A68"/>
    <w:rsid w:val="004F009E"/>
    <w:rsid w:val="004F01DF"/>
    <w:rsid w:val="004F1B2F"/>
    <w:rsid w:val="004F25B4"/>
    <w:rsid w:val="004F71D5"/>
    <w:rsid w:val="005062DD"/>
    <w:rsid w:val="005228DE"/>
    <w:rsid w:val="00525126"/>
    <w:rsid w:val="0052648F"/>
    <w:rsid w:val="00536E28"/>
    <w:rsid w:val="00537D83"/>
    <w:rsid w:val="00540352"/>
    <w:rsid w:val="0054083C"/>
    <w:rsid w:val="00545CB1"/>
    <w:rsid w:val="005526D4"/>
    <w:rsid w:val="00554A35"/>
    <w:rsid w:val="00555962"/>
    <w:rsid w:val="00555C8B"/>
    <w:rsid w:val="005571E5"/>
    <w:rsid w:val="005718E8"/>
    <w:rsid w:val="00580000"/>
    <w:rsid w:val="00587FAB"/>
    <w:rsid w:val="005950FE"/>
    <w:rsid w:val="005A66B0"/>
    <w:rsid w:val="005C2649"/>
    <w:rsid w:val="005D208F"/>
    <w:rsid w:val="005D652A"/>
    <w:rsid w:val="005E4893"/>
    <w:rsid w:val="005E54D1"/>
    <w:rsid w:val="0060373B"/>
    <w:rsid w:val="00603E69"/>
    <w:rsid w:val="0060791A"/>
    <w:rsid w:val="00607A3D"/>
    <w:rsid w:val="00614CF1"/>
    <w:rsid w:val="00622F4E"/>
    <w:rsid w:val="006274C4"/>
    <w:rsid w:val="006362AF"/>
    <w:rsid w:val="00637F7A"/>
    <w:rsid w:val="00646018"/>
    <w:rsid w:val="00651105"/>
    <w:rsid w:val="00651A2F"/>
    <w:rsid w:val="006524F3"/>
    <w:rsid w:val="00654B45"/>
    <w:rsid w:val="00657C7B"/>
    <w:rsid w:val="006616BF"/>
    <w:rsid w:val="00664755"/>
    <w:rsid w:val="006759D8"/>
    <w:rsid w:val="006872BD"/>
    <w:rsid w:val="00690969"/>
    <w:rsid w:val="00695F4E"/>
    <w:rsid w:val="006A358C"/>
    <w:rsid w:val="006A5AED"/>
    <w:rsid w:val="006B0D11"/>
    <w:rsid w:val="006B324E"/>
    <w:rsid w:val="006C1C70"/>
    <w:rsid w:val="006C2724"/>
    <w:rsid w:val="006C38FF"/>
    <w:rsid w:val="006D0D06"/>
    <w:rsid w:val="006E0FF3"/>
    <w:rsid w:val="00706110"/>
    <w:rsid w:val="007100F1"/>
    <w:rsid w:val="00710EA8"/>
    <w:rsid w:val="0071201B"/>
    <w:rsid w:val="0072265D"/>
    <w:rsid w:val="0073199E"/>
    <w:rsid w:val="00737791"/>
    <w:rsid w:val="007379A8"/>
    <w:rsid w:val="007432BC"/>
    <w:rsid w:val="00746261"/>
    <w:rsid w:val="00753403"/>
    <w:rsid w:val="007701C7"/>
    <w:rsid w:val="007831AE"/>
    <w:rsid w:val="0078362D"/>
    <w:rsid w:val="00785C35"/>
    <w:rsid w:val="00787FFC"/>
    <w:rsid w:val="0079047C"/>
    <w:rsid w:val="00790DCA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7F6F7D"/>
    <w:rsid w:val="007F7C02"/>
    <w:rsid w:val="00805CB3"/>
    <w:rsid w:val="00813C80"/>
    <w:rsid w:val="0081406D"/>
    <w:rsid w:val="0082621F"/>
    <w:rsid w:val="00842AF0"/>
    <w:rsid w:val="00843F4E"/>
    <w:rsid w:val="00852D8D"/>
    <w:rsid w:val="00854EC5"/>
    <w:rsid w:val="0086059E"/>
    <w:rsid w:val="00860949"/>
    <w:rsid w:val="008654FD"/>
    <w:rsid w:val="00873E3C"/>
    <w:rsid w:val="00875E3E"/>
    <w:rsid w:val="00875F3B"/>
    <w:rsid w:val="00887ABC"/>
    <w:rsid w:val="00890BCD"/>
    <w:rsid w:val="00890C3C"/>
    <w:rsid w:val="00892206"/>
    <w:rsid w:val="00897115"/>
    <w:rsid w:val="00897425"/>
    <w:rsid w:val="008C2C51"/>
    <w:rsid w:val="008D2C42"/>
    <w:rsid w:val="008D6366"/>
    <w:rsid w:val="008E085C"/>
    <w:rsid w:val="008E3023"/>
    <w:rsid w:val="008E35AD"/>
    <w:rsid w:val="008E4BB5"/>
    <w:rsid w:val="008E78BC"/>
    <w:rsid w:val="008F042B"/>
    <w:rsid w:val="008F0BBB"/>
    <w:rsid w:val="008F3C50"/>
    <w:rsid w:val="008F7B44"/>
    <w:rsid w:val="00900D56"/>
    <w:rsid w:val="00901ACA"/>
    <w:rsid w:val="00903CC5"/>
    <w:rsid w:val="00913256"/>
    <w:rsid w:val="009203D5"/>
    <w:rsid w:val="00925409"/>
    <w:rsid w:val="00936037"/>
    <w:rsid w:val="009360F0"/>
    <w:rsid w:val="00955B28"/>
    <w:rsid w:val="00965DBF"/>
    <w:rsid w:val="00981C21"/>
    <w:rsid w:val="00984EB7"/>
    <w:rsid w:val="00986DE1"/>
    <w:rsid w:val="0099074D"/>
    <w:rsid w:val="00994967"/>
    <w:rsid w:val="009954C0"/>
    <w:rsid w:val="00996278"/>
    <w:rsid w:val="009A2CA1"/>
    <w:rsid w:val="009A7F86"/>
    <w:rsid w:val="009B255F"/>
    <w:rsid w:val="009B35DE"/>
    <w:rsid w:val="009B3A4F"/>
    <w:rsid w:val="009B5F15"/>
    <w:rsid w:val="009C1C14"/>
    <w:rsid w:val="009C4B55"/>
    <w:rsid w:val="009C573B"/>
    <w:rsid w:val="009C5829"/>
    <w:rsid w:val="009C677C"/>
    <w:rsid w:val="009D5819"/>
    <w:rsid w:val="009E3531"/>
    <w:rsid w:val="009E5112"/>
    <w:rsid w:val="00A0708D"/>
    <w:rsid w:val="00A12F80"/>
    <w:rsid w:val="00A27A8C"/>
    <w:rsid w:val="00A3055C"/>
    <w:rsid w:val="00A41214"/>
    <w:rsid w:val="00A5310D"/>
    <w:rsid w:val="00A60861"/>
    <w:rsid w:val="00A81341"/>
    <w:rsid w:val="00A85B02"/>
    <w:rsid w:val="00AA6756"/>
    <w:rsid w:val="00AD1D68"/>
    <w:rsid w:val="00AD39E2"/>
    <w:rsid w:val="00B07660"/>
    <w:rsid w:val="00B10C1A"/>
    <w:rsid w:val="00B1264D"/>
    <w:rsid w:val="00B2298F"/>
    <w:rsid w:val="00B27081"/>
    <w:rsid w:val="00B42E85"/>
    <w:rsid w:val="00B71E7D"/>
    <w:rsid w:val="00B82924"/>
    <w:rsid w:val="00B85168"/>
    <w:rsid w:val="00B862CE"/>
    <w:rsid w:val="00B923A5"/>
    <w:rsid w:val="00B97F4B"/>
    <w:rsid w:val="00BA27CB"/>
    <w:rsid w:val="00BA4B07"/>
    <w:rsid w:val="00BA5C29"/>
    <w:rsid w:val="00BA6C70"/>
    <w:rsid w:val="00BB3C87"/>
    <w:rsid w:val="00BC3E7C"/>
    <w:rsid w:val="00BD4AE4"/>
    <w:rsid w:val="00BD7EDE"/>
    <w:rsid w:val="00BE7E6C"/>
    <w:rsid w:val="00BF0B96"/>
    <w:rsid w:val="00C00010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618F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1E6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112BE"/>
    <w:rsid w:val="00D2216C"/>
    <w:rsid w:val="00D24F15"/>
    <w:rsid w:val="00D43F37"/>
    <w:rsid w:val="00D513AC"/>
    <w:rsid w:val="00D520CE"/>
    <w:rsid w:val="00D57102"/>
    <w:rsid w:val="00D60E8A"/>
    <w:rsid w:val="00D643E1"/>
    <w:rsid w:val="00D82C9F"/>
    <w:rsid w:val="00DA24DF"/>
    <w:rsid w:val="00DA3251"/>
    <w:rsid w:val="00DC58B4"/>
    <w:rsid w:val="00DD0747"/>
    <w:rsid w:val="00DF1CA9"/>
    <w:rsid w:val="00DF587E"/>
    <w:rsid w:val="00DF5931"/>
    <w:rsid w:val="00E003D8"/>
    <w:rsid w:val="00E047FD"/>
    <w:rsid w:val="00E2749B"/>
    <w:rsid w:val="00E274DF"/>
    <w:rsid w:val="00E4209C"/>
    <w:rsid w:val="00E547D3"/>
    <w:rsid w:val="00E6751A"/>
    <w:rsid w:val="00E72956"/>
    <w:rsid w:val="00E85135"/>
    <w:rsid w:val="00E85214"/>
    <w:rsid w:val="00E9139A"/>
    <w:rsid w:val="00E94C33"/>
    <w:rsid w:val="00EA1461"/>
    <w:rsid w:val="00EA39B1"/>
    <w:rsid w:val="00EA4506"/>
    <w:rsid w:val="00EB2993"/>
    <w:rsid w:val="00EB2BB3"/>
    <w:rsid w:val="00EB2E16"/>
    <w:rsid w:val="00EB6CC7"/>
    <w:rsid w:val="00EC2AC0"/>
    <w:rsid w:val="00ED0838"/>
    <w:rsid w:val="00ED108D"/>
    <w:rsid w:val="00EE4A71"/>
    <w:rsid w:val="00EE6314"/>
    <w:rsid w:val="00EF4BD3"/>
    <w:rsid w:val="00F01F24"/>
    <w:rsid w:val="00F11CCB"/>
    <w:rsid w:val="00F12643"/>
    <w:rsid w:val="00F12E22"/>
    <w:rsid w:val="00F130E8"/>
    <w:rsid w:val="00F22434"/>
    <w:rsid w:val="00F227D1"/>
    <w:rsid w:val="00F30AF7"/>
    <w:rsid w:val="00F4735F"/>
    <w:rsid w:val="00F50D67"/>
    <w:rsid w:val="00F64720"/>
    <w:rsid w:val="00F655FB"/>
    <w:rsid w:val="00F66231"/>
    <w:rsid w:val="00F66921"/>
    <w:rsid w:val="00F72CF0"/>
    <w:rsid w:val="00F97D8A"/>
    <w:rsid w:val="00FA737F"/>
    <w:rsid w:val="00FA790F"/>
    <w:rsid w:val="00FB2CA8"/>
    <w:rsid w:val="00FC787F"/>
    <w:rsid w:val="00FE3142"/>
    <w:rsid w:val="00FF3234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78628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E22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937FE"/>
    <w:rsid w:val="000C7379"/>
    <w:rsid w:val="000D32D3"/>
    <w:rsid w:val="000F6835"/>
    <w:rsid w:val="00172F5E"/>
    <w:rsid w:val="001E16D7"/>
    <w:rsid w:val="002526F8"/>
    <w:rsid w:val="00287483"/>
    <w:rsid w:val="00290366"/>
    <w:rsid w:val="002C462F"/>
    <w:rsid w:val="002D6D9F"/>
    <w:rsid w:val="002D75D6"/>
    <w:rsid w:val="00327C0B"/>
    <w:rsid w:val="004B1E5D"/>
    <w:rsid w:val="004C5188"/>
    <w:rsid w:val="004F25B4"/>
    <w:rsid w:val="00646018"/>
    <w:rsid w:val="006872BD"/>
    <w:rsid w:val="007B468C"/>
    <w:rsid w:val="007D01E6"/>
    <w:rsid w:val="00875E3E"/>
    <w:rsid w:val="008D23B9"/>
    <w:rsid w:val="00901B7E"/>
    <w:rsid w:val="00A0708D"/>
    <w:rsid w:val="00AE6582"/>
    <w:rsid w:val="00C043D9"/>
    <w:rsid w:val="00E54FEE"/>
    <w:rsid w:val="00EB623C"/>
    <w:rsid w:val="00F14925"/>
    <w:rsid w:val="00F7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7AB84-17F4-4203-BA74-D64FE3C5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990</Words>
  <Characters>1209</Characters>
  <Application>Microsoft Office Word</Application>
  <DocSecurity>0</DocSecurity>
  <Lines>120</Lines>
  <Paragraphs>137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KomeijiHelper软件设计说明书</dc:title>
  <dc:subject/>
  <dc:creator>孙海英</dc:creator>
  <cp:keywords/>
  <dc:description/>
  <cp:lastModifiedBy>炎 朱</cp:lastModifiedBy>
  <cp:revision>98</cp:revision>
  <dcterms:created xsi:type="dcterms:W3CDTF">2020-02-17T07:51:00Z</dcterms:created>
  <dcterms:modified xsi:type="dcterms:W3CDTF">2025-05-05T05:51:00Z</dcterms:modified>
</cp:coreProperties>
</file>