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 and humidity monitoring @HHES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SHT31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Raspberry Pi 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Raspberry Pi 3 Model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Reddit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Wiring of the sensor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36127" cy="404966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127" cy="4049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279164" cy="413440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164" cy="4134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716915</wp:posOffset>
            </wp:positionH>
            <wp:positionV relativeFrom="paragraph">
              <wp:posOffset>3277235</wp:posOffset>
            </wp:positionV>
            <wp:extent cx="211454" cy="2387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4" cy="238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843915</wp:posOffset>
            </wp:positionH>
            <wp:positionV relativeFrom="paragraph">
              <wp:posOffset>768350</wp:posOffset>
            </wp:positionV>
            <wp:extent cx="3124835" cy="2941320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941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640080</wp:posOffset>
            </wp:positionH>
            <wp:positionV relativeFrom="paragraph">
              <wp:posOffset>569595</wp:posOffset>
            </wp:positionV>
            <wp:extent cx="3322320" cy="2289175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28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850900</wp:posOffset>
            </wp:positionH>
            <wp:positionV relativeFrom="paragraph">
              <wp:posOffset>3093085</wp:posOffset>
            </wp:positionV>
            <wp:extent cx="1250315" cy="623570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62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2088514</wp:posOffset>
            </wp:positionH>
            <wp:positionV relativeFrom="paragraph">
              <wp:posOffset>363855</wp:posOffset>
            </wp:positionV>
            <wp:extent cx="1886585" cy="334645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334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750570</wp:posOffset>
            </wp:positionV>
            <wp:extent cx="1997075" cy="216027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160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1967864</wp:posOffset>
            </wp:positionH>
            <wp:positionV relativeFrom="paragraph">
              <wp:posOffset>2964180</wp:posOffset>
            </wp:positionV>
            <wp:extent cx="188595" cy="61214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612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60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7"/>
        <w:gridCol w:w="2886"/>
        <w:tblGridChange w:id="0">
          <w:tblGrid>
            <w:gridCol w:w="3167"/>
            <w:gridCol w:w="288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SHT31 PIN   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RPI Zero PIN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(SDA)                       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 (SDA1)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2(ADDR)                     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(3V3)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 (ALERT)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 (SCL)                         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 (SCL1)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 (VDD)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(3V3)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 (nRESET)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 (R)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 (VSS)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 (GND)</w:t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Functional overview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with the sensor: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 address: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0x45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sht31.py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get_measurement()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with the server: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Protocol: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socket: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192.168.1.43:51378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server serves all the clients i.e. Rpi Zeros that are responsible for sending in measurement data. 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client cannot get to the server, it sleeps for a random period before retrying. The randomness is implemented because the sensors take periodic measurements, so it could be the case that the sending would synchronize and a sensor would be forever blocked from sending.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Setting up a new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SD-card from an existing RPI zero using Balena-Etcher.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file /home/pi/Documents/RPI-temperature/sensor/sensor_config.json change the variable ID to one that is not in use.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panel on Grafana by clicking on an existing panel ...-&gt;more-&gt;duplicate On the new panel ...-&gt;edit change the ID by which the table is selected to the new sensor’s ID.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Switching to a new network: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the sensors should be given the new network’s SSID and PASSWORD, do this as documented here in: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Method 2: Enable Wifi via wpa_supplicant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this using an SD-card reader.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not try to power up the sensor before doing this as it will go into a boot loop!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you should connect the server and get its new IP address that will be used later.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next step all the IP addresses have to be manually reconfigured in the following files: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/home/pi/Documents/RPI-temperature/sensor/sensor_config.json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/home/pi/Documents/RPI-temperature/server/server_config.json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sensor and server respectively. For the sensors this has to be done without booting them, else they will go into a bootloop because they cannot connect to the server.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color w:val="5a5a5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eeedstudio.com/blog/2021/01/25/three-methods-to-configure-raspberry-pi-wifi/?srsltid=AfmBOopN5twctvxUWjDAO6SzB95za2vgWbr4DA9oEp3GeQ7nkWzSwtuG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dit.com/r/raspberry_pi/comments/x24aem/raspberry_pi_and_reading_sht3x_sensors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sht31.py" TargetMode="External"/><Relationship Id="rId6" Type="http://schemas.openxmlformats.org/officeDocument/2006/relationships/hyperlink" Target="https://sensirion.com/products/catalog/SHT31-DIS-B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www.raspberrypi.com/products/raspberry-pi-zero/" TargetMode="External"/><Relationship Id="rId8" Type="http://schemas.openxmlformats.org/officeDocument/2006/relationships/hyperlink" Target="https://www.raspberrypi.com/products/raspberry-pi-3-model-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