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686"/>
      </w:tblGrid>
      <w:tr w:rsidR="00513741" w:rsidRPr="00F05703" w14:paraId="45B5CD17" w14:textId="77777777" w:rsidTr="00F718EE">
        <w:tc>
          <w:tcPr>
            <w:tcW w:w="6912" w:type="dxa"/>
          </w:tcPr>
          <w:p w14:paraId="0B8CC820" w14:textId="5D6F54EE" w:rsidR="00B45DC6" w:rsidRPr="00E34D1D" w:rsidRDefault="00F05703" w:rsidP="00E34D1D">
            <w:pPr>
              <w:pStyle w:val="ac"/>
              <w:rPr>
                <w:sz w:val="40"/>
                <w:szCs w:val="40"/>
                <w:lang w:val="uk-UA"/>
              </w:rPr>
            </w:pPr>
            <w:r>
              <w:rPr>
                <w:sz w:val="40"/>
                <w:szCs w:val="40"/>
                <w:lang w:val="ru-RU"/>
              </w:rPr>
              <w:t>КОМИЛ МУМИНОВ</w:t>
            </w:r>
          </w:p>
          <w:p w14:paraId="32E63078" w14:textId="77777777" w:rsidR="00633779" w:rsidRPr="00040D93" w:rsidRDefault="00E34D1D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</w:pPr>
            <w:r w:rsidRPr="00C21A82"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  <w:t>Желаемая должность</w:t>
            </w:r>
          </w:p>
        </w:tc>
        <w:tc>
          <w:tcPr>
            <w:tcW w:w="3686" w:type="dxa"/>
          </w:tcPr>
          <w:p w14:paraId="43DE31F4" w14:textId="1382ECD5" w:rsidR="00AD2854" w:rsidRPr="00F05703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  <w:r w:rsidR="00F05703" w:rsidRP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</w:t>
            </w:r>
            <w:r w:rsid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Высшее </w:t>
            </w:r>
          </w:p>
          <w:p w14:paraId="3E2F269F" w14:textId="6C7E4B8C" w:rsidR="00513741" w:rsidRPr="00F0570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  <w:r w:rsid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01</w:t>
            </w:r>
            <w:r w:rsidR="00F05703" w:rsidRP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.</w:t>
            </w:r>
            <w:r w:rsid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04.1997</w:t>
            </w:r>
          </w:p>
          <w:p w14:paraId="31E97874" w14:textId="5700F36B" w:rsidR="00513741" w:rsidRPr="00F0570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Город:</w:t>
            </w:r>
            <w:r w:rsidR="00F05703" w:rsidRP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</w:t>
            </w:r>
            <w:r w:rsid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Душанбе</w:t>
            </w:r>
          </w:p>
          <w:p w14:paraId="64BEDA0C" w14:textId="5D350A5D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Телефон:</w:t>
            </w:r>
            <w:r w:rsidR="00F0570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+992 ***-**-**-**</w:t>
            </w:r>
          </w:p>
          <w:p w14:paraId="08BFEB62" w14:textId="4DF7614F" w:rsidR="00513741" w:rsidRPr="00F05703" w:rsidRDefault="00F05703" w:rsidP="00852D63">
            <w:pPr>
              <w:rPr>
                <w:rFonts w:ascii="Arial" w:hAnsi="Arial" w:cs="Arial"/>
                <w:sz w:val="40"/>
                <w:szCs w:val="40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:</w:t>
            </w: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 xml:space="preserve"> kmuminov0104@gmail.com</w:t>
            </w:r>
          </w:p>
        </w:tc>
      </w:tr>
    </w:tbl>
    <w:p w14:paraId="6A89D7ED" w14:textId="77777777" w:rsidR="00F718EE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ru-RU"/>
        </w:rPr>
      </w:pPr>
    </w:p>
    <w:p w14:paraId="452D8081" w14:textId="77777777" w:rsidR="00435F6A" w:rsidRPr="00362730" w:rsidRDefault="00362730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</w:t>
      </w: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пыт работы</w:t>
      </w:r>
    </w:p>
    <w:p w14:paraId="7DA7B3CB" w14:textId="1006679C" w:rsidR="00435F6A" w:rsidRPr="00040D93" w:rsidRDefault="004C1900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ДОЛЖНОСТЬ</w:t>
      </w:r>
      <w:r w:rsidRPr="00F0570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:</w:t>
      </w:r>
      <w:r w:rsidR="00F05703" w:rsidRPr="00F0570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 xml:space="preserve"> </w:t>
      </w:r>
      <w:r w:rsidR="00F0570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en-US"/>
        </w:rPr>
        <w:t>Frontend</w:t>
      </w:r>
      <w:r w:rsidR="00F05703" w:rsidRPr="00F0570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-</w:t>
      </w:r>
      <w:r w:rsidR="00F0570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специалист</w:t>
      </w:r>
      <w:r w:rsidR="00435F6A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</w:r>
      <w:r w:rsidR="0019375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месяц/год</w:t>
      </w:r>
      <w:r w:rsidR="00435F6A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–</w:t>
      </w:r>
      <w:r w:rsidR="00801E67" w:rsidRPr="00040D93">
        <w:rPr>
          <w:rFonts w:asciiTheme="majorHAnsi" w:hAnsiTheme="majorHAnsi" w:cstheme="majorHAnsi"/>
          <w:color w:val="3D3D3D" w:themeColor="accent1" w:themeShade="80"/>
          <w:lang w:val="ru-RU"/>
        </w:rPr>
        <w:t xml:space="preserve"> </w:t>
      </w:r>
      <w:r w:rsidR="00801E6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текущее время</w:t>
      </w:r>
    </w:p>
    <w:p w14:paraId="25A97845" w14:textId="77777777" w:rsidR="00435F6A" w:rsidRPr="00040D93" w:rsidRDefault="006B1A40" w:rsidP="00337F84">
      <w:pPr>
        <w:pStyle w:val="3"/>
        <w:rPr>
          <w:rFonts w:cstheme="majorHAnsi"/>
          <w:color w:val="3D3D3D" w:themeColor="accent1" w:themeShade="80"/>
          <w:lang w:val="ru-RU"/>
        </w:rPr>
      </w:pPr>
      <w:r>
        <w:rPr>
          <w:rFonts w:cstheme="majorHAnsi"/>
          <w:color w:val="3D3D3D" w:themeColor="accent1" w:themeShade="80"/>
          <w:lang w:val="ru-RU"/>
        </w:rPr>
        <w:t>Организация</w:t>
      </w:r>
      <w:r w:rsidR="00435F6A" w:rsidRPr="00040D93">
        <w:rPr>
          <w:rFonts w:cstheme="majorHAnsi"/>
          <w:color w:val="3D3D3D" w:themeColor="accent1" w:themeShade="80"/>
          <w:lang w:val="ru-RU"/>
        </w:rPr>
        <w:t>, город</w:t>
      </w:r>
      <w:r w:rsidR="00435F6A" w:rsidRPr="00040D93">
        <w:rPr>
          <w:rFonts w:cstheme="majorHAnsi"/>
          <w:color w:val="3D3D3D" w:themeColor="accent1" w:themeShade="80"/>
          <w:lang w:val="ru-RU"/>
        </w:rPr>
        <w:tab/>
      </w:r>
      <w:r w:rsidR="00435F6A" w:rsidRPr="00040D93">
        <w:rPr>
          <w:rFonts w:cstheme="majorHAnsi"/>
          <w:color w:val="3D3D3D" w:themeColor="accent1" w:themeShade="80"/>
          <w:lang w:val="ru-RU"/>
        </w:rPr>
        <w:tab/>
      </w:r>
    </w:p>
    <w:p w14:paraId="7177BCEA" w14:textId="77777777" w:rsidR="00801E67" w:rsidRPr="00040D93" w:rsidRDefault="004C7844" w:rsidP="00337F84">
      <w:pPr>
        <w:tabs>
          <w:tab w:val="left" w:pos="7230"/>
        </w:tabs>
        <w:spacing w:after="0" w:line="360" w:lineRule="auto"/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>Должностные</w:t>
      </w:r>
      <w:r w:rsidR="00801E67" w:rsidRPr="00040D93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 xml:space="preserve"> обязанности:</w:t>
      </w:r>
    </w:p>
    <w:p w14:paraId="199752A6" w14:textId="1C95D91D" w:rsidR="00801E67" w:rsidRPr="00040D93" w:rsidRDefault="00F05703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FRONTEND_</w:t>
      </w: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специалист</w:t>
      </w:r>
    </w:p>
    <w:p w14:paraId="5D4A64AC" w14:textId="014A1039" w:rsidR="00801E67" w:rsidRPr="00040D93" w:rsidRDefault="00F05703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Формулирование технических задании</w:t>
      </w:r>
    </w:p>
    <w:p w14:paraId="0A05076F" w14:textId="3BE1E1DF" w:rsidR="00801E67" w:rsidRPr="00040D93" w:rsidRDefault="00F05703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 xml:space="preserve">SQL </w:t>
      </w: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специалист</w:t>
      </w:r>
    </w:p>
    <w:p w14:paraId="7DFAE4D8" w14:textId="77777777" w:rsidR="00435F6A" w:rsidRPr="00040D93" w:rsidRDefault="00435F6A" w:rsidP="00435F6A">
      <w:pPr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</w:p>
    <w:p w14:paraId="324AFB7A" w14:textId="77777777"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14:paraId="019E452D" w14:textId="47F7DAF2" w:rsidR="00160B8C" w:rsidRPr="00160B8C" w:rsidRDefault="004C1900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ОРГАНИЗАЦИЯ</w:t>
      </w:r>
      <w:r w:rsidRPr="004C1900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:</w:t>
      </w:r>
      <w:r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en-US"/>
        </w:rPr>
        <w:t>SKILLBOX</w:t>
      </w:r>
      <w:r w:rsidRPr="004C1900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 xml:space="preserve"> </w:t>
      </w:r>
      <w:r w:rsidR="00160B8C"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14:paraId="2FD07843" w14:textId="4E201926" w:rsidR="00160B8C" w:rsidRPr="004C1900" w:rsidRDefault="00160B8C" w:rsidP="00160B8C">
      <w:pPr>
        <w:pStyle w:val="3"/>
        <w:rPr>
          <w:rFonts w:cstheme="majorHAnsi"/>
          <w:b w:val="0"/>
          <w:color w:val="3D3D3D" w:themeColor="accent1" w:themeShade="80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Форма обучения</w:t>
      </w:r>
      <w:r w:rsidR="004C1900" w:rsidRPr="004C1900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 xml:space="preserve">: </w:t>
      </w:r>
      <w:r w:rsidR="004C1900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 xml:space="preserve">Дистанционно </w:t>
      </w:r>
    </w:p>
    <w:p w14:paraId="6BA25C8F" w14:textId="53200540" w:rsidR="00160B8C" w:rsidRPr="00040D93" w:rsidRDefault="00160B8C" w:rsidP="00160B8C">
      <w:pPr>
        <w:pStyle w:val="3"/>
        <w:spacing w:before="60"/>
        <w:rPr>
          <w:rFonts w:cstheme="majorHAnsi"/>
          <w:color w:val="3D3D3D" w:themeColor="accent1" w:themeShade="80"/>
          <w:lang w:val="ru-RU"/>
        </w:rPr>
      </w:pPr>
      <w:r w:rsidRPr="00040D93">
        <w:rPr>
          <w:rFonts w:cstheme="majorHAnsi"/>
          <w:color w:val="3D3D3D" w:themeColor="accent1" w:themeShade="80"/>
          <w:lang w:val="ru-RU"/>
        </w:rPr>
        <w:tab/>
      </w:r>
    </w:p>
    <w:p w14:paraId="50F4789B" w14:textId="77777777" w:rsidR="00435F6A" w:rsidRPr="00362730" w:rsidRDefault="00801E67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Профессиональные навыки</w:t>
      </w:r>
    </w:p>
    <w:p w14:paraId="4DC3B450" w14:textId="77777777" w:rsidR="00034518" w:rsidRPr="00040D93" w:rsidRDefault="00034518" w:rsidP="00034518">
      <w:pPr>
        <w:spacing w:before="300" w:after="60"/>
        <w:jc w:val="center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034518" w:rsidRPr="00040D93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E95161" w14:textId="77777777" w:rsidR="00801E67" w:rsidRPr="00040D93" w:rsidRDefault="003436C1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bookmarkStart w:id="0" w:name="_GoBack"/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Навык 1</w:t>
      </w:r>
    </w:p>
    <w:bookmarkEnd w:id="0"/>
    <w:p w14:paraId="7CE3DACA" w14:textId="77777777" w:rsidR="00034518" w:rsidRPr="003436C1" w:rsidRDefault="00801E67" w:rsidP="003436C1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Навык</w:t>
      </w:r>
      <w:r w:rsidR="003436C1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2</w:t>
      </w:r>
    </w:p>
    <w:p w14:paraId="4C4D6E72" w14:textId="77777777" w:rsidR="00034518" w:rsidRPr="00040D93" w:rsidRDefault="003436C1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Навык 3</w:t>
      </w:r>
    </w:p>
    <w:p w14:paraId="5192D704" w14:textId="77777777" w:rsidR="00034518" w:rsidRPr="00040D93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14:paraId="094F98DC" w14:textId="77777777" w:rsidR="00034518" w:rsidRPr="00040D93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  <w:sectPr w:rsidR="00034518" w:rsidRPr="00040D93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4DA7F2AF" w14:textId="77777777"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Личные качества</w:t>
      </w:r>
    </w:p>
    <w:p w14:paraId="3F15F758" w14:textId="77777777" w:rsidR="0078218B" w:rsidRPr="00040D93" w:rsidRDefault="0078218B" w:rsidP="0078218B">
      <w:pPr>
        <w:spacing w:after="0" w:line="360" w:lineRule="auto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8BEC7A8" w14:textId="77777777"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Качество 1</w:t>
      </w:r>
    </w:p>
    <w:p w14:paraId="59FE45F5" w14:textId="77777777"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Качество 2</w:t>
      </w:r>
    </w:p>
    <w:p w14:paraId="0ACE9E40" w14:textId="77777777"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Качество 3</w:t>
      </w:r>
    </w:p>
    <w:p w14:paraId="3399B359" w14:textId="77777777" w:rsidR="0078218B" w:rsidRPr="003436C1" w:rsidRDefault="003436C1" w:rsidP="003436C1">
      <w:pPr>
        <w:pStyle w:val="a7"/>
        <w:numPr>
          <w:ilvl w:val="0"/>
          <w:numId w:val="4"/>
        </w:numPr>
        <w:spacing w:after="0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3436C1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14:paraId="2A823CB8" w14:textId="77777777"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Дополнительная информация</w:t>
      </w:r>
    </w:p>
    <w:p w14:paraId="61601B16" w14:textId="77777777" w:rsidR="0078218B" w:rsidRPr="00040D93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Theme="majorHAnsi" w:hAnsiTheme="majorHAnsi" w:cstheme="majorHAnsi"/>
          <w:color w:val="3D3D3D" w:themeColor="accent1" w:themeShade="80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FBF655" w14:textId="77777777" w:rsidR="0078218B" w:rsidRPr="00040D93" w:rsidRDefault="003436C1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Доп. Инфо 1</w:t>
      </w:r>
      <w:r w:rsidR="0078218B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</w:t>
      </w:r>
    </w:p>
    <w:p w14:paraId="6325DE76" w14:textId="77777777" w:rsidR="0078218B" w:rsidRPr="003436C1" w:rsidRDefault="003436C1" w:rsidP="003436C1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Доп. Инфо 2</w:t>
      </w:r>
    </w:p>
    <w:p w14:paraId="3ED44EED" w14:textId="77777777" w:rsidR="0078218B" w:rsidRPr="00040D93" w:rsidRDefault="003436C1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Доп. Инфо 3</w:t>
      </w:r>
    </w:p>
    <w:p w14:paraId="71E4AFD0" w14:textId="77777777" w:rsidR="007A572F" w:rsidRPr="003436C1" w:rsidRDefault="003436C1" w:rsidP="007A572F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A572F" w:rsidRPr="003436C1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14:paraId="6D39B6F8" w14:textId="77777777"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DDD5E" w14:textId="77777777" w:rsidR="009E75AE" w:rsidRDefault="009E75AE" w:rsidP="00037AB3">
      <w:pPr>
        <w:spacing w:after="0" w:line="240" w:lineRule="auto"/>
      </w:pPr>
      <w:r>
        <w:separator/>
      </w:r>
    </w:p>
  </w:endnote>
  <w:endnote w:type="continuationSeparator" w:id="0">
    <w:p w14:paraId="2288EA46" w14:textId="77777777" w:rsidR="009E75AE" w:rsidRDefault="009E75AE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2F4F" w14:textId="77777777" w:rsidR="009E75AE" w:rsidRDefault="009E75AE" w:rsidP="00037AB3">
      <w:pPr>
        <w:spacing w:after="0" w:line="240" w:lineRule="auto"/>
      </w:pPr>
      <w:r>
        <w:separator/>
      </w:r>
    </w:p>
  </w:footnote>
  <w:footnote w:type="continuationSeparator" w:id="0">
    <w:p w14:paraId="613EADF0" w14:textId="77777777" w:rsidR="009E75AE" w:rsidRDefault="009E75AE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6A"/>
    <w:rsid w:val="00034518"/>
    <w:rsid w:val="00037AB3"/>
    <w:rsid w:val="00040D93"/>
    <w:rsid w:val="00041C08"/>
    <w:rsid w:val="000874E1"/>
    <w:rsid w:val="00100574"/>
    <w:rsid w:val="001344CA"/>
    <w:rsid w:val="00160B8C"/>
    <w:rsid w:val="00193757"/>
    <w:rsid w:val="001A169D"/>
    <w:rsid w:val="001F2691"/>
    <w:rsid w:val="00201233"/>
    <w:rsid w:val="00203574"/>
    <w:rsid w:val="00226CCE"/>
    <w:rsid w:val="003019C4"/>
    <w:rsid w:val="00317C34"/>
    <w:rsid w:val="00337F84"/>
    <w:rsid w:val="003436C1"/>
    <w:rsid w:val="00362730"/>
    <w:rsid w:val="00435F6A"/>
    <w:rsid w:val="0049304B"/>
    <w:rsid w:val="00496D0C"/>
    <w:rsid w:val="004C1900"/>
    <w:rsid w:val="004C7844"/>
    <w:rsid w:val="00513741"/>
    <w:rsid w:val="00521743"/>
    <w:rsid w:val="0053685C"/>
    <w:rsid w:val="00624711"/>
    <w:rsid w:val="00633779"/>
    <w:rsid w:val="006B1A40"/>
    <w:rsid w:val="0078218B"/>
    <w:rsid w:val="007A572F"/>
    <w:rsid w:val="007C5FE8"/>
    <w:rsid w:val="00801E67"/>
    <w:rsid w:val="009009DF"/>
    <w:rsid w:val="00913DF0"/>
    <w:rsid w:val="009E75AE"/>
    <w:rsid w:val="00AD2854"/>
    <w:rsid w:val="00B45DC6"/>
    <w:rsid w:val="00B96A6A"/>
    <w:rsid w:val="00BE3B7E"/>
    <w:rsid w:val="00C21A82"/>
    <w:rsid w:val="00CA61EC"/>
    <w:rsid w:val="00CB0722"/>
    <w:rsid w:val="00CF137A"/>
    <w:rsid w:val="00D633F4"/>
    <w:rsid w:val="00DC271F"/>
    <w:rsid w:val="00E200DE"/>
    <w:rsid w:val="00E34D1D"/>
    <w:rsid w:val="00F05703"/>
    <w:rsid w:val="00F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4A588"/>
  <w15:docId w15:val="{84BD9328-3037-4A33-81EA-8D14CD93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Заголовок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1CAC-507A-4746-8012-8F63F793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Komiljon Tabarov</cp:lastModifiedBy>
  <cp:revision>19</cp:revision>
  <dcterms:created xsi:type="dcterms:W3CDTF">2021-04-22T18:53:00Z</dcterms:created>
  <dcterms:modified xsi:type="dcterms:W3CDTF">2023-12-13T10:28:00Z</dcterms:modified>
</cp:coreProperties>
</file>