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0C2A" w14:textId="77777777" w:rsidR="00B10E73" w:rsidRPr="00BD742C" w:rsidRDefault="00000000">
      <w:pPr>
        <w:widowControl/>
        <w:spacing w:before="240" w:after="120"/>
        <w:ind w:right="-1080"/>
        <w:rPr>
          <w:rFonts w:ascii="Times New Roman" w:eastAsia="Times New Roman" w:hAnsi="Times New Roman" w:cs="Times New Roman"/>
          <w:sz w:val="24"/>
          <w:szCs w:val="24"/>
        </w:rPr>
      </w:pPr>
      <w:r>
        <w:rPr>
          <w:rFonts w:asciiTheme="minorHAnsi" w:eastAsia="Times New Roman" w:hAnsiTheme="minorHAnsi" w:cstheme="minorHAnsi"/>
          <w:b/>
          <w:bCs/>
          <w:color w:val="F7A11A"/>
          <w:sz w:val="30"/>
          <w:szCs w:val="30"/>
        </w:rPr>
        <w:t>BTEC Assignment Brief</w:t>
      </w:r>
    </w:p>
    <w:tbl>
      <w:tblPr>
        <w:tblW w:w="9854" w:type="dxa"/>
        <w:tblLayout w:type="fixed"/>
        <w:tblCellMar>
          <w:left w:w="100" w:type="dxa"/>
          <w:right w:w="100" w:type="dxa"/>
        </w:tblCellMar>
        <w:tblLook w:val="04A0" w:firstRow="1" w:lastRow="0" w:firstColumn="1" w:lastColumn="0" w:noHBand="0" w:noVBand="1"/>
      </w:tblPr>
      <w:tblGrid>
        <w:gridCol w:w="2357"/>
        <w:gridCol w:w="7497"/>
      </w:tblGrid>
      <w:tr w:rsidR="00B10E73" w:rsidRPr="00BD742C" w14:paraId="2D30999E" w14:textId="77777777">
        <w:trPr>
          <w:trHeight w:val="315"/>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6459E8C"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Qualification</w:t>
            </w:r>
          </w:p>
        </w:tc>
        <w:tc>
          <w:tcPr>
            <w:tcW w:w="7496" w:type="dxa"/>
            <w:tcBorders>
              <w:top w:val="single" w:sz="6" w:space="0" w:color="000000"/>
              <w:left w:val="single" w:sz="6" w:space="0" w:color="000000"/>
              <w:bottom w:val="single" w:sz="6" w:space="0" w:color="000000"/>
              <w:right w:val="single" w:sz="6" w:space="0" w:color="000000"/>
            </w:tcBorders>
            <w:vAlign w:val="center"/>
          </w:tcPr>
          <w:p w14:paraId="37E02678"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color w:val="000000"/>
                <w:sz w:val="24"/>
                <w:szCs w:val="24"/>
              </w:rPr>
              <w:t>Pearson BTEC Higher Nationals in Digital Technologies</w:t>
            </w:r>
          </w:p>
        </w:tc>
      </w:tr>
      <w:tr w:rsidR="00B10E73" w:rsidRPr="00BD742C" w14:paraId="703F1A34" w14:textId="77777777">
        <w:trPr>
          <w:trHeight w:val="1049"/>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C821BF0"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Unit number and title</w:t>
            </w:r>
          </w:p>
        </w:tc>
        <w:tc>
          <w:tcPr>
            <w:tcW w:w="7496" w:type="dxa"/>
            <w:tcBorders>
              <w:top w:val="single" w:sz="6" w:space="0" w:color="000000"/>
              <w:left w:val="single" w:sz="6" w:space="0" w:color="000000"/>
              <w:bottom w:val="single" w:sz="6" w:space="0" w:color="000000"/>
              <w:right w:val="single" w:sz="6" w:space="0" w:color="000000"/>
            </w:tcBorders>
            <w:vAlign w:val="center"/>
          </w:tcPr>
          <w:p w14:paraId="6676A259"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color w:val="000000"/>
                <w:sz w:val="24"/>
                <w:szCs w:val="24"/>
              </w:rPr>
              <w:t>Unit 26: Data Structures &amp; Algorithms</w:t>
            </w:r>
          </w:p>
        </w:tc>
      </w:tr>
      <w:tr w:rsidR="00B10E73" w:rsidRPr="00BD742C" w14:paraId="52A08E73" w14:textId="77777777">
        <w:trPr>
          <w:trHeight w:val="2397"/>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DD2FFB"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Learning aim(s)</w:t>
            </w:r>
          </w:p>
        </w:tc>
        <w:tc>
          <w:tcPr>
            <w:tcW w:w="7496" w:type="dxa"/>
            <w:tcBorders>
              <w:top w:val="single" w:sz="6" w:space="0" w:color="000000"/>
              <w:left w:val="single" w:sz="6" w:space="0" w:color="000000"/>
              <w:bottom w:val="single" w:sz="6" w:space="0" w:color="000000"/>
              <w:right w:val="single" w:sz="6" w:space="0" w:color="000000"/>
            </w:tcBorders>
            <w:vAlign w:val="center"/>
          </w:tcPr>
          <w:p w14:paraId="23868A06" w14:textId="77777777" w:rsidR="00B10E73" w:rsidRPr="00BD742C" w:rsidRDefault="00000000">
            <w:pPr>
              <w:widowControl/>
              <w:ind w:left="-60"/>
              <w:rPr>
                <w:rFonts w:ascii="Times New Roman" w:eastAsia="Times New Roman" w:hAnsi="Times New Roman" w:cs="Times New Roman"/>
                <w:sz w:val="24"/>
                <w:szCs w:val="24"/>
              </w:rPr>
            </w:pPr>
            <w:r w:rsidRPr="00BD742C">
              <w:rPr>
                <w:rFonts w:ascii="Times New Roman" w:eastAsia="Times New Roman" w:hAnsi="Times New Roman" w:cs="Times New Roman"/>
                <w:color w:val="000000"/>
                <w:sz w:val="24"/>
                <w:szCs w:val="24"/>
              </w:rPr>
              <w:t>By the end of this unit, students will be able to:</w:t>
            </w:r>
          </w:p>
          <w:p w14:paraId="7B69D9D9" w14:textId="77777777" w:rsidR="00B10E73" w:rsidRPr="00BD742C" w:rsidRDefault="00000000">
            <w:pPr>
              <w:widowControl/>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LO1</w:t>
            </w:r>
            <w:r w:rsidRPr="00BD742C">
              <w:rPr>
                <w:rFonts w:ascii="Times New Roman" w:eastAsia="Times New Roman" w:hAnsi="Times New Roman" w:cs="Times New Roman"/>
                <w:color w:val="000000"/>
                <w:sz w:val="24"/>
                <w:szCs w:val="24"/>
              </w:rPr>
              <w:t xml:space="preserve"> </w:t>
            </w:r>
            <w:r w:rsidRPr="00BD742C">
              <w:rPr>
                <w:rFonts w:ascii="Times New Roman" w:eastAsia="Times New Roman" w:hAnsi="Times New Roman" w:cs="Times New Roman"/>
                <w:color w:val="000000"/>
                <w:sz w:val="24"/>
                <w:szCs w:val="24"/>
              </w:rPr>
              <w:tab/>
              <w:t>Examine abstract data types, concrete data structures and algorithms.</w:t>
            </w:r>
          </w:p>
          <w:p w14:paraId="26D75996" w14:textId="77777777" w:rsidR="00B10E73" w:rsidRPr="00BD742C" w:rsidRDefault="00000000">
            <w:pPr>
              <w:widowControl/>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LO2</w:t>
            </w:r>
            <w:r w:rsidRPr="00BD742C">
              <w:rPr>
                <w:rFonts w:ascii="Times New Roman" w:eastAsia="Times New Roman" w:hAnsi="Times New Roman" w:cs="Times New Roman"/>
                <w:color w:val="000000"/>
                <w:sz w:val="24"/>
                <w:szCs w:val="24"/>
              </w:rPr>
              <w:t xml:space="preserve"> </w:t>
            </w:r>
            <w:r w:rsidRPr="00BD742C">
              <w:rPr>
                <w:rFonts w:ascii="Times New Roman" w:eastAsia="Times New Roman" w:hAnsi="Times New Roman" w:cs="Times New Roman"/>
                <w:color w:val="000000"/>
                <w:sz w:val="24"/>
                <w:szCs w:val="24"/>
              </w:rPr>
              <w:tab/>
              <w:t>Specify abstract data types and algorithms in a formal notation.</w:t>
            </w:r>
          </w:p>
          <w:p w14:paraId="2E949DCB" w14:textId="77777777" w:rsidR="00B10E73" w:rsidRPr="00BD742C" w:rsidRDefault="00000000">
            <w:pPr>
              <w:widowControl/>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LO3</w:t>
            </w:r>
            <w:r w:rsidRPr="00BD742C">
              <w:rPr>
                <w:rFonts w:ascii="Times New Roman" w:eastAsia="Times New Roman" w:hAnsi="Times New Roman" w:cs="Times New Roman"/>
                <w:color w:val="000000"/>
                <w:sz w:val="24"/>
                <w:szCs w:val="24"/>
              </w:rPr>
              <w:t xml:space="preserve"> </w:t>
            </w:r>
            <w:r w:rsidRPr="00BD742C">
              <w:rPr>
                <w:rFonts w:ascii="Times New Roman" w:eastAsia="Times New Roman" w:hAnsi="Times New Roman" w:cs="Times New Roman"/>
                <w:color w:val="000000"/>
                <w:sz w:val="24"/>
                <w:szCs w:val="24"/>
              </w:rPr>
              <w:tab/>
              <w:t>Implement complex data structures and algorithms.</w:t>
            </w:r>
          </w:p>
          <w:p w14:paraId="16764778" w14:textId="77777777" w:rsidR="00B10E73" w:rsidRPr="00BD742C" w:rsidRDefault="00000000">
            <w:pPr>
              <w:widowControl/>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LO4</w:t>
            </w:r>
            <w:r w:rsidRPr="00BD742C">
              <w:rPr>
                <w:rFonts w:ascii="Times New Roman" w:eastAsia="Times New Roman" w:hAnsi="Times New Roman" w:cs="Times New Roman"/>
                <w:color w:val="000000"/>
                <w:sz w:val="24"/>
                <w:szCs w:val="24"/>
              </w:rPr>
              <w:t xml:space="preserve"> </w:t>
            </w:r>
            <w:r w:rsidRPr="00BD742C">
              <w:rPr>
                <w:rFonts w:ascii="Times New Roman" w:eastAsia="Times New Roman" w:hAnsi="Times New Roman" w:cs="Times New Roman"/>
                <w:color w:val="000000"/>
                <w:sz w:val="24"/>
                <w:szCs w:val="24"/>
              </w:rPr>
              <w:tab/>
              <w:t>Assess the effectiveness of data structures and algorithms.</w:t>
            </w:r>
          </w:p>
        </w:tc>
      </w:tr>
      <w:tr w:rsidR="00B10E73" w:rsidRPr="00BD742C" w14:paraId="4898E52E" w14:textId="77777777">
        <w:trPr>
          <w:trHeight w:val="315"/>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485B308"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Assignment title</w:t>
            </w:r>
          </w:p>
        </w:tc>
        <w:tc>
          <w:tcPr>
            <w:tcW w:w="7496" w:type="dxa"/>
            <w:tcBorders>
              <w:top w:val="single" w:sz="6" w:space="0" w:color="000000"/>
              <w:left w:val="single" w:sz="6" w:space="0" w:color="000000"/>
              <w:bottom w:val="single" w:sz="6" w:space="0" w:color="000000"/>
              <w:right w:val="single" w:sz="6" w:space="0" w:color="000000"/>
            </w:tcBorders>
            <w:vAlign w:val="center"/>
          </w:tcPr>
          <w:p w14:paraId="48323144" w14:textId="66778CD4" w:rsidR="00B10E73" w:rsidRPr="00C1752D" w:rsidRDefault="00C1752D">
            <w:pPr>
              <w:widowControl/>
              <w:spacing w:before="240" w:after="240"/>
              <w:ind w:left="-60"/>
              <w:rPr>
                <w:rFonts w:ascii="Times New Roman" w:eastAsia="Times New Roman" w:hAnsi="Times New Roman" w:cs="Times New Roman"/>
                <w:sz w:val="24"/>
                <w:szCs w:val="24"/>
              </w:rPr>
            </w:pPr>
            <w:r w:rsidRPr="00C1752D">
              <w:rPr>
                <w:rFonts w:ascii="Times New Roman" w:hAnsi="Times New Roman" w:cs="Times New Roman"/>
                <w:sz w:val="24"/>
                <w:szCs w:val="24"/>
              </w:rPr>
              <w:t>Global Aviation Logistics &amp; Management System (</w:t>
            </w:r>
            <w:proofErr w:type="spellStart"/>
            <w:r w:rsidRPr="00C1752D">
              <w:rPr>
                <w:rFonts w:ascii="Times New Roman" w:hAnsi="Times New Roman" w:cs="Times New Roman"/>
                <w:sz w:val="24"/>
                <w:szCs w:val="24"/>
              </w:rPr>
              <w:t>SkyNet</w:t>
            </w:r>
            <w:proofErr w:type="spellEnd"/>
            <w:r w:rsidRPr="00C1752D">
              <w:rPr>
                <w:rFonts w:ascii="Times New Roman" w:hAnsi="Times New Roman" w:cs="Times New Roman"/>
                <w:sz w:val="24"/>
                <w:szCs w:val="24"/>
              </w:rPr>
              <w:t>)</w:t>
            </w:r>
          </w:p>
        </w:tc>
      </w:tr>
      <w:tr w:rsidR="00B10E73" w:rsidRPr="00BD742C" w14:paraId="2D600E38" w14:textId="77777777">
        <w:trPr>
          <w:trHeight w:val="315"/>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C9CE9A2"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Assessor</w:t>
            </w:r>
          </w:p>
        </w:tc>
        <w:tc>
          <w:tcPr>
            <w:tcW w:w="7496" w:type="dxa"/>
            <w:tcBorders>
              <w:top w:val="single" w:sz="6" w:space="0" w:color="000000"/>
              <w:left w:val="single" w:sz="6" w:space="0" w:color="000000"/>
              <w:bottom w:val="single" w:sz="6" w:space="0" w:color="000000"/>
              <w:right w:val="single" w:sz="6" w:space="0" w:color="000000"/>
            </w:tcBorders>
            <w:vAlign w:val="center"/>
          </w:tcPr>
          <w:p w14:paraId="1ABBB01D" w14:textId="77777777" w:rsidR="00B10E73" w:rsidRPr="00BD742C" w:rsidRDefault="00000000">
            <w:pPr>
              <w:widowControl/>
              <w:spacing w:before="240" w:after="240"/>
              <w:ind w:left="-60"/>
              <w:rPr>
                <w:rFonts w:ascii="Times New Roman" w:eastAsia="Times New Roman" w:hAnsi="Times New Roman" w:cs="Times New Roman"/>
                <w:sz w:val="24"/>
                <w:szCs w:val="24"/>
              </w:rPr>
            </w:pPr>
            <w:proofErr w:type="spellStart"/>
            <w:r w:rsidRPr="00BD742C">
              <w:rPr>
                <w:rFonts w:ascii="Times New Roman" w:eastAsia="Times New Roman" w:hAnsi="Times New Roman" w:cs="Times New Roman"/>
                <w:sz w:val="24"/>
                <w:szCs w:val="24"/>
              </w:rPr>
              <w:t>Khoshimov</w:t>
            </w:r>
            <w:proofErr w:type="spellEnd"/>
            <w:r w:rsidRPr="00BD742C">
              <w:rPr>
                <w:rFonts w:ascii="Times New Roman" w:eastAsia="Times New Roman" w:hAnsi="Times New Roman" w:cs="Times New Roman"/>
                <w:sz w:val="24"/>
                <w:szCs w:val="24"/>
              </w:rPr>
              <w:t xml:space="preserve"> Azizbek </w:t>
            </w:r>
          </w:p>
        </w:tc>
      </w:tr>
      <w:tr w:rsidR="00B10E73" w:rsidRPr="00BD742C" w14:paraId="31D8A0EF" w14:textId="77777777">
        <w:trPr>
          <w:trHeight w:val="315"/>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90E5156"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Issue date</w:t>
            </w:r>
          </w:p>
        </w:tc>
        <w:tc>
          <w:tcPr>
            <w:tcW w:w="7496" w:type="dxa"/>
            <w:tcBorders>
              <w:top w:val="single" w:sz="6" w:space="0" w:color="000000"/>
              <w:left w:val="single" w:sz="6" w:space="0" w:color="000000"/>
              <w:bottom w:val="single" w:sz="6" w:space="0" w:color="000000"/>
              <w:right w:val="single" w:sz="6" w:space="0" w:color="000000"/>
            </w:tcBorders>
            <w:vAlign w:val="center"/>
          </w:tcPr>
          <w:p w14:paraId="155325AA" w14:textId="19F6F11A" w:rsidR="00B10E73" w:rsidRPr="00BD742C" w:rsidRDefault="00B10E73">
            <w:pPr>
              <w:widowControl/>
              <w:spacing w:before="240" w:after="240"/>
              <w:ind w:left="-60"/>
              <w:rPr>
                <w:rFonts w:ascii="Times New Roman" w:eastAsia="Times New Roman" w:hAnsi="Times New Roman" w:cs="Times New Roman"/>
                <w:sz w:val="24"/>
                <w:szCs w:val="24"/>
              </w:rPr>
            </w:pPr>
          </w:p>
        </w:tc>
      </w:tr>
      <w:tr w:rsidR="00B10E73" w:rsidRPr="00BD742C" w14:paraId="3D367A12" w14:textId="77777777">
        <w:trPr>
          <w:trHeight w:val="315"/>
        </w:trPr>
        <w:tc>
          <w:tcPr>
            <w:tcW w:w="23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A2B0D0"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b/>
                <w:bCs/>
                <w:color w:val="000000"/>
                <w:sz w:val="24"/>
                <w:szCs w:val="24"/>
              </w:rPr>
              <w:t>Hand in deadline  </w:t>
            </w:r>
          </w:p>
        </w:tc>
        <w:tc>
          <w:tcPr>
            <w:tcW w:w="7496" w:type="dxa"/>
            <w:tcBorders>
              <w:top w:val="single" w:sz="6" w:space="0" w:color="000000"/>
              <w:left w:val="single" w:sz="6" w:space="0" w:color="000000"/>
              <w:bottom w:val="single" w:sz="6" w:space="0" w:color="000000"/>
              <w:right w:val="single" w:sz="6" w:space="0" w:color="000000"/>
            </w:tcBorders>
            <w:vAlign w:val="center"/>
          </w:tcPr>
          <w:p w14:paraId="2265FA0D"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eastAsia="Times New Roman" w:hAnsi="Times New Roman" w:cs="Times New Roman"/>
                <w:color w:val="000000"/>
                <w:sz w:val="24"/>
                <w:szCs w:val="24"/>
              </w:rPr>
              <w:t> </w:t>
            </w:r>
          </w:p>
        </w:tc>
      </w:tr>
    </w:tbl>
    <w:p w14:paraId="6DF5EAF7" w14:textId="77777777" w:rsidR="00B10E73" w:rsidRPr="00BD742C" w:rsidRDefault="00B10E73">
      <w:pPr>
        <w:pStyle w:val="a0"/>
        <w:ind w:left="0"/>
        <w:rPr>
          <w:rFonts w:ascii="Times New Roman" w:hAnsi="Times New Roman" w:cs="Times New Roman"/>
        </w:rPr>
      </w:pPr>
    </w:p>
    <w:tbl>
      <w:tblPr>
        <w:tblW w:w="9793" w:type="dxa"/>
        <w:tblInd w:w="61" w:type="dxa"/>
        <w:tblLayout w:type="fixed"/>
        <w:tblCellMar>
          <w:left w:w="100" w:type="dxa"/>
          <w:right w:w="100" w:type="dxa"/>
        </w:tblCellMar>
        <w:tblLook w:val="04A0" w:firstRow="1" w:lastRow="0" w:firstColumn="1" w:lastColumn="0" w:noHBand="0" w:noVBand="1"/>
      </w:tblPr>
      <w:tblGrid>
        <w:gridCol w:w="1981"/>
        <w:gridCol w:w="7812"/>
      </w:tblGrid>
      <w:tr w:rsidR="00B10E73" w:rsidRPr="00BD742C" w14:paraId="0DA83016" w14:textId="77777777">
        <w:trPr>
          <w:trHeight w:val="689"/>
        </w:trPr>
        <w:tc>
          <w:tcPr>
            <w:tcW w:w="1981" w:type="dxa"/>
            <w:tcBorders>
              <w:top w:val="single" w:sz="6" w:space="0" w:color="000000"/>
              <w:left w:val="single" w:sz="6" w:space="0" w:color="000000"/>
              <w:bottom w:val="single" w:sz="6" w:space="0" w:color="000000"/>
              <w:right w:val="single" w:sz="6" w:space="0" w:color="000000"/>
            </w:tcBorders>
            <w:shd w:val="clear" w:color="auto" w:fill="D9D9D9"/>
          </w:tcPr>
          <w:p w14:paraId="0E43EB30" w14:textId="77777777" w:rsidR="00B10E73" w:rsidRPr="00BD742C" w:rsidRDefault="00B10E73">
            <w:pPr>
              <w:widowControl/>
              <w:spacing w:before="240" w:after="240"/>
              <w:ind w:left="-60"/>
              <w:rPr>
                <w:rFonts w:ascii="Times New Roman" w:hAnsi="Times New Roman" w:cs="Times New Roman"/>
                <w:b/>
                <w:sz w:val="24"/>
                <w:szCs w:val="24"/>
              </w:rPr>
            </w:pPr>
          </w:p>
          <w:p w14:paraId="5EA241D0" w14:textId="77777777" w:rsidR="00B10E73" w:rsidRPr="00BD742C" w:rsidRDefault="00B10E73">
            <w:pPr>
              <w:widowControl/>
              <w:spacing w:before="240" w:after="240"/>
              <w:ind w:left="-60"/>
              <w:rPr>
                <w:rFonts w:ascii="Times New Roman" w:eastAsia="Times New Roman" w:hAnsi="Times New Roman" w:cs="Times New Roman"/>
                <w:sz w:val="24"/>
                <w:szCs w:val="24"/>
              </w:rPr>
            </w:pPr>
          </w:p>
          <w:p w14:paraId="11C3BD4E" w14:textId="77777777" w:rsidR="00B10E73" w:rsidRPr="00BD742C" w:rsidRDefault="00B10E73">
            <w:pPr>
              <w:widowControl/>
              <w:spacing w:before="240" w:after="240"/>
              <w:ind w:left="-60"/>
              <w:rPr>
                <w:rFonts w:ascii="Times New Roman" w:eastAsia="Times New Roman" w:hAnsi="Times New Roman" w:cs="Times New Roman"/>
                <w:sz w:val="24"/>
                <w:szCs w:val="24"/>
              </w:rPr>
            </w:pPr>
          </w:p>
          <w:p w14:paraId="1D420CAA" w14:textId="77777777" w:rsidR="00B10E73" w:rsidRPr="00BD742C" w:rsidRDefault="00B10E73">
            <w:pPr>
              <w:widowControl/>
              <w:spacing w:before="240" w:after="240"/>
              <w:ind w:left="-60"/>
              <w:rPr>
                <w:rFonts w:ascii="Times New Roman" w:eastAsia="Times New Roman" w:hAnsi="Times New Roman" w:cs="Times New Roman"/>
                <w:sz w:val="24"/>
                <w:szCs w:val="24"/>
              </w:rPr>
            </w:pPr>
          </w:p>
          <w:p w14:paraId="09EC997F" w14:textId="77777777" w:rsidR="00B10E73" w:rsidRPr="00BD742C" w:rsidRDefault="00000000">
            <w:pPr>
              <w:widowControl/>
              <w:spacing w:before="240" w:after="240"/>
              <w:ind w:left="-60"/>
              <w:rPr>
                <w:rFonts w:ascii="Times New Roman" w:eastAsia="Times New Roman" w:hAnsi="Times New Roman" w:cs="Times New Roman"/>
                <w:sz w:val="24"/>
                <w:szCs w:val="24"/>
              </w:rPr>
            </w:pPr>
            <w:r w:rsidRPr="00BD742C">
              <w:rPr>
                <w:rFonts w:ascii="Times New Roman" w:hAnsi="Times New Roman" w:cs="Times New Roman"/>
                <w:b/>
                <w:sz w:val="24"/>
                <w:szCs w:val="24"/>
              </w:rPr>
              <w:t>Scenario or Context</w:t>
            </w:r>
          </w:p>
        </w:tc>
        <w:tc>
          <w:tcPr>
            <w:tcW w:w="7812" w:type="dxa"/>
            <w:tcBorders>
              <w:top w:val="single" w:sz="6" w:space="0" w:color="000000"/>
              <w:left w:val="single" w:sz="6" w:space="0" w:color="000000"/>
              <w:bottom w:val="single" w:sz="6" w:space="0" w:color="000000"/>
              <w:right w:val="single" w:sz="6" w:space="0" w:color="000000"/>
            </w:tcBorders>
          </w:tcPr>
          <w:p w14:paraId="3B141CF8" w14:textId="000DAE46" w:rsidR="00B10E73" w:rsidRPr="00C1752D" w:rsidRDefault="00BD742C" w:rsidP="00C1752D">
            <w:pPr>
              <w:pStyle w:val="a1"/>
              <w:tabs>
                <w:tab w:val="left" w:pos="0"/>
              </w:tabs>
              <w:spacing w:after="283" w:line="0" w:lineRule="atLeast"/>
              <w:ind w:left="709"/>
              <w:rPr>
                <w:rFonts w:ascii="Times New Roman" w:hAnsi="Times New Roman" w:cs="Times New Roman"/>
                <w:sz w:val="24"/>
                <w:szCs w:val="24"/>
              </w:rPr>
            </w:pPr>
            <w:r w:rsidRPr="00C1752D">
              <w:rPr>
                <w:rFonts w:ascii="Times New Roman" w:hAnsi="Times New Roman" w:cs="Times New Roman"/>
                <w:b/>
                <w:bCs/>
                <w:sz w:val="24"/>
                <w:szCs w:val="24"/>
              </w:rPr>
              <w:t>Global Aviation Logistics &amp; Management System (</w:t>
            </w:r>
            <w:proofErr w:type="spellStart"/>
            <w:r w:rsidRPr="00C1752D">
              <w:rPr>
                <w:rFonts w:ascii="Times New Roman" w:hAnsi="Times New Roman" w:cs="Times New Roman"/>
                <w:b/>
                <w:bCs/>
                <w:sz w:val="24"/>
                <w:szCs w:val="24"/>
              </w:rPr>
              <w:t>SkyNet</w:t>
            </w:r>
            <w:proofErr w:type="spellEnd"/>
            <w:r w:rsidRPr="00C1752D">
              <w:rPr>
                <w:rFonts w:ascii="Times New Roman" w:hAnsi="Times New Roman" w:cs="Times New Roman"/>
                <w:b/>
                <w:bCs/>
                <w:sz w:val="24"/>
                <w:szCs w:val="24"/>
              </w:rPr>
              <w:t>)</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Project Overview</w:t>
            </w:r>
            <w:r w:rsidRPr="00C1752D">
              <w:rPr>
                <w:rFonts w:ascii="Times New Roman" w:hAnsi="Times New Roman" w:cs="Times New Roman"/>
                <w:sz w:val="24"/>
                <w:szCs w:val="24"/>
              </w:rPr>
              <w:br/>
            </w:r>
            <w:r w:rsidRPr="00C1752D">
              <w:rPr>
                <w:rFonts w:ascii="Times New Roman" w:hAnsi="Times New Roman" w:cs="Times New Roman"/>
                <w:sz w:val="24"/>
                <w:szCs w:val="24"/>
              </w:rPr>
              <w:br/>
              <w:t xml:space="preserve">You have been appointed as a Senior Software Engineer at </w:t>
            </w:r>
            <w:proofErr w:type="spellStart"/>
            <w:r w:rsidRPr="00C1752D">
              <w:rPr>
                <w:rFonts w:ascii="Times New Roman" w:hAnsi="Times New Roman" w:cs="Times New Roman"/>
                <w:b/>
                <w:bCs/>
                <w:sz w:val="24"/>
                <w:szCs w:val="24"/>
              </w:rPr>
              <w:t>SkyNet</w:t>
            </w:r>
            <w:proofErr w:type="spellEnd"/>
            <w:r w:rsidRPr="00C1752D">
              <w:rPr>
                <w:rFonts w:ascii="Times New Roman" w:hAnsi="Times New Roman" w:cs="Times New Roman"/>
                <w:sz w:val="24"/>
                <w:szCs w:val="24"/>
              </w:rPr>
              <w:t xml:space="preserve">, a global aviation firm. Your objective is to design, implement, and evaluate a unified backend system that manages the entire lifecycle of flight operations, passenger handling, and logistics. The final system must demonstrate a sophisticated use of various </w:t>
            </w:r>
            <w:r w:rsidRPr="00C1752D">
              <w:rPr>
                <w:rFonts w:ascii="Times New Roman" w:hAnsi="Times New Roman" w:cs="Times New Roman"/>
                <w:b/>
                <w:bCs/>
                <w:sz w:val="24"/>
                <w:szCs w:val="24"/>
              </w:rPr>
              <w:t>Data Structures and Algorithms (DSA)</w:t>
            </w:r>
            <w:r w:rsidRPr="00C1752D">
              <w:rPr>
                <w:rFonts w:ascii="Times New Roman" w:hAnsi="Times New Roman" w:cs="Times New Roman"/>
                <w:sz w:val="24"/>
                <w:szCs w:val="24"/>
              </w:rPr>
              <w:t xml:space="preserve"> to ensure high performance, scalability, and memory efficiency.</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Integrated Technical Requirements</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Phase 1: Global Navigation &amp; Infrastructure (Graphs)</w:t>
            </w:r>
            <w:r w:rsidRPr="00C1752D">
              <w:rPr>
                <w:rFonts w:ascii="Times New Roman" w:hAnsi="Times New Roman" w:cs="Times New Roman"/>
                <w:sz w:val="24"/>
                <w:szCs w:val="24"/>
              </w:rPr>
              <w:br/>
            </w:r>
            <w:r w:rsidRPr="00C1752D">
              <w:rPr>
                <w:rFonts w:ascii="Times New Roman" w:hAnsi="Times New Roman" w:cs="Times New Roman"/>
                <w:sz w:val="24"/>
                <w:szCs w:val="24"/>
              </w:rPr>
              <w:br/>
              <w:t>The core of the system is the flight network. You must represent global airports as nodes and direct flights as weighted edges (considering cost, distance, or time).</w:t>
            </w:r>
            <w:r w:rsidRPr="00C1752D">
              <w:rPr>
                <w:rFonts w:ascii="Times New Roman" w:hAnsi="Times New Roman" w:cs="Times New Roman"/>
                <w:sz w:val="24"/>
                <w:szCs w:val="24"/>
              </w:rPr>
              <w:br/>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Implementation:</w:t>
            </w:r>
            <w:r w:rsidRPr="00C1752D">
              <w:rPr>
                <w:rFonts w:ascii="Times New Roman" w:hAnsi="Times New Roman" w:cs="Times New Roman"/>
                <w:sz w:val="24"/>
                <w:szCs w:val="24"/>
              </w:rPr>
              <w:t xml:space="preserve"> Model the network using an </w:t>
            </w:r>
            <w:r w:rsidRPr="00C1752D">
              <w:rPr>
                <w:rFonts w:ascii="Times New Roman" w:hAnsi="Times New Roman" w:cs="Times New Roman"/>
                <w:b/>
                <w:bCs/>
                <w:sz w:val="24"/>
                <w:szCs w:val="24"/>
              </w:rPr>
              <w:t>Adjacency List</w:t>
            </w:r>
            <w:r w:rsidRPr="00C1752D">
              <w:rPr>
                <w:rFonts w:ascii="Times New Roman" w:hAnsi="Times New Roman" w:cs="Times New Roman"/>
                <w:sz w:val="24"/>
                <w:szCs w:val="24"/>
              </w:rPr>
              <w:t xml:space="preserve"> or </w:t>
            </w:r>
            <w:r w:rsidRPr="00C1752D">
              <w:rPr>
                <w:rFonts w:ascii="Times New Roman" w:hAnsi="Times New Roman" w:cs="Times New Roman"/>
                <w:b/>
                <w:bCs/>
                <w:sz w:val="24"/>
                <w:szCs w:val="24"/>
              </w:rPr>
              <w:t>Matrix</w:t>
            </w:r>
            <w:r w:rsidRPr="00C1752D">
              <w:rPr>
                <w:rFonts w:ascii="Times New Roman" w:hAnsi="Times New Roman" w:cs="Times New Roman"/>
                <w:sz w:val="24"/>
                <w:szCs w:val="24"/>
              </w:rPr>
              <w:t>.</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Optimization:</w:t>
            </w:r>
            <w:r w:rsidRPr="00C1752D">
              <w:rPr>
                <w:rFonts w:ascii="Times New Roman" w:hAnsi="Times New Roman" w:cs="Times New Roman"/>
                <w:sz w:val="24"/>
                <w:szCs w:val="24"/>
              </w:rPr>
              <w:t xml:space="preserve"> Implement </w:t>
            </w:r>
            <w:r w:rsidRPr="00C1752D">
              <w:rPr>
                <w:rFonts w:ascii="Times New Roman" w:hAnsi="Times New Roman" w:cs="Times New Roman"/>
                <w:b/>
                <w:bCs/>
                <w:sz w:val="24"/>
                <w:szCs w:val="24"/>
              </w:rPr>
              <w:t>Dijkstra’s Algorithm</w:t>
            </w:r>
            <w:r w:rsidRPr="00C1752D">
              <w:rPr>
                <w:rFonts w:ascii="Times New Roman" w:hAnsi="Times New Roman" w:cs="Times New Roman"/>
                <w:sz w:val="24"/>
                <w:szCs w:val="24"/>
              </w:rPr>
              <w:t xml:space="preserve"> to find the most cost-effective route between two cities. Furthermore, apply </w:t>
            </w:r>
            <w:r w:rsidRPr="00C1752D">
              <w:rPr>
                <w:rFonts w:ascii="Times New Roman" w:hAnsi="Times New Roman" w:cs="Times New Roman"/>
                <w:b/>
                <w:bCs/>
                <w:sz w:val="24"/>
                <w:szCs w:val="24"/>
              </w:rPr>
              <w:t>Kruskal’s</w:t>
            </w:r>
            <w:r w:rsidRPr="00C1752D">
              <w:rPr>
                <w:rFonts w:ascii="Times New Roman" w:hAnsi="Times New Roman" w:cs="Times New Roman"/>
                <w:sz w:val="24"/>
                <w:szCs w:val="24"/>
              </w:rPr>
              <w:t xml:space="preserve"> or </w:t>
            </w:r>
            <w:r w:rsidRPr="00C1752D">
              <w:rPr>
                <w:rFonts w:ascii="Times New Roman" w:hAnsi="Times New Roman" w:cs="Times New Roman"/>
                <w:b/>
                <w:bCs/>
                <w:sz w:val="24"/>
                <w:szCs w:val="24"/>
              </w:rPr>
              <w:t>Prim’s Algorithm</w:t>
            </w:r>
            <w:r w:rsidRPr="00C1752D">
              <w:rPr>
                <w:rFonts w:ascii="Times New Roman" w:hAnsi="Times New Roman" w:cs="Times New Roman"/>
                <w:sz w:val="24"/>
                <w:szCs w:val="24"/>
              </w:rPr>
              <w:t xml:space="preserve"> (Minimum Spanning Tree) to design a backup </w:t>
            </w:r>
            <w:r w:rsidRPr="00C1752D">
              <w:rPr>
                <w:rFonts w:ascii="Times New Roman" w:hAnsi="Times New Roman" w:cs="Times New Roman"/>
                <w:sz w:val="24"/>
                <w:szCs w:val="24"/>
              </w:rPr>
              <w:lastRenderedPageBreak/>
              <w:t>communication network that connects all airports with the lowest possible infrastructure cost.</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Phase 2: Passenger Priority &amp; Check-in (Heaps &amp; Queues)</w:t>
            </w:r>
            <w:r w:rsidRPr="00C1752D">
              <w:rPr>
                <w:rFonts w:ascii="Times New Roman" w:hAnsi="Times New Roman" w:cs="Times New Roman"/>
                <w:sz w:val="24"/>
                <w:szCs w:val="24"/>
              </w:rPr>
              <w:br/>
            </w:r>
            <w:r w:rsidRPr="00C1752D">
              <w:rPr>
                <w:rFonts w:ascii="Times New Roman" w:hAnsi="Times New Roman" w:cs="Times New Roman"/>
                <w:sz w:val="24"/>
                <w:szCs w:val="24"/>
              </w:rPr>
              <w:br/>
              <w:t>To manage airport traffic, you must design a smart queuing system.</w:t>
            </w:r>
            <w:r w:rsidRPr="00C1752D">
              <w:rPr>
                <w:rFonts w:ascii="Times New Roman" w:hAnsi="Times New Roman" w:cs="Times New Roman"/>
                <w:sz w:val="24"/>
                <w:szCs w:val="24"/>
              </w:rPr>
              <w:br/>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Priority Handling:</w:t>
            </w:r>
            <w:r w:rsidRPr="00C1752D">
              <w:rPr>
                <w:rFonts w:ascii="Times New Roman" w:hAnsi="Times New Roman" w:cs="Times New Roman"/>
                <w:sz w:val="24"/>
                <w:szCs w:val="24"/>
              </w:rPr>
              <w:t xml:space="preserve"> Use a </w:t>
            </w:r>
            <w:r w:rsidRPr="00C1752D">
              <w:rPr>
                <w:rFonts w:ascii="Times New Roman" w:hAnsi="Times New Roman" w:cs="Times New Roman"/>
                <w:b/>
                <w:bCs/>
                <w:sz w:val="24"/>
                <w:szCs w:val="24"/>
              </w:rPr>
              <w:t>Priority Queue (Max-Heap)</w:t>
            </w:r>
            <w:r w:rsidRPr="00C1752D">
              <w:rPr>
                <w:rFonts w:ascii="Times New Roman" w:hAnsi="Times New Roman" w:cs="Times New Roman"/>
                <w:sz w:val="24"/>
                <w:szCs w:val="24"/>
              </w:rPr>
              <w:t xml:space="preserve"> to manage the check-in process. Passengers should not be served merely by arrival time; instead, they must be ranked by ticket status (e.g., Platinum, Gold, Economy).</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Boarding Logistics:</w:t>
            </w:r>
            <w:r w:rsidRPr="00C1752D">
              <w:rPr>
                <w:rFonts w:ascii="Times New Roman" w:hAnsi="Times New Roman" w:cs="Times New Roman"/>
                <w:sz w:val="24"/>
                <w:szCs w:val="24"/>
              </w:rPr>
              <w:t xml:space="preserve"> Implement a </w:t>
            </w:r>
            <w:r w:rsidRPr="00C1752D">
              <w:rPr>
                <w:rFonts w:ascii="Times New Roman" w:hAnsi="Times New Roman" w:cs="Times New Roman"/>
                <w:b/>
                <w:bCs/>
                <w:sz w:val="24"/>
                <w:szCs w:val="24"/>
              </w:rPr>
              <w:t>Standard Queue (FIFO)</w:t>
            </w:r>
            <w:r w:rsidRPr="00C1752D">
              <w:rPr>
                <w:rFonts w:ascii="Times New Roman" w:hAnsi="Times New Roman" w:cs="Times New Roman"/>
                <w:sz w:val="24"/>
                <w:szCs w:val="24"/>
              </w:rPr>
              <w:t xml:space="preserve"> for the boarding gate and a </w:t>
            </w:r>
            <w:r w:rsidRPr="00C1752D">
              <w:rPr>
                <w:rFonts w:ascii="Times New Roman" w:hAnsi="Times New Roman" w:cs="Times New Roman"/>
                <w:b/>
                <w:bCs/>
                <w:sz w:val="24"/>
                <w:szCs w:val="24"/>
              </w:rPr>
              <w:t>Stack (LIFO)</w:t>
            </w:r>
            <w:r w:rsidRPr="00C1752D">
              <w:rPr>
                <w:rFonts w:ascii="Times New Roman" w:hAnsi="Times New Roman" w:cs="Times New Roman"/>
                <w:sz w:val="24"/>
                <w:szCs w:val="24"/>
              </w:rPr>
              <w:t xml:space="preserve"> for the cargo hold, simulating how luggage is loaded and unloaded in a last-in, first-out manner.</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Phase 3: High-Speed Search &amp; Data Retrieval (Trees &amp; Hashing)</w:t>
            </w:r>
            <w:r w:rsidRPr="00C1752D">
              <w:rPr>
                <w:rFonts w:ascii="Times New Roman" w:hAnsi="Times New Roman" w:cs="Times New Roman"/>
                <w:sz w:val="24"/>
                <w:szCs w:val="24"/>
              </w:rPr>
              <w:br/>
            </w:r>
            <w:r w:rsidRPr="00C1752D">
              <w:rPr>
                <w:rFonts w:ascii="Times New Roman" w:hAnsi="Times New Roman" w:cs="Times New Roman"/>
                <w:sz w:val="24"/>
                <w:szCs w:val="24"/>
              </w:rPr>
              <w:br/>
              <w:t>With millions of active bookings, search performance is critical.</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Dynamic Search:</w:t>
            </w:r>
            <w:r w:rsidRPr="00C1752D">
              <w:rPr>
                <w:rFonts w:ascii="Times New Roman" w:hAnsi="Times New Roman" w:cs="Times New Roman"/>
                <w:sz w:val="24"/>
                <w:szCs w:val="24"/>
              </w:rPr>
              <w:t xml:space="preserve"> Implement an </w:t>
            </w:r>
            <w:r w:rsidRPr="00C1752D">
              <w:rPr>
                <w:rFonts w:ascii="Times New Roman" w:hAnsi="Times New Roman" w:cs="Times New Roman"/>
                <w:b/>
                <w:bCs/>
                <w:sz w:val="24"/>
                <w:szCs w:val="24"/>
              </w:rPr>
              <w:t>AVL Tree</w:t>
            </w:r>
            <w:r w:rsidRPr="00C1752D">
              <w:rPr>
                <w:rFonts w:ascii="Times New Roman" w:hAnsi="Times New Roman" w:cs="Times New Roman"/>
                <w:sz w:val="24"/>
                <w:szCs w:val="24"/>
              </w:rPr>
              <w:t xml:space="preserve"> or </w:t>
            </w:r>
            <w:r w:rsidRPr="00C1752D">
              <w:rPr>
                <w:rFonts w:ascii="Times New Roman" w:hAnsi="Times New Roman" w:cs="Times New Roman"/>
                <w:b/>
                <w:bCs/>
                <w:sz w:val="24"/>
                <w:szCs w:val="24"/>
              </w:rPr>
              <w:t>Binary Search Tree (BST)</w:t>
            </w:r>
            <w:r w:rsidRPr="00C1752D">
              <w:rPr>
                <w:rFonts w:ascii="Times New Roman" w:hAnsi="Times New Roman" w:cs="Times New Roman"/>
                <w:sz w:val="24"/>
                <w:szCs w:val="24"/>
              </w:rPr>
              <w:t xml:space="preserve"> to store and filter flight prices, allowing for logarithmic time complexity $O(\log n)$ during range queries.</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Instant Access:</w:t>
            </w:r>
            <w:r w:rsidRPr="00C1752D">
              <w:rPr>
                <w:rFonts w:ascii="Times New Roman" w:hAnsi="Times New Roman" w:cs="Times New Roman"/>
                <w:sz w:val="24"/>
                <w:szCs w:val="24"/>
              </w:rPr>
              <w:t xml:space="preserve"> Use a </w:t>
            </w:r>
            <w:r w:rsidRPr="00C1752D">
              <w:rPr>
                <w:rFonts w:ascii="Times New Roman" w:hAnsi="Times New Roman" w:cs="Times New Roman"/>
                <w:b/>
                <w:bCs/>
                <w:sz w:val="24"/>
                <w:szCs w:val="24"/>
              </w:rPr>
              <w:t>Hash Table</w:t>
            </w:r>
            <w:r w:rsidRPr="00C1752D">
              <w:rPr>
                <w:rFonts w:ascii="Times New Roman" w:hAnsi="Times New Roman" w:cs="Times New Roman"/>
                <w:sz w:val="24"/>
                <w:szCs w:val="24"/>
              </w:rPr>
              <w:t xml:space="preserve"> to map unique Passenger Name Records (PNR) to passenger profiles, ensuring near-instant $O(1)$ retrieval for security checks.</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Phase 4: Data Analytics &amp; String Processing (Sorting &amp; Strings)</w:t>
            </w:r>
            <w:r w:rsidRPr="00C1752D">
              <w:rPr>
                <w:rFonts w:ascii="Times New Roman" w:hAnsi="Times New Roman" w:cs="Times New Roman"/>
                <w:sz w:val="24"/>
                <w:szCs w:val="24"/>
              </w:rPr>
              <w:br/>
            </w:r>
            <w:r w:rsidRPr="00C1752D">
              <w:rPr>
                <w:rFonts w:ascii="Times New Roman" w:hAnsi="Times New Roman" w:cs="Times New Roman"/>
                <w:sz w:val="24"/>
                <w:szCs w:val="24"/>
              </w:rPr>
              <w:br/>
              <w:t>The system must process daily logs and passenger lists efficiently.</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Performance Sorting:</w:t>
            </w:r>
            <w:r w:rsidRPr="00C1752D">
              <w:rPr>
                <w:rFonts w:ascii="Times New Roman" w:hAnsi="Times New Roman" w:cs="Times New Roman"/>
                <w:sz w:val="24"/>
                <w:szCs w:val="24"/>
              </w:rPr>
              <w:t xml:space="preserve"> Implement and compare </w:t>
            </w:r>
            <w:proofErr w:type="spellStart"/>
            <w:r w:rsidRPr="00C1752D">
              <w:rPr>
                <w:rFonts w:ascii="Times New Roman" w:hAnsi="Times New Roman" w:cs="Times New Roman"/>
                <w:b/>
                <w:bCs/>
                <w:sz w:val="24"/>
                <w:szCs w:val="24"/>
              </w:rPr>
              <w:t>QuickSort</w:t>
            </w:r>
            <w:proofErr w:type="spellEnd"/>
            <w:r w:rsidRPr="00C1752D">
              <w:rPr>
                <w:rFonts w:ascii="Times New Roman" w:hAnsi="Times New Roman" w:cs="Times New Roman"/>
                <w:sz w:val="24"/>
                <w:szCs w:val="24"/>
              </w:rPr>
              <w:t xml:space="preserve"> and </w:t>
            </w:r>
            <w:proofErr w:type="spellStart"/>
            <w:r w:rsidRPr="00C1752D">
              <w:rPr>
                <w:rFonts w:ascii="Times New Roman" w:hAnsi="Times New Roman" w:cs="Times New Roman"/>
                <w:b/>
                <w:bCs/>
                <w:sz w:val="24"/>
                <w:szCs w:val="24"/>
              </w:rPr>
              <w:t>MergeSort</w:t>
            </w:r>
            <w:proofErr w:type="spellEnd"/>
            <w:r w:rsidRPr="00C1752D">
              <w:rPr>
                <w:rFonts w:ascii="Times New Roman" w:hAnsi="Times New Roman" w:cs="Times New Roman"/>
                <w:sz w:val="24"/>
                <w:szCs w:val="24"/>
              </w:rPr>
              <w:t xml:space="preserve"> to organize daily flight schedules by departure time or fuel efficiency.</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Identity Matching:</w:t>
            </w:r>
            <w:r w:rsidRPr="00C1752D">
              <w:rPr>
                <w:rFonts w:ascii="Times New Roman" w:hAnsi="Times New Roman" w:cs="Times New Roman"/>
                <w:sz w:val="24"/>
                <w:szCs w:val="24"/>
              </w:rPr>
              <w:t xml:space="preserve"> Use the </w:t>
            </w:r>
            <w:r w:rsidRPr="00C1752D">
              <w:rPr>
                <w:rFonts w:ascii="Times New Roman" w:hAnsi="Times New Roman" w:cs="Times New Roman"/>
                <w:b/>
                <w:bCs/>
                <w:sz w:val="24"/>
                <w:szCs w:val="24"/>
              </w:rPr>
              <w:t>Knuth-Morris-Pratt (KMP)</w:t>
            </w:r>
            <w:r w:rsidRPr="00C1752D">
              <w:rPr>
                <w:rFonts w:ascii="Times New Roman" w:hAnsi="Times New Roman" w:cs="Times New Roman"/>
                <w:sz w:val="24"/>
                <w:szCs w:val="24"/>
              </w:rPr>
              <w:t xml:space="preserve"> algorithm or efficient string pattern matching to search for specific passenger names within large manifests.</w:t>
            </w:r>
            <w:r w:rsidRPr="00C1752D">
              <w:rPr>
                <w:rFonts w:ascii="Times New Roman" w:hAnsi="Times New Roman" w:cs="Times New Roman"/>
                <w:sz w:val="24"/>
                <w:szCs w:val="24"/>
              </w:rPr>
              <w:br/>
            </w:r>
            <w:r w:rsidRPr="00C1752D">
              <w:rPr>
                <w:rFonts w:ascii="Times New Roman" w:hAnsi="Times New Roman" w:cs="Times New Roman"/>
                <w:sz w:val="24"/>
                <w:szCs w:val="24"/>
              </w:rPr>
              <w:br/>
            </w:r>
            <w:r w:rsidRPr="00C1752D">
              <w:rPr>
                <w:rFonts w:ascii="Times New Roman" w:hAnsi="Times New Roman" w:cs="Times New Roman"/>
                <w:b/>
                <w:bCs/>
                <w:sz w:val="24"/>
                <w:szCs w:val="24"/>
              </w:rPr>
              <w:t>Phase 5: Contingency Planning (Backtracking)</w:t>
            </w:r>
            <w:r w:rsidRPr="00C1752D">
              <w:rPr>
                <w:rFonts w:ascii="Times New Roman" w:hAnsi="Times New Roman" w:cs="Times New Roman"/>
                <w:sz w:val="24"/>
                <w:szCs w:val="24"/>
              </w:rPr>
              <w:br/>
              <w:t>In the event of airspace closures, the system must adapt.</w:t>
            </w:r>
            <w:r w:rsidRPr="00C1752D">
              <w:rPr>
                <w:rFonts w:ascii="Times New Roman" w:hAnsi="Times New Roman" w:cs="Times New Roman"/>
                <w:sz w:val="24"/>
                <w:szCs w:val="24"/>
              </w:rPr>
              <w:br/>
              <w:t xml:space="preserve">- </w:t>
            </w:r>
            <w:r w:rsidRPr="00C1752D">
              <w:rPr>
                <w:rFonts w:ascii="Times New Roman" w:hAnsi="Times New Roman" w:cs="Times New Roman"/>
                <w:b/>
                <w:bCs/>
                <w:sz w:val="24"/>
                <w:szCs w:val="24"/>
              </w:rPr>
              <w:t>Rerouting:</w:t>
            </w:r>
            <w:r w:rsidRPr="00C1752D">
              <w:rPr>
                <w:rFonts w:ascii="Times New Roman" w:hAnsi="Times New Roman" w:cs="Times New Roman"/>
                <w:sz w:val="24"/>
                <w:szCs w:val="24"/>
              </w:rPr>
              <w:t xml:space="preserve"> Develop a </w:t>
            </w:r>
            <w:r w:rsidRPr="00C1752D">
              <w:rPr>
                <w:rFonts w:ascii="Times New Roman" w:hAnsi="Times New Roman" w:cs="Times New Roman"/>
                <w:b/>
                <w:bCs/>
                <w:sz w:val="24"/>
                <w:szCs w:val="24"/>
              </w:rPr>
              <w:t>Recursive Backtracking</w:t>
            </w:r>
            <w:r w:rsidRPr="00C1752D">
              <w:rPr>
                <w:rFonts w:ascii="Times New Roman" w:hAnsi="Times New Roman" w:cs="Times New Roman"/>
                <w:sz w:val="24"/>
                <w:szCs w:val="24"/>
              </w:rPr>
              <w:t xml:space="preserve"> algorithm to explore all possible alternative flight paths when a primary hub becomes unavailable, ensuring the aircraft reaches its destination.</w:t>
            </w:r>
          </w:p>
        </w:tc>
      </w:tr>
      <w:tr w:rsidR="00B10E73" w:rsidRPr="00BD742C" w14:paraId="3C7E83AD" w14:textId="77777777">
        <w:trPr>
          <w:trHeight w:val="673"/>
        </w:trPr>
        <w:tc>
          <w:tcPr>
            <w:tcW w:w="1981" w:type="dxa"/>
            <w:tcBorders>
              <w:top w:val="single" w:sz="6" w:space="0" w:color="000000"/>
              <w:left w:val="single" w:sz="6" w:space="0" w:color="000000"/>
              <w:bottom w:val="single" w:sz="6" w:space="0" w:color="000000"/>
              <w:right w:val="single" w:sz="6" w:space="0" w:color="000000"/>
            </w:tcBorders>
            <w:shd w:val="clear" w:color="auto" w:fill="D9D9D9"/>
          </w:tcPr>
          <w:p w14:paraId="0849753E" w14:textId="77777777" w:rsidR="00B10E73" w:rsidRPr="00BD742C" w:rsidRDefault="00000000">
            <w:pPr>
              <w:widowControl/>
              <w:spacing w:before="240" w:after="240"/>
              <w:ind w:left="-60"/>
              <w:rPr>
                <w:rFonts w:ascii="Times New Roman" w:hAnsi="Times New Roman" w:cs="Times New Roman"/>
                <w:b/>
              </w:rPr>
            </w:pPr>
            <w:r w:rsidRPr="00BD742C">
              <w:rPr>
                <w:rFonts w:ascii="Times New Roman" w:hAnsi="Times New Roman" w:cs="Times New Roman"/>
                <w:b/>
              </w:rPr>
              <w:lastRenderedPageBreak/>
              <w:t>TASK</w:t>
            </w:r>
          </w:p>
        </w:tc>
        <w:tc>
          <w:tcPr>
            <w:tcW w:w="7812" w:type="dxa"/>
            <w:tcBorders>
              <w:top w:val="single" w:sz="6" w:space="0" w:color="000000"/>
              <w:left w:val="single" w:sz="6" w:space="0" w:color="000000"/>
              <w:bottom w:val="single" w:sz="6" w:space="0" w:color="000000"/>
              <w:right w:val="single" w:sz="6" w:space="0" w:color="000000"/>
            </w:tcBorders>
          </w:tcPr>
          <w:p w14:paraId="2082C87D" w14:textId="77777777" w:rsidR="00C1752D" w:rsidRDefault="00C1752D" w:rsidP="00C1752D">
            <w:pPr>
              <w:pStyle w:val="3"/>
              <w:rPr>
                <w:rFonts w:ascii="Times New Roman" w:eastAsia="Times New Roman" w:hAnsi="Times New Roman" w:cs="Times New Roman"/>
              </w:rPr>
            </w:pPr>
            <w:r>
              <w:t>Submission Deliverables</w:t>
            </w:r>
          </w:p>
          <w:p w14:paraId="545218FC" w14:textId="77777777" w:rsidR="00C1752D" w:rsidRDefault="00C1752D" w:rsidP="00C1752D">
            <w:pPr>
              <w:pStyle w:val="ac"/>
              <w:numPr>
                <w:ilvl w:val="0"/>
                <w:numId w:val="8"/>
              </w:numPr>
              <w:suppressAutoHyphens w:val="0"/>
              <w:spacing w:before="100" w:after="100"/>
            </w:pPr>
            <w:r>
              <w:rPr>
                <w:b/>
                <w:bCs/>
              </w:rPr>
              <w:t>Formal ADT Specifications:</w:t>
            </w:r>
            <w:r>
              <w:t xml:space="preserve"> Formally define the Abstract Data Types for the Stack, Queue, and Graph used in your implementation.</w:t>
            </w:r>
          </w:p>
          <w:p w14:paraId="6C955083" w14:textId="77777777" w:rsidR="00C1752D" w:rsidRDefault="00C1752D" w:rsidP="00C1752D">
            <w:pPr>
              <w:pStyle w:val="ac"/>
              <w:numPr>
                <w:ilvl w:val="0"/>
                <w:numId w:val="8"/>
              </w:numPr>
              <w:suppressAutoHyphens w:val="0"/>
              <w:spacing w:before="100" w:after="100"/>
            </w:pPr>
            <w:r>
              <w:rPr>
                <w:b/>
                <w:bCs/>
              </w:rPr>
              <w:t>Asymptotic Analysis (Big-O):</w:t>
            </w:r>
            <w:r>
              <w:t xml:space="preserve"> Provide a detailed complexity analysis for every algorithm implemented. Discuss time-memory trade-offs (e.g., Hash Table speed vs. memory usage).</w:t>
            </w:r>
          </w:p>
          <w:p w14:paraId="373EB10B" w14:textId="77777777" w:rsidR="00C1752D" w:rsidRDefault="00C1752D" w:rsidP="00C1752D">
            <w:pPr>
              <w:pStyle w:val="ac"/>
              <w:numPr>
                <w:ilvl w:val="0"/>
                <w:numId w:val="8"/>
              </w:numPr>
              <w:suppressAutoHyphens w:val="0"/>
              <w:spacing w:before="100" w:after="100"/>
            </w:pPr>
            <w:r>
              <w:rPr>
                <w:b/>
                <w:bCs/>
              </w:rPr>
              <w:t>Encapsulation &amp; Design:</w:t>
            </w:r>
            <w:r>
              <w:t xml:space="preserve"> Explain how you used Object-Oriented Programming (OOP) principles to hide internal data structures from the user interface.</w:t>
            </w:r>
          </w:p>
          <w:p w14:paraId="05237650" w14:textId="45926285" w:rsidR="00B10E73" w:rsidRPr="00C1752D" w:rsidRDefault="00C1752D" w:rsidP="00C1752D">
            <w:pPr>
              <w:pStyle w:val="ac"/>
              <w:numPr>
                <w:ilvl w:val="0"/>
                <w:numId w:val="8"/>
              </w:numPr>
              <w:suppressAutoHyphens w:val="0"/>
              <w:spacing w:before="100" w:after="100"/>
            </w:pPr>
            <w:r>
              <w:rPr>
                <w:b/>
                <w:bCs/>
              </w:rPr>
              <w:t>Evaluation:</w:t>
            </w:r>
            <w:r>
              <w:t xml:space="preserve"> Present test cases for edge cases, such as an empty flight network, cyclic routes, or priority collisions in the heap.</w:t>
            </w:r>
          </w:p>
        </w:tc>
      </w:tr>
    </w:tbl>
    <w:p w14:paraId="727FDB5C" w14:textId="77777777" w:rsidR="00B10E73" w:rsidRDefault="00B10E73">
      <w:pPr>
        <w:pStyle w:val="a0"/>
        <w:ind w:left="0"/>
        <w:rPr>
          <w:rFonts w:asciiTheme="minorHAnsi" w:hAnsiTheme="minorHAnsi" w:cstheme="minorHAnsi"/>
        </w:rPr>
      </w:pPr>
    </w:p>
    <w:p w14:paraId="2E0F3C9A" w14:textId="77777777" w:rsidR="00B10E73" w:rsidRDefault="00B10E73">
      <w:pPr>
        <w:pStyle w:val="a0"/>
        <w:ind w:left="0"/>
        <w:rPr>
          <w:rFonts w:asciiTheme="minorHAnsi" w:hAnsiTheme="minorHAnsi" w:cstheme="minorHAnsi"/>
        </w:rPr>
      </w:pPr>
    </w:p>
    <w:p w14:paraId="1994B43E" w14:textId="77777777" w:rsidR="00B10E73" w:rsidRPr="00C1752D" w:rsidRDefault="00000000">
      <w:pPr>
        <w:pStyle w:val="a0"/>
        <w:ind w:left="0"/>
        <w:rPr>
          <w:rFonts w:ascii="Times New Roman" w:hAnsi="Times New Roman" w:cs="Times New Roman"/>
        </w:rPr>
      </w:pPr>
      <w:r w:rsidRPr="00C1752D">
        <w:rPr>
          <w:rFonts w:ascii="Times New Roman" w:hAnsi="Times New Roman" w:cs="Times New Roman"/>
        </w:rPr>
        <w:t>Learning</w:t>
      </w:r>
      <w:r w:rsidRPr="00C1752D">
        <w:rPr>
          <w:rFonts w:ascii="Times New Roman" w:hAnsi="Times New Roman" w:cs="Times New Roman"/>
          <w:spacing w:val="-8"/>
        </w:rPr>
        <w:t xml:space="preserve"> </w:t>
      </w:r>
      <w:r w:rsidRPr="00C1752D">
        <w:rPr>
          <w:rFonts w:ascii="Times New Roman" w:hAnsi="Times New Roman" w:cs="Times New Roman"/>
        </w:rPr>
        <w:t>Outcomes</w:t>
      </w:r>
      <w:r w:rsidRPr="00C1752D">
        <w:rPr>
          <w:rFonts w:ascii="Times New Roman" w:hAnsi="Times New Roman" w:cs="Times New Roman"/>
          <w:spacing w:val="-7"/>
        </w:rPr>
        <w:t xml:space="preserve"> </w:t>
      </w:r>
      <w:r w:rsidRPr="00C1752D">
        <w:rPr>
          <w:rFonts w:ascii="Times New Roman" w:hAnsi="Times New Roman" w:cs="Times New Roman"/>
        </w:rPr>
        <w:t>and</w:t>
      </w:r>
      <w:r w:rsidRPr="00C1752D">
        <w:rPr>
          <w:rFonts w:ascii="Times New Roman" w:hAnsi="Times New Roman" w:cs="Times New Roman"/>
          <w:spacing w:val="-8"/>
        </w:rPr>
        <w:t xml:space="preserve"> </w:t>
      </w:r>
      <w:r w:rsidRPr="00C1752D">
        <w:rPr>
          <w:rFonts w:ascii="Times New Roman" w:hAnsi="Times New Roman" w:cs="Times New Roman"/>
        </w:rPr>
        <w:t>Assessment</w:t>
      </w:r>
      <w:r w:rsidRPr="00C1752D">
        <w:rPr>
          <w:rFonts w:ascii="Times New Roman" w:hAnsi="Times New Roman" w:cs="Times New Roman"/>
          <w:spacing w:val="-9"/>
        </w:rPr>
        <w:t xml:space="preserve"> </w:t>
      </w:r>
      <w:r w:rsidRPr="00C1752D">
        <w:rPr>
          <w:rFonts w:ascii="Times New Roman" w:hAnsi="Times New Roman" w:cs="Times New Roman"/>
        </w:rPr>
        <w:t>Criteria</w:t>
      </w:r>
    </w:p>
    <w:p w14:paraId="78D36F42" w14:textId="77777777" w:rsidR="00B10E73" w:rsidRPr="00C1752D" w:rsidRDefault="00B10E73">
      <w:pPr>
        <w:pStyle w:val="a1"/>
        <w:spacing w:before="9"/>
        <w:rPr>
          <w:rFonts w:ascii="Times New Roman" w:hAnsi="Times New Roman" w:cs="Times New Roman"/>
          <w:b/>
          <w:sz w:val="11"/>
        </w:rPr>
      </w:pPr>
    </w:p>
    <w:tbl>
      <w:tblPr>
        <w:tblW w:w="9945" w:type="dxa"/>
        <w:tblInd w:w="-85" w:type="dxa"/>
        <w:tblLayout w:type="fixed"/>
        <w:tblCellMar>
          <w:left w:w="5" w:type="dxa"/>
          <w:right w:w="0" w:type="dxa"/>
        </w:tblCellMar>
        <w:tblLook w:val="01E0" w:firstRow="1" w:lastRow="1" w:firstColumn="1" w:lastColumn="1" w:noHBand="0" w:noVBand="0"/>
      </w:tblPr>
      <w:tblGrid>
        <w:gridCol w:w="3418"/>
        <w:gridCol w:w="3728"/>
        <w:gridCol w:w="2799"/>
      </w:tblGrid>
      <w:tr w:rsidR="00B10E73" w:rsidRPr="00C1752D" w14:paraId="14D0A2E7" w14:textId="77777777">
        <w:trPr>
          <w:trHeight w:val="479"/>
        </w:trPr>
        <w:tc>
          <w:tcPr>
            <w:tcW w:w="3418" w:type="dxa"/>
            <w:tcBorders>
              <w:top w:val="single" w:sz="4" w:space="0" w:color="000000"/>
              <w:left w:val="single" w:sz="4" w:space="0" w:color="000000"/>
              <w:bottom w:val="single" w:sz="4" w:space="0" w:color="000000"/>
            </w:tcBorders>
            <w:shd w:val="clear" w:color="auto" w:fill="007DA2"/>
            <w:vAlign w:val="center"/>
          </w:tcPr>
          <w:p w14:paraId="626034C8" w14:textId="77777777" w:rsidR="00B10E73" w:rsidRPr="00C1752D" w:rsidRDefault="00000000">
            <w:pPr>
              <w:pStyle w:val="TableParagraph"/>
              <w:spacing w:before="135"/>
              <w:ind w:left="1132" w:right="1129"/>
              <w:rPr>
                <w:rFonts w:ascii="Times New Roman" w:hAnsi="Times New Roman" w:cs="Times New Roman"/>
                <w:b/>
                <w:sz w:val="24"/>
                <w:szCs w:val="24"/>
              </w:rPr>
            </w:pPr>
            <w:r w:rsidRPr="00C1752D">
              <w:rPr>
                <w:rFonts w:ascii="Times New Roman" w:hAnsi="Times New Roman" w:cs="Times New Roman"/>
                <w:b/>
                <w:color w:val="FFFFFF"/>
                <w:sz w:val="24"/>
                <w:szCs w:val="24"/>
              </w:rPr>
              <w:t>Pass</w:t>
            </w:r>
          </w:p>
        </w:tc>
        <w:tc>
          <w:tcPr>
            <w:tcW w:w="3728" w:type="dxa"/>
            <w:tcBorders>
              <w:top w:val="single" w:sz="4" w:space="0" w:color="000000"/>
              <w:bottom w:val="single" w:sz="4" w:space="0" w:color="000000"/>
            </w:tcBorders>
            <w:shd w:val="clear" w:color="auto" w:fill="007DA2"/>
            <w:vAlign w:val="center"/>
          </w:tcPr>
          <w:p w14:paraId="1FD5B599" w14:textId="77777777" w:rsidR="00B10E73" w:rsidRPr="00C1752D" w:rsidRDefault="00000000">
            <w:pPr>
              <w:pStyle w:val="TableParagraph"/>
              <w:spacing w:before="135"/>
              <w:ind w:left="1317" w:right="1309"/>
              <w:rPr>
                <w:rFonts w:ascii="Times New Roman" w:hAnsi="Times New Roman" w:cs="Times New Roman"/>
                <w:b/>
                <w:sz w:val="24"/>
                <w:szCs w:val="24"/>
              </w:rPr>
            </w:pPr>
            <w:r w:rsidRPr="00C1752D">
              <w:rPr>
                <w:rFonts w:ascii="Times New Roman" w:hAnsi="Times New Roman" w:cs="Times New Roman"/>
                <w:b/>
                <w:color w:val="FFFFFF"/>
                <w:w w:val="105"/>
                <w:sz w:val="24"/>
                <w:szCs w:val="24"/>
              </w:rPr>
              <w:t>Merit</w:t>
            </w:r>
          </w:p>
        </w:tc>
        <w:tc>
          <w:tcPr>
            <w:tcW w:w="2799" w:type="dxa"/>
            <w:tcBorders>
              <w:top w:val="single" w:sz="4" w:space="0" w:color="000000"/>
              <w:bottom w:val="single" w:sz="4" w:space="0" w:color="000000"/>
              <w:right w:val="single" w:sz="4" w:space="0" w:color="000000"/>
            </w:tcBorders>
            <w:shd w:val="clear" w:color="auto" w:fill="007DA2"/>
            <w:vAlign w:val="center"/>
          </w:tcPr>
          <w:p w14:paraId="64A4795C" w14:textId="77777777" w:rsidR="00B10E73" w:rsidRPr="00C1752D" w:rsidRDefault="00000000">
            <w:pPr>
              <w:pStyle w:val="TableParagraph"/>
              <w:spacing w:before="135"/>
              <w:ind w:left="1053"/>
              <w:rPr>
                <w:rFonts w:ascii="Times New Roman" w:hAnsi="Times New Roman" w:cs="Times New Roman"/>
                <w:b/>
                <w:sz w:val="24"/>
                <w:szCs w:val="24"/>
              </w:rPr>
            </w:pPr>
            <w:r w:rsidRPr="00C1752D">
              <w:rPr>
                <w:rFonts w:ascii="Times New Roman" w:hAnsi="Times New Roman" w:cs="Times New Roman"/>
                <w:b/>
                <w:color w:val="FFFFFF"/>
                <w:sz w:val="24"/>
                <w:szCs w:val="24"/>
              </w:rPr>
              <w:t>Distinction</w:t>
            </w:r>
          </w:p>
        </w:tc>
      </w:tr>
      <w:tr w:rsidR="00B10E73" w:rsidRPr="00C1752D" w14:paraId="2CC209B4" w14:textId="77777777">
        <w:trPr>
          <w:trHeight w:val="945"/>
        </w:trPr>
        <w:tc>
          <w:tcPr>
            <w:tcW w:w="7146"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tcPr>
          <w:p w14:paraId="230641A6" w14:textId="77777777" w:rsidR="00B10E73" w:rsidRPr="00C1752D" w:rsidRDefault="00000000">
            <w:pPr>
              <w:pStyle w:val="TableParagraph"/>
              <w:spacing w:before="75" w:line="265" w:lineRule="exact"/>
              <w:rPr>
                <w:rFonts w:ascii="Times New Roman" w:hAnsi="Times New Roman" w:cs="Times New Roman"/>
                <w:bCs/>
                <w:sz w:val="24"/>
                <w:szCs w:val="24"/>
              </w:rPr>
            </w:pPr>
            <w:r w:rsidRPr="00C1752D">
              <w:rPr>
                <w:rFonts w:ascii="Times New Roman" w:hAnsi="Times New Roman" w:cs="Times New Roman"/>
                <w:b/>
                <w:w w:val="105"/>
                <w:sz w:val="24"/>
                <w:szCs w:val="24"/>
              </w:rPr>
              <w:t xml:space="preserve">LO1 </w:t>
            </w:r>
            <w:r w:rsidRPr="00C1752D">
              <w:rPr>
                <w:rFonts w:ascii="Times New Roman" w:hAnsi="Times New Roman" w:cs="Times New Roman"/>
                <w:bCs/>
                <w:w w:val="105"/>
                <w:sz w:val="24"/>
                <w:szCs w:val="24"/>
              </w:rPr>
              <w:t>Examine abstract data types, concrete data structures and algorithms</w:t>
            </w:r>
          </w:p>
        </w:tc>
        <w:tc>
          <w:tcPr>
            <w:tcW w:w="2799" w:type="dxa"/>
            <w:vMerge w:val="restart"/>
            <w:tcBorders>
              <w:top w:val="single" w:sz="4" w:space="0" w:color="000000"/>
              <w:left w:val="single" w:sz="4" w:space="0" w:color="000000"/>
              <w:bottom w:val="single" w:sz="4" w:space="0" w:color="000000"/>
              <w:right w:val="single" w:sz="4" w:space="0" w:color="000000"/>
            </w:tcBorders>
            <w:vAlign w:val="center"/>
          </w:tcPr>
          <w:p w14:paraId="42114CF4" w14:textId="77777777" w:rsidR="00B10E73" w:rsidRPr="00C1752D" w:rsidRDefault="00000000">
            <w:pPr>
              <w:pStyle w:val="TableParagraph"/>
              <w:spacing w:before="32"/>
              <w:ind w:left="108"/>
              <w:rPr>
                <w:rFonts w:ascii="Times New Roman" w:hAnsi="Times New Roman" w:cs="Times New Roman"/>
                <w:sz w:val="24"/>
                <w:szCs w:val="24"/>
              </w:rPr>
            </w:pPr>
            <w:r w:rsidRPr="00C1752D">
              <w:rPr>
                <w:rFonts w:ascii="Times New Roman" w:hAnsi="Times New Roman" w:cs="Times New Roman"/>
                <w:b/>
                <w:sz w:val="24"/>
                <w:szCs w:val="24"/>
              </w:rPr>
              <w:t>D1</w:t>
            </w:r>
            <w:r w:rsidRPr="00C1752D">
              <w:rPr>
                <w:rFonts w:ascii="Times New Roman" w:hAnsi="Times New Roman" w:cs="Times New Roman"/>
                <w:b/>
                <w:spacing w:val="-3"/>
                <w:sz w:val="24"/>
                <w:szCs w:val="24"/>
              </w:rPr>
              <w:t xml:space="preserve"> </w:t>
            </w:r>
            <w:r w:rsidRPr="00C1752D">
              <w:rPr>
                <w:rFonts w:ascii="Times New Roman" w:hAnsi="Times New Roman" w:cs="Times New Roman"/>
                <w:sz w:val="24"/>
                <w:szCs w:val="24"/>
              </w:rPr>
              <w:t>Analyze the operation, using illustrations, of two network shortest path algorithms, providing   an example of each</w:t>
            </w:r>
            <w:r w:rsidRPr="00C1752D">
              <w:rPr>
                <w:rFonts w:ascii="Times New Roman" w:hAnsi="Times New Roman" w:cs="Times New Roman"/>
                <w:w w:val="110"/>
                <w:sz w:val="24"/>
                <w:szCs w:val="24"/>
              </w:rPr>
              <w:t>.</w:t>
            </w:r>
          </w:p>
        </w:tc>
      </w:tr>
      <w:tr w:rsidR="00B10E73" w:rsidRPr="00C1752D" w14:paraId="7F19CA8C" w14:textId="77777777">
        <w:trPr>
          <w:trHeight w:val="1324"/>
        </w:trPr>
        <w:tc>
          <w:tcPr>
            <w:tcW w:w="3418" w:type="dxa"/>
            <w:tcBorders>
              <w:top w:val="single" w:sz="4" w:space="0" w:color="000000"/>
              <w:left w:val="single" w:sz="4" w:space="0" w:color="000000"/>
              <w:bottom w:val="single" w:sz="4" w:space="0" w:color="000000"/>
              <w:right w:val="single" w:sz="4" w:space="0" w:color="000000"/>
            </w:tcBorders>
            <w:vAlign w:val="center"/>
          </w:tcPr>
          <w:p w14:paraId="2AFB08CC" w14:textId="77777777" w:rsidR="00B10E73" w:rsidRPr="00C1752D" w:rsidRDefault="00000000">
            <w:pPr>
              <w:pStyle w:val="TableParagraph"/>
              <w:spacing w:before="75" w:line="264" w:lineRule="exact"/>
              <w:rPr>
                <w:rFonts w:ascii="Times New Roman" w:hAnsi="Times New Roman" w:cs="Times New Roman"/>
                <w:w w:val="105"/>
                <w:sz w:val="24"/>
                <w:szCs w:val="24"/>
              </w:rPr>
            </w:pPr>
            <w:r w:rsidRPr="00C1752D">
              <w:rPr>
                <w:rFonts w:ascii="Times New Roman" w:hAnsi="Times New Roman" w:cs="Times New Roman"/>
                <w:b/>
                <w:w w:val="105"/>
                <w:sz w:val="24"/>
                <w:szCs w:val="24"/>
              </w:rPr>
              <w:t>P1</w:t>
            </w:r>
            <w:r w:rsidRPr="00C1752D">
              <w:rPr>
                <w:rFonts w:ascii="Times New Roman" w:hAnsi="Times New Roman" w:cs="Times New Roman"/>
                <w:b/>
                <w:spacing w:val="-11"/>
                <w:w w:val="105"/>
                <w:sz w:val="24"/>
                <w:szCs w:val="24"/>
              </w:rPr>
              <w:t xml:space="preserve"> </w:t>
            </w:r>
            <w:r w:rsidRPr="00C1752D">
              <w:rPr>
                <w:rFonts w:ascii="Times New Roman" w:hAnsi="Times New Roman" w:cs="Times New Roman"/>
                <w:w w:val="105"/>
                <w:sz w:val="24"/>
                <w:szCs w:val="24"/>
              </w:rPr>
              <w:t>Create a design specification for data structures, explaining the valid operations that can be carried   out on the structures.</w:t>
            </w:r>
          </w:p>
          <w:p w14:paraId="7B8D3BBE" w14:textId="77777777" w:rsidR="00B10E73" w:rsidRPr="00C1752D" w:rsidRDefault="00B10E73">
            <w:pPr>
              <w:pStyle w:val="TableParagraph"/>
              <w:spacing w:before="75" w:line="264" w:lineRule="exact"/>
              <w:rPr>
                <w:rFonts w:ascii="Times New Roman" w:hAnsi="Times New Roman" w:cs="Times New Roman"/>
                <w:b/>
                <w:w w:val="105"/>
                <w:sz w:val="24"/>
                <w:szCs w:val="24"/>
              </w:rPr>
            </w:pPr>
          </w:p>
          <w:p w14:paraId="7439ECB8" w14:textId="77777777" w:rsidR="00B10E73" w:rsidRPr="00C1752D" w:rsidRDefault="00000000">
            <w:pPr>
              <w:pStyle w:val="TableParagraph"/>
              <w:spacing w:before="75" w:line="264" w:lineRule="exact"/>
              <w:rPr>
                <w:rFonts w:ascii="Times New Roman" w:hAnsi="Times New Roman" w:cs="Times New Roman"/>
                <w:sz w:val="24"/>
                <w:szCs w:val="24"/>
              </w:rPr>
            </w:pPr>
            <w:r w:rsidRPr="00C1752D">
              <w:rPr>
                <w:rFonts w:ascii="Times New Roman" w:hAnsi="Times New Roman" w:cs="Times New Roman"/>
                <w:b/>
                <w:w w:val="105"/>
                <w:sz w:val="24"/>
                <w:szCs w:val="24"/>
              </w:rPr>
              <w:t>P2</w:t>
            </w:r>
            <w:r w:rsidRPr="00C1752D">
              <w:rPr>
                <w:rFonts w:ascii="Times New Roman" w:hAnsi="Times New Roman" w:cs="Times New Roman"/>
                <w:b/>
                <w:spacing w:val="-11"/>
                <w:w w:val="105"/>
                <w:sz w:val="24"/>
                <w:szCs w:val="24"/>
              </w:rPr>
              <w:t xml:space="preserve"> </w:t>
            </w:r>
            <w:r w:rsidRPr="00C1752D">
              <w:rPr>
                <w:rFonts w:ascii="Times New Roman" w:hAnsi="Times New Roman" w:cs="Times New Roman"/>
                <w:sz w:val="24"/>
                <w:szCs w:val="24"/>
              </w:rPr>
              <w:t>Determine the operations of a memory stack and how it is used to implement function calls in a computer.</w:t>
            </w:r>
          </w:p>
        </w:tc>
        <w:tc>
          <w:tcPr>
            <w:tcW w:w="3728" w:type="dxa"/>
            <w:tcBorders>
              <w:top w:val="single" w:sz="4" w:space="0" w:color="000000"/>
              <w:left w:val="single" w:sz="4" w:space="0" w:color="000000"/>
              <w:bottom w:val="single" w:sz="4" w:space="0" w:color="000000"/>
              <w:right w:val="single" w:sz="4" w:space="0" w:color="000000"/>
            </w:tcBorders>
            <w:vAlign w:val="center"/>
          </w:tcPr>
          <w:p w14:paraId="6D3B430E" w14:textId="77777777" w:rsidR="00B10E73" w:rsidRPr="00C1752D" w:rsidRDefault="00000000">
            <w:pPr>
              <w:pStyle w:val="TableParagraph"/>
              <w:spacing w:before="37" w:line="237" w:lineRule="exact"/>
              <w:ind w:left="108"/>
              <w:rPr>
                <w:rFonts w:ascii="Times New Roman" w:hAnsi="Times New Roman" w:cs="Times New Roman"/>
                <w:w w:val="105"/>
                <w:sz w:val="24"/>
                <w:szCs w:val="24"/>
              </w:rPr>
            </w:pPr>
            <w:r w:rsidRPr="00C1752D">
              <w:rPr>
                <w:rFonts w:ascii="Times New Roman" w:hAnsi="Times New Roman" w:cs="Times New Roman"/>
                <w:b/>
                <w:w w:val="105"/>
                <w:sz w:val="24"/>
                <w:szCs w:val="24"/>
              </w:rPr>
              <w:t>M1</w:t>
            </w:r>
            <w:r w:rsidRPr="00C1752D">
              <w:rPr>
                <w:rFonts w:ascii="Times New Roman" w:hAnsi="Times New Roman" w:cs="Times New Roman"/>
                <w:b/>
                <w:spacing w:val="-11"/>
                <w:w w:val="105"/>
                <w:sz w:val="24"/>
                <w:szCs w:val="24"/>
              </w:rPr>
              <w:t xml:space="preserve"> </w:t>
            </w:r>
            <w:r w:rsidRPr="00C1752D">
              <w:rPr>
                <w:rFonts w:ascii="Times New Roman" w:hAnsi="Times New Roman" w:cs="Times New Roman"/>
                <w:w w:val="105"/>
                <w:sz w:val="24"/>
                <w:szCs w:val="24"/>
              </w:rPr>
              <w:t>Illustrate, with an example, a concrete data structure for a First in First out (FIFO) queue.</w:t>
            </w:r>
          </w:p>
          <w:p w14:paraId="158865CD" w14:textId="77777777" w:rsidR="00B10E73" w:rsidRPr="00C1752D" w:rsidRDefault="00B10E73">
            <w:pPr>
              <w:pStyle w:val="TableParagraph"/>
              <w:spacing w:before="37" w:line="237" w:lineRule="exact"/>
              <w:ind w:left="108"/>
              <w:rPr>
                <w:rFonts w:ascii="Times New Roman" w:hAnsi="Times New Roman" w:cs="Times New Roman"/>
                <w:sz w:val="24"/>
                <w:szCs w:val="24"/>
              </w:rPr>
            </w:pPr>
          </w:p>
          <w:p w14:paraId="2CB62ABD" w14:textId="77777777" w:rsidR="00B10E73" w:rsidRPr="00C1752D" w:rsidRDefault="00000000">
            <w:pPr>
              <w:pStyle w:val="TableParagraph"/>
              <w:spacing w:before="37" w:line="237" w:lineRule="exact"/>
              <w:ind w:left="108"/>
              <w:rPr>
                <w:rFonts w:ascii="Times New Roman" w:hAnsi="Times New Roman" w:cs="Times New Roman"/>
                <w:sz w:val="24"/>
                <w:szCs w:val="24"/>
              </w:rPr>
            </w:pPr>
            <w:r w:rsidRPr="00C1752D">
              <w:rPr>
                <w:rFonts w:ascii="Times New Roman" w:hAnsi="Times New Roman" w:cs="Times New Roman"/>
                <w:b/>
                <w:w w:val="105"/>
                <w:sz w:val="24"/>
                <w:szCs w:val="24"/>
              </w:rPr>
              <w:t>M2</w:t>
            </w:r>
            <w:r w:rsidRPr="00C1752D">
              <w:rPr>
                <w:rFonts w:ascii="Times New Roman" w:hAnsi="Times New Roman" w:cs="Times New Roman"/>
                <w:b/>
                <w:spacing w:val="-11"/>
                <w:w w:val="105"/>
                <w:sz w:val="24"/>
                <w:szCs w:val="24"/>
              </w:rPr>
              <w:t xml:space="preserve"> </w:t>
            </w:r>
            <w:r w:rsidRPr="00C1752D">
              <w:rPr>
                <w:rFonts w:ascii="Times New Roman" w:hAnsi="Times New Roman" w:cs="Times New Roman"/>
                <w:w w:val="105"/>
                <w:sz w:val="24"/>
                <w:szCs w:val="24"/>
              </w:rPr>
              <w:t>Compare the performance of two sorting algorithms.</w:t>
            </w:r>
          </w:p>
        </w:tc>
        <w:tc>
          <w:tcPr>
            <w:tcW w:w="2799" w:type="dxa"/>
            <w:vMerge/>
            <w:tcBorders>
              <w:top w:val="single" w:sz="4" w:space="0" w:color="000000"/>
              <w:left w:val="single" w:sz="4" w:space="0" w:color="000000"/>
              <w:bottom w:val="single" w:sz="4" w:space="0" w:color="000000"/>
              <w:right w:val="single" w:sz="4" w:space="0" w:color="000000"/>
            </w:tcBorders>
            <w:vAlign w:val="center"/>
          </w:tcPr>
          <w:p w14:paraId="63925027" w14:textId="77777777" w:rsidR="00B10E73" w:rsidRPr="00C1752D" w:rsidRDefault="00B10E73">
            <w:pPr>
              <w:pStyle w:val="TableParagraph"/>
              <w:spacing w:before="32"/>
              <w:ind w:left="108"/>
              <w:rPr>
                <w:rFonts w:ascii="Times New Roman" w:hAnsi="Times New Roman" w:cs="Times New Roman"/>
                <w:sz w:val="24"/>
                <w:szCs w:val="24"/>
              </w:rPr>
            </w:pPr>
          </w:p>
        </w:tc>
      </w:tr>
      <w:tr w:rsidR="00B10E73" w:rsidRPr="00C1752D" w14:paraId="68E14CC1" w14:textId="77777777">
        <w:trPr>
          <w:trHeight w:val="541"/>
        </w:trPr>
        <w:tc>
          <w:tcPr>
            <w:tcW w:w="7146"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tcPr>
          <w:p w14:paraId="1B7C49A8" w14:textId="77777777" w:rsidR="00B10E73" w:rsidRPr="00C1752D" w:rsidRDefault="00000000">
            <w:pPr>
              <w:pStyle w:val="TableParagraph"/>
              <w:spacing w:before="32"/>
              <w:rPr>
                <w:rFonts w:ascii="Times New Roman" w:hAnsi="Times New Roman" w:cs="Times New Roman"/>
                <w:sz w:val="24"/>
                <w:szCs w:val="24"/>
              </w:rPr>
            </w:pPr>
            <w:r w:rsidRPr="00C1752D">
              <w:rPr>
                <w:rFonts w:ascii="Times New Roman" w:hAnsi="Times New Roman" w:cs="Times New Roman"/>
                <w:b/>
                <w:w w:val="105"/>
                <w:sz w:val="24"/>
                <w:szCs w:val="24"/>
              </w:rPr>
              <w:t>LO2</w:t>
            </w:r>
            <w:r w:rsidRPr="00C1752D">
              <w:rPr>
                <w:rFonts w:ascii="Times New Roman" w:hAnsi="Times New Roman" w:cs="Times New Roman"/>
                <w:b/>
                <w:spacing w:val="-15"/>
                <w:w w:val="105"/>
                <w:sz w:val="24"/>
                <w:szCs w:val="24"/>
              </w:rPr>
              <w:t xml:space="preserve"> </w:t>
            </w:r>
            <w:r w:rsidRPr="00C1752D">
              <w:rPr>
                <w:rFonts w:ascii="Times New Roman" w:hAnsi="Times New Roman" w:cs="Times New Roman"/>
                <w:w w:val="105"/>
                <w:sz w:val="24"/>
                <w:szCs w:val="24"/>
              </w:rPr>
              <w:t>Specify abstract data types and algorithms in a formal notation</w:t>
            </w:r>
          </w:p>
        </w:tc>
        <w:tc>
          <w:tcPr>
            <w:tcW w:w="2799" w:type="dxa"/>
            <w:vMerge w:val="restart"/>
            <w:tcBorders>
              <w:top w:val="single" w:sz="4" w:space="0" w:color="000000"/>
              <w:left w:val="single" w:sz="4" w:space="0" w:color="000000"/>
              <w:bottom w:val="single" w:sz="4" w:space="0" w:color="000000"/>
              <w:right w:val="single" w:sz="4" w:space="0" w:color="000000"/>
            </w:tcBorders>
            <w:vAlign w:val="center"/>
          </w:tcPr>
          <w:p w14:paraId="0A2281FC" w14:textId="77777777" w:rsidR="00B10E73" w:rsidRPr="00C1752D" w:rsidRDefault="00000000">
            <w:pPr>
              <w:pStyle w:val="TableParagraph"/>
              <w:spacing w:before="27"/>
              <w:ind w:left="108"/>
              <w:rPr>
                <w:rFonts w:ascii="Times New Roman" w:hAnsi="Times New Roman" w:cs="Times New Roman"/>
                <w:sz w:val="24"/>
                <w:szCs w:val="24"/>
              </w:rPr>
            </w:pPr>
            <w:r w:rsidRPr="00C1752D">
              <w:rPr>
                <w:rFonts w:ascii="Times New Roman" w:hAnsi="Times New Roman" w:cs="Times New Roman"/>
                <w:b/>
                <w:sz w:val="24"/>
                <w:szCs w:val="24"/>
              </w:rPr>
              <w:t>D2</w:t>
            </w:r>
            <w:r w:rsidRPr="00C1752D">
              <w:rPr>
                <w:rFonts w:ascii="Times New Roman" w:hAnsi="Times New Roman" w:cs="Times New Roman"/>
                <w:b/>
                <w:spacing w:val="7"/>
                <w:sz w:val="24"/>
                <w:szCs w:val="24"/>
              </w:rPr>
              <w:t xml:space="preserve"> </w:t>
            </w:r>
            <w:r w:rsidRPr="00C1752D">
              <w:rPr>
                <w:rFonts w:ascii="Times New Roman" w:hAnsi="Times New Roman" w:cs="Times New Roman"/>
                <w:sz w:val="24"/>
                <w:szCs w:val="24"/>
              </w:rPr>
              <w:t>Discuss the view that imperative ADTs are a basis for object orientation offering a justification for the view</w:t>
            </w:r>
            <w:r w:rsidRPr="00C1752D">
              <w:rPr>
                <w:rFonts w:ascii="Times New Roman" w:hAnsi="Times New Roman" w:cs="Times New Roman"/>
                <w:w w:val="105"/>
                <w:sz w:val="24"/>
                <w:szCs w:val="24"/>
              </w:rPr>
              <w:t>.</w:t>
            </w:r>
          </w:p>
        </w:tc>
      </w:tr>
      <w:tr w:rsidR="00B10E73" w:rsidRPr="00C1752D" w14:paraId="79E6B6CD" w14:textId="77777777">
        <w:trPr>
          <w:trHeight w:val="1232"/>
        </w:trPr>
        <w:tc>
          <w:tcPr>
            <w:tcW w:w="3418" w:type="dxa"/>
            <w:tcBorders>
              <w:top w:val="single" w:sz="4" w:space="0" w:color="000000"/>
              <w:left w:val="single" w:sz="4" w:space="0" w:color="000000"/>
              <w:bottom w:val="single" w:sz="4" w:space="0" w:color="000000"/>
              <w:right w:val="single" w:sz="4" w:space="0" w:color="000000"/>
            </w:tcBorders>
            <w:vAlign w:val="center"/>
          </w:tcPr>
          <w:p w14:paraId="264A6866" w14:textId="77777777" w:rsidR="00B10E73" w:rsidRPr="00C1752D" w:rsidRDefault="00000000">
            <w:pPr>
              <w:pStyle w:val="TableParagraph"/>
              <w:spacing w:before="37"/>
              <w:rPr>
                <w:rFonts w:ascii="Times New Roman" w:hAnsi="Times New Roman" w:cs="Times New Roman"/>
                <w:sz w:val="24"/>
                <w:szCs w:val="24"/>
              </w:rPr>
            </w:pPr>
            <w:r w:rsidRPr="00C1752D">
              <w:rPr>
                <w:rFonts w:ascii="Times New Roman" w:hAnsi="Times New Roman" w:cs="Times New Roman"/>
                <w:b/>
                <w:spacing w:val="-1"/>
                <w:w w:val="105"/>
                <w:sz w:val="24"/>
                <w:szCs w:val="24"/>
              </w:rPr>
              <w:t>P3</w:t>
            </w:r>
            <w:r w:rsidRPr="00C1752D">
              <w:rPr>
                <w:rFonts w:ascii="Times New Roman" w:hAnsi="Times New Roman" w:cs="Times New Roman"/>
                <w:b/>
                <w:spacing w:val="-16"/>
                <w:w w:val="105"/>
                <w:sz w:val="24"/>
                <w:szCs w:val="24"/>
              </w:rPr>
              <w:t xml:space="preserve"> </w:t>
            </w:r>
            <w:r w:rsidRPr="00C1752D">
              <w:rPr>
                <w:rFonts w:ascii="Times New Roman" w:hAnsi="Times New Roman" w:cs="Times New Roman"/>
                <w:spacing w:val="-1"/>
                <w:w w:val="105"/>
                <w:sz w:val="24"/>
                <w:szCs w:val="24"/>
              </w:rPr>
              <w:t>Specify the abstract data type for a stack using an imperative definition</w:t>
            </w:r>
            <w:r w:rsidRPr="00C1752D">
              <w:rPr>
                <w:rFonts w:ascii="Times New Roman" w:hAnsi="Times New Roman" w:cs="Times New Roman"/>
                <w:w w:val="110"/>
                <w:sz w:val="24"/>
                <w:szCs w:val="24"/>
              </w:rPr>
              <w:t>.</w:t>
            </w:r>
          </w:p>
        </w:tc>
        <w:tc>
          <w:tcPr>
            <w:tcW w:w="3728" w:type="dxa"/>
            <w:tcBorders>
              <w:top w:val="single" w:sz="4" w:space="0" w:color="000000"/>
              <w:left w:val="single" w:sz="4" w:space="0" w:color="000000"/>
              <w:bottom w:val="single" w:sz="4" w:space="0" w:color="000000"/>
              <w:right w:val="single" w:sz="4" w:space="0" w:color="000000"/>
            </w:tcBorders>
            <w:vAlign w:val="center"/>
          </w:tcPr>
          <w:p w14:paraId="0F93D432" w14:textId="77777777" w:rsidR="00B10E73" w:rsidRPr="00C1752D" w:rsidRDefault="00000000">
            <w:pPr>
              <w:pStyle w:val="TableParagraph"/>
              <w:spacing w:before="75" w:line="255" w:lineRule="exact"/>
              <w:rPr>
                <w:rFonts w:ascii="Times New Roman" w:hAnsi="Times New Roman" w:cs="Times New Roman"/>
                <w:sz w:val="24"/>
                <w:szCs w:val="24"/>
              </w:rPr>
            </w:pPr>
            <w:r w:rsidRPr="00C1752D">
              <w:rPr>
                <w:rFonts w:ascii="Times New Roman" w:hAnsi="Times New Roman" w:cs="Times New Roman"/>
                <w:b/>
                <w:w w:val="105"/>
                <w:sz w:val="24"/>
                <w:szCs w:val="24"/>
              </w:rPr>
              <w:t>M3</w:t>
            </w:r>
            <w:r w:rsidRPr="00C1752D">
              <w:rPr>
                <w:rFonts w:ascii="Times New Roman" w:hAnsi="Times New Roman" w:cs="Times New Roman"/>
                <w:b/>
                <w:spacing w:val="-13"/>
                <w:w w:val="105"/>
                <w:sz w:val="24"/>
                <w:szCs w:val="24"/>
              </w:rPr>
              <w:t xml:space="preserve"> </w:t>
            </w:r>
            <w:r w:rsidRPr="00C1752D">
              <w:rPr>
                <w:rFonts w:ascii="Times New Roman" w:hAnsi="Times New Roman" w:cs="Times New Roman"/>
                <w:w w:val="105"/>
                <w:sz w:val="24"/>
                <w:szCs w:val="24"/>
              </w:rPr>
              <w:t>Examine the advantages of encapsulation and information hiding when using an ADT</w:t>
            </w:r>
          </w:p>
        </w:tc>
        <w:tc>
          <w:tcPr>
            <w:tcW w:w="2799" w:type="dxa"/>
            <w:vMerge/>
            <w:tcBorders>
              <w:top w:val="single" w:sz="4" w:space="0" w:color="000000"/>
              <w:left w:val="single" w:sz="4" w:space="0" w:color="000000"/>
              <w:bottom w:val="single" w:sz="4" w:space="0" w:color="000000"/>
              <w:right w:val="single" w:sz="4" w:space="0" w:color="000000"/>
            </w:tcBorders>
            <w:vAlign w:val="center"/>
          </w:tcPr>
          <w:p w14:paraId="35402C0D" w14:textId="77777777" w:rsidR="00B10E73" w:rsidRPr="00C1752D" w:rsidRDefault="00B10E73">
            <w:pPr>
              <w:pStyle w:val="TableParagraph"/>
              <w:spacing w:before="27"/>
              <w:ind w:left="108"/>
              <w:rPr>
                <w:rFonts w:ascii="Times New Roman" w:hAnsi="Times New Roman" w:cs="Times New Roman"/>
                <w:sz w:val="24"/>
                <w:szCs w:val="24"/>
              </w:rPr>
            </w:pPr>
          </w:p>
        </w:tc>
      </w:tr>
      <w:tr w:rsidR="00B10E73" w:rsidRPr="00C1752D" w14:paraId="056C463B" w14:textId="77777777">
        <w:trPr>
          <w:trHeight w:val="419"/>
        </w:trPr>
        <w:tc>
          <w:tcPr>
            <w:tcW w:w="7146"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tcPr>
          <w:p w14:paraId="22FFCCA3" w14:textId="77777777" w:rsidR="00B10E73" w:rsidRPr="00C1752D" w:rsidRDefault="00000000">
            <w:pPr>
              <w:pStyle w:val="TableParagraph"/>
              <w:spacing w:before="75"/>
              <w:rPr>
                <w:rFonts w:ascii="Times New Roman" w:hAnsi="Times New Roman" w:cs="Times New Roman"/>
                <w:sz w:val="24"/>
                <w:szCs w:val="24"/>
              </w:rPr>
            </w:pPr>
            <w:r w:rsidRPr="00C1752D">
              <w:rPr>
                <w:rFonts w:ascii="Times New Roman" w:hAnsi="Times New Roman" w:cs="Times New Roman"/>
                <w:b/>
                <w:w w:val="105"/>
                <w:sz w:val="24"/>
                <w:szCs w:val="24"/>
              </w:rPr>
              <w:t>LO3</w:t>
            </w:r>
            <w:r w:rsidRPr="00C1752D">
              <w:rPr>
                <w:rFonts w:ascii="Times New Roman" w:hAnsi="Times New Roman" w:cs="Times New Roman"/>
                <w:b/>
                <w:spacing w:val="-16"/>
                <w:w w:val="105"/>
                <w:sz w:val="24"/>
                <w:szCs w:val="24"/>
              </w:rPr>
              <w:t xml:space="preserve"> </w:t>
            </w:r>
            <w:r w:rsidRPr="00C1752D">
              <w:rPr>
                <w:rFonts w:ascii="Times New Roman" w:hAnsi="Times New Roman" w:cs="Times New Roman"/>
                <w:w w:val="105"/>
                <w:sz w:val="24"/>
                <w:szCs w:val="24"/>
              </w:rPr>
              <w:t>Implement complex data structures and algorithms</w:t>
            </w:r>
          </w:p>
        </w:tc>
        <w:tc>
          <w:tcPr>
            <w:tcW w:w="2799" w:type="dxa"/>
            <w:vMerge w:val="restart"/>
            <w:tcBorders>
              <w:top w:val="single" w:sz="4" w:space="0" w:color="000000"/>
              <w:left w:val="single" w:sz="4" w:space="0" w:color="000000"/>
              <w:bottom w:val="single" w:sz="4" w:space="0" w:color="000000"/>
              <w:right w:val="single" w:sz="4" w:space="0" w:color="000000"/>
            </w:tcBorders>
            <w:vAlign w:val="center"/>
          </w:tcPr>
          <w:p w14:paraId="4A5A4DEC" w14:textId="77777777" w:rsidR="00B10E73" w:rsidRPr="00C1752D" w:rsidRDefault="00000000">
            <w:pPr>
              <w:pStyle w:val="TableParagraph"/>
              <w:spacing w:line="288" w:lineRule="auto"/>
              <w:ind w:left="108" w:right="171"/>
              <w:rPr>
                <w:rFonts w:ascii="Times New Roman" w:hAnsi="Times New Roman" w:cs="Times New Roman"/>
                <w:sz w:val="24"/>
                <w:szCs w:val="24"/>
              </w:rPr>
            </w:pPr>
            <w:r w:rsidRPr="00C1752D">
              <w:rPr>
                <w:rFonts w:ascii="Times New Roman" w:hAnsi="Times New Roman" w:cs="Times New Roman"/>
                <w:b/>
                <w:sz w:val="24"/>
                <w:szCs w:val="24"/>
              </w:rPr>
              <w:t>D3</w:t>
            </w:r>
            <w:r w:rsidRPr="00C1752D">
              <w:rPr>
                <w:rFonts w:ascii="Times New Roman" w:hAnsi="Times New Roman" w:cs="Times New Roman"/>
                <w:b/>
                <w:spacing w:val="-3"/>
                <w:sz w:val="24"/>
                <w:szCs w:val="24"/>
              </w:rPr>
              <w:t xml:space="preserve"> </w:t>
            </w:r>
            <w:r w:rsidRPr="00C1752D">
              <w:rPr>
                <w:rFonts w:ascii="Times New Roman" w:hAnsi="Times New Roman" w:cs="Times New Roman"/>
                <w:sz w:val="24"/>
                <w:szCs w:val="24"/>
              </w:rPr>
              <w:t>Critically evaluate the complexity of an implemented ADT / algorithm</w:t>
            </w:r>
            <w:r w:rsidRPr="00C1752D">
              <w:rPr>
                <w:rFonts w:ascii="Times New Roman" w:hAnsi="Times New Roman" w:cs="Times New Roman"/>
                <w:w w:val="105"/>
                <w:sz w:val="24"/>
                <w:szCs w:val="24"/>
              </w:rPr>
              <w:t>.</w:t>
            </w:r>
          </w:p>
        </w:tc>
      </w:tr>
      <w:tr w:rsidR="00B10E73" w:rsidRPr="00C1752D" w14:paraId="6DA7233D" w14:textId="77777777">
        <w:trPr>
          <w:trHeight w:val="1308"/>
        </w:trPr>
        <w:tc>
          <w:tcPr>
            <w:tcW w:w="3418" w:type="dxa"/>
            <w:tcBorders>
              <w:top w:val="single" w:sz="4" w:space="0" w:color="000000"/>
              <w:left w:val="single" w:sz="4" w:space="0" w:color="000000"/>
              <w:bottom w:val="single" w:sz="4" w:space="0" w:color="000000"/>
              <w:right w:val="single" w:sz="4" w:space="0" w:color="000000"/>
            </w:tcBorders>
            <w:vAlign w:val="center"/>
          </w:tcPr>
          <w:p w14:paraId="25CF03B3" w14:textId="77777777" w:rsidR="00B10E73" w:rsidRPr="00C1752D" w:rsidRDefault="00000000">
            <w:pPr>
              <w:pStyle w:val="TableParagraph"/>
              <w:spacing w:before="75" w:line="288" w:lineRule="auto"/>
              <w:rPr>
                <w:rFonts w:ascii="Times New Roman" w:hAnsi="Times New Roman" w:cs="Times New Roman"/>
                <w:w w:val="105"/>
                <w:sz w:val="24"/>
                <w:szCs w:val="24"/>
              </w:rPr>
            </w:pPr>
            <w:r w:rsidRPr="00C1752D">
              <w:rPr>
                <w:rFonts w:ascii="Times New Roman" w:hAnsi="Times New Roman" w:cs="Times New Roman"/>
                <w:b/>
                <w:w w:val="105"/>
                <w:sz w:val="24"/>
                <w:szCs w:val="24"/>
              </w:rPr>
              <w:t xml:space="preserve">P4 </w:t>
            </w:r>
            <w:r w:rsidRPr="00C1752D">
              <w:rPr>
                <w:rFonts w:ascii="Times New Roman" w:hAnsi="Times New Roman" w:cs="Times New Roman"/>
                <w:w w:val="105"/>
                <w:sz w:val="24"/>
                <w:szCs w:val="24"/>
              </w:rPr>
              <w:t>Implement a complex ADT and algorithm in an executable programming language to solve a well-defined problem.</w:t>
            </w:r>
          </w:p>
          <w:p w14:paraId="11CDC1B2" w14:textId="77777777" w:rsidR="00B10E73" w:rsidRPr="00C1752D" w:rsidRDefault="00B10E73">
            <w:pPr>
              <w:pStyle w:val="TableParagraph"/>
              <w:spacing w:before="75" w:line="288" w:lineRule="auto"/>
              <w:rPr>
                <w:rFonts w:ascii="Times New Roman" w:hAnsi="Times New Roman" w:cs="Times New Roman"/>
                <w:sz w:val="24"/>
                <w:szCs w:val="24"/>
              </w:rPr>
            </w:pPr>
          </w:p>
          <w:p w14:paraId="1D8C9113" w14:textId="77777777" w:rsidR="00B10E73" w:rsidRPr="00C1752D" w:rsidRDefault="00000000">
            <w:pPr>
              <w:pStyle w:val="TableParagraph"/>
              <w:spacing w:before="75" w:line="288" w:lineRule="auto"/>
              <w:rPr>
                <w:rFonts w:ascii="Times New Roman" w:hAnsi="Times New Roman" w:cs="Times New Roman"/>
                <w:sz w:val="24"/>
                <w:szCs w:val="24"/>
              </w:rPr>
            </w:pPr>
            <w:r w:rsidRPr="00C1752D">
              <w:rPr>
                <w:rFonts w:ascii="Times New Roman" w:hAnsi="Times New Roman" w:cs="Times New Roman"/>
                <w:b/>
                <w:w w:val="105"/>
                <w:sz w:val="24"/>
                <w:szCs w:val="24"/>
              </w:rPr>
              <w:t xml:space="preserve">P5 </w:t>
            </w:r>
            <w:r w:rsidRPr="00C1752D">
              <w:rPr>
                <w:rFonts w:ascii="Times New Roman" w:hAnsi="Times New Roman" w:cs="Times New Roman"/>
                <w:w w:val="105"/>
                <w:sz w:val="24"/>
                <w:szCs w:val="24"/>
              </w:rPr>
              <w:t>Implement error handling and report test results.</w:t>
            </w:r>
          </w:p>
        </w:tc>
        <w:tc>
          <w:tcPr>
            <w:tcW w:w="3728" w:type="dxa"/>
            <w:tcBorders>
              <w:top w:val="single" w:sz="4" w:space="0" w:color="000000"/>
              <w:left w:val="single" w:sz="4" w:space="0" w:color="000000"/>
              <w:bottom w:val="single" w:sz="4" w:space="0" w:color="000000"/>
              <w:right w:val="single" w:sz="4" w:space="0" w:color="000000"/>
            </w:tcBorders>
            <w:vAlign w:val="center"/>
          </w:tcPr>
          <w:p w14:paraId="34A63D5A" w14:textId="77777777" w:rsidR="00B10E73" w:rsidRPr="00C1752D" w:rsidRDefault="00000000">
            <w:pPr>
              <w:pStyle w:val="TableParagraph"/>
              <w:spacing w:before="75" w:line="288" w:lineRule="auto"/>
              <w:ind w:right="161"/>
              <w:rPr>
                <w:rFonts w:ascii="Times New Roman" w:hAnsi="Times New Roman" w:cs="Times New Roman"/>
                <w:sz w:val="24"/>
                <w:szCs w:val="24"/>
              </w:rPr>
            </w:pPr>
            <w:r w:rsidRPr="00C1752D">
              <w:rPr>
                <w:rFonts w:ascii="Times New Roman" w:hAnsi="Times New Roman" w:cs="Times New Roman"/>
                <w:b/>
                <w:sz w:val="24"/>
                <w:szCs w:val="24"/>
              </w:rPr>
              <w:t>M4</w:t>
            </w:r>
            <w:r w:rsidRPr="00C1752D">
              <w:rPr>
                <w:rFonts w:ascii="Times New Roman" w:hAnsi="Times New Roman" w:cs="Times New Roman"/>
                <w:b/>
                <w:spacing w:val="-2"/>
                <w:sz w:val="24"/>
                <w:szCs w:val="24"/>
              </w:rPr>
              <w:t xml:space="preserve"> </w:t>
            </w:r>
            <w:r w:rsidRPr="00C1752D">
              <w:rPr>
                <w:rFonts w:ascii="Times New Roman" w:hAnsi="Times New Roman" w:cs="Times New Roman"/>
                <w:sz w:val="24"/>
                <w:szCs w:val="24"/>
              </w:rPr>
              <w:t>Demonstrate how the implementation of an ADT / algorithm solves a well-defined problem.</w:t>
            </w:r>
          </w:p>
        </w:tc>
        <w:tc>
          <w:tcPr>
            <w:tcW w:w="2799" w:type="dxa"/>
            <w:vMerge/>
            <w:tcBorders>
              <w:left w:val="single" w:sz="4" w:space="0" w:color="000000"/>
              <w:bottom w:val="single" w:sz="4" w:space="0" w:color="000000"/>
              <w:right w:val="single" w:sz="4" w:space="0" w:color="000000"/>
            </w:tcBorders>
            <w:vAlign w:val="center"/>
          </w:tcPr>
          <w:p w14:paraId="688C690E" w14:textId="77777777" w:rsidR="00B10E73" w:rsidRPr="00C1752D" w:rsidRDefault="00B10E73">
            <w:pPr>
              <w:rPr>
                <w:rFonts w:ascii="Times New Roman" w:hAnsi="Times New Roman" w:cs="Times New Roman"/>
                <w:sz w:val="24"/>
                <w:szCs w:val="24"/>
              </w:rPr>
            </w:pPr>
          </w:p>
        </w:tc>
      </w:tr>
      <w:tr w:rsidR="00B10E73" w:rsidRPr="00C1752D" w14:paraId="4B7F09B8" w14:textId="77777777">
        <w:trPr>
          <w:trHeight w:val="718"/>
        </w:trPr>
        <w:tc>
          <w:tcPr>
            <w:tcW w:w="7146" w:type="dxa"/>
            <w:gridSpan w:val="2"/>
            <w:tcBorders>
              <w:top w:val="single" w:sz="4" w:space="0" w:color="000000"/>
              <w:left w:val="single" w:sz="4" w:space="0" w:color="000000"/>
              <w:bottom w:val="single" w:sz="4" w:space="0" w:color="000000"/>
              <w:right w:val="single" w:sz="4" w:space="0" w:color="000000"/>
            </w:tcBorders>
            <w:shd w:val="clear" w:color="auto" w:fill="ECF6F4"/>
            <w:vAlign w:val="center"/>
          </w:tcPr>
          <w:p w14:paraId="3FFFBD3E" w14:textId="77777777" w:rsidR="00B10E73" w:rsidRPr="00C1752D" w:rsidRDefault="00000000">
            <w:pPr>
              <w:pStyle w:val="TableParagraph"/>
              <w:spacing w:before="75" w:line="280" w:lineRule="auto"/>
              <w:rPr>
                <w:rFonts w:ascii="Times New Roman" w:hAnsi="Times New Roman" w:cs="Times New Roman"/>
                <w:sz w:val="24"/>
                <w:szCs w:val="24"/>
              </w:rPr>
            </w:pPr>
            <w:r w:rsidRPr="00C1752D">
              <w:rPr>
                <w:rFonts w:ascii="Times New Roman" w:hAnsi="Times New Roman" w:cs="Times New Roman"/>
                <w:b/>
                <w:w w:val="105"/>
                <w:sz w:val="24"/>
                <w:szCs w:val="24"/>
              </w:rPr>
              <w:t>LO4</w:t>
            </w:r>
            <w:r w:rsidRPr="00C1752D">
              <w:rPr>
                <w:rFonts w:ascii="Times New Roman" w:hAnsi="Times New Roman" w:cs="Times New Roman"/>
                <w:b/>
                <w:spacing w:val="-12"/>
                <w:w w:val="105"/>
                <w:sz w:val="24"/>
                <w:szCs w:val="24"/>
              </w:rPr>
              <w:t xml:space="preserve"> </w:t>
            </w:r>
            <w:r w:rsidRPr="00C1752D">
              <w:rPr>
                <w:rFonts w:ascii="Times New Roman" w:hAnsi="Times New Roman" w:cs="Times New Roman"/>
                <w:w w:val="105"/>
                <w:sz w:val="24"/>
                <w:szCs w:val="24"/>
              </w:rPr>
              <w:t>Assess the effectiveness of data structures and algorithms</w:t>
            </w:r>
          </w:p>
        </w:tc>
        <w:tc>
          <w:tcPr>
            <w:tcW w:w="2799" w:type="dxa"/>
            <w:vMerge w:val="restart"/>
            <w:tcBorders>
              <w:top w:val="single" w:sz="4" w:space="0" w:color="000000"/>
              <w:left w:val="single" w:sz="4" w:space="0" w:color="000000"/>
              <w:bottom w:val="single" w:sz="4" w:space="0" w:color="000000"/>
              <w:right w:val="single" w:sz="4" w:space="0" w:color="000000"/>
            </w:tcBorders>
            <w:vAlign w:val="center"/>
          </w:tcPr>
          <w:p w14:paraId="510BC485" w14:textId="77777777" w:rsidR="00B10E73" w:rsidRPr="00C1752D" w:rsidRDefault="00000000">
            <w:pPr>
              <w:pStyle w:val="TableParagraph"/>
              <w:spacing w:before="65" w:line="288" w:lineRule="auto"/>
              <w:ind w:left="108" w:right="219"/>
              <w:rPr>
                <w:rFonts w:ascii="Times New Roman" w:hAnsi="Times New Roman" w:cs="Times New Roman"/>
                <w:sz w:val="24"/>
                <w:szCs w:val="24"/>
              </w:rPr>
            </w:pPr>
            <w:r w:rsidRPr="00C1752D">
              <w:rPr>
                <w:rFonts w:ascii="Times New Roman" w:hAnsi="Times New Roman" w:cs="Times New Roman"/>
                <w:b/>
                <w:sz w:val="24"/>
                <w:szCs w:val="24"/>
              </w:rPr>
              <w:t xml:space="preserve">D4 </w:t>
            </w:r>
            <w:r w:rsidRPr="00C1752D">
              <w:rPr>
                <w:rFonts w:ascii="Times New Roman" w:hAnsi="Times New Roman" w:cs="Times New Roman"/>
                <w:sz w:val="24"/>
                <w:szCs w:val="24"/>
              </w:rPr>
              <w:t>Evaluate three benefits of using implementation independent data structures</w:t>
            </w:r>
            <w:r w:rsidRPr="00C1752D">
              <w:rPr>
                <w:rFonts w:ascii="Times New Roman" w:hAnsi="Times New Roman" w:cs="Times New Roman"/>
                <w:w w:val="105"/>
                <w:sz w:val="24"/>
                <w:szCs w:val="24"/>
              </w:rPr>
              <w:t>.</w:t>
            </w:r>
          </w:p>
        </w:tc>
      </w:tr>
      <w:tr w:rsidR="00B10E73" w:rsidRPr="00C1752D" w14:paraId="1E8E041C" w14:textId="77777777">
        <w:trPr>
          <w:trHeight w:val="1901"/>
        </w:trPr>
        <w:tc>
          <w:tcPr>
            <w:tcW w:w="3418" w:type="dxa"/>
            <w:tcBorders>
              <w:top w:val="single" w:sz="4" w:space="0" w:color="000000"/>
              <w:left w:val="single" w:sz="4" w:space="0" w:color="000000"/>
              <w:bottom w:val="single" w:sz="4" w:space="0" w:color="000000"/>
              <w:right w:val="single" w:sz="4" w:space="0" w:color="000000"/>
            </w:tcBorders>
            <w:vAlign w:val="center"/>
          </w:tcPr>
          <w:p w14:paraId="63A4A4CB" w14:textId="77777777" w:rsidR="00B10E73" w:rsidRPr="00C1752D" w:rsidRDefault="00000000">
            <w:pPr>
              <w:pStyle w:val="TableParagraph"/>
              <w:spacing w:before="75" w:line="288" w:lineRule="auto"/>
              <w:rPr>
                <w:rFonts w:ascii="Times New Roman" w:hAnsi="Times New Roman" w:cs="Times New Roman"/>
                <w:w w:val="110"/>
                <w:sz w:val="24"/>
                <w:szCs w:val="24"/>
              </w:rPr>
            </w:pPr>
            <w:r w:rsidRPr="00C1752D">
              <w:rPr>
                <w:rFonts w:ascii="Times New Roman" w:hAnsi="Times New Roman" w:cs="Times New Roman"/>
                <w:b/>
                <w:sz w:val="24"/>
                <w:szCs w:val="24"/>
              </w:rPr>
              <w:t xml:space="preserve">P6 </w:t>
            </w:r>
            <w:r w:rsidRPr="00C1752D">
              <w:rPr>
                <w:rFonts w:ascii="Times New Roman" w:hAnsi="Times New Roman" w:cs="Times New Roman"/>
                <w:sz w:val="24"/>
                <w:szCs w:val="24"/>
              </w:rPr>
              <w:t>Discuss how asymptotic analysis can be used to assess the effectiveness of an algorithm</w:t>
            </w:r>
            <w:r w:rsidRPr="00C1752D">
              <w:rPr>
                <w:rFonts w:ascii="Times New Roman" w:hAnsi="Times New Roman" w:cs="Times New Roman"/>
                <w:w w:val="110"/>
                <w:sz w:val="24"/>
                <w:szCs w:val="24"/>
              </w:rPr>
              <w:t>.</w:t>
            </w:r>
          </w:p>
          <w:p w14:paraId="3E52EE7E" w14:textId="77777777" w:rsidR="00B10E73" w:rsidRPr="00C1752D" w:rsidRDefault="00B10E73">
            <w:pPr>
              <w:pStyle w:val="TableParagraph"/>
              <w:spacing w:before="75" w:line="288" w:lineRule="auto"/>
              <w:rPr>
                <w:rFonts w:ascii="Times New Roman" w:hAnsi="Times New Roman" w:cs="Times New Roman"/>
                <w:sz w:val="24"/>
                <w:szCs w:val="24"/>
              </w:rPr>
            </w:pPr>
          </w:p>
          <w:p w14:paraId="0E941D16" w14:textId="77777777" w:rsidR="00B10E73" w:rsidRPr="00C1752D" w:rsidRDefault="00000000">
            <w:pPr>
              <w:pStyle w:val="TableParagraph"/>
              <w:spacing w:before="75" w:line="288" w:lineRule="auto"/>
              <w:rPr>
                <w:rFonts w:ascii="Times New Roman" w:hAnsi="Times New Roman" w:cs="Times New Roman"/>
                <w:sz w:val="24"/>
                <w:szCs w:val="24"/>
              </w:rPr>
            </w:pPr>
            <w:r w:rsidRPr="00C1752D">
              <w:rPr>
                <w:rFonts w:ascii="Times New Roman" w:hAnsi="Times New Roman" w:cs="Times New Roman"/>
                <w:b/>
                <w:sz w:val="24"/>
                <w:szCs w:val="24"/>
              </w:rPr>
              <w:t xml:space="preserve">P7 </w:t>
            </w:r>
            <w:r w:rsidRPr="00C1752D">
              <w:rPr>
                <w:rFonts w:ascii="Times New Roman" w:hAnsi="Times New Roman" w:cs="Times New Roman"/>
                <w:sz w:val="24"/>
                <w:szCs w:val="24"/>
              </w:rPr>
              <w:t>Determine two ways in which the efficiency of an algorithm can be measured, illustrating your answer with an example.</w:t>
            </w:r>
          </w:p>
        </w:tc>
        <w:tc>
          <w:tcPr>
            <w:tcW w:w="3728" w:type="dxa"/>
            <w:tcBorders>
              <w:top w:val="single" w:sz="4" w:space="0" w:color="000000"/>
              <w:left w:val="single" w:sz="4" w:space="0" w:color="000000"/>
              <w:bottom w:val="single" w:sz="4" w:space="0" w:color="000000"/>
              <w:right w:val="single" w:sz="4" w:space="0" w:color="000000"/>
            </w:tcBorders>
            <w:vAlign w:val="center"/>
          </w:tcPr>
          <w:p w14:paraId="632C8924" w14:textId="77777777" w:rsidR="00B10E73" w:rsidRPr="00C1752D" w:rsidRDefault="00000000">
            <w:pPr>
              <w:pStyle w:val="TableParagraph"/>
              <w:spacing w:before="74" w:line="288" w:lineRule="auto"/>
              <w:ind w:right="337"/>
              <w:rPr>
                <w:rFonts w:ascii="Times New Roman" w:hAnsi="Times New Roman" w:cs="Times New Roman"/>
                <w:sz w:val="24"/>
                <w:szCs w:val="24"/>
              </w:rPr>
            </w:pPr>
            <w:r w:rsidRPr="00C1752D">
              <w:rPr>
                <w:rFonts w:ascii="Times New Roman" w:hAnsi="Times New Roman" w:cs="Times New Roman"/>
                <w:b/>
                <w:w w:val="105"/>
                <w:sz w:val="24"/>
                <w:szCs w:val="24"/>
              </w:rPr>
              <w:t xml:space="preserve">M5 </w:t>
            </w:r>
            <w:r w:rsidRPr="00C1752D">
              <w:rPr>
                <w:rFonts w:ascii="Times New Roman" w:hAnsi="Times New Roman" w:cs="Times New Roman"/>
                <w:w w:val="105"/>
                <w:sz w:val="24"/>
                <w:szCs w:val="24"/>
              </w:rPr>
              <w:t>Interpret what a trade-off is when specifying an ADT, using an example to support your answer.</w:t>
            </w:r>
          </w:p>
        </w:tc>
        <w:tc>
          <w:tcPr>
            <w:tcW w:w="2799" w:type="dxa"/>
            <w:vMerge/>
            <w:tcBorders>
              <w:top w:val="single" w:sz="4" w:space="0" w:color="000000"/>
              <w:left w:val="single" w:sz="4" w:space="0" w:color="000000"/>
              <w:bottom w:val="single" w:sz="4" w:space="0" w:color="000000"/>
              <w:right w:val="single" w:sz="4" w:space="0" w:color="000000"/>
            </w:tcBorders>
            <w:vAlign w:val="center"/>
          </w:tcPr>
          <w:p w14:paraId="3E96141A" w14:textId="77777777" w:rsidR="00B10E73" w:rsidRPr="00C1752D" w:rsidRDefault="00B10E73">
            <w:pPr>
              <w:pStyle w:val="TableParagraph"/>
              <w:spacing w:before="65" w:line="288" w:lineRule="auto"/>
              <w:ind w:left="108" w:right="219"/>
              <w:rPr>
                <w:rFonts w:ascii="Times New Roman" w:hAnsi="Times New Roman" w:cs="Times New Roman"/>
                <w:sz w:val="24"/>
                <w:szCs w:val="24"/>
              </w:rPr>
            </w:pPr>
          </w:p>
        </w:tc>
      </w:tr>
    </w:tbl>
    <w:p w14:paraId="493F92FD" w14:textId="77777777" w:rsidR="00B10E73" w:rsidRPr="00C1752D" w:rsidRDefault="00B10E73">
      <w:pPr>
        <w:rPr>
          <w:rFonts w:ascii="Times New Roman" w:hAnsi="Times New Roman" w:cs="Times New Roman"/>
        </w:rPr>
        <w:sectPr w:rsidR="00B10E73" w:rsidRPr="00C1752D">
          <w:pgSz w:w="11906" w:h="16838"/>
          <w:pgMar w:top="1040" w:right="1020" w:bottom="280" w:left="1020" w:header="0" w:footer="0" w:gutter="0"/>
          <w:cols w:space="720"/>
          <w:formProt w:val="0"/>
          <w:docGrid w:linePitch="600" w:charSpace="36864"/>
        </w:sectPr>
      </w:pPr>
    </w:p>
    <w:tbl>
      <w:tblPr>
        <w:tblpPr w:leftFromText="180" w:rightFromText="180" w:vertAnchor="text" w:horzAnchor="margin" w:tblpY="-234"/>
        <w:tblW w:w="9640" w:type="dxa"/>
        <w:tblLayout w:type="fixed"/>
        <w:tblCellMar>
          <w:left w:w="100" w:type="dxa"/>
          <w:right w:w="100" w:type="dxa"/>
        </w:tblCellMar>
        <w:tblLook w:val="04A0" w:firstRow="1" w:lastRow="0" w:firstColumn="1" w:lastColumn="0" w:noHBand="0" w:noVBand="1"/>
      </w:tblPr>
      <w:tblGrid>
        <w:gridCol w:w="2410"/>
        <w:gridCol w:w="7230"/>
      </w:tblGrid>
      <w:tr w:rsidR="00BD742C" w:rsidRPr="00C1752D" w14:paraId="78802AD8" w14:textId="77777777" w:rsidTr="00BD742C">
        <w:trPr>
          <w:trHeight w:val="3375"/>
        </w:trPr>
        <w:tc>
          <w:tcPr>
            <w:tcW w:w="2410" w:type="dxa"/>
            <w:tcBorders>
              <w:top w:val="single" w:sz="6" w:space="0" w:color="000000"/>
              <w:left w:val="single" w:sz="6" w:space="0" w:color="000000"/>
              <w:bottom w:val="single" w:sz="6" w:space="0" w:color="000000"/>
              <w:right w:val="single" w:sz="6" w:space="0" w:color="000000"/>
            </w:tcBorders>
            <w:shd w:val="clear" w:color="auto" w:fill="D9D9D9"/>
          </w:tcPr>
          <w:p w14:paraId="28B4EF10" w14:textId="77777777" w:rsidR="00BD742C" w:rsidRPr="00C1752D" w:rsidRDefault="00BD742C" w:rsidP="00BD742C">
            <w:pPr>
              <w:pageBreakBefore/>
              <w:widowControl/>
              <w:spacing w:before="240" w:after="240"/>
              <w:ind w:left="-60"/>
              <w:rPr>
                <w:rFonts w:ascii="Times New Roman" w:hAnsi="Times New Roman" w:cs="Times New Roman"/>
                <w:b/>
              </w:rPr>
            </w:pPr>
          </w:p>
          <w:p w14:paraId="40440876" w14:textId="77777777" w:rsidR="00BD742C" w:rsidRPr="00C1752D" w:rsidRDefault="00BD742C" w:rsidP="00BD742C">
            <w:pPr>
              <w:widowControl/>
              <w:spacing w:before="240" w:after="240"/>
              <w:ind w:left="-60"/>
              <w:rPr>
                <w:rFonts w:ascii="Times New Roman" w:hAnsi="Times New Roman" w:cs="Times New Roman"/>
                <w:b/>
              </w:rPr>
            </w:pPr>
          </w:p>
          <w:p w14:paraId="0D0573EE" w14:textId="77777777" w:rsidR="00BD742C" w:rsidRPr="00C1752D" w:rsidRDefault="00BD742C" w:rsidP="00BD742C">
            <w:pPr>
              <w:widowControl/>
              <w:spacing w:before="240" w:after="240"/>
              <w:ind w:left="-60"/>
              <w:rPr>
                <w:rFonts w:ascii="Times New Roman" w:hAnsi="Times New Roman" w:cs="Times New Roman"/>
                <w:b/>
              </w:rPr>
            </w:pPr>
          </w:p>
          <w:p w14:paraId="253D3BDE" w14:textId="77777777" w:rsidR="00BD742C" w:rsidRPr="00C1752D" w:rsidRDefault="00BD742C" w:rsidP="00BD742C">
            <w:pPr>
              <w:widowControl/>
              <w:spacing w:before="240" w:after="240"/>
              <w:ind w:left="-60"/>
              <w:rPr>
                <w:rFonts w:ascii="Times New Roman" w:hAnsi="Times New Roman" w:cs="Times New Roman"/>
                <w:b/>
              </w:rPr>
            </w:pPr>
          </w:p>
          <w:p w14:paraId="392E7549" w14:textId="77777777" w:rsidR="00BD742C" w:rsidRPr="00C1752D" w:rsidRDefault="00BD742C" w:rsidP="00BD742C">
            <w:pPr>
              <w:widowControl/>
              <w:spacing w:before="240" w:after="240"/>
              <w:ind w:left="-60"/>
              <w:rPr>
                <w:rFonts w:ascii="Times New Roman" w:eastAsia="Times New Roman" w:hAnsi="Times New Roman" w:cs="Times New Roman"/>
                <w:sz w:val="24"/>
                <w:szCs w:val="24"/>
              </w:rPr>
            </w:pPr>
            <w:r w:rsidRPr="00C1752D">
              <w:rPr>
                <w:rFonts w:ascii="Times New Roman" w:hAnsi="Times New Roman" w:cs="Times New Roman"/>
                <w:b/>
                <w:sz w:val="24"/>
                <w:szCs w:val="24"/>
              </w:rPr>
              <w:t>Sources of information to support you with this Assignment</w:t>
            </w:r>
          </w:p>
        </w:tc>
        <w:tc>
          <w:tcPr>
            <w:tcW w:w="7230" w:type="dxa"/>
            <w:tcBorders>
              <w:top w:val="single" w:sz="6" w:space="0" w:color="000000"/>
              <w:left w:val="single" w:sz="6" w:space="0" w:color="000000"/>
              <w:bottom w:val="single" w:sz="6" w:space="0" w:color="000000"/>
              <w:right w:val="single" w:sz="6" w:space="0" w:color="000000"/>
            </w:tcBorders>
          </w:tcPr>
          <w:p w14:paraId="46564FDB" w14:textId="77777777" w:rsidR="00BD742C" w:rsidRPr="00C1752D" w:rsidRDefault="00BD742C" w:rsidP="00BD742C">
            <w:pPr>
              <w:rPr>
                <w:rFonts w:ascii="Times New Roman" w:hAnsi="Times New Roman" w:cs="Times New Roman"/>
              </w:rPr>
            </w:pPr>
          </w:p>
          <w:p w14:paraId="78425255" w14:textId="77777777" w:rsidR="00BD742C" w:rsidRPr="00C1752D" w:rsidRDefault="00BD742C" w:rsidP="00BD742C">
            <w:pPr>
              <w:rPr>
                <w:rFonts w:ascii="Times New Roman" w:hAnsi="Times New Roman" w:cs="Times New Roman"/>
              </w:rPr>
            </w:pPr>
          </w:p>
          <w:p w14:paraId="235D758D" w14:textId="77777777" w:rsidR="00BD742C" w:rsidRPr="00C1752D" w:rsidRDefault="00BD742C" w:rsidP="00BD742C">
            <w:pPr>
              <w:pStyle w:val="ac"/>
              <w:spacing w:beforeAutospacing="0" w:afterAutospacing="0"/>
              <w:rPr>
                <w:b/>
                <w:bCs/>
              </w:rPr>
            </w:pPr>
            <w:r w:rsidRPr="00C1752D">
              <w:rPr>
                <w:b/>
                <w:bCs/>
                <w:color w:val="000000"/>
              </w:rPr>
              <w:t>Submission Requirements:</w:t>
            </w:r>
          </w:p>
          <w:p w14:paraId="537360A3" w14:textId="77777777" w:rsidR="00BD742C" w:rsidRPr="00C1752D" w:rsidRDefault="00BD742C" w:rsidP="00BD742C">
            <w:pPr>
              <w:pStyle w:val="ac"/>
              <w:spacing w:before="280" w:after="280"/>
              <w:jc w:val="both"/>
              <w:rPr>
                <w:color w:val="000000"/>
              </w:rPr>
            </w:pPr>
            <w:r w:rsidRPr="00C1752D">
              <w:rPr>
                <w:color w:val="000000"/>
              </w:rPr>
              <w:t>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w:t>
            </w:r>
          </w:p>
          <w:p w14:paraId="0C4F32D2" w14:textId="77777777" w:rsidR="00BD742C" w:rsidRPr="00C1752D" w:rsidRDefault="00BD742C" w:rsidP="00BD742C">
            <w:pPr>
              <w:pStyle w:val="ac"/>
              <w:spacing w:before="280" w:after="280"/>
              <w:rPr>
                <w:b/>
                <w:bCs/>
                <w:color w:val="000000"/>
              </w:rPr>
            </w:pPr>
            <w:r w:rsidRPr="00C1752D">
              <w:rPr>
                <w:color w:val="000000"/>
              </w:rPr>
              <w:t>The submission is in the form of two documents/files:</w:t>
            </w:r>
          </w:p>
          <w:p w14:paraId="555D6174" w14:textId="77777777" w:rsidR="00BD742C" w:rsidRPr="00C1752D" w:rsidRDefault="00BD742C" w:rsidP="00BD742C">
            <w:pPr>
              <w:pStyle w:val="ac"/>
              <w:numPr>
                <w:ilvl w:val="0"/>
                <w:numId w:val="1"/>
              </w:numPr>
              <w:spacing w:before="280"/>
              <w:rPr>
                <w:color w:val="000000"/>
              </w:rPr>
            </w:pPr>
            <w:r w:rsidRPr="00C1752D">
              <w:rPr>
                <w:color w:val="000000"/>
              </w:rPr>
              <w:t>The Console Application which includes all the functionalities (Source code).</w:t>
            </w:r>
          </w:p>
          <w:p w14:paraId="7A707DB2" w14:textId="77777777" w:rsidR="00BD742C" w:rsidRPr="00C1752D" w:rsidRDefault="00BD742C" w:rsidP="00BD742C">
            <w:pPr>
              <w:pStyle w:val="ac"/>
              <w:numPr>
                <w:ilvl w:val="0"/>
                <w:numId w:val="1"/>
              </w:numPr>
              <w:rPr>
                <w:color w:val="000000"/>
              </w:rPr>
            </w:pPr>
            <w:r w:rsidRPr="00C1752D">
              <w:rPr>
                <w:color w:val="000000"/>
              </w:rPr>
              <w:t>A complete documentation which covers Task 01, 02, 03 and Task 04 with correct evidences along with 2000 – 2500-word limit. You are required to make use of headings, paragraphs, subsections and illustrations as appropriate, and all work must be supported with research and referenced using the Harvard referencing system</w:t>
            </w:r>
          </w:p>
          <w:p w14:paraId="48931EB5" w14:textId="77777777" w:rsidR="00BD742C" w:rsidRPr="00C1752D" w:rsidRDefault="00BD742C" w:rsidP="00BD742C">
            <w:pPr>
              <w:pStyle w:val="ac"/>
              <w:numPr>
                <w:ilvl w:val="0"/>
                <w:numId w:val="1"/>
              </w:numPr>
              <w:rPr>
                <w:color w:val="000000"/>
              </w:rPr>
            </w:pPr>
            <w:r w:rsidRPr="00C1752D">
              <w:rPr>
                <w:color w:val="000000"/>
              </w:rPr>
              <w:t>Accepted Sources: Research Papers (Journal Articles, Conference Proceedings, Thesis), Text Books, Governmental Data, Websites (only a registered organization, an educational institution, government agency)</w:t>
            </w:r>
          </w:p>
          <w:p w14:paraId="4F0DE822" w14:textId="77777777" w:rsidR="00BD742C" w:rsidRPr="00C1752D" w:rsidRDefault="00BD742C" w:rsidP="00BD742C">
            <w:pPr>
              <w:pStyle w:val="ac"/>
              <w:numPr>
                <w:ilvl w:val="0"/>
                <w:numId w:val="1"/>
              </w:numPr>
              <w:rPr>
                <w:color w:val="000000"/>
              </w:rPr>
            </w:pPr>
            <w:r w:rsidRPr="00C1752D">
              <w:rPr>
                <w:color w:val="000000"/>
              </w:rPr>
              <w:t xml:space="preserve">Information taken from unreliable sources will not be accepted </w:t>
            </w:r>
          </w:p>
          <w:p w14:paraId="638F4D25" w14:textId="77777777" w:rsidR="00BD742C" w:rsidRPr="00C1752D" w:rsidRDefault="00BD742C" w:rsidP="00BD742C">
            <w:pPr>
              <w:pStyle w:val="ac"/>
              <w:numPr>
                <w:ilvl w:val="0"/>
                <w:numId w:val="1"/>
              </w:numPr>
              <w:spacing w:after="280"/>
              <w:rPr>
                <w:color w:val="000000"/>
              </w:rPr>
            </w:pPr>
            <w:r w:rsidRPr="00C1752D">
              <w:rPr>
                <w:color w:val="000000"/>
              </w:rPr>
              <w:t>Must follow Harvard Reference Style.</w:t>
            </w:r>
          </w:p>
          <w:p w14:paraId="0B8F7AC2" w14:textId="77777777" w:rsidR="00BD742C" w:rsidRPr="00C1752D" w:rsidRDefault="00BD742C" w:rsidP="00BD742C">
            <w:pPr>
              <w:rPr>
                <w:rFonts w:ascii="Times New Roman" w:hAnsi="Times New Roman" w:cs="Times New Roman"/>
                <w:b/>
                <w:bCs/>
                <w:sz w:val="24"/>
                <w:szCs w:val="24"/>
              </w:rPr>
            </w:pPr>
            <w:r w:rsidRPr="00C1752D">
              <w:rPr>
                <w:rFonts w:ascii="Times New Roman" w:hAnsi="Times New Roman" w:cs="Times New Roman"/>
                <w:b/>
                <w:bCs/>
                <w:sz w:val="24"/>
                <w:szCs w:val="24"/>
              </w:rPr>
              <w:t>Books:</w:t>
            </w:r>
          </w:p>
          <w:p w14:paraId="1A6510B0" w14:textId="77777777" w:rsidR="00BD742C" w:rsidRPr="00C1752D" w:rsidRDefault="00BD742C" w:rsidP="00BD742C">
            <w:pPr>
              <w:widowControl/>
              <w:ind w:left="-60"/>
              <w:rPr>
                <w:rFonts w:ascii="Times New Roman" w:eastAsia="Times New Roman" w:hAnsi="Times New Roman" w:cs="Times New Roman"/>
                <w:sz w:val="24"/>
                <w:szCs w:val="24"/>
              </w:rPr>
            </w:pPr>
            <w:proofErr w:type="spellStart"/>
            <w:r w:rsidRPr="00C1752D">
              <w:rPr>
                <w:rFonts w:ascii="Times New Roman" w:eastAsia="Times New Roman" w:hAnsi="Times New Roman" w:cs="Times New Roman"/>
                <w:sz w:val="24"/>
                <w:szCs w:val="24"/>
              </w:rPr>
              <w:t>Cormen</w:t>
            </w:r>
            <w:proofErr w:type="spellEnd"/>
            <w:r w:rsidRPr="00C1752D">
              <w:rPr>
                <w:rFonts w:ascii="Times New Roman" w:eastAsia="Times New Roman" w:hAnsi="Times New Roman" w:cs="Times New Roman"/>
                <w:sz w:val="24"/>
                <w:szCs w:val="24"/>
              </w:rPr>
              <w:t>, T. (1990) Introduction to Algorithms. MIT Labs.</w:t>
            </w:r>
          </w:p>
          <w:p w14:paraId="323DE9DC" w14:textId="77777777" w:rsidR="00BD742C" w:rsidRPr="00C1752D" w:rsidRDefault="00BD742C" w:rsidP="00BD742C">
            <w:pPr>
              <w:widowControl/>
              <w:ind w:left="-60"/>
              <w:rPr>
                <w:rFonts w:ascii="Times New Roman" w:eastAsia="Times New Roman" w:hAnsi="Times New Roman" w:cs="Times New Roman"/>
                <w:sz w:val="24"/>
                <w:szCs w:val="24"/>
              </w:rPr>
            </w:pPr>
          </w:p>
          <w:p w14:paraId="0C416010" w14:textId="77777777" w:rsidR="00BD742C" w:rsidRPr="00C1752D" w:rsidRDefault="00BD742C" w:rsidP="00BD742C">
            <w:pPr>
              <w:widowControl/>
              <w:ind w:left="-60"/>
              <w:rPr>
                <w:rFonts w:ascii="Times New Roman" w:eastAsia="Times New Roman" w:hAnsi="Times New Roman" w:cs="Times New Roman"/>
                <w:sz w:val="24"/>
                <w:szCs w:val="24"/>
              </w:rPr>
            </w:pPr>
            <w:proofErr w:type="spellStart"/>
            <w:r w:rsidRPr="00C1752D">
              <w:rPr>
                <w:rFonts w:ascii="Times New Roman" w:eastAsia="Times New Roman" w:hAnsi="Times New Roman" w:cs="Times New Roman"/>
                <w:sz w:val="24"/>
                <w:szCs w:val="24"/>
              </w:rPr>
              <w:t>Cormen</w:t>
            </w:r>
            <w:proofErr w:type="spellEnd"/>
            <w:r w:rsidRPr="00C1752D">
              <w:rPr>
                <w:rFonts w:ascii="Times New Roman" w:eastAsia="Times New Roman" w:hAnsi="Times New Roman" w:cs="Times New Roman"/>
                <w:sz w:val="24"/>
                <w:szCs w:val="24"/>
              </w:rPr>
              <w:t>, T. (2002) Instructors Manual: Introduction to Algorithms. MIT Labs.</w:t>
            </w:r>
          </w:p>
          <w:p w14:paraId="430EEFB3" w14:textId="77777777" w:rsidR="00BD742C" w:rsidRPr="00C1752D" w:rsidRDefault="00BD742C" w:rsidP="00BD742C">
            <w:pPr>
              <w:widowControl/>
              <w:ind w:left="-60"/>
              <w:rPr>
                <w:rFonts w:ascii="Times New Roman" w:eastAsia="Times New Roman" w:hAnsi="Times New Roman" w:cs="Times New Roman"/>
                <w:sz w:val="24"/>
                <w:szCs w:val="24"/>
              </w:rPr>
            </w:pPr>
          </w:p>
          <w:p w14:paraId="2F0E6E1C" w14:textId="77777777" w:rsidR="00BD742C" w:rsidRPr="00C1752D" w:rsidRDefault="00BD742C" w:rsidP="00BD742C">
            <w:pPr>
              <w:widowControl/>
              <w:ind w:left="-60"/>
              <w:rPr>
                <w:rFonts w:ascii="Times New Roman" w:eastAsia="Times New Roman" w:hAnsi="Times New Roman" w:cs="Times New Roman"/>
                <w:sz w:val="24"/>
                <w:szCs w:val="24"/>
              </w:rPr>
            </w:pPr>
            <w:r w:rsidRPr="00C1752D">
              <w:rPr>
                <w:rFonts w:ascii="Times New Roman" w:eastAsia="Times New Roman" w:hAnsi="Times New Roman" w:cs="Times New Roman"/>
                <w:sz w:val="24"/>
                <w:szCs w:val="24"/>
              </w:rPr>
              <w:t>Heineman, G. (2009) Algorithms in a Nutshell. O’Reilly Publishing.</w:t>
            </w:r>
          </w:p>
          <w:p w14:paraId="57A2F7F8" w14:textId="77777777" w:rsidR="00BD742C" w:rsidRPr="00C1752D" w:rsidRDefault="00BD742C" w:rsidP="00BD742C">
            <w:pPr>
              <w:widowControl/>
              <w:ind w:left="-60"/>
              <w:rPr>
                <w:rFonts w:ascii="Times New Roman" w:eastAsia="Times New Roman" w:hAnsi="Times New Roman" w:cs="Times New Roman"/>
                <w:sz w:val="24"/>
                <w:szCs w:val="24"/>
              </w:rPr>
            </w:pPr>
          </w:p>
          <w:p w14:paraId="220FD018" w14:textId="77777777" w:rsidR="00BD742C" w:rsidRPr="00C1752D" w:rsidRDefault="00BD742C" w:rsidP="00BD742C">
            <w:pPr>
              <w:widowControl/>
              <w:ind w:left="-60"/>
              <w:rPr>
                <w:rFonts w:ascii="Times New Roman" w:eastAsia="Times New Roman" w:hAnsi="Times New Roman" w:cs="Times New Roman"/>
                <w:sz w:val="24"/>
                <w:szCs w:val="24"/>
              </w:rPr>
            </w:pPr>
            <w:proofErr w:type="spellStart"/>
            <w:r w:rsidRPr="00C1752D">
              <w:rPr>
                <w:rFonts w:ascii="Times New Roman" w:eastAsia="Times New Roman" w:hAnsi="Times New Roman" w:cs="Times New Roman"/>
                <w:sz w:val="24"/>
                <w:szCs w:val="24"/>
              </w:rPr>
              <w:t>Larmouth</w:t>
            </w:r>
            <w:proofErr w:type="spellEnd"/>
            <w:r w:rsidRPr="00C1752D">
              <w:rPr>
                <w:rFonts w:ascii="Times New Roman" w:eastAsia="Times New Roman" w:hAnsi="Times New Roman" w:cs="Times New Roman"/>
                <w:sz w:val="24"/>
                <w:szCs w:val="24"/>
              </w:rPr>
              <w:t>, J. (1999) ASN.1 Complete. Kaufman Publishing.</w:t>
            </w:r>
          </w:p>
          <w:p w14:paraId="53AEEAE1" w14:textId="77777777" w:rsidR="00BD742C" w:rsidRPr="00C1752D" w:rsidRDefault="00BD742C" w:rsidP="00BD742C">
            <w:pPr>
              <w:widowControl/>
              <w:ind w:left="-60"/>
              <w:rPr>
                <w:rFonts w:ascii="Times New Roman" w:eastAsia="Times New Roman" w:hAnsi="Times New Roman" w:cs="Times New Roman"/>
                <w:sz w:val="24"/>
                <w:szCs w:val="24"/>
              </w:rPr>
            </w:pPr>
            <w:r w:rsidRPr="00C1752D">
              <w:rPr>
                <w:rFonts w:ascii="Times New Roman" w:eastAsia="Times New Roman" w:hAnsi="Times New Roman" w:cs="Times New Roman"/>
                <w:sz w:val="24"/>
                <w:szCs w:val="24"/>
              </w:rPr>
              <w:t>Leiss, E. (2007) A Programmer’s Companion to Algorithm Analysis. Chapman &amp; Hall.</w:t>
            </w:r>
          </w:p>
          <w:p w14:paraId="7875A27C" w14:textId="77777777" w:rsidR="00BD742C" w:rsidRPr="00C1752D" w:rsidRDefault="00BD742C" w:rsidP="00BD742C">
            <w:pPr>
              <w:widowControl/>
              <w:ind w:left="-60"/>
              <w:rPr>
                <w:rFonts w:ascii="Times New Roman" w:eastAsia="Times New Roman" w:hAnsi="Times New Roman" w:cs="Times New Roman"/>
                <w:sz w:val="24"/>
                <w:szCs w:val="24"/>
              </w:rPr>
            </w:pPr>
          </w:p>
          <w:p w14:paraId="53E76CB3" w14:textId="77777777" w:rsidR="00BD742C" w:rsidRPr="00C1752D" w:rsidRDefault="00BD742C" w:rsidP="00BD742C">
            <w:pPr>
              <w:widowControl/>
              <w:ind w:left="-60"/>
              <w:rPr>
                <w:rFonts w:ascii="Times New Roman" w:eastAsia="Times New Roman" w:hAnsi="Times New Roman" w:cs="Times New Roman"/>
                <w:sz w:val="24"/>
                <w:szCs w:val="24"/>
              </w:rPr>
            </w:pPr>
            <w:r w:rsidRPr="00C1752D">
              <w:rPr>
                <w:rFonts w:ascii="Times New Roman" w:eastAsia="Times New Roman" w:hAnsi="Times New Roman" w:cs="Times New Roman"/>
                <w:sz w:val="24"/>
                <w:szCs w:val="24"/>
              </w:rPr>
              <w:t>Sedgewick, R. (1983) Algorithms. Addison-Wesley.</w:t>
            </w:r>
          </w:p>
          <w:p w14:paraId="70420064" w14:textId="77777777" w:rsidR="00BD742C" w:rsidRPr="00C1752D" w:rsidRDefault="00BD742C" w:rsidP="00BD742C">
            <w:pPr>
              <w:widowControl/>
              <w:ind w:left="-60"/>
              <w:rPr>
                <w:rFonts w:ascii="Times New Roman" w:eastAsia="Times New Roman" w:hAnsi="Times New Roman" w:cs="Times New Roman"/>
                <w:sz w:val="24"/>
                <w:szCs w:val="24"/>
              </w:rPr>
            </w:pPr>
          </w:p>
          <w:p w14:paraId="2F15F5B7" w14:textId="77777777" w:rsidR="00BD742C" w:rsidRPr="00C1752D" w:rsidRDefault="00BD742C" w:rsidP="00BD742C">
            <w:pPr>
              <w:widowControl/>
              <w:ind w:left="-60"/>
              <w:rPr>
                <w:rFonts w:ascii="Times New Roman" w:eastAsia="Times New Roman" w:hAnsi="Times New Roman" w:cs="Times New Roman"/>
                <w:sz w:val="24"/>
                <w:szCs w:val="24"/>
              </w:rPr>
            </w:pPr>
            <w:r w:rsidRPr="00C1752D">
              <w:rPr>
                <w:rFonts w:ascii="Times New Roman" w:eastAsia="Times New Roman" w:hAnsi="Times New Roman" w:cs="Times New Roman"/>
                <w:sz w:val="24"/>
                <w:szCs w:val="24"/>
              </w:rPr>
              <w:t>Wirth, N. (2004) Algorithms and Data Structures. Oberon.</w:t>
            </w:r>
          </w:p>
        </w:tc>
      </w:tr>
    </w:tbl>
    <w:p w14:paraId="26F6C642" w14:textId="77777777" w:rsidR="00B10E73" w:rsidRPr="00C1752D" w:rsidRDefault="00B10E73">
      <w:pPr>
        <w:rPr>
          <w:rFonts w:ascii="Times New Roman" w:hAnsi="Times New Roman" w:cs="Times New Roman"/>
        </w:rPr>
        <w:sectPr w:rsidR="00B10E73" w:rsidRPr="00C1752D">
          <w:pgSz w:w="11906" w:h="16838"/>
          <w:pgMar w:top="1040" w:right="1020" w:bottom="280" w:left="1020" w:header="0" w:footer="0" w:gutter="0"/>
          <w:cols w:num="2" w:space="720" w:equalWidth="0">
            <w:col w:w="5437" w:space="3826"/>
            <w:col w:w="602"/>
          </w:cols>
          <w:formProt w:val="0"/>
          <w:docGrid w:linePitch="600" w:charSpace="36864"/>
        </w:sectPr>
      </w:pPr>
    </w:p>
    <w:p w14:paraId="580F8494" w14:textId="77777777" w:rsidR="00B10E73" w:rsidRPr="00C1752D" w:rsidRDefault="00B10E73">
      <w:pPr>
        <w:spacing w:before="155"/>
        <w:rPr>
          <w:rFonts w:ascii="Times New Roman" w:hAnsi="Times New Roman" w:cs="Times New Roman"/>
          <w:sz w:val="32"/>
        </w:rPr>
      </w:pPr>
    </w:p>
    <w:sectPr w:rsidR="00B10E73" w:rsidRPr="00C1752D">
      <w:type w:val="continuous"/>
      <w:pgSz w:w="11906" w:h="16838"/>
      <w:pgMar w:top="1040" w:right="1020" w:bottom="280" w:left="1020" w:header="0" w:footer="0" w:gutter="0"/>
      <w:cols w:num="2" w:space="720" w:equalWidth="0">
        <w:col w:w="5437" w:space="3826"/>
        <w:col w:w="602"/>
      </w:cols>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Liberation Serif">
    <w:altName w:val="Times New Roman"/>
    <w:panose1 w:val="020B0604020202020204"/>
    <w:charset w:val="01"/>
    <w:family w:val="roman"/>
    <w:pitch w:val="variable"/>
  </w:font>
  <w:font w:name="Cantarell">
    <w:panose1 w:val="020B0604020202020204"/>
    <w:charset w:val="00"/>
    <w:family w:val="roman"/>
    <w:pitch w:val="default"/>
  </w:font>
  <w:font w:name="Noto Sans Arabic">
    <w:panose1 w:val="020B0604020202020204"/>
    <w:charset w:val="00"/>
    <w:family w:val="roman"/>
    <w:pitch w:val="default"/>
  </w:font>
  <w:font w:name="OpenSymbol">
    <w:altName w:val="Arial Unicode MS"/>
    <w:panose1 w:val="020B0604020202020204"/>
    <w:charset w:val="02"/>
    <w:family w:val="auto"/>
    <w:pitch w:val="default"/>
  </w:font>
  <w:font w:name="Tahoma">
    <w:panose1 w:val="020B0604030504040204"/>
    <w:charset w:val="00"/>
    <w:family w:val="swiss"/>
    <w:pitch w:val="variable"/>
    <w:sig w:usb0="E1002EFF" w:usb1="C000605B" w:usb2="00000029" w:usb3="00000000" w:csb0="000101FF" w:csb1="00000000"/>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72CE"/>
    <w:multiLevelType w:val="multilevel"/>
    <w:tmpl w:val="46187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DD5B50"/>
    <w:multiLevelType w:val="multilevel"/>
    <w:tmpl w:val="C9264A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2CFD31F8"/>
    <w:multiLevelType w:val="multilevel"/>
    <w:tmpl w:val="4C968F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EF947B4"/>
    <w:multiLevelType w:val="multilevel"/>
    <w:tmpl w:val="F38CC6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0BF52E0"/>
    <w:multiLevelType w:val="multilevel"/>
    <w:tmpl w:val="5C4084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0F11815"/>
    <w:multiLevelType w:val="multilevel"/>
    <w:tmpl w:val="23C2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96792"/>
    <w:multiLevelType w:val="multilevel"/>
    <w:tmpl w:val="504613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75533A55"/>
    <w:multiLevelType w:val="multilevel"/>
    <w:tmpl w:val="42BA50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57644275">
    <w:abstractNumId w:val="7"/>
  </w:num>
  <w:num w:numId="2" w16cid:durableId="1318537220">
    <w:abstractNumId w:val="1"/>
  </w:num>
  <w:num w:numId="3" w16cid:durableId="2020617871">
    <w:abstractNumId w:val="2"/>
  </w:num>
  <w:num w:numId="4" w16cid:durableId="851799688">
    <w:abstractNumId w:val="6"/>
  </w:num>
  <w:num w:numId="5" w16cid:durableId="1161584517">
    <w:abstractNumId w:val="3"/>
  </w:num>
  <w:num w:numId="6" w16cid:durableId="858785196">
    <w:abstractNumId w:val="4"/>
  </w:num>
  <w:num w:numId="7" w16cid:durableId="799568629">
    <w:abstractNumId w:val="0"/>
  </w:num>
  <w:num w:numId="8" w16cid:durableId="1722826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73"/>
    <w:rsid w:val="005858ED"/>
    <w:rsid w:val="00B10E73"/>
    <w:rsid w:val="00BD742C"/>
    <w:rsid w:val="00C175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B40B74"/>
  <w15:docId w15:val="{CE7257BA-292B-7247-A012-50BA3DE8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Microsoft Sans Serif" w:eastAsia="Microsoft Sans Serif" w:hAnsi="Microsoft Sans Serif" w:cs="Microsoft Sans Serif"/>
    </w:rPr>
  </w:style>
  <w:style w:type="paragraph" w:styleId="3">
    <w:name w:val="heading 3"/>
    <w:basedOn w:val="a0"/>
    <w:next w:val="a1"/>
    <w:qFormat/>
    <w:pPr>
      <w:spacing w:before="140" w:after="120"/>
      <w:outlineLvl w:val="2"/>
    </w:pPr>
    <w:rPr>
      <w:rFonts w:ascii="Liberation Serif" w:eastAsia="Cantarell" w:hAnsi="Liberation Serif" w:cs="Noto Sans Arabic"/>
      <w:sz w:val="28"/>
      <w:szCs w:val="28"/>
    </w:rPr>
  </w:style>
  <w:style w:type="paragraph" w:styleId="4">
    <w:name w:val="heading 4"/>
    <w:basedOn w:val="a"/>
    <w:link w:val="40"/>
    <w:uiPriority w:val="9"/>
    <w:qFormat/>
    <w:rsid w:val="00715395"/>
    <w:pPr>
      <w:widowControl/>
      <w:spacing w:beforeAutospacing="1" w:afterAutospacing="1"/>
      <w:outlineLvl w:val="3"/>
    </w:pPr>
    <w:rPr>
      <w:rFonts w:ascii="Times New Roman" w:eastAsia="Times New Roman" w:hAnsi="Times New Roman" w:cs="Times New Roman"/>
      <w:b/>
      <w:bCs/>
      <w:sz w:val="24"/>
      <w:szCs w:val="24"/>
      <w:lang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pple-tab-span">
    <w:name w:val="apple-tab-span"/>
    <w:basedOn w:val="a2"/>
    <w:qFormat/>
    <w:rsid w:val="00786427"/>
  </w:style>
  <w:style w:type="character" w:customStyle="1" w:styleId="TextChar">
    <w:name w:val="Text Char"/>
    <w:link w:val="user"/>
    <w:qFormat/>
    <w:locked/>
    <w:rsid w:val="00786427"/>
  </w:style>
  <w:style w:type="character" w:customStyle="1" w:styleId="40">
    <w:name w:val="Заголовок 4 Знак"/>
    <w:basedOn w:val="a2"/>
    <w:link w:val="4"/>
    <w:uiPriority w:val="9"/>
    <w:qFormat/>
    <w:rsid w:val="00715395"/>
    <w:rPr>
      <w:rFonts w:ascii="Times New Roman" w:eastAsia="Times New Roman" w:hAnsi="Times New Roman" w:cs="Times New Roman"/>
      <w:b/>
      <w:bCs/>
      <w:sz w:val="24"/>
      <w:szCs w:val="24"/>
      <w:lang w:eastAsia="zh-CN"/>
    </w:rPr>
  </w:style>
  <w:style w:type="character" w:styleId="a5">
    <w:name w:val="Strong"/>
    <w:basedOn w:val="a2"/>
    <w:uiPriority w:val="22"/>
    <w:qFormat/>
    <w:rsid w:val="00715395"/>
    <w:rPr>
      <w:b/>
      <w:bCs/>
    </w:rPr>
  </w:style>
  <w:style w:type="character" w:customStyle="1" w:styleId="a6">
    <w:name w:val="Символ нумерации"/>
    <w:qFormat/>
  </w:style>
  <w:style w:type="character" w:customStyle="1" w:styleId="a7">
    <w:name w:val="Маркеры"/>
    <w:qFormat/>
    <w:rPr>
      <w:rFonts w:ascii="OpenSymbol" w:eastAsia="OpenSymbol" w:hAnsi="OpenSymbol" w:cs="OpenSymbol"/>
    </w:rPr>
  </w:style>
  <w:style w:type="paragraph" w:styleId="a0">
    <w:name w:val="Title"/>
    <w:basedOn w:val="a"/>
    <w:next w:val="a1"/>
    <w:uiPriority w:val="10"/>
    <w:qFormat/>
    <w:pPr>
      <w:spacing w:before="94"/>
      <w:ind w:left="114"/>
    </w:pPr>
    <w:rPr>
      <w:rFonts w:ascii="Tahoma" w:eastAsia="Tahoma" w:hAnsi="Tahoma" w:cs="Tahoma"/>
      <w:b/>
      <w:bCs/>
      <w:sz w:val="26"/>
      <w:szCs w:val="26"/>
    </w:rPr>
  </w:style>
  <w:style w:type="paragraph" w:styleId="a1">
    <w:name w:val="Body Text"/>
    <w:basedOn w:val="a"/>
    <w:uiPriority w:val="1"/>
    <w:qFormat/>
    <w:rPr>
      <w:sz w:val="16"/>
      <w:szCs w:val="16"/>
    </w:rPr>
  </w:style>
  <w:style w:type="paragraph" w:styleId="a8">
    <w:name w:val="List"/>
    <w:basedOn w:val="a1"/>
    <w:rPr>
      <w:rFonts w:cs="Noto Sans Devanagari"/>
    </w:rPr>
  </w:style>
  <w:style w:type="paragraph" w:styleId="a9">
    <w:name w:val="caption"/>
    <w:basedOn w:val="a"/>
    <w:qFormat/>
    <w:pPr>
      <w:suppressLineNumbers/>
      <w:spacing w:before="120" w:after="120"/>
    </w:pPr>
    <w:rPr>
      <w:rFonts w:cs="Noto Sans Devanagari"/>
      <w:i/>
      <w:iCs/>
      <w:sz w:val="24"/>
      <w:szCs w:val="24"/>
    </w:rPr>
  </w:style>
  <w:style w:type="paragraph" w:styleId="aa">
    <w:name w:val="index heading"/>
    <w:basedOn w:val="a"/>
    <w:qFormat/>
    <w:pPr>
      <w:suppressLineNumbers/>
    </w:pPr>
    <w:rPr>
      <w:rFonts w:cs="Noto Sans Devanagari"/>
    </w:rPr>
  </w:style>
  <w:style w:type="paragraph" w:customStyle="1" w:styleId="user0">
    <w:name w:val="Заголовок (user)"/>
    <w:basedOn w:val="a"/>
    <w:next w:val="a1"/>
    <w:qFormat/>
    <w:pPr>
      <w:keepNext/>
      <w:spacing w:before="240" w:after="120"/>
    </w:pPr>
    <w:rPr>
      <w:rFonts w:ascii="Liberation Sans" w:eastAsia="Noto Sans CJK SC" w:hAnsi="Liberation Sans" w:cs="Noto Sans Devanagari"/>
      <w:sz w:val="28"/>
      <w:szCs w:val="28"/>
    </w:rPr>
  </w:style>
  <w:style w:type="paragraph" w:customStyle="1" w:styleId="user1">
    <w:name w:val="Указатель (user)"/>
    <w:basedOn w:val="a"/>
    <w:qFormat/>
    <w:pPr>
      <w:suppressLineNumbers/>
    </w:pPr>
    <w:rPr>
      <w:rFonts w:cs="Noto Sans Devanagari"/>
    </w:rPr>
  </w:style>
  <w:style w:type="paragraph" w:styleId="ab">
    <w:name w:val="List Paragraph"/>
    <w:basedOn w:val="a"/>
    <w:uiPriority w:val="1"/>
    <w:qFormat/>
  </w:style>
  <w:style w:type="paragraph" w:customStyle="1" w:styleId="TableParagraph">
    <w:name w:val="Table Paragraph"/>
    <w:basedOn w:val="a"/>
    <w:uiPriority w:val="1"/>
    <w:qFormat/>
    <w:pPr>
      <w:ind w:left="107"/>
    </w:pPr>
  </w:style>
  <w:style w:type="paragraph" w:styleId="ac">
    <w:name w:val="Normal (Web)"/>
    <w:basedOn w:val="a"/>
    <w:uiPriority w:val="99"/>
    <w:unhideWhenUsed/>
    <w:qFormat/>
    <w:rsid w:val="00786427"/>
    <w:pPr>
      <w:widowControl/>
      <w:spacing w:beforeAutospacing="1" w:afterAutospacing="1"/>
    </w:pPr>
    <w:rPr>
      <w:rFonts w:ascii="Times New Roman" w:eastAsia="Times New Roman" w:hAnsi="Times New Roman" w:cs="Times New Roman"/>
      <w:sz w:val="24"/>
      <w:szCs w:val="24"/>
    </w:rPr>
  </w:style>
  <w:style w:type="paragraph" w:customStyle="1" w:styleId="user">
    <w:name w:val="Текст (user)"/>
    <w:basedOn w:val="a"/>
    <w:link w:val="TextChar"/>
    <w:qFormat/>
    <w:rsid w:val="00786427"/>
    <w:pPr>
      <w:widowControl/>
      <w:spacing w:before="80" w:after="60"/>
      <w:ind w:right="851"/>
    </w:pPr>
    <w:rPr>
      <w:rFonts w:asciiTheme="minorHAnsi" w:eastAsiaTheme="minorHAnsi" w:hAnsiTheme="minorHAnsi" w:cstheme="minorBidi"/>
    </w:rPr>
  </w:style>
  <w:style w:type="paragraph" w:customStyle="1" w:styleId="ad">
    <w:name w:val="Содержимое таблицы"/>
    <w:basedOn w:val="a"/>
    <w:qFormat/>
    <w:pPr>
      <w:suppressLineNumbers/>
    </w:pPr>
  </w:style>
  <w:style w:type="paragraph" w:customStyle="1" w:styleId="ae">
    <w:name w:val="Заголовок таблицы"/>
    <w:basedOn w:val="ad"/>
    <w:qFormat/>
    <w:pPr>
      <w:jc w:val="center"/>
    </w:pPr>
    <w:rPr>
      <w:b/>
      <w:bCs/>
    </w:rPr>
  </w:style>
  <w:style w:type="numbering" w:customStyle="1" w:styleId="af">
    <w:name w:val="Без списка"/>
    <w:uiPriority w:val="99"/>
    <w:semiHidden/>
    <w:unhideWhenUsed/>
    <w:qFormat/>
  </w:style>
  <w:style w:type="numbering" w:customStyle="1" w:styleId="Style1">
    <w:name w:val="Style1"/>
    <w:uiPriority w:val="99"/>
    <w:qFormat/>
    <w:rsid w:val="00732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1139</Words>
  <Characters>6498</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 13</cp:lastModifiedBy>
  <cp:revision>2</cp:revision>
  <dcterms:created xsi:type="dcterms:W3CDTF">2026-05-11T05:16:00Z</dcterms:created>
  <dcterms:modified xsi:type="dcterms:W3CDTF">2026-05-11T05:16:00Z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2024-12-01T04:51:00Z</dcterms:created>
  <dc:creator>Turaboy</dc:creator>
  <dc:description/>
  <dc:language>ru-RU</dc:language>
  <cp:lastModifiedBy/>
  <dcterms:modified xsi:type="dcterms:W3CDTF">2025-06-03T12:33:19Z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2023-12-30T00:00:00Z</vt:filetime>
  </property>
  <property fmtid="{D5CDD505-2E9C-101B-9397-08002B2CF9AE}" pid="3" name="Creator">
    <vt:lpwstr>PDFium</vt:lpwstr>
  </property>
  <property fmtid="{D5CDD505-2E9C-101B-9397-08002B2CF9AE}" pid="4" name="GrammarlyDocumentId">
    <vt:lpwstr>1b34488a5ae96bf4461328139b5da6d8e92dd9adf47e762a87e7e076132921b1</vt:lpwstr>
  </property>
  <property fmtid="{D5CDD505-2E9C-101B-9397-08002B2CF9AE}" pid="5" name="LastSaved">
    <vt:filetime>2023-12-30T00:00:00Z</vt:filetime>
  </property>
</Properties>
</file>