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A3DAE" w14:textId="77777777" w:rsidR="006533AF" w:rsidRDefault="006533AF">
      <w:pPr>
        <w:widowControl w:val="0"/>
        <w:spacing w:line="240" w:lineRule="auto"/>
        <w:rPr>
          <w:sz w:val="20"/>
          <w:szCs w:val="20"/>
        </w:rPr>
      </w:pPr>
    </w:p>
    <w:tbl>
      <w:tblPr>
        <w:tblStyle w:val="2"/>
        <w:tblW w:w="103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945"/>
        <w:gridCol w:w="6360"/>
      </w:tblGrid>
      <w:tr w:rsidR="006533AF" w14:paraId="4502235F" w14:textId="77777777"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BA990" w14:textId="27555017" w:rsidR="006533AF" w:rsidRPr="00B262C2" w:rsidRDefault="00000000">
            <w:pPr>
              <w:widowControl w:val="0"/>
              <w:spacing w:line="240" w:lineRule="auto"/>
              <w:rPr>
                <w:color w:val="999999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7288AF76" wp14:editId="00C03509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-50613</wp:posOffset>
                  </wp:positionV>
                  <wp:extent cx="2085975" cy="2082800"/>
                  <wp:effectExtent l="0" t="0" r="0" b="0"/>
                  <wp:wrapSquare wrapText="bothSides" distT="0" distB="0" distL="0" distR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08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E13D" w14:textId="77777777" w:rsidR="006533AF" w:rsidRDefault="006533AF">
            <w:pPr>
              <w:widowControl w:val="0"/>
              <w:spacing w:before="90" w:after="90" w:line="240" w:lineRule="auto"/>
              <w:rPr>
                <w:b/>
                <w:color w:val="45818E"/>
                <w:sz w:val="36"/>
                <w:szCs w:val="36"/>
              </w:rPr>
            </w:pPr>
          </w:p>
          <w:p w14:paraId="1E11B89B" w14:textId="77777777" w:rsidR="006533AF" w:rsidRDefault="00000000">
            <w:pPr>
              <w:widowControl w:val="0"/>
              <w:spacing w:before="90" w:after="90"/>
              <w:rPr>
                <w:b/>
                <w:color w:val="45818E"/>
                <w:sz w:val="52"/>
                <w:szCs w:val="52"/>
              </w:rPr>
            </w:pPr>
            <w:r>
              <w:rPr>
                <w:b/>
                <w:color w:val="45818E"/>
                <w:sz w:val="52"/>
                <w:szCs w:val="52"/>
              </w:rPr>
              <w:t xml:space="preserve">Closeout Report: </w:t>
            </w:r>
          </w:p>
          <w:p w14:paraId="28E3C4D0" w14:textId="77777777" w:rsidR="006533AF" w:rsidRDefault="00000000">
            <w:pPr>
              <w:widowControl w:val="0"/>
              <w:spacing w:before="90" w:after="90"/>
              <w:rPr>
                <w:b/>
                <w:color w:val="FF0000"/>
                <w:sz w:val="20"/>
                <w:szCs w:val="20"/>
              </w:rPr>
            </w:pPr>
            <w:r>
              <w:rPr>
                <w:b/>
                <w:color w:val="45818E"/>
                <w:sz w:val="52"/>
                <w:szCs w:val="52"/>
              </w:rPr>
              <w:t>Tablet Rollout</w:t>
            </w:r>
            <w:r>
              <w:rPr>
                <w:b/>
                <w:color w:val="45818E"/>
                <w:sz w:val="36"/>
                <w:szCs w:val="36"/>
              </w:rPr>
              <w:t>`</w:t>
            </w:r>
          </w:p>
        </w:tc>
      </w:tr>
    </w:tbl>
    <w:p w14:paraId="7E13DC1C" w14:textId="77777777" w:rsidR="006533AF" w:rsidRDefault="00000000">
      <w:pPr>
        <w:pStyle w:val="Heading1"/>
        <w:widowControl w:val="0"/>
        <w:rPr>
          <w:rFonts w:ascii="Arial" w:eastAsia="Arial" w:hAnsi="Arial" w:cs="Arial"/>
        </w:rPr>
      </w:pPr>
      <w:bookmarkStart w:id="0" w:name="_z13x5jfuxy5" w:colFirst="0" w:colLast="0"/>
      <w:bookmarkEnd w:id="0"/>
      <w:r>
        <w:rPr>
          <w:rFonts w:ascii="Arial" w:eastAsia="Arial" w:hAnsi="Arial" w:cs="Arial"/>
        </w:rPr>
        <w:t>Project Summary</w:t>
      </w:r>
    </w:p>
    <w:p w14:paraId="5AFBCCA9" w14:textId="3D02179C" w:rsidR="003A74F0" w:rsidRDefault="00B262C2" w:rsidP="005C4F35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Sauce &amp; Spoon plans to launch </w:t>
      </w:r>
      <w:r w:rsidR="003A74F0">
        <w:rPr>
          <w:color w:val="434343"/>
          <w:sz w:val="24"/>
          <w:szCs w:val="24"/>
        </w:rPr>
        <w:t>a pilot rollout of tabletop tablet menus</w:t>
      </w:r>
      <w:r w:rsidR="003A74F0" w:rsidRPr="009C7169">
        <w:rPr>
          <w:color w:val="434343"/>
          <w:sz w:val="24"/>
          <w:szCs w:val="24"/>
        </w:rPr>
        <w:t xml:space="preserve"> in the </w:t>
      </w:r>
      <w:r w:rsidR="003A74F0" w:rsidRPr="009C7169">
        <w:rPr>
          <w:b/>
          <w:bCs/>
          <w:color w:val="434343"/>
          <w:sz w:val="24"/>
          <w:szCs w:val="24"/>
        </w:rPr>
        <w:t>bar sections</w:t>
      </w:r>
      <w:r w:rsidR="003A74F0" w:rsidRPr="009C7169">
        <w:rPr>
          <w:color w:val="434343"/>
          <w:sz w:val="24"/>
          <w:szCs w:val="24"/>
        </w:rPr>
        <w:t xml:space="preserve"> of two </w:t>
      </w:r>
      <w:r w:rsidR="003A74F0">
        <w:rPr>
          <w:color w:val="434343"/>
          <w:sz w:val="24"/>
          <w:szCs w:val="24"/>
        </w:rPr>
        <w:t>out of five</w:t>
      </w:r>
      <w:r w:rsidR="003A74F0" w:rsidRPr="003A74F0">
        <w:rPr>
          <w:color w:val="434343"/>
          <w:sz w:val="24"/>
          <w:szCs w:val="24"/>
        </w:rPr>
        <w:t xml:space="preserve"> </w:t>
      </w:r>
      <w:r w:rsidR="003A74F0">
        <w:rPr>
          <w:color w:val="434343"/>
          <w:sz w:val="24"/>
          <w:szCs w:val="24"/>
        </w:rPr>
        <w:t xml:space="preserve">Sauce &amp; Spoon restaurant </w:t>
      </w:r>
      <w:r w:rsidR="003A74F0" w:rsidRPr="009C7169">
        <w:rPr>
          <w:color w:val="434343"/>
          <w:sz w:val="24"/>
          <w:szCs w:val="24"/>
        </w:rPr>
        <w:t>locations</w:t>
      </w:r>
      <w:r w:rsidR="003A74F0">
        <w:rPr>
          <w:color w:val="434343"/>
          <w:sz w:val="24"/>
          <w:szCs w:val="24"/>
        </w:rPr>
        <w:t xml:space="preserve"> of - </w:t>
      </w:r>
      <w:r w:rsidR="003A74F0" w:rsidRPr="009C7169">
        <w:rPr>
          <w:b/>
          <w:bCs/>
          <w:color w:val="434343"/>
          <w:sz w:val="24"/>
          <w:szCs w:val="24"/>
        </w:rPr>
        <w:t>North</w:t>
      </w:r>
      <w:r w:rsidR="003A74F0" w:rsidRPr="009C7169">
        <w:rPr>
          <w:color w:val="434343"/>
          <w:sz w:val="24"/>
          <w:szCs w:val="24"/>
        </w:rPr>
        <w:t xml:space="preserve"> and </w:t>
      </w:r>
      <w:r w:rsidR="003A74F0" w:rsidRPr="009C7169">
        <w:rPr>
          <w:b/>
          <w:bCs/>
          <w:color w:val="434343"/>
          <w:sz w:val="24"/>
          <w:szCs w:val="24"/>
        </w:rPr>
        <w:t>Downtown</w:t>
      </w:r>
      <w:r w:rsidR="003A74F0" w:rsidRPr="009C7169">
        <w:rPr>
          <w:color w:val="434343"/>
          <w:sz w:val="24"/>
          <w:szCs w:val="24"/>
        </w:rPr>
        <w:t>. Th</w:t>
      </w:r>
      <w:r w:rsidR="003A74F0">
        <w:rPr>
          <w:color w:val="434343"/>
          <w:sz w:val="24"/>
          <w:szCs w:val="24"/>
        </w:rPr>
        <w:t>e project</w:t>
      </w:r>
      <w:r w:rsidR="003A74F0" w:rsidRPr="009C7169">
        <w:rPr>
          <w:color w:val="434343"/>
          <w:sz w:val="24"/>
          <w:szCs w:val="24"/>
        </w:rPr>
        <w:t xml:space="preserve"> </w:t>
      </w:r>
      <w:r>
        <w:rPr>
          <w:color w:val="434343"/>
          <w:sz w:val="24"/>
          <w:szCs w:val="24"/>
        </w:rPr>
        <w:t>will</w:t>
      </w:r>
      <w:r w:rsidR="003A74F0" w:rsidRPr="009C7169">
        <w:rPr>
          <w:color w:val="434343"/>
          <w:sz w:val="24"/>
          <w:szCs w:val="24"/>
        </w:rPr>
        <w:t xml:space="preserve"> </w:t>
      </w:r>
      <w:r w:rsidR="003A74F0">
        <w:rPr>
          <w:color w:val="434343"/>
          <w:sz w:val="24"/>
          <w:szCs w:val="24"/>
        </w:rPr>
        <w:t>speed up service,</w:t>
      </w:r>
      <w:r w:rsidR="003A74F0" w:rsidRPr="009C7169">
        <w:rPr>
          <w:color w:val="434343"/>
          <w:sz w:val="24"/>
          <w:szCs w:val="24"/>
        </w:rPr>
        <w:t xml:space="preserve"> reduce table turn time, improve ordering accuracy, and </w:t>
      </w:r>
      <w:r w:rsidR="003A74F0">
        <w:rPr>
          <w:color w:val="434343"/>
          <w:sz w:val="24"/>
          <w:szCs w:val="24"/>
        </w:rPr>
        <w:t xml:space="preserve">serve more guests. It will also provide clear data points to track metrics </w:t>
      </w:r>
      <w:proofErr w:type="gramStart"/>
      <w:r w:rsidR="003A74F0">
        <w:rPr>
          <w:color w:val="434343"/>
          <w:sz w:val="24"/>
          <w:szCs w:val="24"/>
        </w:rPr>
        <w:t>in order to</w:t>
      </w:r>
      <w:proofErr w:type="gramEnd"/>
      <w:r w:rsidR="003A74F0">
        <w:rPr>
          <w:color w:val="434343"/>
          <w:sz w:val="24"/>
          <w:szCs w:val="24"/>
        </w:rPr>
        <w:t xml:space="preserve"> ensure customer satisfaction and sustainable growth. </w:t>
      </w:r>
      <w:r w:rsidR="0009180E">
        <w:rPr>
          <w:color w:val="434343"/>
          <w:sz w:val="24"/>
          <w:szCs w:val="24"/>
        </w:rPr>
        <w:t>The key success metrics include -</w:t>
      </w:r>
      <w:r w:rsidR="003A74F0">
        <w:rPr>
          <w:color w:val="434343"/>
          <w:sz w:val="24"/>
          <w:szCs w:val="24"/>
        </w:rPr>
        <w:t xml:space="preserve"> </w:t>
      </w:r>
    </w:p>
    <w:p w14:paraId="3DDE0618" w14:textId="0CD82478" w:rsidR="003A74F0" w:rsidRPr="003A74F0" w:rsidRDefault="003A74F0" w:rsidP="003A74F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34343"/>
        </w:rPr>
      </w:pPr>
      <w:r w:rsidRPr="003A74F0">
        <w:rPr>
          <w:color w:val="434343"/>
        </w:rPr>
        <w:t>Increase average daily guest count by 10% by EOY</w:t>
      </w:r>
    </w:p>
    <w:p w14:paraId="099C8C41" w14:textId="77777777" w:rsidR="003A74F0" w:rsidRPr="003A74F0" w:rsidRDefault="003A74F0" w:rsidP="003A74F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34343"/>
        </w:rPr>
      </w:pPr>
      <w:r w:rsidRPr="003A74F0">
        <w:rPr>
          <w:color w:val="434343"/>
        </w:rPr>
        <w:t>Decrease average table turn time by approximately 30 minutes by EOY.</w:t>
      </w:r>
    </w:p>
    <w:p w14:paraId="55BD62AB" w14:textId="77777777" w:rsidR="003A74F0" w:rsidRPr="003A74F0" w:rsidRDefault="003A74F0" w:rsidP="003A74F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34343"/>
        </w:rPr>
      </w:pPr>
      <w:r w:rsidRPr="003A74F0">
        <w:rPr>
          <w:color w:val="434343"/>
        </w:rPr>
        <w:t xml:space="preserve">Decrease customer checkout time by 10% in the first six weeks after implementation. </w:t>
      </w:r>
    </w:p>
    <w:p w14:paraId="5D7F17C8" w14:textId="77777777" w:rsidR="003A74F0" w:rsidRPr="003A74F0" w:rsidRDefault="003A74F0" w:rsidP="003A74F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34343"/>
        </w:rPr>
      </w:pPr>
      <w:r w:rsidRPr="003A74F0">
        <w:rPr>
          <w:color w:val="434343"/>
        </w:rPr>
        <w:t>Increase in appetizer sales by 15% by EOY</w:t>
      </w:r>
    </w:p>
    <w:p w14:paraId="6FC02F71" w14:textId="77777777" w:rsidR="003A74F0" w:rsidRPr="003A74F0" w:rsidRDefault="003A74F0" w:rsidP="003A74F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34343"/>
        </w:rPr>
      </w:pPr>
      <w:r w:rsidRPr="003A74F0">
        <w:rPr>
          <w:color w:val="434343"/>
        </w:rPr>
        <w:t>Cut food waste and send-back comps by 25% by EOY</w:t>
      </w:r>
    </w:p>
    <w:p w14:paraId="3AE8EF72" w14:textId="77777777" w:rsidR="003A74F0" w:rsidRPr="003A74F0" w:rsidRDefault="003A74F0" w:rsidP="003A74F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434343"/>
        </w:rPr>
      </w:pPr>
      <w:r w:rsidRPr="003A74F0">
        <w:rPr>
          <w:color w:val="434343"/>
        </w:rPr>
        <w:t>Increase customer satisfaction by 95% by EOY</w:t>
      </w:r>
    </w:p>
    <w:p w14:paraId="5AF00DE3" w14:textId="71E67C5A" w:rsidR="006533AF" w:rsidRPr="003A74F0" w:rsidRDefault="003A74F0" w:rsidP="003A74F0">
      <w:pPr>
        <w:numPr>
          <w:ilvl w:val="0"/>
          <w:numId w:val="4"/>
        </w:numPr>
        <w:rPr>
          <w:sz w:val="20"/>
          <w:szCs w:val="20"/>
        </w:rPr>
      </w:pPr>
      <w:r w:rsidRPr="003A74F0">
        <w:rPr>
          <w:color w:val="434343"/>
        </w:rPr>
        <w:t>Implement menu tablets by the start by the start of Q2 in April</w:t>
      </w:r>
    </w:p>
    <w:p w14:paraId="4651B713" w14:textId="77777777" w:rsidR="006533AF" w:rsidRDefault="006533AF"/>
    <w:p w14:paraId="566A50C2" w14:textId="77777777" w:rsidR="006533AF" w:rsidRDefault="00000000">
      <w:pPr>
        <w:pStyle w:val="Heading1"/>
        <w:widowControl w:val="0"/>
        <w:rPr>
          <w:rFonts w:ascii="Arial" w:eastAsia="Arial" w:hAnsi="Arial" w:cs="Arial"/>
        </w:rPr>
      </w:pPr>
      <w:bookmarkStart w:id="1" w:name="_yci4a7ms7pqp" w:colFirst="0" w:colLast="0"/>
      <w:bookmarkEnd w:id="1"/>
      <w:r>
        <w:rPr>
          <w:rFonts w:ascii="Arial" w:eastAsia="Arial" w:hAnsi="Arial" w:cs="Arial"/>
        </w:rPr>
        <w:t>Methodology</w:t>
      </w:r>
    </w:p>
    <w:p w14:paraId="47A8F619" w14:textId="743F8142" w:rsidR="006533AF" w:rsidRDefault="00B262C2" w:rsidP="005C4F35">
      <w:pPr>
        <w:jc w:val="both"/>
      </w:pPr>
      <w:r>
        <w:t>We used a waterfall approach for the implementation</w:t>
      </w:r>
      <w:r w:rsidR="00F54579">
        <w:t xml:space="preserve"> of the project but used an agile approach for the </w:t>
      </w:r>
      <w:r w:rsidR="00727ECD">
        <w:t>design</w:t>
      </w:r>
      <w:r w:rsidR="005C4F35">
        <w:t xml:space="preserve"> &amp;</w:t>
      </w:r>
      <w:r w:rsidR="00F54579">
        <w:t xml:space="preserve"> maintenance of the tablets</w:t>
      </w:r>
      <w:r w:rsidR="005C4F35">
        <w:t xml:space="preserve"> as well as Staff training</w:t>
      </w:r>
    </w:p>
    <w:p w14:paraId="729E705A" w14:textId="77777777" w:rsidR="006533AF" w:rsidRDefault="00000000">
      <w:pPr>
        <w:pStyle w:val="Heading1"/>
        <w:widowControl w:val="0"/>
        <w:rPr>
          <w:rFonts w:ascii="Arial" w:eastAsia="Arial" w:hAnsi="Arial" w:cs="Arial"/>
        </w:rPr>
      </w:pPr>
      <w:bookmarkStart w:id="2" w:name="_vqysrq4t2s6" w:colFirst="0" w:colLast="0"/>
      <w:bookmarkEnd w:id="2"/>
      <w:r>
        <w:rPr>
          <w:rFonts w:ascii="Arial" w:eastAsia="Arial" w:hAnsi="Arial" w:cs="Arial"/>
        </w:rPr>
        <w:t>Results</w:t>
      </w:r>
    </w:p>
    <w:p w14:paraId="43491046" w14:textId="77777777" w:rsidR="006533AF" w:rsidRDefault="00000000">
      <w:pPr>
        <w:widowControl w:val="0"/>
        <w:spacing w:line="240" w:lineRule="auto"/>
        <w:rPr>
          <w:i/>
          <w:color w:val="3C4043"/>
          <w:sz w:val="21"/>
          <w:szCs w:val="21"/>
        </w:rPr>
      </w:pPr>
      <w:r>
        <w:rPr>
          <w:color w:val="666666"/>
          <w:sz w:val="28"/>
          <w:szCs w:val="28"/>
        </w:rPr>
        <w:t xml:space="preserve">Performance Baseline: </w:t>
      </w:r>
    </w:p>
    <w:tbl>
      <w:tblPr>
        <w:tblStyle w:val="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2610"/>
        <w:gridCol w:w="2730"/>
        <w:gridCol w:w="1770"/>
      </w:tblGrid>
      <w:tr w:rsidR="006533AF" w14:paraId="4D706F0B" w14:textId="77777777">
        <w:tc>
          <w:tcPr>
            <w:tcW w:w="22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36B4" w14:textId="77777777" w:rsidR="006533AF" w:rsidRDefault="006533AF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</w:p>
        </w:tc>
        <w:tc>
          <w:tcPr>
            <w:tcW w:w="261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97919" w14:textId="77777777" w:rsidR="006533AF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Planned</w:t>
            </w:r>
          </w:p>
        </w:tc>
        <w:tc>
          <w:tcPr>
            <w:tcW w:w="27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78887" w14:textId="77777777" w:rsidR="006533AF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</w:t>
            </w:r>
          </w:p>
        </w:tc>
        <w:tc>
          <w:tcPr>
            <w:tcW w:w="177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71B8" w14:textId="77777777" w:rsidR="006533AF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Notes </w:t>
            </w:r>
          </w:p>
        </w:tc>
      </w:tr>
      <w:tr w:rsidR="006533AF" w14:paraId="11586D32" w14:textId="77777777">
        <w:tc>
          <w:tcPr>
            <w:tcW w:w="22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D29C" w14:textId="77777777" w:rsidR="006533AF" w:rsidRDefault="00000000">
            <w:pPr>
              <w:widowControl w:val="0"/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Project Schedule vs Planned</w:t>
            </w:r>
          </w:p>
        </w:tc>
        <w:tc>
          <w:tcPr>
            <w:tcW w:w="261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8DCE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Launch on Apr. 23</w:t>
            </w:r>
          </w:p>
        </w:tc>
        <w:tc>
          <w:tcPr>
            <w:tcW w:w="27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D74C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Launched on Apr. 23</w:t>
            </w:r>
          </w:p>
        </w:tc>
        <w:tc>
          <w:tcPr>
            <w:tcW w:w="177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8790A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We were able to launch on the day we wanted, but had to accelerate our tasks due to delays</w:t>
            </w:r>
          </w:p>
        </w:tc>
      </w:tr>
      <w:tr w:rsidR="006533AF" w14:paraId="2A4163C6" w14:textId="77777777">
        <w:tc>
          <w:tcPr>
            <w:tcW w:w="22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1D49C" w14:textId="77777777" w:rsidR="006533AF" w:rsidRDefault="00000000">
            <w:pPr>
              <w:widowControl w:val="0"/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Actual Project Cost vs Planned</w:t>
            </w:r>
          </w:p>
        </w:tc>
        <w:tc>
          <w:tcPr>
            <w:tcW w:w="261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6160D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Training materials and fees: $10,000</w:t>
            </w:r>
          </w:p>
          <w:p w14:paraId="4C28BF19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Hardware and software implementation across locations: $3,500</w:t>
            </w:r>
          </w:p>
          <w:p w14:paraId="5237FBC5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Maintenance (IT fees): $5,000</w:t>
            </w:r>
          </w:p>
          <w:p w14:paraId="48C29EAA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Updated website and menu design fee: $5,000</w:t>
            </w:r>
          </w:p>
          <w:p w14:paraId="6D4DC163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Other customization fees: $550</w:t>
            </w:r>
          </w:p>
        </w:tc>
        <w:tc>
          <w:tcPr>
            <w:tcW w:w="27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E6CD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Training materials and fees: $7,486</w:t>
            </w:r>
          </w:p>
          <w:p w14:paraId="4CA33FC8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Hardware and software implementation across locations: $3,600 annually</w:t>
            </w:r>
          </w:p>
          <w:p w14:paraId="2DD2B86B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Maintenance (IT fees): $0 (included with hardware order subscription)</w:t>
            </w:r>
          </w:p>
          <w:p w14:paraId="07F9B5C5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Updated website and menu design fee: $4,250</w:t>
            </w:r>
          </w:p>
          <w:p w14:paraId="11BEF254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Other customization fees: $578</w:t>
            </w:r>
          </w:p>
        </w:tc>
        <w:tc>
          <w:tcPr>
            <w:tcW w:w="177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336FD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Overall, we nearly matched our budget</w:t>
            </w:r>
          </w:p>
        </w:tc>
      </w:tr>
      <w:tr w:rsidR="006533AF" w14:paraId="29356C32" w14:textId="77777777">
        <w:tc>
          <w:tcPr>
            <w:tcW w:w="225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70EF" w14:textId="77777777" w:rsidR="006533AF" w:rsidRDefault="00000000">
            <w:pPr>
              <w:widowControl w:val="0"/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</w:rPr>
              <w:t>Planned Scope vs Delivered Scope</w:t>
            </w:r>
          </w:p>
        </w:tc>
        <w:tc>
          <w:tcPr>
            <w:tcW w:w="261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237AD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Install tablets at two restaurant locations</w:t>
            </w:r>
          </w:p>
          <w:p w14:paraId="281E99D4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39001369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Launch at the beginning of Q2 (April 1)</w:t>
            </w:r>
          </w:p>
          <w:p w14:paraId="52F5823A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2F91D82B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Create a plan for how to train staff on the new system</w:t>
            </w:r>
          </w:p>
        </w:tc>
        <w:tc>
          <w:tcPr>
            <w:tcW w:w="273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EAF15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Physically installed tablets at two restaurant locations via electrician</w:t>
            </w:r>
          </w:p>
          <w:p w14:paraId="792F7AB6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2D83A043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Added menus, coupons, branding, and additional content to tablets</w:t>
            </w:r>
          </w:p>
          <w:p w14:paraId="2DA805D4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21F4678A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Integrated tablets with POS system</w:t>
            </w:r>
          </w:p>
          <w:p w14:paraId="3834E496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603224F5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Negotiated with tablet vendor over timing</w:t>
            </w:r>
          </w:p>
          <w:p w14:paraId="7EC0BC5E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43075B88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Created a plan for training</w:t>
            </w:r>
          </w:p>
          <w:p w14:paraId="0C4F5424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5A5B937C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Managed waitstaff expectations and concerns</w:t>
            </w:r>
          </w:p>
          <w:p w14:paraId="0635F4E9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5F014198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Trained BOH and FOH</w:t>
            </w:r>
          </w:p>
          <w:p w14:paraId="4E3E51D7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47D674FB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Created system for maintenance/locking</w:t>
            </w:r>
          </w:p>
          <w:p w14:paraId="09528CCA" w14:textId="77777777" w:rsidR="006533AF" w:rsidRDefault="006533A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14:paraId="3EEFDF6D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Implemented system of surveying and measuring customer satisfaction</w:t>
            </w:r>
          </w:p>
        </w:tc>
        <w:tc>
          <w:tcPr>
            <w:tcW w:w="177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1B5D" w14:textId="77777777" w:rsidR="006533AF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We didn’t realize how many moving pieces we were going to encounter</w:t>
            </w:r>
          </w:p>
        </w:tc>
      </w:tr>
    </w:tbl>
    <w:p w14:paraId="0184707E" w14:textId="77777777" w:rsidR="006533AF" w:rsidRDefault="006533AF">
      <w:pPr>
        <w:widowControl w:val="0"/>
        <w:spacing w:before="90" w:after="90" w:line="240" w:lineRule="auto"/>
      </w:pPr>
    </w:p>
    <w:p w14:paraId="50DC3956" w14:textId="77777777" w:rsidR="006533AF" w:rsidRDefault="006533AF">
      <w:pPr>
        <w:widowControl w:val="0"/>
        <w:spacing w:before="90" w:after="90" w:line="240" w:lineRule="auto"/>
      </w:pPr>
    </w:p>
    <w:p w14:paraId="2B906E7D" w14:textId="77777777" w:rsidR="006533AF" w:rsidRDefault="00000000">
      <w:pPr>
        <w:widowControl w:val="0"/>
        <w:spacing w:before="90" w:after="90" w:line="240" w:lineRule="auto"/>
        <w:rPr>
          <w:color w:val="434343"/>
        </w:rPr>
      </w:pPr>
      <w:r>
        <w:rPr>
          <w:color w:val="666666"/>
          <w:sz w:val="28"/>
          <w:szCs w:val="28"/>
        </w:rPr>
        <w:t>Key Accomplishments:</w:t>
      </w:r>
    </w:p>
    <w:p w14:paraId="5E6F7E2B" w14:textId="5AF2A597" w:rsidR="001B517E" w:rsidRPr="001B517E" w:rsidRDefault="001B517E">
      <w:pPr>
        <w:widowControl w:val="0"/>
        <w:numPr>
          <w:ilvl w:val="0"/>
          <w:numId w:val="1"/>
        </w:numPr>
        <w:spacing w:line="240" w:lineRule="auto"/>
        <w:ind w:right="150"/>
      </w:pPr>
      <w:r>
        <w:t xml:space="preserve">We met and exceeded our goals although this was after </w:t>
      </w:r>
      <w:r w:rsidR="00727ECD">
        <w:t>improvements</w:t>
      </w:r>
      <w:r>
        <w:t xml:space="preserve"> were made following the test launch</w:t>
      </w:r>
    </w:p>
    <w:p w14:paraId="5EEB72F9" w14:textId="434EA3BB" w:rsidR="006533AF" w:rsidRPr="005C4F35" w:rsidRDefault="005C4F35">
      <w:pPr>
        <w:widowControl w:val="0"/>
        <w:numPr>
          <w:ilvl w:val="0"/>
          <w:numId w:val="1"/>
        </w:numPr>
        <w:spacing w:line="240" w:lineRule="auto"/>
        <w:ind w:right="150"/>
      </w:pPr>
      <w:r>
        <w:rPr>
          <w:color w:val="434343"/>
        </w:rPr>
        <w:t>Although our guests seemed to</w:t>
      </w:r>
      <w:r w:rsidR="00727ECD">
        <w:rPr>
          <w:color w:val="434343"/>
        </w:rPr>
        <w:t xml:space="preserve"> </w:t>
      </w:r>
      <w:r>
        <w:rPr>
          <w:color w:val="434343"/>
        </w:rPr>
        <w:t xml:space="preserve">have some trouble with the navigation, we switched to a layout they find much simpler and so we were able to improve their customer experience with navigating the tablet. </w:t>
      </w:r>
    </w:p>
    <w:p w14:paraId="492EAC9C" w14:textId="18F775B0" w:rsidR="005C4F35" w:rsidRDefault="005C4F35">
      <w:pPr>
        <w:widowControl w:val="0"/>
        <w:numPr>
          <w:ilvl w:val="0"/>
          <w:numId w:val="1"/>
        </w:numPr>
        <w:spacing w:line="240" w:lineRule="auto"/>
        <w:ind w:right="150"/>
      </w:pPr>
      <w:r w:rsidRPr="005C4F35">
        <w:t>Guests and waitstaff are both adjusting to the tablets, and we’ve had some good feedback from guests.</w:t>
      </w:r>
    </w:p>
    <w:p w14:paraId="76980556" w14:textId="5E50CED9" w:rsidR="005C4F35" w:rsidRDefault="005C4F35">
      <w:pPr>
        <w:widowControl w:val="0"/>
        <w:numPr>
          <w:ilvl w:val="0"/>
          <w:numId w:val="1"/>
        </w:numPr>
        <w:spacing w:line="240" w:lineRule="auto"/>
        <w:ind w:right="150"/>
      </w:pPr>
      <w:r>
        <w:t xml:space="preserve">The issue we had of not reaching our objective of reducing table time was resolved via retraining the waitstaff to be more aware of guest </w:t>
      </w:r>
      <w:r w:rsidR="00727ECD">
        <w:t>pacing,</w:t>
      </w:r>
      <w:r>
        <w:t xml:space="preserve"> so we reduced table turn time </w:t>
      </w:r>
      <w:r>
        <w:lastRenderedPageBreak/>
        <w:t>by 30 mins</w:t>
      </w:r>
    </w:p>
    <w:p w14:paraId="37427C3A" w14:textId="0683B5B9" w:rsidR="001B517E" w:rsidRDefault="001B517E">
      <w:pPr>
        <w:widowControl w:val="0"/>
        <w:numPr>
          <w:ilvl w:val="0"/>
          <w:numId w:val="1"/>
        </w:numPr>
        <w:spacing w:line="240" w:lineRule="auto"/>
        <w:ind w:right="150"/>
      </w:pPr>
      <w:r>
        <w:t xml:space="preserve">We were able to clarify on “cards only” the messaging around payment options </w:t>
      </w:r>
    </w:p>
    <w:p w14:paraId="1CF59CB6" w14:textId="064112B3" w:rsidR="005C4F35" w:rsidRDefault="005C4F35">
      <w:pPr>
        <w:widowControl w:val="0"/>
        <w:numPr>
          <w:ilvl w:val="0"/>
          <w:numId w:val="1"/>
        </w:numPr>
        <w:spacing w:line="240" w:lineRule="auto"/>
        <w:ind w:right="150"/>
      </w:pPr>
      <w:r>
        <w:t xml:space="preserve">The issue with the glitchy tablets for cash payments </w:t>
      </w:r>
      <w:r w:rsidR="001B517E">
        <w:t>was resolved during the pre-service testing to ensure less than 5% reports of technical issues</w:t>
      </w:r>
    </w:p>
    <w:p w14:paraId="09A691D4" w14:textId="77777777" w:rsidR="006533AF" w:rsidRDefault="006533AF">
      <w:pPr>
        <w:widowControl w:val="0"/>
        <w:spacing w:before="90" w:after="90" w:line="240" w:lineRule="auto"/>
      </w:pPr>
    </w:p>
    <w:p w14:paraId="56351D8C" w14:textId="77777777" w:rsidR="006533AF" w:rsidRDefault="006533AF">
      <w:pPr>
        <w:widowControl w:val="0"/>
        <w:spacing w:before="90" w:after="90" w:line="240" w:lineRule="auto"/>
      </w:pPr>
    </w:p>
    <w:p w14:paraId="4EBB7227" w14:textId="77777777" w:rsidR="006533AF" w:rsidRDefault="00000000">
      <w:pPr>
        <w:pStyle w:val="Heading1"/>
        <w:widowControl w:val="0"/>
        <w:rPr>
          <w:rFonts w:ascii="Arial" w:eastAsia="Arial" w:hAnsi="Arial" w:cs="Arial"/>
        </w:rPr>
      </w:pPr>
      <w:bookmarkStart w:id="3" w:name="_o5pqc3svvnsx" w:colFirst="0" w:colLast="0"/>
      <w:bookmarkEnd w:id="3"/>
      <w:r>
        <w:rPr>
          <w:rFonts w:ascii="Arial" w:eastAsia="Arial" w:hAnsi="Arial" w:cs="Arial"/>
        </w:rPr>
        <w:t>Lessons Learned</w:t>
      </w:r>
    </w:p>
    <w:p w14:paraId="08172A66" w14:textId="13725C3E" w:rsidR="006533AF" w:rsidRDefault="001B517E">
      <w:pPr>
        <w:widowControl w:val="0"/>
        <w:numPr>
          <w:ilvl w:val="0"/>
          <w:numId w:val="3"/>
        </w:numPr>
        <w:spacing w:line="240" w:lineRule="auto"/>
        <w:ind w:right="150"/>
        <w:rPr>
          <w:color w:val="434343"/>
        </w:rPr>
      </w:pPr>
      <w:r>
        <w:rPr>
          <w:color w:val="434343"/>
        </w:rPr>
        <w:t xml:space="preserve">With the agile approach we employed, we were able to make improvements </w:t>
      </w:r>
      <w:proofErr w:type="gramStart"/>
      <w:r>
        <w:rPr>
          <w:color w:val="434343"/>
        </w:rPr>
        <w:t>on</w:t>
      </w:r>
      <w:proofErr w:type="gramEnd"/>
      <w:r>
        <w:rPr>
          <w:color w:val="434343"/>
        </w:rPr>
        <w:t xml:space="preserve"> the tablet usage</w:t>
      </w:r>
    </w:p>
    <w:p w14:paraId="0C37F664" w14:textId="5705FC1E" w:rsidR="001B517E" w:rsidRDefault="001B517E">
      <w:pPr>
        <w:widowControl w:val="0"/>
        <w:numPr>
          <w:ilvl w:val="0"/>
          <w:numId w:val="3"/>
        </w:numPr>
        <w:spacing w:line="240" w:lineRule="auto"/>
        <w:ind w:right="150"/>
        <w:rPr>
          <w:color w:val="434343"/>
        </w:rPr>
      </w:pPr>
      <w:r>
        <w:rPr>
          <w:color w:val="434343"/>
        </w:rPr>
        <w:t xml:space="preserve">We are keeping positive and learning new ways of doing things while focusing on creating </w:t>
      </w:r>
      <w:proofErr w:type="gramStart"/>
      <w:r>
        <w:rPr>
          <w:color w:val="434343"/>
        </w:rPr>
        <w:t>a great</w:t>
      </w:r>
      <w:proofErr w:type="gramEnd"/>
      <w:r>
        <w:rPr>
          <w:color w:val="434343"/>
        </w:rPr>
        <w:t xml:space="preserve"> experience for the customer</w:t>
      </w:r>
    </w:p>
    <w:p w14:paraId="48E59A12" w14:textId="4D839BF3" w:rsidR="001B517E" w:rsidRDefault="001B517E">
      <w:pPr>
        <w:widowControl w:val="0"/>
        <w:numPr>
          <w:ilvl w:val="0"/>
          <w:numId w:val="3"/>
        </w:numPr>
        <w:spacing w:line="240" w:lineRule="auto"/>
        <w:ind w:right="150"/>
        <w:rPr>
          <w:color w:val="434343"/>
        </w:rPr>
      </w:pPr>
      <w:r>
        <w:rPr>
          <w:color w:val="434343"/>
        </w:rPr>
        <w:t xml:space="preserve">The electrician and the </w:t>
      </w:r>
      <w:proofErr w:type="gramStart"/>
      <w:r>
        <w:rPr>
          <w:color w:val="434343"/>
        </w:rPr>
        <w:t>Terrific</w:t>
      </w:r>
      <w:proofErr w:type="gramEnd"/>
      <w:r>
        <w:rPr>
          <w:color w:val="434343"/>
        </w:rPr>
        <w:t xml:space="preserve"> tablets did a great job with installing the tablets and designing the tablets respectively and we should continue using them.</w:t>
      </w:r>
    </w:p>
    <w:p w14:paraId="63F46F73" w14:textId="77777777" w:rsidR="006533AF" w:rsidRDefault="006533AF">
      <w:pPr>
        <w:widowControl w:val="0"/>
        <w:spacing w:line="240" w:lineRule="auto"/>
        <w:rPr>
          <w:b/>
          <w:sz w:val="24"/>
          <w:szCs w:val="24"/>
        </w:rPr>
      </w:pPr>
    </w:p>
    <w:p w14:paraId="33647EA5" w14:textId="77777777" w:rsidR="006533AF" w:rsidRDefault="006533AF">
      <w:pPr>
        <w:widowControl w:val="0"/>
        <w:spacing w:line="240" w:lineRule="auto"/>
        <w:rPr>
          <w:b/>
          <w:sz w:val="24"/>
          <w:szCs w:val="24"/>
        </w:rPr>
      </w:pPr>
    </w:p>
    <w:p w14:paraId="315B610D" w14:textId="77777777" w:rsidR="006533AF" w:rsidRDefault="00000000">
      <w:pPr>
        <w:pStyle w:val="Heading1"/>
        <w:widowControl w:val="0"/>
        <w:rPr>
          <w:rFonts w:ascii="Arial" w:eastAsia="Arial" w:hAnsi="Arial" w:cs="Arial"/>
        </w:rPr>
      </w:pPr>
      <w:bookmarkStart w:id="4" w:name="_tli430p1vm3c" w:colFirst="0" w:colLast="0"/>
      <w:bookmarkEnd w:id="4"/>
      <w:r>
        <w:rPr>
          <w:rFonts w:ascii="Arial" w:eastAsia="Arial" w:hAnsi="Arial" w:cs="Arial"/>
        </w:rPr>
        <w:t>Next Steps</w:t>
      </w:r>
    </w:p>
    <w:p w14:paraId="34BCD24D" w14:textId="4BD6033D" w:rsidR="006533AF" w:rsidRDefault="001B517E" w:rsidP="001B517E">
      <w:pPr>
        <w:widowControl w:val="0"/>
        <w:numPr>
          <w:ilvl w:val="0"/>
          <w:numId w:val="5"/>
        </w:numPr>
        <w:spacing w:line="240" w:lineRule="auto"/>
        <w:ind w:right="150"/>
      </w:pPr>
      <w:r>
        <w:t>Continue to track performance and usage of the tablets</w:t>
      </w:r>
    </w:p>
    <w:p w14:paraId="0D5B3F0B" w14:textId="26DD2A55" w:rsidR="0090081C" w:rsidRPr="0090081C" w:rsidRDefault="001B517E" w:rsidP="0090081C">
      <w:pPr>
        <w:pStyle w:val="ListParagraph"/>
        <w:numPr>
          <w:ilvl w:val="0"/>
          <w:numId w:val="5"/>
        </w:numPr>
      </w:pPr>
      <w:r>
        <w:t>Monitor</w:t>
      </w:r>
      <w:r w:rsidR="0090081C" w:rsidRPr="0090081C">
        <w:t xml:space="preserve"> seasonal shifts in the area and consider offering discounts to increase sales during slower months.</w:t>
      </w:r>
    </w:p>
    <w:p w14:paraId="7D0EDD67" w14:textId="6DC79F60" w:rsidR="001B517E" w:rsidRDefault="0090081C" w:rsidP="001B517E">
      <w:pPr>
        <w:widowControl w:val="0"/>
        <w:numPr>
          <w:ilvl w:val="0"/>
          <w:numId w:val="5"/>
        </w:numPr>
        <w:spacing w:line="240" w:lineRule="auto"/>
        <w:ind w:right="150"/>
      </w:pPr>
      <w:r>
        <w:t>Continue to survey and solicit feedback from guests</w:t>
      </w:r>
    </w:p>
    <w:p w14:paraId="381B7BB5" w14:textId="01626803" w:rsidR="0090081C" w:rsidRDefault="0090081C" w:rsidP="001B517E">
      <w:pPr>
        <w:widowControl w:val="0"/>
        <w:numPr>
          <w:ilvl w:val="0"/>
          <w:numId w:val="5"/>
        </w:numPr>
        <w:spacing w:line="240" w:lineRule="auto"/>
        <w:ind w:right="150"/>
      </w:pPr>
      <w:r>
        <w:t>Plan to roll out tablets at other locations</w:t>
      </w:r>
    </w:p>
    <w:p w14:paraId="36FAE976" w14:textId="6A2CB07B" w:rsidR="0090081C" w:rsidRDefault="0090081C" w:rsidP="001B517E">
      <w:pPr>
        <w:widowControl w:val="0"/>
        <w:numPr>
          <w:ilvl w:val="0"/>
          <w:numId w:val="5"/>
        </w:numPr>
        <w:spacing w:line="240" w:lineRule="auto"/>
        <w:ind w:right="150"/>
      </w:pPr>
      <w:r>
        <w:t>Continue to improve order accuracy</w:t>
      </w:r>
    </w:p>
    <w:p w14:paraId="4ADCA02D" w14:textId="77777777" w:rsidR="006533AF" w:rsidRDefault="006533AF"/>
    <w:p w14:paraId="0CF9ADC6" w14:textId="77777777" w:rsidR="006533AF" w:rsidRDefault="00000000">
      <w:pPr>
        <w:pStyle w:val="Heading1"/>
        <w:widowControl w:val="0"/>
        <w:rPr>
          <w:rFonts w:ascii="Arial" w:eastAsia="Arial" w:hAnsi="Arial" w:cs="Arial"/>
        </w:rPr>
      </w:pPr>
      <w:bookmarkStart w:id="5" w:name="_xktic4374abh" w:colFirst="0" w:colLast="0"/>
      <w:bookmarkEnd w:id="5"/>
      <w:r>
        <w:rPr>
          <w:rFonts w:ascii="Arial" w:eastAsia="Arial" w:hAnsi="Arial" w:cs="Arial"/>
        </w:rPr>
        <w:t>Project Documentation Archive</w:t>
      </w:r>
    </w:p>
    <w:p w14:paraId="618C4D15" w14:textId="49BEB827" w:rsidR="006533AF" w:rsidRDefault="00000000">
      <w:pPr>
        <w:numPr>
          <w:ilvl w:val="0"/>
          <w:numId w:val="2"/>
        </w:numPr>
      </w:pPr>
      <w:r>
        <w:t xml:space="preserve">[link </w:t>
      </w:r>
      <w:r w:rsidR="002B62C3">
        <w:t xml:space="preserve">to </w:t>
      </w:r>
      <w:r>
        <w:t>the project proposal]</w:t>
      </w:r>
    </w:p>
    <w:p w14:paraId="5E761BC2" w14:textId="56A7283B" w:rsidR="006533AF" w:rsidRDefault="00000000">
      <w:pPr>
        <w:numPr>
          <w:ilvl w:val="0"/>
          <w:numId w:val="2"/>
        </w:numPr>
      </w:pPr>
      <w:r>
        <w:t xml:space="preserve">[link </w:t>
      </w:r>
      <w:r w:rsidR="002B62C3">
        <w:t xml:space="preserve">to </w:t>
      </w:r>
      <w:r>
        <w:t>the project charter]</w:t>
      </w:r>
    </w:p>
    <w:p w14:paraId="7413C85A" w14:textId="2CCE2AB2" w:rsidR="006533AF" w:rsidRDefault="00000000">
      <w:pPr>
        <w:numPr>
          <w:ilvl w:val="0"/>
          <w:numId w:val="2"/>
        </w:numPr>
      </w:pPr>
      <w:r>
        <w:t>[link</w:t>
      </w:r>
      <w:r w:rsidR="002B62C3">
        <w:t xml:space="preserve"> to</w:t>
      </w:r>
      <w:r>
        <w:t xml:space="preserve"> the project plan]</w:t>
      </w:r>
    </w:p>
    <w:p w14:paraId="35FA0D99" w14:textId="623CF18C" w:rsidR="006533AF" w:rsidRDefault="00000000">
      <w:pPr>
        <w:numPr>
          <w:ilvl w:val="0"/>
          <w:numId w:val="2"/>
        </w:numPr>
      </w:pPr>
      <w:r>
        <w:t xml:space="preserve">[link </w:t>
      </w:r>
      <w:r w:rsidR="002B62C3">
        <w:t xml:space="preserve">to </w:t>
      </w:r>
      <w:r>
        <w:t>the evaluation findings presentation]</w:t>
      </w:r>
    </w:p>
    <w:p w14:paraId="54E86572" w14:textId="77777777" w:rsidR="006533AF" w:rsidRDefault="006533AF">
      <w:pPr>
        <w:widowControl w:val="0"/>
        <w:spacing w:before="90" w:after="90" w:line="240" w:lineRule="auto"/>
      </w:pPr>
    </w:p>
    <w:sectPr w:rsidR="006533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3898596-3649-43D3-B2BA-CF45AB929F8F}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  <w:embedRegular r:id="rId2" w:fontKey="{62A796A7-42C3-440A-B23B-B01900B290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2D36C8D-51C6-4CBA-B538-8BC088AC2A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5DFB6F1-D213-4533-819F-D57E541626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019D9"/>
    <w:multiLevelType w:val="multilevel"/>
    <w:tmpl w:val="7B8C1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1971EA"/>
    <w:multiLevelType w:val="multilevel"/>
    <w:tmpl w:val="CFB84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273F7B"/>
    <w:multiLevelType w:val="multilevel"/>
    <w:tmpl w:val="4700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017FD"/>
    <w:multiLevelType w:val="multilevel"/>
    <w:tmpl w:val="09F0B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1B1C7E"/>
    <w:multiLevelType w:val="multilevel"/>
    <w:tmpl w:val="641E6A5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3C6D6F87"/>
    <w:multiLevelType w:val="multilevel"/>
    <w:tmpl w:val="B4E2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472A1C"/>
    <w:multiLevelType w:val="multilevel"/>
    <w:tmpl w:val="5694D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9E5D77"/>
    <w:multiLevelType w:val="multilevel"/>
    <w:tmpl w:val="B3262F7A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8" w15:restartNumberingAfterBreak="0">
    <w:nsid w:val="717154F5"/>
    <w:multiLevelType w:val="multilevel"/>
    <w:tmpl w:val="EDEC2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3281333">
    <w:abstractNumId w:val="4"/>
  </w:num>
  <w:num w:numId="2" w16cid:durableId="575357933">
    <w:abstractNumId w:val="1"/>
  </w:num>
  <w:num w:numId="3" w16cid:durableId="1356030756">
    <w:abstractNumId w:val="6"/>
  </w:num>
  <w:num w:numId="4" w16cid:durableId="1917739195">
    <w:abstractNumId w:val="3"/>
  </w:num>
  <w:num w:numId="5" w16cid:durableId="1569268973">
    <w:abstractNumId w:val="5"/>
  </w:num>
  <w:num w:numId="6" w16cid:durableId="923683954">
    <w:abstractNumId w:val="0"/>
  </w:num>
  <w:num w:numId="7" w16cid:durableId="1340280464">
    <w:abstractNumId w:val="7"/>
  </w:num>
  <w:num w:numId="8" w16cid:durableId="1333290019">
    <w:abstractNumId w:val="8"/>
  </w:num>
  <w:num w:numId="9" w16cid:durableId="744567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3AF"/>
    <w:rsid w:val="0009180E"/>
    <w:rsid w:val="001B517E"/>
    <w:rsid w:val="00237D63"/>
    <w:rsid w:val="002B62C3"/>
    <w:rsid w:val="003A74F0"/>
    <w:rsid w:val="00582F36"/>
    <w:rsid w:val="005C4F35"/>
    <w:rsid w:val="006533AF"/>
    <w:rsid w:val="00727ECD"/>
    <w:rsid w:val="007819D3"/>
    <w:rsid w:val="0090081C"/>
    <w:rsid w:val="00B06541"/>
    <w:rsid w:val="00B262C2"/>
    <w:rsid w:val="00D02FB2"/>
    <w:rsid w:val="00F5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1379B"/>
  <w15:docId w15:val="{AA86586F-382C-4F22-BA2D-64580E48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90" w:after="90" w:line="240" w:lineRule="auto"/>
      <w:outlineLvl w:val="0"/>
    </w:pPr>
    <w:rPr>
      <w:rFonts w:ascii="Roboto" w:eastAsia="Roboto" w:hAnsi="Roboto" w:cs="Roboto"/>
      <w:color w:val="45818E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26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Kommomo Usang</dc:creator>
  <cp:keywords/>
  <dc:description/>
  <cp:lastModifiedBy>Kommomo Usang</cp:lastModifiedBy>
  <cp:revision>2</cp:revision>
  <dcterms:created xsi:type="dcterms:W3CDTF">2025-07-07T13:24:00Z</dcterms:created>
  <dcterms:modified xsi:type="dcterms:W3CDTF">2025-08-19T16:55:00Z</dcterms:modified>
</cp:coreProperties>
</file>