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78" w:rsidRDefault="00DF05A3" w:rsidP="00816078">
      <w:pPr>
        <w:jc w:val="center"/>
        <w:rPr>
          <w:b/>
        </w:rPr>
      </w:pPr>
      <w:r w:rsidRPr="0098359D">
        <w:rPr>
          <w:b/>
        </w:rPr>
        <w:t xml:space="preserve">Модуль системы оплаты </w:t>
      </w:r>
      <w:r w:rsidRPr="0098359D">
        <w:rPr>
          <w:b/>
          <w:lang w:val="en-US"/>
        </w:rPr>
        <w:t>PayMaster</w:t>
      </w:r>
      <w:r w:rsidRPr="00980C03">
        <w:rPr>
          <w:b/>
        </w:rPr>
        <w:t xml:space="preserve"> </w:t>
      </w:r>
      <w:r w:rsidRPr="0098359D">
        <w:rPr>
          <w:b/>
        </w:rPr>
        <w:t xml:space="preserve">с </w:t>
      </w:r>
      <w:proofErr w:type="spellStart"/>
      <w:r w:rsidRPr="0098359D">
        <w:rPr>
          <w:b/>
        </w:rPr>
        <w:t>онлайн</w:t>
      </w:r>
      <w:proofErr w:type="spellEnd"/>
      <w:r w:rsidRPr="0098359D">
        <w:rPr>
          <w:b/>
        </w:rPr>
        <w:t xml:space="preserve"> кассой для магазина</w:t>
      </w:r>
    </w:p>
    <w:p w:rsidR="00392F80" w:rsidRPr="0098359D" w:rsidRDefault="00DF05A3" w:rsidP="00816078">
      <w:pPr>
        <w:jc w:val="center"/>
        <w:rPr>
          <w:b/>
          <w:lang w:val="en-US"/>
        </w:rPr>
      </w:pPr>
      <w:proofErr w:type="spellStart"/>
      <w:r w:rsidRPr="0098359D">
        <w:rPr>
          <w:b/>
          <w:lang w:val="en-US"/>
        </w:rPr>
        <w:t>WordPress</w:t>
      </w:r>
      <w:proofErr w:type="spellEnd"/>
      <w:r w:rsidRPr="0098359D">
        <w:rPr>
          <w:b/>
          <w:lang w:val="en-US"/>
        </w:rPr>
        <w:t xml:space="preserve"> </w:t>
      </w:r>
      <w:proofErr w:type="spellStart"/>
      <w:r w:rsidRPr="0098359D">
        <w:rPr>
          <w:b/>
          <w:lang w:val="en-US"/>
        </w:rPr>
        <w:t>WooCommerce</w:t>
      </w:r>
      <w:proofErr w:type="spellEnd"/>
    </w:p>
    <w:p w:rsidR="00DF05A3" w:rsidRDefault="00DF05A3">
      <w:pPr>
        <w:rPr>
          <w:lang w:val="en-US"/>
        </w:rPr>
      </w:pPr>
    </w:p>
    <w:p w:rsidR="00DF05A3" w:rsidRPr="00816078" w:rsidRDefault="00DF05A3" w:rsidP="00DF05A3">
      <w:pPr>
        <w:pStyle w:val="a3"/>
        <w:numPr>
          <w:ilvl w:val="0"/>
          <w:numId w:val="1"/>
        </w:numPr>
      </w:pPr>
      <w:r>
        <w:t>Для</w:t>
      </w:r>
      <w:r w:rsidRPr="00816078">
        <w:t xml:space="preserve"> </w:t>
      </w:r>
      <w:r>
        <w:t>установки</w:t>
      </w:r>
      <w:r w:rsidRPr="00816078">
        <w:t xml:space="preserve"> </w:t>
      </w:r>
      <w:r>
        <w:t>модуля</w:t>
      </w:r>
      <w:r w:rsidRPr="00816078">
        <w:t xml:space="preserve"> </w:t>
      </w:r>
      <w:r>
        <w:t>вам</w:t>
      </w:r>
      <w:r w:rsidRPr="00816078">
        <w:t xml:space="preserve"> </w:t>
      </w:r>
      <w:r>
        <w:t>необходимо</w:t>
      </w:r>
      <w:r w:rsidRPr="00816078">
        <w:t xml:space="preserve"> </w:t>
      </w:r>
      <w:r>
        <w:t>скопировать</w:t>
      </w:r>
      <w:r w:rsidRPr="00816078">
        <w:t xml:space="preserve"> </w:t>
      </w:r>
      <w:r w:rsidR="00816078">
        <w:t xml:space="preserve">папку </w:t>
      </w:r>
      <w:proofErr w:type="spellStart"/>
      <w:r w:rsidR="00816078" w:rsidRPr="00816078">
        <w:t>wp-content</w:t>
      </w:r>
      <w:proofErr w:type="spellEnd"/>
      <w:r w:rsidR="00816078">
        <w:t xml:space="preserve"> </w:t>
      </w:r>
      <w:r>
        <w:t>в</w:t>
      </w:r>
      <w:r w:rsidRPr="00816078">
        <w:t xml:space="preserve"> </w:t>
      </w:r>
      <w:r w:rsidR="00816078">
        <w:t>корневую</w:t>
      </w:r>
      <w:r w:rsidR="00816078" w:rsidRPr="00816078">
        <w:t xml:space="preserve"> </w:t>
      </w:r>
      <w:r w:rsidR="00816078">
        <w:t>директорию</w:t>
      </w:r>
      <w:r w:rsidR="00816078" w:rsidRPr="00816078">
        <w:t xml:space="preserve"> </w:t>
      </w:r>
      <w:r w:rsidR="00816078">
        <w:t xml:space="preserve">сайта, дополнительно скопировать в корневую директорию сайта файл </w:t>
      </w:r>
      <w:r w:rsidR="00816078" w:rsidRPr="00816078">
        <w:t>.</w:t>
      </w:r>
      <w:proofErr w:type="spellStart"/>
      <w:r w:rsidR="00816078" w:rsidRPr="00816078">
        <w:t>gitignore</w:t>
      </w:r>
      <w:proofErr w:type="spellEnd"/>
    </w:p>
    <w:p w:rsidR="004D6903" w:rsidRPr="004D6903" w:rsidRDefault="001B36FD" w:rsidP="004D6903">
      <w:pPr>
        <w:pStyle w:val="a3"/>
        <w:numPr>
          <w:ilvl w:val="0"/>
          <w:numId w:val="1"/>
        </w:numPr>
      </w:pPr>
      <w:r>
        <w:t>Далее</w:t>
      </w:r>
      <w:r w:rsidR="004D6903">
        <w:t xml:space="preserve"> заходим в интерфейс мерчанта на </w:t>
      </w:r>
      <w:proofErr w:type="gramStart"/>
      <w:r w:rsidR="004D6903">
        <w:t>сайте</w:t>
      </w:r>
      <w:proofErr w:type="gramEnd"/>
      <w:r w:rsidR="004D6903">
        <w:t xml:space="preserve"> </w:t>
      </w:r>
      <w:r w:rsidR="004D6903">
        <w:rPr>
          <w:lang w:val="en-US"/>
        </w:rPr>
        <w:t>PayMaster</w:t>
      </w:r>
      <w:r w:rsidR="004D6903" w:rsidRPr="004A64EE">
        <w:t xml:space="preserve"> </w:t>
      </w:r>
      <w:hyperlink r:id="rId5" w:history="1">
        <w:r w:rsidR="004D6903" w:rsidRPr="004D6903">
          <w:rPr>
            <w:rStyle w:val="a4"/>
          </w:rPr>
          <w:t>https://paymaster.ru/partners/ru</w:t>
        </w:r>
      </w:hyperlink>
    </w:p>
    <w:p w:rsidR="004D6903" w:rsidRDefault="003F2CE7" w:rsidP="003F2CE7">
      <w:pPr>
        <w:pStyle w:val="a3"/>
      </w:pPr>
      <w:r w:rsidRPr="003F2CE7">
        <w:t xml:space="preserve">Список сайтов -&gt; Настройки -&gt; </w:t>
      </w:r>
      <w:r>
        <w:t xml:space="preserve">в </w:t>
      </w:r>
      <w:proofErr w:type="gramStart"/>
      <w:r w:rsidRPr="003F2CE7">
        <w:t>блок</w:t>
      </w:r>
      <w:r>
        <w:t>е</w:t>
      </w:r>
      <w:proofErr w:type="gramEnd"/>
      <w:r w:rsidRPr="003F2CE7">
        <w:t xml:space="preserve"> Технические параметры </w:t>
      </w:r>
      <w:r w:rsidR="004D6903">
        <w:t xml:space="preserve">прописываем: </w:t>
      </w:r>
    </w:p>
    <w:p w:rsidR="00FD62BE" w:rsidRDefault="004A64EE" w:rsidP="00002A76">
      <w:pPr>
        <w:pStyle w:val="a3"/>
      </w:pPr>
      <w:proofErr w:type="spellStart"/>
      <w:r>
        <w:t>Секретый</w:t>
      </w:r>
      <w:proofErr w:type="spellEnd"/>
      <w:r>
        <w:t xml:space="preserve"> ключ </w:t>
      </w:r>
      <w:r w:rsidR="004D6903">
        <w:t xml:space="preserve"> </w:t>
      </w:r>
      <w:r>
        <w:t xml:space="preserve">- </w:t>
      </w:r>
      <w:r w:rsidR="004D6903">
        <w:t xml:space="preserve"> </w:t>
      </w:r>
      <w:r>
        <w:t>такой же</w:t>
      </w:r>
      <w:r w:rsidR="004D6903">
        <w:t xml:space="preserve"> нужно будет потом прописать </w:t>
      </w:r>
      <w:r>
        <w:t xml:space="preserve">и </w:t>
      </w:r>
      <w:r w:rsidR="004D6903">
        <w:t xml:space="preserve">в </w:t>
      </w:r>
      <w:proofErr w:type="gramStart"/>
      <w:r w:rsidR="004D6903">
        <w:t>интерфейсе</w:t>
      </w:r>
      <w:proofErr w:type="gramEnd"/>
      <w:r w:rsidR="004D6903">
        <w:t xml:space="preserve"> вашего магазина </w:t>
      </w:r>
      <w:proofErr w:type="spellStart"/>
      <w:r w:rsidR="004D6903" w:rsidRPr="00002A76">
        <w:t>WooCommerce</w:t>
      </w:r>
      <w:proofErr w:type="spellEnd"/>
      <w:r w:rsidR="004D6903" w:rsidRPr="004A64EE">
        <w:t xml:space="preserve">. </w:t>
      </w:r>
      <w:r w:rsidR="00002A76">
        <w:t xml:space="preserve"> </w:t>
      </w:r>
    </w:p>
    <w:p w:rsidR="00002A76" w:rsidRPr="00002A76" w:rsidRDefault="00002A76" w:rsidP="00002A76">
      <w:pPr>
        <w:pStyle w:val="a3"/>
      </w:pPr>
      <w:r w:rsidRPr="00002A76">
        <w:t xml:space="preserve">Секретный ключ всегда скрыт в </w:t>
      </w:r>
      <w:proofErr w:type="gramStart"/>
      <w:r w:rsidRPr="00002A76">
        <w:t>целях</w:t>
      </w:r>
      <w:proofErr w:type="gramEnd"/>
      <w:r w:rsidRPr="00002A76">
        <w:t xml:space="preserve"> безопасности, вы его не можете посмотреть, только задать. В  ЛК PayMaster вы можете назначить любой секретный ключ  </w:t>
      </w:r>
      <w:proofErr w:type="gramStart"/>
      <w:r w:rsidRPr="00002A76">
        <w:t xml:space="preserve">( </w:t>
      </w:r>
      <w:proofErr w:type="gramEnd"/>
      <w:r w:rsidRPr="00002A76">
        <w:t>Список сайтов -&gt; Настройки -&gt; Технические параметры -&gt; Секретный ключ нажать на ссылку скрыт в целях безопасности, задать ключ и кнопка «Сохранить»).</w:t>
      </w:r>
    </w:p>
    <w:p w:rsidR="00DF05A3" w:rsidRPr="004A64EE" w:rsidRDefault="00DF05A3" w:rsidP="00172D69">
      <w:pPr>
        <w:ind w:firstLine="708"/>
      </w:pPr>
    </w:p>
    <w:p w:rsidR="003F2CE7" w:rsidRDefault="004D6903" w:rsidP="00172D69">
      <w:pPr>
        <w:ind w:firstLine="708"/>
      </w:pPr>
      <w:r w:rsidRPr="004A64EE">
        <w:t xml:space="preserve">Метод шифрования </w:t>
      </w:r>
      <w:r w:rsidRPr="00172D69">
        <w:rPr>
          <w:lang w:val="en-US"/>
        </w:rPr>
        <w:t>HASH</w:t>
      </w:r>
      <w:r w:rsidRPr="004A64EE">
        <w:t xml:space="preserve"> </w:t>
      </w:r>
      <w:r w:rsidR="004A64EE">
        <w:t xml:space="preserve">– выставляем </w:t>
      </w:r>
      <w:r>
        <w:t xml:space="preserve"> </w:t>
      </w:r>
      <w:proofErr w:type="spellStart"/>
      <w:r w:rsidRPr="00172D69">
        <w:rPr>
          <w:lang w:val="en-US"/>
        </w:rPr>
        <w:t>md</w:t>
      </w:r>
      <w:proofErr w:type="spellEnd"/>
      <w:r w:rsidRPr="004A64EE">
        <w:t xml:space="preserve">5, </w:t>
      </w:r>
      <w:r>
        <w:t xml:space="preserve">либо </w:t>
      </w:r>
      <w:proofErr w:type="spellStart"/>
      <w:r w:rsidRPr="00172D69">
        <w:rPr>
          <w:lang w:val="en-US"/>
        </w:rPr>
        <w:t>sha</w:t>
      </w:r>
      <w:proofErr w:type="spellEnd"/>
      <w:r w:rsidRPr="004A64EE">
        <w:t xml:space="preserve">1, </w:t>
      </w:r>
      <w:r>
        <w:t xml:space="preserve">либо </w:t>
      </w:r>
      <w:proofErr w:type="spellStart"/>
      <w:r w:rsidRPr="00172D69">
        <w:rPr>
          <w:lang w:val="en-US"/>
        </w:rPr>
        <w:t>sha</w:t>
      </w:r>
      <w:proofErr w:type="spellEnd"/>
      <w:r w:rsidRPr="004A64EE">
        <w:t xml:space="preserve">256. </w:t>
      </w:r>
    </w:p>
    <w:p w:rsidR="004A64EE" w:rsidRPr="004A64EE" w:rsidRDefault="004A64EE" w:rsidP="00172D69">
      <w:pPr>
        <w:ind w:firstLine="708"/>
      </w:pPr>
      <w:r>
        <w:t>Так</w:t>
      </w:r>
      <w:r w:rsidR="00671884">
        <w:t>о</w:t>
      </w:r>
      <w:r>
        <w:t xml:space="preserve">й же нужно будет указать </w:t>
      </w:r>
      <w:r w:rsidR="00671884">
        <w:t xml:space="preserve"> и </w:t>
      </w:r>
      <w:r w:rsidR="004D6903">
        <w:t xml:space="preserve"> </w:t>
      </w:r>
      <w:r>
        <w:t xml:space="preserve">в </w:t>
      </w:r>
      <w:proofErr w:type="gramStart"/>
      <w:r>
        <w:t>интерфейсе</w:t>
      </w:r>
      <w:proofErr w:type="gramEnd"/>
      <w:r>
        <w:t xml:space="preserve"> вашего магазина </w:t>
      </w:r>
      <w:proofErr w:type="spellStart"/>
      <w:r w:rsidRPr="00172D69">
        <w:rPr>
          <w:lang w:val="en-US"/>
        </w:rPr>
        <w:t>WooCommerce</w:t>
      </w:r>
      <w:proofErr w:type="spellEnd"/>
      <w:r w:rsidRPr="004A64EE">
        <w:t xml:space="preserve">. </w:t>
      </w:r>
    </w:p>
    <w:p w:rsidR="00396B94" w:rsidRDefault="00396B94" w:rsidP="00172D69">
      <w:pPr>
        <w:ind w:firstLine="708"/>
      </w:pPr>
    </w:p>
    <w:p w:rsidR="00172D69" w:rsidRPr="00172D69" w:rsidRDefault="00172D69" w:rsidP="00172D69">
      <w:pPr>
        <w:ind w:firstLine="708"/>
      </w:pPr>
      <w:r w:rsidRPr="00172D69">
        <w:t xml:space="preserve">В </w:t>
      </w:r>
      <w:proofErr w:type="gramStart"/>
      <w:r w:rsidRPr="00172D69">
        <w:t>блоке</w:t>
      </w:r>
      <w:proofErr w:type="gramEnd"/>
      <w:r w:rsidRPr="00172D69">
        <w:t xml:space="preserve"> «Обратные вызовы» необходимо выбрать метод отсылки данных POST-запрос и указать следующие параметры:</w:t>
      </w:r>
    </w:p>
    <w:p w:rsidR="004D270D" w:rsidRPr="00816078" w:rsidRDefault="00172D69" w:rsidP="00172D69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</w:pPr>
      <w:r w:rsidRPr="00172D6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 xml:space="preserve">Payment notification: </w:t>
      </w:r>
    </w:p>
    <w:p w:rsidR="001355B9" w:rsidRPr="001355B9" w:rsidRDefault="00EF2332" w:rsidP="00172D69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</w:pPr>
      <w:hyperlink r:id="rId6" w:history="1"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http://your_domain/?wc-api=wc_paymaster&amp;paymaster=result</w:t>
        </w:r>
      </w:hyperlink>
    </w:p>
    <w:p w:rsidR="004D270D" w:rsidRPr="00B74E19" w:rsidRDefault="00172D69" w:rsidP="00172D69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</w:pPr>
      <w:r w:rsidRPr="00172D69">
        <w:rPr>
          <w:rFonts w:ascii="Times New Roman" w:hAnsi="Times New Roman" w:cs="Times New Roman"/>
          <w:b/>
          <w:color w:val="444444"/>
          <w:sz w:val="22"/>
          <w:szCs w:val="22"/>
          <w:lang w:val="en-US"/>
        </w:rPr>
        <w:br/>
      </w:r>
      <w:r w:rsidRPr="00172D6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 xml:space="preserve">Success redirect: </w:t>
      </w:r>
      <w:bookmarkStart w:id="0" w:name="_GoBack"/>
      <w:bookmarkEnd w:id="0"/>
    </w:p>
    <w:p w:rsidR="001355B9" w:rsidRPr="001355B9" w:rsidRDefault="00EF2332" w:rsidP="00172D69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</w:pPr>
      <w:hyperlink r:id="rId7" w:history="1"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http://your_domain/?wc-api=wc_paymaster&amp;paymaster=success</w:t>
        </w:r>
      </w:hyperlink>
    </w:p>
    <w:p w:rsidR="004D270D" w:rsidRPr="00B74E19" w:rsidRDefault="00172D69" w:rsidP="00172D69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</w:pPr>
      <w:r w:rsidRPr="00172D69">
        <w:rPr>
          <w:rFonts w:ascii="Times New Roman" w:hAnsi="Times New Roman" w:cs="Times New Roman"/>
          <w:b/>
          <w:color w:val="444444"/>
          <w:sz w:val="22"/>
          <w:szCs w:val="22"/>
          <w:lang w:val="en-US"/>
        </w:rPr>
        <w:br/>
      </w:r>
      <w:r w:rsidRPr="00172D6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 xml:space="preserve">Failure redirect: </w:t>
      </w:r>
    </w:p>
    <w:p w:rsidR="001355B9" w:rsidRDefault="00EF2332" w:rsidP="00172D69">
      <w:pPr>
        <w:rPr>
          <w:lang w:val="en-US"/>
        </w:rPr>
      </w:pPr>
      <w:hyperlink r:id="rId8" w:history="1"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http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://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your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_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domain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/?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wc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-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api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=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wc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_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paymaster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&amp;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paymaster</w:t>
        </w:r>
        <w:r w:rsidR="001355B9" w:rsidRPr="001355B9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=</w:t>
        </w:r>
        <w:r w:rsidR="001355B9" w:rsidRPr="00315A1D">
          <w:rPr>
            <w:rStyle w:val="a4"/>
            <w:rFonts w:ascii="Times New Roman" w:hAnsi="Times New Roman" w:cs="Times New Roman"/>
            <w:b/>
            <w:sz w:val="22"/>
            <w:szCs w:val="22"/>
            <w:shd w:val="clear" w:color="auto" w:fill="FFFFFF"/>
            <w:lang w:val="en-US"/>
          </w:rPr>
          <w:t>failure</w:t>
        </w:r>
      </w:hyperlink>
    </w:p>
    <w:p w:rsidR="00980C03" w:rsidRDefault="00980C03" w:rsidP="00172D69">
      <w:pPr>
        <w:rPr>
          <w:lang w:val="en-US"/>
        </w:rPr>
      </w:pPr>
    </w:p>
    <w:p w:rsidR="00980C03" w:rsidRPr="00002A76" w:rsidRDefault="00980C03" w:rsidP="00980C03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</w:pPr>
      <w:r w:rsidRPr="00980C03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>Invoice</w:t>
      </w:r>
      <w:r w:rsidRPr="00002A76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 xml:space="preserve"> </w:t>
      </w:r>
      <w:r w:rsidRPr="00980C03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>confirmation</w:t>
      </w:r>
    </w:p>
    <w:p w:rsidR="00980C03" w:rsidRPr="00002A76" w:rsidRDefault="00980C03" w:rsidP="00980C03">
      <w:pP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</w:pPr>
      <w:r w:rsidRPr="00002A76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>Не предпринимать действий</w:t>
      </w:r>
    </w:p>
    <w:p w:rsidR="003F2CE7" w:rsidRPr="00002A76" w:rsidRDefault="003F2CE7" w:rsidP="003F2CE7"/>
    <w:p w:rsidR="00172D69" w:rsidRPr="004D270D" w:rsidRDefault="001355B9" w:rsidP="003F2CE7">
      <w:r w:rsidRPr="001355B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 xml:space="preserve">Разрешена замена </w:t>
      </w:r>
      <w:r w:rsidRPr="001355B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  <w:lang w:val="en-US"/>
        </w:rPr>
        <w:t>URL</w:t>
      </w:r>
      <w:r w:rsidRPr="001355B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 xml:space="preserve"> </w:t>
      </w:r>
      <w:r w:rsidRPr="001355B9">
        <w:rPr>
          <w:rFonts w:ascii="Times New Roman" w:hAnsi="Times New Roman" w:cs="Times New Roman"/>
          <w:b/>
          <w:color w:val="444444"/>
          <w:sz w:val="22"/>
          <w:szCs w:val="22"/>
          <w:shd w:val="clear" w:color="auto" w:fill="FFFFFF"/>
        </w:rPr>
        <w:t>ДА</w:t>
      </w:r>
      <w:r w:rsidR="00172D69" w:rsidRPr="004D270D">
        <w:rPr>
          <w:rFonts w:ascii="Times New Roman" w:hAnsi="Times New Roman" w:cs="Times New Roman"/>
          <w:color w:val="444444"/>
          <w:sz w:val="28"/>
          <w:szCs w:val="28"/>
        </w:rPr>
        <w:br/>
      </w:r>
      <w:r w:rsidR="00172D69" w:rsidRPr="00172D69">
        <w:t>где</w:t>
      </w:r>
      <w:r w:rsidR="00172D69" w:rsidRPr="004D270D">
        <w:t xml:space="preserve"> «</w:t>
      </w:r>
      <w:r w:rsidR="00172D69" w:rsidRPr="004D270D">
        <w:rPr>
          <w:lang w:val="en-US"/>
        </w:rPr>
        <w:t>your</w:t>
      </w:r>
      <w:r w:rsidR="00172D69" w:rsidRPr="004D270D">
        <w:t>_</w:t>
      </w:r>
      <w:r w:rsidR="00172D69" w:rsidRPr="004D270D">
        <w:rPr>
          <w:lang w:val="en-US"/>
        </w:rPr>
        <w:t>domain</w:t>
      </w:r>
      <w:r w:rsidR="00172D69" w:rsidRPr="004D270D">
        <w:t xml:space="preserve">» — </w:t>
      </w:r>
      <w:r w:rsidR="00172D69" w:rsidRPr="00172D69">
        <w:t>домен</w:t>
      </w:r>
      <w:r w:rsidR="00172D69" w:rsidRPr="004D270D">
        <w:t xml:space="preserve"> </w:t>
      </w:r>
      <w:r w:rsidR="00172D69" w:rsidRPr="00172D69">
        <w:t>Вашего</w:t>
      </w:r>
      <w:r w:rsidR="00172D69" w:rsidRPr="004D270D">
        <w:t xml:space="preserve"> </w:t>
      </w:r>
      <w:r w:rsidR="00172D69" w:rsidRPr="00172D69">
        <w:t>сайта</w:t>
      </w:r>
      <w:r w:rsidR="00172D69" w:rsidRPr="004D270D">
        <w:t>.</w:t>
      </w:r>
      <w:r w:rsidR="00172D69" w:rsidRPr="004D270D">
        <w:rPr>
          <w:rFonts w:ascii="Times New Roman" w:hAnsi="Times New Roman" w:cs="Times New Roman"/>
          <w:color w:val="444444"/>
          <w:sz w:val="28"/>
          <w:szCs w:val="28"/>
        </w:rPr>
        <w:br/>
      </w:r>
    </w:p>
    <w:p w:rsidR="00396B94" w:rsidRDefault="00396B94" w:rsidP="00172D69">
      <w:pPr>
        <w:ind w:firstLine="708"/>
      </w:pPr>
    </w:p>
    <w:p w:rsidR="008C3762" w:rsidRPr="00002A76" w:rsidRDefault="004A64EE" w:rsidP="008C3762">
      <w:r>
        <w:t>Копируем</w:t>
      </w:r>
      <w:r w:rsidRPr="00172D69">
        <w:t xml:space="preserve"> </w:t>
      </w:r>
      <w:r w:rsidR="004D6903" w:rsidRPr="00172D69">
        <w:t xml:space="preserve"> </w:t>
      </w:r>
      <w:r w:rsidR="004D6903" w:rsidRPr="00172D69">
        <w:rPr>
          <w:lang w:val="en-US"/>
        </w:rPr>
        <w:t>ID</w:t>
      </w:r>
      <w:r w:rsidRPr="00172D69">
        <w:t xml:space="preserve"> </w:t>
      </w:r>
      <w:r>
        <w:t>сайта</w:t>
      </w:r>
      <w:r w:rsidRPr="00172D69">
        <w:t xml:space="preserve"> (</w:t>
      </w:r>
      <w:r w:rsidRPr="00172D69">
        <w:rPr>
          <w:lang w:val="en-US"/>
        </w:rPr>
        <w:t>merchant</w:t>
      </w:r>
      <w:r w:rsidRPr="00172D69">
        <w:t xml:space="preserve">) </w:t>
      </w:r>
      <w:r w:rsidR="00E339E3" w:rsidRPr="00172D69">
        <w:t>,</w:t>
      </w:r>
      <w:r w:rsidR="004D6903" w:rsidRPr="00172D69">
        <w:t xml:space="preserve"> </w:t>
      </w:r>
      <w:r w:rsidR="004D6903">
        <w:t>например</w:t>
      </w:r>
      <w:r w:rsidR="00E339E3" w:rsidRPr="00172D69">
        <w:t>,</w:t>
      </w:r>
      <w:r w:rsidR="004D6903" w:rsidRPr="00172D69">
        <w:t xml:space="preserve"> </w:t>
      </w:r>
      <w:r w:rsidR="004D6903">
        <w:t>такой</w:t>
      </w:r>
      <w:r w:rsidR="004D6903" w:rsidRPr="00172D69">
        <w:t xml:space="preserve">: </w:t>
      </w:r>
      <w:r w:rsidR="00E339E3" w:rsidRPr="00172D69">
        <w:t>67</w:t>
      </w:r>
      <w:r w:rsidR="00E339E3" w:rsidRPr="00172D69">
        <w:rPr>
          <w:lang w:val="en-US"/>
        </w:rPr>
        <w:t>bb</w:t>
      </w:r>
      <w:r w:rsidR="00E339E3" w:rsidRPr="00172D69">
        <w:t>1</w:t>
      </w:r>
      <w:r w:rsidR="00E339E3" w:rsidRPr="00172D69">
        <w:rPr>
          <w:lang w:val="en-US"/>
        </w:rPr>
        <w:t>f</w:t>
      </w:r>
      <w:r w:rsidR="00E339E3" w:rsidRPr="00172D69">
        <w:t>74-6</w:t>
      </w:r>
      <w:proofErr w:type="spellStart"/>
      <w:r w:rsidR="00E339E3" w:rsidRPr="00172D69">
        <w:rPr>
          <w:lang w:val="en-US"/>
        </w:rPr>
        <w:t>fa</w:t>
      </w:r>
      <w:proofErr w:type="spellEnd"/>
      <w:r w:rsidR="00E339E3" w:rsidRPr="00172D69">
        <w:t>3-440</w:t>
      </w:r>
      <w:r w:rsidR="00E339E3" w:rsidRPr="00172D69">
        <w:rPr>
          <w:lang w:val="en-US"/>
        </w:rPr>
        <w:t>c</w:t>
      </w:r>
      <w:r w:rsidR="00E339E3" w:rsidRPr="00172D69">
        <w:t>-9191-</w:t>
      </w:r>
      <w:r w:rsidR="00E339E3" w:rsidRPr="00172D69">
        <w:rPr>
          <w:lang w:val="en-US"/>
        </w:rPr>
        <w:t>f</w:t>
      </w:r>
      <w:r w:rsidR="00E339E3" w:rsidRPr="00172D69">
        <w:t>586</w:t>
      </w:r>
      <w:r w:rsidR="00E339E3" w:rsidRPr="00172D69">
        <w:rPr>
          <w:lang w:val="en-US"/>
        </w:rPr>
        <w:t>b</w:t>
      </w:r>
      <w:r w:rsidR="00E339E3" w:rsidRPr="00172D69">
        <w:t>9</w:t>
      </w:r>
      <w:r w:rsidR="00E339E3" w:rsidRPr="00172D69">
        <w:rPr>
          <w:lang w:val="en-US"/>
        </w:rPr>
        <w:t>c</w:t>
      </w:r>
      <w:r w:rsidR="00E339E3" w:rsidRPr="00172D69">
        <w:t>23</w:t>
      </w:r>
      <w:r w:rsidR="00E339E3" w:rsidRPr="00172D69">
        <w:rPr>
          <w:lang w:val="en-US"/>
        </w:rPr>
        <w:t>c</w:t>
      </w:r>
      <w:r w:rsidR="00E339E3" w:rsidRPr="00172D69">
        <w:t>5</w:t>
      </w:r>
      <w:r w:rsidR="00E339E3" w:rsidRPr="00172D69">
        <w:rPr>
          <w:lang w:val="en-US"/>
        </w:rPr>
        <w:t>e</w:t>
      </w:r>
      <w:r w:rsidR="008C3762">
        <w:t xml:space="preserve"> </w:t>
      </w:r>
      <w:r w:rsidR="008C3762" w:rsidRPr="00002A76">
        <w:t xml:space="preserve">Уникальный идентификатор </w:t>
      </w:r>
      <w:proofErr w:type="spellStart"/>
      <w:r w:rsidR="008C3762" w:rsidRPr="00002A76">
        <w:t>Merchant</w:t>
      </w:r>
      <w:proofErr w:type="spellEnd"/>
      <w:r w:rsidR="008C3762" w:rsidRPr="00002A76">
        <w:t xml:space="preserve"> ID создается системой Paymaster  для каждого вашего сайта.</w:t>
      </w:r>
      <w:r w:rsidR="008C3762">
        <w:t xml:space="preserve"> </w:t>
      </w:r>
      <w:r w:rsidR="008C3762" w:rsidRPr="00002A76">
        <w:t>Посмотреть его вы можете в ЛК Paymaster  / список сайтов    ID.</w:t>
      </w:r>
    </w:p>
    <w:p w:rsidR="00E339E3" w:rsidRPr="008C3762" w:rsidRDefault="00E339E3" w:rsidP="00172D69">
      <w:pPr>
        <w:ind w:firstLine="708"/>
      </w:pPr>
    </w:p>
    <w:p w:rsidR="00172D69" w:rsidRPr="00172D69" w:rsidRDefault="00172D69" w:rsidP="00172D69">
      <w:pPr>
        <w:pStyle w:val="a3"/>
        <w:ind w:left="1440"/>
      </w:pPr>
    </w:p>
    <w:p w:rsidR="00E339E3" w:rsidRPr="00E339E3" w:rsidRDefault="004A64EE" w:rsidP="00E339E3">
      <w:pPr>
        <w:pStyle w:val="a3"/>
        <w:numPr>
          <w:ilvl w:val="0"/>
          <w:numId w:val="1"/>
        </w:numPr>
      </w:pPr>
      <w:r>
        <w:t>Теперь п</w:t>
      </w:r>
      <w:r w:rsidR="00E339E3">
        <w:t xml:space="preserve">ереходим на ваш магазин </w:t>
      </w:r>
      <w:proofErr w:type="spellStart"/>
      <w:r w:rsidR="00E339E3">
        <w:rPr>
          <w:lang w:val="en-US"/>
        </w:rPr>
        <w:t>WooCommerce</w:t>
      </w:r>
      <w:proofErr w:type="spellEnd"/>
      <w:r w:rsidR="00E339E3" w:rsidRPr="004A64EE">
        <w:t xml:space="preserve">, </w:t>
      </w:r>
      <w:r w:rsidR="00E339E3">
        <w:t xml:space="preserve">там в </w:t>
      </w:r>
      <w:proofErr w:type="spellStart"/>
      <w:r w:rsidR="00E339E3">
        <w:t>инсталяторе</w:t>
      </w:r>
      <w:proofErr w:type="spellEnd"/>
      <w:r w:rsidR="00E339E3">
        <w:t xml:space="preserve"> </w:t>
      </w:r>
      <w:proofErr w:type="spellStart"/>
      <w:r w:rsidR="00E339E3">
        <w:t>плагинов</w:t>
      </w:r>
      <w:proofErr w:type="spellEnd"/>
      <w:r w:rsidR="00E339E3">
        <w:t xml:space="preserve"> (</w:t>
      </w:r>
      <w:proofErr w:type="spellStart"/>
      <w:r w:rsidR="00E339E3">
        <w:t>вашсайт</w:t>
      </w:r>
      <w:proofErr w:type="spellEnd"/>
      <w:r w:rsidR="00E339E3" w:rsidRPr="00E339E3">
        <w:t>/</w:t>
      </w:r>
      <w:proofErr w:type="spellStart"/>
      <w:r w:rsidR="00E339E3" w:rsidRPr="00E339E3">
        <w:t>wp-admin</w:t>
      </w:r>
      <w:proofErr w:type="spellEnd"/>
      <w:r w:rsidR="00E339E3" w:rsidRPr="00E339E3">
        <w:t>/</w:t>
      </w:r>
      <w:proofErr w:type="spellStart"/>
      <w:r w:rsidR="00E339E3" w:rsidRPr="00E339E3">
        <w:t>plugins.php</w:t>
      </w:r>
      <w:proofErr w:type="spellEnd"/>
      <w:r w:rsidR="00E339E3">
        <w:t xml:space="preserve">) активируем платежный модуль </w:t>
      </w:r>
      <w:r w:rsidR="00E339E3">
        <w:rPr>
          <w:lang w:val="en-US"/>
        </w:rPr>
        <w:t>PayMaster</w:t>
      </w:r>
      <w:r w:rsidR="00E339E3" w:rsidRPr="004A64EE">
        <w:t xml:space="preserve">: </w:t>
      </w:r>
    </w:p>
    <w:p w:rsidR="00E339E3" w:rsidRDefault="00E339E3" w:rsidP="00E339E3">
      <w:r>
        <w:rPr>
          <w:noProof/>
          <w:lang w:eastAsia="ru-RU"/>
        </w:rPr>
        <w:lastRenderedPageBreak/>
        <w:drawing>
          <wp:inline distT="0" distB="0" distL="0" distR="0">
            <wp:extent cx="5936615" cy="26638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8-30 в 17.49.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E3" w:rsidRDefault="00E339E3" w:rsidP="00E339E3"/>
    <w:p w:rsidR="0098359D" w:rsidRDefault="00E339E3" w:rsidP="00E339E3">
      <w:pPr>
        <w:pStyle w:val="a3"/>
        <w:numPr>
          <w:ilvl w:val="0"/>
          <w:numId w:val="1"/>
        </w:numPr>
      </w:pPr>
      <w:r>
        <w:t>Идем теперь в раздел настройки</w:t>
      </w:r>
      <w:r w:rsidR="0098359D" w:rsidRPr="004A64EE">
        <w:t xml:space="preserve"> </w:t>
      </w:r>
      <w:proofErr w:type="spellStart"/>
      <w:r w:rsidR="0098359D">
        <w:rPr>
          <w:lang w:val="en-US"/>
        </w:rPr>
        <w:t>WooCommerce</w:t>
      </w:r>
      <w:proofErr w:type="spellEnd"/>
      <w:r w:rsidR="0098359D" w:rsidRPr="004A64EE">
        <w:t xml:space="preserve"> </w:t>
      </w:r>
      <w:r w:rsidR="0098359D">
        <w:t>в подраздел платежей (</w:t>
      </w:r>
      <w:r w:rsidR="0098359D" w:rsidRPr="0098359D">
        <w:t>/wp-admin/admin.php?page=wc-settings&amp;tab=checkout&amp;section=paymaster</w:t>
      </w:r>
      <w:r w:rsidR="0098359D">
        <w:t>)</w:t>
      </w:r>
      <w:r>
        <w:t>:</w:t>
      </w:r>
    </w:p>
    <w:p w:rsidR="0098359D" w:rsidRDefault="0098359D" w:rsidP="0098359D"/>
    <w:p w:rsidR="00E339E3" w:rsidRPr="004A64EE" w:rsidRDefault="0098359D" w:rsidP="0098359D">
      <w:r>
        <w:t xml:space="preserve">Прописываем практически все тоже, что делали и под интерфейсом </w:t>
      </w:r>
      <w:r>
        <w:rPr>
          <w:lang w:val="en-US"/>
        </w:rPr>
        <w:t>PayMaster</w:t>
      </w:r>
      <w:r w:rsidRPr="004A64EE">
        <w:t xml:space="preserve">: </w:t>
      </w:r>
    </w:p>
    <w:p w:rsidR="0098359D" w:rsidRPr="004A64EE" w:rsidRDefault="0098359D" w:rsidP="0098359D"/>
    <w:p w:rsidR="0098359D" w:rsidRPr="0098359D" w:rsidRDefault="0098359D" w:rsidP="009835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48507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8-30 в 17.53.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E3" w:rsidRDefault="00E339E3" w:rsidP="00E339E3">
      <w:pPr>
        <w:pStyle w:val="a3"/>
      </w:pPr>
    </w:p>
    <w:p w:rsidR="0098359D" w:rsidRDefault="0098359D" w:rsidP="00E339E3">
      <w:pPr>
        <w:pStyle w:val="a3"/>
      </w:pPr>
      <w:r>
        <w:rPr>
          <w:lang w:val="en-US"/>
        </w:rPr>
        <w:t>VAT</w:t>
      </w:r>
      <w:r w:rsidRPr="004A64EE">
        <w:t xml:space="preserve"> </w:t>
      </w:r>
      <w:r>
        <w:t>– это НДС – выберете по какой схеме взимания НДС вы работаете, это как для продуктов, так отдельно и доставки (доставка это услуга).</w:t>
      </w:r>
    </w:p>
    <w:p w:rsidR="0098359D" w:rsidRPr="004A64EE" w:rsidRDefault="0098359D" w:rsidP="00E339E3">
      <w:pPr>
        <w:pStyle w:val="a3"/>
      </w:pPr>
      <w:proofErr w:type="gramStart"/>
      <w:r>
        <w:rPr>
          <w:lang w:val="en-US"/>
        </w:rPr>
        <w:lastRenderedPageBreak/>
        <w:t>Order</w:t>
      </w:r>
      <w:r w:rsidRPr="004A64EE">
        <w:t xml:space="preserve"> </w:t>
      </w:r>
      <w:r>
        <w:rPr>
          <w:lang w:val="en-US"/>
        </w:rPr>
        <w:t>Status</w:t>
      </w:r>
      <w:r w:rsidRPr="004A64EE">
        <w:t xml:space="preserve"> – </w:t>
      </w:r>
      <w:r>
        <w:t xml:space="preserve">статус заказа, после оплаты в </w:t>
      </w:r>
      <w:r>
        <w:rPr>
          <w:lang w:val="en-US"/>
        </w:rPr>
        <w:t>PayMaster</w:t>
      </w:r>
      <w:r w:rsidRPr="004A64EE">
        <w:t>.</w:t>
      </w:r>
      <w:proofErr w:type="gramEnd"/>
      <w:r w:rsidRPr="004A64EE">
        <w:t xml:space="preserve"> </w:t>
      </w:r>
    </w:p>
    <w:p w:rsidR="0098359D" w:rsidRPr="004A64EE" w:rsidRDefault="0098359D" w:rsidP="00E339E3">
      <w:pPr>
        <w:pStyle w:val="a3"/>
      </w:pPr>
    </w:p>
    <w:p w:rsidR="0098359D" w:rsidRPr="0098359D" w:rsidRDefault="0098359D" w:rsidP="00E339E3">
      <w:pPr>
        <w:pStyle w:val="a3"/>
      </w:pPr>
      <w:r>
        <w:t xml:space="preserve">Если </w:t>
      </w:r>
      <w:r w:rsidR="0073268E">
        <w:t xml:space="preserve">возникнут ошибки </w:t>
      </w:r>
      <w:r>
        <w:t xml:space="preserve"> в модуле или вам понадобится доработка функционала вашего магазина – обращайтесь напрямую к разработчику модуля </w:t>
      </w:r>
      <w:hyperlink r:id="rId11" w:history="1">
        <w:r w:rsidRPr="00AC0B4B">
          <w:rPr>
            <w:rStyle w:val="a4"/>
            <w:lang w:val="en-US"/>
          </w:rPr>
          <w:t>dev</w:t>
        </w:r>
        <w:r w:rsidRPr="004A64EE">
          <w:rPr>
            <w:rStyle w:val="a4"/>
          </w:rPr>
          <w:t>@</w:t>
        </w:r>
        <w:proofErr w:type="spellStart"/>
        <w:r w:rsidRPr="00AC0B4B">
          <w:rPr>
            <w:rStyle w:val="a4"/>
            <w:lang w:val="en-US"/>
          </w:rPr>
          <w:t>agaxx</w:t>
        </w:r>
        <w:proofErr w:type="spellEnd"/>
        <w:r w:rsidRPr="004A64EE">
          <w:rPr>
            <w:rStyle w:val="a4"/>
          </w:rPr>
          <w:t>.</w:t>
        </w:r>
        <w:r w:rsidRPr="00AC0B4B">
          <w:rPr>
            <w:rStyle w:val="a4"/>
            <w:lang w:val="en-US"/>
          </w:rPr>
          <w:t>ru</w:t>
        </w:r>
      </w:hyperlink>
      <w:r w:rsidRPr="004A64EE">
        <w:t xml:space="preserve"> </w:t>
      </w:r>
      <w:r>
        <w:t xml:space="preserve">- Алексей – будем рады помочь. </w:t>
      </w:r>
    </w:p>
    <w:sectPr w:rsidR="0098359D" w:rsidRPr="0098359D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1F2F"/>
    <w:multiLevelType w:val="hybridMultilevel"/>
    <w:tmpl w:val="138069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0E6B35"/>
    <w:multiLevelType w:val="hybridMultilevel"/>
    <w:tmpl w:val="18D4D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5A3"/>
    <w:rsid w:val="00002A76"/>
    <w:rsid w:val="00042D4F"/>
    <w:rsid w:val="00065DDF"/>
    <w:rsid w:val="001355B9"/>
    <w:rsid w:val="00172D69"/>
    <w:rsid w:val="00175F4E"/>
    <w:rsid w:val="001B36FD"/>
    <w:rsid w:val="00381194"/>
    <w:rsid w:val="00392F80"/>
    <w:rsid w:val="00396B94"/>
    <w:rsid w:val="003F2CE7"/>
    <w:rsid w:val="0040295B"/>
    <w:rsid w:val="004A64EE"/>
    <w:rsid w:val="004D270D"/>
    <w:rsid w:val="004D6903"/>
    <w:rsid w:val="005D41A8"/>
    <w:rsid w:val="00671884"/>
    <w:rsid w:val="006B12D7"/>
    <w:rsid w:val="0073268E"/>
    <w:rsid w:val="007E1164"/>
    <w:rsid w:val="00816078"/>
    <w:rsid w:val="008C3762"/>
    <w:rsid w:val="00980C03"/>
    <w:rsid w:val="0098359D"/>
    <w:rsid w:val="00AF5D1C"/>
    <w:rsid w:val="00B74E19"/>
    <w:rsid w:val="00CE2A78"/>
    <w:rsid w:val="00DF05A3"/>
    <w:rsid w:val="00E339E3"/>
    <w:rsid w:val="00EF2332"/>
    <w:rsid w:val="00FD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90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339E3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9E3"/>
    <w:rPr>
      <w:rFonts w:ascii="Courier" w:hAnsi="Courier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A64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64EE"/>
    <w:rPr>
      <w:rFonts w:ascii="Tahoma" w:hAnsi="Tahoma" w:cs="Tahoma"/>
      <w:sz w:val="16"/>
      <w:szCs w:val="16"/>
    </w:rPr>
  </w:style>
  <w:style w:type="paragraph" w:customStyle="1" w:styleId="1">
    <w:name w:val="Обычный1"/>
    <w:uiPriority w:val="99"/>
    <w:rsid w:val="00172D69"/>
    <w:pPr>
      <w:spacing w:line="276" w:lineRule="auto"/>
    </w:pPr>
    <w:rPr>
      <w:rFonts w:ascii="Arial" w:eastAsia="Arial" w:hAnsi="Arial" w:cs="Arial"/>
      <w:color w:val="000000"/>
      <w:sz w:val="22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_domain/?wc-api=wc_paymaster&amp;paymaster=fail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our_domain/?wc-api=wc_paymaster&amp;paymaster=succ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_domain/?wc-api=wc_paymaster&amp;paymaster=result" TargetMode="External"/><Relationship Id="rId11" Type="http://schemas.openxmlformats.org/officeDocument/2006/relationships/hyperlink" Target="mailto:dev@agaxx.ru" TargetMode="External"/><Relationship Id="rId5" Type="http://schemas.openxmlformats.org/officeDocument/2006/relationships/hyperlink" Target="https://paymaster.ru/partners/ru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Агафонов</dc:creator>
  <cp:lastModifiedBy>Ksenia Kononova</cp:lastModifiedBy>
  <cp:revision>21</cp:revision>
  <dcterms:created xsi:type="dcterms:W3CDTF">2018-02-09T07:38:00Z</dcterms:created>
  <dcterms:modified xsi:type="dcterms:W3CDTF">2019-02-19T08:32:00Z</dcterms:modified>
</cp:coreProperties>
</file>