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D3" w14:textId="77777777" w:rsidR="00D44AB8" w:rsidRDefault="00D44AB8" w:rsidP="00D44AB8">
      <w:pPr>
        <w:pStyle w:val="ac"/>
        <w:spacing w:before="67"/>
        <w:ind w:left="693" w:right="680" w:firstLine="1"/>
        <w:jc w:val="center"/>
      </w:pPr>
      <w:bookmarkStart w:id="0" w:name="_Hlk101549796"/>
      <w:bookmarkEnd w:id="0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2BBC280E" w14:textId="77777777" w:rsidR="00D44AB8" w:rsidRDefault="00D44AB8" w:rsidP="00D44AB8">
      <w:pPr>
        <w:pStyle w:val="ac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6C596CE9" w14:textId="77777777" w:rsidR="00D44AB8" w:rsidRDefault="00D44AB8" w:rsidP="00D44AB8">
      <w:pPr>
        <w:pStyle w:val="ac"/>
        <w:rPr>
          <w:sz w:val="30"/>
        </w:rPr>
      </w:pPr>
    </w:p>
    <w:p w14:paraId="3DB41FF4" w14:textId="77777777" w:rsidR="00D44AB8" w:rsidRDefault="00D44AB8" w:rsidP="00D44AB8">
      <w:pPr>
        <w:pStyle w:val="ac"/>
        <w:rPr>
          <w:sz w:val="30"/>
        </w:rPr>
      </w:pPr>
    </w:p>
    <w:p w14:paraId="423AB07A" w14:textId="77777777" w:rsidR="00D44AB8" w:rsidRDefault="00D44AB8" w:rsidP="00D44AB8">
      <w:pPr>
        <w:pStyle w:val="ac"/>
        <w:rPr>
          <w:sz w:val="30"/>
        </w:rPr>
      </w:pPr>
    </w:p>
    <w:p w14:paraId="6091142E" w14:textId="77777777" w:rsidR="00D44AB8" w:rsidRDefault="00D44AB8" w:rsidP="00D44AB8">
      <w:pPr>
        <w:pStyle w:val="ac"/>
        <w:rPr>
          <w:sz w:val="30"/>
        </w:rPr>
      </w:pPr>
    </w:p>
    <w:p w14:paraId="38C01D13" w14:textId="77777777" w:rsidR="00D44AB8" w:rsidRDefault="00D44AB8" w:rsidP="00D44AB8">
      <w:pPr>
        <w:pStyle w:val="ac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3D283F1D" w14:textId="77777777" w:rsidR="00D44AB8" w:rsidRDefault="00D44AB8" w:rsidP="00D44AB8">
      <w:pPr>
        <w:pStyle w:val="ac"/>
        <w:rPr>
          <w:sz w:val="30"/>
        </w:rPr>
      </w:pPr>
    </w:p>
    <w:p w14:paraId="4C0A13E0" w14:textId="77777777" w:rsidR="00D44AB8" w:rsidRDefault="00D44AB8" w:rsidP="00D44AB8">
      <w:pPr>
        <w:pStyle w:val="ac"/>
        <w:rPr>
          <w:sz w:val="30"/>
        </w:rPr>
      </w:pPr>
    </w:p>
    <w:p w14:paraId="39A95822" w14:textId="77777777" w:rsidR="00D44AB8" w:rsidRDefault="00D44AB8" w:rsidP="00D44AB8">
      <w:pPr>
        <w:pStyle w:val="ac"/>
        <w:rPr>
          <w:sz w:val="30"/>
        </w:rPr>
      </w:pPr>
    </w:p>
    <w:p w14:paraId="30A6EF70" w14:textId="77777777" w:rsidR="00D44AB8" w:rsidRDefault="00D44AB8" w:rsidP="00D44AB8">
      <w:pPr>
        <w:pStyle w:val="ac"/>
        <w:rPr>
          <w:sz w:val="30"/>
        </w:rPr>
      </w:pPr>
    </w:p>
    <w:p w14:paraId="0F3C626C" w14:textId="77777777" w:rsidR="00D44AB8" w:rsidRDefault="00D44AB8" w:rsidP="00D44AB8">
      <w:pPr>
        <w:pStyle w:val="ac"/>
        <w:spacing w:before="5"/>
        <w:rPr>
          <w:sz w:val="39"/>
        </w:rPr>
      </w:pPr>
    </w:p>
    <w:p w14:paraId="1A988EB2" w14:textId="77777777" w:rsidR="00D44AB8" w:rsidRDefault="00D44AB8" w:rsidP="00D44AB8">
      <w:pPr>
        <w:pStyle w:val="ac"/>
        <w:ind w:left="1266" w:right="1255"/>
        <w:jc w:val="center"/>
      </w:pPr>
      <w:r>
        <w:rPr>
          <w:spacing w:val="-2"/>
        </w:rPr>
        <w:t>ОТЧЕТ</w:t>
      </w:r>
    </w:p>
    <w:p w14:paraId="69A704C0" w14:textId="783D5D84" w:rsidR="00D44AB8" w:rsidRDefault="00D44AB8" w:rsidP="00D44AB8">
      <w:pPr>
        <w:pStyle w:val="ac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476E1B88" w14:textId="77777777" w:rsidR="00D44AB8" w:rsidRDefault="00D44AB8" w:rsidP="00D44AB8">
      <w:pPr>
        <w:pStyle w:val="ac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D44AB8" w14:paraId="698941D7" w14:textId="77777777" w:rsidTr="009C42BF">
        <w:trPr>
          <w:trHeight w:val="483"/>
        </w:trPr>
        <w:tc>
          <w:tcPr>
            <w:tcW w:w="9731" w:type="dxa"/>
            <w:tcBorders>
              <w:bottom w:val="single" w:sz="4" w:space="0" w:color="auto"/>
            </w:tcBorders>
          </w:tcPr>
          <w:p w14:paraId="66230BD1" w14:textId="77777777" w:rsidR="00D44AB8" w:rsidRPr="00A47FD5" w:rsidRDefault="00D44AB8" w:rsidP="009C42BF">
            <w:pPr>
              <w:pStyle w:val="TableParagraph"/>
              <w:tabs>
                <w:tab w:val="left" w:pos="9720"/>
              </w:tabs>
              <w:spacing w:before="12"/>
              <w:ind w:left="14" w:hanging="14"/>
              <w:jc w:val="center"/>
              <w:rPr>
                <w:sz w:val="28"/>
              </w:rPr>
            </w:pPr>
            <w:r w:rsidRPr="00800D10">
              <w:rPr>
                <w:sz w:val="28"/>
                <w:lang w:val="ru-RU"/>
              </w:rPr>
              <w:tab/>
            </w:r>
            <w:r w:rsidRPr="00A47FD5"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Проектирование информационных систем</w:t>
            </w:r>
            <w:r w:rsidRPr="00A47FD5">
              <w:rPr>
                <w:spacing w:val="-2"/>
                <w:sz w:val="28"/>
              </w:rPr>
              <w:t>»</w:t>
            </w:r>
          </w:p>
        </w:tc>
      </w:tr>
      <w:tr w:rsidR="00D44AB8" w14:paraId="600D3B16" w14:textId="77777777" w:rsidTr="009C42BF">
        <w:trPr>
          <w:trHeight w:val="489"/>
        </w:trPr>
        <w:tc>
          <w:tcPr>
            <w:tcW w:w="9731" w:type="dxa"/>
            <w:tcBorders>
              <w:top w:val="single" w:sz="4" w:space="0" w:color="auto"/>
              <w:bottom w:val="single" w:sz="4" w:space="0" w:color="000000"/>
            </w:tcBorders>
          </w:tcPr>
          <w:p w14:paraId="51AFCB0B" w14:textId="04B20E03" w:rsidR="00D44AB8" w:rsidRPr="00800D10" w:rsidRDefault="00D44AB8" w:rsidP="009C42B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Обоснование темы</w:t>
            </w:r>
          </w:p>
        </w:tc>
      </w:tr>
    </w:tbl>
    <w:p w14:paraId="76A0AFE1" w14:textId="77777777" w:rsidR="00D44AB8" w:rsidRPr="00D44AB8" w:rsidRDefault="00D44AB8" w:rsidP="00D44AB8">
      <w:pPr>
        <w:ind w:left="1268" w:right="1255"/>
        <w:jc w:val="center"/>
        <w:rPr>
          <w:rFonts w:ascii="Times New Roman" w:hAnsi="Times New Roman"/>
          <w:sz w:val="18"/>
        </w:rPr>
      </w:pPr>
      <w:r w:rsidRPr="00D44AB8">
        <w:rPr>
          <w:rFonts w:ascii="Times New Roman" w:hAnsi="Times New Roman"/>
          <w:sz w:val="18"/>
        </w:rPr>
        <w:t>наименование</w:t>
      </w:r>
      <w:r w:rsidRPr="00D44AB8">
        <w:rPr>
          <w:rFonts w:ascii="Times New Roman" w:hAnsi="Times New Roman"/>
          <w:spacing w:val="-13"/>
          <w:sz w:val="18"/>
        </w:rPr>
        <w:t xml:space="preserve"> </w:t>
      </w:r>
      <w:r w:rsidRPr="00D44AB8">
        <w:rPr>
          <w:rFonts w:ascii="Times New Roman" w:hAnsi="Times New Roman"/>
          <w:spacing w:val="-4"/>
          <w:sz w:val="18"/>
        </w:rPr>
        <w:t>темы</w:t>
      </w:r>
    </w:p>
    <w:p w14:paraId="0D88325E" w14:textId="77777777" w:rsidR="00D44AB8" w:rsidRDefault="00D44AB8" w:rsidP="00D44AB8">
      <w:pPr>
        <w:pStyle w:val="ac"/>
        <w:rPr>
          <w:sz w:val="20"/>
        </w:rPr>
      </w:pPr>
    </w:p>
    <w:p w14:paraId="3D00FBB8" w14:textId="77777777" w:rsidR="00D44AB8" w:rsidRDefault="00D44AB8" w:rsidP="00D44AB8">
      <w:pPr>
        <w:pStyle w:val="ac"/>
        <w:rPr>
          <w:sz w:val="20"/>
        </w:rPr>
      </w:pPr>
    </w:p>
    <w:p w14:paraId="69C584D4" w14:textId="77777777" w:rsidR="00D44AB8" w:rsidRDefault="00D44AB8" w:rsidP="00D44AB8">
      <w:pPr>
        <w:pStyle w:val="ac"/>
        <w:rPr>
          <w:sz w:val="20"/>
        </w:rPr>
      </w:pPr>
    </w:p>
    <w:tbl>
      <w:tblPr>
        <w:tblStyle w:val="TableNormal"/>
        <w:tblW w:w="0" w:type="auto"/>
        <w:tblInd w:w="199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D44AB8" w:rsidRPr="00E839A5" w14:paraId="76503E6A" w14:textId="77777777" w:rsidTr="009C42BF">
        <w:trPr>
          <w:trHeight w:val="326"/>
        </w:trPr>
        <w:tc>
          <w:tcPr>
            <w:tcW w:w="2784" w:type="dxa"/>
          </w:tcPr>
          <w:p w14:paraId="5985A1B0" w14:textId="77777777" w:rsidR="00D44AB8" w:rsidRPr="00E839A5" w:rsidRDefault="00D44AB8" w:rsidP="009C42B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proofErr w:type="spellStart"/>
            <w:r w:rsidRPr="00E839A5">
              <w:rPr>
                <w:sz w:val="28"/>
              </w:rPr>
              <w:t>Выполнил</w:t>
            </w:r>
            <w:proofErr w:type="spellEnd"/>
            <w:r w:rsidRPr="00E839A5">
              <w:rPr>
                <w:spacing w:val="-3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студент</w:t>
            </w:r>
            <w:proofErr w:type="spellEnd"/>
            <w:r w:rsidRPr="00E839A5">
              <w:rPr>
                <w:spacing w:val="-2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группы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7698D39F" w14:textId="77777777" w:rsidR="00D44AB8" w:rsidRPr="00E839A5" w:rsidRDefault="00D44AB8" w:rsidP="009C42B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5FFB702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0B3A1A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65C0C36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auto"/>
            </w:tcBorders>
            <w:vAlign w:val="center"/>
          </w:tcPr>
          <w:p w14:paraId="2F15E71E" w14:textId="77777777" w:rsidR="00D44AB8" w:rsidRPr="00E839A5" w:rsidRDefault="00D44AB8" w:rsidP="009C42B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D44AB8" w:rsidRPr="00E839A5" w14:paraId="7E8947FB" w14:textId="77777777" w:rsidTr="009C42BF">
        <w:trPr>
          <w:trHeight w:val="1007"/>
        </w:trPr>
        <w:tc>
          <w:tcPr>
            <w:tcW w:w="2784" w:type="dxa"/>
          </w:tcPr>
          <w:p w14:paraId="7F776483" w14:textId="77777777" w:rsidR="00D44AB8" w:rsidRPr="00E839A5" w:rsidRDefault="00D44AB8" w:rsidP="009C42BF">
            <w:pPr>
              <w:pStyle w:val="TableParagraph"/>
              <w:rPr>
                <w:sz w:val="30"/>
              </w:rPr>
            </w:pPr>
          </w:p>
          <w:p w14:paraId="2257E71C" w14:textId="77777777" w:rsidR="00D44AB8" w:rsidRPr="00E839A5" w:rsidRDefault="00D44AB8" w:rsidP="009C42BF">
            <w:pPr>
              <w:pStyle w:val="TableParagraph"/>
              <w:spacing w:before="182"/>
              <w:ind w:left="50"/>
              <w:rPr>
                <w:sz w:val="28"/>
              </w:rPr>
            </w:pPr>
            <w:proofErr w:type="spellStart"/>
            <w:r w:rsidRPr="00E839A5">
              <w:rPr>
                <w:spacing w:val="-2"/>
                <w:sz w:val="28"/>
              </w:rPr>
              <w:t>Проверил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2149D7D8" w14:textId="77777777" w:rsidR="00D44AB8" w:rsidRPr="00E839A5" w:rsidRDefault="00D44AB8" w:rsidP="009C42B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шифр</w:t>
            </w:r>
            <w:proofErr w:type="spellEnd"/>
            <w:r w:rsidRPr="00E839A5">
              <w:rPr>
                <w:sz w:val="18"/>
              </w:rPr>
              <w:t xml:space="preserve"> </w:t>
            </w:r>
            <w:proofErr w:type="spellStart"/>
            <w:r w:rsidRPr="00E839A5">
              <w:rPr>
                <w:spacing w:val="-2"/>
                <w:sz w:val="18"/>
              </w:rPr>
              <w:t>группы</w:t>
            </w:r>
            <w:proofErr w:type="spellEnd"/>
          </w:p>
          <w:p w14:paraId="28EA3590" w14:textId="77777777" w:rsidR="00D44AB8" w:rsidRPr="00E839A5" w:rsidRDefault="00D44AB8" w:rsidP="009C42BF">
            <w:pPr>
              <w:pStyle w:val="TableParagraph"/>
              <w:spacing w:before="11"/>
              <w:rPr>
                <w:sz w:val="28"/>
              </w:rPr>
            </w:pPr>
          </w:p>
          <w:p w14:paraId="3C15A2B7" w14:textId="77777777" w:rsidR="00D44AB8" w:rsidRPr="004377DD" w:rsidRDefault="00D44AB8" w:rsidP="009C42BF">
            <w:pPr>
              <w:pStyle w:val="TableParagraph"/>
              <w:ind w:left="406" w:right="407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510124F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749B33A4" w14:textId="77777777" w:rsidR="00D44AB8" w:rsidRDefault="00D44AB8" w:rsidP="009C42B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  <w:p w14:paraId="01191DB5" w14:textId="77777777" w:rsidR="00D44AB8" w:rsidRPr="00520AC9" w:rsidRDefault="00D44AB8" w:rsidP="009C42BF"/>
          <w:p w14:paraId="3B95576F" w14:textId="77777777" w:rsidR="00D44AB8" w:rsidRDefault="00D44AB8" w:rsidP="009C42BF">
            <w:pPr>
              <w:rPr>
                <w:spacing w:val="-2"/>
                <w:sz w:val="18"/>
              </w:rPr>
            </w:pPr>
          </w:p>
          <w:p w14:paraId="6B481D62" w14:textId="77777777" w:rsidR="00D44AB8" w:rsidRPr="00520AC9" w:rsidRDefault="00D44AB8" w:rsidP="009C42BF">
            <w:pPr>
              <w:jc w:val="center"/>
            </w:pPr>
          </w:p>
        </w:tc>
        <w:tc>
          <w:tcPr>
            <w:tcW w:w="273" w:type="dxa"/>
          </w:tcPr>
          <w:p w14:paraId="489C18A9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</w:tcPr>
          <w:p w14:paraId="276AE024" w14:textId="77777777" w:rsidR="00D44AB8" w:rsidRPr="00800D10" w:rsidRDefault="00D44AB8" w:rsidP="009C42B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  <w:lang w:val="ru-RU"/>
              </w:rPr>
            </w:pPr>
            <w:r w:rsidRPr="00800D10">
              <w:rPr>
                <w:sz w:val="18"/>
                <w:lang w:val="ru-RU"/>
              </w:rPr>
              <w:t>Фамилия</w:t>
            </w:r>
            <w:r w:rsidRPr="00800D10">
              <w:rPr>
                <w:spacing w:val="-5"/>
                <w:sz w:val="18"/>
                <w:lang w:val="ru-RU"/>
              </w:rPr>
              <w:t xml:space="preserve"> ИО</w:t>
            </w:r>
          </w:p>
          <w:p w14:paraId="4A258943" w14:textId="77777777" w:rsidR="00D44AB8" w:rsidRPr="00800D10" w:rsidRDefault="00D44AB8" w:rsidP="009C42BF">
            <w:pPr>
              <w:pStyle w:val="TableParagraph"/>
              <w:spacing w:before="11"/>
              <w:rPr>
                <w:sz w:val="28"/>
                <w:lang w:val="ru-RU"/>
              </w:rPr>
            </w:pPr>
          </w:p>
          <w:p w14:paraId="1D0FB46C" w14:textId="77777777" w:rsidR="00D44AB8" w:rsidRPr="00800D10" w:rsidRDefault="00D44AB8" w:rsidP="009C42BF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Серышева И.А.</w:t>
            </w:r>
          </w:p>
        </w:tc>
      </w:tr>
      <w:tr w:rsidR="00D44AB8" w:rsidRPr="00E839A5" w14:paraId="6416BA4D" w14:textId="77777777" w:rsidTr="009C42BF">
        <w:trPr>
          <w:trHeight w:val="194"/>
        </w:trPr>
        <w:tc>
          <w:tcPr>
            <w:tcW w:w="2784" w:type="dxa"/>
            <w:tcBorders>
              <w:bottom w:val="nil"/>
            </w:tcBorders>
          </w:tcPr>
          <w:p w14:paraId="739B6396" w14:textId="77777777" w:rsidR="00D44AB8" w:rsidRPr="00800D10" w:rsidRDefault="00D44AB8" w:rsidP="009C42B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nil"/>
            </w:tcBorders>
          </w:tcPr>
          <w:p w14:paraId="2B4877FD" w14:textId="77777777" w:rsidR="00D44AB8" w:rsidRPr="00E839A5" w:rsidRDefault="00D44AB8" w:rsidP="009C42B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должность</w:t>
            </w:r>
            <w:proofErr w:type="spellEnd"/>
          </w:p>
        </w:tc>
        <w:tc>
          <w:tcPr>
            <w:tcW w:w="276" w:type="dxa"/>
            <w:tcBorders>
              <w:bottom w:val="nil"/>
            </w:tcBorders>
          </w:tcPr>
          <w:p w14:paraId="1630008D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</w:tcPr>
          <w:p w14:paraId="4A91DA51" w14:textId="77777777" w:rsidR="00D44AB8" w:rsidRPr="00E839A5" w:rsidRDefault="00D44AB8" w:rsidP="009C42B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273" w:type="dxa"/>
            <w:tcBorders>
              <w:bottom w:val="nil"/>
            </w:tcBorders>
          </w:tcPr>
          <w:p w14:paraId="58713F00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</w:tcPr>
          <w:p w14:paraId="0B8ABA38" w14:textId="77777777" w:rsidR="00D44AB8" w:rsidRPr="00E839A5" w:rsidRDefault="00D44AB8" w:rsidP="009C42B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Фамилия</w:t>
            </w:r>
            <w:proofErr w:type="spellEnd"/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56F61282" w14:textId="77777777" w:rsidR="00D44AB8" w:rsidRPr="00E839A5" w:rsidRDefault="00D44AB8" w:rsidP="00D44AB8">
      <w:pPr>
        <w:pStyle w:val="ac"/>
        <w:rPr>
          <w:sz w:val="20"/>
        </w:rPr>
      </w:pPr>
    </w:p>
    <w:p w14:paraId="3930ECB4" w14:textId="77777777" w:rsidR="00D44AB8" w:rsidRPr="00E839A5" w:rsidRDefault="00D44AB8" w:rsidP="00D44AB8">
      <w:pPr>
        <w:pStyle w:val="ac"/>
        <w:rPr>
          <w:sz w:val="20"/>
        </w:rPr>
      </w:pPr>
    </w:p>
    <w:p w14:paraId="24F58950" w14:textId="77777777" w:rsidR="00D44AB8" w:rsidRPr="00E839A5" w:rsidRDefault="00D44AB8" w:rsidP="00D44AB8">
      <w:pPr>
        <w:pStyle w:val="ac"/>
        <w:rPr>
          <w:sz w:val="20"/>
        </w:rPr>
      </w:pPr>
    </w:p>
    <w:p w14:paraId="7AA18652" w14:textId="77777777" w:rsidR="00D44AB8" w:rsidRPr="00E839A5" w:rsidRDefault="00D44AB8" w:rsidP="00D44AB8">
      <w:pPr>
        <w:pStyle w:val="ac"/>
        <w:rPr>
          <w:sz w:val="20"/>
        </w:rPr>
      </w:pPr>
    </w:p>
    <w:p w14:paraId="21AAE3D6" w14:textId="77777777" w:rsidR="00D44AB8" w:rsidRPr="00E839A5" w:rsidRDefault="00D44AB8" w:rsidP="00D44AB8">
      <w:pPr>
        <w:pStyle w:val="ac"/>
        <w:rPr>
          <w:sz w:val="20"/>
        </w:rPr>
      </w:pPr>
    </w:p>
    <w:p w14:paraId="33F35FE3" w14:textId="77777777" w:rsidR="00D44AB8" w:rsidRPr="00E839A5" w:rsidRDefault="00D44AB8" w:rsidP="00D44AB8">
      <w:pPr>
        <w:pStyle w:val="ac"/>
        <w:spacing w:before="4"/>
        <w:rPr>
          <w:sz w:val="21"/>
        </w:rPr>
      </w:pPr>
    </w:p>
    <w:p w14:paraId="1AB24476" w14:textId="77777777" w:rsidR="00D44AB8" w:rsidRDefault="00D44AB8" w:rsidP="00D44AB8">
      <w:pPr>
        <w:pStyle w:val="ac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15C111F7" w14:textId="77777777" w:rsidR="00D44AB8" w:rsidRPr="00D44AB8" w:rsidRDefault="00D44AB8" w:rsidP="00D44AB8">
      <w:pPr>
        <w:jc w:val="both"/>
        <w:rPr>
          <w:rFonts w:ascii="Times New Roman" w:hAnsi="Times New Roman"/>
          <w:bCs/>
        </w:rPr>
      </w:pPr>
    </w:p>
    <w:p w14:paraId="01000000" w14:textId="27DE49C7" w:rsidR="00876B16" w:rsidRPr="00006744" w:rsidRDefault="0088435B">
      <w:pPr>
        <w:jc w:val="center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lastRenderedPageBreak/>
        <w:t>ОБОСНОВАНИЕ ТЕМЫ ДИПЛОМНОГО ПРОЕКТА</w:t>
      </w:r>
    </w:p>
    <w:p w14:paraId="02000000" w14:textId="40F73789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06744">
        <w:rPr>
          <w:rFonts w:ascii="Times New Roman" w:hAnsi="Times New Roman"/>
          <w:b/>
          <w:bCs/>
          <w:sz w:val="28"/>
          <w:szCs w:val="28"/>
        </w:rPr>
        <w:t>Комогорцева</w:t>
      </w:r>
      <w:proofErr w:type="spellEnd"/>
      <w:r w:rsidRPr="00006744">
        <w:rPr>
          <w:rFonts w:ascii="Times New Roman" w:hAnsi="Times New Roman"/>
          <w:b/>
          <w:bCs/>
          <w:sz w:val="28"/>
          <w:szCs w:val="28"/>
        </w:rPr>
        <w:t xml:space="preserve"> Юлия Владимировна, ИСТб-19-2</w:t>
      </w:r>
    </w:p>
    <w:p w14:paraId="03000000" w14:textId="370D5934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06744">
        <w:rPr>
          <w:rFonts w:ascii="Times New Roman" w:hAnsi="Times New Roman"/>
          <w:b/>
          <w:bCs/>
          <w:sz w:val="28"/>
          <w:szCs w:val="28"/>
        </w:rPr>
        <w:t>Бахвалова</w:t>
      </w:r>
      <w:proofErr w:type="spellEnd"/>
      <w:r w:rsidRPr="00006744">
        <w:rPr>
          <w:rFonts w:ascii="Times New Roman" w:hAnsi="Times New Roman"/>
          <w:b/>
          <w:bCs/>
          <w:sz w:val="28"/>
          <w:szCs w:val="28"/>
        </w:rPr>
        <w:t xml:space="preserve"> Зинаида Андреевна</w:t>
      </w:r>
    </w:p>
    <w:p w14:paraId="4B170B36" w14:textId="77777777" w:rsidR="0081023E" w:rsidRDefault="0081023E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81023E">
        <w:rPr>
          <w:rFonts w:ascii="Times New Roman" w:hAnsi="Times New Roman"/>
          <w:b/>
          <w:bCs/>
          <w:sz w:val="28"/>
          <w:szCs w:val="28"/>
        </w:rPr>
        <w:t>Разработка площадки для нетворкинга начинающих IT специалистов для повышения уровня компетенций в командной разработке</w:t>
      </w:r>
      <w:r w:rsidRPr="0081023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5000000" w14:textId="6DED7E66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Инициатива дипломника</w:t>
      </w:r>
    </w:p>
    <w:p w14:paraId="06000000" w14:textId="2FC06999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Актуальность (необходимость выполнения проекта, полезность планируемых результатов, заказная работа) </w:t>
      </w:r>
    </w:p>
    <w:p w14:paraId="6A79F4D5" w14:textId="77777777" w:rsidR="00006744" w:rsidRPr="00006744" w:rsidRDefault="00006744" w:rsidP="00006744">
      <w:pPr>
        <w:pStyle w:val="a3"/>
        <w:ind w:left="426" w:hanging="426"/>
        <w:rPr>
          <w:rFonts w:ascii="Times New Roman" w:hAnsi="Times New Roman"/>
          <w:bCs/>
          <w:sz w:val="28"/>
          <w:szCs w:val="28"/>
        </w:rPr>
      </w:pPr>
    </w:p>
    <w:p w14:paraId="46C0982B" w14:textId="4281BC21" w:rsidR="00006744" w:rsidRPr="00006744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006744">
        <w:rPr>
          <w:rFonts w:ascii="Times New Roman" w:hAnsi="Times New Roman"/>
          <w:bCs/>
          <w:sz w:val="28"/>
          <w:szCs w:val="28"/>
        </w:rPr>
        <w:t xml:space="preserve">У каждого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IT</w:t>
      </w:r>
      <w:r w:rsidRPr="00006744">
        <w:rPr>
          <w:rFonts w:ascii="Times New Roman" w:hAnsi="Times New Roman"/>
          <w:bCs/>
          <w:sz w:val="28"/>
          <w:szCs w:val="28"/>
        </w:rPr>
        <w:t xml:space="preserve"> специалист</w:t>
      </w:r>
      <w:r w:rsidRPr="00006744">
        <w:rPr>
          <w:rFonts w:ascii="Times New Roman" w:hAnsi="Times New Roman"/>
          <w:bCs/>
          <w:sz w:val="28"/>
          <w:szCs w:val="28"/>
        </w:rPr>
        <w:t xml:space="preserve">а в начале пути возникает вопрос о получении первичного опыта и развитии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hard</w:t>
      </w:r>
      <w:r w:rsidRPr="00006744">
        <w:rPr>
          <w:rFonts w:ascii="Times New Roman" w:hAnsi="Times New Roman"/>
          <w:bCs/>
          <w:sz w:val="28"/>
          <w:szCs w:val="28"/>
        </w:rPr>
        <w:t>-скиллов</w:t>
      </w:r>
      <w:r w:rsidR="00D93EF5">
        <w:rPr>
          <w:rFonts w:ascii="Times New Roman" w:hAnsi="Times New Roman"/>
          <w:bCs/>
          <w:sz w:val="28"/>
          <w:szCs w:val="28"/>
        </w:rPr>
        <w:t xml:space="preserve"> </w:t>
      </w:r>
      <w:r w:rsidR="00D93EF5" w:rsidRPr="00D93EF5">
        <w:rPr>
          <w:rFonts w:ascii="Times New Roman" w:hAnsi="Times New Roman"/>
          <w:bCs/>
          <w:sz w:val="28"/>
          <w:szCs w:val="28"/>
        </w:rPr>
        <w:t>для полноценного развития</w:t>
      </w:r>
      <w:r w:rsidRPr="00006744">
        <w:rPr>
          <w:rFonts w:ascii="Times New Roman" w:hAnsi="Times New Roman"/>
          <w:bCs/>
          <w:sz w:val="28"/>
          <w:szCs w:val="28"/>
        </w:rPr>
        <w:t xml:space="preserve">. Помимо обычного опыта, крайне важно иметь опыт работы в команде. </w:t>
      </w:r>
    </w:p>
    <w:p w14:paraId="3584303A" w14:textId="15C7873D" w:rsidR="00006744" w:rsidRPr="00D93EF5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>Получ</w:t>
      </w:r>
      <w:r w:rsidR="00D93EF5" w:rsidRPr="00D93EF5">
        <w:rPr>
          <w:rFonts w:ascii="Times New Roman" w:hAnsi="Times New Roman"/>
          <w:bCs/>
          <w:sz w:val="28"/>
          <w:szCs w:val="28"/>
        </w:rPr>
        <w:t>и</w:t>
      </w:r>
      <w:r w:rsidRPr="00D93EF5">
        <w:rPr>
          <w:rFonts w:ascii="Times New Roman" w:hAnsi="Times New Roman"/>
          <w:bCs/>
          <w:sz w:val="28"/>
          <w:szCs w:val="28"/>
        </w:rPr>
        <w:t xml:space="preserve">ть опыт можно </w:t>
      </w:r>
      <w:r w:rsidR="00494564" w:rsidRPr="00D93EF5">
        <w:rPr>
          <w:rFonts w:ascii="Times New Roman" w:hAnsi="Times New Roman"/>
          <w:bCs/>
          <w:sz w:val="28"/>
          <w:szCs w:val="28"/>
        </w:rPr>
        <w:t>занима</w:t>
      </w:r>
      <w:r w:rsidR="00D93EF5" w:rsidRPr="00D93EF5">
        <w:rPr>
          <w:rFonts w:ascii="Times New Roman" w:hAnsi="Times New Roman"/>
          <w:bCs/>
          <w:sz w:val="28"/>
          <w:szCs w:val="28"/>
        </w:rPr>
        <w:t>ясь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проектной деятельностью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или</w:t>
      </w:r>
      <w:r w:rsidRPr="00D93EF5">
        <w:rPr>
          <w:rFonts w:ascii="Times New Roman" w:hAnsi="Times New Roman"/>
          <w:bCs/>
          <w:sz w:val="28"/>
          <w:szCs w:val="28"/>
        </w:rPr>
        <w:t xml:space="preserve"> участв</w:t>
      </w:r>
      <w:r w:rsidR="00D93EF5" w:rsidRPr="00D93EF5">
        <w:rPr>
          <w:rFonts w:ascii="Times New Roman" w:hAnsi="Times New Roman"/>
          <w:bCs/>
          <w:sz w:val="28"/>
          <w:szCs w:val="28"/>
        </w:rPr>
        <w:t>уя</w:t>
      </w:r>
      <w:r w:rsidRPr="00D93EF5">
        <w:rPr>
          <w:rFonts w:ascii="Times New Roman" w:hAnsi="Times New Roman"/>
          <w:bCs/>
          <w:sz w:val="28"/>
          <w:szCs w:val="28"/>
        </w:rPr>
        <w:t xml:space="preserve"> в хакатонах</w:t>
      </w:r>
      <w:r w:rsidR="00D93EF5" w:rsidRPr="00D93EF5">
        <w:rPr>
          <w:rFonts w:ascii="Times New Roman" w:hAnsi="Times New Roman"/>
          <w:bCs/>
          <w:sz w:val="28"/>
          <w:szCs w:val="28"/>
        </w:rPr>
        <w:t>.</w:t>
      </w:r>
    </w:p>
    <w:p w14:paraId="220047DC" w14:textId="3D7E7AFA" w:rsidR="00494564" w:rsidRPr="00D93EF5" w:rsidRDefault="00D93EF5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Однако, э</w:t>
      </w:r>
      <w:r w:rsidR="00494564" w:rsidRPr="00D93EF5">
        <w:rPr>
          <w:rFonts w:ascii="Times New Roman" w:hAnsi="Times New Roman"/>
          <w:bCs/>
          <w:sz w:val="28"/>
          <w:szCs w:val="28"/>
        </w:rPr>
        <w:t>ти способ</w:t>
      </w:r>
      <w:r w:rsidRPr="00D93EF5">
        <w:rPr>
          <w:rFonts w:ascii="Times New Roman" w:hAnsi="Times New Roman"/>
          <w:bCs/>
          <w:sz w:val="28"/>
          <w:szCs w:val="28"/>
        </w:rPr>
        <w:t>ы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по отдельности </w:t>
      </w:r>
      <w:r w:rsidRPr="00D93EF5">
        <w:rPr>
          <w:rFonts w:ascii="Times New Roman" w:hAnsi="Times New Roman"/>
          <w:bCs/>
          <w:sz w:val="28"/>
          <w:szCs w:val="28"/>
        </w:rPr>
        <w:t>имеют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недостатки:</w:t>
      </w:r>
    </w:p>
    <w:p w14:paraId="0A53D0A1" w14:textId="77D9257C" w:rsidR="00494564" w:rsidRPr="00D93EF5" w:rsidRDefault="00494564" w:rsidP="00D93EF5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>Хакатоны - опыт разработки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лишь</w:t>
      </w:r>
      <w:r w:rsidRPr="00D93EF5">
        <w:rPr>
          <w:rFonts w:ascii="Times New Roman" w:hAnsi="Times New Roman"/>
          <w:bCs/>
          <w:sz w:val="28"/>
          <w:szCs w:val="28"/>
        </w:rPr>
        <w:t xml:space="preserve"> за краткие сроки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и трудно найти команду</w:t>
      </w:r>
    </w:p>
    <w:p w14:paraId="5C446945" w14:textId="1A9AF081" w:rsidR="00494564" w:rsidRPr="00D93EF5" w:rsidRDefault="00D93EF5" w:rsidP="00D93EF5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роекты – </w:t>
      </w:r>
      <w:r w:rsidRPr="00D93EF5">
        <w:rPr>
          <w:rFonts w:ascii="Times New Roman" w:hAnsi="Times New Roman"/>
          <w:bCs/>
          <w:sz w:val="28"/>
          <w:szCs w:val="28"/>
        </w:rPr>
        <w:t>т</w:t>
      </w:r>
      <w:r w:rsidR="00494564" w:rsidRPr="00D93EF5">
        <w:rPr>
          <w:rFonts w:ascii="Times New Roman" w:hAnsi="Times New Roman"/>
          <w:bCs/>
          <w:sz w:val="28"/>
          <w:szCs w:val="28"/>
        </w:rPr>
        <w:t>рудно найти команду</w:t>
      </w:r>
      <w:r w:rsidRPr="00D93EF5">
        <w:rPr>
          <w:rFonts w:ascii="Times New Roman" w:hAnsi="Times New Roman"/>
          <w:bCs/>
          <w:sz w:val="28"/>
          <w:szCs w:val="28"/>
        </w:rPr>
        <w:t xml:space="preserve"> и идею</w:t>
      </w:r>
    </w:p>
    <w:p w14:paraId="29498C64" w14:textId="56DFCB0E" w:rsidR="00006744" w:rsidRPr="00CC1BB2" w:rsidRDefault="00494564" w:rsidP="00D93EF5">
      <w:pPr>
        <w:pStyle w:val="a3"/>
        <w:ind w:left="0" w:firstLine="426"/>
        <w:rPr>
          <w:rFonts w:ascii="Times New Roman" w:hAnsi="Times New Roman"/>
          <w:b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>Н</w:t>
      </w:r>
      <w:r w:rsidRPr="00D93EF5">
        <w:rPr>
          <w:rFonts w:ascii="Times New Roman" w:hAnsi="Times New Roman"/>
          <w:bCs/>
          <w:sz w:val="28"/>
          <w:szCs w:val="28"/>
        </w:rPr>
        <w:t>а данный момент</w:t>
      </w:r>
      <w:r w:rsidRPr="00D93EF5">
        <w:rPr>
          <w:rFonts w:ascii="Times New Roman" w:hAnsi="Times New Roman"/>
          <w:bCs/>
          <w:sz w:val="28"/>
          <w:szCs w:val="28"/>
        </w:rPr>
        <w:t>,</w:t>
      </w:r>
      <w:r w:rsidRPr="00D93EF5">
        <w:rPr>
          <w:rFonts w:ascii="Times New Roman" w:hAnsi="Times New Roman"/>
          <w:bCs/>
          <w:sz w:val="28"/>
          <w:szCs w:val="28"/>
        </w:rPr>
        <w:t xml:space="preserve"> </w:t>
      </w:r>
      <w:r w:rsidRPr="00CC1BB2">
        <w:rPr>
          <w:rFonts w:ascii="Times New Roman" w:hAnsi="Times New Roman"/>
          <w:b/>
          <w:sz w:val="28"/>
          <w:szCs w:val="28"/>
        </w:rPr>
        <w:t>отсутствует</w:t>
      </w:r>
      <w:r w:rsidRPr="00CC1BB2">
        <w:rPr>
          <w:rFonts w:ascii="Times New Roman" w:hAnsi="Times New Roman"/>
          <w:b/>
          <w:sz w:val="28"/>
          <w:szCs w:val="28"/>
        </w:rPr>
        <w:t xml:space="preserve"> с</w:t>
      </w:r>
      <w:r w:rsidRPr="00CC1BB2">
        <w:rPr>
          <w:rFonts w:ascii="Times New Roman" w:hAnsi="Times New Roman"/>
          <w:b/>
          <w:sz w:val="28"/>
          <w:szCs w:val="28"/>
        </w:rPr>
        <w:t>истема</w:t>
      </w:r>
      <w:r w:rsidRPr="00CC1BB2">
        <w:rPr>
          <w:rFonts w:ascii="Times New Roman" w:hAnsi="Times New Roman"/>
          <w:b/>
          <w:sz w:val="28"/>
          <w:szCs w:val="28"/>
        </w:rPr>
        <w:t xml:space="preserve">, </w:t>
      </w:r>
      <w:r w:rsidR="00006744" w:rsidRPr="00CC1BB2">
        <w:rPr>
          <w:rFonts w:ascii="Times New Roman" w:hAnsi="Times New Roman"/>
          <w:b/>
          <w:sz w:val="28"/>
          <w:szCs w:val="28"/>
        </w:rPr>
        <w:t xml:space="preserve">которая </w:t>
      </w:r>
      <w:r w:rsidRPr="00CC1BB2">
        <w:rPr>
          <w:rFonts w:ascii="Times New Roman" w:hAnsi="Times New Roman"/>
          <w:b/>
          <w:sz w:val="28"/>
          <w:szCs w:val="28"/>
        </w:rPr>
        <w:t>консолидирует информацию о возможных источниках опыта, позволяет объединяться в команды</w:t>
      </w:r>
      <w:r w:rsidR="00CC1BB2">
        <w:rPr>
          <w:rFonts w:ascii="Times New Roman" w:hAnsi="Times New Roman"/>
          <w:b/>
          <w:sz w:val="28"/>
          <w:szCs w:val="28"/>
        </w:rPr>
        <w:t xml:space="preserve"> и</w:t>
      </w:r>
      <w:r w:rsidR="00D93EF5" w:rsidRPr="00CC1BB2">
        <w:rPr>
          <w:rFonts w:ascii="Times New Roman" w:hAnsi="Times New Roman"/>
          <w:b/>
          <w:sz w:val="28"/>
          <w:szCs w:val="28"/>
        </w:rPr>
        <w:t xml:space="preserve"> приобретать полезные </w:t>
      </w:r>
      <w:r w:rsidR="00CC1BB2" w:rsidRPr="00CC1BB2">
        <w:rPr>
          <w:rFonts w:ascii="Times New Roman" w:hAnsi="Times New Roman"/>
          <w:b/>
          <w:sz w:val="28"/>
          <w:szCs w:val="28"/>
        </w:rPr>
        <w:t>связи.</w:t>
      </w:r>
    </w:p>
    <w:p w14:paraId="1E659892" w14:textId="77777777" w:rsidR="00CC1BB2" w:rsidRPr="00D93EF5" w:rsidRDefault="00CC1BB2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</w:p>
    <w:p w14:paraId="2A0C0B85" w14:textId="7C289DE5" w:rsidR="0081023E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 xml:space="preserve">Цель </w:t>
      </w:r>
      <w:r w:rsidR="00C704C3" w:rsidRPr="0081023E">
        <w:rPr>
          <w:rFonts w:ascii="Times New Roman" w:hAnsi="Times New Roman"/>
          <w:sz w:val="28"/>
          <w:szCs w:val="28"/>
        </w:rPr>
        <w:t>проекта</w:t>
      </w:r>
      <w:r w:rsidR="0081023E" w:rsidRPr="0081023E">
        <w:rPr>
          <w:rFonts w:ascii="Times New Roman" w:hAnsi="Times New Roman"/>
          <w:sz w:val="28"/>
          <w:szCs w:val="28"/>
        </w:rPr>
        <w:t xml:space="preserve">: 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>предоставить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 начинающим IT специалистам возможность получения </w:t>
      </w:r>
      <w:bookmarkStart w:id="1" w:name="_Hlk119017487"/>
      <w:r w:rsidR="0081023E" w:rsidRPr="0081023E">
        <w:rPr>
          <w:rFonts w:ascii="Times New Roman" w:hAnsi="Times New Roman"/>
          <w:b/>
          <w:bCs/>
          <w:sz w:val="28"/>
          <w:szCs w:val="28"/>
        </w:rPr>
        <w:t>первичного</w:t>
      </w:r>
      <w:r w:rsidR="007E5FE0">
        <w:rPr>
          <w:rFonts w:ascii="Times New Roman" w:hAnsi="Times New Roman"/>
          <w:b/>
          <w:bCs/>
          <w:sz w:val="28"/>
          <w:szCs w:val="28"/>
        </w:rPr>
        <w:t>/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>реального опыта командной разработки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bookmarkEnd w:id="1"/>
    <w:p w14:paraId="08000000" w14:textId="63BB7889" w:rsidR="00876B16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>Основные задачи</w:t>
      </w:r>
      <w:r w:rsidR="00FE3173" w:rsidRPr="0081023E">
        <w:rPr>
          <w:rFonts w:ascii="Times New Roman" w:hAnsi="Times New Roman"/>
          <w:sz w:val="28"/>
          <w:szCs w:val="28"/>
        </w:rPr>
        <w:t>:</w:t>
      </w:r>
    </w:p>
    <w:p w14:paraId="50C5D340" w14:textId="155D6633" w:rsidR="00FE3173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Провести анализ предметной области, выявить проблемы</w:t>
      </w:r>
    </w:p>
    <w:p w14:paraId="2026AC8F" w14:textId="5A089E17" w:rsidR="005139AD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Составить ТЗ</w:t>
      </w:r>
    </w:p>
    <w:p w14:paraId="1603D765" w14:textId="4BBBDF5C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Спроектировать ИС</w:t>
      </w:r>
    </w:p>
    <w:p w14:paraId="0174B0E8" w14:textId="4C8E4153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Реализовать</w:t>
      </w:r>
    </w:p>
    <w:p w14:paraId="3D6DE4C5" w14:textId="4A80F7A8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Внедрить</w:t>
      </w:r>
    </w:p>
    <w:p w14:paraId="09000000" w14:textId="4B593A2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Имеющийся задел для выполнения проекта</w:t>
      </w:r>
      <w:r w:rsidR="00C704C3" w:rsidRPr="00006744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5139AD" w:rsidRPr="00006744">
        <w:rPr>
          <w:rFonts w:ascii="Times New Roman" w:hAnsi="Times New Roman"/>
          <w:b/>
          <w:bCs/>
          <w:sz w:val="28"/>
          <w:szCs w:val="28"/>
        </w:rPr>
        <w:t>отсутствует</w:t>
      </w:r>
    </w:p>
    <w:p w14:paraId="0A000000" w14:textId="24512F5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Использование математического аппарата </w:t>
      </w:r>
      <w:r w:rsidR="007B20E9" w:rsidRPr="00006744">
        <w:rPr>
          <w:rFonts w:ascii="Times New Roman" w:hAnsi="Times New Roman"/>
          <w:sz w:val="28"/>
          <w:szCs w:val="28"/>
        </w:rPr>
        <w:t>не планируется</w:t>
      </w:r>
    </w:p>
    <w:p w14:paraId="38689BC8" w14:textId="77C2BEBD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Использование CASE-средств или базового ПО (СУБД, ОС, среда программирования, CMS и т.д.</w:t>
      </w:r>
      <w:proofErr w:type="gramStart"/>
      <w:r w:rsidRPr="00006744">
        <w:rPr>
          <w:rFonts w:ascii="Times New Roman" w:hAnsi="Times New Roman"/>
          <w:sz w:val="28"/>
          <w:szCs w:val="28"/>
        </w:rPr>
        <w:t>)</w:t>
      </w:r>
      <w:proofErr w:type="gramEnd"/>
      <w:r w:rsidRPr="00006744">
        <w:rPr>
          <w:rFonts w:ascii="Times New Roman" w:hAnsi="Times New Roman"/>
          <w:sz w:val="28"/>
          <w:szCs w:val="28"/>
        </w:rPr>
        <w:t xml:space="preserve"> Указать какие будут использоваться при разработке проекта.</w:t>
      </w:r>
    </w:p>
    <w:p w14:paraId="541D88BF" w14:textId="11B1ECF3" w:rsidR="007B20E9" w:rsidRPr="00006744" w:rsidRDefault="00D23097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  <w:lang w:val="en-US"/>
        </w:rPr>
      </w:pPr>
      <w:r w:rsidRPr="00006744">
        <w:rPr>
          <w:rFonts w:ascii="Times New Roman" w:hAnsi="Times New Roman"/>
          <w:b/>
          <w:sz w:val="28"/>
          <w:szCs w:val="28"/>
          <w:lang w:val="en-US"/>
        </w:rPr>
        <w:t xml:space="preserve">Node.js,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Vue.js, Nest.js, Postgres,</w:t>
      </w:r>
      <w:r w:rsidR="005139AD" w:rsidRPr="00006744">
        <w:rPr>
          <w:sz w:val="28"/>
          <w:szCs w:val="28"/>
          <w:lang w:val="en-US"/>
        </w:rPr>
        <w:t xml:space="preserve">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Visual Studio Code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,</w:t>
      </w:r>
      <w:r w:rsidR="00776CF1" w:rsidRPr="0000674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Python</w:t>
      </w:r>
    </w:p>
    <w:p w14:paraId="77444D0D" w14:textId="288D8BA6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lastRenderedPageBreak/>
        <w:t>Ожидаемый результат. Элементы новизны</w:t>
      </w:r>
    </w:p>
    <w:p w14:paraId="72C5452E" w14:textId="47035E3D" w:rsidR="00BF2950" w:rsidRPr="00006744" w:rsidRDefault="00BF2950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</w:rPr>
      </w:pPr>
      <w:r w:rsidRPr="00CC1BB2">
        <w:rPr>
          <w:rFonts w:ascii="Times New Roman" w:hAnsi="Times New Roman"/>
          <w:b/>
          <w:sz w:val="28"/>
          <w:szCs w:val="28"/>
        </w:rPr>
        <w:t xml:space="preserve">Полная реализация </w:t>
      </w:r>
      <w:r w:rsidR="00CC1BB2" w:rsidRPr="00CC1BB2">
        <w:rPr>
          <w:rFonts w:ascii="Times New Roman" w:hAnsi="Times New Roman"/>
          <w:b/>
          <w:sz w:val="28"/>
          <w:szCs w:val="28"/>
        </w:rPr>
        <w:t>площадки</w:t>
      </w:r>
      <w:r w:rsidRPr="00CC1BB2">
        <w:rPr>
          <w:rFonts w:ascii="Times New Roman" w:hAnsi="Times New Roman"/>
          <w:b/>
          <w:sz w:val="28"/>
          <w:szCs w:val="28"/>
        </w:rPr>
        <w:t>, агрегаци</w:t>
      </w:r>
      <w:r w:rsidR="004F37C2" w:rsidRPr="00CC1BB2">
        <w:rPr>
          <w:rFonts w:ascii="Times New Roman" w:hAnsi="Times New Roman"/>
          <w:b/>
          <w:sz w:val="28"/>
          <w:szCs w:val="28"/>
        </w:rPr>
        <w:t>я</w:t>
      </w:r>
      <w:r w:rsidRPr="00CC1BB2">
        <w:rPr>
          <w:rFonts w:ascii="Times New Roman" w:hAnsi="Times New Roman"/>
          <w:b/>
          <w:sz w:val="28"/>
          <w:szCs w:val="28"/>
        </w:rPr>
        <w:t xml:space="preserve"> проектов с других ресурсов</w:t>
      </w:r>
    </w:p>
    <w:p w14:paraId="125DED43" w14:textId="3AD5440B" w:rsidR="007B20E9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Возможность практического применения и/или внедрения: область использования или название конкретного предприятия.</w:t>
      </w:r>
      <w:r w:rsidR="00C704C3" w:rsidRPr="00006744">
        <w:rPr>
          <w:rFonts w:ascii="Times New Roman" w:hAnsi="Times New Roman"/>
          <w:sz w:val="28"/>
          <w:szCs w:val="28"/>
        </w:rPr>
        <w:t xml:space="preserve"> </w:t>
      </w:r>
    </w:p>
    <w:p w14:paraId="0D71EAC6" w14:textId="57075ED4" w:rsidR="00FE3173" w:rsidRPr="00006744" w:rsidRDefault="004F37C2" w:rsidP="00006744">
      <w:pPr>
        <w:pStyle w:val="a3"/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Размещение сайта в интернете для общего пользования</w:t>
      </w:r>
      <w:r w:rsidR="00C94799" w:rsidRPr="00006744">
        <w:rPr>
          <w:rFonts w:ascii="Times New Roman" w:hAnsi="Times New Roman"/>
          <w:b/>
          <w:bCs/>
          <w:sz w:val="28"/>
          <w:szCs w:val="28"/>
        </w:rPr>
        <w:t>, продвижение среди знакомых.</w:t>
      </w:r>
    </w:p>
    <w:sectPr w:rsidR="00FE3173" w:rsidRPr="00006744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573C"/>
    <w:multiLevelType w:val="hybridMultilevel"/>
    <w:tmpl w:val="C204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12265"/>
    <w:multiLevelType w:val="hybridMultilevel"/>
    <w:tmpl w:val="6AB4F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7024C"/>
    <w:multiLevelType w:val="hybridMultilevel"/>
    <w:tmpl w:val="7A8837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5C5516"/>
    <w:multiLevelType w:val="hybridMultilevel"/>
    <w:tmpl w:val="F0628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16"/>
    <w:rsid w:val="00006744"/>
    <w:rsid w:val="00127796"/>
    <w:rsid w:val="0013217A"/>
    <w:rsid w:val="001646A2"/>
    <w:rsid w:val="00164A77"/>
    <w:rsid w:val="002A024E"/>
    <w:rsid w:val="00494564"/>
    <w:rsid w:val="004C65FF"/>
    <w:rsid w:val="004F2EA4"/>
    <w:rsid w:val="004F37C2"/>
    <w:rsid w:val="005139AD"/>
    <w:rsid w:val="00776CF1"/>
    <w:rsid w:val="007B20E9"/>
    <w:rsid w:val="007E5FE0"/>
    <w:rsid w:val="0081023E"/>
    <w:rsid w:val="00876B16"/>
    <w:rsid w:val="0088435B"/>
    <w:rsid w:val="008D412B"/>
    <w:rsid w:val="00955744"/>
    <w:rsid w:val="00974D6F"/>
    <w:rsid w:val="00AD20C9"/>
    <w:rsid w:val="00AE6397"/>
    <w:rsid w:val="00BB0E41"/>
    <w:rsid w:val="00BF2950"/>
    <w:rsid w:val="00BF48EF"/>
    <w:rsid w:val="00C12522"/>
    <w:rsid w:val="00C704C3"/>
    <w:rsid w:val="00C94799"/>
    <w:rsid w:val="00CB341D"/>
    <w:rsid w:val="00CC1BB2"/>
    <w:rsid w:val="00D13F0F"/>
    <w:rsid w:val="00D23097"/>
    <w:rsid w:val="00D37126"/>
    <w:rsid w:val="00D44AB8"/>
    <w:rsid w:val="00D93EF5"/>
    <w:rsid w:val="00E267A9"/>
    <w:rsid w:val="00E747F0"/>
    <w:rsid w:val="00EC48DF"/>
    <w:rsid w:val="00F97349"/>
    <w:rsid w:val="00FB0AB6"/>
    <w:rsid w:val="00FE3173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14EA"/>
  <w15:docId w15:val="{04250ABC-15D3-4656-A202-17CD3244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a">
    <w:name w:val="Unresolved Mention"/>
    <w:basedOn w:val="a0"/>
    <w:uiPriority w:val="99"/>
    <w:semiHidden/>
    <w:unhideWhenUsed/>
    <w:rsid w:val="0088435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37126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44AB8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D44AB8"/>
    <w:rPr>
      <w:rFonts w:ascii="Times New Roman" w:hAnsi="Times New Roman"/>
      <w:color w:val="auto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</cp:lastModifiedBy>
  <cp:revision>23</cp:revision>
  <dcterms:created xsi:type="dcterms:W3CDTF">2022-09-26T16:11:00Z</dcterms:created>
  <dcterms:modified xsi:type="dcterms:W3CDTF">2022-11-10T17:21:00Z</dcterms:modified>
</cp:coreProperties>
</file>