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bookmarkStart w:id="0" w:name="_Hlk119507325"/>
            <w:bookmarkStart w:id="1" w:name="_Toc115443022"/>
            <w:bookmarkStart w:id="2" w:name="_Toc115443033"/>
            <w:bookmarkStart w:id="3" w:name="_Toc115443037"/>
            <w:bookmarkEnd w:id="0"/>
            <w:r w:rsidRPr="00EC00C7">
              <w:t>УТВЕРЖДАЮ</w:t>
            </w:r>
          </w:p>
          <w:p w14:paraId="36921970" w14:textId="7A1DD927" w:rsidR="00B45BA9" w:rsidRPr="00EC00C7" w:rsidRDefault="008C7BD4" w:rsidP="00C55016">
            <w:pPr>
              <w:pStyle w:val="-"/>
              <w:ind w:firstLine="0"/>
            </w:pPr>
            <w:r>
              <w:t>Технический к</w:t>
            </w:r>
            <w:r w:rsidR="000F19DF">
              <w:t>онсультант</w:t>
            </w:r>
          </w:p>
          <w:p w14:paraId="1DE6A40C" w14:textId="0B403F1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proofErr w:type="spellStart"/>
            <w:r w:rsidR="000F19DF">
              <w:t>М.Д.Каташевцев</w:t>
            </w:r>
            <w:proofErr w:type="spellEnd"/>
            <w:r w:rsidRPr="00EC00C7">
              <w:t xml:space="preserve"> </w:t>
            </w:r>
          </w:p>
          <w:p w14:paraId="34302957" w14:textId="1B8A718B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   ______________</w:t>
            </w:r>
            <w:proofErr w:type="gramStart"/>
            <w:r>
              <w:t xml:space="preserve">_  </w:t>
            </w:r>
            <w:r w:rsidR="000F19DF">
              <w:t>2022</w:t>
            </w:r>
            <w:proofErr w:type="gramEnd"/>
            <w:r w:rsidRPr="00EC00C7">
              <w:t xml:space="preserve"> г.</w:t>
            </w:r>
          </w:p>
          <w:p w14:paraId="36AEC54C" w14:textId="3181AE5B" w:rsidR="00B45BA9" w:rsidRPr="00EC00C7" w:rsidRDefault="00B45BA9" w:rsidP="00C55016">
            <w:pPr>
              <w:pStyle w:val="-"/>
              <w:ind w:firstLine="0"/>
            </w:pP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4801C86D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 w:rsidR="000F19DF">
              <w:t>Ю</w:t>
            </w:r>
            <w:r>
              <w:t>.</w:t>
            </w:r>
            <w:r w:rsidR="000F19DF">
              <w:t>В</w:t>
            </w:r>
            <w:r w:rsidRPr="00EC00C7">
              <w:t xml:space="preserve">. </w:t>
            </w:r>
            <w:proofErr w:type="spellStart"/>
            <w:r w:rsidR="000F19DF">
              <w:t>Комогорцева</w:t>
            </w:r>
            <w:proofErr w:type="spellEnd"/>
            <w:r w:rsidRPr="00EC00C7">
              <w:t xml:space="preserve"> </w:t>
            </w:r>
          </w:p>
          <w:p w14:paraId="271A044B" w14:textId="3CCC91D2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 xml:space="preserve">___   _________________ </w:t>
            </w:r>
            <w:r w:rsidR="000F19DF">
              <w:t>2022</w:t>
            </w:r>
            <w:r w:rsidRPr="00EC00C7">
              <w:t xml:space="preserve"> г.</w:t>
            </w:r>
          </w:p>
          <w:p w14:paraId="2C23689F" w14:textId="0772D20C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95223A1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 xml:space="preserve">ИРНИТУ, </w:t>
            </w:r>
            <w:r w:rsidR="000F19DF">
              <w:rPr>
                <w:rFonts w:cs="Times New Roman"/>
              </w:rPr>
              <w:t xml:space="preserve">институт </w:t>
            </w:r>
            <w:proofErr w:type="spellStart"/>
            <w:r w:rsidR="000F19DF">
              <w:rPr>
                <w:rFonts w:cs="Times New Roman"/>
              </w:rPr>
              <w:t>ИТиАД</w:t>
            </w:r>
            <w:proofErr w:type="spellEnd"/>
            <w:r w:rsidRPr="002975BF">
              <w:rPr>
                <w:rFonts w:cs="Times New Roman"/>
              </w:rPr>
              <w:t xml:space="preserve">, студентка группы </w:t>
            </w:r>
            <w:r w:rsidR="000F19DF">
              <w:rPr>
                <w:rFonts w:cs="Times New Roman"/>
              </w:rPr>
              <w:t>ИСТб-19-2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0F19DF">
        <w:trPr>
          <w:cantSplit/>
          <w:trHeight w:hRule="exact" w:val="784"/>
          <w:jc w:val="center"/>
        </w:trPr>
        <w:tc>
          <w:tcPr>
            <w:tcW w:w="9853" w:type="dxa"/>
          </w:tcPr>
          <w:p w14:paraId="13094A30" w14:textId="04B0D5E0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</w:t>
            </w:r>
            <w:r w:rsidR="000F19DF">
              <w:rPr>
                <w:rFonts w:cs="Times New Roman"/>
                <w:szCs w:val="28"/>
              </w:rPr>
              <w:t>П</w:t>
            </w:r>
            <w:r w:rsidR="000F19DF" w:rsidRPr="000F19DF">
              <w:rPr>
                <w:rFonts w:cs="Times New Roman"/>
                <w:szCs w:val="28"/>
              </w:rPr>
              <w:t>лощадк</w:t>
            </w:r>
            <w:r w:rsidR="000F19DF">
              <w:rPr>
                <w:rFonts w:cs="Times New Roman"/>
                <w:szCs w:val="28"/>
              </w:rPr>
              <w:t>а</w:t>
            </w:r>
            <w:r w:rsidR="000F19DF" w:rsidRPr="000F19DF">
              <w:rPr>
                <w:rFonts w:cs="Times New Roman"/>
                <w:szCs w:val="28"/>
              </w:rPr>
              <w:t xml:space="preserve"> для нетворкинга начинающих IT специалистов для повышения уровня компетенций в командной разработке</w:t>
            </w:r>
            <w:r w:rsidRPr="002975BF">
              <w:rPr>
                <w:rFonts w:cs="Times New Roman"/>
                <w:szCs w:val="28"/>
              </w:rPr>
              <w:t>»</w:t>
            </w: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0F19DF">
        <w:trPr>
          <w:cantSplit/>
          <w:trHeight w:hRule="exact" w:val="340"/>
          <w:jc w:val="center"/>
        </w:trPr>
        <w:tc>
          <w:tcPr>
            <w:tcW w:w="9355" w:type="dxa"/>
          </w:tcPr>
          <w:p w14:paraId="5EB36B2A" w14:textId="3E67A76E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</w:t>
            </w:r>
            <w:r w:rsidR="000F19DF">
              <w:rPr>
                <w:rFonts w:cs="Times New Roman"/>
                <w:caps/>
                <w:szCs w:val="28"/>
              </w:rPr>
              <w:t>Биржа опыта</w:t>
            </w:r>
            <w:r w:rsidRPr="002975BF">
              <w:rPr>
                <w:rFonts w:cs="Times New Roman"/>
                <w:caps/>
                <w:szCs w:val="28"/>
              </w:rPr>
              <w:t>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6011C153" w:rsidR="00B45BA9" w:rsidRDefault="00B45BA9" w:rsidP="00B45BA9">
      <w:pPr>
        <w:pStyle w:val="-"/>
        <w:spacing w:after="0"/>
        <w:ind w:firstLine="0"/>
        <w:jc w:val="center"/>
      </w:pPr>
      <w:r>
        <w:t>На _</w:t>
      </w:r>
      <w:r w:rsidR="000F19DF">
        <w:t>21</w:t>
      </w:r>
      <w:r>
        <w:t>_ листах</w:t>
      </w:r>
    </w:p>
    <w:p w14:paraId="2D453EC5" w14:textId="40B239B0" w:rsidR="00B45BA9" w:rsidRDefault="00B45BA9" w:rsidP="00B45BA9">
      <w:pPr>
        <w:pStyle w:val="-"/>
        <w:spacing w:after="0"/>
        <w:ind w:firstLine="0"/>
        <w:jc w:val="center"/>
      </w:pPr>
      <w:r>
        <w:t xml:space="preserve">Действует с </w:t>
      </w:r>
      <w:r w:rsidR="000F19DF">
        <w:t>18</w:t>
      </w:r>
      <w:r>
        <w:t>.</w:t>
      </w:r>
      <w:r w:rsidR="000F19DF">
        <w:t>11</w:t>
      </w:r>
      <w:r>
        <w:t>.20</w:t>
      </w:r>
      <w:r w:rsidR="000F19DF">
        <w:t>22</w:t>
      </w:r>
      <w:r>
        <w:t xml:space="preserve">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2A4C15EF" w:rsidR="00B45BA9" w:rsidRPr="00EC00C7" w:rsidRDefault="003E13C9" w:rsidP="000F19DF">
            <w:pPr>
              <w:pStyle w:val="-"/>
              <w:ind w:firstLine="0"/>
            </w:pPr>
            <w:r>
              <w:t>Научный р</w:t>
            </w:r>
            <w:r w:rsidR="00B45BA9">
              <w:t>уководитель</w:t>
            </w:r>
          </w:p>
          <w:p w14:paraId="34800D7F" w14:textId="70F60E45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 xml:space="preserve">_______________ </w:t>
            </w:r>
            <w:proofErr w:type="spellStart"/>
            <w:r w:rsidR="000F19DF">
              <w:t>Бахвалова</w:t>
            </w:r>
            <w:proofErr w:type="spellEnd"/>
            <w:r w:rsidR="000F19DF">
              <w:t xml:space="preserve"> З.А.</w:t>
            </w:r>
          </w:p>
          <w:p w14:paraId="2F929595" w14:textId="2A5AC426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</w:t>
            </w:r>
            <w:r w:rsidR="000F19DF">
              <w:t>22</w:t>
            </w:r>
            <w:r w:rsidRPr="00EC00C7">
              <w:t xml:space="preserve"> г.</w:t>
            </w:r>
          </w:p>
          <w:p w14:paraId="258143CE" w14:textId="7723BFCA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7E7EC0" w:rsidRDefault="007E7EC0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7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C53AC9" w14:textId="30D8DF8B" w:rsidR="00F13D48" w:rsidRDefault="007E7E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E7EC0">
            <w:rPr>
              <w:rFonts w:cs="Times New Roman"/>
              <w:szCs w:val="28"/>
            </w:rPr>
            <w:fldChar w:fldCharType="begin"/>
          </w:r>
          <w:r w:rsidRPr="007E7EC0">
            <w:rPr>
              <w:rFonts w:cs="Times New Roman"/>
              <w:szCs w:val="28"/>
            </w:rPr>
            <w:instrText xml:space="preserve"> TOC \o "1-3" \h \z \u </w:instrText>
          </w:r>
          <w:r w:rsidRPr="007E7EC0">
            <w:rPr>
              <w:rFonts w:cs="Times New Roman"/>
              <w:szCs w:val="28"/>
            </w:rPr>
            <w:fldChar w:fldCharType="separate"/>
          </w:r>
          <w:hyperlink w:anchor="_Toc119681852" w:history="1">
            <w:r w:rsidR="00F13D48" w:rsidRPr="00815128">
              <w:rPr>
                <w:rStyle w:val="a8"/>
                <w:noProof/>
              </w:rPr>
              <w:t>1 Общие сведения</w:t>
            </w:r>
            <w:r w:rsidR="00F13D48">
              <w:rPr>
                <w:noProof/>
                <w:webHidden/>
              </w:rPr>
              <w:tab/>
            </w:r>
            <w:r w:rsidR="00F13D48">
              <w:rPr>
                <w:noProof/>
                <w:webHidden/>
              </w:rPr>
              <w:fldChar w:fldCharType="begin"/>
            </w:r>
            <w:r w:rsidR="00F13D48">
              <w:rPr>
                <w:noProof/>
                <w:webHidden/>
              </w:rPr>
              <w:instrText xml:space="preserve"> PAGEREF _Toc119681852 \h </w:instrText>
            </w:r>
            <w:r w:rsidR="00F13D48">
              <w:rPr>
                <w:noProof/>
                <w:webHidden/>
              </w:rPr>
            </w:r>
            <w:r w:rsidR="00F13D48">
              <w:rPr>
                <w:noProof/>
                <w:webHidden/>
              </w:rPr>
              <w:fldChar w:fldCharType="separate"/>
            </w:r>
            <w:r w:rsidR="00F13D48">
              <w:rPr>
                <w:noProof/>
                <w:webHidden/>
              </w:rPr>
              <w:t>4</w:t>
            </w:r>
            <w:r w:rsidR="00F13D48">
              <w:rPr>
                <w:noProof/>
                <w:webHidden/>
              </w:rPr>
              <w:fldChar w:fldCharType="end"/>
            </w:r>
          </w:hyperlink>
        </w:p>
        <w:p w14:paraId="316CE984" w14:textId="304A5A2A" w:rsidR="00F13D48" w:rsidRDefault="00F13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3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4525" w14:textId="68BF1DBF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4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6E43" w14:textId="17B29471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5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E7AB" w14:textId="50F8D346" w:rsidR="00F13D48" w:rsidRDefault="00F13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6" w:history="1">
            <w:r w:rsidRPr="00815128">
              <w:rPr>
                <w:rStyle w:val="a8"/>
                <w:noProof/>
              </w:rPr>
              <w:t>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511B" w14:textId="5ACD4FBB" w:rsidR="00F13D48" w:rsidRDefault="00F13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7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4550" w14:textId="7B7B0D67" w:rsidR="00F13D48" w:rsidRDefault="00F13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8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D300" w14:textId="53E3A8C9" w:rsidR="00F13D48" w:rsidRDefault="00F13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59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5EAC" w14:textId="260C3E81" w:rsidR="00F13D48" w:rsidRDefault="00F13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0" w:history="1">
            <w:r w:rsidRPr="00815128">
              <w:rPr>
                <w:rStyle w:val="a8"/>
                <w:noProof/>
              </w:rPr>
              <w:t>3.1. Описание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C4C1" w14:textId="70CB8AAF" w:rsidR="00F13D48" w:rsidRDefault="00F13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1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D28A" w14:textId="6A492FEE" w:rsidR="00F13D48" w:rsidRDefault="00F13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2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DB57" w14:textId="7008B4DE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3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5EF7" w14:textId="104B62AB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4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4.1.2.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F2B5" w14:textId="519F9A0B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5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4.1.3.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06CF" w14:textId="0E12001D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6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4.1.4.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131D" w14:textId="5B0BC174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7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4.1.5.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DFD4" w14:textId="4175C132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8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ACE0" w14:textId="1880C545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69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4.1.7.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C439" w14:textId="6819FFD6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0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4.1.8.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970C" w14:textId="41DDA21B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1" w:history="1">
            <w:r w:rsidRPr="00815128">
              <w:rPr>
                <w:rStyle w:val="a8"/>
                <w:b/>
                <w:noProof/>
              </w:rPr>
              <w:t>4.1.9.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871F" w14:textId="2EB1BB59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2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4.1.10.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68FC" w14:textId="264EB2B1" w:rsidR="00F13D48" w:rsidRDefault="00F13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3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4.2.</w:t>
            </w:r>
            <w:r w:rsidRPr="00815128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5247" w14:textId="132F7ACB" w:rsidR="00F13D48" w:rsidRDefault="00F13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4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4.3.</w:t>
            </w:r>
            <w:r w:rsidRPr="00815128">
              <w:rPr>
                <w:rStyle w:val="a8"/>
                <w:rFonts w:eastAsiaTheme="majorEastAsia" w:cs="Times New Roman"/>
                <w:b/>
                <w:noProof/>
              </w:rPr>
              <w:t xml:space="preserve"> Требования к ролям и правам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599D" w14:textId="456F5D48" w:rsidR="00F13D48" w:rsidRDefault="00F13D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5" w:history="1">
            <w:r w:rsidRPr="00815128">
              <w:rPr>
                <w:rStyle w:val="a8"/>
                <w:noProof/>
              </w:rPr>
              <w:t>4.4.</w:t>
            </w:r>
            <w:r w:rsidRPr="00815128">
              <w:rPr>
                <w:rStyle w:val="a8"/>
                <w:rFonts w:cs="Times New Roman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C48F" w14:textId="0EC2EB1F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6" w:history="1">
            <w:r w:rsidRPr="00815128">
              <w:rPr>
                <w:rStyle w:val="a8"/>
                <w:rFonts w:cs="Times New Roman"/>
                <w:noProof/>
              </w:rPr>
              <w:t>4.4.1.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8AC6" w14:textId="604BA545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7" w:history="1">
            <w:r w:rsidRPr="00815128">
              <w:rPr>
                <w:rStyle w:val="a8"/>
                <w:rFonts w:cs="Times New Roman"/>
                <w:noProof/>
              </w:rPr>
              <w:t>4.4.2.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AC30" w14:textId="1E13041F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8" w:history="1">
            <w:r w:rsidRPr="00815128">
              <w:rPr>
                <w:rStyle w:val="a8"/>
                <w:rFonts w:cs="Times New Roman"/>
                <w:noProof/>
              </w:rPr>
              <w:t>4.4.3.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9A9C" w14:textId="009237B5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79" w:history="1">
            <w:r w:rsidRPr="00815128">
              <w:rPr>
                <w:rStyle w:val="a8"/>
                <w:rFonts w:cs="Times New Roman"/>
                <w:noProof/>
              </w:rPr>
              <w:t>4.4.5.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1F1A" w14:textId="41880935" w:rsidR="00F13D48" w:rsidRDefault="00F13D4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0" w:history="1">
            <w:r w:rsidRPr="00815128">
              <w:rPr>
                <w:rStyle w:val="a8"/>
                <w:rFonts w:cs="Times New Roman"/>
                <w:noProof/>
              </w:rPr>
              <w:t>4.4.6.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E669" w14:textId="29E898AB" w:rsidR="00F13D48" w:rsidRDefault="00F13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1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2C4D" w14:textId="0E8581EA" w:rsidR="00F13D48" w:rsidRDefault="00F13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2" w:history="1">
            <w:r w:rsidRPr="00815128">
              <w:rPr>
                <w:rStyle w:val="a8"/>
                <w:rFonts w:eastAsiaTheme="majorEastAsia" w:cstheme="majorBidi"/>
                <w:b/>
                <w:noProof/>
              </w:rPr>
              <w:t>6.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5DDC" w14:textId="71734AFA" w:rsidR="00F13D48" w:rsidRDefault="00F13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81883" w:history="1">
            <w:r w:rsidRPr="00815128">
              <w:rPr>
                <w:rStyle w:val="a8"/>
                <w:noProof/>
              </w:rPr>
              <w:t>Заключительная часть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F0F3" w14:textId="4328C399" w:rsidR="007E7EC0" w:rsidRDefault="007E7EC0">
          <w:r w:rsidRPr="007E7EC0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B033C7">
      <w:pPr>
        <w:pStyle w:val="1"/>
        <w:jc w:val="center"/>
      </w:pPr>
      <w:bookmarkStart w:id="4" w:name="_Toc119681852"/>
      <w:bookmarkEnd w:id="1"/>
      <w:bookmarkEnd w:id="2"/>
      <w:bookmarkEnd w:id="3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4"/>
    </w:p>
    <w:p w14:paraId="245B4352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5" w:name="_Toc115443023"/>
      <w:bookmarkStart w:id="6" w:name="_Toc119681853"/>
      <w:r w:rsidRPr="002625DD">
        <w:rPr>
          <w:rFonts w:eastAsiaTheme="majorEastAsia" w:cstheme="majorBidi"/>
          <w:b/>
          <w:szCs w:val="26"/>
        </w:rPr>
        <w:t>1.1. Наименование системы</w:t>
      </w:r>
      <w:bookmarkEnd w:id="5"/>
      <w:bookmarkEnd w:id="6"/>
    </w:p>
    <w:p w14:paraId="5C32650C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7" w:name="_Toc115443024"/>
      <w:bookmarkStart w:id="8" w:name="_Toc119681854"/>
      <w:r w:rsidRPr="002625DD">
        <w:rPr>
          <w:rFonts w:eastAsiaTheme="majorEastAsia" w:cstheme="majorBidi"/>
          <w:b/>
          <w:color w:val="000000" w:themeColor="text1"/>
          <w:szCs w:val="24"/>
        </w:rPr>
        <w:t>1.1.1. Полное наименование системы</w:t>
      </w:r>
      <w:bookmarkEnd w:id="7"/>
      <w:bookmarkEnd w:id="8"/>
    </w:p>
    <w:p w14:paraId="145B6969" w14:textId="723D9648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Полное наименование: </w:t>
      </w:r>
      <w:r w:rsidR="00FE1CA2" w:rsidRPr="002625DD">
        <w:rPr>
          <w:rFonts w:cs="Times New Roman"/>
          <w:szCs w:val="28"/>
        </w:rPr>
        <w:t>Площадка нетворкинга начинающих IT специалистов для повышения уровня компетенций в командной разработке</w:t>
      </w:r>
      <w:r w:rsidRPr="002625DD">
        <w:rPr>
          <w:rFonts w:cs="Times New Roman"/>
          <w:szCs w:val="28"/>
        </w:rPr>
        <w:t>.</w:t>
      </w:r>
    </w:p>
    <w:p w14:paraId="11E791C7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9" w:name="_Toc115443025"/>
      <w:bookmarkStart w:id="10" w:name="_Toc119681855"/>
      <w:r w:rsidRPr="002625DD">
        <w:rPr>
          <w:rFonts w:eastAsiaTheme="majorEastAsia" w:cstheme="majorBidi"/>
          <w:b/>
          <w:color w:val="000000" w:themeColor="text1"/>
          <w:szCs w:val="24"/>
        </w:rPr>
        <w:t>1.1.2. Краткое наименование системы</w:t>
      </w:r>
      <w:bookmarkEnd w:id="9"/>
      <w:bookmarkEnd w:id="10"/>
    </w:p>
    <w:p w14:paraId="7BD02E58" w14:textId="13E5B801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Краткое наименование: Система</w:t>
      </w:r>
      <w:r w:rsidR="00130B34" w:rsidRPr="002625DD">
        <w:rPr>
          <w:rFonts w:cs="Times New Roman"/>
          <w:szCs w:val="28"/>
        </w:rPr>
        <w:t xml:space="preserve">, </w:t>
      </w:r>
      <w:r w:rsidR="00FE1CA2" w:rsidRPr="002625DD">
        <w:rPr>
          <w:rFonts w:cs="Times New Roman"/>
          <w:szCs w:val="28"/>
        </w:rPr>
        <w:t>площадка</w:t>
      </w:r>
      <w:r w:rsidRPr="002625DD">
        <w:rPr>
          <w:rFonts w:cs="Times New Roman"/>
          <w:szCs w:val="28"/>
        </w:rPr>
        <w:t>.</w:t>
      </w:r>
    </w:p>
    <w:p w14:paraId="0482179E" w14:textId="77777777" w:rsidR="007E7EC0" w:rsidRPr="002625DD" w:rsidRDefault="007E7EC0" w:rsidP="00950CE5">
      <w:pPr>
        <w:pStyle w:val="1"/>
        <w:jc w:val="center"/>
      </w:pPr>
      <w:bookmarkStart w:id="11" w:name="_Toc119681856"/>
      <w:r w:rsidRPr="002625DD">
        <w:t>2 Назначение и цели создания системы</w:t>
      </w:r>
      <w:bookmarkEnd w:id="11"/>
    </w:p>
    <w:p w14:paraId="0DD0BB6E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2" w:name="_Toc115443034"/>
      <w:bookmarkStart w:id="13" w:name="_Toc119681857"/>
      <w:r w:rsidRPr="002625DD">
        <w:rPr>
          <w:rFonts w:eastAsiaTheme="majorEastAsia" w:cstheme="majorBidi"/>
          <w:b/>
          <w:szCs w:val="26"/>
        </w:rPr>
        <w:t>2.1. Назначение системы</w:t>
      </w:r>
      <w:bookmarkEnd w:id="12"/>
      <w:bookmarkEnd w:id="13"/>
    </w:p>
    <w:p w14:paraId="4BC531D5" w14:textId="01CA8482" w:rsidR="00DE563E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Система предназначена для увеличения информированности начинающих IT специалистов о возможностях получения первичного опыта. Основным назначением системы является </w:t>
      </w:r>
      <w:r w:rsidR="00DE563E" w:rsidRPr="002625DD">
        <w:rPr>
          <w:rFonts w:cs="Times New Roman"/>
          <w:szCs w:val="28"/>
        </w:rPr>
        <w:t>предоставление информации о проектах и хакатонах и объединение людей в команды.</w:t>
      </w:r>
    </w:p>
    <w:p w14:paraId="1BBD431D" w14:textId="54F59FF8" w:rsidR="001B3E5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5D973314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проекта</w:t>
      </w:r>
    </w:p>
    <w:p w14:paraId="616CE3F4" w14:textId="38693777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хакатона</w:t>
      </w:r>
    </w:p>
    <w:p w14:paraId="74DB01BB" w14:textId="7579D71E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команды для проекта или хакатона</w:t>
      </w:r>
    </w:p>
    <w:p w14:paraId="73DE05C1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4" w:name="_Toc115443035"/>
      <w:bookmarkStart w:id="15" w:name="_Toc119681858"/>
      <w:r w:rsidRPr="002625DD">
        <w:rPr>
          <w:rFonts w:eastAsiaTheme="majorEastAsia" w:cstheme="majorBidi"/>
          <w:b/>
          <w:szCs w:val="26"/>
        </w:rPr>
        <w:t>2.2. Цели создания системы</w:t>
      </w:r>
      <w:bookmarkEnd w:id="14"/>
      <w:bookmarkEnd w:id="15"/>
    </w:p>
    <w:p w14:paraId="4B04331B" w14:textId="591DA170" w:rsidR="00613516" w:rsidRPr="002625DD" w:rsidRDefault="00613516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создается с целью:</w:t>
      </w:r>
    </w:p>
    <w:p w14:paraId="61ADFCC0" w14:textId="103D3928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 xml:space="preserve">величить </w:t>
      </w:r>
      <w:r w:rsidR="009959BF" w:rsidRPr="002625DD">
        <w:rPr>
          <w:rFonts w:ascii="Times New Roman" w:hAnsi="Times New Roman"/>
        </w:rPr>
        <w:t xml:space="preserve">информированность </w:t>
      </w:r>
      <w:r w:rsidR="00613516" w:rsidRPr="002625DD">
        <w:rPr>
          <w:rFonts w:ascii="Times New Roman" w:hAnsi="Times New Roman"/>
        </w:rPr>
        <w:t xml:space="preserve">начинающих IT специалистов </w:t>
      </w:r>
      <w:r w:rsidR="009959BF" w:rsidRPr="002625DD">
        <w:rPr>
          <w:rFonts w:ascii="Times New Roman" w:hAnsi="Times New Roman"/>
        </w:rPr>
        <w:t>о возможностях получения первичного опыта</w:t>
      </w:r>
    </w:p>
    <w:p w14:paraId="6012519F" w14:textId="2ECCCC68" w:rsidR="00FE1CA2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Получения первичного/реального опыта командной разработки</w:t>
      </w:r>
    </w:p>
    <w:p w14:paraId="033837D3" w14:textId="191D3A75" w:rsidR="00613516" w:rsidRPr="002625DD" w:rsidRDefault="00FE1CA2" w:rsidP="00622CC1">
      <w:pPr>
        <w:pStyle w:val="a3"/>
        <w:numPr>
          <w:ilvl w:val="0"/>
          <w:numId w:val="5"/>
        </w:numPr>
        <w:ind w:left="709" w:hanging="283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>простить поиск проектов, хакатонов и специалистов</w:t>
      </w:r>
    </w:p>
    <w:p w14:paraId="61874656" w14:textId="77777777" w:rsidR="00613516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В результате создания </w:t>
      </w:r>
      <w:r w:rsidR="00613516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297F8B66" w14:textId="77777777" w:rsidR="00FE1CA2" w:rsidRPr="002625DD" w:rsidRDefault="00FE1CA2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команды</w:t>
      </w:r>
    </w:p>
    <w:p w14:paraId="47D1CBF4" w14:textId="77777777" w:rsidR="00FA30D3" w:rsidRPr="002625DD" w:rsidRDefault="00613516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проектов</w:t>
      </w:r>
    </w:p>
    <w:p w14:paraId="1FD79773" w14:textId="77777777" w:rsidR="00FA30D3" w:rsidRPr="002625DD" w:rsidRDefault="00FA30D3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</w:t>
      </w:r>
      <w:r w:rsidR="00613516" w:rsidRPr="002625DD">
        <w:rPr>
          <w:rFonts w:ascii="Times New Roman" w:hAnsi="Times New Roman"/>
          <w:szCs w:val="28"/>
        </w:rPr>
        <w:t xml:space="preserve"> хакатон</w:t>
      </w:r>
      <w:r w:rsidRPr="002625DD">
        <w:rPr>
          <w:rFonts w:ascii="Times New Roman" w:hAnsi="Times New Roman"/>
          <w:szCs w:val="28"/>
        </w:rPr>
        <w:t>ов</w:t>
      </w:r>
    </w:p>
    <w:p w14:paraId="3BFBF9A1" w14:textId="77777777" w:rsidR="00F45700" w:rsidRPr="002625DD" w:rsidRDefault="00F45700" w:rsidP="00950CE5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6" w:name="_Toc115443036"/>
      <w:bookmarkStart w:id="17" w:name="_Hlk116051825"/>
      <w:bookmarkStart w:id="18" w:name="_Toc119681859"/>
      <w:r w:rsidRPr="002625DD">
        <w:rPr>
          <w:rFonts w:eastAsiaTheme="majorEastAsia" w:cstheme="majorBidi"/>
          <w:b/>
          <w:szCs w:val="32"/>
        </w:rPr>
        <w:t>3. Характеристика объектов автоматизации</w:t>
      </w:r>
      <w:bookmarkEnd w:id="16"/>
      <w:bookmarkEnd w:id="18"/>
    </w:p>
    <w:bookmarkEnd w:id="17"/>
    <w:p w14:paraId="2F14B17D" w14:textId="6623E5E6" w:rsidR="000B30E7" w:rsidRPr="002625DD" w:rsidRDefault="000B30E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Словар</w:t>
      </w:r>
      <w:r w:rsidR="00E949D7" w:rsidRPr="002625DD">
        <w:rPr>
          <w:rFonts w:cs="Times New Roman"/>
          <w:szCs w:val="28"/>
        </w:rPr>
        <w:t>ь</w:t>
      </w:r>
      <w:r w:rsidR="00150D70">
        <w:rPr>
          <w:rFonts w:cs="Times New Roman"/>
          <w:szCs w:val="28"/>
        </w:rPr>
        <w:t xml:space="preserve"> необходимый для понимания предметной области</w:t>
      </w:r>
      <w:r w:rsidR="00E949D7" w:rsidRPr="002625DD">
        <w:rPr>
          <w:rFonts w:cs="Times New Roman"/>
          <w:szCs w:val="28"/>
        </w:rPr>
        <w:t>:</w:t>
      </w:r>
    </w:p>
    <w:p w14:paraId="7D24D5F9" w14:textId="041CC8A7" w:rsidR="00E949D7" w:rsidRPr="002625DD" w:rsidRDefault="00E949D7" w:rsidP="00950CE5">
      <w:pPr>
        <w:rPr>
          <w:szCs w:val="28"/>
        </w:rPr>
      </w:pPr>
      <w:r w:rsidRPr="002625DD">
        <w:rPr>
          <w:szCs w:val="28"/>
          <w:u w:val="single"/>
        </w:rPr>
        <w:t>Пет-проект</w:t>
      </w:r>
      <w:r w:rsidRPr="002625DD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9EA77D1" w:rsidR="00E949D7" w:rsidRPr="002625DD" w:rsidRDefault="00E949D7" w:rsidP="00950CE5">
      <w:p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2625DD">
        <w:rPr>
          <w:rFonts w:eastAsia="Times New Roman" w:cs="Times New Roman"/>
          <w:color w:val="000000"/>
          <w:szCs w:val="28"/>
          <w:u w:val="single"/>
          <w:lang w:eastAsia="ru-RU"/>
        </w:rPr>
        <w:lastRenderedPageBreak/>
        <w:t>Хакатон</w:t>
      </w:r>
      <w:proofErr w:type="spellEnd"/>
      <w:r w:rsidRPr="002625DD">
        <w:rPr>
          <w:rFonts w:eastAsia="Times New Roman" w:cs="Times New Roman"/>
          <w:color w:val="000000"/>
          <w:szCs w:val="28"/>
          <w:lang w:eastAsia="ru-RU"/>
        </w:rPr>
        <w:t>— форум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5E55AFBC" w:rsidR="00E949D7" w:rsidRPr="002625DD" w:rsidRDefault="00E949D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  <w:u w:val="single"/>
        </w:rPr>
        <w:t>Нетворкинг</w:t>
      </w:r>
      <w:r w:rsidRPr="002625DD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33D7B4EF" w14:textId="4BAECEB1" w:rsidR="00E949D7" w:rsidRPr="002625DD" w:rsidRDefault="00E949D7" w:rsidP="00950CE5">
      <w:pPr>
        <w:rPr>
          <w:rFonts w:cs="Times New Roman"/>
          <w:szCs w:val="28"/>
        </w:rPr>
      </w:pPr>
    </w:p>
    <w:p w14:paraId="63E9A924" w14:textId="7C8AFE7F" w:rsidR="00A04778" w:rsidRDefault="000054BE" w:rsidP="00950CE5">
      <w:pPr>
        <w:rPr>
          <w:rFonts w:cs="Times New Roman"/>
          <w:noProof/>
          <w:szCs w:val="28"/>
        </w:rPr>
      </w:pPr>
      <w:r w:rsidRPr="002625DD">
        <w:rPr>
          <w:rFonts w:cs="Times New Roman"/>
          <w:szCs w:val="28"/>
        </w:rPr>
        <w:t>Процессы, которые планируется автоматизировать, в данный момент выглядят следующим образом:</w:t>
      </w:r>
      <w:r w:rsidR="00A04778" w:rsidRPr="00A04778">
        <w:rPr>
          <w:rFonts w:cs="Times New Roman"/>
          <w:noProof/>
          <w:szCs w:val="28"/>
        </w:rPr>
        <w:t xml:space="preserve"> </w:t>
      </w:r>
    </w:p>
    <w:p w14:paraId="40262605" w14:textId="1E2F723D" w:rsidR="00A04778" w:rsidRPr="00A04778" w:rsidRDefault="00A04778" w:rsidP="00A04778">
      <w:pPr>
        <w:rPr>
          <w:szCs w:val="28"/>
        </w:rPr>
      </w:pPr>
      <w:r w:rsidRPr="00A04778">
        <w:rPr>
          <w:i/>
          <w:iCs/>
          <w:szCs w:val="28"/>
        </w:rPr>
        <w:t>Поиск пет-проекта</w:t>
      </w:r>
      <w:r>
        <w:rPr>
          <w:szCs w:val="28"/>
        </w:rPr>
        <w:t>:</w:t>
      </w:r>
    </w:p>
    <w:p w14:paraId="128D60C4" w14:textId="1983F64B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Необходимо найти статьи с рекомендациями о пет-проектах для своей области IT</w:t>
      </w:r>
      <w:r>
        <w:rPr>
          <w:rFonts w:ascii="Times New Roman" w:hAnsi="Times New Roman"/>
          <w:szCs w:val="28"/>
        </w:rPr>
        <w:t xml:space="preserve"> и ознакомиться с ними</w:t>
      </w:r>
    </w:p>
    <w:p w14:paraId="496BE9D7" w14:textId="768C6978" w:rsidR="00A04778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Прочитать форумы или обсуждения в социальных сетях</w:t>
      </w:r>
    </w:p>
    <w:p w14:paraId="03B712B7" w14:textId="34A928DA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Подобрать идею для пет-проекта исследуя потребности знакомых</w:t>
      </w:r>
    </w:p>
    <w:p w14:paraId="4BF6AF3A" w14:textId="77777777" w:rsidR="00A04778" w:rsidRPr="002625DD" w:rsidRDefault="00A04778" w:rsidP="00A04778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Выбрать из готовых предложенных или генерировать самому идею</w:t>
      </w:r>
    </w:p>
    <w:p w14:paraId="7B525395" w14:textId="77777777" w:rsidR="00A04778" w:rsidRDefault="00A04778" w:rsidP="00950CE5">
      <w:pPr>
        <w:rPr>
          <w:rFonts w:cs="Times New Roman"/>
          <w:noProof/>
          <w:szCs w:val="28"/>
        </w:rPr>
      </w:pPr>
    </w:p>
    <w:p w14:paraId="10B04E5A" w14:textId="4BEBF95C" w:rsidR="00A04778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D03A735" wp14:editId="4D451440">
            <wp:extent cx="5940425" cy="4729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A30" w14:textId="74EF94FC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хакатона:</w:t>
      </w:r>
    </w:p>
    <w:p w14:paraId="344F802C" w14:textId="38116617" w:rsidR="00531D06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lastRenderedPageBreak/>
        <w:t xml:space="preserve">Найти сайты с </w:t>
      </w:r>
      <w:proofErr w:type="spellStart"/>
      <w:r w:rsidRPr="002625DD">
        <w:rPr>
          <w:rFonts w:ascii="Times New Roman" w:hAnsi="Times New Roman"/>
          <w:szCs w:val="28"/>
        </w:rPr>
        <w:t>хакатонами</w:t>
      </w:r>
      <w:proofErr w:type="spellEnd"/>
      <w:r w:rsidRPr="002625DD">
        <w:rPr>
          <w:rFonts w:ascii="Times New Roman" w:hAnsi="Times New Roman"/>
          <w:szCs w:val="28"/>
        </w:rPr>
        <w:t>, иногда это группы в социальных сетях</w:t>
      </w:r>
      <w:r>
        <w:rPr>
          <w:rFonts w:ascii="Times New Roman" w:hAnsi="Times New Roman"/>
          <w:szCs w:val="28"/>
        </w:rPr>
        <w:t xml:space="preserve"> или чаты компаний, занимающихся организацией хакатонов</w:t>
      </w:r>
    </w:p>
    <w:p w14:paraId="0E866536" w14:textId="56FFC9D1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Спросить у знакомых </w:t>
      </w:r>
    </w:p>
    <w:p w14:paraId="68F4DC52" w14:textId="77777777" w:rsidR="00531D06" w:rsidRPr="002625DD" w:rsidRDefault="00531D06" w:rsidP="00531D06">
      <w:pPr>
        <w:pStyle w:val="a3"/>
        <w:numPr>
          <w:ilvl w:val="0"/>
          <w:numId w:val="30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 xml:space="preserve">Отслеживать подходящий по навыкам и интересам </w:t>
      </w:r>
      <w:proofErr w:type="spellStart"/>
      <w:r w:rsidRPr="002625DD">
        <w:rPr>
          <w:rFonts w:ascii="Times New Roman" w:hAnsi="Times New Roman"/>
          <w:szCs w:val="28"/>
        </w:rPr>
        <w:t>хакатон</w:t>
      </w:r>
      <w:proofErr w:type="spellEnd"/>
    </w:p>
    <w:p w14:paraId="0C3C3864" w14:textId="32B6568E" w:rsidR="000054BE" w:rsidRDefault="00E26ECB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8236246" wp14:editId="7F275CA4">
            <wp:extent cx="2997614" cy="35300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55" cy="35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005" w14:textId="5F0C77EA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команды для проекта или хакатона:</w:t>
      </w:r>
    </w:p>
    <w:p w14:paraId="39B8BC2E" w14:textId="3CD3B548" w:rsidR="00531D06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Поиск </w:t>
      </w:r>
      <w:r w:rsidR="00E26ECB">
        <w:rPr>
          <w:rFonts w:ascii="Times New Roman" w:hAnsi="Times New Roman"/>
          <w:szCs w:val="28"/>
        </w:rPr>
        <w:t>через платформу,</w:t>
      </w:r>
      <w:r>
        <w:rPr>
          <w:rFonts w:ascii="Times New Roman" w:hAnsi="Times New Roman"/>
          <w:szCs w:val="28"/>
        </w:rPr>
        <w:t xml:space="preserve"> на которой проводится </w:t>
      </w:r>
      <w:proofErr w:type="spellStart"/>
      <w:r>
        <w:rPr>
          <w:rFonts w:ascii="Times New Roman" w:hAnsi="Times New Roman"/>
          <w:szCs w:val="28"/>
        </w:rPr>
        <w:t>хакатон</w:t>
      </w:r>
      <w:proofErr w:type="spellEnd"/>
    </w:p>
    <w:p w14:paraId="23352188" w14:textId="7C613EF2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через социальные сети (объявления, чаты)</w:t>
      </w:r>
    </w:p>
    <w:p w14:paraId="48541D59" w14:textId="77777777" w:rsidR="00531D06" w:rsidRPr="002625DD" w:rsidRDefault="00531D06" w:rsidP="00531D06">
      <w:pPr>
        <w:pStyle w:val="a3"/>
        <w:numPr>
          <w:ilvl w:val="0"/>
          <w:numId w:val="32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с помощью нетворкинга (знакомые, мероприятия, конференции)</w:t>
      </w:r>
    </w:p>
    <w:p w14:paraId="501ACF66" w14:textId="31F5EEB5" w:rsidR="00A04778" w:rsidRPr="002625DD" w:rsidRDefault="00A04778" w:rsidP="00950CE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5B29EFB" wp14:editId="70AFEF47">
            <wp:extent cx="4196686" cy="2785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9" cy="27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0272" w14:textId="44DC099F" w:rsidR="00412B82" w:rsidRDefault="001058BD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К сожалению, каждый из процессов занимает немало времени, выполняется много ненужных действий. В основе всего лежат статьи, соц. сети и сайты с </w:t>
      </w:r>
      <w:proofErr w:type="spellStart"/>
      <w:r w:rsidRPr="002625DD">
        <w:rPr>
          <w:rFonts w:cs="Times New Roman"/>
          <w:szCs w:val="28"/>
        </w:rPr>
        <w:lastRenderedPageBreak/>
        <w:t>хакатонами</w:t>
      </w:r>
      <w:proofErr w:type="spellEnd"/>
      <w:r w:rsidRPr="002625DD">
        <w:rPr>
          <w:rFonts w:cs="Times New Roman"/>
          <w:szCs w:val="28"/>
        </w:rPr>
        <w:t>. Источники информации для каждого процесса разные, что является существенным недостатком.</w:t>
      </w:r>
    </w:p>
    <w:p w14:paraId="031351AE" w14:textId="25C5F01E" w:rsidR="00DD61D5" w:rsidRDefault="00DD61D5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Часто, несмотря на желание человека получить опыт, дальше ознакомления информации он не заходит. Что бы решить эту проблему, необходимо учитывать систему мотивации. Мотивацию необходимо предусмотреть с помощью конкурсов и </w:t>
      </w:r>
      <w:proofErr w:type="spellStart"/>
      <w:r>
        <w:rPr>
          <w:rFonts w:cs="Times New Roman"/>
          <w:szCs w:val="28"/>
        </w:rPr>
        <w:t>челленджей</w:t>
      </w:r>
      <w:proofErr w:type="spellEnd"/>
      <w:r>
        <w:rPr>
          <w:rFonts w:cs="Times New Roman"/>
          <w:szCs w:val="28"/>
        </w:rPr>
        <w:t xml:space="preserve"> на </w:t>
      </w:r>
      <w:r w:rsidR="007142C0">
        <w:rPr>
          <w:rFonts w:cs="Times New Roman"/>
          <w:szCs w:val="28"/>
        </w:rPr>
        <w:t>платформе, а</w:t>
      </w:r>
      <w:r>
        <w:rPr>
          <w:rFonts w:cs="Times New Roman"/>
          <w:szCs w:val="28"/>
        </w:rPr>
        <w:t xml:space="preserve"> </w:t>
      </w:r>
      <w:r w:rsidR="00412B82">
        <w:rPr>
          <w:rFonts w:cs="Times New Roman"/>
          <w:szCs w:val="28"/>
        </w:rPr>
        <w:t>также</w:t>
      </w:r>
      <w:r w:rsidR="00714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</w:t>
      </w:r>
      <w:r w:rsidR="007142C0">
        <w:rPr>
          <w:rFonts w:cs="Times New Roman"/>
          <w:szCs w:val="28"/>
        </w:rPr>
        <w:t>достижений</w:t>
      </w:r>
      <w:r>
        <w:rPr>
          <w:rFonts w:cs="Times New Roman"/>
          <w:szCs w:val="28"/>
        </w:rPr>
        <w:t>, правила выдачи которых необходимо определить</w:t>
      </w:r>
      <w:r w:rsidR="007142C0">
        <w:rPr>
          <w:rFonts w:cs="Times New Roman"/>
          <w:szCs w:val="28"/>
        </w:rPr>
        <w:t xml:space="preserve"> на этапе проектирования</w:t>
      </w:r>
      <w:r>
        <w:rPr>
          <w:rFonts w:cs="Times New Roman"/>
          <w:szCs w:val="28"/>
        </w:rPr>
        <w:t>.</w:t>
      </w:r>
    </w:p>
    <w:p w14:paraId="590B154F" w14:textId="34ABE78A" w:rsidR="00F45700" w:rsidRPr="002625DD" w:rsidRDefault="00FE1CA2" w:rsidP="00950CE5">
      <w:pPr>
        <w:pStyle w:val="2"/>
      </w:pPr>
      <w:bookmarkStart w:id="19" w:name="_Toc119681860"/>
      <w:r w:rsidRPr="002625DD">
        <w:t>3.1. О</w:t>
      </w:r>
      <w:r w:rsidR="006B41FA" w:rsidRPr="002625DD">
        <w:t>писание целевой аудитории</w:t>
      </w:r>
      <w:bookmarkEnd w:id="19"/>
    </w:p>
    <w:p w14:paraId="2233D75C" w14:textId="1479DC1F" w:rsidR="00FE1CA2" w:rsidRPr="002625DD" w:rsidRDefault="00FE1CA2" w:rsidP="00950CE5">
      <w:r w:rsidRPr="002625DD">
        <w:t>Общее описание:</w:t>
      </w:r>
    </w:p>
    <w:p w14:paraId="0ED9F7FC" w14:textId="09840CB1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мужчины и женщины</w:t>
      </w:r>
    </w:p>
    <w:p w14:paraId="1DA53342" w14:textId="50B04FE4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от 1</w:t>
      </w:r>
      <w:r w:rsidR="006F40F1">
        <w:rPr>
          <w:rFonts w:ascii="Times New Roman" w:hAnsi="Times New Roman"/>
        </w:rPr>
        <w:t>0</w:t>
      </w:r>
      <w:r w:rsidRPr="002625DD">
        <w:rPr>
          <w:rFonts w:ascii="Times New Roman" w:hAnsi="Times New Roman"/>
        </w:rPr>
        <w:t xml:space="preserve"> до </w:t>
      </w:r>
      <w:r w:rsidR="004917D7" w:rsidRPr="002625DD">
        <w:rPr>
          <w:rFonts w:ascii="Times New Roman" w:hAnsi="Times New Roman"/>
        </w:rPr>
        <w:t>40</w:t>
      </w:r>
      <w:r w:rsidRPr="002625DD">
        <w:rPr>
          <w:rFonts w:ascii="Times New Roman" w:hAnsi="Times New Roman"/>
        </w:rPr>
        <w:t xml:space="preserve"> лет</w:t>
      </w:r>
    </w:p>
    <w:p w14:paraId="56928842" w14:textId="6DEF5AF8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в процессе обучения или только начали карьеру в </w:t>
      </w:r>
      <w:r w:rsidRPr="002625DD">
        <w:rPr>
          <w:rFonts w:ascii="Times New Roman" w:hAnsi="Times New Roman"/>
          <w:lang w:val="en-US"/>
        </w:rPr>
        <w:t>IT</w:t>
      </w:r>
    </w:p>
    <w:p w14:paraId="1281D901" w14:textId="69B89DD6" w:rsidR="00221D17" w:rsidRPr="002625DD" w:rsidRDefault="00221D17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стажер, </w:t>
      </w:r>
      <w:proofErr w:type="spellStart"/>
      <w:r w:rsidRPr="002625DD">
        <w:rPr>
          <w:rFonts w:ascii="Times New Roman" w:hAnsi="Times New Roman"/>
        </w:rPr>
        <w:t>джуниор</w:t>
      </w:r>
      <w:proofErr w:type="spellEnd"/>
      <w:r w:rsidRPr="002625DD">
        <w:rPr>
          <w:rFonts w:ascii="Times New Roman" w:hAnsi="Times New Roman"/>
        </w:rPr>
        <w:t xml:space="preserve">, </w:t>
      </w:r>
      <w:proofErr w:type="spellStart"/>
      <w:r w:rsidRPr="002625DD">
        <w:rPr>
          <w:rFonts w:ascii="Times New Roman" w:hAnsi="Times New Roman"/>
        </w:rPr>
        <w:t>мидл</w:t>
      </w:r>
      <w:proofErr w:type="spellEnd"/>
    </w:p>
    <w:p w14:paraId="5BB2977B" w14:textId="76FC67F6" w:rsidR="004917D7" w:rsidRPr="002625DD" w:rsidRDefault="004917D7" w:rsidP="00950CE5">
      <w:r w:rsidRPr="002625DD">
        <w:t>Ключевые ценности: интересные задачи, профессиональный рост, современные технологии и отношения в команде.</w:t>
      </w:r>
    </w:p>
    <w:p w14:paraId="1FB49ECD" w14:textId="6A8C0C68" w:rsidR="004917D7" w:rsidRPr="002625DD" w:rsidRDefault="004917D7" w:rsidP="00950CE5">
      <w:pPr>
        <w:rPr>
          <w:rFonts w:cs="Times New Roman"/>
        </w:rPr>
      </w:pPr>
      <w:r w:rsidRPr="002625DD">
        <w:rPr>
          <w:rFonts w:cs="Times New Roman"/>
        </w:rPr>
        <w:t>Психологический портрет: интроверт, спокойный, флегматичный</w:t>
      </w:r>
      <w:r w:rsidR="00970355" w:rsidRPr="002625DD">
        <w:rPr>
          <w:rFonts w:cs="Times New Roman"/>
        </w:rPr>
        <w:t>, технический, прагматический склад ума</w:t>
      </w:r>
      <w:r w:rsidR="00221D17" w:rsidRPr="002625DD">
        <w:rPr>
          <w:rFonts w:cs="Times New Roman"/>
        </w:rPr>
        <w:t>.</w:t>
      </w:r>
    </w:p>
    <w:p w14:paraId="19C4E0AE" w14:textId="4EF0C5A1" w:rsidR="00221D17" w:rsidRPr="002625DD" w:rsidRDefault="00E949D7" w:rsidP="00950CE5">
      <w:pPr>
        <w:rPr>
          <w:rFonts w:cs="Times New Roman"/>
        </w:rPr>
      </w:pPr>
      <w:r w:rsidRPr="002625DD">
        <w:rPr>
          <w:rFonts w:cs="Times New Roman"/>
        </w:rPr>
        <w:t>Матрица ценностей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:rsidRPr="002625DD" w14:paraId="59DBF5DA" w14:textId="77777777" w:rsidTr="00FE1CA2">
        <w:tc>
          <w:tcPr>
            <w:tcW w:w="3115" w:type="dxa"/>
          </w:tcPr>
          <w:p w14:paraId="43DF279C" w14:textId="0B5ECC16" w:rsidR="00FE1CA2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Ценность</w:t>
            </w:r>
          </w:p>
        </w:tc>
      </w:tr>
      <w:tr w:rsidR="00FE1CA2" w:rsidRPr="002625DD" w14:paraId="7C65A92F" w14:textId="77777777" w:rsidTr="00FE1CA2">
        <w:tc>
          <w:tcPr>
            <w:tcW w:w="3115" w:type="dxa"/>
          </w:tcPr>
          <w:p w14:paraId="66739492" w14:textId="6513E54B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</w:t>
            </w:r>
            <w:r w:rsidR="00FE1CA2" w:rsidRPr="002625DD">
              <w:rPr>
                <w:rFonts w:cs="Times New Roman"/>
                <w:szCs w:val="28"/>
              </w:rPr>
              <w:t>,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Подбирает себе нужный проект или </w:t>
            </w:r>
            <w:proofErr w:type="spellStart"/>
            <w:r w:rsidRPr="002625DD">
              <w:rPr>
                <w:rFonts w:cs="Times New Roman"/>
                <w:szCs w:val="28"/>
              </w:rPr>
              <w:t>хакатон</w:t>
            </w:r>
            <w:proofErr w:type="spellEnd"/>
          </w:p>
        </w:tc>
        <w:tc>
          <w:tcPr>
            <w:tcW w:w="3115" w:type="dxa"/>
          </w:tcPr>
          <w:p w14:paraId="4F90ADBA" w14:textId="1A2A0890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:rsidRPr="002625DD" w14:paraId="2255A961" w14:textId="77777777" w:rsidTr="00FE1CA2">
        <w:tc>
          <w:tcPr>
            <w:tcW w:w="3115" w:type="dxa"/>
          </w:tcPr>
          <w:p w14:paraId="63187080" w14:textId="2B188EB6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Человек с небольшим опытом, </w:t>
            </w:r>
            <w:proofErr w:type="spellStart"/>
            <w:r w:rsidRPr="002625DD">
              <w:rPr>
                <w:rFonts w:cs="Times New Roman"/>
                <w:szCs w:val="28"/>
              </w:rPr>
              <w:t>проактивный</w:t>
            </w:r>
            <w:proofErr w:type="spellEnd"/>
            <w:r w:rsidR="00221D17" w:rsidRPr="002625DD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опыт и проект</w:t>
            </w:r>
            <w:r w:rsidR="00221D17" w:rsidRPr="002625DD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950CE5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20" w:name="_Hlk116051805"/>
      <w:bookmarkStart w:id="21" w:name="_Toc119681861"/>
      <w:r w:rsidRPr="00F45700">
        <w:rPr>
          <w:rFonts w:eastAsiaTheme="majorEastAsia" w:cstheme="majorBidi"/>
          <w:b/>
          <w:szCs w:val="32"/>
        </w:rPr>
        <w:t>4. Требования к системе</w:t>
      </w:r>
      <w:bookmarkEnd w:id="21"/>
    </w:p>
    <w:p w14:paraId="59D6350C" w14:textId="77777777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22" w:name="_Toc115443038"/>
      <w:bookmarkStart w:id="23" w:name="_Toc119681862"/>
      <w:bookmarkEnd w:id="20"/>
      <w:r w:rsidRPr="00F45700">
        <w:rPr>
          <w:rFonts w:eastAsiaTheme="majorEastAsia" w:cstheme="majorBidi"/>
          <w:b/>
          <w:szCs w:val="26"/>
        </w:rPr>
        <w:t>4.1. Требования к системе в целом</w:t>
      </w:r>
      <w:bookmarkEnd w:id="22"/>
      <w:bookmarkEnd w:id="23"/>
    </w:p>
    <w:p w14:paraId="09BDEBFF" w14:textId="77777777" w:rsidR="00F45700" w:rsidRPr="00625227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4" w:name="_Toc115443039"/>
      <w:bookmarkStart w:id="25" w:name="_Toc119681863"/>
      <w:r w:rsidRPr="00625227">
        <w:rPr>
          <w:rFonts w:eastAsiaTheme="majorEastAsia" w:cstheme="majorBidi"/>
          <w:b/>
          <w:color w:val="000000" w:themeColor="text1"/>
          <w:szCs w:val="24"/>
        </w:rPr>
        <w:t>4.1.1. Требования к структуре и функционированию системы</w:t>
      </w:r>
      <w:bookmarkEnd w:id="24"/>
      <w:bookmarkEnd w:id="25"/>
    </w:p>
    <w:p w14:paraId="6C3A6D00" w14:textId="407078FD" w:rsidR="001B3E51" w:rsidRPr="00625227" w:rsidRDefault="00F45700" w:rsidP="00F45700">
      <w:pPr>
        <w:rPr>
          <w:rFonts w:cs="Times New Roman"/>
          <w:szCs w:val="28"/>
        </w:rPr>
      </w:pPr>
      <w:r w:rsidRPr="00625227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5E10D45" w14:textId="030DC326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lastRenderedPageBreak/>
        <w:t>Подсистема хакатонов, которая предназначена для реализации процесса поиска/подбора хакатона, а также поиска команды или участника.</w:t>
      </w:r>
      <w:r w:rsidR="000B30E7" w:rsidRPr="00625227">
        <w:rPr>
          <w:rFonts w:ascii="Times New Roman" w:hAnsi="Times New Roman"/>
          <w:szCs w:val="28"/>
        </w:rPr>
        <w:t xml:space="preserve"> Подсистема </w:t>
      </w:r>
      <w:r w:rsidR="00D16B8C">
        <w:rPr>
          <w:rFonts w:ascii="Times New Roman" w:hAnsi="Times New Roman"/>
          <w:szCs w:val="28"/>
        </w:rPr>
        <w:t>будет собирать информацию с помощью агрегации с других сайтов информации о хакатонах</w:t>
      </w:r>
      <w:r w:rsidR="000B30E7" w:rsidRPr="00625227">
        <w:rPr>
          <w:rFonts w:ascii="Times New Roman" w:hAnsi="Times New Roman"/>
          <w:szCs w:val="28"/>
        </w:rPr>
        <w:t>.</w:t>
      </w:r>
    </w:p>
    <w:p w14:paraId="79038AC4" w14:textId="0966A3F4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проектов, которая предназначена для </w:t>
      </w:r>
      <w:r w:rsidR="000B30E7" w:rsidRPr="00625227">
        <w:rPr>
          <w:rFonts w:ascii="Times New Roman" w:hAnsi="Times New Roman"/>
          <w:szCs w:val="28"/>
        </w:rPr>
        <w:t>подбора</w:t>
      </w:r>
      <w:r w:rsidRPr="00625227">
        <w:rPr>
          <w:rFonts w:ascii="Times New Roman" w:hAnsi="Times New Roman"/>
          <w:szCs w:val="28"/>
        </w:rPr>
        <w:t xml:space="preserve"> идей пет-проектов </w:t>
      </w:r>
      <w:r w:rsidR="000B30E7" w:rsidRPr="00625227">
        <w:rPr>
          <w:rFonts w:ascii="Times New Roman" w:hAnsi="Times New Roman"/>
          <w:szCs w:val="28"/>
        </w:rPr>
        <w:t xml:space="preserve">и </w:t>
      </w:r>
      <w:r w:rsidRPr="00625227">
        <w:rPr>
          <w:rFonts w:ascii="Times New Roman" w:hAnsi="Times New Roman"/>
          <w:szCs w:val="28"/>
        </w:rPr>
        <w:t>сообщников для реализации пет-проектов</w:t>
      </w:r>
      <w:r w:rsidR="000B30E7" w:rsidRPr="00625227">
        <w:rPr>
          <w:rFonts w:ascii="Times New Roman" w:hAnsi="Times New Roman"/>
          <w:szCs w:val="28"/>
        </w:rPr>
        <w:t>. Подсистема подразумевает хранение информации о результате участия в проект</w:t>
      </w:r>
      <w:r w:rsidR="005A1664">
        <w:rPr>
          <w:rFonts w:ascii="Times New Roman" w:hAnsi="Times New Roman"/>
          <w:szCs w:val="28"/>
        </w:rPr>
        <w:t>е</w:t>
      </w:r>
      <w:r w:rsidR="000B30E7" w:rsidRPr="00625227">
        <w:rPr>
          <w:rFonts w:ascii="Times New Roman" w:hAnsi="Times New Roman"/>
          <w:szCs w:val="28"/>
        </w:rPr>
        <w:t xml:space="preserve"> каждого участника.</w:t>
      </w:r>
    </w:p>
    <w:p w14:paraId="15CD5D3C" w14:textId="3676CB95" w:rsidR="000B30E7" w:rsidRPr="00625227" w:rsidRDefault="000B30E7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, которая включает в себя создание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 и отслеживание успехов пользователей</w:t>
      </w:r>
      <w:r w:rsidR="00625227">
        <w:rPr>
          <w:rFonts w:ascii="Times New Roman" w:hAnsi="Times New Roman"/>
          <w:szCs w:val="28"/>
        </w:rPr>
        <w:t xml:space="preserve"> для мотивации получения опыта</w:t>
      </w:r>
      <w:r w:rsidRPr="00625227">
        <w:rPr>
          <w:rFonts w:ascii="Times New Roman" w:hAnsi="Times New Roman"/>
          <w:szCs w:val="28"/>
        </w:rPr>
        <w:t>.</w:t>
      </w:r>
    </w:p>
    <w:p w14:paraId="6242EBA9" w14:textId="3CE7B0CD" w:rsidR="001B3E51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0B30E7" w:rsidRPr="00625227">
        <w:rPr>
          <w:rFonts w:ascii="Times New Roman" w:hAnsi="Times New Roman"/>
          <w:szCs w:val="28"/>
        </w:rPr>
        <w:t>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</w:p>
    <w:p w14:paraId="1F766E02" w14:textId="5E32D7C9" w:rsidR="00150D70" w:rsidRPr="00625227" w:rsidRDefault="00150D70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Подсистема администрирования, которая </w:t>
      </w:r>
      <w:r w:rsidR="000E07C0">
        <w:rPr>
          <w:rFonts w:ascii="Times New Roman" w:hAnsi="Times New Roman"/>
          <w:szCs w:val="28"/>
        </w:rPr>
        <w:t>помогает управлять проектами,</w:t>
      </w:r>
      <w:r w:rsidR="00C73F1D">
        <w:rPr>
          <w:rFonts w:ascii="Times New Roman" w:hAnsi="Times New Roman"/>
          <w:szCs w:val="28"/>
        </w:rPr>
        <w:t xml:space="preserve"> агрегатором и </w:t>
      </w:r>
      <w:r w:rsidR="00A238CA">
        <w:rPr>
          <w:rFonts w:ascii="Times New Roman" w:hAnsi="Times New Roman"/>
          <w:szCs w:val="28"/>
        </w:rPr>
        <w:t>контента</w:t>
      </w:r>
      <w:r w:rsidR="00C73F1D">
        <w:rPr>
          <w:rFonts w:ascii="Times New Roman" w:hAnsi="Times New Roman"/>
          <w:szCs w:val="28"/>
        </w:rPr>
        <w:t xml:space="preserve"> проекта в целом.</w:t>
      </w:r>
    </w:p>
    <w:p w14:paraId="7DED11FE" w14:textId="4A934CE3" w:rsidR="005A1664" w:rsidRDefault="00F45700" w:rsidP="00F45700">
      <w:pPr>
        <w:rPr>
          <w:rFonts w:cs="Times New Roman"/>
          <w:szCs w:val="28"/>
        </w:rPr>
      </w:pPr>
      <w:r w:rsidRPr="005A1664">
        <w:rPr>
          <w:rFonts w:cs="Times New Roman"/>
          <w:szCs w:val="28"/>
        </w:rPr>
        <w:t xml:space="preserve">Источниками данных для </w:t>
      </w:r>
      <w:r w:rsidR="00521D8D">
        <w:rPr>
          <w:rFonts w:cs="Times New Roman"/>
          <w:szCs w:val="28"/>
        </w:rPr>
        <w:t>подсистемы агрегатора хакатонов</w:t>
      </w:r>
      <w:r w:rsidRPr="005A1664">
        <w:rPr>
          <w:rFonts w:cs="Times New Roman"/>
          <w:szCs w:val="28"/>
        </w:rPr>
        <w:t xml:space="preserve"> должны быть:</w:t>
      </w:r>
    </w:p>
    <w:p w14:paraId="5B6F12E7" w14:textId="77777777" w:rsidR="005A1664" w:rsidRPr="00CF4419" w:rsidRDefault="00F13D48" w:rsidP="005A1664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hyperlink r:id="rId9" w:history="1">
        <w:r w:rsidR="005A1664" w:rsidRPr="00CF4419">
          <w:rPr>
            <w:rStyle w:val="a8"/>
            <w:rFonts w:ascii="Times New Roman" w:hAnsi="Times New Roman"/>
          </w:rPr>
          <w:t>https://leader-id.ru/</w:t>
        </w:r>
      </w:hyperlink>
    </w:p>
    <w:p w14:paraId="4F34FBFD" w14:textId="77777777" w:rsidR="005A1664" w:rsidRPr="00CF4419" w:rsidRDefault="00F13D48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0" w:history="1">
        <w:r w:rsidR="005A1664"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3EB3EB1B" w14:textId="77777777" w:rsidR="005A1664" w:rsidRPr="00CF4419" w:rsidRDefault="00F13D48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1" w:history="1">
        <w:r w:rsidR="005A1664"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174F4E9E" w14:textId="77777777" w:rsidR="005A1664" w:rsidRPr="00CF4419" w:rsidRDefault="00F13D48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2" w:history="1">
        <w:r w:rsidR="005A1664"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5887B4C6" w14:textId="77777777" w:rsidR="005A1664" w:rsidRPr="00CF4419" w:rsidRDefault="00F13D48" w:rsidP="005A1664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3" w:history="1">
        <w:r w:rsidR="005A1664"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692F04AA" w14:textId="77777777" w:rsidR="005A1664" w:rsidRPr="00CF4419" w:rsidRDefault="00F13D48" w:rsidP="005A1664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14" w:history="1">
        <w:r w:rsidR="005A1664"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4BD2EDCF" w14:textId="77777777" w:rsidR="005A1664" w:rsidRPr="00CF4419" w:rsidRDefault="00F13D48" w:rsidP="005A1664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15" w:history="1">
        <w:r w:rsidR="005A1664"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p w14:paraId="1F2963BA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14:paraId="7DC16A8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Основной режим, в котором подсистемы выполняют все свои основные функции.</w:t>
      </w:r>
    </w:p>
    <w:p w14:paraId="6CEFC09E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Профилактический режим, в котором одна или все подсистемы КХД не выполняют своих функций.</w:t>
      </w:r>
    </w:p>
    <w:p w14:paraId="6FBA96A9" w14:textId="7BBD820A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основном режиме функционирования</w:t>
      </w:r>
      <w:r w:rsidR="00A17DD8" w:rsidRPr="002625DD">
        <w:rPr>
          <w:rFonts w:cs="Times New Roman"/>
          <w:szCs w:val="28"/>
        </w:rPr>
        <w:t xml:space="preserve"> площадка</w:t>
      </w:r>
      <w:r w:rsidRPr="002625DD">
        <w:rPr>
          <w:rFonts w:cs="Times New Roman"/>
          <w:szCs w:val="28"/>
        </w:rPr>
        <w:t xml:space="preserve"> должна обеспечивать:</w:t>
      </w:r>
    </w:p>
    <w:p w14:paraId="2CBB1745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работу пользователей в режиме – 24 часов в день, 7 дней в неделю (24х7);</w:t>
      </w:r>
    </w:p>
    <w:p w14:paraId="11C14C1C" w14:textId="4F97276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выполнение своих функций</w:t>
      </w:r>
    </w:p>
    <w:p w14:paraId="20375CE7" w14:textId="333283FD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 </w:t>
      </w:r>
      <w:r w:rsidRPr="002625DD">
        <w:rPr>
          <w:rFonts w:cs="Times New Roman"/>
          <w:i/>
          <w:iCs/>
          <w:szCs w:val="28"/>
        </w:rPr>
        <w:t>профилактическом режиме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szCs w:val="28"/>
        </w:rPr>
        <w:t>Система КХД должна обеспечивать возможность проведения следующих работ:</w:t>
      </w:r>
      <w:r w:rsidRPr="002625DD">
        <w:rPr>
          <w:rFonts w:cs="Times New Roman"/>
          <w:szCs w:val="28"/>
        </w:rPr>
        <w:br/>
        <w:t>- техническое обслуживание;</w:t>
      </w:r>
      <w:r w:rsidRPr="002625DD">
        <w:rPr>
          <w:rFonts w:cs="Times New Roman"/>
          <w:szCs w:val="28"/>
        </w:rPr>
        <w:br/>
        <w:t>- модернизацию аппаратно-программного комплекса;</w:t>
      </w:r>
    </w:p>
    <w:p w14:paraId="4B0D7A7E" w14:textId="7E37CFEC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 xml:space="preserve">Общее время проведения профилактических работ не должно превышать </w:t>
      </w:r>
      <w:r w:rsidR="00A17DD8" w:rsidRPr="002625DD">
        <w:rPr>
          <w:rFonts w:cs="Times New Roman"/>
          <w:szCs w:val="28"/>
        </w:rPr>
        <w:t>2 дней.</w:t>
      </w:r>
    </w:p>
    <w:p w14:paraId="03E2514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6" w:name="_Toc115443040"/>
      <w:bookmarkStart w:id="27" w:name="_Toc119681864"/>
      <w:r w:rsidRPr="002625DD">
        <w:rPr>
          <w:rFonts w:eastAsiaTheme="majorEastAsia" w:cstheme="majorBidi"/>
          <w:b/>
          <w:color w:val="000000" w:themeColor="text1"/>
          <w:szCs w:val="24"/>
        </w:rPr>
        <w:t>4.1.2. Требования к численности и квалификации персонала системы и режиму его работы</w:t>
      </w:r>
      <w:bookmarkEnd w:id="26"/>
      <w:bookmarkEnd w:id="27"/>
    </w:p>
    <w:p w14:paraId="1C53B089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4.1.2.1. Требования к численности персонала</w:t>
      </w:r>
    </w:p>
    <w:p w14:paraId="3C2BF4BB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t>В</w:t>
      </w:r>
      <w:r w:rsidR="00D373DC" w:rsidRPr="002625DD">
        <w:t xml:space="preserve"> </w:t>
      </w:r>
      <w:r w:rsidRPr="002625DD">
        <w:t>состав персонала,</w:t>
      </w:r>
      <w:r w:rsidRPr="002625DD">
        <w:rPr>
          <w:rFonts w:cs="Times New Roman"/>
          <w:szCs w:val="28"/>
        </w:rPr>
        <w:t xml:space="preserve"> необходимого для обеспечения </w:t>
      </w:r>
      <w:r w:rsidR="00D373DC" w:rsidRPr="002625DD">
        <w:rPr>
          <w:rFonts w:cs="Times New Roman"/>
          <w:szCs w:val="28"/>
        </w:rPr>
        <w:t>работы площадки</w:t>
      </w:r>
      <w:r w:rsidRPr="002625DD">
        <w:rPr>
          <w:rFonts w:cs="Times New Roman"/>
          <w:szCs w:val="28"/>
        </w:rPr>
        <w:t xml:space="preserve"> необходимо выделение следующих ответственных лиц</w:t>
      </w:r>
      <w:r w:rsidR="00D373DC" w:rsidRPr="002625DD">
        <w:rPr>
          <w:rFonts w:cs="Times New Roman"/>
          <w:szCs w:val="28"/>
        </w:rPr>
        <w:t>:</w:t>
      </w:r>
    </w:p>
    <w:p w14:paraId="2E6298DD" w14:textId="3E4E0F8B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</w:t>
      </w:r>
      <w:r w:rsidR="00150D70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 xml:space="preserve"> человек.</w:t>
      </w:r>
    </w:p>
    <w:p w14:paraId="7DA70942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Данные лица должны выполнять следующие функциональные обязанности.</w:t>
      </w:r>
    </w:p>
    <w:p w14:paraId="7644CE91" w14:textId="0C1B163A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на всем протяжении функционирования </w:t>
      </w:r>
      <w:r w:rsidR="00D373DC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обеспечивает контроль</w:t>
      </w:r>
      <w:r w:rsidR="00D373DC" w:rsidRPr="002625DD">
        <w:rPr>
          <w:rFonts w:cs="Times New Roman"/>
          <w:szCs w:val="28"/>
        </w:rPr>
        <w:t>, модерацию</w:t>
      </w:r>
      <w:r w:rsidRPr="002625DD">
        <w:rPr>
          <w:rFonts w:cs="Times New Roman"/>
          <w:szCs w:val="28"/>
        </w:rPr>
        <w:t xml:space="preserve"> </w:t>
      </w:r>
      <w:r w:rsidR="00D373DC" w:rsidRPr="002625DD">
        <w:rPr>
          <w:rFonts w:cs="Times New Roman"/>
          <w:szCs w:val="28"/>
        </w:rPr>
        <w:t>и управление системой, заполнением контентом и управление агрегатором.</w:t>
      </w:r>
    </w:p>
    <w:p w14:paraId="3D926A69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4.1.2.2. Требования к квалификации персонала</w:t>
      </w:r>
    </w:p>
    <w:p w14:paraId="01E6778A" w14:textId="77777777" w:rsidR="00B1499F" w:rsidRDefault="00F45700" w:rsidP="00D373DC">
      <w:r w:rsidRPr="002625DD">
        <w:t>К</w:t>
      </w:r>
      <w:r w:rsidR="00D373DC" w:rsidRPr="002625DD">
        <w:t xml:space="preserve"> </w:t>
      </w:r>
      <w:r w:rsidRPr="002625DD">
        <w:t>квалификации</w:t>
      </w:r>
      <w:r w:rsidR="00D373DC" w:rsidRPr="002625DD">
        <w:t xml:space="preserve"> </w:t>
      </w:r>
      <w:r w:rsidR="00B1499F">
        <w:t>администратора проекта</w:t>
      </w:r>
      <w:r w:rsidRPr="002625DD">
        <w:t>, предъявляются следующие требования</w:t>
      </w:r>
      <w:r w:rsidR="00B1499F">
        <w:t>:</w:t>
      </w:r>
    </w:p>
    <w:p w14:paraId="35090EC5" w14:textId="7624EEB4" w:rsidR="00F45700" w:rsidRPr="002625DD" w:rsidRDefault="00F45700" w:rsidP="00D373DC">
      <w:r w:rsidRPr="002625DD">
        <w:t xml:space="preserve">- Администратор - знание </w:t>
      </w:r>
      <w:r w:rsidR="00D373DC" w:rsidRPr="002625DD">
        <w:t>соответствующей предметной области, понимание технологий агрегации информации, владение технологиями, которыми реализована система.</w:t>
      </w:r>
    </w:p>
    <w:p w14:paraId="37886020" w14:textId="77777777" w:rsidR="00F45700" w:rsidRPr="00622CC1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b/>
          <w:bCs/>
          <w:iCs/>
          <w:color w:val="000000" w:themeColor="text1"/>
        </w:rPr>
      </w:pPr>
      <w:r w:rsidRPr="00622CC1">
        <w:rPr>
          <w:rFonts w:eastAsiaTheme="majorEastAsia" w:cstheme="majorBidi"/>
          <w:b/>
          <w:bCs/>
          <w:iCs/>
          <w:color w:val="000000" w:themeColor="text1"/>
        </w:rPr>
        <w:t>4.1.2.3. Требования к режимам работы персонала</w:t>
      </w:r>
    </w:p>
    <w:p w14:paraId="772A32EB" w14:textId="1768D292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Персонал, работающий с </w:t>
      </w:r>
      <w:r w:rsidR="00D373DC" w:rsidRPr="002625DD">
        <w:rPr>
          <w:rFonts w:cs="Times New Roman"/>
          <w:szCs w:val="28"/>
        </w:rPr>
        <w:t>системой</w:t>
      </w:r>
      <w:r w:rsidRPr="002625DD">
        <w:rPr>
          <w:rFonts w:cs="Times New Roman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05DC8D2F" w14:textId="5A868F09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– в соответствии с основным рабочим графиком.</w:t>
      </w:r>
    </w:p>
    <w:p w14:paraId="6026CCDB" w14:textId="792F26F2" w:rsidR="00F45700" w:rsidRPr="002625DD" w:rsidRDefault="00F45700" w:rsidP="002625DD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green"/>
        </w:rPr>
      </w:pPr>
      <w:bookmarkStart w:id="28" w:name="_Toc115443041"/>
      <w:bookmarkStart w:id="29" w:name="_Toc119681865"/>
      <w:r w:rsidRPr="002625DD">
        <w:rPr>
          <w:rFonts w:eastAsiaTheme="majorEastAsia" w:cstheme="majorBidi"/>
          <w:b/>
          <w:color w:val="000000" w:themeColor="text1"/>
          <w:szCs w:val="24"/>
        </w:rPr>
        <w:t>4.1.3. Показатели назначения</w:t>
      </w:r>
      <w:bookmarkEnd w:id="28"/>
      <w:bookmarkEnd w:id="29"/>
    </w:p>
    <w:p w14:paraId="7BBBCF9C" w14:textId="00F57A8C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Обеспечение приспособляемости системы</w:t>
      </w:r>
      <w:r w:rsidR="002625DD">
        <w:rPr>
          <w:rFonts w:cs="Times New Roman"/>
          <w:szCs w:val="28"/>
        </w:rPr>
        <w:t xml:space="preserve"> к изменениям</w:t>
      </w:r>
      <w:r w:rsidRPr="002625DD">
        <w:rPr>
          <w:rFonts w:cs="Times New Roman"/>
          <w:szCs w:val="28"/>
        </w:rPr>
        <w:t xml:space="preserve"> должно выполняться за счет:</w:t>
      </w:r>
    </w:p>
    <w:p w14:paraId="3FCB9AD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своевременности администрирования;</w:t>
      </w:r>
    </w:p>
    <w:p w14:paraId="2A4236AF" w14:textId="629D4F20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модернизации процессов </w:t>
      </w:r>
      <w:r w:rsidR="00A17DD8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>;</w:t>
      </w:r>
    </w:p>
    <w:p w14:paraId="4B8DD389" w14:textId="1EA466D4" w:rsidR="00F45700" w:rsidRPr="00F45700" w:rsidRDefault="00A17DD8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модификации процедур доступа и представления данных конечным пользователям;</w:t>
      </w:r>
    </w:p>
    <w:p w14:paraId="51B197E3" w14:textId="77777777" w:rsidR="00F45700" w:rsidRPr="00102AB4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0" w:name="_Toc115443042"/>
      <w:bookmarkStart w:id="31" w:name="_Toc119681866"/>
      <w:r w:rsidRPr="00102AB4">
        <w:rPr>
          <w:rFonts w:eastAsiaTheme="majorEastAsia" w:cstheme="majorBidi"/>
          <w:b/>
          <w:color w:val="000000" w:themeColor="text1"/>
          <w:szCs w:val="24"/>
        </w:rPr>
        <w:t>4.1.4. Требования к надежности</w:t>
      </w:r>
      <w:bookmarkEnd w:id="30"/>
      <w:bookmarkEnd w:id="31"/>
    </w:p>
    <w:p w14:paraId="251CB2DD" w14:textId="77777777" w:rsidR="00F45700" w:rsidRPr="00102AB4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4.1.4.1. Состав показателей надежности для системы в целом</w:t>
      </w:r>
    </w:p>
    <w:p w14:paraId="7A3129C3" w14:textId="77777777" w:rsidR="009959BF" w:rsidRPr="00102AB4" w:rsidRDefault="00F45700" w:rsidP="009959BF">
      <w:pPr>
        <w:rPr>
          <w:szCs w:val="28"/>
        </w:rPr>
      </w:pPr>
      <w:r w:rsidRPr="00102AB4">
        <w:rPr>
          <w:szCs w:val="28"/>
        </w:rPr>
        <w:t>Надежность должна обеспечиваться за счет:</w:t>
      </w:r>
    </w:p>
    <w:p w14:paraId="78F450EA" w14:textId="71EF08CA" w:rsidR="009959BF" w:rsidRPr="00102AB4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102AB4">
        <w:rPr>
          <w:rFonts w:ascii="Times New Roman" w:hAnsi="Times New Roman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77777777" w:rsidR="009959BF" w:rsidRPr="00102AB4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</w:rPr>
      </w:pPr>
      <w:r w:rsidRPr="00102AB4">
        <w:rPr>
          <w:rFonts w:ascii="Times New Roman" w:hAnsi="Times New Roman"/>
          <w:szCs w:val="28"/>
        </w:rPr>
        <w:t>своевременного выполнения процессов администрирования Системы;</w:t>
      </w:r>
    </w:p>
    <w:p w14:paraId="166310A1" w14:textId="143FDAA2" w:rsidR="009959BF" w:rsidRPr="00102AB4" w:rsidRDefault="00F45700" w:rsidP="00102AB4">
      <w:pPr>
        <w:pStyle w:val="af1"/>
      </w:pPr>
      <w:r w:rsidRPr="00102AB4">
        <w:lastRenderedPageBreak/>
        <w:t>Система должна соответствовать следующим параметрам:</w:t>
      </w:r>
    </w:p>
    <w:p w14:paraId="53097BA9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 xml:space="preserve">среднее время восстановления </w:t>
      </w:r>
      <w:r w:rsidR="009959BF" w:rsidRPr="00102AB4">
        <w:t>48</w:t>
      </w:r>
      <w:r w:rsidRPr="00102AB4"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ABEF08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D59F706" w14:textId="77777777" w:rsidR="00102AB4" w:rsidRDefault="00F45700" w:rsidP="00102AB4">
      <w:pPr>
        <w:pStyle w:val="af1"/>
        <w:numPr>
          <w:ilvl w:val="0"/>
          <w:numId w:val="37"/>
        </w:numPr>
      </w:pPr>
      <w:r w:rsidRPr="00102AB4"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14:paraId="59068221" w14:textId="5F668E46" w:rsidR="00F45700" w:rsidRPr="00102AB4" w:rsidRDefault="00F45700" w:rsidP="00102AB4">
      <w:pPr>
        <w:pStyle w:val="af1"/>
      </w:pPr>
      <w:r w:rsidRPr="00102AB4">
        <w:t>Средняя наработка на отказ АПК не должна быть меньше G часов.</w:t>
      </w:r>
    </w:p>
    <w:p w14:paraId="620D9FA4" w14:textId="4F4E4E61" w:rsidR="00F45700" w:rsidRPr="00102AB4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</w:t>
      </w:r>
      <w:r w:rsidR="00CE4540">
        <w:rPr>
          <w:rFonts w:eastAsiaTheme="majorEastAsia" w:cstheme="majorBidi"/>
          <w:iCs/>
          <w:color w:val="000000" w:themeColor="text1"/>
        </w:rPr>
        <w:t>2</w:t>
      </w:r>
      <w:r w:rsidRPr="00102AB4">
        <w:rPr>
          <w:rFonts w:eastAsiaTheme="majorEastAsia" w:cstheme="majorBidi"/>
          <w:iCs/>
          <w:color w:val="000000" w:themeColor="text1"/>
        </w:rPr>
        <w:t>. Требования к надежности технических средств и программного обеспечения</w:t>
      </w:r>
    </w:p>
    <w:p w14:paraId="69BED226" w14:textId="77777777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К надежности оборудования предъявляются следующие требования:</w:t>
      </w:r>
    </w:p>
    <w:p w14:paraId="650D7A0D" w14:textId="24E469E2" w:rsidR="00102AB4" w:rsidRPr="00102AB4" w:rsidRDefault="00F45700" w:rsidP="00102AB4">
      <w:pPr>
        <w:pStyle w:val="af1"/>
        <w:numPr>
          <w:ilvl w:val="0"/>
          <w:numId w:val="39"/>
        </w:numPr>
      </w:pPr>
      <w:r w:rsidRPr="00102AB4">
        <w:t>в качестве аппаратных платформ должны использоваться средства с повышенной надежностью;</w:t>
      </w:r>
    </w:p>
    <w:p w14:paraId="613A6CC4" w14:textId="0D54D692" w:rsidR="00102AB4" w:rsidRPr="00102AB4" w:rsidRDefault="00F45700" w:rsidP="00102AB4">
      <w:pPr>
        <w:pStyle w:val="af1"/>
        <w:numPr>
          <w:ilvl w:val="0"/>
          <w:numId w:val="39"/>
        </w:numPr>
      </w:pPr>
      <w:r w:rsidRPr="00102AB4">
        <w:t>применение технических средств соответствующих классу решаемых задач;</w:t>
      </w:r>
    </w:p>
    <w:p w14:paraId="67B00CC4" w14:textId="77777777" w:rsidR="004019E9" w:rsidRDefault="004019E9" w:rsidP="00F45700">
      <w:pPr>
        <w:rPr>
          <w:rFonts w:cs="Times New Roman"/>
          <w:szCs w:val="28"/>
        </w:rPr>
      </w:pPr>
    </w:p>
    <w:p w14:paraId="305D9D0D" w14:textId="3DC27284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161FDF0" w14:textId="3226D696" w:rsidR="00102AB4" w:rsidRDefault="00F45700" w:rsidP="00102AB4">
      <w:pPr>
        <w:pStyle w:val="af1"/>
        <w:numPr>
          <w:ilvl w:val="0"/>
          <w:numId w:val="40"/>
        </w:numPr>
      </w:pPr>
      <w:r w:rsidRPr="00102AB4">
        <w:t>предварительного обучения пользователей и обслуживающего персонала;</w:t>
      </w:r>
    </w:p>
    <w:p w14:paraId="61A6FDB0" w14:textId="17030CDD" w:rsidR="00102AB4" w:rsidRDefault="00F45700" w:rsidP="00102AB4">
      <w:pPr>
        <w:pStyle w:val="af1"/>
        <w:numPr>
          <w:ilvl w:val="0"/>
          <w:numId w:val="40"/>
        </w:numPr>
      </w:pPr>
      <w:r w:rsidRPr="00102AB4">
        <w:t>своевременного выполнения процессов администрирования;</w:t>
      </w:r>
    </w:p>
    <w:p w14:paraId="27FF9E28" w14:textId="101D8099" w:rsidR="00102AB4" w:rsidRDefault="00F45700" w:rsidP="00102AB4">
      <w:pPr>
        <w:pStyle w:val="af1"/>
        <w:numPr>
          <w:ilvl w:val="0"/>
          <w:numId w:val="40"/>
        </w:numPr>
      </w:pPr>
      <w:r w:rsidRPr="00102AB4">
        <w:t>своевременное выполнение процедур резервного копирования данных.</w:t>
      </w:r>
    </w:p>
    <w:p w14:paraId="05A24875" w14:textId="77777777" w:rsidR="004019E9" w:rsidRDefault="004019E9" w:rsidP="00F45700">
      <w:pPr>
        <w:rPr>
          <w:rFonts w:cs="Times New Roman"/>
          <w:szCs w:val="28"/>
        </w:rPr>
      </w:pPr>
    </w:p>
    <w:p w14:paraId="636E8882" w14:textId="3F21901C" w:rsidR="00102AB4" w:rsidRDefault="00F45700" w:rsidP="00F45700">
      <w:pPr>
        <w:rPr>
          <w:rFonts w:cs="Times New Roman"/>
          <w:szCs w:val="28"/>
        </w:rPr>
      </w:pPr>
      <w:r w:rsidRPr="00102AB4">
        <w:rPr>
          <w:rFonts w:cs="Times New Roman"/>
          <w:szCs w:val="28"/>
        </w:rPr>
        <w:t>Надежность программного обеспечения подсистем должна обеспечиваться за счет:</w:t>
      </w:r>
    </w:p>
    <w:p w14:paraId="2239F09F" w14:textId="0FE099FF" w:rsidR="00102AB4" w:rsidRDefault="00F45700" w:rsidP="00102AB4">
      <w:pPr>
        <w:pStyle w:val="af1"/>
        <w:numPr>
          <w:ilvl w:val="0"/>
          <w:numId w:val="41"/>
        </w:numPr>
      </w:pPr>
      <w:r w:rsidRPr="00102AB4">
        <w:t>надежности общесистемного ПО и ПО, разрабатываемого Разработчиком;</w:t>
      </w:r>
    </w:p>
    <w:p w14:paraId="0F5209DB" w14:textId="36807CA4" w:rsidR="00102AB4" w:rsidRDefault="00F45700" w:rsidP="00102AB4">
      <w:pPr>
        <w:pStyle w:val="af1"/>
        <w:numPr>
          <w:ilvl w:val="0"/>
          <w:numId w:val="41"/>
        </w:numPr>
      </w:pPr>
      <w:r w:rsidRPr="00102AB4">
        <w:t>проведением комплекса мероприятий отладки, поиска и исключения ошибок.</w:t>
      </w:r>
    </w:p>
    <w:p w14:paraId="3FB25043" w14:textId="7A3A7179" w:rsidR="00F45700" w:rsidRPr="00102AB4" w:rsidRDefault="00F45700" w:rsidP="00102AB4">
      <w:pPr>
        <w:pStyle w:val="af1"/>
        <w:numPr>
          <w:ilvl w:val="0"/>
          <w:numId w:val="41"/>
        </w:numPr>
      </w:pPr>
      <w:r w:rsidRPr="00102AB4">
        <w:t>ведением журналов системных сообщений и ошибок по подсистемам для последующего анализа и изменения конфигурации.</w:t>
      </w:r>
    </w:p>
    <w:p w14:paraId="36BDF395" w14:textId="14CB0ED8" w:rsidR="00F45700" w:rsidRPr="004019E9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4019E9">
        <w:rPr>
          <w:rFonts w:eastAsiaTheme="majorEastAsia" w:cstheme="majorBidi"/>
          <w:iCs/>
          <w:color w:val="000000" w:themeColor="text1"/>
        </w:rPr>
        <w:t>4.1.4.</w:t>
      </w:r>
      <w:r w:rsidR="004019E9" w:rsidRPr="004019E9">
        <w:rPr>
          <w:rFonts w:eastAsiaTheme="majorEastAsia" w:cstheme="majorBidi"/>
          <w:iCs/>
          <w:color w:val="000000" w:themeColor="text1"/>
        </w:rPr>
        <w:t>3</w:t>
      </w:r>
      <w:r w:rsidRPr="004019E9">
        <w:rPr>
          <w:rFonts w:eastAsiaTheme="majorEastAsia" w:cstheme="majorBidi"/>
          <w:iCs/>
          <w:color w:val="000000" w:themeColor="text1"/>
        </w:rPr>
        <w:t>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0365B6B" w14:textId="77777777" w:rsidR="00F45700" w:rsidRPr="004019E9" w:rsidRDefault="00F45700" w:rsidP="00F45700">
      <w:pPr>
        <w:rPr>
          <w:rFonts w:cs="Times New Roman"/>
          <w:szCs w:val="28"/>
        </w:rPr>
      </w:pPr>
      <w:r w:rsidRPr="004019E9">
        <w:rPr>
          <w:rFonts w:cs="Times New Roman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05DEBDE" w14:textId="77777777" w:rsidR="00F45700" w:rsidRPr="00052665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2" w:name="_Toc115443043"/>
      <w:bookmarkStart w:id="33" w:name="_Toc119681867"/>
      <w:r w:rsidRPr="002A7A1C">
        <w:rPr>
          <w:rFonts w:eastAsiaTheme="majorEastAsia" w:cstheme="majorBidi"/>
          <w:b/>
          <w:color w:val="000000" w:themeColor="text1"/>
          <w:szCs w:val="24"/>
        </w:rPr>
        <w:lastRenderedPageBreak/>
        <w:t>4.1.5. Требования к эргономике и технической эстетике</w:t>
      </w:r>
      <w:bookmarkEnd w:id="32"/>
      <w:bookmarkEnd w:id="33"/>
    </w:p>
    <w:p w14:paraId="0EB45B74" w14:textId="77777777" w:rsidR="002A7A1C" w:rsidRDefault="00052665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Площадка</w:t>
      </w:r>
      <w:r w:rsidR="00F45700" w:rsidRPr="00052665">
        <w:rPr>
          <w:rFonts w:cs="Times New Roman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873C113" w14:textId="539B7A6C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внешнего оформления:</w:t>
      </w:r>
    </w:p>
    <w:p w14:paraId="0C006BFD" w14:textId="3B0FCA3B" w:rsidR="002A7A1C" w:rsidRPr="002A7A1C" w:rsidRDefault="00F45700" w:rsidP="002A7A1C">
      <w:pPr>
        <w:pStyle w:val="af1"/>
        <w:numPr>
          <w:ilvl w:val="0"/>
          <w:numId w:val="43"/>
        </w:numPr>
      </w:pPr>
      <w:r w:rsidRPr="002A7A1C">
        <w:t>интерфейсы подсистем должен быть типизированы;</w:t>
      </w:r>
    </w:p>
    <w:p w14:paraId="7A612F12" w14:textId="67CE1CA3" w:rsidR="00622CC1" w:rsidRPr="002A7A1C" w:rsidRDefault="00F45700" w:rsidP="002A7A1C">
      <w:pPr>
        <w:pStyle w:val="af1"/>
        <w:numPr>
          <w:ilvl w:val="0"/>
          <w:numId w:val="43"/>
        </w:numPr>
      </w:pPr>
      <w:r w:rsidRPr="002A7A1C">
        <w:t>должно быть обеспечено наличие локализованного (русскоязычного) интерфейса пользователя;</w:t>
      </w:r>
    </w:p>
    <w:p w14:paraId="298E37E5" w14:textId="3CC18766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диалога с пользователем</w:t>
      </w:r>
      <w:r w:rsidR="002A7A1C">
        <w:rPr>
          <w:rFonts w:cs="Times New Roman"/>
          <w:szCs w:val="28"/>
        </w:rPr>
        <w:t xml:space="preserve"> </w:t>
      </w:r>
      <w:r w:rsidRPr="00052665">
        <w:rPr>
          <w:rFonts w:cs="Times New Roman"/>
          <w:szCs w:val="28"/>
        </w:rPr>
        <w:t>при возникновении ошибок в работе подсистемы должно выводиться сообщение с наименованием ошибки и с рекомендациями по её устранению на русском языке.</w:t>
      </w:r>
    </w:p>
    <w:p w14:paraId="1E2E6EE1" w14:textId="17050BE8" w:rsidR="00F45700" w:rsidRDefault="00052665" w:rsidP="00F45700">
      <w:pPr>
        <w:rPr>
          <w:rStyle w:val="a8"/>
          <w:rFonts w:cs="Times New Roman"/>
          <w:szCs w:val="28"/>
        </w:rPr>
      </w:pPr>
      <w:r>
        <w:rPr>
          <w:rFonts w:cs="Times New Roman"/>
          <w:szCs w:val="28"/>
        </w:rPr>
        <w:t>Структура сайта</w:t>
      </w:r>
      <w:r w:rsidR="00705B73" w:rsidRPr="00705B73">
        <w:rPr>
          <w:rFonts w:cs="Times New Roman"/>
          <w:szCs w:val="28"/>
        </w:rPr>
        <w:t xml:space="preserve"> </w:t>
      </w:r>
      <w:r w:rsidR="00705B73">
        <w:rPr>
          <w:rFonts w:cs="Times New Roman"/>
          <w:szCs w:val="28"/>
        </w:rPr>
        <w:t>и основные компоненты</w:t>
      </w:r>
      <w:r>
        <w:rPr>
          <w:rFonts w:cs="Times New Roman"/>
          <w:szCs w:val="28"/>
        </w:rPr>
        <w:t xml:space="preserve"> определен</w:t>
      </w:r>
      <w:r w:rsidR="00705B73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и доступн</w:t>
      </w:r>
      <w:r w:rsidR="00705B73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по следующей ссылке: </w:t>
      </w:r>
      <w:hyperlink r:id="rId16" w:history="1">
        <w:r w:rsidRPr="00052665">
          <w:rPr>
            <w:rStyle w:val="a8"/>
            <w:rFonts w:cs="Times New Roman"/>
            <w:szCs w:val="28"/>
          </w:rPr>
          <w:t>https://octopus.do/nwi79o50tnl</w:t>
        </w:r>
      </w:hyperlink>
    </w:p>
    <w:p w14:paraId="31432246" w14:textId="7F4FB046" w:rsidR="002A7A1C" w:rsidRDefault="00705B7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Действия </w:t>
      </w:r>
      <w:r w:rsidR="00795FBE">
        <w:rPr>
          <w:rFonts w:cs="Times New Roman"/>
          <w:szCs w:val="28"/>
        </w:rPr>
        <w:t xml:space="preserve">обычного </w:t>
      </w:r>
      <w:r>
        <w:rPr>
          <w:rFonts w:cs="Times New Roman"/>
          <w:szCs w:val="28"/>
        </w:rPr>
        <w:t>пользователя начинаются с главной страницы</w:t>
      </w:r>
      <w:r w:rsidR="00795FBE">
        <w:rPr>
          <w:rFonts w:cs="Times New Roman"/>
          <w:szCs w:val="28"/>
        </w:rPr>
        <w:t xml:space="preserve">, где содержатся краткие сведения о проекте. Далее с помощью навигационного меню пользователь может перейти на страницу одной из подсистем (хакатоны, проекты, конкурсы) или зарегистрироваться/авторизоваться. </w:t>
      </w:r>
    </w:p>
    <w:p w14:paraId="2F2A6C6F" w14:textId="52C9DDF1" w:rsidR="00795FBE" w:rsidRPr="00F45700" w:rsidRDefault="00795FBE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Действия администратора проекта начинаются с главной страницей со статистикой,</w:t>
      </w:r>
      <w:r w:rsidR="00CA6AC0">
        <w:rPr>
          <w:rFonts w:cs="Times New Roman"/>
          <w:szCs w:val="28"/>
        </w:rPr>
        <w:t xml:space="preserve"> и с помощью навигационного меню администратор может перейти на страницы с управлением проектами, </w:t>
      </w:r>
      <w:proofErr w:type="spellStart"/>
      <w:r w:rsidR="00CA6AC0">
        <w:rPr>
          <w:rFonts w:cs="Times New Roman"/>
          <w:szCs w:val="28"/>
        </w:rPr>
        <w:t>хакатонами</w:t>
      </w:r>
      <w:proofErr w:type="spellEnd"/>
      <w:r w:rsidR="00CA6AC0">
        <w:rPr>
          <w:rFonts w:cs="Times New Roman"/>
          <w:szCs w:val="28"/>
        </w:rPr>
        <w:t>, конкурсами.</w:t>
      </w:r>
    </w:p>
    <w:p w14:paraId="76606F4C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4" w:name="_Toc115443044"/>
      <w:bookmarkStart w:id="35" w:name="_Toc119681868"/>
      <w:r w:rsidRPr="002625DD">
        <w:rPr>
          <w:rFonts w:eastAsiaTheme="majorEastAsia" w:cstheme="majorBidi"/>
          <w:b/>
          <w:color w:val="000000" w:themeColor="text1"/>
          <w:szCs w:val="24"/>
        </w:rPr>
        <w:t>4.1.6. Требования к эксплуатации, техническому обслуживанию, ремонту и хранению компонентов системы</w:t>
      </w:r>
      <w:bookmarkEnd w:id="34"/>
      <w:bookmarkEnd w:id="35"/>
    </w:p>
    <w:p w14:paraId="6C9AB456" w14:textId="3E98CE32" w:rsidR="00F45700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</w:t>
      </w:r>
      <w:r w:rsidR="00F45700" w:rsidRPr="002625DD">
        <w:rPr>
          <w:rFonts w:cs="Times New Roman"/>
          <w:szCs w:val="28"/>
        </w:rPr>
        <w:t>.</w:t>
      </w:r>
    </w:p>
    <w:p w14:paraId="06053FA8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6" w:name="_Toc115443045"/>
      <w:bookmarkStart w:id="37" w:name="_Toc119681869"/>
      <w:r w:rsidRPr="002625DD">
        <w:rPr>
          <w:rFonts w:eastAsiaTheme="majorEastAsia" w:cstheme="majorBidi"/>
          <w:b/>
          <w:color w:val="000000" w:themeColor="text1"/>
          <w:szCs w:val="24"/>
        </w:rPr>
        <w:t>4.1.7. Требования к защите информации от несанкционированного доступа</w:t>
      </w:r>
      <w:bookmarkEnd w:id="36"/>
      <w:bookmarkEnd w:id="37"/>
    </w:p>
    <w:p w14:paraId="1267BF9D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4.1.7.1. Требования к информационной безопасности</w:t>
      </w:r>
    </w:p>
    <w:p w14:paraId="045BE6F4" w14:textId="3FCE8DDE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Обеспечение информационное безопасности </w:t>
      </w:r>
      <w:r w:rsidR="00622CC1">
        <w:rPr>
          <w:rFonts w:cs="Times New Roman"/>
          <w:szCs w:val="28"/>
        </w:rPr>
        <w:t>платформы</w:t>
      </w:r>
      <w:r w:rsidRPr="002625DD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1A250BC4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37DE9E80" w14:textId="3DEBCD05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1467B396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12EAAA0" w14:textId="509C39F1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59EF4D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8" w:name="_Toc115443046"/>
      <w:bookmarkStart w:id="39" w:name="_Toc119681870"/>
      <w:r w:rsidRPr="002625DD">
        <w:rPr>
          <w:rFonts w:eastAsiaTheme="majorEastAsia" w:cstheme="majorBidi"/>
          <w:b/>
          <w:color w:val="000000" w:themeColor="text1"/>
          <w:szCs w:val="24"/>
        </w:rPr>
        <w:t>4.1.8. Требования по сохранности информации при авариях</w:t>
      </w:r>
      <w:bookmarkEnd w:id="38"/>
      <w:bookmarkEnd w:id="39"/>
    </w:p>
    <w:p w14:paraId="2B6BB6F0" w14:textId="77777777" w:rsidR="003070A3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должно быть обеспечено резервное копирование данных.</w:t>
      </w:r>
      <w:bookmarkStart w:id="40" w:name="_Toc115443048"/>
    </w:p>
    <w:p w14:paraId="77B8EF6F" w14:textId="1E41B970" w:rsidR="00F45700" w:rsidRPr="002625DD" w:rsidRDefault="00F45700" w:rsidP="003070A3">
      <w:pPr>
        <w:pStyle w:val="3"/>
        <w:rPr>
          <w:b/>
          <w:color w:val="000000" w:themeColor="text1"/>
        </w:rPr>
      </w:pPr>
      <w:bookmarkStart w:id="41" w:name="_Toc119681871"/>
      <w:r w:rsidRPr="002625DD">
        <w:rPr>
          <w:b/>
          <w:color w:val="000000" w:themeColor="text1"/>
        </w:rPr>
        <w:t>4.1.</w:t>
      </w:r>
      <w:r w:rsidR="003070A3">
        <w:rPr>
          <w:b/>
          <w:color w:val="000000" w:themeColor="text1"/>
        </w:rPr>
        <w:t>9</w:t>
      </w:r>
      <w:r w:rsidRPr="002625DD">
        <w:rPr>
          <w:b/>
          <w:color w:val="000000" w:themeColor="text1"/>
        </w:rPr>
        <w:t>. Требования по стандартизации и унификации</w:t>
      </w:r>
      <w:bookmarkEnd w:id="40"/>
      <w:bookmarkEnd w:id="41"/>
    </w:p>
    <w:p w14:paraId="184DA4F3" w14:textId="77777777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F49C13E" w14:textId="60A0EA6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2625DD">
        <w:rPr>
          <w:rFonts w:cs="Times New Roman"/>
          <w:szCs w:val="28"/>
        </w:rPr>
        <w:t>ERWin</w:t>
      </w:r>
      <w:proofErr w:type="spellEnd"/>
      <w:r w:rsidRPr="002625DD">
        <w:rPr>
          <w:rFonts w:cs="Times New Roman"/>
          <w:szCs w:val="28"/>
        </w:rPr>
        <w:t xml:space="preserve"> 4.х и </w:t>
      </w:r>
      <w:proofErr w:type="spellStart"/>
      <w:r w:rsidRPr="002625DD">
        <w:rPr>
          <w:rFonts w:cs="Times New Roman"/>
          <w:szCs w:val="28"/>
        </w:rPr>
        <w:t>BPWin</w:t>
      </w:r>
      <w:proofErr w:type="spellEnd"/>
      <w:r w:rsidRPr="002625DD">
        <w:rPr>
          <w:rFonts w:cs="Times New Roman"/>
          <w:szCs w:val="28"/>
        </w:rPr>
        <w:t xml:space="preserve"> 4.х.</w:t>
      </w:r>
    </w:p>
    <w:p w14:paraId="1ADAA3AC" w14:textId="4BD4D705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работы с БД </w:t>
      </w:r>
      <w:proofErr w:type="spellStart"/>
      <w:r w:rsidRPr="002625DD">
        <w:rPr>
          <w:rFonts w:cs="Times New Roman"/>
          <w:szCs w:val="28"/>
        </w:rPr>
        <w:t>должнен</w:t>
      </w:r>
      <w:proofErr w:type="spellEnd"/>
      <w:r w:rsidRPr="002625DD">
        <w:rPr>
          <w:rFonts w:cs="Times New Roman"/>
          <w:szCs w:val="28"/>
        </w:rPr>
        <w:t xml:space="preserve"> использоваться язык запросов SQL в рамках стандарта ANSI SQL-92.</w:t>
      </w:r>
    </w:p>
    <w:p w14:paraId="4E95C884" w14:textId="4D8AAB1C" w:rsidR="00F45700" w:rsidRPr="002625DD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CF190A5" w14:textId="52B23AE5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2" w:name="_Toc119681872"/>
      <w:r w:rsidRPr="002625DD">
        <w:rPr>
          <w:rFonts w:eastAsiaTheme="majorEastAsia" w:cstheme="majorBidi"/>
          <w:b/>
          <w:color w:val="000000" w:themeColor="text1"/>
          <w:szCs w:val="24"/>
        </w:rPr>
        <w:t>4.1.1</w:t>
      </w:r>
      <w:r w:rsidR="003070A3">
        <w:rPr>
          <w:rFonts w:eastAsiaTheme="majorEastAsia" w:cstheme="majorBidi"/>
          <w:b/>
          <w:color w:val="000000" w:themeColor="text1"/>
          <w:szCs w:val="24"/>
        </w:rPr>
        <w:t>0</w:t>
      </w:r>
      <w:r w:rsidRPr="002625DD">
        <w:rPr>
          <w:rFonts w:eastAsiaTheme="majorEastAsia" w:cstheme="majorBidi"/>
          <w:b/>
          <w:color w:val="000000" w:themeColor="text1"/>
          <w:szCs w:val="24"/>
        </w:rPr>
        <w:t>. Требования</w:t>
      </w:r>
      <w:r w:rsidR="0070480A" w:rsidRPr="002625DD">
        <w:rPr>
          <w:rFonts w:eastAsiaTheme="majorEastAsia" w:cstheme="majorBidi"/>
          <w:b/>
          <w:color w:val="000000" w:themeColor="text1"/>
          <w:szCs w:val="24"/>
        </w:rPr>
        <w:t xml:space="preserve"> к</w:t>
      </w:r>
      <w:r w:rsidRPr="002625DD">
        <w:rPr>
          <w:rFonts w:eastAsiaTheme="majorEastAsia" w:cstheme="majorBidi"/>
          <w:b/>
          <w:color w:val="000000" w:themeColor="text1"/>
          <w:szCs w:val="24"/>
        </w:rPr>
        <w:t xml:space="preserve"> безопасности</w:t>
      </w:r>
      <w:bookmarkEnd w:id="42"/>
    </w:p>
    <w:p w14:paraId="40F32A57" w14:textId="5E60BEAF" w:rsidR="0070480A" w:rsidRPr="002625DD" w:rsidRDefault="0070480A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обеспечивать:</w:t>
      </w:r>
    </w:p>
    <w:p w14:paraId="4080306B" w14:textId="6D7788B1" w:rsidR="0070480A" w:rsidRPr="002625DD" w:rsidRDefault="0070480A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Предотвращение несанкционированного доступа к информации и (или) передачи ее лицам, не имеющим права на доступ к информации</w:t>
      </w:r>
    </w:p>
    <w:p w14:paraId="1DC3E1D8" w14:textId="714CB323" w:rsidR="0070480A" w:rsidRPr="002625DD" w:rsidRDefault="00D3114F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Пароли от учетных записей должны храниться в зашифрованном виде</w:t>
      </w:r>
    </w:p>
    <w:p w14:paraId="14C8AACA" w14:textId="77777777" w:rsidR="00D3114F" w:rsidRPr="0070480A" w:rsidRDefault="00D3114F" w:rsidP="00D3114F">
      <w:pPr>
        <w:pStyle w:val="a3"/>
        <w:rPr>
          <w:szCs w:val="28"/>
        </w:rPr>
      </w:pPr>
    </w:p>
    <w:p w14:paraId="70059C14" w14:textId="120C76A8" w:rsidR="00F45700" w:rsidRPr="00B24CB1" w:rsidRDefault="00F45700" w:rsidP="00F45700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bookmarkStart w:id="43" w:name="_Toc119681873"/>
      <w:r w:rsidRPr="00B24CB1">
        <w:rPr>
          <w:rFonts w:eastAsiaTheme="majorEastAsia" w:cstheme="majorBidi"/>
          <w:b/>
          <w:szCs w:val="26"/>
        </w:rPr>
        <w:t>4.2.</w:t>
      </w:r>
      <w:r w:rsidRPr="00B24CB1">
        <w:rPr>
          <w:rFonts w:eastAsiaTheme="majorEastAsia" w:cs="Times New Roman"/>
          <w:b/>
          <w:szCs w:val="28"/>
        </w:rPr>
        <w:t xml:space="preserve"> Требования к функциям, выполняемым системой</w:t>
      </w:r>
      <w:bookmarkEnd w:id="43"/>
    </w:p>
    <w:p w14:paraId="74622607" w14:textId="7BB63523" w:rsidR="00C9732F" w:rsidRDefault="00C9732F" w:rsidP="00F45700">
      <w:pPr>
        <w:rPr>
          <w:rFonts w:cs="Times New Roman"/>
          <w:szCs w:val="28"/>
        </w:rPr>
      </w:pPr>
      <w:r w:rsidRPr="00C9732F">
        <w:rPr>
          <w:rFonts w:cs="Times New Roman"/>
          <w:szCs w:val="28"/>
        </w:rPr>
        <w:t>В таблице</w:t>
      </w:r>
      <w:r>
        <w:rPr>
          <w:rFonts w:cs="Times New Roman"/>
          <w:szCs w:val="28"/>
        </w:rPr>
        <w:t xml:space="preserve"> приведены </w:t>
      </w:r>
      <w:r w:rsidRPr="00C9732F">
        <w:rPr>
          <w:rFonts w:cs="Times New Roman"/>
          <w:szCs w:val="28"/>
        </w:rPr>
        <w:t xml:space="preserve">по каждой подсистеме </w:t>
      </w:r>
      <w:r w:rsidR="00B24CB1" w:rsidRPr="00C9732F">
        <w:rPr>
          <w:rFonts w:cs="Times New Roman"/>
          <w:szCs w:val="28"/>
        </w:rPr>
        <w:t>перечень функций,</w:t>
      </w:r>
      <w:r w:rsidRPr="00C973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подлежащий реализации с указанием приоритета подсистем и функций в них.</w:t>
      </w:r>
    </w:p>
    <w:p w14:paraId="348E958E" w14:textId="2DD939FB" w:rsidR="00C9732F" w:rsidRDefault="00C9732F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C9732F">
        <w:rPr>
          <w:rFonts w:cs="Times New Roman"/>
          <w:szCs w:val="28"/>
        </w:rPr>
        <w:t>ременной регламент реализации каждой функции</w:t>
      </w:r>
      <w:r>
        <w:rPr>
          <w:rFonts w:cs="Times New Roman"/>
          <w:szCs w:val="28"/>
        </w:rPr>
        <w:t xml:space="preserve"> определен всем периодом функционирования системы </w:t>
      </w:r>
      <w:r w:rsidRPr="00C9732F">
        <w:rPr>
          <w:rFonts w:cs="Times New Roman"/>
          <w:szCs w:val="28"/>
        </w:rPr>
        <w:t>при возникновении необходимости</w:t>
      </w:r>
      <w:r>
        <w:rPr>
          <w:rFonts w:cs="Times New Roman"/>
          <w:szCs w:val="28"/>
        </w:rPr>
        <w:t>.</w:t>
      </w:r>
    </w:p>
    <w:p w14:paraId="01921A0B" w14:textId="517B907A" w:rsidR="00B24CB1" w:rsidRDefault="00B24CB1" w:rsidP="00F45700">
      <w:pPr>
        <w:rPr>
          <w:rFonts w:cs="Times New Roman"/>
          <w:szCs w:val="28"/>
        </w:rPr>
      </w:pPr>
      <w:r w:rsidRPr="00B24CB1">
        <w:rPr>
          <w:rFonts w:cs="Times New Roman"/>
          <w:szCs w:val="28"/>
        </w:rPr>
        <w:t>Форма представления выходной информации</w:t>
      </w:r>
      <w:r>
        <w:rPr>
          <w:rFonts w:cs="Times New Roman"/>
          <w:szCs w:val="28"/>
        </w:rPr>
        <w:t xml:space="preserve"> для всех функций определена структурой сайта.</w:t>
      </w:r>
    </w:p>
    <w:p w14:paraId="257D7E53" w14:textId="0AB1B471" w:rsidR="007900B6" w:rsidRDefault="00C9732F" w:rsidP="00B24CB1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fldChar w:fldCharType="begin"/>
      </w:r>
      <w:r w:rsidRPr="00C9732F">
        <w:rPr>
          <w:rFonts w:cs="Times New Roman"/>
          <w:szCs w:val="28"/>
        </w:rPr>
        <w:instrText xml:space="preserve"> LINK </w:instrText>
      </w:r>
      <w:r w:rsidR="00521D8D">
        <w:rPr>
          <w:rFonts w:cs="Times New Roman"/>
          <w:szCs w:val="28"/>
        </w:rPr>
        <w:instrText xml:space="preserve">Excel.Sheet.12 "C:\\Users\\Yulia\\Study\\experience_market\\documents\\Функции и приоритеты.xlsx" Лист1!R1C1:R27C4 </w:instrText>
      </w:r>
      <w:r w:rsidRPr="00C9732F">
        <w:rPr>
          <w:rFonts w:cs="Times New Roman"/>
          <w:szCs w:val="28"/>
        </w:rPr>
        <w:instrText xml:space="preserve">\a \f 5 \h  \* MERGEFORMAT </w:instrText>
      </w:r>
      <w:r>
        <w:rPr>
          <w:rFonts w:cs="Times New Roman"/>
          <w:szCs w:val="28"/>
        </w:rPr>
        <w:fldChar w:fldCharType="separate"/>
      </w:r>
    </w:p>
    <w:tbl>
      <w:tblPr>
        <w:tblStyle w:val="a9"/>
        <w:tblW w:w="10015" w:type="dxa"/>
        <w:tblLook w:val="04A0" w:firstRow="1" w:lastRow="0" w:firstColumn="1" w:lastColumn="0" w:noHBand="0" w:noVBand="1"/>
      </w:tblPr>
      <w:tblGrid>
        <w:gridCol w:w="2506"/>
        <w:gridCol w:w="4293"/>
        <w:gridCol w:w="1608"/>
        <w:gridCol w:w="1608"/>
      </w:tblGrid>
      <w:tr w:rsidR="007900B6" w:rsidRPr="001232E8" w14:paraId="2D21D975" w14:textId="77777777" w:rsidTr="007900B6">
        <w:trPr>
          <w:divId w:val="1851023235"/>
          <w:trHeight w:val="370"/>
        </w:trPr>
        <w:tc>
          <w:tcPr>
            <w:tcW w:w="2506" w:type="dxa"/>
            <w:shd w:val="clear" w:color="auto" w:fill="E7E6E6" w:themeFill="background2"/>
            <w:hideMark/>
          </w:tcPr>
          <w:p w14:paraId="4D8C085A" w14:textId="5D872AB0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4293" w:type="dxa"/>
            <w:shd w:val="clear" w:color="auto" w:fill="E7E6E6" w:themeFill="background2"/>
            <w:hideMark/>
          </w:tcPr>
          <w:p w14:paraId="10294368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Функции</w:t>
            </w:r>
          </w:p>
        </w:tc>
        <w:tc>
          <w:tcPr>
            <w:tcW w:w="1608" w:type="dxa"/>
            <w:shd w:val="clear" w:color="auto" w:fill="E7E6E6" w:themeFill="background2"/>
            <w:hideMark/>
          </w:tcPr>
          <w:p w14:paraId="1A0BB70A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Приоритет</w:t>
            </w:r>
          </w:p>
        </w:tc>
        <w:tc>
          <w:tcPr>
            <w:tcW w:w="1608" w:type="dxa"/>
            <w:shd w:val="clear" w:color="auto" w:fill="E7E6E6" w:themeFill="background2"/>
            <w:noWrap/>
            <w:hideMark/>
          </w:tcPr>
          <w:p w14:paraId="4E79AE55" w14:textId="77777777" w:rsidR="007900B6" w:rsidRPr="001232E8" w:rsidRDefault="007900B6" w:rsidP="007900B6">
            <w:pPr>
              <w:rPr>
                <w:rFonts w:cs="Times New Roman"/>
                <w:b/>
                <w:bCs/>
                <w:szCs w:val="28"/>
              </w:rPr>
            </w:pPr>
            <w:r w:rsidRPr="001232E8">
              <w:rPr>
                <w:rFonts w:cs="Times New Roman"/>
                <w:b/>
                <w:bCs/>
                <w:szCs w:val="28"/>
              </w:rPr>
              <w:t>Приоритет модулей</w:t>
            </w:r>
          </w:p>
        </w:tc>
      </w:tr>
      <w:tr w:rsidR="007900B6" w:rsidRPr="001232E8" w14:paraId="68F60971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06A02A8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293" w:type="dxa"/>
            <w:hideMark/>
          </w:tcPr>
          <w:p w14:paraId="498C72C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 фильтрация списка проектов</w:t>
            </w:r>
          </w:p>
        </w:tc>
        <w:tc>
          <w:tcPr>
            <w:tcW w:w="1608" w:type="dxa"/>
            <w:hideMark/>
          </w:tcPr>
          <w:p w14:paraId="2C1B3DA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2C197DA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</w:tr>
      <w:tr w:rsidR="007900B6" w:rsidRPr="001232E8" w14:paraId="122C055A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1D5207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84B956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информации о проекте</w:t>
            </w:r>
          </w:p>
        </w:tc>
        <w:tc>
          <w:tcPr>
            <w:tcW w:w="1608" w:type="dxa"/>
            <w:hideMark/>
          </w:tcPr>
          <w:p w14:paraId="76B05DC5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70A535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581F92E8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3DD611E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5878C9D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проекта</w:t>
            </w:r>
          </w:p>
        </w:tc>
        <w:tc>
          <w:tcPr>
            <w:tcW w:w="1608" w:type="dxa"/>
            <w:hideMark/>
          </w:tcPr>
          <w:p w14:paraId="2CE3320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23037EA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66AD051F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E53A2E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799C47FC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Подача заявки на участие в проекте</w:t>
            </w:r>
          </w:p>
        </w:tc>
        <w:tc>
          <w:tcPr>
            <w:tcW w:w="1608" w:type="dxa"/>
            <w:hideMark/>
          </w:tcPr>
          <w:p w14:paraId="7B827BDD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57D6CE1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45BFED98" w14:textId="77777777" w:rsidTr="007900B6">
        <w:trPr>
          <w:divId w:val="1851023235"/>
          <w:trHeight w:val="580"/>
        </w:trPr>
        <w:tc>
          <w:tcPr>
            <w:tcW w:w="2506" w:type="dxa"/>
            <w:vMerge/>
            <w:hideMark/>
          </w:tcPr>
          <w:p w14:paraId="16AA5C04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098D28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заявки на участие в проекте автором проекта</w:t>
            </w:r>
          </w:p>
        </w:tc>
        <w:tc>
          <w:tcPr>
            <w:tcW w:w="1608" w:type="dxa"/>
            <w:hideMark/>
          </w:tcPr>
          <w:p w14:paraId="21D267E8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1FE8EC5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72F8E0F5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6F0AC33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0AEF5359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Фиксация результатов деятельности команды по проекту</w:t>
            </w:r>
          </w:p>
        </w:tc>
        <w:tc>
          <w:tcPr>
            <w:tcW w:w="1608" w:type="dxa"/>
            <w:hideMark/>
          </w:tcPr>
          <w:p w14:paraId="1A5D2C5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  <w:hideMark/>
          </w:tcPr>
          <w:p w14:paraId="0379CEA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3C78939D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0DB1B7A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00B9F68F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Рулетка проектов</w:t>
            </w:r>
          </w:p>
        </w:tc>
        <w:tc>
          <w:tcPr>
            <w:tcW w:w="1608" w:type="dxa"/>
            <w:hideMark/>
          </w:tcPr>
          <w:p w14:paraId="79347A4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7</w:t>
            </w:r>
          </w:p>
        </w:tc>
        <w:tc>
          <w:tcPr>
            <w:tcW w:w="1608" w:type="dxa"/>
            <w:vMerge/>
            <w:hideMark/>
          </w:tcPr>
          <w:p w14:paraId="6D42F331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27EFD64E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78C3CEC4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4293" w:type="dxa"/>
            <w:hideMark/>
          </w:tcPr>
          <w:p w14:paraId="0AE02227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 фильтрация списка хакатонов</w:t>
            </w:r>
          </w:p>
        </w:tc>
        <w:tc>
          <w:tcPr>
            <w:tcW w:w="1608" w:type="dxa"/>
            <w:noWrap/>
            <w:hideMark/>
          </w:tcPr>
          <w:p w14:paraId="538AE9D7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1339B560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</w:tr>
      <w:tr w:rsidR="007900B6" w:rsidRPr="001232E8" w14:paraId="3C20C2A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36FD2B2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hideMark/>
          </w:tcPr>
          <w:p w14:paraId="296E4A1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информации о хакатоне</w:t>
            </w:r>
          </w:p>
        </w:tc>
        <w:tc>
          <w:tcPr>
            <w:tcW w:w="1608" w:type="dxa"/>
            <w:noWrap/>
            <w:hideMark/>
          </w:tcPr>
          <w:p w14:paraId="071C5D8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63C8E02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7900B6" w:rsidRPr="001232E8" w14:paraId="760E2EA9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FD7ADDF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203628DE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Подбор участников команды</w:t>
            </w:r>
          </w:p>
        </w:tc>
        <w:tc>
          <w:tcPr>
            <w:tcW w:w="1608" w:type="dxa"/>
            <w:noWrap/>
            <w:hideMark/>
          </w:tcPr>
          <w:p w14:paraId="58CA92DB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6E70BCF6" w14:textId="77777777" w:rsidR="007900B6" w:rsidRPr="001232E8" w:rsidRDefault="007900B6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7529661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19210EFF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Конкурсы</w:t>
            </w:r>
          </w:p>
        </w:tc>
        <w:tc>
          <w:tcPr>
            <w:tcW w:w="4293" w:type="dxa"/>
            <w:noWrap/>
            <w:hideMark/>
          </w:tcPr>
          <w:p w14:paraId="2448FB05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списка конкурсов</w:t>
            </w:r>
          </w:p>
        </w:tc>
        <w:tc>
          <w:tcPr>
            <w:tcW w:w="1608" w:type="dxa"/>
            <w:noWrap/>
            <w:hideMark/>
          </w:tcPr>
          <w:p w14:paraId="1ED2B301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1429EC15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</w:tr>
      <w:tr w:rsidR="00EE575E" w:rsidRPr="001232E8" w14:paraId="2EF78B33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1B5974FD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51E9D35E" w14:textId="3CF555A6" w:rsidR="00EE575E" w:rsidRPr="001232E8" w:rsidRDefault="00EE575E" w:rsidP="00813CF9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конкурса</w:t>
            </w:r>
          </w:p>
        </w:tc>
        <w:tc>
          <w:tcPr>
            <w:tcW w:w="1608" w:type="dxa"/>
            <w:noWrap/>
          </w:tcPr>
          <w:p w14:paraId="125EA59A" w14:textId="52681AD1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noWrap/>
          </w:tcPr>
          <w:p w14:paraId="5403C05D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6C744469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65FDC49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46929637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Участие в конкурсе</w:t>
            </w:r>
          </w:p>
        </w:tc>
        <w:tc>
          <w:tcPr>
            <w:tcW w:w="1608" w:type="dxa"/>
            <w:noWrap/>
            <w:hideMark/>
          </w:tcPr>
          <w:p w14:paraId="00999094" w14:textId="18A3209E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1E4C3404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0B93484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3715602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DFD757F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 xml:space="preserve">Просмотр результатов конкурса </w:t>
            </w:r>
          </w:p>
        </w:tc>
        <w:tc>
          <w:tcPr>
            <w:tcW w:w="1608" w:type="dxa"/>
            <w:noWrap/>
            <w:hideMark/>
          </w:tcPr>
          <w:p w14:paraId="2F91831F" w14:textId="04FD3BAE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7C600B02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35AE11DC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3AE0B7A7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59F24E78" w14:textId="49DAE5E4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Голосование по результатам конкурса</w:t>
            </w:r>
          </w:p>
        </w:tc>
        <w:tc>
          <w:tcPr>
            <w:tcW w:w="1608" w:type="dxa"/>
            <w:noWrap/>
          </w:tcPr>
          <w:p w14:paraId="3FB93267" w14:textId="1E21410D" w:rsidR="00EE575E" w:rsidRPr="001232E8" w:rsidRDefault="00EE575E" w:rsidP="007900B6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</w:tcPr>
          <w:p w14:paraId="3ECF66F8" w14:textId="77777777" w:rsidR="00EE575E" w:rsidRPr="001232E8" w:rsidRDefault="00EE575E" w:rsidP="007900B6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5AC3C7E3" w14:textId="77777777" w:rsidTr="007900B6">
        <w:trPr>
          <w:divId w:val="1851023235"/>
          <w:trHeight w:val="290"/>
        </w:trPr>
        <w:tc>
          <w:tcPr>
            <w:tcW w:w="2506" w:type="dxa"/>
            <w:vMerge/>
          </w:tcPr>
          <w:p w14:paraId="7188545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</w:tcPr>
          <w:p w14:paraId="16185E3B" w14:textId="6213F641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Закрытие конкурса</w:t>
            </w:r>
          </w:p>
        </w:tc>
        <w:tc>
          <w:tcPr>
            <w:tcW w:w="1608" w:type="dxa"/>
            <w:noWrap/>
          </w:tcPr>
          <w:p w14:paraId="3FE3C1FE" w14:textId="156895BD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</w:tcPr>
          <w:p w14:paraId="1F960ED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7BEEE8A9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2C47E19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4293" w:type="dxa"/>
            <w:noWrap/>
            <w:hideMark/>
          </w:tcPr>
          <w:p w14:paraId="5CA75BD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1608" w:type="dxa"/>
            <w:noWrap/>
            <w:hideMark/>
          </w:tcPr>
          <w:p w14:paraId="1B7B21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5DB17553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</w:tr>
      <w:tr w:rsidR="00EE575E" w:rsidRPr="001232E8" w14:paraId="71F2493F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176090B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E9D412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Авторизация</w:t>
            </w:r>
          </w:p>
        </w:tc>
        <w:tc>
          <w:tcPr>
            <w:tcW w:w="1608" w:type="dxa"/>
            <w:noWrap/>
            <w:hideMark/>
          </w:tcPr>
          <w:p w14:paraId="21D9729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2E0E341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30F75B73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76F0FABB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5CFDA1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Заполнение портфолио</w:t>
            </w:r>
          </w:p>
        </w:tc>
        <w:tc>
          <w:tcPr>
            <w:tcW w:w="1608" w:type="dxa"/>
            <w:noWrap/>
            <w:hideMark/>
          </w:tcPr>
          <w:p w14:paraId="61EE45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0CDDB863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9C93E1B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1C7C081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5D4E6458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Система достижений</w:t>
            </w:r>
          </w:p>
        </w:tc>
        <w:tc>
          <w:tcPr>
            <w:tcW w:w="1608" w:type="dxa"/>
            <w:noWrap/>
            <w:hideMark/>
          </w:tcPr>
          <w:p w14:paraId="236C5A9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0EDC056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5A4B4B2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8604FE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11E700D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Подписка на рассылку</w:t>
            </w:r>
          </w:p>
        </w:tc>
        <w:tc>
          <w:tcPr>
            <w:tcW w:w="1608" w:type="dxa"/>
            <w:noWrap/>
            <w:hideMark/>
          </w:tcPr>
          <w:p w14:paraId="661794A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31AF1AD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411ECD5" w14:textId="77777777" w:rsidTr="007900B6">
        <w:trPr>
          <w:divId w:val="1851023235"/>
          <w:trHeight w:val="290"/>
        </w:trPr>
        <w:tc>
          <w:tcPr>
            <w:tcW w:w="2506" w:type="dxa"/>
            <w:vMerge w:val="restart"/>
            <w:hideMark/>
          </w:tcPr>
          <w:p w14:paraId="3AB4D24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bookmarkStart w:id="44" w:name="_Hlk119664900"/>
            <w:r w:rsidRPr="001232E8">
              <w:rPr>
                <w:rFonts w:cs="Times New Roman"/>
                <w:szCs w:val="28"/>
              </w:rPr>
              <w:t>Административная панель</w:t>
            </w:r>
          </w:p>
        </w:tc>
        <w:tc>
          <w:tcPr>
            <w:tcW w:w="4293" w:type="dxa"/>
            <w:noWrap/>
            <w:hideMark/>
          </w:tcPr>
          <w:p w14:paraId="45F4B24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списка поданных на рассмотрение проектов</w:t>
            </w:r>
          </w:p>
        </w:tc>
        <w:tc>
          <w:tcPr>
            <w:tcW w:w="1608" w:type="dxa"/>
            <w:noWrap/>
            <w:hideMark/>
          </w:tcPr>
          <w:p w14:paraId="57694E7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1</w:t>
            </w:r>
          </w:p>
        </w:tc>
        <w:tc>
          <w:tcPr>
            <w:tcW w:w="1608" w:type="dxa"/>
            <w:vMerge w:val="restart"/>
            <w:noWrap/>
            <w:hideMark/>
          </w:tcPr>
          <w:p w14:paraId="7DF4669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</w:tr>
      <w:tr w:rsidR="00EE575E" w:rsidRPr="001232E8" w14:paraId="32A9701C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EB75FA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3BDD4CF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проекта, который хотят создать пользователи</w:t>
            </w:r>
          </w:p>
        </w:tc>
        <w:tc>
          <w:tcPr>
            <w:tcW w:w="1608" w:type="dxa"/>
            <w:noWrap/>
            <w:hideMark/>
          </w:tcPr>
          <w:p w14:paraId="33DE0AD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2</w:t>
            </w:r>
          </w:p>
        </w:tc>
        <w:tc>
          <w:tcPr>
            <w:tcW w:w="1608" w:type="dxa"/>
            <w:vMerge/>
            <w:hideMark/>
          </w:tcPr>
          <w:p w14:paraId="685226D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1133D81D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293E9FC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283E184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Создание хакатона вручную</w:t>
            </w:r>
          </w:p>
        </w:tc>
        <w:tc>
          <w:tcPr>
            <w:tcW w:w="1608" w:type="dxa"/>
            <w:noWrap/>
            <w:hideMark/>
          </w:tcPr>
          <w:p w14:paraId="786F717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3</w:t>
            </w:r>
          </w:p>
        </w:tc>
        <w:tc>
          <w:tcPr>
            <w:tcW w:w="1608" w:type="dxa"/>
            <w:vMerge/>
            <w:hideMark/>
          </w:tcPr>
          <w:p w14:paraId="66602337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4C790DD1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CF68FE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9FC4432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Просмотр статистики площадки</w:t>
            </w:r>
          </w:p>
        </w:tc>
        <w:tc>
          <w:tcPr>
            <w:tcW w:w="1608" w:type="dxa"/>
            <w:noWrap/>
            <w:hideMark/>
          </w:tcPr>
          <w:p w14:paraId="0DD12ED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4</w:t>
            </w:r>
          </w:p>
        </w:tc>
        <w:tc>
          <w:tcPr>
            <w:tcW w:w="1608" w:type="dxa"/>
            <w:vMerge/>
            <w:hideMark/>
          </w:tcPr>
          <w:p w14:paraId="2CFEF7E6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7FC391BA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5B13EDE8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269AB519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Управление проектами</w:t>
            </w:r>
          </w:p>
        </w:tc>
        <w:tc>
          <w:tcPr>
            <w:tcW w:w="1608" w:type="dxa"/>
            <w:noWrap/>
            <w:hideMark/>
          </w:tcPr>
          <w:p w14:paraId="1822556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5</w:t>
            </w:r>
          </w:p>
        </w:tc>
        <w:tc>
          <w:tcPr>
            <w:tcW w:w="1608" w:type="dxa"/>
            <w:vMerge/>
            <w:hideMark/>
          </w:tcPr>
          <w:p w14:paraId="78340C2A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22C20207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CBA911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C5E122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Управление источниками для агрегатора хакатонов</w:t>
            </w:r>
          </w:p>
        </w:tc>
        <w:tc>
          <w:tcPr>
            <w:tcW w:w="1608" w:type="dxa"/>
            <w:noWrap/>
            <w:hideMark/>
          </w:tcPr>
          <w:p w14:paraId="6FEC1FD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6</w:t>
            </w:r>
          </w:p>
        </w:tc>
        <w:tc>
          <w:tcPr>
            <w:tcW w:w="1608" w:type="dxa"/>
            <w:vMerge/>
            <w:hideMark/>
          </w:tcPr>
          <w:p w14:paraId="508F411E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1232E8" w14:paraId="605C2922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07D49020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00A9DD57" w14:textId="1CFABB1E" w:rsidR="00EE575E" w:rsidRPr="001232E8" w:rsidRDefault="00C03A87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Рассмотрение конкурса, который хотят создать пользователи</w:t>
            </w:r>
          </w:p>
        </w:tc>
        <w:tc>
          <w:tcPr>
            <w:tcW w:w="1608" w:type="dxa"/>
            <w:noWrap/>
            <w:hideMark/>
          </w:tcPr>
          <w:p w14:paraId="0F9D118C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7</w:t>
            </w:r>
          </w:p>
        </w:tc>
        <w:tc>
          <w:tcPr>
            <w:tcW w:w="1608" w:type="dxa"/>
            <w:vMerge/>
            <w:hideMark/>
          </w:tcPr>
          <w:p w14:paraId="17B6F185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</w:tr>
      <w:tr w:rsidR="00EE575E" w:rsidRPr="007900B6" w14:paraId="0587C79B" w14:textId="77777777" w:rsidTr="007900B6">
        <w:trPr>
          <w:divId w:val="1851023235"/>
          <w:trHeight w:val="290"/>
        </w:trPr>
        <w:tc>
          <w:tcPr>
            <w:tcW w:w="2506" w:type="dxa"/>
            <w:vMerge/>
            <w:hideMark/>
          </w:tcPr>
          <w:p w14:paraId="4AA2ED2F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</w:p>
        </w:tc>
        <w:tc>
          <w:tcPr>
            <w:tcW w:w="4293" w:type="dxa"/>
            <w:noWrap/>
            <w:hideMark/>
          </w:tcPr>
          <w:p w14:paraId="6771EE8D" w14:textId="77777777" w:rsidR="00EE575E" w:rsidRPr="001232E8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Закрытие конкурса</w:t>
            </w:r>
          </w:p>
        </w:tc>
        <w:tc>
          <w:tcPr>
            <w:tcW w:w="1608" w:type="dxa"/>
            <w:noWrap/>
            <w:hideMark/>
          </w:tcPr>
          <w:p w14:paraId="18D98632" w14:textId="77777777" w:rsidR="00EE575E" w:rsidRPr="007900B6" w:rsidRDefault="00EE575E" w:rsidP="00EE575E">
            <w:pPr>
              <w:rPr>
                <w:rFonts w:cs="Times New Roman"/>
                <w:szCs w:val="28"/>
              </w:rPr>
            </w:pPr>
            <w:r w:rsidRPr="001232E8">
              <w:rPr>
                <w:rFonts w:cs="Times New Roman"/>
                <w:szCs w:val="28"/>
              </w:rPr>
              <w:t>8</w:t>
            </w:r>
          </w:p>
        </w:tc>
        <w:tc>
          <w:tcPr>
            <w:tcW w:w="1608" w:type="dxa"/>
            <w:vMerge/>
            <w:hideMark/>
          </w:tcPr>
          <w:p w14:paraId="6BFDE003" w14:textId="77777777" w:rsidR="00EE575E" w:rsidRPr="007900B6" w:rsidRDefault="00EE575E" w:rsidP="00EE575E">
            <w:pPr>
              <w:rPr>
                <w:rFonts w:cs="Times New Roman"/>
                <w:szCs w:val="28"/>
              </w:rPr>
            </w:pPr>
          </w:p>
        </w:tc>
      </w:tr>
      <w:bookmarkEnd w:id="44"/>
    </w:tbl>
    <w:p w14:paraId="37BF0AC9" w14:textId="2435FCFF" w:rsidR="007900B6" w:rsidRPr="00B24CB1" w:rsidRDefault="00C9732F" w:rsidP="007900B6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  <w:highlight w:val="red"/>
        </w:rPr>
        <w:fldChar w:fldCharType="end"/>
      </w:r>
      <w:bookmarkStart w:id="45" w:name="_Toc119681874"/>
      <w:r w:rsidR="007900B6" w:rsidRPr="00B24CB1">
        <w:rPr>
          <w:rFonts w:eastAsiaTheme="majorEastAsia" w:cstheme="majorBidi"/>
          <w:b/>
          <w:szCs w:val="26"/>
        </w:rPr>
        <w:t>4.</w:t>
      </w:r>
      <w:r w:rsidR="007900B6">
        <w:rPr>
          <w:rFonts w:eastAsiaTheme="majorEastAsia" w:cstheme="majorBidi"/>
          <w:b/>
          <w:szCs w:val="26"/>
        </w:rPr>
        <w:t>3</w:t>
      </w:r>
      <w:r w:rsidR="007900B6" w:rsidRPr="00B24CB1">
        <w:rPr>
          <w:rFonts w:eastAsiaTheme="majorEastAsia" w:cstheme="majorBidi"/>
          <w:b/>
          <w:szCs w:val="26"/>
        </w:rPr>
        <w:t>.</w:t>
      </w:r>
      <w:r w:rsidR="007900B6" w:rsidRPr="00B24CB1">
        <w:rPr>
          <w:rFonts w:eastAsiaTheme="majorEastAsia" w:cs="Times New Roman"/>
          <w:b/>
          <w:szCs w:val="28"/>
        </w:rPr>
        <w:t xml:space="preserve"> Требования </w:t>
      </w:r>
      <w:r w:rsidR="00813CF9">
        <w:rPr>
          <w:rFonts w:eastAsiaTheme="majorEastAsia" w:cs="Times New Roman"/>
          <w:b/>
          <w:szCs w:val="28"/>
        </w:rPr>
        <w:t>к ролям и правам доступа</w:t>
      </w:r>
      <w:bookmarkEnd w:id="45"/>
    </w:p>
    <w:p w14:paraId="370D970A" w14:textId="2C952C68" w:rsidR="007900B6" w:rsidRDefault="00EE575E" w:rsidP="007900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списке ниже приведено </w:t>
      </w:r>
      <w:r w:rsidR="00C03A87">
        <w:rPr>
          <w:rFonts w:cs="Times New Roman"/>
          <w:szCs w:val="28"/>
        </w:rPr>
        <w:t>разграничение прав доступа между 3 пользователями: гость, участник и администратор.</w:t>
      </w:r>
      <w:r w:rsidR="0088378A">
        <w:rPr>
          <w:rFonts w:cs="Times New Roman"/>
          <w:szCs w:val="28"/>
        </w:rPr>
        <w:t xml:space="preserve"> Каждый пользователь </w:t>
      </w:r>
      <w:r w:rsidR="0088378A">
        <w:rPr>
          <w:rFonts w:cs="Times New Roman"/>
          <w:szCs w:val="28"/>
        </w:rPr>
        <w:lastRenderedPageBreak/>
        <w:t>обладает правами предыдущего, и расположены они</w:t>
      </w:r>
      <w:r w:rsidR="00267465">
        <w:rPr>
          <w:rFonts w:cs="Times New Roman"/>
          <w:szCs w:val="28"/>
        </w:rPr>
        <w:t xml:space="preserve"> по возрастанию</w:t>
      </w:r>
      <w:r w:rsidR="0088378A">
        <w:rPr>
          <w:rFonts w:cs="Times New Roman"/>
          <w:szCs w:val="28"/>
        </w:rPr>
        <w:t xml:space="preserve"> от меньшей группы к большей.</w:t>
      </w:r>
    </w:p>
    <w:p w14:paraId="22419285" w14:textId="1EAFAB51" w:rsidR="00F45700" w:rsidRDefault="00813CF9" w:rsidP="00B24CB1">
      <w:pPr>
        <w:rPr>
          <w:rFonts w:cs="Times New Roman"/>
          <w:szCs w:val="28"/>
        </w:rPr>
      </w:pPr>
      <w:r>
        <w:rPr>
          <w:rFonts w:cs="Times New Roman"/>
          <w:szCs w:val="28"/>
        </w:rPr>
        <w:t>Роли и права доступа:</w:t>
      </w:r>
    </w:p>
    <w:p w14:paraId="63A48322" w14:textId="6197ACF2" w:rsidR="00813CF9" w:rsidRPr="001232E8" w:rsidRDefault="00813CF9" w:rsidP="00813CF9">
      <w:pPr>
        <w:pStyle w:val="af1"/>
        <w:numPr>
          <w:ilvl w:val="0"/>
          <w:numId w:val="45"/>
        </w:numPr>
      </w:pPr>
      <w:r w:rsidRPr="001232E8">
        <w:t>Гость</w:t>
      </w:r>
    </w:p>
    <w:p w14:paraId="6DAF266E" w14:textId="6AFB2726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Проекты</w:t>
      </w:r>
    </w:p>
    <w:p w14:paraId="3054386A" w14:textId="378468A4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 фильтрация списка проектов</w:t>
      </w:r>
    </w:p>
    <w:p w14:paraId="6533C27E" w14:textId="31A8D29E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информации о проекте</w:t>
      </w:r>
    </w:p>
    <w:p w14:paraId="34A4BAD6" w14:textId="46F26E3D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Рулетка проектов</w:t>
      </w:r>
    </w:p>
    <w:p w14:paraId="0944EE65" w14:textId="3858A953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Хакатоны</w:t>
      </w:r>
    </w:p>
    <w:p w14:paraId="660996AA" w14:textId="600A6155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 фильтрация списка хакатонов</w:t>
      </w:r>
    </w:p>
    <w:p w14:paraId="445CF038" w14:textId="26C6658C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информации о хакатоне</w:t>
      </w:r>
    </w:p>
    <w:p w14:paraId="7A94DABB" w14:textId="16A2BAD1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Конкурсы</w:t>
      </w:r>
    </w:p>
    <w:p w14:paraId="24326FD2" w14:textId="171D3E4A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списка конкурсов</w:t>
      </w:r>
    </w:p>
    <w:p w14:paraId="57EB53E1" w14:textId="5FEAE856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 xml:space="preserve">Просмотр результатов конкурса </w:t>
      </w:r>
    </w:p>
    <w:p w14:paraId="6C2C836E" w14:textId="77777777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Регистрация</w:t>
      </w:r>
    </w:p>
    <w:p w14:paraId="1BBAF37D" w14:textId="02BB14F7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Авторизация</w:t>
      </w:r>
    </w:p>
    <w:p w14:paraId="544C020A" w14:textId="2A998C09" w:rsidR="00813CF9" w:rsidRPr="001232E8" w:rsidRDefault="00C03A87" w:rsidP="00813CF9">
      <w:pPr>
        <w:pStyle w:val="af1"/>
        <w:numPr>
          <w:ilvl w:val="0"/>
          <w:numId w:val="45"/>
        </w:numPr>
      </w:pPr>
      <w:r w:rsidRPr="001232E8">
        <w:t>Участник</w:t>
      </w:r>
    </w:p>
    <w:p w14:paraId="33DF65B8" w14:textId="22253F96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Проекты</w:t>
      </w:r>
    </w:p>
    <w:p w14:paraId="5D8DD1F7" w14:textId="7BE5A45C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Создание проекта</w:t>
      </w:r>
    </w:p>
    <w:p w14:paraId="24BCD7C2" w14:textId="77777777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Подача заявки на участие в проекте</w:t>
      </w:r>
    </w:p>
    <w:p w14:paraId="7BADFDF2" w14:textId="77777777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Рассмотрение заявки на участие в проекте автором проекта</w:t>
      </w:r>
    </w:p>
    <w:p w14:paraId="5F9E06DD" w14:textId="51AB2E65" w:rsidR="00C03A87" w:rsidRPr="001232E8" w:rsidRDefault="00C03A87" w:rsidP="00C03A87">
      <w:pPr>
        <w:pStyle w:val="af1"/>
        <w:numPr>
          <w:ilvl w:val="2"/>
          <w:numId w:val="45"/>
        </w:numPr>
      </w:pPr>
      <w:r w:rsidRPr="001232E8">
        <w:t>Фиксация результатов деятельности команды по проекту</w:t>
      </w:r>
    </w:p>
    <w:p w14:paraId="0123863D" w14:textId="415004AC" w:rsidR="00C03A87" w:rsidRPr="001232E8" w:rsidRDefault="00C03A87" w:rsidP="00C03A87">
      <w:pPr>
        <w:pStyle w:val="af1"/>
        <w:numPr>
          <w:ilvl w:val="1"/>
          <w:numId w:val="45"/>
        </w:numPr>
      </w:pPr>
      <w:r w:rsidRPr="001232E8">
        <w:t>Хакатоны</w:t>
      </w:r>
    </w:p>
    <w:p w14:paraId="26A79D1C" w14:textId="5DDBB8C3" w:rsidR="001232E8" w:rsidRPr="001232E8" w:rsidRDefault="00C03A87" w:rsidP="001232E8">
      <w:pPr>
        <w:pStyle w:val="af1"/>
        <w:numPr>
          <w:ilvl w:val="2"/>
          <w:numId w:val="45"/>
        </w:numPr>
      </w:pPr>
      <w:r w:rsidRPr="001232E8">
        <w:rPr>
          <w:rFonts w:cs="Times New Roman"/>
          <w:szCs w:val="28"/>
        </w:rPr>
        <w:t>Подбор участников команды</w:t>
      </w:r>
    </w:p>
    <w:p w14:paraId="1696CE15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rPr>
          <w:rFonts w:cs="Times New Roman"/>
          <w:szCs w:val="28"/>
        </w:rPr>
        <w:t>Конкурсы</w:t>
      </w:r>
    </w:p>
    <w:p w14:paraId="1B370B7A" w14:textId="36BD4898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Создание конкурса</w:t>
      </w:r>
    </w:p>
    <w:p w14:paraId="446FBC82" w14:textId="65D1762A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Участие в конкурсе</w:t>
      </w:r>
    </w:p>
    <w:p w14:paraId="0D9F90BC" w14:textId="77777777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Голосование по результатам конкурса</w:t>
      </w:r>
    </w:p>
    <w:p w14:paraId="2D6887D2" w14:textId="3D80370B" w:rsidR="001232E8" w:rsidRPr="001232E8" w:rsidRDefault="001232E8" w:rsidP="001232E8">
      <w:pPr>
        <w:pStyle w:val="af1"/>
        <w:numPr>
          <w:ilvl w:val="2"/>
          <w:numId w:val="45"/>
        </w:numPr>
      </w:pPr>
      <w:r w:rsidRPr="001232E8">
        <w:t>Закрытие конкурса</w:t>
      </w:r>
    </w:p>
    <w:p w14:paraId="5C75BF37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Заполнение портфолио</w:t>
      </w:r>
    </w:p>
    <w:p w14:paraId="2C357BDF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Система достижений</w:t>
      </w:r>
    </w:p>
    <w:p w14:paraId="62A91200" w14:textId="1ADDDA2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Подписка на рассылку</w:t>
      </w:r>
    </w:p>
    <w:p w14:paraId="4AFB8476" w14:textId="38068665" w:rsidR="00813CF9" w:rsidRPr="001232E8" w:rsidRDefault="00813CF9" w:rsidP="00813CF9">
      <w:pPr>
        <w:pStyle w:val="af1"/>
        <w:numPr>
          <w:ilvl w:val="0"/>
          <w:numId w:val="45"/>
        </w:numPr>
      </w:pPr>
      <w:r w:rsidRPr="001232E8">
        <w:t>Администратор</w:t>
      </w:r>
    </w:p>
    <w:p w14:paraId="1D71DB1E" w14:textId="77777777" w:rsidR="001232E8" w:rsidRPr="001232E8" w:rsidRDefault="001232E8" w:rsidP="001232E8">
      <w:pPr>
        <w:pStyle w:val="af1"/>
        <w:numPr>
          <w:ilvl w:val="1"/>
          <w:numId w:val="45"/>
        </w:numPr>
      </w:pPr>
      <w:r w:rsidRPr="001232E8">
        <w:t>Просмотр статистики площадки</w:t>
      </w:r>
    </w:p>
    <w:p w14:paraId="08AE9C97" w14:textId="6DF3A28E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Проекты</w:t>
      </w:r>
    </w:p>
    <w:p w14:paraId="31CF022F" w14:textId="35D00723" w:rsidR="00813CF9" w:rsidRPr="001232E8" w:rsidRDefault="00813CF9" w:rsidP="00C03A87">
      <w:pPr>
        <w:pStyle w:val="af1"/>
        <w:numPr>
          <w:ilvl w:val="2"/>
          <w:numId w:val="45"/>
        </w:numPr>
      </w:pPr>
      <w:r w:rsidRPr="001232E8">
        <w:t>Просмотр списка поданных на рассмотрение проектов</w:t>
      </w:r>
    </w:p>
    <w:p w14:paraId="13636CC9" w14:textId="77777777" w:rsidR="00C03A87" w:rsidRPr="001232E8" w:rsidRDefault="00813CF9" w:rsidP="00C03A87">
      <w:pPr>
        <w:pStyle w:val="af1"/>
        <w:numPr>
          <w:ilvl w:val="2"/>
          <w:numId w:val="45"/>
        </w:numPr>
      </w:pPr>
      <w:r w:rsidRPr="001232E8">
        <w:t>Рассмотрение проекта, который хотят создать пользователи</w:t>
      </w:r>
    </w:p>
    <w:p w14:paraId="6D939E03" w14:textId="091C07C9" w:rsidR="00813CF9" w:rsidRPr="001232E8" w:rsidRDefault="00C03A87" w:rsidP="00C03A87">
      <w:pPr>
        <w:pStyle w:val="af1"/>
        <w:numPr>
          <w:ilvl w:val="2"/>
          <w:numId w:val="45"/>
        </w:numPr>
      </w:pPr>
      <w:r w:rsidRPr="001232E8">
        <w:t>Управление проектами</w:t>
      </w:r>
    </w:p>
    <w:p w14:paraId="654138CC" w14:textId="12757C08" w:rsidR="00C03A87" w:rsidRPr="001232E8" w:rsidRDefault="00C03A87" w:rsidP="00813CF9">
      <w:pPr>
        <w:pStyle w:val="af1"/>
        <w:numPr>
          <w:ilvl w:val="1"/>
          <w:numId w:val="45"/>
        </w:numPr>
      </w:pPr>
      <w:r w:rsidRPr="001232E8">
        <w:t>Хакатоны</w:t>
      </w:r>
    </w:p>
    <w:p w14:paraId="5321CA3B" w14:textId="6C909E9F" w:rsidR="00813CF9" w:rsidRDefault="00813CF9" w:rsidP="00C03A87">
      <w:pPr>
        <w:pStyle w:val="af1"/>
        <w:numPr>
          <w:ilvl w:val="2"/>
          <w:numId w:val="45"/>
        </w:numPr>
      </w:pPr>
      <w:r w:rsidRPr="001232E8">
        <w:t>Создание хакатона вручную</w:t>
      </w:r>
    </w:p>
    <w:p w14:paraId="03222510" w14:textId="4FF48E7C" w:rsidR="001232E8" w:rsidRPr="001232E8" w:rsidRDefault="001232E8" w:rsidP="00C03A87">
      <w:pPr>
        <w:pStyle w:val="af1"/>
        <w:numPr>
          <w:ilvl w:val="2"/>
          <w:numId w:val="45"/>
        </w:numPr>
      </w:pPr>
      <w:r w:rsidRPr="001232E8">
        <w:t>Управление источниками для агрегатора хакатонов</w:t>
      </w:r>
    </w:p>
    <w:p w14:paraId="0FAF337D" w14:textId="058C15A0" w:rsidR="001232E8" w:rsidRDefault="001232E8" w:rsidP="001F5A7C">
      <w:pPr>
        <w:pStyle w:val="af1"/>
        <w:numPr>
          <w:ilvl w:val="1"/>
          <w:numId w:val="45"/>
        </w:numPr>
      </w:pPr>
      <w:r>
        <w:t>Конкурсы</w:t>
      </w:r>
    </w:p>
    <w:p w14:paraId="4693692A" w14:textId="33EFC040" w:rsidR="00813CF9" w:rsidRPr="001232E8" w:rsidRDefault="00813CF9" w:rsidP="001232E8">
      <w:pPr>
        <w:pStyle w:val="af1"/>
        <w:numPr>
          <w:ilvl w:val="2"/>
          <w:numId w:val="45"/>
        </w:numPr>
      </w:pPr>
      <w:r w:rsidRPr="001232E8">
        <w:t>Создание конкурса</w:t>
      </w:r>
    </w:p>
    <w:p w14:paraId="6D5E9D57" w14:textId="203659FC" w:rsidR="00813CF9" w:rsidRPr="001232E8" w:rsidRDefault="00813CF9" w:rsidP="001232E8">
      <w:pPr>
        <w:pStyle w:val="af1"/>
        <w:numPr>
          <w:ilvl w:val="2"/>
          <w:numId w:val="45"/>
        </w:numPr>
      </w:pPr>
      <w:r w:rsidRPr="001232E8">
        <w:t>Закрытие конкурса</w:t>
      </w:r>
    </w:p>
    <w:p w14:paraId="4E3BF241" w14:textId="2EDDD877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46" w:name="_Toc119681875"/>
      <w:r w:rsidRPr="00F45700">
        <w:lastRenderedPageBreak/>
        <w:t>4.</w:t>
      </w:r>
      <w:r w:rsidR="007900B6">
        <w:t>4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46"/>
    </w:p>
    <w:p w14:paraId="7CC1E2D3" w14:textId="3DB0A7EA" w:rsidR="00F45700" w:rsidRPr="00150D70" w:rsidRDefault="00F45700" w:rsidP="004D4957">
      <w:pPr>
        <w:pStyle w:val="3"/>
        <w:rPr>
          <w:rFonts w:cs="Times New Roman"/>
          <w:szCs w:val="28"/>
        </w:rPr>
      </w:pPr>
      <w:bookmarkStart w:id="47" w:name="_Toc119681876"/>
      <w:r w:rsidRPr="00150D7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150D7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150D70">
        <w:rPr>
          <w:rFonts w:cs="Times New Roman"/>
          <w:szCs w:val="28"/>
        </w:rPr>
        <w:t>. Требования к информационному обеспечению</w:t>
      </w:r>
      <w:bookmarkEnd w:id="47"/>
    </w:p>
    <w:p w14:paraId="00AC3F53" w14:textId="0978383A" w:rsidR="00622CC1" w:rsidRDefault="00F45700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313F8C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313F8C">
        <w:rPr>
          <w:rFonts w:cs="Times New Roman"/>
          <w:szCs w:val="28"/>
        </w:rPr>
        <w:t>.1. Требования к составу, структуре и способам организации данных в системе</w:t>
      </w:r>
    </w:p>
    <w:p w14:paraId="098DF5A6" w14:textId="0E9EE462" w:rsidR="004B341D" w:rsidRPr="00313F8C" w:rsidRDefault="00313F8C" w:rsidP="00F45700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 xml:space="preserve">В системе должна </w:t>
      </w:r>
      <w:r>
        <w:rPr>
          <w:rFonts w:cs="Times New Roman"/>
          <w:szCs w:val="28"/>
        </w:rPr>
        <w:t>храниться</w:t>
      </w:r>
      <w:r w:rsidRPr="00313F8C">
        <w:rPr>
          <w:rFonts w:cs="Times New Roman"/>
          <w:szCs w:val="28"/>
        </w:rPr>
        <w:t xml:space="preserve"> информация </w:t>
      </w:r>
      <w:r>
        <w:rPr>
          <w:rFonts w:cs="Times New Roman"/>
          <w:szCs w:val="28"/>
        </w:rPr>
        <w:t xml:space="preserve">о </w:t>
      </w:r>
      <w:r w:rsidRPr="00313F8C">
        <w:rPr>
          <w:rFonts w:cs="Times New Roman"/>
          <w:szCs w:val="28"/>
        </w:rPr>
        <w:t>следующи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 xml:space="preserve"> сущностя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>:</w:t>
      </w:r>
    </w:p>
    <w:p w14:paraId="24F3CE97" w14:textId="622B2882" w:rsidR="004B341D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Проект</w:t>
      </w:r>
      <w:r>
        <w:rPr>
          <w:rFonts w:ascii="Times New Roman" w:hAnsi="Times New Roman"/>
          <w:szCs w:val="28"/>
        </w:rPr>
        <w:t xml:space="preserve"> (Информацию о проекте, о команде проекта, о результатах выполнения проекта)</w:t>
      </w:r>
    </w:p>
    <w:p w14:paraId="1A97F8FD" w14:textId="503AA6B5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proofErr w:type="spellStart"/>
      <w:r w:rsidRPr="0007674F">
        <w:rPr>
          <w:rFonts w:ascii="Times New Roman" w:hAnsi="Times New Roman"/>
          <w:szCs w:val="28"/>
        </w:rPr>
        <w:t>Хакатон</w:t>
      </w:r>
      <w:proofErr w:type="spellEnd"/>
      <w:r w:rsidR="0007674F">
        <w:rPr>
          <w:rFonts w:ascii="Times New Roman" w:hAnsi="Times New Roman"/>
          <w:szCs w:val="28"/>
        </w:rPr>
        <w:t xml:space="preserve"> (Информация о проведение хакатона)</w:t>
      </w:r>
    </w:p>
    <w:p w14:paraId="25CC4805" w14:textId="22E42331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Конкурс</w:t>
      </w:r>
      <w:r w:rsidR="0007674F">
        <w:rPr>
          <w:rFonts w:ascii="Times New Roman" w:hAnsi="Times New Roman"/>
          <w:szCs w:val="28"/>
        </w:rPr>
        <w:t xml:space="preserve"> (Информация о конкурсе, его участников, результатах конкурса)</w:t>
      </w:r>
    </w:p>
    <w:p w14:paraId="3737DB9E" w14:textId="1F6D49A8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Пользователь</w:t>
      </w:r>
      <w:r>
        <w:rPr>
          <w:rFonts w:ascii="Times New Roman" w:hAnsi="Times New Roman"/>
          <w:szCs w:val="28"/>
        </w:rPr>
        <w:t xml:space="preserve"> (Информация о пользователе, его личном кабинете)</w:t>
      </w:r>
    </w:p>
    <w:p w14:paraId="7F85F5FF" w14:textId="281FFBA6" w:rsidR="00313F8C" w:rsidRPr="0007674F" w:rsidRDefault="0007674F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Команда</w:t>
      </w:r>
      <w:r>
        <w:rPr>
          <w:rFonts w:ascii="Times New Roman" w:hAnsi="Times New Roman"/>
          <w:szCs w:val="28"/>
        </w:rPr>
        <w:t xml:space="preserve"> (Информации об участниках команды и результатах их работы)</w:t>
      </w:r>
    </w:p>
    <w:p w14:paraId="758B7CAF" w14:textId="75FEE634" w:rsidR="00313F8C" w:rsidRPr="0007674F" w:rsidRDefault="00640D80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>Достижение</w:t>
      </w:r>
      <w:r>
        <w:rPr>
          <w:rFonts w:ascii="Times New Roman" w:hAnsi="Times New Roman"/>
          <w:szCs w:val="28"/>
        </w:rPr>
        <w:t xml:space="preserve"> (Информация о достижениях</w:t>
      </w:r>
      <w:r w:rsidR="0007674F">
        <w:rPr>
          <w:rFonts w:ascii="Times New Roman" w:hAnsi="Times New Roman"/>
          <w:szCs w:val="28"/>
        </w:rPr>
        <w:t>)</w:t>
      </w:r>
    </w:p>
    <w:p w14:paraId="715F511F" w14:textId="7C4182DF" w:rsidR="00313F8C" w:rsidRPr="0007674F" w:rsidRDefault="00313F8C" w:rsidP="00313F8C">
      <w:pPr>
        <w:pStyle w:val="a3"/>
        <w:numPr>
          <w:ilvl w:val="0"/>
          <w:numId w:val="26"/>
        </w:numPr>
        <w:rPr>
          <w:rFonts w:ascii="Times New Roman" w:hAnsi="Times New Roman"/>
          <w:szCs w:val="28"/>
        </w:rPr>
      </w:pPr>
      <w:r w:rsidRPr="0007674F">
        <w:rPr>
          <w:rFonts w:ascii="Times New Roman" w:hAnsi="Times New Roman"/>
          <w:szCs w:val="28"/>
        </w:rPr>
        <w:t xml:space="preserve">Источники </w:t>
      </w:r>
      <w:r w:rsidR="007D703A" w:rsidRPr="0007674F">
        <w:rPr>
          <w:rFonts w:ascii="Times New Roman" w:hAnsi="Times New Roman"/>
          <w:szCs w:val="28"/>
        </w:rPr>
        <w:t>агрегатора</w:t>
      </w:r>
      <w:r w:rsidR="007D703A">
        <w:rPr>
          <w:rFonts w:ascii="Times New Roman" w:hAnsi="Times New Roman"/>
          <w:szCs w:val="28"/>
        </w:rPr>
        <w:t xml:space="preserve"> (</w:t>
      </w:r>
      <w:r w:rsidR="00640D80">
        <w:rPr>
          <w:rFonts w:ascii="Times New Roman" w:hAnsi="Times New Roman"/>
          <w:szCs w:val="28"/>
        </w:rPr>
        <w:t>Информация об источниках для агрегатора)</w:t>
      </w:r>
    </w:p>
    <w:p w14:paraId="08B042F6" w14:textId="08513F7E" w:rsidR="0007674F" w:rsidRPr="0007674F" w:rsidRDefault="0007674F" w:rsidP="0007674F">
      <w:pPr>
        <w:rPr>
          <w:szCs w:val="28"/>
        </w:rPr>
      </w:pPr>
      <w:r>
        <w:rPr>
          <w:szCs w:val="28"/>
        </w:rPr>
        <w:t>Логическая и физическая модель данных</w:t>
      </w:r>
      <w:r w:rsidRPr="0007674F">
        <w:rPr>
          <w:szCs w:val="28"/>
        </w:rPr>
        <w:t xml:space="preserve"> долж</w:t>
      </w:r>
      <w:r>
        <w:rPr>
          <w:szCs w:val="28"/>
        </w:rPr>
        <w:t>на</w:t>
      </w:r>
      <w:r w:rsidRPr="0007674F">
        <w:rPr>
          <w:szCs w:val="28"/>
        </w:rPr>
        <w:t xml:space="preserve"> быть определен</w:t>
      </w:r>
      <w:r>
        <w:rPr>
          <w:szCs w:val="28"/>
        </w:rPr>
        <w:t>а</w:t>
      </w:r>
      <w:r w:rsidRPr="0007674F">
        <w:rPr>
          <w:szCs w:val="28"/>
        </w:rPr>
        <w:t xml:space="preserve"> Разработчиком на стадии «Проектирование. Разработка технического проекта».</w:t>
      </w:r>
    </w:p>
    <w:p w14:paraId="4325DE2B" w14:textId="186F6D8B" w:rsidR="0055413B" w:rsidRDefault="00F45700" w:rsidP="00F45700">
      <w:pPr>
        <w:rPr>
          <w:rFonts w:cs="Times New Roman"/>
          <w:szCs w:val="28"/>
        </w:rPr>
      </w:pPr>
      <w:r w:rsidRPr="0007674F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07674F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07674F">
        <w:rPr>
          <w:rFonts w:cs="Times New Roman"/>
          <w:szCs w:val="28"/>
        </w:rPr>
        <w:t>. Требования к информационной совместимости со смежными системами</w:t>
      </w:r>
      <w:r w:rsidRPr="002625DD">
        <w:rPr>
          <w:rFonts w:cs="Times New Roman"/>
          <w:szCs w:val="28"/>
          <w:highlight w:val="red"/>
        </w:rPr>
        <w:br/>
      </w:r>
      <w:r w:rsidR="0055413B" w:rsidRPr="0055413B">
        <w:rPr>
          <w:rFonts w:cs="Times New Roman"/>
          <w:szCs w:val="28"/>
        </w:rPr>
        <w:t>В связи с наличием функции агрегации информации о хакатонах, необходимо определ</w:t>
      </w:r>
      <w:r w:rsidR="00CF4419">
        <w:rPr>
          <w:rFonts w:cs="Times New Roman"/>
          <w:szCs w:val="28"/>
        </w:rPr>
        <w:t>ены</w:t>
      </w:r>
      <w:r w:rsidR="0055413B" w:rsidRPr="0055413B">
        <w:rPr>
          <w:rFonts w:cs="Times New Roman"/>
          <w:szCs w:val="28"/>
        </w:rPr>
        <w:t xml:space="preserve"> источники для осуществления получения информации</w:t>
      </w:r>
      <w:r w:rsidR="00CF4419">
        <w:rPr>
          <w:rFonts w:cs="Times New Roman"/>
          <w:szCs w:val="28"/>
        </w:rPr>
        <w:t>:</w:t>
      </w:r>
    </w:p>
    <w:p w14:paraId="0F023519" w14:textId="73E96805" w:rsidR="00CF4419" w:rsidRPr="00CF4419" w:rsidRDefault="00F13D48" w:rsidP="00CF4419">
      <w:pPr>
        <w:pStyle w:val="a3"/>
        <w:numPr>
          <w:ilvl w:val="0"/>
          <w:numId w:val="29"/>
        </w:numPr>
        <w:rPr>
          <w:rStyle w:val="a8"/>
          <w:rFonts w:ascii="Times New Roman" w:hAnsi="Times New Roman"/>
          <w:color w:val="000000"/>
          <w:szCs w:val="28"/>
          <w:u w:val="none"/>
        </w:rPr>
      </w:pPr>
      <w:hyperlink r:id="rId17" w:history="1">
        <w:r w:rsidR="00CF4419" w:rsidRPr="00CF4419">
          <w:rPr>
            <w:rStyle w:val="a8"/>
            <w:rFonts w:ascii="Times New Roman" w:hAnsi="Times New Roman"/>
          </w:rPr>
          <w:t>https://leader-id.ru/</w:t>
        </w:r>
      </w:hyperlink>
    </w:p>
    <w:p w14:paraId="70E73F3E" w14:textId="77777777" w:rsidR="00CF4419" w:rsidRPr="00CF4419" w:rsidRDefault="00F13D48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8" w:history="1">
        <w:r w:rsidR="00CF4419" w:rsidRPr="00CF4419">
          <w:rPr>
            <w:rStyle w:val="a8"/>
            <w:rFonts w:ascii="Times New Roman" w:hAnsi="Times New Roman"/>
          </w:rPr>
          <w:t>https://hackathons.pro/</w:t>
        </w:r>
      </w:hyperlink>
    </w:p>
    <w:p w14:paraId="72721C57" w14:textId="77777777" w:rsidR="00CF4419" w:rsidRPr="00CF4419" w:rsidRDefault="00F13D48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19" w:history="1">
        <w:r w:rsidR="00CF4419" w:rsidRPr="00CF4419">
          <w:rPr>
            <w:rStyle w:val="a8"/>
            <w:rFonts w:ascii="Times New Roman" w:hAnsi="Times New Roman"/>
          </w:rPr>
          <w:t>https://www.хакатоны.рф/</w:t>
        </w:r>
      </w:hyperlink>
    </w:p>
    <w:p w14:paraId="57D8E709" w14:textId="77777777" w:rsidR="00CF4419" w:rsidRPr="00CF4419" w:rsidRDefault="00F13D48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0" w:history="1">
        <w:r w:rsidR="00CF4419" w:rsidRPr="00CF4419">
          <w:rPr>
            <w:rStyle w:val="a8"/>
            <w:rFonts w:ascii="Times New Roman" w:hAnsi="Times New Roman"/>
          </w:rPr>
          <w:t>https://codenrock.com/</w:t>
        </w:r>
      </w:hyperlink>
    </w:p>
    <w:p w14:paraId="37242C32" w14:textId="77777777" w:rsidR="00CF4419" w:rsidRPr="00CF4419" w:rsidRDefault="00F13D48" w:rsidP="00CF4419">
      <w:pPr>
        <w:pStyle w:val="a3"/>
        <w:numPr>
          <w:ilvl w:val="0"/>
          <w:numId w:val="29"/>
        </w:numPr>
        <w:rPr>
          <w:rFonts w:ascii="Times New Roman" w:hAnsi="Times New Roman"/>
        </w:rPr>
      </w:pPr>
      <w:hyperlink r:id="rId21" w:history="1">
        <w:r w:rsidR="00CF4419" w:rsidRPr="00CF4419">
          <w:rPr>
            <w:rStyle w:val="a8"/>
            <w:rFonts w:ascii="Times New Roman" w:hAnsi="Times New Roman"/>
          </w:rPr>
          <w:t>https://pgenesis.ru/events</w:t>
        </w:r>
      </w:hyperlink>
    </w:p>
    <w:p w14:paraId="73C2F61E" w14:textId="4953ACBD" w:rsidR="00CF4419" w:rsidRPr="00CF4419" w:rsidRDefault="00F13D48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2" w:history="1">
        <w:r w:rsidR="00CF4419" w:rsidRPr="00CF4419">
          <w:rPr>
            <w:rStyle w:val="a8"/>
            <w:rFonts w:ascii="Times New Roman" w:hAnsi="Times New Roman"/>
            <w:szCs w:val="28"/>
          </w:rPr>
          <w:t>https://devpost.com/</w:t>
        </w:r>
      </w:hyperlink>
    </w:p>
    <w:p w14:paraId="66EB48E7" w14:textId="3E3CD7F2" w:rsidR="00CF4419" w:rsidRPr="00CF4419" w:rsidRDefault="00F13D48" w:rsidP="00CF4419">
      <w:pPr>
        <w:pStyle w:val="a3"/>
        <w:numPr>
          <w:ilvl w:val="0"/>
          <w:numId w:val="29"/>
        </w:numPr>
        <w:rPr>
          <w:rFonts w:ascii="Times New Roman" w:hAnsi="Times New Roman"/>
          <w:szCs w:val="28"/>
        </w:rPr>
      </w:pPr>
      <w:hyperlink r:id="rId23" w:history="1">
        <w:r w:rsidR="00CF4419" w:rsidRPr="00CF4419">
          <w:rPr>
            <w:rStyle w:val="a8"/>
            <w:rFonts w:ascii="Times New Roman" w:hAnsi="Times New Roman"/>
            <w:szCs w:val="28"/>
          </w:rPr>
          <w:t>https://хакатоны.рус/</w:t>
        </w:r>
      </w:hyperlink>
    </w:p>
    <w:p w14:paraId="0D6011D3" w14:textId="4A83EFA7" w:rsidR="002625DD" w:rsidRDefault="00F45700" w:rsidP="00F45700">
      <w:pPr>
        <w:rPr>
          <w:rFonts w:cs="Times New Roman"/>
          <w:szCs w:val="28"/>
        </w:rPr>
      </w:pPr>
      <w:r w:rsidRPr="0055413B">
        <w:rPr>
          <w:rFonts w:cs="Times New Roman"/>
          <w:szCs w:val="28"/>
        </w:rPr>
        <w:t>Состав данных для осуществления информационно</w:t>
      </w:r>
      <w:r w:rsidR="0055413B" w:rsidRPr="0055413B">
        <w:rPr>
          <w:rFonts w:cs="Times New Roman"/>
          <w:szCs w:val="28"/>
        </w:rPr>
        <w:t>й агрегации</w:t>
      </w:r>
      <w:r w:rsidRPr="0055413B">
        <w:rPr>
          <w:rFonts w:cs="Times New Roman"/>
          <w:szCs w:val="28"/>
        </w:rPr>
        <w:t xml:space="preserve"> по каждо</w:t>
      </w:r>
      <w:r w:rsidR="0055413B">
        <w:rPr>
          <w:rFonts w:cs="Times New Roman"/>
          <w:szCs w:val="28"/>
        </w:rPr>
        <w:t xml:space="preserve">му источнику </w:t>
      </w:r>
      <w:r w:rsidRPr="0055413B">
        <w:rPr>
          <w:rFonts w:cs="Times New Roman"/>
          <w:szCs w:val="28"/>
        </w:rPr>
        <w:t>должен быть определен Разработчиком на стадии «Проектирование</w:t>
      </w:r>
      <w:r w:rsidRPr="0055413B">
        <w:t>.</w:t>
      </w:r>
      <w:r w:rsidR="0055413B" w:rsidRPr="0055413B">
        <w:t xml:space="preserve"> </w:t>
      </w:r>
      <w:r w:rsidRPr="0055413B">
        <w:t>Разработка технического проекта</w:t>
      </w:r>
      <w:r w:rsidR="0055413B" w:rsidRPr="0055413B">
        <w:t>».</w:t>
      </w:r>
    </w:p>
    <w:p w14:paraId="0CA35C1E" w14:textId="358DEB92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F45700">
        <w:rPr>
          <w:rFonts w:cs="Times New Roman"/>
          <w:szCs w:val="28"/>
        </w:rPr>
        <w:t>. Требования по применению систем управления базами данных</w:t>
      </w:r>
    </w:p>
    <w:p w14:paraId="31801B66" w14:textId="38A4281B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lastRenderedPageBreak/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</w:p>
    <w:p w14:paraId="74475830" w14:textId="455A89A9" w:rsidR="002625DD" w:rsidRDefault="00F45700" w:rsidP="00F45700">
      <w:r w:rsidRPr="00F4570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F4570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4</w:t>
      </w:r>
      <w:r w:rsidRPr="00F45700">
        <w:rPr>
          <w:rFonts w:cs="Times New Roman"/>
          <w:szCs w:val="28"/>
        </w:rPr>
        <w:t>. Требования к структуре процесса сбора, обработки, передачи данных в системе и представлению данных</w:t>
      </w:r>
      <w:r w:rsidRPr="00F45700">
        <w:rPr>
          <w:rFonts w:cs="Times New Roman"/>
          <w:szCs w:val="28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</w:t>
      </w:r>
      <w:r w:rsidRPr="002625DD">
        <w:t>.</w:t>
      </w:r>
      <w:r w:rsidR="002625DD">
        <w:t xml:space="preserve"> </w:t>
      </w:r>
      <w:r w:rsidRPr="002625DD">
        <w:t>Разработка эскизного проекта.</w:t>
      </w:r>
      <w:r w:rsidR="002625DD">
        <w:t xml:space="preserve"> </w:t>
      </w:r>
      <w:hyperlink r:id="rId24" w:history="1">
        <w:r w:rsidRPr="002625DD">
          <w:t>Разработка технического проекта</w:t>
        </w:r>
      </w:hyperlink>
      <w:r w:rsidRPr="002625DD">
        <w:t>».</w:t>
      </w:r>
    </w:p>
    <w:p w14:paraId="0AF58764" w14:textId="26C8435B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5</w:t>
      </w:r>
      <w:r w:rsidRPr="002625DD">
        <w:rPr>
          <w:rFonts w:cs="Times New Roman"/>
          <w:szCs w:val="28"/>
        </w:rPr>
        <w:t>. Требования к защите данных от разрушений при авариях и сбоях в электропитании системы</w:t>
      </w:r>
    </w:p>
    <w:p w14:paraId="59ED533E" w14:textId="77777777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2985ED93" w14:textId="29D1350F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9360971" w14:textId="29B96972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48" w:name="_Toc119681877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Требования к лингвистическому обеспечению</w:t>
      </w:r>
      <w:bookmarkEnd w:id="48"/>
    </w:p>
    <w:p w14:paraId="7C53AA4A" w14:textId="77777777" w:rsidR="0091691A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Pr="002625DD">
        <w:rPr>
          <w:rFonts w:cs="Times New Roman"/>
          <w:szCs w:val="28"/>
          <w:lang w:val="en-US"/>
        </w:rPr>
        <w:t>JavaScript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TypeScript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Python</w:t>
      </w:r>
      <w:r w:rsidRPr="002625DD">
        <w:rPr>
          <w:rFonts w:cs="Times New Roman"/>
          <w:szCs w:val="28"/>
        </w:rPr>
        <w:t>.</w:t>
      </w:r>
    </w:p>
    <w:p w14:paraId="20E88B4E" w14:textId="6AC756A3" w:rsidR="00C734C9" w:rsidRPr="002625DD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описания предметной области (объекта автоматизации) должна использоваться нотация </w:t>
      </w:r>
      <w:r w:rsidRPr="002625DD">
        <w:rPr>
          <w:rFonts w:cs="Times New Roman"/>
          <w:szCs w:val="28"/>
          <w:lang w:val="en-US"/>
        </w:rPr>
        <w:t>BPMN</w:t>
      </w:r>
      <w:r w:rsidRPr="002625DD">
        <w:rPr>
          <w:rFonts w:cs="Times New Roman"/>
          <w:szCs w:val="28"/>
        </w:rPr>
        <w:t>.</w:t>
      </w:r>
    </w:p>
    <w:p w14:paraId="017C3FE6" w14:textId="622CD76C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49" w:name="_Toc119681878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Требования к техническому обеспечению</w:t>
      </w:r>
      <w:bookmarkEnd w:id="49"/>
    </w:p>
    <w:p w14:paraId="29E4E023" w14:textId="0CCE4DBE" w:rsidR="00927127" w:rsidRDefault="00927127" w:rsidP="00927127">
      <w:pPr>
        <w:rPr>
          <w:rFonts w:cs="Times New Roman"/>
          <w:szCs w:val="28"/>
        </w:rPr>
      </w:pPr>
      <w:r w:rsidRPr="00927127">
        <w:rPr>
          <w:rFonts w:cs="Times New Roman"/>
          <w:szCs w:val="28"/>
        </w:rPr>
        <w:t>Основные требования к хостингу</w:t>
      </w:r>
      <w:r>
        <w:rPr>
          <w:rFonts w:cs="Times New Roman"/>
          <w:szCs w:val="28"/>
        </w:rPr>
        <w:t>:</w:t>
      </w:r>
    </w:p>
    <w:p w14:paraId="61893947" w14:textId="1829B75B" w:rsidR="00927127" w:rsidRPr="00927127" w:rsidRDefault="00927127" w:rsidP="00927127">
      <w:pPr>
        <w:pStyle w:val="af1"/>
        <w:numPr>
          <w:ilvl w:val="0"/>
          <w:numId w:val="35"/>
        </w:numPr>
      </w:pPr>
      <w:r>
        <w:t>Система должна быть расположена на</w:t>
      </w:r>
      <w:r w:rsidRPr="00927127">
        <w:t xml:space="preserve"> виртуальн</w:t>
      </w:r>
      <w:r>
        <w:t>ом</w:t>
      </w:r>
      <w:r w:rsidRPr="00927127">
        <w:t xml:space="preserve"> сервер</w:t>
      </w:r>
      <w:r>
        <w:t>е</w:t>
      </w:r>
      <w:r w:rsidRPr="00927127">
        <w:t xml:space="preserve"> VPS.</w:t>
      </w:r>
    </w:p>
    <w:p w14:paraId="63D0A74A" w14:textId="2DBC1F21" w:rsidR="00927127" w:rsidRPr="00927127" w:rsidRDefault="00927127" w:rsidP="00927127">
      <w:pPr>
        <w:pStyle w:val="af1"/>
        <w:numPr>
          <w:ilvl w:val="0"/>
          <w:numId w:val="35"/>
        </w:numPr>
        <w:rPr>
          <w:lang w:val="en-US"/>
        </w:rPr>
      </w:pPr>
      <w:r w:rsidRPr="00927127">
        <w:t>Объём дискового пространства – от 1</w:t>
      </w:r>
      <w:r w:rsidRPr="00927127">
        <w:rPr>
          <w:lang w:val="en-US"/>
        </w:rPr>
        <w:t>GB</w:t>
      </w:r>
    </w:p>
    <w:p w14:paraId="606EFBDD" w14:textId="171F4301" w:rsidR="00927127" w:rsidRPr="0036697D" w:rsidRDefault="00927127" w:rsidP="00927127">
      <w:pPr>
        <w:pStyle w:val="af1"/>
        <w:numPr>
          <w:ilvl w:val="0"/>
          <w:numId w:val="35"/>
        </w:numPr>
      </w:pPr>
      <w:r>
        <w:t>Сервер должен быть с о</w:t>
      </w:r>
      <w:r w:rsidRPr="00927127">
        <w:t xml:space="preserve">перационной системой </w:t>
      </w:r>
      <w:r w:rsidRPr="00927127">
        <w:rPr>
          <w:lang w:val="en-US"/>
        </w:rPr>
        <w:t>Ubuntu</w:t>
      </w:r>
    </w:p>
    <w:p w14:paraId="4785BAB3" w14:textId="10E48647" w:rsidR="00927127" w:rsidRPr="00927127" w:rsidRDefault="00927127" w:rsidP="00927127">
      <w:pPr>
        <w:pStyle w:val="af1"/>
        <w:numPr>
          <w:ilvl w:val="0"/>
          <w:numId w:val="35"/>
        </w:numPr>
      </w:pPr>
      <w:r w:rsidRPr="00927127">
        <w:t xml:space="preserve">С защитой от </w:t>
      </w:r>
      <w:proofErr w:type="spellStart"/>
      <w:r w:rsidRPr="00927127">
        <w:t>DDoS</w:t>
      </w:r>
      <w:proofErr w:type="spellEnd"/>
      <w:r w:rsidRPr="00927127">
        <w:t xml:space="preserve"> и блокиратором спама, а также с системой резервного копирования данных для восстановления в случае непредвиденных ситуаций и ошибок при обновлении</w:t>
      </w:r>
    </w:p>
    <w:p w14:paraId="0B0AD8F7" w14:textId="5F546261" w:rsidR="00F45700" w:rsidRPr="0091691A" w:rsidRDefault="00F45700" w:rsidP="0022319F">
      <w:pPr>
        <w:pStyle w:val="3"/>
        <w:rPr>
          <w:rFonts w:cs="Times New Roman"/>
          <w:szCs w:val="28"/>
        </w:rPr>
      </w:pPr>
      <w:bookmarkStart w:id="50" w:name="_Toc119681879"/>
      <w:r w:rsidRPr="0091691A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91691A">
        <w:rPr>
          <w:rFonts w:cs="Times New Roman"/>
          <w:szCs w:val="28"/>
        </w:rPr>
        <w:t>.</w:t>
      </w:r>
      <w:r w:rsidR="0003279F" w:rsidRPr="0091691A">
        <w:rPr>
          <w:rFonts w:cs="Times New Roman"/>
          <w:szCs w:val="28"/>
        </w:rPr>
        <w:t>5</w:t>
      </w:r>
      <w:r w:rsidRPr="0091691A">
        <w:rPr>
          <w:rFonts w:cs="Times New Roman"/>
          <w:szCs w:val="28"/>
        </w:rPr>
        <w:t>. Требования к организационному обеспечению</w:t>
      </w:r>
      <w:bookmarkEnd w:id="50"/>
    </w:p>
    <w:p w14:paraId="58A95F84" w14:textId="7D4D76AF" w:rsidR="0091691A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Основными пользователями системы являются </w:t>
      </w:r>
      <w:r w:rsidR="0091691A" w:rsidRPr="0091691A">
        <w:rPr>
          <w:rFonts w:cs="Times New Roman"/>
          <w:szCs w:val="28"/>
        </w:rPr>
        <w:t>обычные посетители сайта</w:t>
      </w:r>
      <w:r w:rsidRPr="0091691A">
        <w:rPr>
          <w:rFonts w:cs="Times New Roman"/>
          <w:szCs w:val="28"/>
        </w:rPr>
        <w:t>.</w:t>
      </w:r>
    </w:p>
    <w:p w14:paraId="3027AE80" w14:textId="4A02ADDA" w:rsidR="00F45700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К защите от ошибочных действий </w:t>
      </w:r>
      <w:r w:rsidR="0091691A" w:rsidRPr="0091691A">
        <w:rPr>
          <w:rFonts w:cs="Times New Roman"/>
          <w:szCs w:val="28"/>
        </w:rPr>
        <w:t>пользователей</w:t>
      </w:r>
      <w:r w:rsidRPr="0091691A">
        <w:rPr>
          <w:rFonts w:cs="Times New Roman"/>
          <w:szCs w:val="28"/>
        </w:rPr>
        <w:t xml:space="preserve"> должно быть разработано полное и доступное руководство пользователя.</w:t>
      </w:r>
    </w:p>
    <w:p w14:paraId="67A2AC96" w14:textId="4B97142D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1" w:name="_Toc119681880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03279F">
        <w:rPr>
          <w:rFonts w:cs="Times New Roman"/>
          <w:szCs w:val="28"/>
        </w:rPr>
        <w:t>6</w:t>
      </w:r>
      <w:r w:rsidRPr="002625DD">
        <w:rPr>
          <w:rFonts w:cs="Times New Roman"/>
          <w:szCs w:val="28"/>
        </w:rPr>
        <w:t>. Требования к патентной чистоте</w:t>
      </w:r>
      <w:bookmarkEnd w:id="51"/>
    </w:p>
    <w:p w14:paraId="0515B0C6" w14:textId="5EA60161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</w:t>
      </w:r>
      <w:r w:rsidRPr="002625DD">
        <w:rPr>
          <w:rFonts w:cs="Times New Roman"/>
          <w:szCs w:val="28"/>
        </w:rPr>
        <w:lastRenderedPageBreak/>
        <w:t>патентная чистота.</w:t>
      </w:r>
      <w:r w:rsidRPr="00F45700">
        <w:rPr>
          <w:rFonts w:cs="Times New Roman"/>
          <w:szCs w:val="28"/>
        </w:rPr>
        <w:br/>
      </w:r>
    </w:p>
    <w:p w14:paraId="2C2B4DE9" w14:textId="77777777" w:rsidR="00F45700" w:rsidRPr="002625DD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2" w:name="_Toc119681881"/>
      <w:r w:rsidRPr="002625DD">
        <w:rPr>
          <w:rFonts w:eastAsiaTheme="majorEastAsia" w:cstheme="majorBidi"/>
          <w:b/>
          <w:szCs w:val="32"/>
        </w:rPr>
        <w:t>5. Состав и содержание работ по созданию системы</w:t>
      </w:r>
      <w:bookmarkEnd w:id="52"/>
    </w:p>
    <w:p w14:paraId="14589D0B" w14:textId="5E4AE807" w:rsidR="00F45700" w:rsidRPr="002625DD" w:rsidRDefault="00F45700" w:rsidP="00256700">
      <w:r w:rsidRPr="002625DD">
        <w:t>Данный раздел содерж</w:t>
      </w:r>
      <w:r w:rsidR="00256700" w:rsidRPr="002625DD">
        <w:t>ит</w:t>
      </w:r>
      <w:r w:rsidRPr="002625DD">
        <w:t xml:space="preserve"> перечень стадий и этапов работ по созданию системы в соответствии с ГОСТ 24.601.</w:t>
      </w:r>
    </w:p>
    <w:p w14:paraId="39D6028C" w14:textId="1916E851" w:rsidR="0022319F" w:rsidRPr="002625DD" w:rsidRDefault="0022319F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 1. Формирование требований и разработка технического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40"/>
        <w:gridCol w:w="4146"/>
        <w:gridCol w:w="859"/>
      </w:tblGrid>
      <w:tr w:rsidR="00256700" w:rsidRPr="002625DD" w14:paraId="342F86BA" w14:textId="77777777" w:rsidTr="00E35E0C">
        <w:tc>
          <w:tcPr>
            <w:tcW w:w="4335" w:type="dxa"/>
          </w:tcPr>
          <w:p w14:paraId="2F8931F0" w14:textId="7FB47B83" w:rsidR="0022319F" w:rsidRPr="002625DD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</w:t>
            </w:r>
          </w:p>
        </w:tc>
        <w:tc>
          <w:tcPr>
            <w:tcW w:w="4141" w:type="dxa"/>
          </w:tcPr>
          <w:p w14:paraId="3D4D9A5B" w14:textId="5BF9FA2D" w:rsidR="0022319F" w:rsidRPr="002625DD" w:rsidRDefault="0022319F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869" w:type="dxa"/>
          </w:tcPr>
          <w:p w14:paraId="65276A8D" w14:textId="54B318C1" w:rsidR="0022319F" w:rsidRPr="002625DD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2BBA8288" w14:textId="77777777" w:rsidTr="00256700">
        <w:tc>
          <w:tcPr>
            <w:tcW w:w="0" w:type="auto"/>
            <w:hideMark/>
          </w:tcPr>
          <w:p w14:paraId="55B8F602" w14:textId="77777777" w:rsidR="0022319F" w:rsidRPr="002625DD" w:rsidRDefault="0022319F">
            <w:pPr>
              <w:rPr>
                <w:rFonts w:cs="Times New Roman"/>
                <w:color w:val="212121"/>
                <w:sz w:val="24"/>
              </w:rPr>
            </w:pPr>
            <w:r w:rsidRPr="002625DD">
              <w:rPr>
                <w:rFonts w:cs="Times New Roman"/>
                <w:color w:val="212121"/>
              </w:rPr>
              <w:t>Системно-аналитическое обследование объекта автоматизации</w:t>
            </w:r>
          </w:p>
        </w:tc>
        <w:tc>
          <w:tcPr>
            <w:tcW w:w="0" w:type="auto"/>
            <w:hideMark/>
          </w:tcPr>
          <w:p w14:paraId="33C280BF" w14:textId="1FE3DF08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Собрана</w:t>
            </w:r>
            <w:r w:rsidR="00256700" w:rsidRPr="002625DD">
              <w:rPr>
                <w:rFonts w:cs="Times New Roman"/>
                <w:color w:val="212121"/>
              </w:rPr>
              <w:t xml:space="preserve"> и обработана</w:t>
            </w:r>
            <w:r w:rsidRPr="002625DD">
              <w:rPr>
                <w:rFonts w:cs="Times New Roman"/>
                <w:color w:val="212121"/>
              </w:rPr>
              <w:t xml:space="preserve"> информация о:</w:t>
            </w:r>
          </w:p>
          <w:p w14:paraId="47D1E6F1" w14:textId="1FB7AF25" w:rsidR="0022319F" w:rsidRPr="002625DD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предметной области получения первичного опыта I</w:t>
            </w:r>
            <w:r w:rsidRPr="002625DD">
              <w:rPr>
                <w:rFonts w:cs="Times New Roman"/>
                <w:color w:val="212121"/>
                <w:lang w:val="en-US"/>
              </w:rPr>
              <w:t>T</w:t>
            </w:r>
            <w:r w:rsidRPr="002625DD">
              <w:rPr>
                <w:rFonts w:cs="Times New Roman"/>
                <w:color w:val="212121"/>
              </w:rPr>
              <w:t xml:space="preserve"> специалистов</w:t>
            </w:r>
          </w:p>
          <w:p w14:paraId="64C6D224" w14:textId="34FF6BBB" w:rsidR="00256700" w:rsidRPr="002625DD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целевой аудитории и ее потребностях</w:t>
            </w:r>
          </w:p>
          <w:p w14:paraId="45D4C66A" w14:textId="28580155" w:rsidR="00E35E0C" w:rsidRPr="002625DD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пет-проекты</w:t>
            </w:r>
          </w:p>
          <w:p w14:paraId="5337DB37" w14:textId="38861255" w:rsidR="00E35E0C" w:rsidRPr="002625DD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хакатоны</w:t>
            </w:r>
          </w:p>
          <w:p w14:paraId="460DF842" w14:textId="43A8043F" w:rsidR="0022319F" w:rsidRPr="002625DD" w:rsidRDefault="00256700" w:rsidP="00256700">
            <w:p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Определены источники данных.</w:t>
            </w:r>
          </w:p>
        </w:tc>
        <w:tc>
          <w:tcPr>
            <w:tcW w:w="0" w:type="auto"/>
            <w:hideMark/>
          </w:tcPr>
          <w:p w14:paraId="20F9D704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625DD" w14:paraId="482F0035" w14:textId="77777777" w:rsidTr="00256700">
        <w:tc>
          <w:tcPr>
            <w:tcW w:w="0" w:type="auto"/>
            <w:hideMark/>
          </w:tcPr>
          <w:p w14:paraId="414205FE" w14:textId="69BFC86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Разработка </w:t>
            </w:r>
            <w:r w:rsidRPr="002625DD">
              <w:rPr>
                <w:rFonts w:cs="Times New Roman"/>
                <w:color w:val="212121"/>
                <w:bdr w:val="none" w:sz="0" w:space="0" w:color="auto" w:frame="1"/>
              </w:rPr>
              <w:t>технического задания</w:t>
            </w:r>
          </w:p>
        </w:tc>
        <w:tc>
          <w:tcPr>
            <w:tcW w:w="0" w:type="auto"/>
            <w:hideMark/>
          </w:tcPr>
          <w:p w14:paraId="1CECC036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Техническое задание и приложения к нему</w:t>
            </w:r>
          </w:p>
        </w:tc>
        <w:tc>
          <w:tcPr>
            <w:tcW w:w="0" w:type="auto"/>
            <w:hideMark/>
          </w:tcPr>
          <w:p w14:paraId="4196906A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625DD" w14:paraId="5A8CE894" w14:textId="77777777" w:rsidTr="00256700">
        <w:tc>
          <w:tcPr>
            <w:tcW w:w="0" w:type="auto"/>
            <w:hideMark/>
          </w:tcPr>
          <w:p w14:paraId="4E27D8F4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Согласование и утверждение</w:t>
            </w:r>
          </w:p>
        </w:tc>
        <w:tc>
          <w:tcPr>
            <w:tcW w:w="0" w:type="auto"/>
            <w:hideMark/>
          </w:tcPr>
          <w:p w14:paraId="69BAF177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Согласованное и утвержденное техническое задание</w:t>
            </w:r>
          </w:p>
        </w:tc>
        <w:tc>
          <w:tcPr>
            <w:tcW w:w="0" w:type="auto"/>
            <w:hideMark/>
          </w:tcPr>
          <w:p w14:paraId="43CE407E" w14:textId="4E17D249" w:rsidR="0022319F" w:rsidRPr="002625DD" w:rsidRDefault="006C1889">
            <w:pPr>
              <w:rPr>
                <w:rFonts w:cs="Times New Roman"/>
                <w:color w:val="212121"/>
              </w:rPr>
            </w:pPr>
            <w:r>
              <w:rPr>
                <w:rFonts w:cs="Times New Roman"/>
                <w:color w:val="212121"/>
              </w:rPr>
              <w:t>1</w:t>
            </w:r>
          </w:p>
        </w:tc>
      </w:tr>
    </w:tbl>
    <w:p w14:paraId="326396BF" w14:textId="77777777" w:rsidR="00064D0F" w:rsidRPr="002625DD" w:rsidRDefault="00064D0F" w:rsidP="0022319F">
      <w:pPr>
        <w:rPr>
          <w:rFonts w:cs="Times New Roman"/>
          <w:szCs w:val="28"/>
        </w:rPr>
      </w:pPr>
    </w:p>
    <w:p w14:paraId="28A211EB" w14:textId="1E61FC65" w:rsidR="0022319F" w:rsidRPr="002625DD" w:rsidRDefault="0022319F" w:rsidP="0022319F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Технический проект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236"/>
        <w:gridCol w:w="4264"/>
        <w:gridCol w:w="856"/>
      </w:tblGrid>
      <w:tr w:rsidR="0022319F" w:rsidRPr="002625DD" w14:paraId="69A94F72" w14:textId="77777777" w:rsidTr="00256700">
        <w:tc>
          <w:tcPr>
            <w:tcW w:w="0" w:type="auto"/>
            <w:hideMark/>
          </w:tcPr>
          <w:p w14:paraId="6C96313F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4264" w:type="dxa"/>
            <w:hideMark/>
          </w:tcPr>
          <w:p w14:paraId="58EC25A9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766DB442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2319F" w:rsidRPr="002625DD" w14:paraId="6F44590B" w14:textId="77777777" w:rsidTr="00256700">
        <w:tc>
          <w:tcPr>
            <w:tcW w:w="0" w:type="auto"/>
            <w:hideMark/>
          </w:tcPr>
          <w:p w14:paraId="1F59B1D7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Определение функциональной и технической архитектур</w:t>
            </w:r>
          </w:p>
        </w:tc>
        <w:tc>
          <w:tcPr>
            <w:tcW w:w="4264" w:type="dxa"/>
            <w:hideMark/>
          </w:tcPr>
          <w:p w14:paraId="4F084E62" w14:textId="3B913C4F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функциональной архитектуры (включая описание каждой функции, задачи, методов реализации).</w:t>
            </w:r>
            <w:r w:rsidRPr="002625DD">
              <w:rPr>
                <w:rFonts w:cs="Times New Roman"/>
                <w:szCs w:val="28"/>
              </w:rPr>
              <w:br/>
              <w:t xml:space="preserve">Описание технической архитектуры </w:t>
            </w:r>
          </w:p>
        </w:tc>
        <w:tc>
          <w:tcPr>
            <w:tcW w:w="0" w:type="auto"/>
            <w:hideMark/>
          </w:tcPr>
          <w:p w14:paraId="0CB3F82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  <w:tr w:rsidR="0022319F" w:rsidRPr="002625DD" w14:paraId="3AA2DBE5" w14:textId="77777777" w:rsidTr="00256700">
        <w:tc>
          <w:tcPr>
            <w:tcW w:w="0" w:type="auto"/>
            <w:hideMark/>
          </w:tcPr>
          <w:p w14:paraId="5CB0AD74" w14:textId="0ECF5DBB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6C1889">
              <w:rPr>
                <w:rFonts w:cs="Times New Roman"/>
                <w:szCs w:val="28"/>
              </w:rPr>
              <w:t>Разработка</w:t>
            </w:r>
            <w:r w:rsidR="00064D0F" w:rsidRPr="006C1889">
              <w:rPr>
                <w:rFonts w:cs="Times New Roman"/>
                <w:szCs w:val="28"/>
              </w:rPr>
              <w:t xml:space="preserve"> </w:t>
            </w:r>
            <w:r w:rsidR="00064D0F" w:rsidRPr="006C1889">
              <w:t>логической и</w:t>
            </w:r>
            <w:r w:rsidRPr="006C1889">
              <w:rPr>
                <w:rFonts w:cs="Times New Roman"/>
                <w:szCs w:val="28"/>
              </w:rPr>
              <w:t xml:space="preserve"> физической модели</w:t>
            </w:r>
            <w:r w:rsidRPr="002625DD">
              <w:rPr>
                <w:rFonts w:cs="Times New Roman"/>
                <w:szCs w:val="28"/>
              </w:rPr>
              <w:t> данных</w:t>
            </w:r>
          </w:p>
        </w:tc>
        <w:tc>
          <w:tcPr>
            <w:tcW w:w="4264" w:type="dxa"/>
            <w:hideMark/>
          </w:tcPr>
          <w:p w14:paraId="00FB20AC" w14:textId="683B3569" w:rsidR="0022319F" w:rsidRPr="002625DD" w:rsidRDefault="00064D0F" w:rsidP="00064D0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6C1889">
              <w:rPr>
                <w:rFonts w:cs="Times New Roman"/>
                <w:szCs w:val="28"/>
              </w:rPr>
              <w:t>Логическая модель</w:t>
            </w:r>
            <w:r w:rsidRPr="002625DD">
              <w:rPr>
                <w:rFonts w:cs="Times New Roman"/>
                <w:szCs w:val="28"/>
              </w:rPr>
              <w:t xml:space="preserve"> данных. </w:t>
            </w:r>
            <w:r w:rsidR="0022319F" w:rsidRPr="006C1889">
              <w:rPr>
                <w:rFonts w:cs="Times New Roman"/>
                <w:szCs w:val="28"/>
              </w:rPr>
              <w:t>Физическая модель</w:t>
            </w:r>
            <w:r w:rsidR="0022319F" w:rsidRPr="002625DD">
              <w:rPr>
                <w:rFonts w:cs="Times New Roman"/>
                <w:szCs w:val="28"/>
              </w:rPr>
              <w:t> данных - описание таблиц БД, индексов, секций и других объектов БД</w:t>
            </w:r>
          </w:p>
        </w:tc>
        <w:tc>
          <w:tcPr>
            <w:tcW w:w="0" w:type="auto"/>
            <w:hideMark/>
          </w:tcPr>
          <w:p w14:paraId="3D211EAE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064D0F" w:rsidRPr="002625DD" w14:paraId="2C3C0F43" w14:textId="77777777" w:rsidTr="00256700">
        <w:tc>
          <w:tcPr>
            <w:tcW w:w="0" w:type="auto"/>
          </w:tcPr>
          <w:p w14:paraId="4521434A" w14:textId="3D954C91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Обоснование выбора программного обеспечения и технической инфраструктуры</w:t>
            </w:r>
          </w:p>
        </w:tc>
        <w:tc>
          <w:tcPr>
            <w:tcW w:w="4264" w:type="dxa"/>
          </w:tcPr>
          <w:p w14:paraId="281F3A9C" w14:textId="23A7390F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ПО выбрано. Утвержден план формирования необходимой технической инфраструктуры</w:t>
            </w:r>
          </w:p>
        </w:tc>
        <w:tc>
          <w:tcPr>
            <w:tcW w:w="0" w:type="auto"/>
          </w:tcPr>
          <w:p w14:paraId="51184C83" w14:textId="6144BAE1" w:rsidR="00064D0F" w:rsidRPr="002625DD" w:rsidRDefault="00064D0F" w:rsidP="00064D0F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064D0F" w:rsidRPr="002625DD" w14:paraId="733EB78D" w14:textId="77777777" w:rsidTr="00256700">
        <w:tc>
          <w:tcPr>
            <w:tcW w:w="0" w:type="auto"/>
          </w:tcPr>
          <w:p w14:paraId="461BCE87" w14:textId="24C2400D" w:rsidR="00064D0F" w:rsidRPr="002625DD" w:rsidRDefault="00064D0F" w:rsidP="00064D0F">
            <w:r w:rsidRPr="002625DD">
              <w:rPr>
                <w:rFonts w:cs="Times New Roman"/>
                <w:szCs w:val="28"/>
              </w:rPr>
              <w:lastRenderedPageBreak/>
              <w:t>Эскизное проектирование интерфейсов пользователя</w:t>
            </w:r>
          </w:p>
        </w:tc>
        <w:tc>
          <w:tcPr>
            <w:tcW w:w="4264" w:type="dxa"/>
          </w:tcPr>
          <w:p w14:paraId="33CEEB68" w14:textId="4B20054B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Общее описание интерфейсов ввода и предоставления данных</w:t>
            </w:r>
          </w:p>
        </w:tc>
        <w:tc>
          <w:tcPr>
            <w:tcW w:w="0" w:type="auto"/>
          </w:tcPr>
          <w:p w14:paraId="2429D0DF" w14:textId="2677EE88" w:rsidR="00064D0F" w:rsidRPr="002625DD" w:rsidRDefault="00064D0F" w:rsidP="00064D0F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  <w:tr w:rsidR="0022319F" w:rsidRPr="002625DD" w14:paraId="290C0BE1" w14:textId="77777777" w:rsidTr="00256700">
        <w:tc>
          <w:tcPr>
            <w:tcW w:w="0" w:type="auto"/>
            <w:hideMark/>
          </w:tcPr>
          <w:p w14:paraId="14DAA79A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4264" w:type="dxa"/>
            <w:hideMark/>
          </w:tcPr>
          <w:p w14:paraId="235C7665" w14:textId="4CA91830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Согласованный и утвержденный набор </w:t>
            </w:r>
            <w:r w:rsidRPr="006C1889">
              <w:rPr>
                <w:rFonts w:cs="Times New Roman"/>
                <w:szCs w:val="28"/>
              </w:rPr>
              <w:t>регламентов взаимодействия</w:t>
            </w:r>
            <w:r w:rsidRPr="002625DD">
              <w:rPr>
                <w:rFonts w:cs="Times New Roman"/>
                <w:szCs w:val="28"/>
              </w:rPr>
              <w:t>, включающих описание интерфейсов, периодичности и т.п.</w:t>
            </w:r>
          </w:p>
        </w:tc>
        <w:tc>
          <w:tcPr>
            <w:tcW w:w="0" w:type="auto"/>
            <w:hideMark/>
          </w:tcPr>
          <w:p w14:paraId="2D36C40E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2319F" w:rsidRPr="002625DD" w14:paraId="5FEC2A75" w14:textId="77777777" w:rsidTr="00256700">
        <w:tc>
          <w:tcPr>
            <w:tcW w:w="0" w:type="auto"/>
            <w:hideMark/>
          </w:tcPr>
          <w:p w14:paraId="5413B130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Проектирование интерфейсов пользователя</w:t>
            </w:r>
          </w:p>
        </w:tc>
        <w:tc>
          <w:tcPr>
            <w:tcW w:w="4264" w:type="dxa"/>
            <w:hideMark/>
          </w:tcPr>
          <w:p w14:paraId="12816DA2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бизнес-слоя данных, интерфейсов ввода и предоставления данных, разграничения прав доступа</w:t>
            </w:r>
          </w:p>
        </w:tc>
        <w:tc>
          <w:tcPr>
            <w:tcW w:w="0" w:type="auto"/>
            <w:hideMark/>
          </w:tcPr>
          <w:p w14:paraId="0A57A89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  <w:tr w:rsidR="0022319F" w:rsidRPr="002625DD" w14:paraId="092B5A35" w14:textId="77777777" w:rsidTr="00256700">
        <w:tc>
          <w:tcPr>
            <w:tcW w:w="0" w:type="auto"/>
            <w:hideMark/>
          </w:tcPr>
          <w:p w14:paraId="0225B6C8" w14:textId="7651C101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Оформление</w:t>
            </w:r>
            <w:r w:rsidR="006C1889">
              <w:rPr>
                <w:rFonts w:cs="Times New Roman"/>
                <w:szCs w:val="28"/>
              </w:rPr>
              <w:t xml:space="preserve"> </w:t>
            </w:r>
            <w:r w:rsidRPr="006C1889">
              <w:rPr>
                <w:rFonts w:cs="Times New Roman"/>
                <w:szCs w:val="28"/>
              </w:rPr>
              <w:t>технического проекта</w:t>
            </w:r>
          </w:p>
        </w:tc>
        <w:tc>
          <w:tcPr>
            <w:tcW w:w="4264" w:type="dxa"/>
            <w:hideMark/>
          </w:tcPr>
          <w:p w14:paraId="7BE1B5D3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1D094F13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20</w:t>
            </w:r>
          </w:p>
        </w:tc>
      </w:tr>
      <w:tr w:rsidR="0022319F" w:rsidRPr="002625DD" w14:paraId="7CB041FC" w14:textId="77777777" w:rsidTr="00256700">
        <w:tc>
          <w:tcPr>
            <w:tcW w:w="0" w:type="auto"/>
            <w:hideMark/>
          </w:tcPr>
          <w:p w14:paraId="5F304F9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4264" w:type="dxa"/>
            <w:hideMark/>
          </w:tcPr>
          <w:p w14:paraId="5B6B01E4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33346916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</w:tbl>
    <w:p w14:paraId="54217CDF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19A4A4A8" w14:textId="4AA91899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Рабочая документация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2857"/>
        <w:gridCol w:w="5643"/>
        <w:gridCol w:w="856"/>
      </w:tblGrid>
      <w:tr w:rsidR="00256700" w:rsidRPr="002625DD" w14:paraId="4ECA5983" w14:textId="77777777" w:rsidTr="00256700">
        <w:tc>
          <w:tcPr>
            <w:tcW w:w="0" w:type="auto"/>
            <w:hideMark/>
          </w:tcPr>
          <w:p w14:paraId="5C4D8EE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643" w:type="dxa"/>
            <w:hideMark/>
          </w:tcPr>
          <w:p w14:paraId="266F436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15789A76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0312A38C" w14:textId="77777777" w:rsidTr="00256700">
        <w:tc>
          <w:tcPr>
            <w:tcW w:w="0" w:type="auto"/>
            <w:hideMark/>
          </w:tcPr>
          <w:p w14:paraId="43D8DCB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 рабочей документации на систему и на её части</w:t>
            </w:r>
          </w:p>
        </w:tc>
        <w:tc>
          <w:tcPr>
            <w:tcW w:w="5643" w:type="dxa"/>
            <w:hideMark/>
          </w:tcPr>
          <w:p w14:paraId="7198486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Разработаны следующие документы:</w:t>
            </w:r>
          </w:p>
          <w:p w14:paraId="4EB5D942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Общее описание системы</w:t>
            </w:r>
          </w:p>
          <w:p w14:paraId="315C966A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Технологическая инструкция</w:t>
            </w:r>
          </w:p>
          <w:p w14:paraId="48032764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Руководство пользователя</w:t>
            </w:r>
          </w:p>
          <w:p w14:paraId="3C0AFAB9" w14:textId="20D43BDB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технологического процесса обработки данных</w:t>
            </w:r>
          </w:p>
          <w:p w14:paraId="0C416B6B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Инструкция по формированию и ведению базы данных (набора данных)</w:t>
            </w:r>
          </w:p>
          <w:p w14:paraId="44C2A40A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Состав выходных данных (сообщений)</w:t>
            </w:r>
          </w:p>
          <w:p w14:paraId="7A1BE800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Каталог базы данных</w:t>
            </w:r>
          </w:p>
          <w:p w14:paraId="6C4723EF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Спецификация</w:t>
            </w:r>
          </w:p>
          <w:p w14:paraId="003A6809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программ</w:t>
            </w:r>
          </w:p>
          <w:p w14:paraId="5BB5DD70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Текст программ</w:t>
            </w:r>
          </w:p>
        </w:tc>
        <w:tc>
          <w:tcPr>
            <w:tcW w:w="0" w:type="auto"/>
            <w:hideMark/>
          </w:tcPr>
          <w:p w14:paraId="6AFCE60E" w14:textId="5537907A" w:rsidR="00256700" w:rsidRPr="002625DD" w:rsidRDefault="00E35E0C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4</w:t>
            </w:r>
            <w:r w:rsidR="00256700" w:rsidRPr="002625DD">
              <w:rPr>
                <w:rFonts w:cs="Times New Roman"/>
                <w:szCs w:val="28"/>
              </w:rPr>
              <w:t>0</w:t>
            </w:r>
          </w:p>
        </w:tc>
      </w:tr>
      <w:tr w:rsidR="00256700" w:rsidRPr="002625DD" w14:paraId="5C99B42D" w14:textId="77777777" w:rsidTr="00256700">
        <w:tc>
          <w:tcPr>
            <w:tcW w:w="0" w:type="auto"/>
            <w:hideMark/>
          </w:tcPr>
          <w:p w14:paraId="7D18DA18" w14:textId="18FAC392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Разработка</w:t>
            </w:r>
            <w:r w:rsidR="00E35E0C" w:rsidRPr="002625DD">
              <w:rPr>
                <w:rFonts w:cs="Times New Roman"/>
                <w:szCs w:val="28"/>
              </w:rPr>
              <w:t xml:space="preserve"> системы</w:t>
            </w:r>
          </w:p>
        </w:tc>
        <w:tc>
          <w:tcPr>
            <w:tcW w:w="5643" w:type="dxa"/>
            <w:hideMark/>
          </w:tcPr>
          <w:p w14:paraId="3D73B951" w14:textId="77777777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Развернуты экземпляры БД. Созданы необходимые объекты БД</w:t>
            </w:r>
          </w:p>
          <w:p w14:paraId="5D754008" w14:textId="0D0B7C8C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Реализованы </w:t>
            </w:r>
            <w:r w:rsidR="00E35E0C" w:rsidRPr="002625DD">
              <w:rPr>
                <w:rFonts w:cs="Times New Roman"/>
                <w:szCs w:val="28"/>
              </w:rPr>
              <w:t>в</w:t>
            </w:r>
            <w:r w:rsidR="00E35E0C" w:rsidRPr="002625DD">
              <w:t>се</w:t>
            </w:r>
            <w:r w:rsidR="00E35E0C" w:rsidRPr="002625DD">
              <w:rPr>
                <w:rFonts w:cs="Times New Roman"/>
                <w:szCs w:val="28"/>
              </w:rPr>
              <w:t xml:space="preserve"> модули системы</w:t>
            </w:r>
          </w:p>
          <w:p w14:paraId="382CB81C" w14:textId="77777777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Настроены профили пользователей и прав доступа</w:t>
            </w:r>
          </w:p>
        </w:tc>
        <w:tc>
          <w:tcPr>
            <w:tcW w:w="0" w:type="auto"/>
            <w:hideMark/>
          </w:tcPr>
          <w:p w14:paraId="269FD42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60</w:t>
            </w:r>
          </w:p>
        </w:tc>
      </w:tr>
      <w:tr w:rsidR="00256700" w:rsidRPr="002625DD" w14:paraId="532ED79E" w14:textId="77777777" w:rsidTr="00256700">
        <w:tc>
          <w:tcPr>
            <w:tcW w:w="0" w:type="auto"/>
            <w:hideMark/>
          </w:tcPr>
          <w:p w14:paraId="0FA21969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5643" w:type="dxa"/>
            <w:hideMark/>
          </w:tcPr>
          <w:p w14:paraId="58B59CA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рабочая документация</w:t>
            </w:r>
          </w:p>
        </w:tc>
        <w:tc>
          <w:tcPr>
            <w:tcW w:w="0" w:type="auto"/>
            <w:hideMark/>
          </w:tcPr>
          <w:p w14:paraId="4A484FE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</w:tbl>
    <w:p w14:paraId="2C152F53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47129BCB" w14:textId="4C4271D1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 Ввод в действие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3090"/>
        <w:gridCol w:w="5410"/>
        <w:gridCol w:w="856"/>
      </w:tblGrid>
      <w:tr w:rsidR="00256700" w:rsidRPr="002625DD" w14:paraId="09E8F3C5" w14:textId="77777777" w:rsidTr="00256700">
        <w:tc>
          <w:tcPr>
            <w:tcW w:w="0" w:type="auto"/>
            <w:hideMark/>
          </w:tcPr>
          <w:p w14:paraId="2FEF9AF5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410" w:type="dxa"/>
            <w:hideMark/>
          </w:tcPr>
          <w:p w14:paraId="1618652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40EE1D5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4B15E9" w:rsidRPr="002625DD" w14:paraId="25237DCD" w14:textId="77777777" w:rsidTr="00256700">
        <w:tc>
          <w:tcPr>
            <w:tcW w:w="0" w:type="auto"/>
          </w:tcPr>
          <w:p w14:paraId="7AD8EB39" w14:textId="39C5C85E" w:rsidR="004B15E9" w:rsidRPr="004B15E9" w:rsidRDefault="004B15E9" w:rsidP="00256700">
            <w:pPr>
              <w:rPr>
                <w:rFonts w:cs="Times New Roman"/>
                <w:szCs w:val="28"/>
              </w:rPr>
            </w:pPr>
            <w:r w:rsidRPr="004B15E9">
              <w:rPr>
                <w:rFonts w:cs="Times New Roman"/>
                <w:szCs w:val="28"/>
              </w:rPr>
              <w:t>Запуск площадки на хостинге</w:t>
            </w:r>
          </w:p>
        </w:tc>
        <w:tc>
          <w:tcPr>
            <w:tcW w:w="5410" w:type="dxa"/>
          </w:tcPr>
          <w:p w14:paraId="6EC4F4D9" w14:textId="01A5FAE8" w:rsidR="004B15E9" w:rsidRPr="004B15E9" w:rsidRDefault="004B15E9" w:rsidP="00256700">
            <w:pPr>
              <w:rPr>
                <w:rFonts w:cs="Times New Roman"/>
                <w:szCs w:val="28"/>
              </w:rPr>
            </w:pPr>
            <w:r w:rsidRPr="004B15E9">
              <w:rPr>
                <w:rFonts w:cs="Times New Roman"/>
                <w:szCs w:val="28"/>
              </w:rPr>
              <w:t>Работающий в интернете сайт</w:t>
            </w:r>
          </w:p>
        </w:tc>
        <w:tc>
          <w:tcPr>
            <w:tcW w:w="0" w:type="auto"/>
          </w:tcPr>
          <w:p w14:paraId="14F20E83" w14:textId="079FB393" w:rsidR="004B15E9" w:rsidRPr="004B15E9" w:rsidRDefault="004B15E9" w:rsidP="00256700">
            <w:pPr>
              <w:rPr>
                <w:rFonts w:cs="Times New Roman"/>
                <w:szCs w:val="28"/>
              </w:rPr>
            </w:pPr>
            <w:r w:rsidRPr="004B15E9">
              <w:rPr>
                <w:rFonts w:cs="Times New Roman"/>
                <w:szCs w:val="28"/>
              </w:rPr>
              <w:t>5</w:t>
            </w:r>
          </w:p>
        </w:tc>
      </w:tr>
      <w:tr w:rsidR="00256700" w:rsidRPr="002625DD" w14:paraId="44C8575E" w14:textId="77777777" w:rsidTr="00256700">
        <w:tc>
          <w:tcPr>
            <w:tcW w:w="0" w:type="auto"/>
            <w:hideMark/>
          </w:tcPr>
          <w:p w14:paraId="39E466F4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Завершение работ</w:t>
            </w:r>
          </w:p>
        </w:tc>
        <w:tc>
          <w:tcPr>
            <w:tcW w:w="5410" w:type="dxa"/>
            <w:hideMark/>
          </w:tcPr>
          <w:p w14:paraId="0A4E751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Акт завершения работ подписан</w:t>
            </w:r>
          </w:p>
        </w:tc>
        <w:tc>
          <w:tcPr>
            <w:tcW w:w="0" w:type="auto"/>
            <w:hideMark/>
          </w:tcPr>
          <w:p w14:paraId="7EEF7E2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</w:tbl>
    <w:p w14:paraId="4B6FA804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716FBD46" w14:textId="58B10140" w:rsidR="0055417D" w:rsidRPr="002625DD" w:rsidRDefault="0055417D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</w:t>
      </w:r>
      <w:r w:rsidR="00064D0F" w:rsidRPr="002625DD">
        <w:rPr>
          <w:rFonts w:cs="Times New Roman"/>
          <w:szCs w:val="28"/>
        </w:rPr>
        <w:t xml:space="preserve"> </w:t>
      </w:r>
      <w:r w:rsidR="00950CE5" w:rsidRPr="002625DD">
        <w:rPr>
          <w:rFonts w:cs="Times New Roman"/>
          <w:szCs w:val="28"/>
        </w:rPr>
        <w:t>5. Сопровождение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555"/>
        <w:gridCol w:w="3876"/>
        <w:gridCol w:w="925"/>
      </w:tblGrid>
      <w:tr w:rsidR="00256700" w:rsidRPr="002625DD" w14:paraId="284C9EF5" w14:textId="77777777" w:rsidTr="00256700">
        <w:tc>
          <w:tcPr>
            <w:tcW w:w="0" w:type="auto"/>
            <w:hideMark/>
          </w:tcPr>
          <w:p w14:paraId="47784C8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3876" w:type="dxa"/>
            <w:hideMark/>
          </w:tcPr>
          <w:p w14:paraId="6D1C1015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68A1F54E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510E3E5A" w14:textId="77777777" w:rsidTr="00256700">
        <w:tc>
          <w:tcPr>
            <w:tcW w:w="0" w:type="auto"/>
            <w:hideMark/>
          </w:tcPr>
          <w:p w14:paraId="1178D8F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Послегарантийное обслуживание</w:t>
            </w:r>
          </w:p>
        </w:tc>
        <w:tc>
          <w:tcPr>
            <w:tcW w:w="3876" w:type="dxa"/>
            <w:hideMark/>
          </w:tcPr>
          <w:p w14:paraId="6428586A" w14:textId="493CABA9" w:rsidR="00256700" w:rsidRPr="00950CE5" w:rsidRDefault="00256700" w:rsidP="00256700">
            <w:pPr>
              <w:spacing w:after="160" w:line="259" w:lineRule="auto"/>
              <w:rPr>
                <w:rFonts w:cs="Times New Roman"/>
                <w:szCs w:val="28"/>
                <w:lang w:val="en-US"/>
              </w:rPr>
            </w:pPr>
            <w:r w:rsidRPr="002625DD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</w:p>
        </w:tc>
        <w:tc>
          <w:tcPr>
            <w:tcW w:w="0" w:type="auto"/>
            <w:hideMark/>
          </w:tcPr>
          <w:p w14:paraId="7AD4CEC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</w:tbl>
    <w:p w14:paraId="0CE8E1AE" w14:textId="77777777" w:rsidR="00256700" w:rsidRPr="00F45700" w:rsidRDefault="00256700" w:rsidP="00F45700">
      <w:pPr>
        <w:rPr>
          <w:rFonts w:cs="Times New Roman"/>
          <w:szCs w:val="28"/>
        </w:rPr>
      </w:pPr>
    </w:p>
    <w:p w14:paraId="738C4CE9" w14:textId="327A944C" w:rsidR="00F45700" w:rsidRPr="00F45700" w:rsidRDefault="00B1499F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53" w:name="_Toc119681882"/>
      <w:r w:rsidRPr="00B46090">
        <w:rPr>
          <w:rFonts w:eastAsiaTheme="majorEastAsia" w:cstheme="majorBidi"/>
          <w:b/>
          <w:szCs w:val="32"/>
        </w:rPr>
        <w:t>6</w:t>
      </w:r>
      <w:r w:rsidR="00F45700" w:rsidRPr="00B46090">
        <w:rPr>
          <w:rFonts w:eastAsiaTheme="majorEastAsia" w:cstheme="majorBidi"/>
          <w:b/>
          <w:szCs w:val="32"/>
        </w:rPr>
        <w:t>. Требования к документированию</w:t>
      </w:r>
      <w:bookmarkEnd w:id="53"/>
    </w:p>
    <w:p w14:paraId="2B0419CE" w14:textId="602F8177" w:rsidR="009843D3" w:rsidRDefault="009843D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Документирование разработчиком производится на основе </w:t>
      </w:r>
      <w:r w:rsidR="007D3B3A">
        <w:rPr>
          <w:rFonts w:cs="Times New Roman"/>
          <w:szCs w:val="28"/>
        </w:rPr>
        <w:t>требований:</w:t>
      </w:r>
    </w:p>
    <w:p w14:paraId="660E237B" w14:textId="4DBEA88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Р 59795— 2021 (АС. Требования к содержанию документов)</w:t>
      </w:r>
    </w:p>
    <w:p w14:paraId="5B5D1910" w14:textId="270ABA0F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 xml:space="preserve">ГОСТР 59793— 2021 (АС. Стадии создания) </w:t>
      </w:r>
    </w:p>
    <w:p w14:paraId="7AFB4068" w14:textId="1D197158" w:rsidR="009843D3" w:rsidRPr="007D3B3A" w:rsidRDefault="009843D3" w:rsidP="007D3B3A">
      <w:pPr>
        <w:pStyle w:val="a3"/>
        <w:numPr>
          <w:ilvl w:val="0"/>
          <w:numId w:val="33"/>
        </w:numPr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34.201-89 (Информационная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систем)</w:t>
      </w:r>
    </w:p>
    <w:p w14:paraId="686F8DD0" w14:textId="0C5ADAB2" w:rsidR="00F45700" w:rsidRPr="00F45700" w:rsidRDefault="007D3B3A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также, документирование регулируется </w:t>
      </w:r>
      <w:r w:rsidR="009843D3">
        <w:rPr>
          <w:rFonts w:cs="Times New Roman"/>
          <w:szCs w:val="28"/>
        </w:rPr>
        <w:t>перечн</w:t>
      </w:r>
      <w:r>
        <w:rPr>
          <w:rFonts w:cs="Times New Roman"/>
          <w:szCs w:val="28"/>
        </w:rPr>
        <w:t>ем</w:t>
      </w:r>
      <w:r w:rsidR="009843D3">
        <w:rPr>
          <w:rFonts w:cs="Times New Roman"/>
          <w:szCs w:val="28"/>
        </w:rPr>
        <w:t xml:space="preserve"> документов, приведенных в таблице ниже.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8"/>
        <w:gridCol w:w="4855"/>
      </w:tblGrid>
      <w:tr w:rsidR="00F45700" w:rsidRPr="00F45700" w14:paraId="054888B3" w14:textId="77777777" w:rsidTr="00E43A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A0587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6F1A16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7B6E8D" w:rsidRPr="00F45700" w14:paraId="2D8E51CE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B0F22D" w14:textId="01943CD3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lastRenderedPageBreak/>
              <w:t>Проектирование.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77634" w14:textId="02055F7C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технического проекта</w:t>
            </w:r>
          </w:p>
        </w:tc>
      </w:tr>
      <w:tr w:rsidR="007B6E8D" w:rsidRPr="00F45700" w14:paraId="2C4988F5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7E5060E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263199" w14:textId="7ED04E9F" w:rsidR="007B6E8D" w:rsidRPr="00F45700" w:rsidRDefault="007B6E8D" w:rsidP="007B6E8D">
            <w:pPr>
              <w:pStyle w:val="af1"/>
            </w:pPr>
            <w:r w:rsidRPr="00F45700">
              <w:t>Пояснительная записка к техническому проекту</w:t>
            </w:r>
          </w:p>
        </w:tc>
      </w:tr>
      <w:tr w:rsidR="007B6E8D" w:rsidRPr="00F45700" w14:paraId="1BF992B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17F8B2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C8866" w14:textId="7B319425" w:rsidR="007B6E8D" w:rsidRPr="00F45700" w:rsidRDefault="007B6E8D" w:rsidP="007B6E8D">
            <w:pPr>
              <w:pStyle w:val="af1"/>
            </w:pPr>
            <w:r w:rsidRPr="00F45700">
              <w:t>Схема функциональной структуры</w:t>
            </w:r>
          </w:p>
        </w:tc>
      </w:tr>
      <w:tr w:rsidR="007B6E8D" w:rsidRPr="00F45700" w14:paraId="4D72B8A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685508" w14:textId="77777777" w:rsidR="007B6E8D" w:rsidRPr="00F45700" w:rsidRDefault="007B6E8D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2E546" w14:textId="4D525C66" w:rsidR="007B6E8D" w:rsidRPr="00F45700" w:rsidRDefault="007B6E8D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E43A02" w:rsidRPr="00F45700" w14:paraId="219799D4" w14:textId="77777777" w:rsidTr="00E43A02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237D45" w14:textId="7107F27E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99149" w14:textId="38F7B181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t>Руководство пользователя</w:t>
            </w:r>
          </w:p>
        </w:tc>
      </w:tr>
      <w:tr w:rsidR="00E43A02" w:rsidRPr="00F45700" w14:paraId="5F9CF78F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FF51AAE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0D55B0" w14:textId="6385DD8D" w:rsidR="00E43A02" w:rsidRPr="00F45700" w:rsidRDefault="00E43A02" w:rsidP="00E43A02">
            <w:pPr>
              <w:pStyle w:val="af1"/>
            </w:pPr>
            <w:r w:rsidRPr="00F45700">
              <w:t>Состав выходных данных (сообщений)</w:t>
            </w:r>
          </w:p>
        </w:tc>
      </w:tr>
      <w:tr w:rsidR="00E43A02" w:rsidRPr="00F45700" w14:paraId="4913FA3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3D212C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261582" w14:textId="6208D0A4" w:rsidR="00E43A02" w:rsidRPr="00F45700" w:rsidRDefault="00E43A02" w:rsidP="00E43A02">
            <w:pPr>
              <w:pStyle w:val="af1"/>
            </w:pPr>
            <w:r w:rsidRPr="00F45700">
              <w:t>Каталог базы данных</w:t>
            </w:r>
          </w:p>
        </w:tc>
      </w:tr>
      <w:tr w:rsidR="00E43A02" w:rsidRPr="00F45700" w14:paraId="2D368D1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E71D4BD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FB0D36" w14:textId="1AF0E94A" w:rsidR="00E43A02" w:rsidRPr="00F45700" w:rsidRDefault="00E43A02" w:rsidP="00E43A02">
            <w:pPr>
              <w:pStyle w:val="af1"/>
            </w:pPr>
            <w:r w:rsidRPr="00F45700">
              <w:t>Программа</w:t>
            </w:r>
            <w:r w:rsidR="0091051D">
              <w:t xml:space="preserve"> </w:t>
            </w:r>
            <w:r w:rsidRPr="00F45700">
              <w:t>и</w:t>
            </w:r>
            <w:r w:rsidR="0091051D">
              <w:t xml:space="preserve"> </w:t>
            </w:r>
            <w:r w:rsidRPr="00F45700">
              <w:t>методика испытаний</w:t>
            </w:r>
          </w:p>
        </w:tc>
      </w:tr>
      <w:tr w:rsidR="00E43A02" w:rsidRPr="00F45700" w14:paraId="5AFE2866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CF4EE0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119E99" w14:textId="1F74A240" w:rsidR="00E43A02" w:rsidRPr="00F45700" w:rsidRDefault="00E43A02" w:rsidP="00E43A02">
            <w:pPr>
              <w:pStyle w:val="af1"/>
            </w:pPr>
            <w:r w:rsidRPr="00F45700">
              <w:rPr>
                <w:rFonts w:cs="Times New Roman"/>
                <w:szCs w:val="28"/>
              </w:rPr>
              <w:t>Спецификация</w:t>
            </w:r>
          </w:p>
        </w:tc>
      </w:tr>
      <w:tr w:rsidR="00E43A02" w:rsidRPr="00F45700" w14:paraId="53AB8120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60C292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153C00" w14:textId="2732864A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  <w:tr w:rsidR="00E43A02" w:rsidRPr="00F45700" w14:paraId="2C4255DC" w14:textId="77777777" w:rsidTr="00E43A02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51FC17" w14:textId="77777777" w:rsidR="00E43A02" w:rsidRPr="00F45700" w:rsidRDefault="00E43A02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0E29C" w14:textId="58568685" w:rsidR="00E43A02" w:rsidRPr="00F45700" w:rsidRDefault="00E43A02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 программ</w:t>
            </w:r>
            <w:r w:rsidR="0091051D">
              <w:rPr>
                <w:rFonts w:cs="Times New Roman"/>
                <w:szCs w:val="28"/>
              </w:rPr>
              <w:t>ы</w:t>
            </w:r>
          </w:p>
        </w:tc>
      </w:tr>
    </w:tbl>
    <w:p w14:paraId="5107B49C" w14:textId="02624A8F" w:rsidR="00F45700" w:rsidRPr="00F45700" w:rsidRDefault="00F45700" w:rsidP="00F45700">
      <w:pPr>
        <w:rPr>
          <w:rFonts w:cs="Times New Roman"/>
          <w:szCs w:val="28"/>
        </w:rPr>
      </w:pPr>
    </w:p>
    <w:p w14:paraId="65480044" w14:textId="2969374D" w:rsidR="00B45BA9" w:rsidRPr="007E7EC0" w:rsidRDefault="00B45BA9" w:rsidP="007E7EC0">
      <w:pPr>
        <w:rPr>
          <w:bCs/>
          <w:szCs w:val="28"/>
        </w:rPr>
      </w:pPr>
    </w:p>
    <w:sectPr w:rsidR="00B45BA9" w:rsidRPr="007E7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CEB"/>
    <w:multiLevelType w:val="hybridMultilevel"/>
    <w:tmpl w:val="D6E81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495"/>
    <w:multiLevelType w:val="hybridMultilevel"/>
    <w:tmpl w:val="285A5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5FC646E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3F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14452B"/>
    <w:multiLevelType w:val="hybridMultilevel"/>
    <w:tmpl w:val="94C0ECC8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084D1097"/>
    <w:multiLevelType w:val="multilevel"/>
    <w:tmpl w:val="3C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8E519E"/>
    <w:multiLevelType w:val="hybridMultilevel"/>
    <w:tmpl w:val="E768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F2BA4"/>
    <w:multiLevelType w:val="hybridMultilevel"/>
    <w:tmpl w:val="CED0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1885"/>
    <w:multiLevelType w:val="multilevel"/>
    <w:tmpl w:val="9A2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7AC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9555AC"/>
    <w:multiLevelType w:val="hybridMultilevel"/>
    <w:tmpl w:val="219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E51C8"/>
    <w:multiLevelType w:val="multilevel"/>
    <w:tmpl w:val="6D1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7D5A24"/>
    <w:multiLevelType w:val="hybridMultilevel"/>
    <w:tmpl w:val="466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397"/>
    <w:multiLevelType w:val="multilevel"/>
    <w:tmpl w:val="E35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E73449"/>
    <w:multiLevelType w:val="hybridMultilevel"/>
    <w:tmpl w:val="375E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647CE"/>
    <w:multiLevelType w:val="hybridMultilevel"/>
    <w:tmpl w:val="C052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18F3"/>
    <w:multiLevelType w:val="hybridMultilevel"/>
    <w:tmpl w:val="9FEEE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F7E0E"/>
    <w:multiLevelType w:val="hybridMultilevel"/>
    <w:tmpl w:val="43883A6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B2BCE"/>
    <w:multiLevelType w:val="hybridMultilevel"/>
    <w:tmpl w:val="B6BE4A1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400CA"/>
    <w:multiLevelType w:val="hybridMultilevel"/>
    <w:tmpl w:val="030E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37A5E"/>
    <w:multiLevelType w:val="hybridMultilevel"/>
    <w:tmpl w:val="7E502360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86DDF"/>
    <w:multiLevelType w:val="multilevel"/>
    <w:tmpl w:val="E048E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E5E6240"/>
    <w:multiLevelType w:val="hybridMultilevel"/>
    <w:tmpl w:val="EDB005A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D2194"/>
    <w:multiLevelType w:val="hybridMultilevel"/>
    <w:tmpl w:val="AB96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F721F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B390617"/>
    <w:multiLevelType w:val="hybridMultilevel"/>
    <w:tmpl w:val="8A80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FB"/>
    <w:multiLevelType w:val="hybridMultilevel"/>
    <w:tmpl w:val="9F761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52686"/>
    <w:multiLevelType w:val="hybridMultilevel"/>
    <w:tmpl w:val="3F60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9598F"/>
    <w:multiLevelType w:val="hybridMultilevel"/>
    <w:tmpl w:val="237C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A2F78"/>
    <w:multiLevelType w:val="hybridMultilevel"/>
    <w:tmpl w:val="A48C268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A6881"/>
    <w:multiLevelType w:val="multilevel"/>
    <w:tmpl w:val="F11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1B29A8"/>
    <w:multiLevelType w:val="multilevel"/>
    <w:tmpl w:val="B81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88623C"/>
    <w:multiLevelType w:val="hybridMultilevel"/>
    <w:tmpl w:val="C14E6B1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A55E6"/>
    <w:multiLevelType w:val="hybridMultilevel"/>
    <w:tmpl w:val="3F78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758DE"/>
    <w:multiLevelType w:val="hybridMultilevel"/>
    <w:tmpl w:val="14A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671DC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92C1277"/>
    <w:multiLevelType w:val="hybridMultilevel"/>
    <w:tmpl w:val="466E433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41556"/>
    <w:multiLevelType w:val="hybridMultilevel"/>
    <w:tmpl w:val="63A2BF20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012EF"/>
    <w:multiLevelType w:val="hybridMultilevel"/>
    <w:tmpl w:val="109EC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916AEC"/>
    <w:multiLevelType w:val="hybridMultilevel"/>
    <w:tmpl w:val="5B38C69E"/>
    <w:lvl w:ilvl="0" w:tplc="23CA69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873220"/>
    <w:multiLevelType w:val="hybridMultilevel"/>
    <w:tmpl w:val="7FFA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F0CB7"/>
    <w:multiLevelType w:val="hybridMultilevel"/>
    <w:tmpl w:val="FDC61BA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64BCA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3"/>
  </w:num>
  <w:num w:numId="2">
    <w:abstractNumId w:val="17"/>
  </w:num>
  <w:num w:numId="3">
    <w:abstractNumId w:val="11"/>
  </w:num>
  <w:num w:numId="4">
    <w:abstractNumId w:val="23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31"/>
  </w:num>
  <w:num w:numId="11">
    <w:abstractNumId w:val="4"/>
  </w:num>
  <w:num w:numId="12">
    <w:abstractNumId w:val="30"/>
  </w:num>
  <w:num w:numId="13">
    <w:abstractNumId w:val="12"/>
  </w:num>
  <w:num w:numId="14">
    <w:abstractNumId w:val="19"/>
  </w:num>
  <w:num w:numId="15">
    <w:abstractNumId w:val="41"/>
  </w:num>
  <w:num w:numId="16">
    <w:abstractNumId w:val="18"/>
  </w:num>
  <w:num w:numId="17">
    <w:abstractNumId w:val="21"/>
  </w:num>
  <w:num w:numId="18">
    <w:abstractNumId w:val="22"/>
  </w:num>
  <w:num w:numId="19">
    <w:abstractNumId w:val="40"/>
  </w:num>
  <w:num w:numId="20">
    <w:abstractNumId w:val="39"/>
  </w:num>
  <w:num w:numId="21">
    <w:abstractNumId w:val="14"/>
  </w:num>
  <w:num w:numId="22">
    <w:abstractNumId w:val="24"/>
  </w:num>
  <w:num w:numId="23">
    <w:abstractNumId w:val="13"/>
  </w:num>
  <w:num w:numId="24">
    <w:abstractNumId w:val="8"/>
  </w:num>
  <w:num w:numId="25">
    <w:abstractNumId w:val="36"/>
  </w:num>
  <w:num w:numId="26">
    <w:abstractNumId w:val="25"/>
  </w:num>
  <w:num w:numId="27">
    <w:abstractNumId w:val="34"/>
  </w:num>
  <w:num w:numId="28">
    <w:abstractNumId w:val="35"/>
  </w:num>
  <w:num w:numId="29">
    <w:abstractNumId w:val="15"/>
  </w:num>
  <w:num w:numId="30">
    <w:abstractNumId w:val="2"/>
  </w:num>
  <w:num w:numId="31">
    <w:abstractNumId w:val="2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2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2">
    <w:abstractNumId w:val="43"/>
  </w:num>
  <w:num w:numId="33">
    <w:abstractNumId w:val="28"/>
  </w:num>
  <w:num w:numId="34">
    <w:abstractNumId w:val="27"/>
  </w:num>
  <w:num w:numId="35">
    <w:abstractNumId w:val="5"/>
  </w:num>
  <w:num w:numId="36">
    <w:abstractNumId w:val="26"/>
  </w:num>
  <w:num w:numId="37">
    <w:abstractNumId w:val="38"/>
  </w:num>
  <w:num w:numId="38">
    <w:abstractNumId w:val="32"/>
  </w:num>
  <w:num w:numId="39">
    <w:abstractNumId w:val="42"/>
  </w:num>
  <w:num w:numId="40">
    <w:abstractNumId w:val="29"/>
  </w:num>
  <w:num w:numId="41">
    <w:abstractNumId w:val="16"/>
  </w:num>
  <w:num w:numId="42">
    <w:abstractNumId w:val="37"/>
  </w:num>
  <w:num w:numId="43">
    <w:abstractNumId w:val="20"/>
  </w:num>
  <w:num w:numId="44">
    <w:abstractNumId w:val="0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54BE"/>
    <w:rsid w:val="00013265"/>
    <w:rsid w:val="0003279F"/>
    <w:rsid w:val="00052665"/>
    <w:rsid w:val="00064D0F"/>
    <w:rsid w:val="0007674F"/>
    <w:rsid w:val="000B30E7"/>
    <w:rsid w:val="000E07C0"/>
    <w:rsid w:val="000F19DF"/>
    <w:rsid w:val="00102AB4"/>
    <w:rsid w:val="001058BD"/>
    <w:rsid w:val="001232E8"/>
    <w:rsid w:val="00130B34"/>
    <w:rsid w:val="001424C0"/>
    <w:rsid w:val="00150D70"/>
    <w:rsid w:val="00161A3A"/>
    <w:rsid w:val="00170570"/>
    <w:rsid w:val="00173991"/>
    <w:rsid w:val="001B3E51"/>
    <w:rsid w:val="001C7D5E"/>
    <w:rsid w:val="00221D17"/>
    <w:rsid w:val="0022319F"/>
    <w:rsid w:val="00256700"/>
    <w:rsid w:val="002625DD"/>
    <w:rsid w:val="00266A2A"/>
    <w:rsid w:val="00267465"/>
    <w:rsid w:val="00271EF4"/>
    <w:rsid w:val="002759F9"/>
    <w:rsid w:val="002A7A1C"/>
    <w:rsid w:val="002B4D6B"/>
    <w:rsid w:val="002C5BFC"/>
    <w:rsid w:val="002F4B1E"/>
    <w:rsid w:val="003070A3"/>
    <w:rsid w:val="00313F8C"/>
    <w:rsid w:val="0035135E"/>
    <w:rsid w:val="00365A4D"/>
    <w:rsid w:val="0036697D"/>
    <w:rsid w:val="0039125A"/>
    <w:rsid w:val="003C53FE"/>
    <w:rsid w:val="003D7A71"/>
    <w:rsid w:val="003E13C9"/>
    <w:rsid w:val="003F2048"/>
    <w:rsid w:val="004019E9"/>
    <w:rsid w:val="00412B82"/>
    <w:rsid w:val="004917D7"/>
    <w:rsid w:val="00497E42"/>
    <w:rsid w:val="004B15E9"/>
    <w:rsid w:val="004B341D"/>
    <w:rsid w:val="004D4957"/>
    <w:rsid w:val="004F6FF9"/>
    <w:rsid w:val="005042AB"/>
    <w:rsid w:val="00521D8D"/>
    <w:rsid w:val="00530569"/>
    <w:rsid w:val="00531D06"/>
    <w:rsid w:val="0055413B"/>
    <w:rsid w:val="0055417D"/>
    <w:rsid w:val="00582330"/>
    <w:rsid w:val="005A1664"/>
    <w:rsid w:val="00613516"/>
    <w:rsid w:val="00617B33"/>
    <w:rsid w:val="00622CC1"/>
    <w:rsid w:val="00625227"/>
    <w:rsid w:val="00640D80"/>
    <w:rsid w:val="006B41FA"/>
    <w:rsid w:val="006C1889"/>
    <w:rsid w:val="006F40F1"/>
    <w:rsid w:val="0070480A"/>
    <w:rsid w:val="00705B73"/>
    <w:rsid w:val="007142C0"/>
    <w:rsid w:val="00742E42"/>
    <w:rsid w:val="007900B6"/>
    <w:rsid w:val="00795FBE"/>
    <w:rsid w:val="007B6E8D"/>
    <w:rsid w:val="007D104F"/>
    <w:rsid w:val="007D3B3A"/>
    <w:rsid w:val="007D703A"/>
    <w:rsid w:val="007E7EC0"/>
    <w:rsid w:val="00813CF9"/>
    <w:rsid w:val="00831B5E"/>
    <w:rsid w:val="00851FA2"/>
    <w:rsid w:val="0088378A"/>
    <w:rsid w:val="008A6002"/>
    <w:rsid w:val="008B52CA"/>
    <w:rsid w:val="008C7BD4"/>
    <w:rsid w:val="008D0643"/>
    <w:rsid w:val="0091051D"/>
    <w:rsid w:val="0091691A"/>
    <w:rsid w:val="009202A6"/>
    <w:rsid w:val="00927127"/>
    <w:rsid w:val="00950CE5"/>
    <w:rsid w:val="00970355"/>
    <w:rsid w:val="009843D3"/>
    <w:rsid w:val="009959BF"/>
    <w:rsid w:val="009B5AB7"/>
    <w:rsid w:val="00A04778"/>
    <w:rsid w:val="00A17DD8"/>
    <w:rsid w:val="00A238CA"/>
    <w:rsid w:val="00A35B5A"/>
    <w:rsid w:val="00A50E9D"/>
    <w:rsid w:val="00A513A0"/>
    <w:rsid w:val="00AC20A0"/>
    <w:rsid w:val="00B033C7"/>
    <w:rsid w:val="00B1499F"/>
    <w:rsid w:val="00B24CB1"/>
    <w:rsid w:val="00B45BA9"/>
    <w:rsid w:val="00B46090"/>
    <w:rsid w:val="00B8612C"/>
    <w:rsid w:val="00BE644D"/>
    <w:rsid w:val="00BF759C"/>
    <w:rsid w:val="00C03A87"/>
    <w:rsid w:val="00C734C9"/>
    <w:rsid w:val="00C73F1D"/>
    <w:rsid w:val="00C9732F"/>
    <w:rsid w:val="00CA6AC0"/>
    <w:rsid w:val="00CE4540"/>
    <w:rsid w:val="00CF4419"/>
    <w:rsid w:val="00CF7B59"/>
    <w:rsid w:val="00D16B8C"/>
    <w:rsid w:val="00D3114F"/>
    <w:rsid w:val="00D373DC"/>
    <w:rsid w:val="00D568D9"/>
    <w:rsid w:val="00DD61D5"/>
    <w:rsid w:val="00DE563E"/>
    <w:rsid w:val="00DF0808"/>
    <w:rsid w:val="00E26ECB"/>
    <w:rsid w:val="00E346FC"/>
    <w:rsid w:val="00E35E0C"/>
    <w:rsid w:val="00E43A02"/>
    <w:rsid w:val="00E67B92"/>
    <w:rsid w:val="00E949D7"/>
    <w:rsid w:val="00EB66D5"/>
    <w:rsid w:val="00EE575E"/>
    <w:rsid w:val="00F13D48"/>
    <w:rsid w:val="00F45700"/>
    <w:rsid w:val="00F903B3"/>
    <w:rsid w:val="00FA30D3"/>
    <w:rsid w:val="00FB33AC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E4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3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B3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4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"/>
    <w:rsid w:val="00B45BA9"/>
    <w:pPr>
      <w:spacing w:after="0"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5"/>
    <w:link w:val="-0"/>
    <w:rsid w:val="00B45BA9"/>
    <w:pPr>
      <w:spacing w:line="240" w:lineRule="auto"/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45BA9"/>
    <w:rPr>
      <w:rFonts w:ascii="Times New Roman" w:eastAsia="Calibri" w:hAnsi="Times New Roman" w:cs="Times New Roman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45BA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45BA9"/>
  </w:style>
  <w:style w:type="paragraph" w:styleId="a7">
    <w:name w:val="TOC Heading"/>
    <w:basedOn w:val="1"/>
    <w:next w:val="a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EC0"/>
    <w:pPr>
      <w:spacing w:after="100"/>
    </w:pPr>
  </w:style>
  <w:style w:type="character" w:styleId="a8">
    <w:name w:val="Hyperlink"/>
    <w:basedOn w:val="a0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B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30B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457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35E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5E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5E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1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genesis.ru/events" TargetMode="External"/><Relationship Id="rId18" Type="http://schemas.openxmlformats.org/officeDocument/2006/relationships/hyperlink" Target="https://hackathons.pr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genesis.ru/event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odenrock.com/" TargetMode="External"/><Relationship Id="rId17" Type="http://schemas.openxmlformats.org/officeDocument/2006/relationships/hyperlink" Target="https://leader-id.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ctopus.do/nwi79o50tnl" TargetMode="External"/><Relationship Id="rId20" Type="http://schemas.openxmlformats.org/officeDocument/2006/relationships/hyperlink" Target="https://codenrock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&#1093;&#1072;&#1082;&#1072;&#1090;&#1086;&#1085;&#1099;.&#1088;&#1092;/" TargetMode="External"/><Relationship Id="rId24" Type="http://schemas.openxmlformats.org/officeDocument/2006/relationships/hyperlink" Target="https://www.prj-exp.ru/patterns/pattern_tech_projec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&#1093;&#1072;&#1082;&#1072;&#1090;&#1086;&#1085;&#1099;.&#1088;&#1091;&#1089;/" TargetMode="External"/><Relationship Id="rId23" Type="http://schemas.openxmlformats.org/officeDocument/2006/relationships/hyperlink" Target="https://&#1093;&#1072;&#1082;&#1072;&#1090;&#1086;&#1085;&#1099;.&#1088;&#1091;&#1089;/" TargetMode="External"/><Relationship Id="rId10" Type="http://schemas.openxmlformats.org/officeDocument/2006/relationships/hyperlink" Target="https://hackathons.pro/" TargetMode="External"/><Relationship Id="rId19" Type="http://schemas.openxmlformats.org/officeDocument/2006/relationships/hyperlink" Target="https://www.&#1093;&#1072;&#1082;&#1072;&#1090;&#1086;&#1085;&#1099;.&#1088;&#1092;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der-id.ru/" TargetMode="External"/><Relationship Id="rId14" Type="http://schemas.openxmlformats.org/officeDocument/2006/relationships/hyperlink" Target="https://devpost.com/" TargetMode="External"/><Relationship Id="rId22" Type="http://schemas.openxmlformats.org/officeDocument/2006/relationships/hyperlink" Target="https://devpo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20</Pages>
  <Words>4079</Words>
  <Characters>23254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79</cp:revision>
  <dcterms:created xsi:type="dcterms:W3CDTF">2022-10-07T07:50:00Z</dcterms:created>
  <dcterms:modified xsi:type="dcterms:W3CDTF">2022-11-18T08:37:00Z</dcterms:modified>
</cp:coreProperties>
</file>