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sz w:val="32"/>
          <w:szCs w:val="32"/>
        </w:rPr>
      </w:pPr>
      <w:r>
        <w:rPr>
          <w:b/>
          <w:sz w:val="32"/>
        </w:rPr>
        <w:t xml:space="preserve">Дискретная математика </w:t>
      </w: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Домашнее задание №4</w:t>
      </w: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«Умножение чисел с фиксированной запятой»</w:t>
      </w:r>
    </w:p>
    <w:p>
      <w:pPr>
        <w:jc w:val="center"/>
        <w:rPr>
          <w:rFonts w:hint="default"/>
          <w:bCs/>
          <w:sz w:val="32"/>
          <w:szCs w:val="32"/>
          <w:lang w:val="ru-RU"/>
        </w:rPr>
      </w:pPr>
      <w:r>
        <w:rPr>
          <w:rFonts w:cstheme="minorHAnsi"/>
          <w:sz w:val="32"/>
          <w:szCs w:val="32"/>
        </w:rPr>
        <w:t xml:space="preserve">Вариант № </w:t>
      </w:r>
      <w:r>
        <w:rPr>
          <w:rFonts w:hint="default" w:cstheme="minorHAnsi"/>
          <w:sz w:val="32"/>
          <w:szCs w:val="32"/>
          <w:lang w:val="ru-RU"/>
        </w:rPr>
        <w:t>63</w:t>
      </w:r>
    </w:p>
    <w:p>
      <w:pPr>
        <w:jc w:val="center"/>
        <w:rPr>
          <w:rFonts w:hint="default"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</w:rPr>
        <w:t xml:space="preserve">Выполнил:  </w:t>
      </w:r>
      <w:r>
        <w:rPr>
          <w:rFonts w:cstheme="minorHAnsi"/>
          <w:sz w:val="32"/>
          <w:szCs w:val="32"/>
          <w:lang w:val="ru-RU"/>
        </w:rPr>
        <w:t>Бободжонов</w:t>
      </w:r>
      <w:r>
        <w:rPr>
          <w:rFonts w:hint="default" w:cstheme="minorHAnsi"/>
          <w:sz w:val="32"/>
          <w:szCs w:val="32"/>
          <w:lang w:val="ru-RU"/>
        </w:rPr>
        <w:t xml:space="preserve"> Комронджон</w:t>
      </w:r>
      <w:bookmarkStart w:id="1" w:name="_GoBack"/>
      <w:bookmarkEnd w:id="1"/>
      <w:r>
        <w:rPr>
          <w:rFonts w:hint="default" w:cstheme="minorHAnsi"/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</w:rPr>
        <w:t xml:space="preserve">(гр.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311</w:t>
      </w:r>
      <w:r>
        <w:rPr>
          <w:rFonts w:hint="default" w:cstheme="minorHAnsi"/>
          <w:sz w:val="32"/>
          <w:szCs w:val="32"/>
          <w:lang w:val="ru-RU"/>
        </w:rPr>
        <w:t>3</w:t>
      </w:r>
      <w:r>
        <w:rPr>
          <w:rFonts w:cstheme="minorHAnsi"/>
          <w:sz w:val="32"/>
          <w:szCs w:val="32"/>
        </w:rPr>
        <w:t>)</w:t>
      </w:r>
      <w:r>
        <w:rPr>
          <w:rFonts w:hint="default" w:cstheme="minorHAnsi"/>
          <w:sz w:val="32"/>
          <w:szCs w:val="32"/>
          <w:lang w:val="ru-RU"/>
        </w:rPr>
        <w:t xml:space="preserve"> </w:t>
      </w:r>
    </w:p>
    <w:p>
      <w:pPr>
        <w:pStyle w:val="2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3" w:type="dxa"/>
          </w:tcPr>
          <w:p>
            <w:pPr>
              <w:pStyle w:val="2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>
            <w:pPr>
              <w:pStyle w:val="2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433" w:type="dxa"/>
          </w:tcPr>
          <w:p>
            <w:pPr>
              <w:pStyle w:val="20"/>
              <w:jc w:val="center"/>
            </w:pPr>
            <w:r>
              <w:t>35</w:t>
            </w:r>
          </w:p>
        </w:tc>
        <w:tc>
          <w:tcPr>
            <w:tcW w:w="2433" w:type="dxa"/>
          </w:tcPr>
          <w:p>
            <w:pPr>
              <w:pStyle w:val="20"/>
              <w:jc w:val="center"/>
            </w:pPr>
            <w:r>
              <w:t>126</w:t>
            </w:r>
          </w:p>
        </w:tc>
      </w:tr>
    </w:tbl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85822858"/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Ход работы</w:t>
      </w:r>
      <w:bookmarkEnd w:id="0"/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№1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а)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&gt; 0, B &gt; 0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50"/>
        <w:gridCol w:w="1807"/>
        <w:gridCol w:w="1870"/>
        <w:gridCol w:w="38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0111111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0|011111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00100011</w:t>
            </w:r>
            <w:r>
              <w:br w:type="textWrapping"/>
            </w:r>
            <w:r>
              <w:t>10100011</w:t>
            </w:r>
            <w:r>
              <w:br w:type="textWrapping"/>
            </w:r>
            <w:r>
              <w:t>01010001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0|0111111</w:t>
            </w:r>
            <w:r>
              <w:br w:type="textWrapping"/>
            </w:r>
            <w:r>
              <w:t>10|01111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001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00100011</w:t>
            </w:r>
            <w:r>
              <w:br w:type="textWrapping"/>
            </w:r>
            <w:r>
              <w:t>01110100</w:t>
            </w:r>
            <w:r>
              <w:br w:type="textWrapping"/>
            </w:r>
            <w:r>
              <w:t>00111010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10|011111</w:t>
            </w:r>
            <w:r>
              <w:br w:type="textWrapping"/>
            </w:r>
            <w:r>
              <w:t>010|0111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00100011</w:t>
            </w:r>
            <w:r>
              <w:br w:type="textWrapping"/>
            </w:r>
            <w:r>
              <w:t>01011101</w:t>
            </w:r>
            <w:r>
              <w:br w:type="textWrapping"/>
            </w:r>
            <w:r>
              <w:t>00101110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010|01111</w:t>
            </w:r>
            <w:r>
              <w:br w:type="textWrapping"/>
            </w:r>
            <w:r>
              <w:t>1010|011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</w:p>
          <w:p>
            <w:r>
              <w:t>01010001</w:t>
            </w:r>
          </w:p>
          <w:p>
            <w:r>
              <w:t>00101000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pPr>
              <w:rPr>
                <w:b/>
                <w:bCs/>
              </w:rPr>
            </w:pPr>
            <w:r>
              <w:t>1010|0111</w:t>
            </w:r>
          </w:p>
          <w:p>
            <w:pPr>
              <w:rPr>
                <w:b/>
                <w:bCs/>
              </w:rPr>
            </w:pPr>
            <w:r>
              <w:t>11010|01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00100011</w:t>
            </w:r>
            <w:r>
              <w:br w:type="textWrapping"/>
            </w:r>
            <w:r>
              <w:t>01001011</w:t>
            </w:r>
            <w:r>
              <w:br w:type="textWrapping"/>
            </w:r>
            <w:r>
              <w:t>10100101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11010|011</w:t>
            </w:r>
            <w:r>
              <w:br w:type="textWrapping"/>
            </w:r>
            <w:r>
              <w:t>111010|0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</w:p>
          <w:p>
            <w:r>
              <w:rPr>
                <w:lang w:val="en-US"/>
              </w:rPr>
              <w:t>1</w:t>
            </w:r>
            <w:r>
              <w:t>0001000</w:t>
            </w:r>
          </w:p>
          <w:p>
            <w:r>
              <w:t>0</w:t>
            </w:r>
            <w:r>
              <w:rPr>
                <w:lang w:val="en-US"/>
              </w:rPr>
              <w:t>10</w:t>
            </w:r>
            <w:r>
              <w:t>00100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111010|01</w:t>
            </w:r>
          </w:p>
          <w:p>
            <w:r>
              <w:t>0111010|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10</w:t>
            </w:r>
            <w:r>
              <w:t>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</w:tbl>
    <w:p>
      <w:pPr>
        <w:rPr>
          <w:color w:val="000000"/>
          <w:vertAlign w:val="subscript"/>
        </w:rPr>
      </w:pPr>
      <w:r>
        <w:rPr>
          <w:color w:val="000000"/>
        </w:rPr>
        <w:br w:type="textWrapping"/>
      </w:r>
      <w:r>
        <w:rPr>
          <w:color w:val="000000"/>
        </w:rPr>
        <w:t>Полученный результат положителен ид представлен в прямом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</w:rPr>
        <w:t> = [A]</w:t>
      </w:r>
      <w:r>
        <w:rPr>
          <w:color w:val="000000"/>
          <w:vertAlign w:val="subscript"/>
        </w:rPr>
        <w:t>пр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пр</w:t>
      </w:r>
      <w:r>
        <w:rPr>
          <w:color w:val="000000"/>
        </w:rPr>
        <w:t> = 0.001000100111010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 = </w:t>
      </w:r>
      <w:r>
        <w:rPr>
          <w:color w:val="000000"/>
          <w:shd w:val="clear" w:color="auto" w:fill="FFFFFF"/>
        </w:rPr>
        <w:t>4410</w:t>
      </w:r>
      <w:r>
        <w:rPr>
          <w:color w:val="000000"/>
          <w:vertAlign w:val="subscript"/>
        </w:rPr>
        <w:t>10</w:t>
      </w:r>
    </w:p>
    <w:p/>
    <w:p/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б)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&lt; 0, B &gt; 0</w:t>
      </w: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32"/>
        <w:gridCol w:w="1646"/>
        <w:gridCol w:w="1709"/>
        <w:gridCol w:w="44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0111111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0|011111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  <w:r>
              <w:br w:type="textWrapping"/>
            </w:r>
            <w:r>
              <w:t>11011101</w:t>
            </w:r>
            <w:r>
              <w:br w:type="textWrapping"/>
            </w:r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0|0111111</w:t>
            </w:r>
            <w:r>
              <w:br w:type="textWrapping"/>
            </w:r>
            <w:r>
              <w:t>10|01111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  <w:r>
              <w:br w:type="textWrapping"/>
            </w:r>
            <w:r>
              <w:t>11001011</w:t>
            </w:r>
            <w:r>
              <w:br w:type="textWrapping"/>
            </w:r>
            <w:r>
              <w:t>11100101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10|011111</w:t>
            </w:r>
            <w:r>
              <w:br w:type="textWrapping"/>
            </w:r>
            <w:r>
              <w:t>110|0111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  <w:r>
              <w:br w:type="textWrapping"/>
            </w:r>
            <w:r>
              <w:t>11000010</w:t>
            </w:r>
            <w:r>
              <w:br w:type="textWrapping"/>
            </w:r>
            <w:r>
              <w:t>11100001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110|01111</w:t>
            </w:r>
            <w:r>
              <w:br w:type="textWrapping"/>
            </w:r>
            <w:r>
              <w:t>0110|011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>
            <w:r>
              <w:t>10111110</w:t>
            </w:r>
          </w:p>
          <w:p>
            <w:r>
              <w:t>11011111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pPr>
              <w:rPr>
                <w:b/>
                <w:bCs/>
              </w:rPr>
            </w:pPr>
            <w:r>
              <w:t>0110|011</w:t>
            </w:r>
            <w:r>
              <w:rPr>
                <w:b/>
                <w:bCs/>
              </w:rPr>
              <w:t>1</w:t>
            </w:r>
          </w:p>
          <w:p>
            <w:pPr>
              <w:rPr>
                <w:b/>
                <w:bCs/>
              </w:rPr>
            </w:pPr>
            <w:r>
              <w:t>00110|01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  <w:r>
              <w:br w:type="textWrapping"/>
            </w:r>
            <w:r>
              <w:t>10111100</w:t>
            </w:r>
            <w:r>
              <w:br w:type="textWrapping"/>
            </w:r>
            <w:r>
              <w:t>11011110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00110|01</w:t>
            </w:r>
            <w:r>
              <w:rPr>
                <w:b/>
                <w:bCs/>
              </w:rPr>
              <w:t>1</w:t>
            </w:r>
            <w:r>
              <w:br w:type="textWrapping"/>
            </w:r>
            <w:r>
              <w:t>000110|0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>
            <w:r>
              <w:rPr>
                <w:lang w:val="en-US"/>
              </w:rPr>
              <w:t>1</w:t>
            </w:r>
            <w:r>
              <w:t>0111011</w:t>
            </w:r>
          </w:p>
          <w:p>
            <w:r>
              <w:t>1</w:t>
            </w:r>
            <w:r>
              <w:rPr>
                <w:lang w:val="en-US"/>
              </w:rPr>
              <w:t>1</w:t>
            </w:r>
            <w:r>
              <w:t>011101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pPr>
              <w:rPr>
                <w:b/>
                <w:bCs/>
              </w:rPr>
            </w:pPr>
            <w:r>
              <w:t>000110|0</w:t>
            </w:r>
            <w:r>
              <w:rPr>
                <w:b/>
                <w:bCs/>
              </w:rPr>
              <w:t>1</w:t>
            </w:r>
          </w:p>
          <w:p>
            <w:r>
              <w:t>1000110|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11000110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</w:tbl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/>
          <w:vertAlign w:val="subscript"/>
        </w:rPr>
      </w:pPr>
      <w:r>
        <w:rPr>
          <w:color w:val="000000"/>
        </w:rPr>
        <w:t>Полученный результат отрицателен и представлен в дополнительном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= [A]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пр</w:t>
      </w:r>
      <w:r>
        <w:rPr>
          <w:color w:val="000000"/>
        </w:rPr>
        <w:t xml:space="preserve"> = </w:t>
      </w:r>
      <w:r>
        <w:t>1.110111011000110</w:t>
      </w:r>
      <w:r>
        <w:rPr>
          <w:color w:val="000000"/>
          <w:vertAlign w:val="subscript"/>
        </w:rPr>
        <w:t>2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/>
          <w:lang w:val="en-US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lang w:val="en-US"/>
        </w:rPr>
        <w:t xml:space="preserve">  = </w:t>
      </w:r>
      <w:r>
        <w:rPr>
          <w:color w:val="000000"/>
        </w:rPr>
        <w:t>1.001000100111010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> = -</w:t>
      </w:r>
      <w:r>
        <w:rPr>
          <w:color w:val="000000"/>
        </w:rPr>
        <w:t>4410</w:t>
      </w:r>
      <w:r>
        <w:rPr>
          <w:color w:val="000000"/>
          <w:vertAlign w:val="subscript"/>
          <w:lang w:val="en-US"/>
        </w:rPr>
        <w:t>10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в)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&gt; 0, B &lt; 0</w:t>
      </w: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34"/>
        <w:gridCol w:w="1663"/>
        <w:gridCol w:w="1726"/>
        <w:gridCol w:w="4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1000001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0|100000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</w:p>
          <w:p>
            <w:r>
              <w:t>00100011</w:t>
            </w:r>
          </w:p>
          <w:p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0|1000001</w:t>
            </w:r>
          </w:p>
          <w:p>
            <w:r>
              <w:t>10|10000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</w:p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110|1000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0110|100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00110|10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000110|1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1000110|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00100011</w:t>
            </w:r>
            <w:r>
              <w:br w:type="textWrapping"/>
            </w:r>
            <w:r>
              <w:t>00100011</w:t>
            </w:r>
            <w:r>
              <w:br w:type="textWrapping"/>
            </w:r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1000110|1</w:t>
            </w:r>
            <w:r>
              <w:br w:type="textWrapping"/>
            </w:r>
            <w:r>
              <w:t>11000110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  <w:r>
              <w:br w:type="textWrapping"/>
            </w:r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11000110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Коррекция результата: сложение</w:t>
            </w:r>
            <w:r>
              <w:br w:type="textWrapping"/>
            </w:r>
            <w:r>
              <w:t>старших разрядов СЧП с дополнением множимого</w:t>
            </w:r>
          </w:p>
        </w:tc>
      </w:tr>
    </w:tbl>
    <w:p>
      <w:pPr>
        <w:rPr>
          <w:vertAlign w:val="subscript"/>
        </w:rPr>
      </w:pPr>
      <w:r>
        <w:rPr>
          <w:color w:val="000000"/>
        </w:rPr>
        <w:br w:type="textWrapping"/>
      </w:r>
      <w:r>
        <w:rPr>
          <w:color w:val="000000"/>
        </w:rPr>
        <w:t>Полученный результат отрицателен и представлен в дополнительном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= [A]</w:t>
      </w:r>
      <w:r>
        <w:rPr>
          <w:color w:val="000000"/>
          <w:vertAlign w:val="subscript"/>
        </w:rPr>
        <w:t>пр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доп</w:t>
      </w:r>
      <w:r>
        <w:rPr>
          <w:color w:val="000000"/>
        </w:rPr>
        <w:t xml:space="preserve"> = </w:t>
      </w:r>
      <w:r>
        <w:t>1.110111011000110</w:t>
      </w:r>
      <w:r>
        <w:rPr>
          <w:vertAlign w:val="subscript"/>
        </w:rPr>
        <w:t>2</w:t>
      </w:r>
    </w:p>
    <w:p>
      <w:pPr>
        <w:rPr>
          <w:lang w:val="en-US"/>
        </w:rPr>
      </w:pPr>
      <w:r>
        <w:rPr>
          <w:color w:val="000000"/>
          <w:lang w:val="en-US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lang w:val="en-US"/>
        </w:rPr>
        <w:t xml:space="preserve">  = </w:t>
      </w:r>
      <w:r>
        <w:rPr>
          <w:color w:val="000000"/>
        </w:rPr>
        <w:t>1.001000100111010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> = -</w:t>
      </w:r>
      <w:r>
        <w:rPr>
          <w:color w:val="000000"/>
        </w:rPr>
        <w:t>4410</w:t>
      </w:r>
      <w:r>
        <w:rPr>
          <w:color w:val="000000"/>
          <w:vertAlign w:val="subscript"/>
          <w:lang w:val="en-US"/>
        </w:rPr>
        <w:t>10</w:t>
      </w: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г)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&lt; 0, B &lt; 0</w:t>
      </w: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31"/>
        <w:gridCol w:w="1646"/>
        <w:gridCol w:w="1708"/>
        <w:gridCol w:w="44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1000001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0|100000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</w:p>
          <w:p>
            <w:r>
              <w:t>11011101</w:t>
            </w:r>
          </w:p>
          <w:p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0|1000001</w:t>
            </w:r>
          </w:p>
          <w:p>
            <w:r>
              <w:t>10|10000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</w:p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11110111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010|1000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1010|100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11010|10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111010|1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0111010|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</w:p>
          <w:p>
            <w:r>
              <w:t>11011100</w:t>
            </w:r>
            <w:r>
              <w:br w:type="textWrapping"/>
            </w:r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0111010|</w:t>
            </w:r>
            <w:r>
              <w:rPr>
                <w:b/>
                <w:bCs/>
              </w:rPr>
              <w:t>1</w:t>
            </w:r>
            <w:r>
              <w:br w:type="textWrapping"/>
            </w:r>
            <w:r>
              <w:t>00111010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Сложение СЧП с множимым</w:t>
            </w:r>
            <w:r>
              <w:br w:type="textWrapping"/>
            </w:r>
            <w:r>
              <w:br w:type="textWrapping"/>
            </w:r>
            <w:r>
              <w:t>Модифицированный 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00100011</w:t>
            </w:r>
            <w:r>
              <w:br w:type="textWrapping"/>
            </w:r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00111010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Коррекция результата: сложение</w:t>
            </w:r>
            <w:r>
              <w:br w:type="textWrapping"/>
            </w:r>
            <w:r>
              <w:t>старших разрядов СЧП с дополнением множимого</w:t>
            </w:r>
          </w:p>
        </w:tc>
      </w:tr>
    </w:tbl>
    <w:p>
      <w:r>
        <w:rPr>
          <w:color w:val="000000"/>
        </w:rPr>
        <w:br w:type="textWrapping"/>
      </w:r>
      <w:r>
        <w:rPr>
          <w:color w:val="000000"/>
        </w:rPr>
        <w:t>Полученный результат положителен и представлен в прямом коде: </w:t>
      </w:r>
      <w:r>
        <w:rPr>
          <w:color w:val="000000"/>
        </w:rPr>
        <w:br w:type="textWrapping"/>
      </w:r>
      <w:r>
        <w:rPr>
          <w:color w:val="000000"/>
        </w:rPr>
        <w:t>[</w:t>
      </w:r>
      <w:r>
        <w:rPr>
          <w:color w:val="000000"/>
          <w:lang w:val="en-US"/>
        </w:rPr>
        <w:t>C</w:t>
      </w:r>
      <w:r>
        <w:rPr>
          <w:color w:val="000000"/>
        </w:rPr>
        <w:t>]</w:t>
      </w:r>
      <w:r>
        <w:rPr>
          <w:color w:val="000000"/>
          <w:vertAlign w:val="subscript"/>
        </w:rPr>
        <w:t>пр</w:t>
      </w:r>
      <w:r>
        <w:rPr>
          <w:color w:val="000000"/>
          <w:lang w:val="en-US"/>
        </w:rPr>
        <w:t> </w:t>
      </w:r>
      <w:r>
        <w:rPr>
          <w:color w:val="000000"/>
        </w:rPr>
        <w:t xml:space="preserve"> = 0.001000100111010</w:t>
      </w:r>
      <w:r>
        <w:rPr>
          <w:color w:val="000000"/>
          <w:vertAlign w:val="subscript"/>
        </w:rPr>
        <w:t>2</w:t>
      </w:r>
      <w:r>
        <w:rPr>
          <w:color w:val="000000"/>
          <w:lang w:val="en-US"/>
        </w:rPr>
        <w:t> </w:t>
      </w:r>
      <w:r>
        <w:rPr>
          <w:color w:val="000000"/>
        </w:rPr>
        <w:t>= 4410</w:t>
      </w:r>
      <w:r>
        <w:rPr>
          <w:color w:val="000000"/>
          <w:vertAlign w:val="subscript"/>
        </w:rPr>
        <w:t>10</w:t>
      </w:r>
    </w:p>
    <w:p>
      <w:pPr>
        <w:rPr>
          <w:color w:val="000000"/>
        </w:rPr>
      </w:pPr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№</w:t>
      </w:r>
      <w:r>
        <w:rPr>
          <w:rFonts w:cstheme="minorHAns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а)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&gt; 0, B &gt; 0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13"/>
        <w:gridCol w:w="1485"/>
        <w:gridCol w:w="1547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0111111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0|011111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доп</w:t>
            </w:r>
          </w:p>
          <w:p>
            <w:r>
              <w:t>СЧП</w:t>
            </w:r>
          </w:p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>
            <w:r>
              <w:t>11011101</w:t>
            </w:r>
          </w:p>
          <w:p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0|0111111</w:t>
            </w:r>
          </w:p>
          <w:p>
            <w:r>
              <w:t>1</w:t>
            </w:r>
            <w:r>
              <w:rPr>
                <w:lang w:val="en-US"/>
              </w:rPr>
              <w:t>0</w:t>
            </w:r>
            <w:r>
              <w:t>|01111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0 на 1: вычитание множимого из СЧП</w:t>
            </w:r>
          </w:p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11110111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</w:t>
            </w:r>
            <w:r>
              <w:rPr>
                <w:lang w:val="en-US"/>
              </w:rPr>
              <w:t>0</w:t>
            </w:r>
            <w:r>
              <w:t>|0111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101</w:t>
            </w:r>
            <w:r>
              <w:rPr>
                <w:lang w:val="en-US"/>
              </w:rPr>
              <w:t>0</w:t>
            </w:r>
            <w:r>
              <w:t>|011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lang w:val="en-US"/>
              </w:rPr>
              <w:t>1</w:t>
            </w:r>
            <w:r>
              <w:t>101</w:t>
            </w:r>
            <w:r>
              <w:rPr>
                <w:lang w:val="en-US"/>
              </w:rPr>
              <w:t>0</w:t>
            </w:r>
            <w:r>
              <w:t>|01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  <w:r>
              <w:rPr>
                <w:lang w:val="en-US"/>
              </w:rPr>
              <w:t>11</w:t>
            </w:r>
            <w:r>
              <w:t>11110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  <w:r>
              <w:rPr>
                <w:lang w:val="en-US"/>
              </w:rPr>
              <w:t>1</w:t>
            </w:r>
            <w:r>
              <w:t>101</w:t>
            </w:r>
            <w:r>
              <w:rPr>
                <w:lang w:val="en-US"/>
              </w:rPr>
              <w:t>0</w:t>
            </w:r>
            <w:r>
              <w:t>|0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</w:t>
            </w:r>
            <w:r>
              <w:rPr>
                <w:lang w:val="en-US"/>
              </w:rPr>
              <w:t>1</w:t>
            </w:r>
            <w:r>
              <w:t>111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0111010</w:t>
            </w:r>
            <w:r>
              <w:t>|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</w:p>
          <w:p>
            <w:r>
              <w:t>00100010</w:t>
            </w:r>
          </w:p>
          <w:p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lang w:val="en-US"/>
              </w:rPr>
            </w:pPr>
          </w:p>
          <w:p>
            <w:r>
              <w:rPr>
                <w:lang w:val="en-US"/>
              </w:rPr>
              <w:t>0111010</w:t>
            </w:r>
            <w:r>
              <w:t>|</w:t>
            </w:r>
            <w:r>
              <w:rPr>
                <w:b/>
                <w:bCs/>
                <w:lang w:val="en-US"/>
              </w:rPr>
              <w:t>0</w:t>
            </w:r>
          </w:p>
          <w:p>
            <w:r>
              <w:t>00111010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1 на 0: сложение СЧП с множимым</w:t>
            </w:r>
          </w:p>
          <w:p>
            <w:r>
              <w:t>Сдвиг СЧП и множителя вправо</w:t>
            </w:r>
          </w:p>
        </w:tc>
      </w:tr>
    </w:tbl>
    <w:p>
      <w:pPr>
        <w:rPr>
          <w:color w:val="000000"/>
          <w:vertAlign w:val="subscript"/>
        </w:rPr>
      </w:pPr>
      <w:r>
        <w:rPr>
          <w:color w:val="000000"/>
        </w:rPr>
        <w:br w:type="textWrapping"/>
      </w:r>
      <w:r>
        <w:rPr>
          <w:color w:val="000000"/>
        </w:rPr>
        <w:t>Полученный результат положителен и представлен в прямом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</w:rPr>
        <w:t> = [A]</w:t>
      </w:r>
      <w:r>
        <w:rPr>
          <w:color w:val="000000"/>
          <w:vertAlign w:val="subscript"/>
        </w:rPr>
        <w:t>пр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пр</w:t>
      </w:r>
      <w:r>
        <w:rPr>
          <w:color w:val="000000"/>
        </w:rPr>
        <w:t> = 0.001000100111010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 = </w:t>
      </w:r>
      <w:r>
        <w:rPr>
          <w:color w:val="000000"/>
          <w:shd w:val="clear" w:color="auto" w:fill="FFFFFF"/>
        </w:rPr>
        <w:t>4410</w:t>
      </w:r>
      <w:r>
        <w:rPr>
          <w:color w:val="000000"/>
          <w:vertAlign w:val="subscript"/>
        </w:rPr>
        <w:t>10</w:t>
      </w:r>
    </w:p>
    <w:p>
      <w:r>
        <w:rPr>
          <w:color w:val="000000"/>
        </w:rPr>
        <w:br w:type="textWrapping"/>
      </w: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б)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&lt; 0, B &gt; 0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13"/>
        <w:gridCol w:w="1486"/>
        <w:gridCol w:w="1549"/>
        <w:gridCol w:w="47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0111111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0|011111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 xml:space="preserve">СЧП </w:t>
            </w:r>
          </w:p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</w:p>
          <w:p>
            <w:r>
              <w:t>00100011</w:t>
            </w:r>
          </w:p>
          <w:p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0|0111111</w:t>
            </w:r>
          </w:p>
          <w:p>
            <w:pPr>
              <w:rPr>
                <w:b/>
                <w:bCs/>
              </w:rPr>
            </w:pPr>
            <w:r>
              <w:t>10|01111</w:t>
            </w:r>
            <w:r>
              <w:rPr>
                <w:b/>
                <w:bCs/>
              </w:rPr>
              <w:t>1</w:t>
            </w:r>
          </w:p>
          <w:p/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0 на 1: вычитание множимого из СЧП</w:t>
            </w:r>
          </w:p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110|0111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0110|011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00110|01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000110|0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1000110|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>
            <w:r>
              <w:t>11011101</w:t>
            </w:r>
          </w:p>
          <w:p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1000110|0</w:t>
            </w:r>
          </w:p>
          <w:p>
            <w:r>
              <w:t>11000110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1 на 0: вычитание множимого из СЧП</w:t>
            </w:r>
          </w:p>
          <w:p>
            <w:r>
              <w:t>Сдвиг СЧП и множителя вправо</w:t>
            </w:r>
          </w:p>
        </w:tc>
      </w:tr>
    </w:tbl>
    <w:p>
      <w:pPr>
        <w:rPr>
          <w:vertAlign w:val="subscript"/>
        </w:rPr>
      </w:pPr>
      <w:r>
        <w:rPr>
          <w:color w:val="000000"/>
        </w:rPr>
        <w:br w:type="textWrapping"/>
      </w:r>
      <w:r>
        <w:rPr>
          <w:color w:val="000000"/>
        </w:rPr>
        <w:t>Полученный результат отрицателен и представлен в дополнительном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= [A]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пр</w:t>
      </w:r>
      <w:r>
        <w:rPr>
          <w:color w:val="000000"/>
        </w:rPr>
        <w:t xml:space="preserve"> = </w:t>
      </w:r>
      <w:r>
        <w:t>1.110111011000110</w:t>
      </w:r>
      <w:r>
        <w:rPr>
          <w:vertAlign w:val="subscript"/>
        </w:rPr>
        <w:t>2</w:t>
      </w:r>
    </w:p>
    <w:p>
      <w:pPr>
        <w:rPr>
          <w:lang w:val="en-US"/>
        </w:rPr>
      </w:pPr>
      <w:r>
        <w:rPr>
          <w:color w:val="000000"/>
          <w:lang w:val="en-US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lang w:val="en-US"/>
        </w:rPr>
        <w:t xml:space="preserve">  = </w:t>
      </w:r>
      <w:r>
        <w:rPr>
          <w:color w:val="000000"/>
        </w:rPr>
        <w:t>1.001000100111010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> = -</w:t>
      </w:r>
      <w:r>
        <w:rPr>
          <w:color w:val="000000"/>
        </w:rPr>
        <w:t>4410</w:t>
      </w:r>
      <w:r>
        <w:rPr>
          <w:color w:val="000000"/>
          <w:vertAlign w:val="subscript"/>
          <w:lang w:val="en-US"/>
        </w:rPr>
        <w:t>10</w:t>
      </w:r>
    </w:p>
    <w:p>
      <w:r>
        <w:rPr>
          <w:color w:val="000000"/>
        </w:rPr>
        <w:br w:type="textWrapping"/>
      </w: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в)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&gt; 0, B &lt; 0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13"/>
        <w:gridCol w:w="1485"/>
        <w:gridCol w:w="1547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1000001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0|100000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11011101</w:t>
            </w:r>
            <w:r>
              <w:br w:type="textWrapping"/>
            </w:r>
            <w:r>
              <w:t>11011101</w:t>
            </w:r>
            <w:r>
              <w:br w:type="textWrapping"/>
            </w:r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0|1000001</w:t>
            </w:r>
            <w:r>
              <w:br w:type="textWrapping"/>
            </w:r>
            <w:r>
              <w:t>10|10000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0 на 1: вычитание множимого из СЧП</w:t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</w:p>
          <w:p>
            <w:r>
              <w:t>00010001</w:t>
            </w:r>
          </w:p>
          <w:p>
            <w:r>
              <w:t>00001000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pPr>
              <w:rPr>
                <w:b/>
                <w:bCs/>
              </w:rPr>
            </w:pPr>
            <w:r>
              <w:t>10|100000</w:t>
            </w:r>
          </w:p>
          <w:p>
            <w:pPr>
              <w:rPr>
                <w:b/>
                <w:bCs/>
              </w:rPr>
            </w:pPr>
            <w:r>
              <w:t>110|1000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1 на 0: сложение СЧП с множимым</w:t>
            </w:r>
          </w:p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0110|100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00110|10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000110|1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1000110|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>
            <w:r>
              <w:t>11011101</w:t>
            </w:r>
          </w:p>
          <w:p>
            <w:r>
              <w:t>11101110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pPr>
              <w:rPr>
                <w:b/>
                <w:bCs/>
              </w:rPr>
            </w:pPr>
            <w:r>
              <w:t>1000110|</w:t>
            </w:r>
            <w:r>
              <w:rPr>
                <w:b/>
                <w:bCs/>
              </w:rPr>
              <w:t>1</w:t>
            </w:r>
          </w:p>
          <w:p>
            <w:r>
              <w:t>11000110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0 на 1: вычитание множимого из СЧП</w:t>
            </w:r>
          </w:p>
          <w:p>
            <w:r>
              <w:t>Сдвиг СЧП и множителя вправо</w:t>
            </w:r>
          </w:p>
        </w:tc>
      </w:tr>
    </w:tbl>
    <w:p>
      <w:pPr>
        <w:rPr>
          <w:vertAlign w:val="subscript"/>
        </w:rPr>
      </w:pPr>
      <w:r>
        <w:rPr>
          <w:color w:val="000000"/>
        </w:rPr>
        <w:br w:type="textWrapping"/>
      </w:r>
      <w:r>
        <w:rPr>
          <w:color w:val="000000"/>
        </w:rPr>
        <w:t>Полученный результат отрицателен и представлен в дополнительном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= [A]</w:t>
      </w:r>
      <w:r>
        <w:rPr>
          <w:color w:val="000000"/>
          <w:vertAlign w:val="subscript"/>
        </w:rPr>
        <w:t>пр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доп</w:t>
      </w:r>
      <w:r>
        <w:rPr>
          <w:color w:val="000000"/>
        </w:rPr>
        <w:t xml:space="preserve"> = </w:t>
      </w:r>
      <w:r>
        <w:t>1.110111011000110</w:t>
      </w:r>
      <w:r>
        <w:rPr>
          <w:vertAlign w:val="subscript"/>
        </w:rPr>
        <w:t>2</w:t>
      </w:r>
    </w:p>
    <w:p>
      <w:pPr>
        <w:rPr>
          <w:lang w:val="en-US"/>
        </w:rPr>
      </w:pPr>
      <w:r>
        <w:rPr>
          <w:color w:val="000000"/>
          <w:lang w:val="en-US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lang w:val="en-US"/>
        </w:rPr>
        <w:t xml:space="preserve">  = </w:t>
      </w:r>
      <w:r>
        <w:rPr>
          <w:color w:val="000000"/>
        </w:rPr>
        <w:t>1.001000100111010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> = -</w:t>
      </w:r>
      <w:r>
        <w:rPr>
          <w:color w:val="000000"/>
        </w:rPr>
        <w:t>4410</w:t>
      </w:r>
      <w:r>
        <w:rPr>
          <w:color w:val="000000"/>
          <w:vertAlign w:val="subscript"/>
          <w:lang w:val="en-US"/>
        </w:rPr>
        <w:t>10</w:t>
      </w:r>
    </w:p>
    <w:p>
      <w:r>
        <w:rPr>
          <w:color w:val="000000"/>
        </w:rPr>
        <w:br w:type="textWrapping"/>
      </w:r>
    </w:p>
    <w:p>
      <w:pPr>
        <w:outlineLvl w:val="0"/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г)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 &lt; 0, B &lt; 0</w:t>
      </w:r>
    </w:p>
    <w:p>
      <w:pPr>
        <w:outlineLvl w:val="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13"/>
        <w:gridCol w:w="1485"/>
        <w:gridCol w:w="1547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Множитель и </w:t>
            </w:r>
            <w:r>
              <w:br w:type="textWrapping"/>
            </w:r>
            <w:r>
              <w:t>СЧП (младшие)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1000001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Обнуление старших разрядов СЧП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0|100000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00100011</w:t>
            </w:r>
            <w:r>
              <w:br w:type="textWrapping"/>
            </w:r>
            <w:r>
              <w:t>00100011</w:t>
            </w:r>
            <w:r>
              <w:br w:type="textWrapping"/>
            </w:r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br w:type="textWrapping"/>
            </w:r>
            <w:r>
              <w:t>0|1000001</w:t>
            </w:r>
            <w:r>
              <w:br w:type="textWrapping"/>
            </w:r>
            <w:r>
              <w:t>10|10000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0 на 1: вычитание множимого из СЧП</w:t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[A]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>
            <w:r>
              <w:t>11101110</w:t>
            </w:r>
          </w:p>
          <w:p>
            <w:r>
              <w:t>11110111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10|100000</w:t>
            </w:r>
          </w:p>
          <w:p>
            <w:r>
              <w:t>010|1000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1 на 0: сложение СЧП с множимым</w:t>
            </w:r>
            <w:r>
              <w:br w:type="textWrapping"/>
            </w: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1010|100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11010|10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111010|1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both"/>
            </w:pPr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11111111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0111010|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СЧП и множителя вправо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[-A]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t>СЧП</w:t>
            </w:r>
            <w:r>
              <w:br w:type="textWrapping"/>
            </w:r>
            <w:r>
              <w:t>СЧП 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00111101</w:t>
            </w:r>
          </w:p>
          <w:p>
            <w:r>
              <w:t>00100010</w:t>
            </w:r>
          </w:p>
          <w:p>
            <w:r>
              <w:t>00010001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/>
          <w:p>
            <w:r>
              <w:t>0111010|1</w:t>
            </w:r>
          </w:p>
          <w:p>
            <w:r>
              <w:t>00111010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При сдвиге младший разряд множителя изменился с 0 на 1: вычитание множимого из СЧП</w:t>
            </w:r>
          </w:p>
          <w:p>
            <w:r>
              <w:t>Сдвиг СЧП и множителя вправо</w:t>
            </w:r>
          </w:p>
        </w:tc>
      </w:tr>
    </w:tbl>
    <w:p>
      <w:r>
        <w:rPr>
          <w:color w:val="000000"/>
        </w:rPr>
        <w:br w:type="textWrapping"/>
      </w:r>
      <w:r>
        <w:rPr>
          <w:color w:val="000000"/>
        </w:rPr>
        <w:t>Полученный результат положителен и представлен в прямом коде: </w:t>
      </w:r>
      <w:r>
        <w:rPr>
          <w:color w:val="000000"/>
        </w:rPr>
        <w:br w:type="textWrapping"/>
      </w:r>
      <w:r>
        <w:rPr>
          <w:color w:val="000000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</w:rPr>
        <w:t> = [A]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</w:t>
      </w:r>
      <w:r>
        <w:rPr>
          <w:i/>
          <w:sz w:val="28"/>
          <w:szCs w:val="28"/>
        </w:rPr>
        <w:t>×</w:t>
      </w:r>
      <w:r>
        <w:rPr>
          <w:color w:val="000000"/>
        </w:rPr>
        <w:t xml:space="preserve"> [B]</w:t>
      </w:r>
      <w:r>
        <w:rPr>
          <w:color w:val="000000"/>
          <w:vertAlign w:val="subscript"/>
        </w:rPr>
        <w:t>доп</w:t>
      </w:r>
      <w:r>
        <w:rPr>
          <w:color w:val="000000"/>
        </w:rPr>
        <w:t> = 0.001000100111010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 = </w:t>
      </w:r>
      <w:r>
        <w:rPr>
          <w:color w:val="000000"/>
          <w:shd w:val="clear" w:color="auto" w:fill="FFFFFF"/>
        </w:rPr>
        <w:t>4410</w:t>
      </w:r>
      <w:r>
        <w:rPr>
          <w:color w:val="000000"/>
          <w:vertAlign w:val="subscript"/>
        </w:rPr>
        <w:t>10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2BDD"/>
    <w:rsid w:val="00013BBF"/>
    <w:rsid w:val="00014D06"/>
    <w:rsid w:val="00045916"/>
    <w:rsid w:val="00060ED8"/>
    <w:rsid w:val="0007706B"/>
    <w:rsid w:val="0009335C"/>
    <w:rsid w:val="000D1ADA"/>
    <w:rsid w:val="000D688A"/>
    <w:rsid w:val="000E03DA"/>
    <w:rsid w:val="000E156A"/>
    <w:rsid w:val="000E5BA5"/>
    <w:rsid w:val="000F1803"/>
    <w:rsid w:val="000F52B1"/>
    <w:rsid w:val="00105B78"/>
    <w:rsid w:val="0010693E"/>
    <w:rsid w:val="00122B50"/>
    <w:rsid w:val="00141C6F"/>
    <w:rsid w:val="00145375"/>
    <w:rsid w:val="00152F70"/>
    <w:rsid w:val="0016676D"/>
    <w:rsid w:val="00170039"/>
    <w:rsid w:val="00186735"/>
    <w:rsid w:val="00194943"/>
    <w:rsid w:val="001A13B8"/>
    <w:rsid w:val="001A248A"/>
    <w:rsid w:val="001B1BF5"/>
    <w:rsid w:val="001C5CF8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33AE1"/>
    <w:rsid w:val="0023624B"/>
    <w:rsid w:val="002367BB"/>
    <w:rsid w:val="00237679"/>
    <w:rsid w:val="00240E59"/>
    <w:rsid w:val="00243047"/>
    <w:rsid w:val="002463BE"/>
    <w:rsid w:val="00263269"/>
    <w:rsid w:val="00270A48"/>
    <w:rsid w:val="00281D3F"/>
    <w:rsid w:val="002936C5"/>
    <w:rsid w:val="002976E7"/>
    <w:rsid w:val="002A01F8"/>
    <w:rsid w:val="002A2D1E"/>
    <w:rsid w:val="002C2BBD"/>
    <w:rsid w:val="002D06EA"/>
    <w:rsid w:val="002D1769"/>
    <w:rsid w:val="002E121F"/>
    <w:rsid w:val="002E210A"/>
    <w:rsid w:val="002E3A97"/>
    <w:rsid w:val="0030350C"/>
    <w:rsid w:val="00303ABE"/>
    <w:rsid w:val="0030493D"/>
    <w:rsid w:val="00306771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81D7A"/>
    <w:rsid w:val="00393B39"/>
    <w:rsid w:val="003942D9"/>
    <w:rsid w:val="003947E7"/>
    <w:rsid w:val="003A4B3E"/>
    <w:rsid w:val="003A59F0"/>
    <w:rsid w:val="003B1941"/>
    <w:rsid w:val="003B5CD9"/>
    <w:rsid w:val="003C1523"/>
    <w:rsid w:val="003D4866"/>
    <w:rsid w:val="003E6003"/>
    <w:rsid w:val="003F3C0A"/>
    <w:rsid w:val="004011AE"/>
    <w:rsid w:val="00423EA4"/>
    <w:rsid w:val="004320D6"/>
    <w:rsid w:val="0043527F"/>
    <w:rsid w:val="00440424"/>
    <w:rsid w:val="00441718"/>
    <w:rsid w:val="00444067"/>
    <w:rsid w:val="004514AD"/>
    <w:rsid w:val="00452C60"/>
    <w:rsid w:val="004548B1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E7726"/>
    <w:rsid w:val="004F656C"/>
    <w:rsid w:val="00504E54"/>
    <w:rsid w:val="0051002D"/>
    <w:rsid w:val="005204CE"/>
    <w:rsid w:val="00520AAD"/>
    <w:rsid w:val="00522D86"/>
    <w:rsid w:val="00522F39"/>
    <w:rsid w:val="005334FC"/>
    <w:rsid w:val="00534528"/>
    <w:rsid w:val="005405AF"/>
    <w:rsid w:val="0055296E"/>
    <w:rsid w:val="00553234"/>
    <w:rsid w:val="00570E68"/>
    <w:rsid w:val="00570EF5"/>
    <w:rsid w:val="00572CB9"/>
    <w:rsid w:val="005C3360"/>
    <w:rsid w:val="005C4186"/>
    <w:rsid w:val="005D017A"/>
    <w:rsid w:val="005D474F"/>
    <w:rsid w:val="005D681F"/>
    <w:rsid w:val="005E1E26"/>
    <w:rsid w:val="005E2BE7"/>
    <w:rsid w:val="005E51A9"/>
    <w:rsid w:val="005F4213"/>
    <w:rsid w:val="00611088"/>
    <w:rsid w:val="006122EF"/>
    <w:rsid w:val="00624870"/>
    <w:rsid w:val="006255EB"/>
    <w:rsid w:val="00630266"/>
    <w:rsid w:val="00631EFA"/>
    <w:rsid w:val="00634AEA"/>
    <w:rsid w:val="00654A7A"/>
    <w:rsid w:val="00664622"/>
    <w:rsid w:val="006657A7"/>
    <w:rsid w:val="006658E0"/>
    <w:rsid w:val="00667B4A"/>
    <w:rsid w:val="006722D6"/>
    <w:rsid w:val="00673EDD"/>
    <w:rsid w:val="0067638F"/>
    <w:rsid w:val="00692A53"/>
    <w:rsid w:val="006A009A"/>
    <w:rsid w:val="006A31B1"/>
    <w:rsid w:val="006A3C21"/>
    <w:rsid w:val="006B0DCF"/>
    <w:rsid w:val="006B35C8"/>
    <w:rsid w:val="006C5285"/>
    <w:rsid w:val="006C59FD"/>
    <w:rsid w:val="006C64BE"/>
    <w:rsid w:val="006D689D"/>
    <w:rsid w:val="006F776E"/>
    <w:rsid w:val="00701715"/>
    <w:rsid w:val="00722358"/>
    <w:rsid w:val="00724C74"/>
    <w:rsid w:val="0072757B"/>
    <w:rsid w:val="00737DF9"/>
    <w:rsid w:val="007452CE"/>
    <w:rsid w:val="00747094"/>
    <w:rsid w:val="00757F7B"/>
    <w:rsid w:val="00763BBE"/>
    <w:rsid w:val="00764323"/>
    <w:rsid w:val="00774AC3"/>
    <w:rsid w:val="00781D35"/>
    <w:rsid w:val="00790149"/>
    <w:rsid w:val="0079087E"/>
    <w:rsid w:val="007955EB"/>
    <w:rsid w:val="00797B15"/>
    <w:rsid w:val="007A0F0E"/>
    <w:rsid w:val="007A3746"/>
    <w:rsid w:val="007A6864"/>
    <w:rsid w:val="007C05BC"/>
    <w:rsid w:val="007C45E1"/>
    <w:rsid w:val="007C7C3C"/>
    <w:rsid w:val="007C7F6D"/>
    <w:rsid w:val="007D152C"/>
    <w:rsid w:val="007F0B2C"/>
    <w:rsid w:val="007F0F99"/>
    <w:rsid w:val="007F1762"/>
    <w:rsid w:val="00804ACB"/>
    <w:rsid w:val="00812DEB"/>
    <w:rsid w:val="00812E7C"/>
    <w:rsid w:val="00832034"/>
    <w:rsid w:val="00834ED2"/>
    <w:rsid w:val="00846DFE"/>
    <w:rsid w:val="00861ADF"/>
    <w:rsid w:val="00864DF0"/>
    <w:rsid w:val="00873954"/>
    <w:rsid w:val="00873A2A"/>
    <w:rsid w:val="0087548D"/>
    <w:rsid w:val="0088098A"/>
    <w:rsid w:val="008862B1"/>
    <w:rsid w:val="008863F6"/>
    <w:rsid w:val="00886711"/>
    <w:rsid w:val="0089048F"/>
    <w:rsid w:val="00895ACE"/>
    <w:rsid w:val="008A68F7"/>
    <w:rsid w:val="008B0210"/>
    <w:rsid w:val="008B02C3"/>
    <w:rsid w:val="008B4016"/>
    <w:rsid w:val="008C0F55"/>
    <w:rsid w:val="008C133B"/>
    <w:rsid w:val="008C2DA6"/>
    <w:rsid w:val="008C2F21"/>
    <w:rsid w:val="008E3CBE"/>
    <w:rsid w:val="008E3F9C"/>
    <w:rsid w:val="008F55BF"/>
    <w:rsid w:val="008F6F6C"/>
    <w:rsid w:val="008F7BAE"/>
    <w:rsid w:val="00904914"/>
    <w:rsid w:val="009102A0"/>
    <w:rsid w:val="00921561"/>
    <w:rsid w:val="0092423D"/>
    <w:rsid w:val="00927BD0"/>
    <w:rsid w:val="009348F2"/>
    <w:rsid w:val="009361DB"/>
    <w:rsid w:val="00940A14"/>
    <w:rsid w:val="009416F3"/>
    <w:rsid w:val="00942991"/>
    <w:rsid w:val="00943A7F"/>
    <w:rsid w:val="00950783"/>
    <w:rsid w:val="00952878"/>
    <w:rsid w:val="009569E4"/>
    <w:rsid w:val="009669CE"/>
    <w:rsid w:val="00972147"/>
    <w:rsid w:val="00974C19"/>
    <w:rsid w:val="00974E74"/>
    <w:rsid w:val="00976E91"/>
    <w:rsid w:val="00977666"/>
    <w:rsid w:val="00986B74"/>
    <w:rsid w:val="00993E76"/>
    <w:rsid w:val="0099489C"/>
    <w:rsid w:val="00994FBA"/>
    <w:rsid w:val="009A129F"/>
    <w:rsid w:val="009A6EEB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26D73"/>
    <w:rsid w:val="00A31CDE"/>
    <w:rsid w:val="00A447C4"/>
    <w:rsid w:val="00A53F13"/>
    <w:rsid w:val="00A71ABE"/>
    <w:rsid w:val="00A84EA7"/>
    <w:rsid w:val="00A861E9"/>
    <w:rsid w:val="00A93A88"/>
    <w:rsid w:val="00AD1E30"/>
    <w:rsid w:val="00AD1F65"/>
    <w:rsid w:val="00AE3D14"/>
    <w:rsid w:val="00AF7932"/>
    <w:rsid w:val="00B00279"/>
    <w:rsid w:val="00B0333A"/>
    <w:rsid w:val="00B05735"/>
    <w:rsid w:val="00B15AFE"/>
    <w:rsid w:val="00B203EB"/>
    <w:rsid w:val="00B31368"/>
    <w:rsid w:val="00B32895"/>
    <w:rsid w:val="00B4632D"/>
    <w:rsid w:val="00B56B3B"/>
    <w:rsid w:val="00B60F43"/>
    <w:rsid w:val="00B86E0A"/>
    <w:rsid w:val="00BD3D5B"/>
    <w:rsid w:val="00BE3E84"/>
    <w:rsid w:val="00BE4087"/>
    <w:rsid w:val="00BE41A9"/>
    <w:rsid w:val="00BE5038"/>
    <w:rsid w:val="00BF765C"/>
    <w:rsid w:val="00C142BD"/>
    <w:rsid w:val="00C37E1A"/>
    <w:rsid w:val="00C447E3"/>
    <w:rsid w:val="00C45D85"/>
    <w:rsid w:val="00C46470"/>
    <w:rsid w:val="00C52184"/>
    <w:rsid w:val="00C60FCC"/>
    <w:rsid w:val="00C626F8"/>
    <w:rsid w:val="00C64802"/>
    <w:rsid w:val="00C6518B"/>
    <w:rsid w:val="00C744D3"/>
    <w:rsid w:val="00C83821"/>
    <w:rsid w:val="00C83C19"/>
    <w:rsid w:val="00C865D3"/>
    <w:rsid w:val="00C873F5"/>
    <w:rsid w:val="00C973EF"/>
    <w:rsid w:val="00CD0A59"/>
    <w:rsid w:val="00CD4242"/>
    <w:rsid w:val="00CE1B1B"/>
    <w:rsid w:val="00CF37BA"/>
    <w:rsid w:val="00D007BF"/>
    <w:rsid w:val="00D018DA"/>
    <w:rsid w:val="00D078A4"/>
    <w:rsid w:val="00D14BD2"/>
    <w:rsid w:val="00D250E1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0D28"/>
    <w:rsid w:val="00D727D9"/>
    <w:rsid w:val="00D75D06"/>
    <w:rsid w:val="00D801BF"/>
    <w:rsid w:val="00D81B5E"/>
    <w:rsid w:val="00D84C9D"/>
    <w:rsid w:val="00D95119"/>
    <w:rsid w:val="00DB2DC2"/>
    <w:rsid w:val="00DB366A"/>
    <w:rsid w:val="00DB52A9"/>
    <w:rsid w:val="00DC281B"/>
    <w:rsid w:val="00DD4392"/>
    <w:rsid w:val="00DF5FCF"/>
    <w:rsid w:val="00E10E99"/>
    <w:rsid w:val="00E2320D"/>
    <w:rsid w:val="00E26EA2"/>
    <w:rsid w:val="00E353A6"/>
    <w:rsid w:val="00E4520F"/>
    <w:rsid w:val="00E57C12"/>
    <w:rsid w:val="00E72015"/>
    <w:rsid w:val="00EA0659"/>
    <w:rsid w:val="00EA24C2"/>
    <w:rsid w:val="00EA7CA6"/>
    <w:rsid w:val="00EB26F4"/>
    <w:rsid w:val="00EB500B"/>
    <w:rsid w:val="00EC6DAA"/>
    <w:rsid w:val="00EF4124"/>
    <w:rsid w:val="00EF58F2"/>
    <w:rsid w:val="00EF5EB6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83613"/>
    <w:rsid w:val="00F95B82"/>
    <w:rsid w:val="00FB126B"/>
    <w:rsid w:val="00FC7302"/>
    <w:rsid w:val="00FD783D"/>
    <w:rsid w:val="00FE72C9"/>
    <w:rsid w:val="00FF442D"/>
    <w:rsid w:val="00FF44D9"/>
    <w:rsid w:val="5B67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link w:val="33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Body Text 2"/>
    <w:basedOn w:val="1"/>
    <w:link w:val="32"/>
    <w:uiPriority w:val="0"/>
    <w:pPr>
      <w:spacing w:after="120" w:line="480" w:lineRule="auto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8"/>
    <w:basedOn w:val="1"/>
    <w:next w:val="1"/>
    <w:semiHidden/>
    <w:unhideWhenUsed/>
    <w:uiPriority w:val="39"/>
    <w:pPr>
      <w:ind w:left="1540"/>
    </w:pPr>
    <w:rPr>
      <w:rFonts w:cstheme="minorHAnsi"/>
      <w:sz w:val="20"/>
      <w:szCs w:val="20"/>
    </w:rPr>
  </w:style>
  <w:style w:type="paragraph" w:styleId="12">
    <w:name w:val="toc 9"/>
    <w:basedOn w:val="1"/>
    <w:next w:val="1"/>
    <w:semiHidden/>
    <w:unhideWhenUsed/>
    <w:uiPriority w:val="39"/>
    <w:pPr>
      <w:ind w:left="1760"/>
    </w:pPr>
    <w:rPr>
      <w:rFonts w:cstheme="minorHAnsi"/>
      <w:sz w:val="20"/>
      <w:szCs w:val="20"/>
    </w:rPr>
  </w:style>
  <w:style w:type="paragraph" w:styleId="13">
    <w:name w:val="toc 7"/>
    <w:basedOn w:val="1"/>
    <w:next w:val="1"/>
    <w:semiHidden/>
    <w:unhideWhenUsed/>
    <w:uiPriority w:val="39"/>
    <w:pPr>
      <w:ind w:left="1320"/>
    </w:pPr>
    <w:rPr>
      <w:rFonts w:cstheme="minorHAnsi"/>
      <w:sz w:val="20"/>
      <w:szCs w:val="20"/>
    </w:rPr>
  </w:style>
  <w:style w:type="paragraph" w:styleId="14">
    <w:name w:val="toc 1"/>
    <w:basedOn w:val="1"/>
    <w:next w:val="1"/>
    <w:unhideWhenUsed/>
    <w:uiPriority w:val="39"/>
    <w:pPr>
      <w:spacing w:before="120"/>
    </w:pPr>
    <w:rPr>
      <w:rFonts w:cstheme="minorHAnsi"/>
      <w:b/>
      <w:bCs/>
      <w:i/>
      <w:iCs/>
    </w:rPr>
  </w:style>
  <w:style w:type="paragraph" w:styleId="15">
    <w:name w:val="toc 6"/>
    <w:basedOn w:val="1"/>
    <w:next w:val="1"/>
    <w:semiHidden/>
    <w:unhideWhenUsed/>
    <w:uiPriority w:val="39"/>
    <w:pPr>
      <w:ind w:left="1100"/>
    </w:pPr>
    <w:rPr>
      <w:rFonts w:cstheme="minorHAnsi"/>
      <w:sz w:val="20"/>
      <w:szCs w:val="20"/>
    </w:rPr>
  </w:style>
  <w:style w:type="paragraph" w:styleId="16">
    <w:name w:val="toc 3"/>
    <w:basedOn w:val="1"/>
    <w:next w:val="1"/>
    <w:semiHidden/>
    <w:unhideWhenUsed/>
    <w:uiPriority w:val="39"/>
    <w:pPr>
      <w:ind w:left="440"/>
    </w:pPr>
    <w:rPr>
      <w:rFonts w:cstheme="minorHAnsi"/>
      <w:sz w:val="20"/>
      <w:szCs w:val="20"/>
    </w:rPr>
  </w:style>
  <w:style w:type="paragraph" w:styleId="17">
    <w:name w:val="toc 2"/>
    <w:basedOn w:val="1"/>
    <w:next w:val="1"/>
    <w:unhideWhenUsed/>
    <w:uiPriority w:val="39"/>
    <w:pPr>
      <w:spacing w:before="120"/>
      <w:ind w:left="220"/>
    </w:pPr>
    <w:rPr>
      <w:rFonts w:cstheme="minorHAnsi"/>
      <w:b/>
      <w:bCs/>
    </w:rPr>
  </w:style>
  <w:style w:type="paragraph" w:styleId="18">
    <w:name w:val="toc 4"/>
    <w:basedOn w:val="1"/>
    <w:next w:val="1"/>
    <w:semiHidden/>
    <w:unhideWhenUsed/>
    <w:uiPriority w:val="39"/>
    <w:pPr>
      <w:ind w:left="660"/>
    </w:pPr>
    <w:rPr>
      <w:rFonts w:cstheme="minorHAnsi"/>
      <w:sz w:val="20"/>
      <w:szCs w:val="20"/>
    </w:rPr>
  </w:style>
  <w:style w:type="paragraph" w:styleId="19">
    <w:name w:val="toc 5"/>
    <w:basedOn w:val="1"/>
    <w:next w:val="1"/>
    <w:semiHidden/>
    <w:unhideWhenUsed/>
    <w:uiPriority w:val="39"/>
    <w:pPr>
      <w:ind w:left="880"/>
    </w:pPr>
    <w:rPr>
      <w:rFonts w:cstheme="minorHAnsi"/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21">
    <w:name w:val="HTML Preformatted"/>
    <w:basedOn w:val="1"/>
    <w:link w:val="3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2">
    <w:name w:val="Table Grid"/>
    <w:basedOn w:val="6"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uiPriority w:val="0"/>
  </w:style>
  <w:style w:type="character" w:customStyle="1" w:styleId="25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27">
    <w:name w:val="Table Contents"/>
    <w:basedOn w:val="1"/>
    <w:uiPriority w:val="0"/>
    <w:pPr>
      <w:suppressLineNumbers/>
      <w:suppressAutoHyphens/>
      <w:autoSpaceDN w:val="0"/>
      <w:textAlignment w:val="baseline"/>
    </w:pPr>
    <w:rPr>
      <w:rFonts w:ascii="Calibri" w:hAnsi="Calibri" w:eastAsia="Calibri" w:cs="F"/>
    </w:rPr>
  </w:style>
  <w:style w:type="character" w:customStyle="1" w:styleId="28">
    <w:name w:val="Заголовок 2 Знак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29">
    <w:name w:val="Text body"/>
    <w:basedOn w:val="1"/>
    <w:uiPriority w:val="0"/>
    <w:pPr>
      <w:suppressAutoHyphens/>
      <w:autoSpaceDN w:val="0"/>
      <w:spacing w:after="140" w:line="276" w:lineRule="auto"/>
      <w:textAlignment w:val="baseline"/>
    </w:pPr>
    <w:rPr>
      <w:rFonts w:ascii="Calibri" w:hAnsi="Calibri" w:eastAsia="Calibri" w:cs="F"/>
    </w:rPr>
  </w:style>
  <w:style w:type="character" w:customStyle="1" w:styleId="30">
    <w:name w:val="Стандартный HTML Знак"/>
    <w:basedOn w:val="5"/>
    <w:link w:val="21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>
    <w:name w:val="Placeholder Text"/>
    <w:basedOn w:val="5"/>
    <w:semiHidden/>
    <w:uiPriority w:val="99"/>
    <w:rPr>
      <w:color w:val="808080"/>
    </w:rPr>
  </w:style>
  <w:style w:type="character" w:customStyle="1" w:styleId="32">
    <w:name w:val="Основной текст 2 Знак"/>
    <w:basedOn w:val="5"/>
    <w:link w:val="9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Заголовок 4 Знак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9AFD91-B0DB-4187-B8F4-8EEB0BB20C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1313</Words>
  <Characters>7489</Characters>
  <Lines>62</Lines>
  <Paragraphs>17</Paragraphs>
  <TotalTime>0</TotalTime>
  <ScaleCrop>false</ScaleCrop>
  <LinksUpToDate>false</LinksUpToDate>
  <CharactersWithSpaces>8785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2022-12-05T09:50:00Z</dcterms:created>
  <dc:creator>pugalol</dc:creator>
  <cp:lastModifiedBy>Komron Bobojonov</cp:lastModifiedBy>
  <cp:lastPrinted>2021-10-27T16:48:00Z</cp:lastPrinted>
  <dcterms:modified xsi:type="dcterms:W3CDTF">2024-01-20T13:23:20Z</dcterms:modified>
  <dc:title>lab1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D4B8E97B082549FABE305F8B0C7E4A89_12</vt:lpwstr>
  </property>
</Properties>
</file>