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4"/>
        <w:ind w:left="1924" w:leftChars="612" w:right="1115" w:hanging="578" w:hangingChars="263"/>
        <w:jc w:val="left"/>
        <w:rPr>
          <w:rFonts w:ascii="Times New Roman" w:hAnsi="Times New Roman"/>
          <w:sz w:val="22"/>
        </w:rPr>
      </w:pPr>
      <w:bookmarkStart w:id="0" w:name="_GoBack"/>
      <w:bookmarkEnd w:id="0"/>
      <w:r>
        <w:rPr>
          <w:rFonts w:ascii="Times New Roman" w:hAnsi="Times New Roman"/>
          <w:sz w:val="22"/>
        </w:rPr>
        <w:t>Санкт-Петербургский Национальный Исследовательский Университет ИТМО</w:t>
      </w:r>
      <w:r>
        <w:rPr>
          <w:rFonts w:ascii="Times New Roman" w:hAnsi="Times New Roman"/>
          <w:spacing w:val="-52"/>
          <w:sz w:val="22"/>
        </w:rPr>
        <w:t xml:space="preserve"> </w:t>
      </w:r>
      <w:r>
        <w:rPr>
          <w:rFonts w:ascii="Times New Roman" w:hAnsi="Times New Roman"/>
          <w:sz w:val="22"/>
        </w:rPr>
        <w:t>Факультет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rFonts w:ascii="Times New Roman" w:hAnsi="Times New Roman"/>
          <w:sz w:val="22"/>
        </w:rPr>
        <w:t>Программной</w:t>
      </w:r>
      <w:r>
        <w:rPr>
          <w:rFonts w:ascii="Times New Roman" w:hAnsi="Times New Roman"/>
          <w:spacing w:val="-2"/>
          <w:sz w:val="22"/>
        </w:rPr>
        <w:t xml:space="preserve"> </w:t>
      </w:r>
      <w:r>
        <w:rPr>
          <w:rFonts w:ascii="Times New Roman" w:hAnsi="Times New Roman"/>
          <w:sz w:val="22"/>
        </w:rPr>
        <w:t>Инженерии</w:t>
      </w:r>
      <w:r>
        <w:rPr>
          <w:rFonts w:ascii="Times New Roman" w:hAnsi="Times New Roman"/>
          <w:spacing w:val="-2"/>
          <w:sz w:val="22"/>
        </w:rPr>
        <w:t xml:space="preserve"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-2"/>
          <w:sz w:val="22"/>
        </w:rPr>
        <w:t xml:space="preserve"> </w:t>
      </w:r>
      <w:r>
        <w:rPr>
          <w:rFonts w:ascii="Times New Roman" w:hAnsi="Times New Roman"/>
          <w:sz w:val="22"/>
        </w:rPr>
        <w:t>Компьютерной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rFonts w:ascii="Times New Roman" w:hAnsi="Times New Roman"/>
          <w:sz w:val="22"/>
        </w:rPr>
        <w:t>Техники</w:t>
      </w: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spacing w:before="2"/>
        <w:rPr>
          <w:rFonts w:ascii="Times New Roman"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2887345</wp:posOffset>
            </wp:positionH>
            <wp:positionV relativeFrom="paragraph">
              <wp:posOffset>121285</wp:posOffset>
            </wp:positionV>
            <wp:extent cx="1933575" cy="140843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356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Times New Roman"/>
          <w:sz w:val="24"/>
        </w:rPr>
      </w:pPr>
    </w:p>
    <w:p>
      <w:pPr>
        <w:pStyle w:val="7"/>
        <w:rPr>
          <w:rFonts w:ascii="Times New Roman"/>
          <w:sz w:val="24"/>
        </w:rPr>
      </w:pPr>
    </w:p>
    <w:p>
      <w:pPr>
        <w:pStyle w:val="7"/>
        <w:rPr>
          <w:rFonts w:ascii="Times New Roman"/>
          <w:sz w:val="24"/>
        </w:rPr>
      </w:pPr>
    </w:p>
    <w:p>
      <w:pPr>
        <w:pStyle w:val="7"/>
        <w:rPr>
          <w:rFonts w:ascii="Times New Roman"/>
          <w:sz w:val="24"/>
        </w:rPr>
      </w:pPr>
    </w:p>
    <w:p>
      <w:pPr>
        <w:pStyle w:val="7"/>
        <w:rPr>
          <w:rFonts w:ascii="Times New Roman"/>
          <w:sz w:val="24"/>
        </w:rPr>
      </w:pPr>
    </w:p>
    <w:p>
      <w:pPr>
        <w:pStyle w:val="7"/>
        <w:rPr>
          <w:rFonts w:ascii="Times New Roman"/>
          <w:sz w:val="24"/>
        </w:rPr>
      </w:pPr>
    </w:p>
    <w:p>
      <w:pPr>
        <w:pStyle w:val="7"/>
        <w:rPr>
          <w:rFonts w:ascii="Times New Roman"/>
          <w:sz w:val="24"/>
        </w:rPr>
      </w:pPr>
    </w:p>
    <w:p>
      <w:pPr>
        <w:pStyle w:val="7"/>
        <w:rPr>
          <w:rFonts w:ascii="Times New Roman"/>
          <w:sz w:val="24"/>
        </w:rPr>
      </w:pPr>
    </w:p>
    <w:p>
      <w:pPr>
        <w:pStyle w:val="8"/>
        <w:spacing w:before="208" w:line="242" w:lineRule="auto"/>
      </w:pPr>
      <w:r>
        <w:t>Вариант №</w:t>
      </w:r>
      <w:r>
        <w:rPr>
          <w:rFonts w:hint="default"/>
          <w:lang w:val="en-US"/>
        </w:rPr>
        <w:t>11178</w:t>
      </w:r>
      <w:r>
        <w:rPr>
          <w:spacing w:val="1"/>
        </w:rPr>
        <w:t xml:space="preserve"> </w:t>
      </w:r>
      <w:r>
        <w:t>Лабораторная работа №1</w:t>
      </w:r>
      <w:r>
        <w:rPr>
          <w:spacing w:val="-77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дисциплине</w:t>
      </w:r>
    </w:p>
    <w:p>
      <w:pPr>
        <w:pStyle w:val="8"/>
        <w:spacing w:line="367" w:lineRule="exact"/>
        <w:ind w:left="3090" w:right="3786" w:firstLine="0"/>
      </w:pPr>
      <w:r>
        <w:t>Базы</w:t>
      </w:r>
      <w:r>
        <w:rPr>
          <w:spacing w:val="-3"/>
        </w:rPr>
        <w:t xml:space="preserve"> </w:t>
      </w:r>
      <w:r>
        <w:t>Данных</w:t>
      </w:r>
    </w:p>
    <w:p>
      <w:pPr>
        <w:pStyle w:val="7"/>
        <w:rPr>
          <w:rFonts w:ascii="Times New Roman"/>
          <w:sz w:val="36"/>
        </w:rPr>
      </w:pPr>
    </w:p>
    <w:p>
      <w:pPr>
        <w:pStyle w:val="7"/>
        <w:rPr>
          <w:rFonts w:ascii="Times New Roman"/>
          <w:sz w:val="36"/>
        </w:rPr>
      </w:pPr>
    </w:p>
    <w:p>
      <w:pPr>
        <w:pStyle w:val="7"/>
        <w:rPr>
          <w:rFonts w:ascii="Times New Roman"/>
          <w:sz w:val="36"/>
        </w:rPr>
      </w:pPr>
    </w:p>
    <w:p>
      <w:pPr>
        <w:pStyle w:val="7"/>
        <w:rPr>
          <w:rFonts w:ascii="Times New Roman"/>
          <w:sz w:val="36"/>
        </w:rPr>
      </w:pPr>
    </w:p>
    <w:p>
      <w:pPr>
        <w:pStyle w:val="7"/>
        <w:rPr>
          <w:rFonts w:ascii="Times New Roman"/>
          <w:sz w:val="36"/>
        </w:rPr>
      </w:pPr>
    </w:p>
    <w:p>
      <w:pPr>
        <w:pStyle w:val="7"/>
        <w:rPr>
          <w:rFonts w:ascii="Times New Roman"/>
          <w:sz w:val="36"/>
        </w:rPr>
      </w:pPr>
    </w:p>
    <w:p>
      <w:pPr>
        <w:pStyle w:val="7"/>
        <w:rPr>
          <w:rFonts w:ascii="Times New Roman"/>
          <w:sz w:val="36"/>
        </w:rPr>
      </w:pPr>
    </w:p>
    <w:p>
      <w:pPr>
        <w:pStyle w:val="7"/>
        <w:rPr>
          <w:rFonts w:ascii="Times New Roman"/>
          <w:sz w:val="31"/>
        </w:rPr>
      </w:pPr>
    </w:p>
    <w:p>
      <w:pPr>
        <w:wordWrap w:val="0"/>
        <w:spacing w:before="0" w:line="242" w:lineRule="auto"/>
        <w:ind w:left="6685" w:right="143" w:hanging="668"/>
        <w:jc w:val="right"/>
        <w:rPr>
          <w:rFonts w:hint="default"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>Выполнил студент группы P311</w:t>
      </w:r>
      <w:r>
        <w:rPr>
          <w:rFonts w:hint="default" w:ascii="Times New Roman" w:hAnsi="Times New Roman"/>
          <w:sz w:val="24"/>
          <w:lang w:val="ru-RU"/>
        </w:rPr>
        <w:t>3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  <w:lang w:val="ru-RU"/>
        </w:rPr>
        <w:t>Бободжонов</w:t>
      </w:r>
      <w:r>
        <w:rPr>
          <w:rFonts w:hint="default" w:ascii="Times New Roman" w:hAnsi="Times New Roman"/>
          <w:sz w:val="24"/>
          <w:lang w:val="ru-RU"/>
        </w:rPr>
        <w:t xml:space="preserve"> Комронджон </w:t>
      </w:r>
    </w:p>
    <w:p>
      <w:pPr>
        <w:pStyle w:val="7"/>
        <w:spacing w:before="8"/>
        <w:rPr>
          <w:rFonts w:ascii="Times New Roman"/>
          <w:sz w:val="23"/>
        </w:rPr>
      </w:pPr>
    </w:p>
    <w:p>
      <w:pPr>
        <w:spacing w:before="1"/>
        <w:ind w:left="4406" w:right="0" w:firstLine="0"/>
        <w:jc w:val="left"/>
        <w:rPr>
          <w:rFonts w:hint="default"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sz w:val="28"/>
          <w:szCs w:val="24"/>
        </w:rPr>
        <w:t>Преподаватель:</w:t>
      </w:r>
      <w:r>
        <w:rPr>
          <w:rFonts w:ascii="Times New Roman" w:hAnsi="Times New Roman"/>
          <w:spacing w:val="-2"/>
          <w:sz w:val="28"/>
          <w:szCs w:val="24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858585"/>
          <w:spacing w:val="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"https://my.itmo.ru/persons/146060" \t "https://my.itmo.ru/_blank"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Николаев Владимир Вячеславович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rPr>
          <w:rFonts w:ascii="Times New Roman"/>
          <w:b/>
          <w:sz w:val="26"/>
        </w:rPr>
      </w:pPr>
    </w:p>
    <w:p>
      <w:pPr>
        <w:pStyle w:val="7"/>
        <w:rPr>
          <w:rFonts w:ascii="Times New Roman"/>
          <w:b/>
          <w:sz w:val="26"/>
        </w:rPr>
      </w:pPr>
    </w:p>
    <w:p>
      <w:pPr>
        <w:pStyle w:val="7"/>
        <w:rPr>
          <w:rFonts w:hint="default" w:ascii="Times New Roman"/>
          <w:b/>
          <w:sz w:val="26"/>
          <w:lang w:val="en-US"/>
        </w:rPr>
      </w:pPr>
    </w:p>
    <w:p>
      <w:pPr>
        <w:pStyle w:val="7"/>
        <w:rPr>
          <w:rFonts w:ascii="Times New Roman"/>
          <w:b/>
          <w:sz w:val="26"/>
        </w:rPr>
      </w:pPr>
    </w:p>
    <w:p>
      <w:pPr>
        <w:pStyle w:val="7"/>
        <w:rPr>
          <w:rFonts w:ascii="Times New Roman"/>
          <w:b/>
          <w:sz w:val="26"/>
        </w:rPr>
      </w:pPr>
    </w:p>
    <w:p>
      <w:pPr>
        <w:pStyle w:val="7"/>
        <w:rPr>
          <w:rFonts w:ascii="Times New Roman"/>
          <w:b/>
          <w:sz w:val="26"/>
        </w:rPr>
      </w:pPr>
    </w:p>
    <w:p>
      <w:pPr>
        <w:pStyle w:val="7"/>
        <w:rPr>
          <w:rFonts w:ascii="Times New Roman"/>
          <w:b/>
          <w:sz w:val="26"/>
        </w:rPr>
      </w:pPr>
    </w:p>
    <w:p>
      <w:pPr>
        <w:pStyle w:val="7"/>
        <w:rPr>
          <w:rFonts w:ascii="Times New Roman"/>
          <w:b/>
          <w:sz w:val="26"/>
        </w:rPr>
      </w:pPr>
    </w:p>
    <w:p>
      <w:pPr>
        <w:spacing w:before="187"/>
        <w:ind w:left="3506" w:right="3786" w:firstLine="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767171"/>
          <w:sz w:val="22"/>
        </w:rPr>
        <w:t>Санкт-Петербург</w:t>
      </w:r>
      <w:r>
        <w:rPr>
          <w:rFonts w:ascii="Times New Roman" w:hAnsi="Times New Roman"/>
          <w:color w:val="767171"/>
          <w:spacing w:val="-5"/>
          <w:sz w:val="22"/>
        </w:rPr>
        <w:t xml:space="preserve"> </w:t>
      </w:r>
      <w:r>
        <w:rPr>
          <w:rFonts w:ascii="Times New Roman" w:hAnsi="Times New Roman"/>
          <w:color w:val="767171"/>
          <w:sz w:val="22"/>
        </w:rPr>
        <w:t>2024</w:t>
      </w:r>
      <w:r>
        <w:rPr>
          <w:rFonts w:ascii="Times New Roman" w:hAnsi="Times New Roman"/>
          <w:color w:val="767171"/>
          <w:spacing w:val="-5"/>
          <w:sz w:val="22"/>
        </w:rPr>
        <w:t xml:space="preserve"> </w:t>
      </w:r>
      <w:r>
        <w:rPr>
          <w:rFonts w:ascii="Times New Roman" w:hAnsi="Times New Roman"/>
          <w:color w:val="767171"/>
          <w:sz w:val="22"/>
        </w:rPr>
        <w:t>г.</w:t>
      </w:r>
    </w:p>
    <w:p>
      <w:pPr>
        <w:spacing w:after="0"/>
        <w:jc w:val="center"/>
        <w:rPr>
          <w:rFonts w:ascii="Times New Roman" w:hAnsi="Times New Roman"/>
          <w:sz w:val="22"/>
        </w:rPr>
        <w:sectPr>
          <w:type w:val="continuous"/>
          <w:pgSz w:w="11900" w:h="16840"/>
          <w:pgMar w:top="1060" w:right="700" w:bottom="280" w:left="1560" w:header="720" w:footer="720" w:gutter="0"/>
          <w:cols w:space="720" w:num="1"/>
        </w:sectPr>
      </w:pPr>
    </w:p>
    <w:p>
      <w:pPr>
        <w:pStyle w:val="10"/>
        <w:numPr>
          <w:ilvl w:val="0"/>
          <w:numId w:val="1"/>
        </w:numPr>
        <w:tabs>
          <w:tab w:val="left" w:pos="560"/>
        </w:tabs>
        <w:spacing w:before="70" w:after="0" w:line="240" w:lineRule="auto"/>
        <w:ind w:left="559" w:right="0" w:hanging="361"/>
        <w:jc w:val="left"/>
        <w:rPr>
          <w:b/>
          <w:sz w:val="28"/>
        </w:rPr>
      </w:pPr>
      <w:r>
        <w:rPr>
          <w:b/>
          <w:color w:val="333333"/>
          <w:sz w:val="28"/>
        </w:rPr>
        <w:t>Текст</w:t>
      </w:r>
      <w:r>
        <w:rPr>
          <w:b/>
          <w:color w:val="333333"/>
          <w:spacing w:val="-3"/>
          <w:sz w:val="28"/>
        </w:rPr>
        <w:t xml:space="preserve"> </w:t>
      </w:r>
      <w:r>
        <w:rPr>
          <w:b/>
          <w:color w:val="333333"/>
          <w:sz w:val="28"/>
        </w:rPr>
        <w:t>задания</w:t>
      </w:r>
    </w:p>
    <w:p>
      <w:pPr>
        <w:pStyle w:val="7"/>
        <w:spacing w:before="2"/>
        <w:rPr>
          <w:rFonts w:ascii="Times New Roman"/>
          <w:b/>
          <w:sz w:val="28"/>
        </w:rPr>
      </w:pPr>
    </w:p>
    <w:p>
      <w:pPr>
        <w:spacing w:before="1"/>
        <w:ind w:left="139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333333"/>
          <w:sz w:val="21"/>
        </w:rPr>
        <w:t>Для</w:t>
      </w:r>
      <w:r>
        <w:rPr>
          <w:rFonts w:ascii="Times New Roman" w:hAnsi="Times New Roman"/>
          <w:color w:val="333333"/>
          <w:spacing w:val="-3"/>
          <w:sz w:val="21"/>
        </w:rPr>
        <w:t xml:space="preserve"> </w:t>
      </w:r>
      <w:r>
        <w:rPr>
          <w:rFonts w:ascii="Times New Roman" w:hAnsi="Times New Roman"/>
          <w:color w:val="333333"/>
          <w:sz w:val="21"/>
        </w:rPr>
        <w:t>выполнения</w:t>
      </w:r>
      <w:r>
        <w:rPr>
          <w:rFonts w:ascii="Times New Roman" w:hAnsi="Times New Roman"/>
          <w:color w:val="333333"/>
          <w:spacing w:val="-3"/>
          <w:sz w:val="21"/>
        </w:rPr>
        <w:t xml:space="preserve"> </w:t>
      </w:r>
      <w:r>
        <w:rPr>
          <w:rFonts w:ascii="Times New Roman" w:hAnsi="Times New Roman"/>
          <w:color w:val="333333"/>
          <w:sz w:val="21"/>
        </w:rPr>
        <w:t>лабораторной</w:t>
      </w:r>
      <w:r>
        <w:rPr>
          <w:rFonts w:ascii="Times New Roman" w:hAnsi="Times New Roman"/>
          <w:color w:val="333333"/>
          <w:spacing w:val="-3"/>
          <w:sz w:val="21"/>
        </w:rPr>
        <w:t xml:space="preserve"> </w:t>
      </w:r>
      <w:r>
        <w:rPr>
          <w:rFonts w:ascii="Times New Roman" w:hAnsi="Times New Roman"/>
          <w:color w:val="333333"/>
          <w:sz w:val="21"/>
        </w:rPr>
        <w:t>работы</w:t>
      </w:r>
      <w:r>
        <w:rPr>
          <w:rFonts w:ascii="Times New Roman" w:hAnsi="Times New Roman"/>
          <w:color w:val="333333"/>
          <w:spacing w:val="-3"/>
          <w:sz w:val="21"/>
        </w:rPr>
        <w:t xml:space="preserve"> </w:t>
      </w:r>
      <w:r>
        <w:rPr>
          <w:rFonts w:ascii="Times New Roman" w:hAnsi="Times New Roman"/>
          <w:color w:val="333333"/>
          <w:sz w:val="21"/>
        </w:rPr>
        <w:t>№1</w:t>
      </w:r>
      <w:r>
        <w:rPr>
          <w:rFonts w:ascii="Times New Roman" w:hAnsi="Times New Roman"/>
          <w:color w:val="333333"/>
          <w:spacing w:val="-3"/>
          <w:sz w:val="21"/>
        </w:rPr>
        <w:t xml:space="preserve"> </w:t>
      </w:r>
      <w:r>
        <w:rPr>
          <w:rFonts w:ascii="Times New Roman" w:hAnsi="Times New Roman"/>
          <w:color w:val="333333"/>
          <w:sz w:val="21"/>
          <w:u w:val="single" w:color="333333"/>
        </w:rPr>
        <w:t>необходимо</w:t>
      </w:r>
      <w:r>
        <w:rPr>
          <w:rFonts w:ascii="Times New Roman" w:hAnsi="Times New Roman"/>
          <w:color w:val="333333"/>
          <w:sz w:val="21"/>
        </w:rPr>
        <w:t>:</w:t>
      </w:r>
    </w:p>
    <w:p>
      <w:pPr>
        <w:pStyle w:val="7"/>
        <w:spacing w:before="1"/>
        <w:rPr>
          <w:rFonts w:ascii="Times New Roman"/>
          <w:sz w:val="13"/>
        </w:rPr>
      </w:pPr>
    </w:p>
    <w:p>
      <w:pPr>
        <w:pStyle w:val="10"/>
        <w:numPr>
          <w:ilvl w:val="1"/>
          <w:numId w:val="1"/>
        </w:numPr>
        <w:tabs>
          <w:tab w:val="left" w:pos="859"/>
          <w:tab w:val="left" w:pos="860"/>
        </w:tabs>
        <w:spacing w:before="92" w:after="0" w:line="240" w:lineRule="auto"/>
        <w:ind w:left="859" w:right="285" w:hanging="360"/>
        <w:jc w:val="left"/>
        <w:rPr>
          <w:sz w:val="21"/>
        </w:rPr>
      </w:pPr>
      <w:r>
        <w:rPr>
          <w:color w:val="333333"/>
          <w:sz w:val="21"/>
        </w:rPr>
        <w:t>На основе предложенной предметной области (текста) составить ее описание. Из полученного</w:t>
      </w:r>
      <w:r>
        <w:rPr>
          <w:color w:val="333333"/>
          <w:spacing w:val="-50"/>
          <w:sz w:val="21"/>
        </w:rPr>
        <w:t xml:space="preserve"> </w:t>
      </w:r>
      <w:r>
        <w:rPr>
          <w:color w:val="333333"/>
          <w:sz w:val="21"/>
        </w:rPr>
        <w:t>описания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выделить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сущности,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их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атрибуты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и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связи.</w:t>
      </w:r>
    </w:p>
    <w:p>
      <w:pPr>
        <w:pStyle w:val="10"/>
        <w:numPr>
          <w:ilvl w:val="1"/>
          <w:numId w:val="1"/>
        </w:numPr>
        <w:tabs>
          <w:tab w:val="left" w:pos="859"/>
          <w:tab w:val="left" w:pos="860"/>
        </w:tabs>
        <w:spacing w:before="2" w:after="0" w:line="241" w:lineRule="exact"/>
        <w:ind w:left="859" w:right="0" w:hanging="361"/>
        <w:jc w:val="left"/>
        <w:rPr>
          <w:sz w:val="21"/>
        </w:rPr>
      </w:pPr>
      <w:r>
        <w:rPr>
          <w:color w:val="333333"/>
          <w:sz w:val="21"/>
        </w:rPr>
        <w:t>Составить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инфологическую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модель.</w:t>
      </w:r>
    </w:p>
    <w:p>
      <w:pPr>
        <w:pStyle w:val="10"/>
        <w:numPr>
          <w:ilvl w:val="1"/>
          <w:numId w:val="1"/>
        </w:numPr>
        <w:tabs>
          <w:tab w:val="left" w:pos="859"/>
          <w:tab w:val="left" w:pos="860"/>
        </w:tabs>
        <w:spacing w:before="0" w:after="0" w:line="240" w:lineRule="auto"/>
        <w:ind w:left="859" w:right="896" w:hanging="360"/>
        <w:jc w:val="left"/>
        <w:rPr>
          <w:sz w:val="21"/>
        </w:rPr>
      </w:pPr>
      <w:r>
        <w:rPr>
          <w:color w:val="333333"/>
          <w:sz w:val="21"/>
        </w:rPr>
        <w:t>Составить даталогическую модель. При описании типов данных для атрибутов должны</w:t>
      </w:r>
      <w:r>
        <w:rPr>
          <w:color w:val="333333"/>
          <w:spacing w:val="-51"/>
          <w:sz w:val="21"/>
        </w:rPr>
        <w:t xml:space="preserve"> </w:t>
      </w:r>
      <w:r>
        <w:rPr>
          <w:color w:val="333333"/>
          <w:sz w:val="21"/>
        </w:rPr>
        <w:t>использоваться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типы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из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СУБД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PostgreSQL.</w:t>
      </w:r>
    </w:p>
    <w:p>
      <w:pPr>
        <w:pStyle w:val="10"/>
        <w:numPr>
          <w:ilvl w:val="1"/>
          <w:numId w:val="1"/>
        </w:numPr>
        <w:tabs>
          <w:tab w:val="left" w:pos="859"/>
          <w:tab w:val="left" w:pos="860"/>
        </w:tabs>
        <w:spacing w:before="1" w:after="0" w:line="240" w:lineRule="auto"/>
        <w:ind w:left="859" w:right="191" w:hanging="360"/>
        <w:jc w:val="left"/>
        <w:rPr>
          <w:sz w:val="21"/>
        </w:rPr>
      </w:pPr>
      <w:r>
        <w:rPr>
          <w:color w:val="333333"/>
          <w:sz w:val="21"/>
        </w:rPr>
        <w:t>Реализовать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даталогическую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модель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в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PostgreSQL.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При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описании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и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реализации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даталогической</w:t>
      </w:r>
      <w:r>
        <w:rPr>
          <w:color w:val="333333"/>
          <w:spacing w:val="-49"/>
          <w:sz w:val="21"/>
        </w:rPr>
        <w:t xml:space="preserve"> </w:t>
      </w:r>
      <w:r>
        <w:rPr>
          <w:color w:val="333333"/>
          <w:sz w:val="21"/>
        </w:rPr>
        <w:t>модели должны учитываться ограничения целостности, которые характерны для полученной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предметной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области.</w:t>
      </w:r>
    </w:p>
    <w:p>
      <w:pPr>
        <w:pStyle w:val="10"/>
        <w:numPr>
          <w:ilvl w:val="1"/>
          <w:numId w:val="1"/>
        </w:numPr>
        <w:tabs>
          <w:tab w:val="left" w:pos="859"/>
          <w:tab w:val="left" w:pos="860"/>
        </w:tabs>
        <w:spacing w:before="0" w:after="0" w:line="237" w:lineRule="exact"/>
        <w:ind w:left="859" w:right="0" w:hanging="361"/>
        <w:jc w:val="left"/>
        <w:rPr>
          <w:sz w:val="21"/>
        </w:rPr>
      </w:pPr>
      <w:r>
        <w:rPr>
          <w:color w:val="333333"/>
          <w:sz w:val="21"/>
        </w:rPr>
        <w:t>Заполнить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созданные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таблицы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тестовыми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данными.</w:t>
      </w: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2"/>
        <w:numPr>
          <w:ilvl w:val="0"/>
          <w:numId w:val="1"/>
        </w:numPr>
        <w:tabs>
          <w:tab w:val="left" w:pos="560"/>
        </w:tabs>
        <w:spacing w:before="138" w:after="0" w:line="240" w:lineRule="auto"/>
        <w:ind w:left="559" w:right="0" w:hanging="361"/>
        <w:jc w:val="left"/>
      </w:pPr>
      <w:r>
        <w:rPr>
          <w:color w:val="333333"/>
        </w:rPr>
        <w:t>Описание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предметной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области</w:t>
      </w:r>
    </w:p>
    <w:p>
      <w:pPr>
        <w:spacing w:before="242"/>
        <w:ind w:left="139" w:right="0" w:firstLine="0"/>
        <w:jc w:val="left"/>
        <w:rPr>
          <w:rFonts w:ascii="Times New Roman" w:hAnsi="Times New Roman"/>
          <w:b/>
          <w:sz w:val="21"/>
        </w:rPr>
      </w:pPr>
      <w:r>
        <w:rPr>
          <w:rFonts w:ascii="Times New Roman" w:hAnsi="Times New Roman"/>
          <w:b/>
          <w:color w:val="333333"/>
          <w:sz w:val="21"/>
        </w:rPr>
        <w:t>Описание</w:t>
      </w:r>
      <w:r>
        <w:rPr>
          <w:rFonts w:ascii="Times New Roman" w:hAnsi="Times New Roman"/>
          <w:b/>
          <w:color w:val="333333"/>
          <w:spacing w:val="-3"/>
          <w:sz w:val="21"/>
        </w:rPr>
        <w:t xml:space="preserve"> </w:t>
      </w:r>
      <w:r>
        <w:rPr>
          <w:rFonts w:ascii="Times New Roman" w:hAnsi="Times New Roman"/>
          <w:b/>
          <w:color w:val="333333"/>
          <w:sz w:val="21"/>
        </w:rPr>
        <w:t>предметной</w:t>
      </w:r>
      <w:r>
        <w:rPr>
          <w:rFonts w:ascii="Times New Roman" w:hAnsi="Times New Roman"/>
          <w:b/>
          <w:color w:val="333333"/>
          <w:spacing w:val="-2"/>
          <w:sz w:val="21"/>
        </w:rPr>
        <w:t xml:space="preserve"> </w:t>
      </w:r>
      <w:r>
        <w:rPr>
          <w:rFonts w:ascii="Times New Roman" w:hAnsi="Times New Roman"/>
          <w:b/>
          <w:color w:val="333333"/>
          <w:sz w:val="21"/>
        </w:rPr>
        <w:t>области,</w:t>
      </w:r>
      <w:r>
        <w:rPr>
          <w:rFonts w:ascii="Times New Roman" w:hAnsi="Times New Roman"/>
          <w:b/>
          <w:color w:val="333333"/>
          <w:spacing w:val="-3"/>
          <w:sz w:val="21"/>
        </w:rPr>
        <w:t xml:space="preserve"> </w:t>
      </w:r>
      <w:r>
        <w:rPr>
          <w:rFonts w:ascii="Times New Roman" w:hAnsi="Times New Roman"/>
          <w:b/>
          <w:color w:val="333333"/>
          <w:sz w:val="21"/>
        </w:rPr>
        <w:t>по</w:t>
      </w:r>
      <w:r>
        <w:rPr>
          <w:rFonts w:ascii="Times New Roman" w:hAnsi="Times New Roman"/>
          <w:b/>
          <w:color w:val="333333"/>
          <w:spacing w:val="-2"/>
          <w:sz w:val="21"/>
        </w:rPr>
        <w:t xml:space="preserve"> </w:t>
      </w:r>
      <w:r>
        <w:rPr>
          <w:rFonts w:ascii="Times New Roman" w:hAnsi="Times New Roman"/>
          <w:b/>
          <w:color w:val="333333"/>
          <w:sz w:val="21"/>
        </w:rPr>
        <w:t>которой</w:t>
      </w:r>
      <w:r>
        <w:rPr>
          <w:rFonts w:ascii="Times New Roman" w:hAnsi="Times New Roman"/>
          <w:b/>
          <w:color w:val="333333"/>
          <w:spacing w:val="-3"/>
          <w:sz w:val="21"/>
        </w:rPr>
        <w:t xml:space="preserve"> </w:t>
      </w:r>
      <w:r>
        <w:rPr>
          <w:rFonts w:ascii="Times New Roman" w:hAnsi="Times New Roman"/>
          <w:b/>
          <w:color w:val="333333"/>
          <w:sz w:val="21"/>
        </w:rPr>
        <w:t>должна</w:t>
      </w:r>
      <w:r>
        <w:rPr>
          <w:rFonts w:ascii="Times New Roman" w:hAnsi="Times New Roman"/>
          <w:b/>
          <w:color w:val="333333"/>
          <w:spacing w:val="-2"/>
          <w:sz w:val="21"/>
        </w:rPr>
        <w:t xml:space="preserve"> </w:t>
      </w:r>
      <w:r>
        <w:rPr>
          <w:rFonts w:ascii="Times New Roman" w:hAnsi="Times New Roman"/>
          <w:b/>
          <w:color w:val="333333"/>
          <w:sz w:val="21"/>
        </w:rPr>
        <w:t>быть</w:t>
      </w:r>
      <w:r>
        <w:rPr>
          <w:rFonts w:ascii="Times New Roman" w:hAnsi="Times New Roman"/>
          <w:b/>
          <w:color w:val="333333"/>
          <w:spacing w:val="-3"/>
          <w:sz w:val="21"/>
        </w:rPr>
        <w:t xml:space="preserve"> </w:t>
      </w:r>
      <w:r>
        <w:rPr>
          <w:rFonts w:ascii="Times New Roman" w:hAnsi="Times New Roman"/>
          <w:b/>
          <w:color w:val="333333"/>
          <w:sz w:val="21"/>
        </w:rPr>
        <w:t>построена</w:t>
      </w:r>
      <w:r>
        <w:rPr>
          <w:rFonts w:ascii="Times New Roman" w:hAnsi="Times New Roman"/>
          <w:b/>
          <w:color w:val="333333"/>
          <w:spacing w:val="-2"/>
          <w:sz w:val="21"/>
        </w:rPr>
        <w:t xml:space="preserve"> </w:t>
      </w:r>
      <w:r>
        <w:rPr>
          <w:rFonts w:ascii="Times New Roman" w:hAnsi="Times New Roman"/>
          <w:b/>
          <w:color w:val="333333"/>
          <w:sz w:val="21"/>
        </w:rPr>
        <w:t>доменная</w:t>
      </w:r>
      <w:r>
        <w:rPr>
          <w:rFonts w:ascii="Times New Roman" w:hAnsi="Times New Roman"/>
          <w:b/>
          <w:color w:val="333333"/>
          <w:spacing w:val="-3"/>
          <w:sz w:val="21"/>
        </w:rPr>
        <w:t xml:space="preserve"> </w:t>
      </w:r>
      <w:r>
        <w:rPr>
          <w:rFonts w:ascii="Times New Roman" w:hAnsi="Times New Roman"/>
          <w:b/>
          <w:color w:val="333333"/>
          <w:sz w:val="21"/>
        </w:rPr>
        <w:t>модель:</w:t>
      </w:r>
    </w:p>
    <w:p>
      <w:pPr>
        <w:pStyle w:val="7"/>
        <w:spacing w:before="8"/>
        <w:rPr>
          <w:rFonts w:ascii="Times New Roman"/>
          <w:b/>
          <w:sz w:val="17"/>
        </w:rPr>
      </w:pPr>
      <w:r>
        <w:pict>
          <v:shape id="_x0000_s1026" o:spid="_x0000_s1026" o:spt="202" type="#_x0000_t202" style="position:absolute;left:0pt;margin-left:0pt;margin-top:0pt;height:0pt;width:0pt;mso-position-horizontal-relative:page;mso-wrap-distance-bottom:0pt;mso-wrap-distance-top:0pt;z-index:-25165516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 inset="0mm,0mm,0mm,0mm">
              <w:txbxContent>
                <w:p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ascii="Segoe UI" w:hAnsi="Segoe UI" w:eastAsia="Segoe UI" w:cs="Segoe UI"/>
                      <w:i w:val="0"/>
                      <w:iCs w:val="0"/>
                      <w:caps w:val="0"/>
                      <w:color w:val="212529"/>
                      <w:spacing w:val="0"/>
                      <w:sz w:val="22"/>
                      <w:szCs w:val="22"/>
                      <w:shd w:val="clear" w:fill="FFFFFF"/>
                    </w:rPr>
                    <w:t>Астероид мчался со скоростью около сорока пяти километров в секунду; за несколько минут, лихорадочно быстролетных, надо было суметь провести все наблюдения с самых близких дистанций. Автоматические камеры сделали десятки снимков. Отраженные от астероида сигналы навигационного радара записывались для последующего изучения. Едва успели запустить один единственный соударяющияся зонд.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4"/>
        <w:rPr>
          <w:rFonts w:ascii="Times New Roman"/>
          <w:b/>
          <w:sz w:val="10"/>
        </w:rPr>
      </w:pPr>
    </w:p>
    <w:p>
      <w:pPr>
        <w:pStyle w:val="7"/>
        <w:spacing w:before="4"/>
        <w:rPr>
          <w:rFonts w:hint="default" w:ascii="Times New Roman"/>
          <w:b/>
          <w:sz w:val="24"/>
          <w:szCs w:val="48"/>
          <w:lang w:val="ru-RU"/>
        </w:rPr>
      </w:pPr>
      <w:r>
        <w:rPr>
          <w:rFonts w:hint="default" w:ascii="Times New Roman"/>
          <w:b/>
          <w:sz w:val="24"/>
          <w:szCs w:val="48"/>
          <w:lang w:val="ru-RU"/>
        </w:rPr>
        <w:t xml:space="preserve">Астероид направляется на землю, нужно провести наблюдения и отразить зонтом. </w:t>
      </w:r>
    </w:p>
    <w:p>
      <w:pPr>
        <w:pStyle w:val="7"/>
        <w:spacing w:before="4"/>
        <w:rPr>
          <w:rFonts w:hint="default" w:ascii="Times New Roman"/>
          <w:b/>
          <w:sz w:val="22"/>
          <w:szCs w:val="44"/>
          <w:lang w:val="ru-RU"/>
        </w:rPr>
      </w:pPr>
    </w:p>
    <w:p>
      <w:pPr>
        <w:pStyle w:val="7"/>
        <w:spacing w:before="10"/>
        <w:rPr>
          <w:rFonts w:ascii="Times New Roman"/>
        </w:rPr>
      </w:pPr>
    </w:p>
    <w:p>
      <w:pPr>
        <w:pStyle w:val="2"/>
        <w:numPr>
          <w:ilvl w:val="0"/>
          <w:numId w:val="1"/>
        </w:numPr>
        <w:tabs>
          <w:tab w:val="left" w:pos="560"/>
        </w:tabs>
        <w:spacing w:before="0" w:after="0" w:line="240" w:lineRule="auto"/>
        <w:ind w:left="559" w:right="0" w:hanging="361"/>
        <w:jc w:val="left"/>
      </w:pPr>
      <w:r>
        <w:rPr>
          <w:color w:val="333333"/>
        </w:rPr>
        <w:t>Список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сущностей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и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их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классификация.</w:t>
      </w:r>
    </w:p>
    <w:p>
      <w:pPr>
        <w:pStyle w:val="7"/>
        <w:spacing w:before="2"/>
        <w:rPr>
          <w:rFonts w:ascii="Times New Roman"/>
          <w:b/>
          <w:sz w:val="28"/>
        </w:rPr>
      </w:pPr>
    </w:p>
    <w:p>
      <w:pPr>
        <w:pStyle w:val="7"/>
        <w:numPr>
          <w:ilvl w:val="0"/>
          <w:numId w:val="2"/>
        </w:numPr>
        <w:spacing w:before="2"/>
        <w:ind w:right="0" w:rightChars="0"/>
        <w:rPr>
          <w:rFonts w:hint="default" w:ascii="Times New Roman"/>
          <w:b w:val="0"/>
          <w:bCs/>
          <w:sz w:val="22"/>
          <w:szCs w:val="16"/>
          <w:lang w:val="ru-RU"/>
        </w:rPr>
      </w:pPr>
      <w:r>
        <w:rPr>
          <w:rFonts w:hint="default" w:ascii="Times New Roman"/>
          <w:b w:val="0"/>
          <w:bCs/>
          <w:sz w:val="22"/>
          <w:szCs w:val="16"/>
          <w:lang w:val="ru-RU"/>
        </w:rPr>
        <w:t>Астероид</w:t>
      </w:r>
    </w:p>
    <w:p>
      <w:pPr>
        <w:pStyle w:val="7"/>
        <w:numPr>
          <w:ilvl w:val="0"/>
          <w:numId w:val="2"/>
        </w:numPr>
        <w:spacing w:before="2"/>
        <w:ind w:right="0" w:rightChars="0"/>
        <w:rPr>
          <w:rFonts w:hint="default" w:ascii="Times New Roman"/>
          <w:b w:val="0"/>
          <w:bCs/>
          <w:sz w:val="22"/>
          <w:szCs w:val="16"/>
          <w:lang w:val="ru-RU"/>
        </w:rPr>
      </w:pPr>
      <w:r>
        <w:rPr>
          <w:rFonts w:hint="default" w:ascii="Times New Roman"/>
          <w:b w:val="0"/>
          <w:bCs/>
          <w:sz w:val="22"/>
          <w:szCs w:val="16"/>
          <w:lang w:val="ru-RU"/>
        </w:rPr>
        <w:t>Камера</w:t>
      </w:r>
    </w:p>
    <w:p>
      <w:pPr>
        <w:pStyle w:val="7"/>
        <w:numPr>
          <w:ilvl w:val="0"/>
          <w:numId w:val="2"/>
        </w:numPr>
        <w:spacing w:before="2"/>
        <w:ind w:right="0" w:rightChars="0"/>
        <w:rPr>
          <w:rFonts w:hint="default" w:ascii="Times New Roman"/>
          <w:b w:val="0"/>
          <w:bCs/>
          <w:sz w:val="22"/>
          <w:szCs w:val="16"/>
          <w:lang w:val="ru-RU"/>
        </w:rPr>
      </w:pPr>
      <w:r>
        <w:rPr>
          <w:rFonts w:hint="default" w:ascii="Times New Roman"/>
          <w:b w:val="0"/>
          <w:bCs/>
          <w:sz w:val="22"/>
          <w:szCs w:val="16"/>
          <w:lang w:val="ru-RU"/>
        </w:rPr>
        <w:t>Сигналы навигационного радара</w:t>
      </w:r>
    </w:p>
    <w:p>
      <w:pPr>
        <w:pStyle w:val="7"/>
        <w:numPr>
          <w:ilvl w:val="0"/>
          <w:numId w:val="2"/>
        </w:numPr>
        <w:spacing w:before="2"/>
        <w:ind w:right="0" w:rightChars="0"/>
        <w:rPr>
          <w:rFonts w:hint="default" w:ascii="Times New Roman"/>
          <w:b w:val="0"/>
          <w:bCs/>
          <w:sz w:val="22"/>
          <w:szCs w:val="16"/>
          <w:lang w:val="ru-RU"/>
        </w:rPr>
      </w:pPr>
      <w:r>
        <w:rPr>
          <w:rFonts w:hint="default" w:ascii="Times New Roman"/>
          <w:b w:val="0"/>
          <w:bCs/>
          <w:sz w:val="22"/>
          <w:szCs w:val="16"/>
          <w:lang w:val="ru-RU"/>
        </w:rPr>
        <w:t>Снимки</w:t>
      </w:r>
    </w:p>
    <w:p>
      <w:pPr>
        <w:pStyle w:val="7"/>
        <w:numPr>
          <w:ilvl w:val="0"/>
          <w:numId w:val="2"/>
        </w:numPr>
        <w:spacing w:before="2"/>
        <w:ind w:right="0" w:rightChars="0"/>
        <w:rPr>
          <w:rFonts w:hint="default" w:ascii="Times New Roman"/>
          <w:b w:val="0"/>
          <w:bCs/>
          <w:sz w:val="22"/>
          <w:szCs w:val="16"/>
          <w:lang w:val="ru-RU"/>
        </w:rPr>
      </w:pPr>
      <w:r>
        <w:rPr>
          <w:rFonts w:hint="default" w:ascii="Times New Roman"/>
          <w:b w:val="0"/>
          <w:bCs/>
          <w:sz w:val="22"/>
          <w:szCs w:val="16"/>
          <w:lang w:val="ru-RU"/>
        </w:rPr>
        <w:t>Зонд</w:t>
      </w:r>
    </w:p>
    <w:p>
      <w:pPr>
        <w:pStyle w:val="7"/>
        <w:numPr>
          <w:ilvl w:val="0"/>
          <w:numId w:val="2"/>
        </w:numPr>
        <w:spacing w:before="2"/>
        <w:ind w:right="0" w:rightChars="0"/>
        <w:rPr>
          <w:rFonts w:hint="default" w:ascii="Times New Roman"/>
          <w:b w:val="0"/>
          <w:bCs/>
          <w:sz w:val="22"/>
          <w:szCs w:val="16"/>
          <w:lang w:val="ru-RU"/>
        </w:rPr>
      </w:pPr>
      <w:r>
        <w:rPr>
          <w:rFonts w:hint="default" w:ascii="Times New Roman"/>
          <w:b w:val="0"/>
          <w:bCs/>
          <w:sz w:val="22"/>
          <w:szCs w:val="16"/>
          <w:lang w:val="ru-RU"/>
        </w:rPr>
        <w:t>Наблюдения</w:t>
      </w:r>
    </w:p>
    <w:p>
      <w:pPr>
        <w:pStyle w:val="7"/>
        <w:spacing w:before="2"/>
        <w:rPr>
          <w:rFonts w:ascii="Times New Roman"/>
          <w:b/>
          <w:sz w:val="28"/>
        </w:rPr>
      </w:pPr>
    </w:p>
    <w:p>
      <w:pPr>
        <w:spacing w:before="1" w:line="240" w:lineRule="exact"/>
        <w:ind w:left="139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333333"/>
          <w:sz w:val="21"/>
        </w:rPr>
        <w:t>Стержневые:</w:t>
      </w:r>
    </w:p>
    <w:p>
      <w:pPr>
        <w:pStyle w:val="3"/>
        <w:numPr>
          <w:ilvl w:val="0"/>
          <w:numId w:val="3"/>
        </w:numPr>
        <w:tabs>
          <w:tab w:val="left" w:pos="428"/>
        </w:tabs>
        <w:spacing w:before="2" w:after="0" w:line="256" w:lineRule="exact"/>
        <w:ind w:left="427" w:right="0" w:hanging="289"/>
        <w:jc w:val="left"/>
      </w:pPr>
      <w:r>
        <w:rPr>
          <w:i/>
          <w:iCs/>
          <w:color w:val="333333"/>
          <w:sz w:val="21"/>
          <w:lang w:val="ru-RU"/>
        </w:rPr>
        <w:t>Астероид</w:t>
      </w:r>
    </w:p>
    <w:p>
      <w:pPr>
        <w:pStyle w:val="10"/>
        <w:numPr>
          <w:ilvl w:val="0"/>
          <w:numId w:val="3"/>
        </w:numPr>
        <w:tabs>
          <w:tab w:val="left" w:pos="428"/>
        </w:tabs>
        <w:spacing w:before="0" w:after="0" w:line="256" w:lineRule="exact"/>
        <w:ind w:left="427" w:right="0" w:hanging="289"/>
        <w:jc w:val="left"/>
        <w:rPr>
          <w:i/>
          <w:sz w:val="21"/>
        </w:rPr>
      </w:pPr>
      <w:r>
        <w:rPr>
          <w:i/>
          <w:color w:val="333333"/>
          <w:sz w:val="21"/>
          <w:lang w:val="ru-RU"/>
        </w:rPr>
        <w:t>Камера</w:t>
      </w:r>
    </w:p>
    <w:p>
      <w:pPr>
        <w:pStyle w:val="10"/>
        <w:numPr>
          <w:ilvl w:val="0"/>
          <w:numId w:val="3"/>
        </w:numPr>
        <w:tabs>
          <w:tab w:val="left" w:pos="428"/>
        </w:tabs>
        <w:spacing w:before="0" w:after="0" w:line="256" w:lineRule="exact"/>
        <w:ind w:left="427" w:right="0" w:hanging="289"/>
        <w:jc w:val="left"/>
        <w:rPr>
          <w:i/>
          <w:sz w:val="21"/>
        </w:rPr>
      </w:pPr>
      <w:r>
        <w:rPr>
          <w:rFonts w:hint="default" w:ascii="Times New Roman" w:hAnsi="Times New Roman" w:cs="Times New Roman"/>
          <w:i/>
          <w:iCs w:val="0"/>
          <w:sz w:val="21"/>
          <w:lang w:val="ru-RU"/>
        </w:rPr>
        <w:t>З</w:t>
      </w:r>
      <w:r>
        <w:rPr>
          <w:rFonts w:hint="default" w:ascii="Times New Roman" w:hAnsi="Times New Roman" w:eastAsia="Segoe UI" w:cs="Times New Roman"/>
          <w:i/>
          <w:iCs w:val="0"/>
          <w:caps w:val="0"/>
          <w:color w:val="212529"/>
          <w:spacing w:val="0"/>
          <w:sz w:val="22"/>
          <w:szCs w:val="22"/>
          <w:shd w:val="clear" w:fill="FFFFFF"/>
        </w:rPr>
        <w:t>онд</w:t>
      </w:r>
    </w:p>
    <w:p>
      <w:pPr>
        <w:pStyle w:val="7"/>
        <w:rPr>
          <w:rFonts w:ascii="Times New Roman"/>
          <w:i/>
          <w:sz w:val="26"/>
        </w:rPr>
      </w:pPr>
    </w:p>
    <w:p>
      <w:pPr>
        <w:spacing w:before="183"/>
        <w:ind w:left="139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333333"/>
          <w:sz w:val="21"/>
        </w:rPr>
        <w:t>Характеристические:</w:t>
      </w:r>
    </w:p>
    <w:p>
      <w:pPr>
        <w:pStyle w:val="3"/>
        <w:numPr>
          <w:ilvl w:val="0"/>
          <w:numId w:val="3"/>
        </w:numPr>
        <w:tabs>
          <w:tab w:val="left" w:pos="428"/>
        </w:tabs>
        <w:spacing w:before="3" w:after="0" w:line="256" w:lineRule="exact"/>
        <w:ind w:left="427" w:right="0" w:hanging="289"/>
        <w:jc w:val="left"/>
        <w:rPr>
          <w:rFonts w:ascii="Symbol" w:hAnsi="Symbol"/>
          <w:sz w:val="21"/>
        </w:rPr>
      </w:pPr>
      <w:r>
        <w:rPr>
          <w:lang w:val="ru-RU"/>
        </w:rPr>
        <w:t>Локация</w:t>
      </w:r>
    </w:p>
    <w:p>
      <w:pPr>
        <w:pStyle w:val="7"/>
        <w:spacing w:before="10"/>
        <w:rPr>
          <w:rFonts w:ascii="Symbol" w:hAnsi="Symbol"/>
          <w:sz w:val="19"/>
        </w:rPr>
      </w:pPr>
    </w:p>
    <w:p>
      <w:pPr>
        <w:spacing w:before="0" w:line="241" w:lineRule="exact"/>
        <w:ind w:left="139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333333"/>
          <w:sz w:val="21"/>
        </w:rPr>
        <w:t>Ассоциативные:</w:t>
      </w:r>
    </w:p>
    <w:p>
      <w:pPr>
        <w:spacing w:before="0" w:line="242" w:lineRule="auto"/>
        <w:ind w:left="139" w:right="7714" w:firstLine="0"/>
        <w:jc w:val="left"/>
        <w:rPr>
          <w:rFonts w:hint="default" w:ascii="Times New Roman" w:hAnsi="Times New Roman" w:cs="Times New Roman"/>
          <w:color w:val="333333"/>
          <w:sz w:val="21"/>
          <w:lang w:val="ru-RU"/>
        </w:rPr>
      </w:pPr>
      <w:r>
        <w:rPr>
          <w:rFonts w:hint="default" w:ascii="Times New Roman" w:hAnsi="Times New Roman" w:cs="Times New Roman"/>
          <w:color w:val="333333"/>
          <w:sz w:val="21"/>
          <w:lang w:val="ru-RU"/>
        </w:rPr>
        <w:t>Поведение астероида</w:t>
      </w:r>
    </w:p>
    <w:p>
      <w:pPr>
        <w:spacing w:before="0" w:line="242" w:lineRule="auto"/>
        <w:ind w:left="139" w:right="7714" w:firstLine="0"/>
        <w:jc w:val="left"/>
        <w:rPr>
          <w:rFonts w:hint="default" w:ascii="Times New Roman"/>
          <w:sz w:val="21"/>
          <w:lang w:val="ru-RU"/>
        </w:rPr>
      </w:pPr>
      <w:r>
        <w:rPr>
          <w:rFonts w:ascii="Times New Roman"/>
          <w:sz w:val="21"/>
          <w:lang w:val="ru-RU"/>
        </w:rPr>
        <w:t>Наблюдения</w:t>
      </w: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hint="default" w:ascii="Times New Roman"/>
          <w:sz w:val="22"/>
          <w:lang w:val="en-US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hint="default" w:ascii="Times New Roman"/>
          <w:sz w:val="22"/>
          <w:lang w:val="en-US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2"/>
        <w:numPr>
          <w:ilvl w:val="0"/>
          <w:numId w:val="1"/>
        </w:numPr>
        <w:tabs>
          <w:tab w:val="left" w:pos="560"/>
        </w:tabs>
        <w:spacing w:before="186" w:after="0" w:line="240" w:lineRule="auto"/>
        <w:ind w:left="559" w:right="0" w:hanging="361"/>
        <w:jc w:val="left"/>
      </w:pPr>
      <w:r>
        <w:rPr>
          <w:color w:val="333333"/>
        </w:rPr>
        <w:t>Инфологическая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модел</w:t>
      </w:r>
      <w:r>
        <w:rPr>
          <w:lang w:val="ru-RU"/>
        </w:rPr>
        <w:t>ь</w:t>
      </w: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lang w:val="ru-RU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-534035</wp:posOffset>
            </wp:positionH>
            <wp:positionV relativeFrom="paragraph">
              <wp:posOffset>118110</wp:posOffset>
            </wp:positionV>
            <wp:extent cx="6645910" cy="3823970"/>
            <wp:effectExtent l="0" t="0" r="2540" b="5080"/>
            <wp:wrapNone/>
            <wp:docPr id="1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-</w:t>
      </w: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en-US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en-US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lang w:val="ru-RU"/>
        </w:rPr>
      </w:pPr>
    </w:p>
    <w:p>
      <w:pPr>
        <w:pStyle w:val="2"/>
        <w:widowControl w:val="0"/>
        <w:numPr>
          <w:ilvl w:val="0"/>
          <w:numId w:val="1"/>
        </w:numPr>
        <w:tabs>
          <w:tab w:val="left" w:pos="560"/>
        </w:tabs>
        <w:autoSpaceDE w:val="0"/>
        <w:autoSpaceDN w:val="0"/>
        <w:spacing w:before="186" w:after="0" w:line="240" w:lineRule="auto"/>
        <w:ind w:left="559" w:leftChars="0" w:right="0" w:rightChars="0" w:hanging="361" w:firstLineChars="0"/>
        <w:jc w:val="left"/>
        <w:outlineLvl w:val="1"/>
        <w:rPr>
          <w:rFonts w:hint="default"/>
          <w:lang w:val="ru-RU"/>
        </w:rPr>
      </w:pPr>
      <w:r>
        <w:rPr>
          <w:rFonts w:hint="default"/>
          <w:lang w:val="ru-RU"/>
        </w:rPr>
        <w:t>Даталогическая модель</w:t>
      </w: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90170</wp:posOffset>
            </wp:positionV>
            <wp:extent cx="7063740" cy="3735705"/>
            <wp:effectExtent l="0" t="0" r="3810" b="17145"/>
            <wp:wrapNone/>
            <wp:docPr id="19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en-US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en-US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shot_to_observ </w:t>
      </w:r>
      <w:r>
        <w:rPr>
          <w:rFonts w:hint="default"/>
          <w:lang w:val="ru-RU"/>
        </w:rPr>
        <w:t>по</w:t>
      </w:r>
      <w:r>
        <w:rPr>
          <w:rFonts w:hint="default"/>
          <w:lang w:val="en-US"/>
        </w:rPr>
        <w:t>-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id</w:t>
      </w:r>
      <w:r>
        <w:rPr>
          <w:rFonts w:hint="default"/>
          <w:lang w:val="ru-RU"/>
        </w:rPr>
        <w:t xml:space="preserve"> камеры, выводило число снимков.</w:t>
      </w:r>
      <w:r>
        <w:rPr>
          <w:rFonts w:hint="default"/>
          <w:lang w:val="en-US"/>
        </w:rPr>
        <w:t xml:space="preserve"> </w:t>
      </w: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numPr>
          <w:ilvl w:val="0"/>
          <w:numId w:val="0"/>
        </w:numPr>
        <w:tabs>
          <w:tab w:val="left" w:pos="560"/>
        </w:tabs>
        <w:spacing w:before="242" w:after="0" w:line="240" w:lineRule="auto"/>
        <w:ind w:right="0" w:rightChars="0"/>
        <w:jc w:val="left"/>
      </w:pPr>
      <w:r>
        <w:rPr>
          <w:color w:val="333333"/>
        </w:rPr>
        <w:t>Реализация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даталогической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модели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на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SQL</w:t>
      </w: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-471170</wp:posOffset>
            </wp:positionH>
            <wp:positionV relativeFrom="paragraph">
              <wp:posOffset>223520</wp:posOffset>
            </wp:positionV>
            <wp:extent cx="6115050" cy="8153400"/>
            <wp:effectExtent l="0" t="0" r="0" b="0"/>
            <wp:wrapNone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-555625</wp:posOffset>
            </wp:positionH>
            <wp:positionV relativeFrom="paragraph">
              <wp:posOffset>200025</wp:posOffset>
            </wp:positionV>
            <wp:extent cx="6716395" cy="3025140"/>
            <wp:effectExtent l="0" t="0" r="8255" b="3810"/>
            <wp:wrapNone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639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numPr>
          <w:ilvl w:val="0"/>
          <w:numId w:val="1"/>
        </w:numPr>
        <w:tabs>
          <w:tab w:val="left" w:pos="560"/>
        </w:tabs>
        <w:spacing w:before="0" w:after="0" w:line="240" w:lineRule="auto"/>
        <w:ind w:left="559" w:right="0" w:hanging="361"/>
        <w:jc w:val="left"/>
      </w:pPr>
      <w:r>
        <w:rPr>
          <w:color w:val="333333"/>
        </w:rPr>
        <w:t>Вывод</w:t>
      </w:r>
    </w:p>
    <w:p>
      <w:pPr>
        <w:spacing w:before="243"/>
        <w:ind w:left="139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333333"/>
          <w:sz w:val="22"/>
        </w:rPr>
        <w:t>При выполнении лабораторной работы я</w:t>
      </w:r>
      <w:r>
        <w:rPr>
          <w:rFonts w:ascii="Times New Roman" w:hAnsi="Times New Roman"/>
          <w:color w:val="333333"/>
          <w:spacing w:val="1"/>
          <w:sz w:val="22"/>
        </w:rPr>
        <w:t xml:space="preserve"> </w:t>
      </w:r>
      <w:r>
        <w:rPr>
          <w:rFonts w:ascii="Times New Roman" w:hAnsi="Times New Roman"/>
          <w:color w:val="333333"/>
          <w:sz w:val="22"/>
        </w:rPr>
        <w:t>научился составлять инфологическую и даталогическую</w:t>
      </w:r>
      <w:r>
        <w:rPr>
          <w:rFonts w:ascii="Times New Roman" w:hAnsi="Times New Roman"/>
          <w:color w:val="333333"/>
          <w:spacing w:val="-53"/>
          <w:sz w:val="22"/>
        </w:rPr>
        <w:t xml:space="preserve"> </w:t>
      </w:r>
      <w:r>
        <w:rPr>
          <w:rFonts w:ascii="Times New Roman" w:hAnsi="Times New Roman"/>
          <w:color w:val="333333"/>
          <w:sz w:val="22"/>
        </w:rPr>
        <w:t>модель</w:t>
      </w:r>
      <w:r>
        <w:rPr>
          <w:rFonts w:ascii="Times New Roman" w:hAnsi="Times New Roman"/>
          <w:color w:val="333333"/>
          <w:spacing w:val="-2"/>
          <w:sz w:val="22"/>
        </w:rPr>
        <w:t xml:space="preserve"> </w:t>
      </w:r>
      <w:r>
        <w:rPr>
          <w:rFonts w:ascii="Times New Roman" w:hAnsi="Times New Roman"/>
          <w:color w:val="333333"/>
          <w:sz w:val="22"/>
        </w:rPr>
        <w:t>сущностей,</w:t>
      </w:r>
      <w:r>
        <w:rPr>
          <w:rFonts w:ascii="Times New Roman" w:hAnsi="Times New Roman"/>
          <w:color w:val="333333"/>
          <w:spacing w:val="-1"/>
          <w:sz w:val="22"/>
        </w:rPr>
        <w:t xml:space="preserve"> </w:t>
      </w:r>
      <w:r>
        <w:rPr>
          <w:rFonts w:ascii="Times New Roman" w:hAnsi="Times New Roman"/>
          <w:color w:val="333333"/>
          <w:sz w:val="22"/>
        </w:rPr>
        <w:t>по</w:t>
      </w:r>
      <w:r>
        <w:rPr>
          <w:rFonts w:ascii="Times New Roman" w:hAnsi="Times New Roman"/>
          <w:color w:val="333333"/>
          <w:spacing w:val="-2"/>
          <w:sz w:val="22"/>
        </w:rPr>
        <w:t xml:space="preserve"> </w:t>
      </w:r>
      <w:r>
        <w:rPr>
          <w:rFonts w:ascii="Times New Roman" w:hAnsi="Times New Roman"/>
          <w:color w:val="333333"/>
          <w:sz w:val="22"/>
        </w:rPr>
        <w:t>которым</w:t>
      </w:r>
      <w:r>
        <w:rPr>
          <w:rFonts w:ascii="Times New Roman" w:hAnsi="Times New Roman"/>
          <w:color w:val="333333"/>
          <w:spacing w:val="-1"/>
          <w:sz w:val="22"/>
        </w:rPr>
        <w:t xml:space="preserve"> </w:t>
      </w:r>
      <w:r>
        <w:rPr>
          <w:rFonts w:ascii="Times New Roman" w:hAnsi="Times New Roman"/>
          <w:color w:val="333333"/>
          <w:sz w:val="22"/>
        </w:rPr>
        <w:t>реализовал</w:t>
      </w:r>
      <w:r>
        <w:rPr>
          <w:rFonts w:ascii="Times New Roman" w:hAnsi="Times New Roman"/>
          <w:color w:val="333333"/>
          <w:spacing w:val="-2"/>
          <w:sz w:val="22"/>
        </w:rPr>
        <w:t xml:space="preserve"> </w:t>
      </w:r>
      <w:r>
        <w:rPr>
          <w:rFonts w:ascii="Times New Roman" w:hAnsi="Times New Roman"/>
          <w:color w:val="333333"/>
          <w:sz w:val="22"/>
        </w:rPr>
        <w:t>базу</w:t>
      </w:r>
      <w:r>
        <w:rPr>
          <w:rFonts w:ascii="Times New Roman" w:hAnsi="Times New Roman"/>
          <w:color w:val="333333"/>
          <w:spacing w:val="-1"/>
          <w:sz w:val="22"/>
        </w:rPr>
        <w:t xml:space="preserve"> </w:t>
      </w:r>
      <w:r>
        <w:rPr>
          <w:rFonts w:ascii="Times New Roman" w:hAnsi="Times New Roman"/>
          <w:color w:val="333333"/>
          <w:sz w:val="22"/>
        </w:rPr>
        <w:t>данных</w:t>
      </w:r>
      <w:r>
        <w:rPr>
          <w:rFonts w:ascii="Times New Roman" w:hAnsi="Times New Roman"/>
          <w:color w:val="333333"/>
          <w:spacing w:val="-2"/>
          <w:sz w:val="22"/>
        </w:rPr>
        <w:t xml:space="preserve"> </w:t>
      </w:r>
      <w:r>
        <w:rPr>
          <w:rFonts w:ascii="Times New Roman" w:hAnsi="Times New Roman"/>
          <w:color w:val="333333"/>
          <w:sz w:val="22"/>
        </w:rPr>
        <w:t>с</w:t>
      </w:r>
      <w:r>
        <w:rPr>
          <w:rFonts w:ascii="Times New Roman" w:hAnsi="Times New Roman"/>
          <w:color w:val="333333"/>
          <w:spacing w:val="-1"/>
          <w:sz w:val="22"/>
        </w:rPr>
        <w:t xml:space="preserve"> </w:t>
      </w:r>
      <w:r>
        <w:rPr>
          <w:rFonts w:ascii="Times New Roman" w:hAnsi="Times New Roman"/>
          <w:color w:val="333333"/>
          <w:sz w:val="22"/>
        </w:rPr>
        <w:t>помощью</w:t>
      </w:r>
      <w:r>
        <w:rPr>
          <w:rFonts w:ascii="Times New Roman" w:hAnsi="Times New Roman"/>
          <w:color w:val="333333"/>
          <w:spacing w:val="-2"/>
          <w:sz w:val="22"/>
        </w:rPr>
        <w:t xml:space="preserve"> </w:t>
      </w:r>
      <w:r>
        <w:rPr>
          <w:rFonts w:ascii="Times New Roman" w:hAnsi="Times New Roman"/>
          <w:color w:val="333333"/>
          <w:sz w:val="22"/>
        </w:rPr>
        <w:t>SQL.</w:t>
      </w: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en-US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>
      <w:pPr>
        <w:pStyle w:val="2"/>
        <w:numPr>
          <w:ilvl w:val="0"/>
          <w:numId w:val="0"/>
        </w:numPr>
        <w:tabs>
          <w:tab w:val="left" w:pos="560"/>
        </w:tabs>
        <w:spacing w:before="242" w:after="0" w:line="240" w:lineRule="auto"/>
        <w:ind w:right="0" w:rightChars="0"/>
        <w:jc w:val="left"/>
        <w:rPr>
          <w:rFonts w:hint="default"/>
          <w:lang w:val="ru-RU"/>
        </w:rPr>
        <w:sectPr>
          <w:pgSz w:w="11900" w:h="16840"/>
          <w:pgMar w:top="1060" w:right="700" w:bottom="280" w:left="1560" w:header="720" w:footer="720" w:gutter="0"/>
          <w:cols w:space="720" w:num="1"/>
        </w:sectPr>
      </w:pPr>
    </w:p>
    <w:p>
      <w:pPr>
        <w:pStyle w:val="7"/>
        <w:spacing w:before="1"/>
        <w:rPr>
          <w:sz w:val="25"/>
        </w:rPr>
      </w:pPr>
    </w:p>
    <w:sectPr>
      <w:pgSz w:w="11900" w:h="16840"/>
      <w:pgMar w:top="106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92D2D"/>
    <w:multiLevelType w:val="singleLevel"/>
    <w:tmpl w:val="92892D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427" w:hanging="288"/>
      </w:pPr>
      <w:rPr>
        <w:rFonts w:hint="default" w:ascii="Symbol" w:hAnsi="Symbol" w:eastAsia="Symbol" w:cs="Symbol"/>
        <w:color w:val="333333"/>
        <w:w w:val="100"/>
        <w:sz w:val="21"/>
        <w:szCs w:val="21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342" w:hanging="28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264" w:hanging="28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86" w:hanging="28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08" w:hanging="28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28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52" w:hanging="28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874" w:hanging="28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96" w:hanging="288"/>
      </w:pPr>
      <w:rPr>
        <w:rFonts w:hint="default"/>
        <w:lang w:val="ru-RU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59" w:hanging="360"/>
        <w:jc w:val="left"/>
      </w:pPr>
      <w:rPr>
        <w:rFonts w:hint="default" w:ascii="Times New Roman" w:hAnsi="Times New Roman" w:eastAsia="Times New Roman" w:cs="Times New Roman"/>
        <w:b/>
        <w:bCs/>
        <w:color w:val="333333"/>
        <w:w w:val="99"/>
        <w:sz w:val="28"/>
        <w:szCs w:val="28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859" w:hanging="360"/>
        <w:jc w:val="left"/>
      </w:pPr>
      <w:rPr>
        <w:rFonts w:hint="default" w:ascii="Times New Roman" w:hAnsi="Times New Roman" w:eastAsia="Times New Roman" w:cs="Times New Roman"/>
        <w:color w:val="333333"/>
        <w:spacing w:val="-1"/>
        <w:w w:val="100"/>
        <w:sz w:val="21"/>
        <w:szCs w:val="21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835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11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786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3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13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88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33D3020"/>
    <w:rsid w:val="07CA2B27"/>
    <w:rsid w:val="10771C9B"/>
    <w:rsid w:val="10E10C1A"/>
    <w:rsid w:val="19E7474A"/>
    <w:rsid w:val="1BC93D08"/>
    <w:rsid w:val="1CAB4F70"/>
    <w:rsid w:val="1DA130A0"/>
    <w:rsid w:val="1F6F5788"/>
    <w:rsid w:val="22306AB8"/>
    <w:rsid w:val="257D0212"/>
    <w:rsid w:val="2C665942"/>
    <w:rsid w:val="2D0126B9"/>
    <w:rsid w:val="2FBC6E61"/>
    <w:rsid w:val="319453D7"/>
    <w:rsid w:val="3613665A"/>
    <w:rsid w:val="361401E0"/>
    <w:rsid w:val="363158C1"/>
    <w:rsid w:val="365C1F29"/>
    <w:rsid w:val="3958080B"/>
    <w:rsid w:val="3B107044"/>
    <w:rsid w:val="3EF50221"/>
    <w:rsid w:val="40EC2740"/>
    <w:rsid w:val="414B4C58"/>
    <w:rsid w:val="4BAB34B4"/>
    <w:rsid w:val="4F2D09AE"/>
    <w:rsid w:val="51207820"/>
    <w:rsid w:val="5CDF1973"/>
    <w:rsid w:val="64183221"/>
    <w:rsid w:val="64A15C74"/>
    <w:rsid w:val="661C46EB"/>
    <w:rsid w:val="66E14B8A"/>
    <w:rsid w:val="6D277E58"/>
    <w:rsid w:val="71640E18"/>
    <w:rsid w:val="716F5542"/>
    <w:rsid w:val="77C876AE"/>
    <w:rsid w:val="77E26BD5"/>
    <w:rsid w:val="77EA6250"/>
    <w:rsid w:val="796129F9"/>
    <w:rsid w:val="7D221166"/>
    <w:rsid w:val="7FEE13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ru-RU" w:eastAsia="en-US" w:bidi="ar-SA"/>
    </w:rPr>
  </w:style>
  <w:style w:type="paragraph" w:styleId="2">
    <w:name w:val="heading 1"/>
    <w:basedOn w:val="1"/>
    <w:autoRedefine/>
    <w:qFormat/>
    <w:uiPriority w:val="1"/>
    <w:pPr>
      <w:ind w:left="559" w:hanging="36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3">
    <w:name w:val="heading 2"/>
    <w:basedOn w:val="1"/>
    <w:autoRedefine/>
    <w:qFormat/>
    <w:uiPriority w:val="1"/>
    <w:pPr>
      <w:spacing w:line="256" w:lineRule="exact"/>
      <w:ind w:left="427" w:hanging="289"/>
      <w:outlineLvl w:val="2"/>
    </w:pPr>
    <w:rPr>
      <w:rFonts w:ascii="Times New Roman" w:hAnsi="Times New Roman" w:eastAsia="Times New Roman" w:cs="Times New Roman"/>
      <w:i/>
      <w:iCs/>
      <w:sz w:val="21"/>
      <w:szCs w:val="21"/>
      <w:lang w:val="ru-RU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autoRedefine/>
    <w:qFormat/>
    <w:uiPriority w:val="0"/>
    <w:rPr>
      <w:color w:val="0000FF"/>
      <w:u w:val="single"/>
    </w:rPr>
  </w:style>
  <w:style w:type="paragraph" w:styleId="7">
    <w:name w:val="Body Text"/>
    <w:basedOn w:val="1"/>
    <w:autoRedefine/>
    <w:qFormat/>
    <w:uiPriority w:val="1"/>
    <w:rPr>
      <w:rFonts w:ascii="Courier New" w:hAnsi="Courier New" w:eastAsia="Courier New" w:cs="Courier New"/>
      <w:sz w:val="20"/>
      <w:szCs w:val="20"/>
      <w:lang w:val="ru-RU" w:eastAsia="en-US" w:bidi="ar-SA"/>
    </w:rPr>
  </w:style>
  <w:style w:type="paragraph" w:styleId="8">
    <w:name w:val="Title"/>
    <w:basedOn w:val="1"/>
    <w:autoRedefine/>
    <w:qFormat/>
    <w:uiPriority w:val="1"/>
    <w:pPr>
      <w:ind w:left="2752" w:right="3447" w:hanging="3"/>
      <w:jc w:val="center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table" w:customStyle="1" w:styleId="9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559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1">
    <w:name w:val="Table Paragraph"/>
    <w:basedOn w:val="1"/>
    <w:autoRedefine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678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2024-03-28T07:38:00Z</dcterms:created>
  <dc:creator>Ilhom Soliev</dc:creator>
  <cp:lastModifiedBy>Komron Bobojonov</cp:lastModifiedBy>
  <dcterms:modified xsi:type="dcterms:W3CDTF">2024-05-23T12:34:10Z</dcterms:modified>
  <dc:title>BD Soliev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Creator">
    <vt:lpwstr>Word</vt:lpwstr>
  </property>
  <property fmtid="{D5CDD505-2E9C-101B-9397-08002B2CF9AE}" pid="4" name="LastSaved">
    <vt:filetime>2024-03-28T00:00:00Z</vt:filetime>
  </property>
  <property fmtid="{D5CDD505-2E9C-101B-9397-08002B2CF9AE}" pid="5" name="KSOProductBuildVer">
    <vt:lpwstr>1049-12.2.0.16909</vt:lpwstr>
  </property>
  <property fmtid="{D5CDD505-2E9C-101B-9397-08002B2CF9AE}" pid="6" name="ICV">
    <vt:lpwstr>2A17F68FA8D24608B2CF76F8AC6EC0D3_12</vt:lpwstr>
  </property>
</Properties>
</file>