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45D30">
      <w:pPr>
        <w:spacing w:before="74"/>
        <w:ind w:left="1924" w:leftChars="612" w:right="1115" w:hanging="578" w:hangingChars="263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Санкт-Петербургский Национальный Исследовательский Университет ИТМО</w:t>
      </w:r>
      <w:r>
        <w:rPr>
          <w:rFonts w:ascii="Times New Roman" w:hAnsi="Times New Roman"/>
          <w:spacing w:val="-52"/>
          <w:sz w:val="22"/>
        </w:rPr>
        <w:t xml:space="preserve"> </w:t>
      </w:r>
      <w:r>
        <w:rPr>
          <w:rFonts w:ascii="Times New Roman" w:hAnsi="Times New Roman"/>
          <w:sz w:val="22"/>
        </w:rPr>
        <w:t>Факультет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z w:val="22"/>
        </w:rPr>
        <w:t>Программной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Инженерии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и</w:t>
      </w:r>
      <w:r>
        <w:rPr>
          <w:rFonts w:ascii="Times New Roman" w:hAnsi="Times New Roman"/>
          <w:spacing w:val="-2"/>
          <w:sz w:val="22"/>
        </w:rPr>
        <w:t xml:space="preserve"> </w:t>
      </w:r>
      <w:r>
        <w:rPr>
          <w:rFonts w:ascii="Times New Roman" w:hAnsi="Times New Roman"/>
          <w:sz w:val="22"/>
        </w:rPr>
        <w:t>Компьютерной</w:t>
      </w:r>
      <w:r>
        <w:rPr>
          <w:rFonts w:ascii="Times New Roman" w:hAnsi="Times New Roman"/>
          <w:spacing w:val="-3"/>
          <w:sz w:val="22"/>
        </w:rPr>
        <w:t xml:space="preserve"> </w:t>
      </w:r>
      <w:r>
        <w:rPr>
          <w:rFonts w:ascii="Times New Roman" w:hAnsi="Times New Roman"/>
          <w:sz w:val="22"/>
        </w:rPr>
        <w:t>Техники</w:t>
      </w:r>
    </w:p>
    <w:p w14:paraId="0592FE76">
      <w:pPr>
        <w:pStyle w:val="8"/>
        <w:rPr>
          <w:rFonts w:ascii="Times New Roman"/>
        </w:rPr>
      </w:pPr>
    </w:p>
    <w:p w14:paraId="28E1970E">
      <w:pPr>
        <w:pStyle w:val="8"/>
        <w:rPr>
          <w:rFonts w:ascii="Times New Roman"/>
        </w:rPr>
      </w:pPr>
    </w:p>
    <w:p w14:paraId="0BE7057E">
      <w:pPr>
        <w:pStyle w:val="8"/>
        <w:spacing w:before="2"/>
        <w:rPr>
          <w:rFonts w:ascii="Times New Roman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2887345</wp:posOffset>
            </wp:positionH>
            <wp:positionV relativeFrom="paragraph">
              <wp:posOffset>121285</wp:posOffset>
            </wp:positionV>
            <wp:extent cx="1933575" cy="14084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35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DBB5D">
      <w:pPr>
        <w:pStyle w:val="8"/>
        <w:rPr>
          <w:rFonts w:ascii="Times New Roman"/>
          <w:sz w:val="24"/>
        </w:rPr>
      </w:pPr>
    </w:p>
    <w:p w14:paraId="506180D9">
      <w:pPr>
        <w:pStyle w:val="8"/>
        <w:rPr>
          <w:rFonts w:ascii="Times New Roman"/>
          <w:sz w:val="24"/>
        </w:rPr>
      </w:pPr>
    </w:p>
    <w:p w14:paraId="1C8D57C3">
      <w:pPr>
        <w:pStyle w:val="8"/>
        <w:rPr>
          <w:rFonts w:ascii="Times New Roman"/>
          <w:sz w:val="24"/>
        </w:rPr>
      </w:pPr>
    </w:p>
    <w:p w14:paraId="5C26A550">
      <w:pPr>
        <w:pStyle w:val="8"/>
        <w:rPr>
          <w:rFonts w:ascii="Times New Roman"/>
          <w:sz w:val="24"/>
        </w:rPr>
      </w:pPr>
    </w:p>
    <w:p w14:paraId="340AF392">
      <w:pPr>
        <w:pStyle w:val="8"/>
        <w:rPr>
          <w:rFonts w:ascii="Times New Roman"/>
          <w:sz w:val="24"/>
        </w:rPr>
      </w:pPr>
    </w:p>
    <w:p w14:paraId="0E35D818">
      <w:pPr>
        <w:pStyle w:val="8"/>
        <w:rPr>
          <w:rFonts w:ascii="Times New Roman"/>
          <w:sz w:val="24"/>
        </w:rPr>
      </w:pPr>
    </w:p>
    <w:p w14:paraId="3AA0B31C">
      <w:pPr>
        <w:pStyle w:val="8"/>
        <w:rPr>
          <w:rFonts w:ascii="Times New Roman"/>
          <w:sz w:val="24"/>
        </w:rPr>
      </w:pPr>
    </w:p>
    <w:p w14:paraId="16899A8F">
      <w:pPr>
        <w:pStyle w:val="8"/>
        <w:rPr>
          <w:rFonts w:ascii="Times New Roman"/>
          <w:sz w:val="24"/>
        </w:rPr>
      </w:pPr>
    </w:p>
    <w:p w14:paraId="1F0FF53B">
      <w:pPr>
        <w:pStyle w:val="9"/>
        <w:spacing w:before="208" w:line="242" w:lineRule="auto"/>
      </w:pPr>
      <w:r>
        <w:t>Вариант №</w:t>
      </w:r>
      <w:r>
        <w:rPr>
          <w:rFonts w:hint="default"/>
          <w:lang w:val="en-US"/>
        </w:rPr>
        <w:t>11178</w:t>
      </w:r>
      <w:r>
        <w:rPr>
          <w:spacing w:val="1"/>
        </w:rPr>
        <w:t xml:space="preserve"> </w:t>
      </w:r>
      <w:r>
        <w:t>Лабораторная работа №</w:t>
      </w:r>
      <w:r>
        <w:rPr>
          <w:rFonts w:hint="default"/>
          <w:lang w:val="en-US"/>
        </w:rPr>
        <w:t>3</w:t>
      </w:r>
      <w:r>
        <w:rPr>
          <w:spacing w:val="-7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дисциплине</w:t>
      </w:r>
    </w:p>
    <w:p w14:paraId="4C893037">
      <w:pPr>
        <w:pStyle w:val="9"/>
        <w:spacing w:line="367" w:lineRule="exact"/>
        <w:ind w:left="3090" w:right="3786" w:firstLine="0"/>
      </w:pPr>
      <w:r>
        <w:t>Базы</w:t>
      </w:r>
      <w:r>
        <w:rPr>
          <w:spacing w:val="-3"/>
        </w:rPr>
        <w:t xml:space="preserve"> </w:t>
      </w:r>
      <w:r>
        <w:t>Данных</w:t>
      </w:r>
    </w:p>
    <w:p w14:paraId="72695916">
      <w:pPr>
        <w:pStyle w:val="8"/>
        <w:rPr>
          <w:rFonts w:ascii="Times New Roman"/>
          <w:sz w:val="36"/>
        </w:rPr>
      </w:pPr>
    </w:p>
    <w:p w14:paraId="5C211D2B">
      <w:pPr>
        <w:pStyle w:val="8"/>
        <w:rPr>
          <w:rFonts w:ascii="Times New Roman"/>
          <w:sz w:val="36"/>
        </w:rPr>
      </w:pPr>
    </w:p>
    <w:p w14:paraId="1875DEE6">
      <w:pPr>
        <w:pStyle w:val="8"/>
        <w:rPr>
          <w:rFonts w:ascii="Times New Roman"/>
          <w:sz w:val="36"/>
        </w:rPr>
      </w:pPr>
    </w:p>
    <w:p w14:paraId="3450DD2A">
      <w:pPr>
        <w:pStyle w:val="8"/>
        <w:rPr>
          <w:rFonts w:ascii="Times New Roman"/>
          <w:sz w:val="36"/>
        </w:rPr>
      </w:pPr>
    </w:p>
    <w:p w14:paraId="3B9B7E94">
      <w:pPr>
        <w:pStyle w:val="8"/>
        <w:rPr>
          <w:rFonts w:ascii="Times New Roman"/>
          <w:sz w:val="36"/>
        </w:rPr>
      </w:pPr>
    </w:p>
    <w:p w14:paraId="68C72997">
      <w:pPr>
        <w:pStyle w:val="8"/>
        <w:rPr>
          <w:rFonts w:ascii="Times New Roman"/>
          <w:sz w:val="36"/>
        </w:rPr>
      </w:pPr>
    </w:p>
    <w:p w14:paraId="7C5414BD">
      <w:pPr>
        <w:pStyle w:val="8"/>
        <w:rPr>
          <w:rFonts w:ascii="Times New Roman"/>
          <w:sz w:val="36"/>
        </w:rPr>
      </w:pPr>
    </w:p>
    <w:p w14:paraId="26FDE866">
      <w:pPr>
        <w:pStyle w:val="8"/>
        <w:rPr>
          <w:rFonts w:ascii="Times New Roman"/>
          <w:sz w:val="31"/>
        </w:rPr>
      </w:pPr>
    </w:p>
    <w:p w14:paraId="7D40AA7E">
      <w:pPr>
        <w:wordWrap w:val="0"/>
        <w:spacing w:before="0" w:line="242" w:lineRule="auto"/>
        <w:ind w:left="6685" w:right="143" w:hanging="668"/>
        <w:jc w:val="right"/>
        <w:rPr>
          <w:rFonts w:hint="default"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Выполнил студент группы P311</w:t>
      </w:r>
      <w:r>
        <w:rPr>
          <w:rFonts w:hint="default" w:ascii="Times New Roman" w:hAnsi="Times New Roman"/>
          <w:sz w:val="24"/>
          <w:lang w:val="ru-RU"/>
        </w:rPr>
        <w:t>3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Бободжонов</w:t>
      </w:r>
      <w:r>
        <w:rPr>
          <w:rFonts w:hint="default" w:ascii="Times New Roman" w:hAnsi="Times New Roman"/>
          <w:sz w:val="24"/>
          <w:lang w:val="ru-RU"/>
        </w:rPr>
        <w:t xml:space="preserve"> Комронджон </w:t>
      </w:r>
    </w:p>
    <w:p w14:paraId="5B24C853">
      <w:pPr>
        <w:pStyle w:val="8"/>
        <w:spacing w:before="8"/>
        <w:rPr>
          <w:rFonts w:ascii="Times New Roman"/>
          <w:sz w:val="23"/>
        </w:rPr>
      </w:pPr>
    </w:p>
    <w:p w14:paraId="6284AFEE">
      <w:pPr>
        <w:spacing w:before="1"/>
        <w:ind w:left="5760" w:leftChars="0" w:right="0" w:firstLine="720" w:firstLineChars="0"/>
        <w:jc w:val="left"/>
        <w:rPr>
          <w:rFonts w:hint="default"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/>
          <w:sz w:val="28"/>
          <w:szCs w:val="24"/>
        </w:rPr>
        <w:t>Преподаватель:</w:t>
      </w:r>
      <w:r>
        <w:rPr>
          <w:rFonts w:ascii="Times New Roman" w:hAnsi="Times New Roman"/>
          <w:spacing w:val="-2"/>
          <w:sz w:val="28"/>
          <w:szCs w:val="24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858585"/>
          <w:spacing w:val="0"/>
          <w:sz w:val="22"/>
          <w:szCs w:val="22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"https://my.itmo.ru/persons/146060" \t "https://my.itmo.ru/_blank"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Николаев Владимир Вячеславович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 w14:paraId="0DDB5D1B">
      <w:pPr>
        <w:pStyle w:val="8"/>
        <w:rPr>
          <w:rFonts w:ascii="Times New Roman"/>
          <w:b/>
          <w:sz w:val="26"/>
        </w:rPr>
      </w:pPr>
    </w:p>
    <w:p w14:paraId="02481270">
      <w:pPr>
        <w:pStyle w:val="8"/>
        <w:rPr>
          <w:rFonts w:ascii="Times New Roman"/>
          <w:b/>
          <w:sz w:val="26"/>
        </w:rPr>
      </w:pPr>
    </w:p>
    <w:p w14:paraId="1B0F3494">
      <w:pPr>
        <w:pStyle w:val="8"/>
        <w:rPr>
          <w:rFonts w:hint="default" w:ascii="Times New Roman"/>
          <w:b/>
          <w:sz w:val="26"/>
          <w:lang w:val="en-US"/>
        </w:rPr>
      </w:pPr>
    </w:p>
    <w:p w14:paraId="57506137">
      <w:pPr>
        <w:pStyle w:val="8"/>
        <w:rPr>
          <w:rFonts w:ascii="Times New Roman"/>
          <w:b/>
          <w:sz w:val="26"/>
        </w:rPr>
      </w:pPr>
    </w:p>
    <w:p w14:paraId="66584AA7">
      <w:pPr>
        <w:pStyle w:val="8"/>
        <w:rPr>
          <w:rFonts w:ascii="Times New Roman"/>
          <w:b/>
          <w:sz w:val="26"/>
        </w:rPr>
      </w:pPr>
    </w:p>
    <w:p w14:paraId="7DA761A7">
      <w:pPr>
        <w:pStyle w:val="8"/>
        <w:rPr>
          <w:rFonts w:ascii="Times New Roman"/>
          <w:b/>
          <w:sz w:val="26"/>
        </w:rPr>
      </w:pPr>
    </w:p>
    <w:p w14:paraId="71CED940">
      <w:pPr>
        <w:pStyle w:val="8"/>
        <w:rPr>
          <w:rFonts w:ascii="Times New Roman"/>
          <w:b/>
          <w:sz w:val="26"/>
        </w:rPr>
      </w:pPr>
    </w:p>
    <w:p w14:paraId="5926212A">
      <w:pPr>
        <w:pStyle w:val="8"/>
        <w:rPr>
          <w:rFonts w:ascii="Times New Roman"/>
          <w:b/>
          <w:sz w:val="26"/>
        </w:rPr>
      </w:pPr>
    </w:p>
    <w:p w14:paraId="3E5AB0EC">
      <w:pPr>
        <w:spacing w:before="187"/>
        <w:ind w:left="3506" w:right="3786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767171"/>
          <w:sz w:val="22"/>
        </w:rPr>
        <w:t>Санкт-Петербург</w:t>
      </w:r>
      <w:r>
        <w:rPr>
          <w:rFonts w:ascii="Times New Roman" w:hAnsi="Times New Roman"/>
          <w:color w:val="767171"/>
          <w:spacing w:val="-5"/>
          <w:sz w:val="22"/>
        </w:rPr>
        <w:t xml:space="preserve"> </w:t>
      </w:r>
      <w:r>
        <w:rPr>
          <w:rFonts w:ascii="Times New Roman" w:hAnsi="Times New Roman"/>
          <w:color w:val="767171"/>
          <w:sz w:val="22"/>
        </w:rPr>
        <w:t>2024</w:t>
      </w:r>
      <w:r>
        <w:rPr>
          <w:rFonts w:ascii="Times New Roman" w:hAnsi="Times New Roman"/>
          <w:color w:val="767171"/>
          <w:spacing w:val="-5"/>
          <w:sz w:val="22"/>
        </w:rPr>
        <w:t xml:space="preserve"> </w:t>
      </w:r>
      <w:r>
        <w:rPr>
          <w:rFonts w:ascii="Times New Roman" w:hAnsi="Times New Roman"/>
          <w:color w:val="767171"/>
          <w:sz w:val="22"/>
        </w:rPr>
        <w:t>г.</w:t>
      </w:r>
    </w:p>
    <w:p w14:paraId="21271EC1">
      <w:pPr>
        <w:spacing w:after="0"/>
        <w:jc w:val="center"/>
        <w:rPr>
          <w:rFonts w:ascii="Times New Roman" w:hAnsi="Times New Roman"/>
          <w:sz w:val="22"/>
        </w:rPr>
        <w:sectPr>
          <w:type w:val="continuous"/>
          <w:pgSz w:w="11900" w:h="16840"/>
          <w:pgMar w:top="1060" w:right="700" w:bottom="280" w:left="1560" w:header="720" w:footer="720" w:gutter="0"/>
          <w:cols w:space="720" w:num="1"/>
        </w:sectPr>
      </w:pPr>
    </w:p>
    <w:p w14:paraId="58359E76">
      <w:pPr>
        <w:pStyle w:val="14"/>
        <w:numPr>
          <w:ilvl w:val="0"/>
          <w:numId w:val="1"/>
        </w:numPr>
        <w:tabs>
          <w:tab w:val="left" w:pos="560"/>
        </w:tabs>
        <w:spacing w:before="70" w:after="0" w:line="240" w:lineRule="auto"/>
        <w:ind w:left="559" w:right="0" w:hanging="361"/>
        <w:jc w:val="left"/>
        <w:rPr>
          <w:b/>
          <w:sz w:val="28"/>
        </w:rPr>
      </w:pPr>
      <w:r>
        <w:rPr>
          <w:b/>
          <w:color w:val="333333"/>
          <w:sz w:val="28"/>
        </w:rPr>
        <w:t>Текст</w:t>
      </w:r>
      <w:r>
        <w:rPr>
          <w:b/>
          <w:color w:val="333333"/>
          <w:spacing w:val="-3"/>
          <w:sz w:val="28"/>
        </w:rPr>
        <w:t xml:space="preserve"> </w:t>
      </w:r>
      <w:r>
        <w:rPr>
          <w:b/>
          <w:color w:val="333333"/>
          <w:sz w:val="28"/>
        </w:rPr>
        <w:t>задания</w:t>
      </w:r>
    </w:p>
    <w:p w14:paraId="34EAD133">
      <w:pPr>
        <w:pStyle w:val="8"/>
        <w:rPr>
          <w:rFonts w:ascii="Times New Roman"/>
          <w:sz w:val="22"/>
        </w:rPr>
      </w:pPr>
    </w:p>
    <w:p w14:paraId="7981450A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u w:val="single"/>
          <w:shd w:val="clear" w:fill="FFFFFF"/>
        </w:rPr>
        <w:t>Задание.</w:t>
      </w:r>
    </w:p>
    <w:p w14:paraId="4E4D21F3">
      <w:pPr>
        <w:pStyle w:val="11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52F37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Опишите функциональные зависимости для отношений полученной схемы (минимальное множество);</w:t>
      </w:r>
    </w:p>
    <w:p w14:paraId="51A2F6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Приведите отношения в 3NF (как минимум). Постройте схему на основеNF (как минимум). </w:t>
      </w:r>
    </w:p>
    <w:p w14:paraId="0432B4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349546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13B6C0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Какие денормализации будут полезны для вашей схемы? Приведите подробное описание.</w:t>
      </w:r>
    </w:p>
    <w:p w14:paraId="6A83A359">
      <w:pPr>
        <w:pStyle w:val="11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rPr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55E7AB75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 w14:paraId="12DCE059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90170</wp:posOffset>
            </wp:positionV>
            <wp:extent cx="7063740" cy="3735705"/>
            <wp:effectExtent l="0" t="0" r="3810" b="17145"/>
            <wp:wrapNone/>
            <wp:docPr id="1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F46755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D47DF57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9461061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 w14:paraId="234EF30D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 w14:paraId="038F0509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31994369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B12AC85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CA26F51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32B8F5E8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14132451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64B2E64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43535260">
      <w:pPr>
        <w:pStyle w:val="14"/>
        <w:widowControl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</w:p>
    <w:p w14:paraId="421236C3">
      <w:pPr>
        <w:pStyle w:val="14"/>
        <w:widowControl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</w:p>
    <w:p w14:paraId="218D4F80">
      <w:pPr>
        <w:pStyle w:val="14"/>
        <w:widowControl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</w:p>
    <w:p w14:paraId="4A80A20C">
      <w:pPr>
        <w:pStyle w:val="14"/>
        <w:widowControl/>
        <w:numPr>
          <w:numId w:val="0"/>
        </w:numPr>
        <w:ind w:left="198" w:leftChars="0"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26C8944B">
      <w:pPr>
        <w:pStyle w:val="14"/>
        <w:widowControl/>
        <w:numPr>
          <w:numId w:val="0"/>
        </w:numPr>
        <w:ind w:left="198" w:leftChars="0"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75612AD6">
      <w:pPr>
        <w:pStyle w:val="14"/>
        <w:widowControl/>
        <w:numPr>
          <w:numId w:val="0"/>
        </w:numPr>
        <w:ind w:left="198" w:leftChars="0"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6F013604">
      <w:pPr>
        <w:pStyle w:val="14"/>
        <w:widowControl/>
        <w:numPr>
          <w:numId w:val="0"/>
        </w:numPr>
        <w:ind w:left="198" w:leftChars="0"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3911EA48">
      <w:pPr>
        <w:pStyle w:val="14"/>
        <w:widowControl/>
        <w:numPr>
          <w:ilvl w:val="0"/>
          <w:numId w:val="3"/>
        </w:numPr>
        <w:ind w:leftChars="0"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0BAF3321">
      <w:pPr>
        <w:pStyle w:val="14"/>
        <w:widowControl/>
        <w:numPr>
          <w:numId w:val="0"/>
        </w:numPr>
        <w:ind w:left="198" w:leftChars="0"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  <w:t>Функциональные</w:t>
      </w:r>
      <w: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  <w:t>зависимости</w:t>
      </w:r>
    </w:p>
    <w:p w14:paraId="5B492E69"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p w14:paraId="21865F8B">
      <w:pPr>
        <w:widowControl/>
        <w:suppressAutoHyphens w:val="0"/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339018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B0C12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uppressAutoHyphens w:val="0"/>
              <w:spacing w:line="280" w:lineRule="atLeast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hint="default" w:ascii="Times New Roman" w:hAnsi="Times New Roman" w:cs="Times New Roman"/>
                <w:color w:val="1C00CF"/>
                <w:sz w:val="24"/>
                <w:szCs w:val="21"/>
                <w:lang w:val="en-US"/>
              </w:rPr>
              <w:t>camera</w:t>
            </w:r>
            <w:r>
              <w:rPr>
                <w:rFonts w:ascii="Times New Roman" w:hAnsi="Times New Roman" w:cs="Times New Roman"/>
                <w:color w:val="1C00CF"/>
                <w:sz w:val="24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  id → 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type, number_of_shots, permission, timeofshot, frequency, location, probe_id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)</w:t>
            </w:r>
          </w:p>
          <w:p w14:paraId="592D373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uppressAutoHyphens w:val="0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hint="default" w:ascii="Times New Roman" w:hAnsi="Times New Roman" w:cs="Times New Roman"/>
                <w:color w:val="1C00CF"/>
                <w:sz w:val="24"/>
                <w:szCs w:val="21"/>
                <w:lang w:val="en-US"/>
              </w:rPr>
              <w:t>asteroid</w:t>
            </w:r>
            <w:r>
              <w:rPr>
                <w:rFonts w:ascii="Times New Roman" w:hAnsi="Times New Roman" w:cs="Times New Roman"/>
                <w:color w:val="1C00CF"/>
                <w:sz w:val="24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  id → (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name,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size,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shape,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density,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speed,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>c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ompound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>, c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oordinate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>radiation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  <w:lang w:val="en-US"/>
              </w:rPr>
              <w:t xml:space="preserve">, </w:t>
            </w:r>
            <w:r>
              <w:rPr>
                <w:rFonts w:hint="default" w:ascii="Times New Roman" w:hAnsi="Times New Roman"/>
                <w:color w:val="000000"/>
                <w:sz w:val="24"/>
                <w:szCs w:val="21"/>
              </w:rPr>
              <w:t xml:space="preserve">threats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)</w:t>
            </w:r>
          </w:p>
          <w:p w14:paraId="36AB5C72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uppressAutoHyphens w:val="0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hint="default" w:ascii="Times New Roman" w:hAnsi="Times New Roman" w:cs="Times New Roman"/>
                <w:color w:val="1C00CF"/>
                <w:sz w:val="24"/>
                <w:szCs w:val="21"/>
                <w:lang w:val="en-US"/>
              </w:rPr>
              <w:t>probe</w:t>
            </w:r>
            <w:r>
              <w:rPr>
                <w:rFonts w:ascii="Times New Roman" w:hAnsi="Times New Roman" w:cs="Times New Roman"/>
                <w:color w:val="1C00CF"/>
                <w:sz w:val="24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id → 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type, timeoflaunch, power, coordinate, result, asteroid_id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)</w:t>
            </w:r>
          </w:p>
          <w:p w14:paraId="67064EBD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uppressAutoHyphens w:val="0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hint="default" w:ascii="Times New Roman" w:hAnsi="Times New Roman" w:cs="Times New Roman"/>
                <w:color w:val="1C00CF"/>
                <w:sz w:val="24"/>
                <w:szCs w:val="21"/>
                <w:lang w:val="en-US"/>
              </w:rPr>
              <w:t>signal</w:t>
            </w:r>
            <w:r>
              <w:rPr>
                <w:rFonts w:ascii="Times New Roman" w:hAnsi="Times New Roman" w:cs="Times New Roman"/>
                <w:color w:val="1C00CF"/>
                <w:sz w:val="24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 id → 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frequ</w:t>
            </w:r>
            <w:bookmarkStart w:id="2" w:name="_GoBack"/>
            <w:bookmarkEnd w:id="2"/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ency, duration, timeofrecording, data_volume, asteroid_id, camera_id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)</w:t>
            </w:r>
          </w:p>
          <w:p w14:paraId="55C11C2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uppressAutoHyphens w:val="0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hint="default" w:ascii="Times New Roman" w:hAnsi="Times New Roman" w:cs="Times New Roman"/>
                <w:color w:val="1C00CF"/>
                <w:sz w:val="24"/>
                <w:szCs w:val="21"/>
                <w:lang w:val="en-US"/>
              </w:rPr>
              <w:t>observation</w:t>
            </w:r>
            <w:r>
              <w:rPr>
                <w:rFonts w:ascii="Times New Roman" w:hAnsi="Times New Roman" w:cs="Times New Roman"/>
                <w:color w:val="1C00CF"/>
                <w:sz w:val="24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 id → 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method, result, timeofobservation, location, signal_id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)</w:t>
            </w:r>
          </w:p>
          <w:p w14:paraId="6C627A0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uppressAutoHyphens w:val="0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hint="default" w:ascii="Times New Roman" w:hAnsi="Times New Roman" w:cs="Times New Roman"/>
                <w:color w:val="1C00CF"/>
                <w:sz w:val="24"/>
                <w:szCs w:val="21"/>
                <w:lang w:val="en-US"/>
              </w:rPr>
              <w:t>Signal_to_observation</w:t>
            </w:r>
            <w:r>
              <w:rPr>
                <w:rFonts w:ascii="Times New Roman" w:hAnsi="Times New Roman" w:cs="Times New Roman"/>
                <w:color w:val="1C00CF"/>
                <w:sz w:val="24"/>
                <w:szCs w:val="21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1"/>
                <w:lang w:val="en-US"/>
              </w:rPr>
              <w:t>camera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_id,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1"/>
                <w:lang w:val="en-US"/>
              </w:rPr>
              <w:t>signal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_id) → ()</w:t>
            </w:r>
          </w:p>
          <w:p w14:paraId="4A08181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uppressAutoHyphens w:val="0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hint="default" w:ascii="Times New Roman" w:hAnsi="Times New Roman" w:cs="Times New Roman"/>
                <w:color w:val="1C00CF"/>
                <w:sz w:val="24"/>
                <w:szCs w:val="21"/>
                <w:lang w:val="en-US"/>
              </w:rPr>
              <w:t>Shot_to_observation</w:t>
            </w:r>
            <w:r>
              <w:rPr>
                <w:rFonts w:ascii="Times New Roman" w:hAnsi="Times New Roman" w:cs="Times New Roman"/>
                <w:color w:val="1C00CF"/>
                <w:sz w:val="24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 (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1"/>
                <w:lang w:val="en-US"/>
              </w:rPr>
              <w:t>camera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_id,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1"/>
                <w:lang w:val="en-US"/>
              </w:rPr>
              <w:t>observation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>_id) → ()</w:t>
            </w:r>
          </w:p>
        </w:tc>
      </w:tr>
    </w:tbl>
    <w:p w14:paraId="517E5D3A">
      <w:pPr>
        <w:pStyle w:val="14"/>
        <w:widowControl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</w:p>
    <w:p w14:paraId="284C0E24">
      <w:pPr>
        <w:pStyle w:val="14"/>
        <w:widowControl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</w:p>
    <w:p w14:paraId="3681ABEC">
      <w:pPr>
        <w:pStyle w:val="14"/>
        <w:widowControl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</w:p>
    <w:p w14:paraId="39F65B79">
      <w:pPr>
        <w:pStyle w:val="14"/>
        <w:widowControl/>
        <w:numPr>
          <w:ilvl w:val="0"/>
          <w:numId w:val="4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  <w:t>Нормальные формы</w:t>
      </w:r>
    </w:p>
    <w:p w14:paraId="3B1FFAC3">
      <w:pPr>
        <w:pStyle w:val="14"/>
        <w:widowControl/>
        <w:tabs>
          <w:tab w:val="left" w:pos="2428"/>
        </w:tabs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54E3E175">
      <w:pPr>
        <w:pStyle w:val="14"/>
        <w:rPr>
          <w:rFonts w:ascii="Times New Roman" w:hAnsi="Times New Roman" w:eastAsia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69CB7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454D1E72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1C00CF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1C00CF"/>
                <w:sz w:val="28"/>
                <w:szCs w:val="28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: Отношение находится в 1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 xml:space="preserve">, если все его атрибуты содержат только атомарные значения, все записи в одном столбце одного и того же типа, у каждой таблицы уникальный 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id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, у каждого столбца уникальное имя. Моя модель удовлетворяет 1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.</w:t>
            </w:r>
          </w:p>
          <w:p w14:paraId="3A95C631">
            <w:pPr>
              <w:pStyle w:val="14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</w:pPr>
          </w:p>
          <w:p w14:paraId="1EE12A48">
            <w:pP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1C00CF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1C00CF"/>
                <w:sz w:val="28"/>
                <w:szCs w:val="28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: Отношение находится во 2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, если оно находится в 1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.</w:t>
            </w:r>
          </w:p>
          <w:p w14:paraId="3F1FD5E3">
            <w:pPr>
              <w:pStyle w:val="14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</w:pPr>
          </w:p>
          <w:p w14:paraId="435D351D">
            <w:pPr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1C00CF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1C00CF"/>
                <w:sz w:val="28"/>
                <w:szCs w:val="28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: Отношение находится в 3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, если оно находится во 2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eastAsia="ru-RU"/>
              </w:rPr>
              <w:t>NF</w:t>
            </w:r>
            <w:r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lang w:val="ru-RU" w:eastAsia="ru-RU"/>
              </w:rPr>
              <w:t>.</w:t>
            </w:r>
          </w:p>
        </w:tc>
      </w:tr>
    </w:tbl>
    <w:p w14:paraId="561C12A6">
      <w:pPr>
        <w:pStyle w:val="14"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4D83801D">
      <w:pPr>
        <w:pStyle w:val="14"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51D4CCD6">
      <w:pPr>
        <w:pStyle w:val="14"/>
        <w:numPr>
          <w:numId w:val="0"/>
        </w:numPr>
        <w:ind w:right="0" w:rightChars="0"/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</w:p>
    <w:p w14:paraId="37075F03">
      <w:pPr>
        <w:pStyle w:val="14"/>
        <w:numPr>
          <w:numId w:val="0"/>
        </w:numPr>
        <w:ind w:right="0" w:rightChars="0"/>
        <w:rPr>
          <w:rFonts w:hint="default" w:ascii="Times New Roman" w:hAnsi="Times New Roman" w:eastAsia="Times New Roman" w:cs="Times New Roman"/>
          <w:b/>
          <w:sz w:val="28"/>
          <w:szCs w:val="21"/>
          <w:lang w:val="en-US" w:eastAsia="ru-RU"/>
        </w:rPr>
      </w:pPr>
    </w:p>
    <w:p w14:paraId="2BDD81DC">
      <w:pPr>
        <w:pStyle w:val="14"/>
        <w:numPr>
          <w:ilvl w:val="0"/>
          <w:numId w:val="4"/>
        </w:numPr>
        <w:ind w:left="559" w:leftChars="0" w:right="0" w:rightChars="0" w:hanging="361" w:firstLine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  <w:t>BCNF</w:t>
      </w:r>
    </w:p>
    <w:p w14:paraId="6BCB9343">
      <w:pPr>
        <w:pStyle w:val="14"/>
        <w:widowControl/>
        <w:ind w:left="420"/>
        <w:rPr>
          <w:rFonts w:ascii="Times New Roman" w:hAnsi="Times New Roman" w:eastAsia="Times New Roman" w:cs="Times New Roman"/>
          <w:b/>
          <w:sz w:val="24"/>
          <w:szCs w:val="21"/>
          <w:lang w:val="ru-RU" w:eastAsia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2FC9A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9345" w:type="dxa"/>
          </w:tcPr>
          <w:p w14:paraId="7BDD4FF9">
            <w:pPr>
              <w:pStyle w:val="14"/>
              <w:widowControl/>
              <w:ind w:left="284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Отношение находится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BCNF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, </w:t>
            </w:r>
          </w:p>
          <w:p w14:paraId="7451ED2E">
            <w:pPr>
              <w:pStyle w:val="14"/>
              <w:widowControl/>
              <w:ind w:left="284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если для каждой функциональной зависимости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→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, </w:t>
            </w:r>
          </w:p>
          <w:p w14:paraId="0604E2F1">
            <w:pPr>
              <w:pStyle w:val="14"/>
              <w:widowControl/>
              <w:ind w:left="284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является суперключом. Моя модель удовлетворяет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BCNF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, так как </w:t>
            </w:r>
          </w:p>
          <w:p w14:paraId="0482FA51">
            <w:pPr>
              <w:pStyle w:val="14"/>
              <w:widowControl/>
              <w:ind w:left="284"/>
              <w:rPr>
                <w:rFonts w:ascii="Times New Roman" w:hAnsi="Times New Roman" w:eastAsia="Times New Roman" w:cs="Times New Roman"/>
                <w:sz w:val="21"/>
                <w:szCs w:val="21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для всех функциональных зависимостей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является суперключом.</w:t>
            </w:r>
          </w:p>
        </w:tc>
      </w:tr>
    </w:tbl>
    <w:p w14:paraId="5D7CF5C8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15F744CD">
      <w:pPr>
        <w:rPr>
          <w:rFonts w:hint="default"/>
          <w:lang w:val="ru-RU"/>
        </w:rPr>
      </w:pPr>
    </w:p>
    <w:p w14:paraId="6667FF66">
      <w:pPr>
        <w:pStyle w:val="14"/>
        <w:widowControl/>
        <w:numPr>
          <w:ilvl w:val="0"/>
          <w:numId w:val="4"/>
        </w:numPr>
        <w:spacing w:after="240"/>
        <w:ind w:left="559" w:leftChars="0" w:right="0" w:rightChars="0" w:hanging="361" w:firstLineChars="0"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  <w:t>Денормализация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1E4B3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33249A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FFFFFF" w:fill="FFFFFF"/>
              <w:spacing w:line="280" w:lineRule="atLeast"/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Объединение связанных таблиц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В некоторых случаях, объединение таблиц может уменьшить количество операций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JOIN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ускорить обработку запросов. Например, можно рассмотреть объединение таблиц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ignals 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>и</w:t>
            </w:r>
            <w:r>
              <w:rPr>
                <w:rFonts w:hint="default" w:ascii="Times New Roman" w:hAnsi="Times New Roman"/>
                <w:sz w:val="28"/>
                <w:szCs w:val="28"/>
                <w:lang w:val="en-US"/>
              </w:rPr>
              <w:t xml:space="preserve"> camera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если часто запрашиваются данные о сигналах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конкретной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камеры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5EFB0FA8">
      <w:pPr>
        <w:pStyle w:val="2"/>
        <w:spacing w:line="360" w:lineRule="auto"/>
        <w:ind w:left="0" w:leftChars="0" w:firstLine="0" w:firstLineChars="0"/>
        <w:jc w:val="both"/>
        <w:rPr>
          <w:rFonts w:ascii="Cambria" w:hAnsi="Cambria" w:cs="Times New Roman"/>
          <w:sz w:val="36"/>
          <w:szCs w:val="36"/>
        </w:rPr>
      </w:pPr>
      <w:bookmarkStart w:id="0" w:name="_Toc163422501"/>
    </w:p>
    <w:p w14:paraId="4605F835">
      <w:pPr>
        <w:pStyle w:val="2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</w:p>
    <w:p w14:paraId="6E139E32">
      <w:pPr>
        <w:pStyle w:val="2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r>
        <w:rPr>
          <w:rFonts w:ascii="Cambria" w:hAnsi="Cambria" w:cs="Times New Roman"/>
          <w:sz w:val="36"/>
          <w:szCs w:val="36"/>
        </w:rPr>
        <w:t>Реализация модели с триггерами на SQL:</w:t>
      </w:r>
      <w:bookmarkEnd w:id="0"/>
    </w:p>
    <w:p w14:paraId="0EEC145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Триггер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будет срабатывать при вставке новых данных в таблицу Наблюдения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bservations). Триггер будет записывать информацию о новом наблюдении в лог в таблицу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bservationLogs.</w:t>
      </w:r>
    </w:p>
    <w:p w14:paraId="3CE36EAD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D658F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13145" cy="2412365"/>
            <wp:effectExtent l="0" t="0" r="1905" b="698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FC9C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70EED12">
      <w:pPr>
        <w:pStyle w:val="2"/>
        <w:spacing w:line="360" w:lineRule="auto"/>
        <w:ind w:left="0" w:leftChars="0" w:firstLine="0" w:firstLineChars="0"/>
        <w:jc w:val="both"/>
        <w:rPr>
          <w:rFonts w:ascii="Cambria" w:hAnsi="Cambria" w:cs="Times New Roman"/>
          <w:sz w:val="36"/>
          <w:szCs w:val="36"/>
        </w:rPr>
      </w:pPr>
      <w:bookmarkStart w:id="1" w:name="_Toc163422502"/>
      <w:r>
        <w:rPr>
          <w:rFonts w:ascii="Cambria" w:hAnsi="Cambria" w:cs="Times New Roman"/>
          <w:sz w:val="36"/>
          <w:szCs w:val="36"/>
        </w:rPr>
        <w:t>Заключение</w:t>
      </w:r>
      <w:bookmarkEnd w:id="1"/>
    </w:p>
    <w:p w14:paraId="534B1800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>
        <w:rPr>
          <w:rFonts w:ascii="Cambria" w:hAnsi="Cambria" w:cs="Times New Roman"/>
          <w:sz w:val="28"/>
          <w:szCs w:val="28"/>
          <w:lang w:eastAsia="ru-RU"/>
        </w:rPr>
        <w:t>В ходе выполнения данной лабораторной работы мне удалось познакомится с нормальными формами, научиться создавать триггеры и связанные с ними функции, а также познакомится с таким понятием как функциональная зависимость.</w:t>
      </w:r>
    </w:p>
    <w:p w14:paraId="737D76CF">
      <w:pPr>
        <w:rPr>
          <w:rFonts w:hint="default"/>
          <w:lang w:val="ru-RU"/>
        </w:rPr>
      </w:pPr>
    </w:p>
    <w:p w14:paraId="1F43D504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4086C017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17B829B3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1A606411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64565B5B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0B82B08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0B588C7A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7D9309E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CD9F2CF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6FFB2159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39C72370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50AF2036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D9CD410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378C3353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10BB996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19FFDF36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6366518B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05469EF9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530EED13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6E3C9E1C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480602DE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71F3E0C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F449C16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890E475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9E5728B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62B0EBE2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6F0641FD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1B698A41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D9B4E94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531FFDA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FBDED99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4F7BF3BF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6EA18CB9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5DDAAAB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3AE96A78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35C26FD5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7D69316C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4270CF57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0A3E6FFA">
      <w:pPr>
        <w:pStyle w:val="2"/>
        <w:numPr>
          <w:ilvl w:val="0"/>
          <w:numId w:val="1"/>
        </w:numPr>
        <w:tabs>
          <w:tab w:val="left" w:pos="560"/>
        </w:tabs>
        <w:spacing w:before="0" w:after="0" w:line="240" w:lineRule="auto"/>
        <w:ind w:left="559" w:right="0" w:hanging="361"/>
        <w:jc w:val="left"/>
      </w:pPr>
      <w:r>
        <w:rPr>
          <w:color w:val="333333"/>
        </w:rPr>
        <w:t>Вывод</w:t>
      </w:r>
    </w:p>
    <w:p w14:paraId="72FCD5B4">
      <w:pPr>
        <w:spacing w:before="243"/>
        <w:ind w:left="139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333333"/>
          <w:sz w:val="22"/>
        </w:rPr>
        <w:t>При выполнении лабораторной работы я</w:t>
      </w:r>
      <w:r>
        <w:rPr>
          <w:rFonts w:ascii="Times New Roman" w:hAnsi="Times New Roman"/>
          <w:color w:val="333333"/>
          <w:spacing w:val="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научился составлять инфологическую и даталогическую</w:t>
      </w:r>
      <w:r>
        <w:rPr>
          <w:rFonts w:ascii="Times New Roman" w:hAnsi="Times New Roman"/>
          <w:color w:val="333333"/>
          <w:spacing w:val="-53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модель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сущностей,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по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которым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реализовал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базу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данных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с</w:t>
      </w:r>
      <w:r>
        <w:rPr>
          <w:rFonts w:ascii="Times New Roman" w:hAnsi="Times New Roman"/>
          <w:color w:val="333333"/>
          <w:spacing w:val="-1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помощью</w:t>
      </w:r>
      <w:r>
        <w:rPr>
          <w:rFonts w:ascii="Times New Roman" w:hAnsi="Times New Roman"/>
          <w:color w:val="333333"/>
          <w:spacing w:val="-2"/>
          <w:sz w:val="22"/>
        </w:rPr>
        <w:t xml:space="preserve"> </w:t>
      </w:r>
      <w:r>
        <w:rPr>
          <w:rFonts w:ascii="Times New Roman" w:hAnsi="Times New Roman"/>
          <w:color w:val="333333"/>
          <w:sz w:val="22"/>
        </w:rPr>
        <w:t>SQL.</w:t>
      </w:r>
    </w:p>
    <w:p w14:paraId="2BFE27B8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en-US"/>
        </w:rPr>
      </w:pPr>
    </w:p>
    <w:p w14:paraId="311DFE0D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0E6C139D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48CAD0BB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48CAC892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38B570BB">
      <w:pPr>
        <w:pStyle w:val="2"/>
        <w:widowControl w:val="0"/>
        <w:numPr>
          <w:ilvl w:val="0"/>
          <w:numId w:val="0"/>
        </w:numPr>
        <w:tabs>
          <w:tab w:val="left" w:pos="560"/>
        </w:tabs>
        <w:autoSpaceDE w:val="0"/>
        <w:autoSpaceDN w:val="0"/>
        <w:spacing w:before="186" w:after="0" w:line="240" w:lineRule="auto"/>
        <w:ind w:right="0" w:rightChars="0"/>
        <w:jc w:val="left"/>
        <w:outlineLvl w:val="1"/>
        <w:rPr>
          <w:rFonts w:hint="default"/>
          <w:lang w:val="ru-RU"/>
        </w:rPr>
      </w:pPr>
    </w:p>
    <w:p w14:paraId="2687F057">
      <w:pPr>
        <w:pStyle w:val="2"/>
        <w:numPr>
          <w:ilvl w:val="0"/>
          <w:numId w:val="0"/>
        </w:numPr>
        <w:tabs>
          <w:tab w:val="left" w:pos="560"/>
        </w:tabs>
        <w:spacing w:before="242" w:after="0" w:line="240" w:lineRule="auto"/>
        <w:ind w:right="0" w:rightChars="0"/>
        <w:jc w:val="left"/>
        <w:rPr>
          <w:rFonts w:hint="default"/>
          <w:lang w:val="ru-RU"/>
        </w:rPr>
        <w:sectPr>
          <w:pgSz w:w="11900" w:h="16840"/>
          <w:pgMar w:top="1060" w:right="700" w:bottom="280" w:left="1560" w:header="720" w:footer="720" w:gutter="0"/>
          <w:cols w:space="720" w:num="1"/>
        </w:sectPr>
      </w:pPr>
    </w:p>
    <w:p w14:paraId="0D9E6E32">
      <w:pPr>
        <w:pStyle w:val="8"/>
        <w:spacing w:before="1"/>
        <w:rPr>
          <w:sz w:val="25"/>
        </w:rPr>
      </w:pPr>
    </w:p>
    <w:sectPr>
      <w:pgSz w:w="11900" w:h="16840"/>
      <w:pgMar w:top="106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boto Condensed Thin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Roboto ExtraBold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075673"/>
    <w:multiLevelType w:val="singleLevel"/>
    <w:tmpl w:val="D807567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BE69B7A"/>
    <w:multiLevelType w:val="singleLevel"/>
    <w:tmpl w:val="EBE69B7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59" w:hanging="360"/>
        <w:jc w:val="left"/>
      </w:pPr>
      <w:rPr>
        <w:rFonts w:hint="default" w:ascii="Times New Roman" w:hAnsi="Times New Roman" w:eastAsia="Times New Roman" w:cs="Times New Roman"/>
        <w:b/>
        <w:bCs/>
        <w:color w:val="333333"/>
        <w:w w:val="99"/>
        <w:sz w:val="28"/>
        <w:szCs w:val="28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color w:val="333333"/>
        <w:spacing w:val="-1"/>
        <w:w w:val="100"/>
        <w:sz w:val="21"/>
        <w:szCs w:val="21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35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1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786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3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1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</w:abstractNum>
  <w:abstractNum w:abstractNumId="3">
    <w:nsid w:val="30310288"/>
    <w:multiLevelType w:val="multilevel"/>
    <w:tmpl w:val="30310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D13A78"/>
    <w:rsid w:val="033D3020"/>
    <w:rsid w:val="051211C6"/>
    <w:rsid w:val="05FE53FD"/>
    <w:rsid w:val="070763CD"/>
    <w:rsid w:val="0775580C"/>
    <w:rsid w:val="07CA2B27"/>
    <w:rsid w:val="0D1A7A75"/>
    <w:rsid w:val="0D89473A"/>
    <w:rsid w:val="0EC22AB4"/>
    <w:rsid w:val="10771C9B"/>
    <w:rsid w:val="10E10C1A"/>
    <w:rsid w:val="18F56002"/>
    <w:rsid w:val="19E7474A"/>
    <w:rsid w:val="1BC93D08"/>
    <w:rsid w:val="1C083962"/>
    <w:rsid w:val="1CAB4F70"/>
    <w:rsid w:val="1DA130A0"/>
    <w:rsid w:val="1F6F5788"/>
    <w:rsid w:val="22306AB8"/>
    <w:rsid w:val="257D0212"/>
    <w:rsid w:val="26C17E84"/>
    <w:rsid w:val="2C665942"/>
    <w:rsid w:val="2C840727"/>
    <w:rsid w:val="2D0126B9"/>
    <w:rsid w:val="2DEE3A63"/>
    <w:rsid w:val="2FBC6E61"/>
    <w:rsid w:val="319453D7"/>
    <w:rsid w:val="337376BE"/>
    <w:rsid w:val="35805C0E"/>
    <w:rsid w:val="3613665A"/>
    <w:rsid w:val="361401E0"/>
    <w:rsid w:val="363158C1"/>
    <w:rsid w:val="365C1F29"/>
    <w:rsid w:val="38283B39"/>
    <w:rsid w:val="3958080B"/>
    <w:rsid w:val="3B107044"/>
    <w:rsid w:val="3EF50221"/>
    <w:rsid w:val="40991DE8"/>
    <w:rsid w:val="40EC2740"/>
    <w:rsid w:val="414B4C58"/>
    <w:rsid w:val="4337061D"/>
    <w:rsid w:val="482109E5"/>
    <w:rsid w:val="4BAB34B4"/>
    <w:rsid w:val="4F2D09AE"/>
    <w:rsid w:val="4F4054CF"/>
    <w:rsid w:val="51207820"/>
    <w:rsid w:val="51F15DFD"/>
    <w:rsid w:val="557A2CDB"/>
    <w:rsid w:val="5CDF1973"/>
    <w:rsid w:val="64183221"/>
    <w:rsid w:val="646F31FC"/>
    <w:rsid w:val="64A15C74"/>
    <w:rsid w:val="661C46EB"/>
    <w:rsid w:val="66E14B8A"/>
    <w:rsid w:val="69A5373A"/>
    <w:rsid w:val="6B030D9E"/>
    <w:rsid w:val="6D277E58"/>
    <w:rsid w:val="6EA114BC"/>
    <w:rsid w:val="6FD12C00"/>
    <w:rsid w:val="71640E18"/>
    <w:rsid w:val="716F5542"/>
    <w:rsid w:val="74523F55"/>
    <w:rsid w:val="752C4947"/>
    <w:rsid w:val="77C876AE"/>
    <w:rsid w:val="77E26BD5"/>
    <w:rsid w:val="77EA6250"/>
    <w:rsid w:val="796129F9"/>
    <w:rsid w:val="7D221166"/>
    <w:rsid w:val="7E5002A1"/>
    <w:rsid w:val="7FC07551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autoRedefine/>
    <w:qFormat/>
    <w:uiPriority w:val="1"/>
    <w:pPr>
      <w:ind w:left="559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3">
    <w:name w:val="heading 2"/>
    <w:basedOn w:val="1"/>
    <w:autoRedefine/>
    <w:qFormat/>
    <w:uiPriority w:val="1"/>
    <w:pPr>
      <w:spacing w:line="256" w:lineRule="exact"/>
      <w:ind w:left="427" w:hanging="289"/>
      <w:outlineLvl w:val="2"/>
    </w:pPr>
    <w:rPr>
      <w:rFonts w:ascii="Times New Roman" w:hAnsi="Times New Roman" w:eastAsia="Times New Roman" w:cs="Times New Roman"/>
      <w:i/>
      <w:iCs/>
      <w:sz w:val="21"/>
      <w:szCs w:val="21"/>
      <w:lang w:val="ru-R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autoRedefine/>
    <w:qFormat/>
    <w:uiPriority w:val="0"/>
    <w:rPr>
      <w:color w:val="0000FF"/>
      <w:u w:val="single"/>
    </w:rPr>
  </w:style>
  <w:style w:type="character" w:styleId="7">
    <w:name w:val="page number"/>
    <w:basedOn w:val="4"/>
    <w:semiHidden/>
    <w:unhideWhenUsed/>
    <w:qFormat/>
    <w:uiPriority w:val="99"/>
  </w:style>
  <w:style w:type="paragraph" w:styleId="8">
    <w:name w:val="Body Text"/>
    <w:basedOn w:val="1"/>
    <w:autoRedefine/>
    <w:qFormat/>
    <w:uiPriority w:val="1"/>
    <w:rPr>
      <w:rFonts w:ascii="Courier New" w:hAnsi="Courier New" w:eastAsia="Courier New" w:cs="Courier New"/>
      <w:sz w:val="20"/>
      <w:szCs w:val="20"/>
      <w:lang w:val="ru-RU" w:eastAsia="en-US" w:bidi="ar-SA"/>
    </w:rPr>
  </w:style>
  <w:style w:type="paragraph" w:styleId="9">
    <w:name w:val="Title"/>
    <w:basedOn w:val="1"/>
    <w:autoRedefine/>
    <w:qFormat/>
    <w:uiPriority w:val="1"/>
    <w:pPr>
      <w:ind w:left="2752" w:right="3447" w:hanging="3"/>
      <w:jc w:val="center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559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5">
    <w:name w:val="Table Paragraph"/>
    <w:basedOn w:val="1"/>
    <w:autoRedefine/>
    <w:qFormat/>
    <w:uiPriority w:val="1"/>
    <w:rPr>
      <w:lang w:val="ru-RU" w:eastAsia="en-US" w:bidi="ar-SA"/>
    </w:rPr>
  </w:style>
  <w:style w:type="table" w:customStyle="1" w:styleId="16">
    <w:name w:val="Сетка таблицы1"/>
    <w:basedOn w:val="5"/>
    <w:qFormat/>
    <w:uiPriority w:val="39"/>
    <w:pPr>
      <w:suppressAutoHyphens w:val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57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2024-03-28T07:38:00Z</dcterms:created>
  <dc:creator>Ilhom Soliev</dc:creator>
  <cp:lastModifiedBy>Komron Bobojonov</cp:lastModifiedBy>
  <dcterms:modified xsi:type="dcterms:W3CDTF">2024-06-14T12:19:34Z</dcterms:modified>
  <dc:title>BD Soliev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Word</vt:lpwstr>
  </property>
  <property fmtid="{D5CDD505-2E9C-101B-9397-08002B2CF9AE}" pid="4" name="LastSaved">
    <vt:filetime>2024-03-28T00:00:00Z</vt:filetime>
  </property>
  <property fmtid="{D5CDD505-2E9C-101B-9397-08002B2CF9AE}" pid="5" name="KSOProductBuildVer">
    <vt:lpwstr>1049-12.2.0.17119</vt:lpwstr>
  </property>
  <property fmtid="{D5CDD505-2E9C-101B-9397-08002B2CF9AE}" pid="6" name="ICV">
    <vt:lpwstr>2A17F68FA8D24608B2CF76F8AC6EC0D3_12</vt:lpwstr>
  </property>
</Properties>
</file>