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6D1853" w14:textId="77777777" w:rsidR="00C63F81" w:rsidRPr="00A05813" w:rsidRDefault="00C63F81" w:rsidP="00C63F81">
      <w:pPr>
        <w:ind w:firstLine="0"/>
        <w:rPr>
          <w:rFonts w:cs="Times New Roman"/>
          <w:b/>
          <w:bCs/>
          <w:sz w:val="26"/>
          <w:szCs w:val="26"/>
        </w:rPr>
      </w:pPr>
      <w:bookmarkStart w:id="0" w:name="_Hlk216457210"/>
      <w:r w:rsidRPr="00A05813">
        <w:rPr>
          <w:rFonts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C064961" wp14:editId="49F57D41">
            <wp:simplePos x="0" y="0"/>
            <wp:positionH relativeFrom="column">
              <wp:posOffset>-11430</wp:posOffset>
            </wp:positionH>
            <wp:positionV relativeFrom="paragraph">
              <wp:posOffset>184150</wp:posOffset>
            </wp:positionV>
            <wp:extent cx="1085850" cy="1064260"/>
            <wp:effectExtent l="0" t="0" r="0" b="2540"/>
            <wp:wrapSquare wrapText="bothSides"/>
            <wp:docPr id="9" name="Рисунок 9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4AFD6B" w14:textId="77777777" w:rsidR="00C63F81" w:rsidRPr="00A05813" w:rsidRDefault="00C63F81" w:rsidP="00757AC3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 w:rsidRPr="00A05813"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13E8E6D6" w14:textId="77777777" w:rsidR="00C63F81" w:rsidRPr="00A05813" w:rsidRDefault="00C63F81" w:rsidP="00757AC3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</w:p>
    <w:p w14:paraId="68EC680C" w14:textId="77777777" w:rsidR="00C63F81" w:rsidRPr="00A05813" w:rsidRDefault="00C63F81" w:rsidP="00757AC3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 w:rsidRPr="00A05813"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14:paraId="50607910" w14:textId="77777777" w:rsidR="00C63F81" w:rsidRPr="00A05813" w:rsidRDefault="00C63F81" w:rsidP="00757AC3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 w:rsidRPr="00A05813">
        <w:rPr>
          <w:rStyle w:val="FontStyle35"/>
          <w:sz w:val="20"/>
          <w:szCs w:val="20"/>
        </w:rPr>
        <w:t>УЧРЕЖДЕНИЕ ВЫСШЕГО ОБРАЗОВАНИЯ</w:t>
      </w:r>
    </w:p>
    <w:p w14:paraId="1F173E30" w14:textId="77777777" w:rsidR="00757AC3" w:rsidRDefault="00C63F81" w:rsidP="00757AC3">
      <w:pPr>
        <w:pStyle w:val="Style3"/>
        <w:widowControl/>
        <w:spacing w:line="276" w:lineRule="auto"/>
        <w:ind w:firstLine="0"/>
        <w:jc w:val="center"/>
        <w:rPr>
          <w:rStyle w:val="FontStyle37"/>
          <w:spacing w:val="22"/>
          <w:sz w:val="20"/>
          <w:szCs w:val="20"/>
        </w:rPr>
      </w:pPr>
      <w:r w:rsidRPr="00A05813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4FD5B410" w14:textId="1F47C32C" w:rsidR="00C63F81" w:rsidRPr="00757AC3" w:rsidRDefault="00C63F81" w:rsidP="00757AC3">
      <w:pPr>
        <w:pStyle w:val="Style3"/>
        <w:widowControl/>
        <w:spacing w:line="276" w:lineRule="auto"/>
        <w:ind w:firstLine="1985"/>
        <w:jc w:val="center"/>
        <w:rPr>
          <w:rStyle w:val="FontStyle36"/>
          <w:b/>
          <w:bCs/>
          <w:spacing w:val="22"/>
          <w:sz w:val="20"/>
          <w:szCs w:val="20"/>
        </w:rPr>
      </w:pPr>
      <w:r w:rsidRPr="00A05813"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 w14:paraId="5469A7FF" w14:textId="77777777" w:rsidR="00C63F81" w:rsidRPr="00A05813" w:rsidRDefault="00C63F81" w:rsidP="00757AC3">
      <w:pPr>
        <w:pStyle w:val="Style3"/>
        <w:widowControl/>
        <w:spacing w:line="218" w:lineRule="exact"/>
        <w:ind w:firstLine="0"/>
        <w:rPr>
          <w:rStyle w:val="FontStyle37"/>
          <w:b w:val="0"/>
          <w:sz w:val="20"/>
          <w:szCs w:val="20"/>
        </w:rPr>
      </w:pPr>
    </w:p>
    <w:p w14:paraId="745EC7D6" w14:textId="77777777" w:rsidR="00C63F81" w:rsidRPr="00A05813" w:rsidRDefault="00C63F81" w:rsidP="00C63F81">
      <w:pPr>
        <w:pStyle w:val="a3"/>
        <w:pBdr>
          <w:top w:val="single" w:sz="18" w:space="1" w:color="auto"/>
        </w:pBdr>
        <w:spacing w:line="360" w:lineRule="auto"/>
        <w:jc w:val="center"/>
        <w:rPr>
          <w:sz w:val="24"/>
          <w:szCs w:val="24"/>
          <w:lang w:val="ru-RU"/>
        </w:rPr>
      </w:pPr>
    </w:p>
    <w:p w14:paraId="7A0711B2" w14:textId="77777777" w:rsidR="00C63F81" w:rsidRPr="00A05813" w:rsidRDefault="00C63F81" w:rsidP="00C63F81">
      <w:pPr>
        <w:ind w:firstLine="0"/>
        <w:rPr>
          <w:rFonts w:cs="Times New Roman"/>
          <w:b/>
          <w:bCs/>
          <w:sz w:val="26"/>
          <w:szCs w:val="26"/>
        </w:rPr>
      </w:pPr>
    </w:p>
    <w:p w14:paraId="7C3EC662" w14:textId="77777777" w:rsidR="00C63F81" w:rsidRPr="00A05813" w:rsidRDefault="00C63F81" w:rsidP="00F771D5">
      <w:pPr>
        <w:ind w:firstLine="0"/>
        <w:jc w:val="center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Институт №3 «Системы управления, информатика и электроэнергетика»</w:t>
      </w:r>
    </w:p>
    <w:p w14:paraId="6C5EC1FA" w14:textId="285DC86C" w:rsidR="00C63F81" w:rsidRPr="00A05813" w:rsidRDefault="00C63F81" w:rsidP="00E32693">
      <w:pPr>
        <w:ind w:firstLine="0"/>
        <w:jc w:val="center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Кафедра 30</w:t>
      </w:r>
      <w:r w:rsidR="00F771D5">
        <w:rPr>
          <w:rFonts w:cs="Times New Roman"/>
          <w:szCs w:val="28"/>
        </w:rPr>
        <w:t>7</w:t>
      </w:r>
      <w:r w:rsidRPr="00A05813">
        <w:rPr>
          <w:rFonts w:cs="Times New Roman"/>
          <w:szCs w:val="28"/>
        </w:rPr>
        <w:t xml:space="preserve"> «</w:t>
      </w:r>
      <w:r w:rsidR="00E32693">
        <w:rPr>
          <w:rFonts w:cs="Times New Roman"/>
          <w:szCs w:val="28"/>
        </w:rPr>
        <w:t>Информационны</w:t>
      </w:r>
      <w:r w:rsidR="00676C52">
        <w:rPr>
          <w:rFonts w:cs="Times New Roman"/>
          <w:szCs w:val="28"/>
        </w:rPr>
        <w:t>е</w:t>
      </w:r>
      <w:r w:rsidR="00E32693">
        <w:rPr>
          <w:rFonts w:cs="Times New Roman"/>
          <w:szCs w:val="28"/>
        </w:rPr>
        <w:t xml:space="preserve"> системы и технологии</w:t>
      </w:r>
      <w:r w:rsidRPr="00A05813">
        <w:rPr>
          <w:rFonts w:cs="Times New Roman"/>
          <w:szCs w:val="28"/>
        </w:rPr>
        <w:t>»</w:t>
      </w:r>
    </w:p>
    <w:p w14:paraId="0A447D19" w14:textId="77777777" w:rsidR="00C63F81" w:rsidRPr="00A05813" w:rsidRDefault="00C63F81" w:rsidP="00C63F81">
      <w:pPr>
        <w:jc w:val="center"/>
        <w:rPr>
          <w:rFonts w:cs="Times New Roman"/>
          <w:szCs w:val="28"/>
        </w:rPr>
      </w:pPr>
    </w:p>
    <w:p w14:paraId="007FE381" w14:textId="77777777" w:rsidR="00C63F81" w:rsidRPr="00A05813" w:rsidRDefault="00C63F81" w:rsidP="00C63F81">
      <w:pPr>
        <w:pStyle w:val="Standard"/>
        <w:jc w:val="center"/>
        <w:rPr>
          <w:rFonts w:cs="Times New Roman"/>
          <w:color w:val="000000" w:themeColor="text1"/>
          <w:sz w:val="44"/>
          <w:szCs w:val="44"/>
        </w:rPr>
      </w:pPr>
      <w:r w:rsidRPr="00A05813">
        <w:rPr>
          <w:rFonts w:cs="Times New Roman"/>
          <w:color w:val="000000" w:themeColor="text1"/>
          <w:sz w:val="44"/>
          <w:szCs w:val="44"/>
        </w:rPr>
        <w:t>Пояснительная записка к курсовой работе</w:t>
      </w:r>
    </w:p>
    <w:p w14:paraId="454780EA" w14:textId="229F71C2" w:rsidR="00C63F81" w:rsidRDefault="00C63F81" w:rsidP="00C63F81">
      <w:pPr>
        <w:pStyle w:val="Standard"/>
        <w:jc w:val="center"/>
        <w:rPr>
          <w:rFonts w:cs="Times New Roman"/>
          <w:color w:val="000000" w:themeColor="text1"/>
          <w:szCs w:val="28"/>
        </w:rPr>
      </w:pPr>
      <w:r w:rsidRPr="00A05813">
        <w:rPr>
          <w:rFonts w:cs="Times New Roman"/>
          <w:color w:val="000000" w:themeColor="text1"/>
          <w:szCs w:val="28"/>
        </w:rPr>
        <w:t>по дисциплине: «</w:t>
      </w:r>
      <w:r w:rsidR="00D411EB">
        <w:rPr>
          <w:rFonts w:cs="Times New Roman"/>
          <w:color w:val="000000" w:themeColor="text1"/>
          <w:szCs w:val="28"/>
        </w:rPr>
        <w:t>Программирование</w:t>
      </w:r>
      <w:r w:rsidRPr="00A05813">
        <w:rPr>
          <w:rFonts w:cs="Times New Roman"/>
          <w:color w:val="000000" w:themeColor="text1"/>
          <w:szCs w:val="28"/>
        </w:rPr>
        <w:t>»</w:t>
      </w:r>
    </w:p>
    <w:p w14:paraId="63295B90" w14:textId="74571C74" w:rsidR="00C63F81" w:rsidRPr="00F771D5" w:rsidRDefault="00C63F81" w:rsidP="00C63F81">
      <w:pPr>
        <w:pStyle w:val="Standard"/>
        <w:jc w:val="center"/>
        <w:rPr>
          <w:rFonts w:cs="Times New Roman"/>
          <w:color w:val="000000" w:themeColor="text1"/>
          <w:szCs w:val="28"/>
        </w:rPr>
      </w:pPr>
      <w:r w:rsidRPr="00F771D5">
        <w:rPr>
          <w:rFonts w:cs="Times New Roman"/>
          <w:color w:val="000000" w:themeColor="text1"/>
          <w:szCs w:val="36"/>
        </w:rPr>
        <w:t>на тему: «</w:t>
      </w:r>
      <w:r w:rsidR="00F771D5" w:rsidRPr="00F771D5">
        <w:rPr>
          <w:rFonts w:cs="Times New Roman"/>
          <w:color w:val="000000" w:themeColor="text1"/>
          <w:szCs w:val="36"/>
          <w:lang w:val="en-US"/>
        </w:rPr>
        <w:t>GUI</w:t>
      </w:r>
      <w:r w:rsidR="00F771D5" w:rsidRPr="00F771D5">
        <w:rPr>
          <w:rFonts w:cs="Times New Roman"/>
          <w:color w:val="000000" w:themeColor="text1"/>
          <w:szCs w:val="36"/>
        </w:rPr>
        <w:t xml:space="preserve"> 4: программа для доски скрам процесса</w:t>
      </w:r>
      <w:r w:rsidRPr="00F771D5">
        <w:rPr>
          <w:rFonts w:cs="Times New Roman"/>
          <w:color w:val="000000" w:themeColor="text1"/>
          <w:szCs w:val="36"/>
        </w:rPr>
        <w:t>»</w:t>
      </w:r>
    </w:p>
    <w:bookmarkEnd w:id="0"/>
    <w:p w14:paraId="30B7F387" w14:textId="258396D2" w:rsidR="00C63F81" w:rsidRPr="00A05813" w:rsidRDefault="00C63F81" w:rsidP="00C63F81">
      <w:pPr>
        <w:spacing w:after="160" w:line="259" w:lineRule="auto"/>
        <w:ind w:firstLine="0"/>
        <w:rPr>
          <w:rStyle w:val="normaltextrun"/>
          <w:rFonts w:cs="Times New Roman"/>
          <w:i/>
          <w:color w:val="000000"/>
          <w:szCs w:val="28"/>
          <w:shd w:val="clear" w:color="auto" w:fill="FFFFFF"/>
        </w:rPr>
      </w:pPr>
    </w:p>
    <w:tbl>
      <w:tblPr>
        <w:tblStyle w:val="ab"/>
        <w:tblpPr w:leftFromText="180" w:rightFromText="180" w:vertAnchor="text" w:horzAnchor="margin" w:tblpY="231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828"/>
        <w:gridCol w:w="2126"/>
      </w:tblGrid>
      <w:tr w:rsidR="00F96BA4" w:rsidRPr="00720F78" w14:paraId="7981A9BE" w14:textId="77777777" w:rsidTr="00F96BA4">
        <w:trPr>
          <w:trHeight w:val="313"/>
        </w:trPr>
        <w:tc>
          <w:tcPr>
            <w:tcW w:w="3402" w:type="dxa"/>
          </w:tcPr>
          <w:p w14:paraId="5804E8FB" w14:textId="609BCC22" w:rsidR="00F96BA4" w:rsidRPr="00720F78" w:rsidRDefault="009E64A4" w:rsidP="00F96BA4">
            <w:pPr>
              <w:tabs>
                <w:tab w:val="left" w:pos="0"/>
                <w:tab w:val="left" w:pos="709"/>
              </w:tabs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szCs w:val="28"/>
              </w:rPr>
              <w:t>Исполнители</w:t>
            </w:r>
            <w:r w:rsidR="00F96BA4">
              <w:rPr>
                <w:rFonts w:cs="Times New Roman"/>
                <w:szCs w:val="28"/>
              </w:rPr>
              <w:t xml:space="preserve"> работы, студент</w:t>
            </w:r>
            <w:r>
              <w:rPr>
                <w:rFonts w:cs="Times New Roman"/>
                <w:szCs w:val="28"/>
              </w:rPr>
              <w:t>ы</w:t>
            </w:r>
            <w:r w:rsidR="00F96BA4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группы М3О-214</w:t>
            </w:r>
            <w:r w:rsidR="00F96BA4">
              <w:rPr>
                <w:rFonts w:cs="Times New Roman"/>
                <w:szCs w:val="28"/>
              </w:rPr>
              <w:t>БВ-24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4F6ACA90" w14:textId="77777777" w:rsidR="00F96BA4" w:rsidRPr="004F17BC" w:rsidRDefault="00F96BA4" w:rsidP="00F96BA4">
            <w:pPr>
              <w:tabs>
                <w:tab w:val="left" w:pos="0"/>
                <w:tab w:val="left" w:pos="709"/>
              </w:tabs>
              <w:spacing w:line="240" w:lineRule="auto"/>
              <w:rPr>
                <w:rFonts w:cs="Times New Roman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7AD09A9" w14:textId="77777777" w:rsidR="00F96BA4" w:rsidRDefault="00160041" w:rsidP="00720FB9">
            <w:pPr>
              <w:pStyle w:val="ac"/>
              <w:tabs>
                <w:tab w:val="left" w:pos="0"/>
                <w:tab w:val="left" w:pos="709"/>
              </w:tabs>
              <w:spacing w:after="0" w:line="240" w:lineRule="auto"/>
              <w:ind w:firstLine="0"/>
              <w:rPr>
                <w:rFonts w:cs="Times New Roman"/>
                <w:b w:val="0"/>
                <w:szCs w:val="28"/>
              </w:rPr>
            </w:pPr>
            <w:r w:rsidRPr="00160041">
              <w:rPr>
                <w:rFonts w:cs="Times New Roman"/>
                <w:b w:val="0"/>
                <w:szCs w:val="28"/>
              </w:rPr>
              <w:t>К.Е. Комяжко</w:t>
            </w:r>
          </w:p>
          <w:p w14:paraId="4EE9C6EF" w14:textId="536A43F8" w:rsidR="009E64A4" w:rsidRPr="00160041" w:rsidRDefault="009E64A4" w:rsidP="00720FB9">
            <w:pPr>
              <w:pStyle w:val="ac"/>
              <w:tabs>
                <w:tab w:val="left" w:pos="0"/>
                <w:tab w:val="left" w:pos="709"/>
              </w:tabs>
              <w:spacing w:after="0" w:line="240" w:lineRule="auto"/>
              <w:ind w:firstLine="0"/>
              <w:rPr>
                <w:rFonts w:cs="Times New Roman"/>
                <w:b w:val="0"/>
                <w:szCs w:val="28"/>
              </w:rPr>
            </w:pPr>
            <w:r>
              <w:rPr>
                <w:rFonts w:cs="Times New Roman"/>
                <w:b w:val="0"/>
                <w:szCs w:val="28"/>
              </w:rPr>
              <w:t>И.В. Некрасов</w:t>
            </w:r>
          </w:p>
        </w:tc>
      </w:tr>
      <w:tr w:rsidR="00F96BA4" w:rsidRPr="00720F78" w14:paraId="159DDB46" w14:textId="77777777" w:rsidTr="00F96BA4">
        <w:trPr>
          <w:trHeight w:val="313"/>
        </w:trPr>
        <w:tc>
          <w:tcPr>
            <w:tcW w:w="3402" w:type="dxa"/>
          </w:tcPr>
          <w:p w14:paraId="7E59E5F1" w14:textId="77777777" w:rsidR="00F96BA4" w:rsidRDefault="00F96BA4" w:rsidP="00F96BA4">
            <w:pPr>
              <w:tabs>
                <w:tab w:val="left" w:pos="0"/>
                <w:tab w:val="left" w:pos="709"/>
              </w:tabs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</w:tcPr>
          <w:p w14:paraId="59D73B92" w14:textId="77777777" w:rsidR="00F96BA4" w:rsidRPr="00F7779B" w:rsidRDefault="00F96BA4" w:rsidP="00F96BA4">
            <w:pPr>
              <w:tabs>
                <w:tab w:val="left" w:pos="0"/>
                <w:tab w:val="left" w:pos="709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311534F8" w14:textId="77777777" w:rsidR="00F96BA4" w:rsidRDefault="00F96BA4" w:rsidP="00F96BA4">
            <w:pPr>
              <w:pStyle w:val="ac"/>
              <w:tabs>
                <w:tab w:val="left" w:pos="0"/>
                <w:tab w:val="left" w:pos="709"/>
              </w:tabs>
              <w:spacing w:after="0" w:line="240" w:lineRule="auto"/>
              <w:ind w:firstLine="0"/>
              <w:jc w:val="left"/>
              <w:rPr>
                <w:rFonts w:cs="Times New Roman"/>
                <w:b w:val="0"/>
              </w:rPr>
            </w:pPr>
          </w:p>
        </w:tc>
      </w:tr>
    </w:tbl>
    <w:tbl>
      <w:tblPr>
        <w:tblStyle w:val="ab"/>
        <w:tblpPr w:leftFromText="180" w:rightFromText="180" w:vertAnchor="text" w:horzAnchor="margin" w:tblpY="39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828"/>
        <w:gridCol w:w="2115"/>
      </w:tblGrid>
      <w:tr w:rsidR="00F96BA4" w:rsidRPr="001E782C" w14:paraId="4E118684" w14:textId="77777777" w:rsidTr="00F96BA4">
        <w:tc>
          <w:tcPr>
            <w:tcW w:w="3402" w:type="dxa"/>
            <w:hideMark/>
          </w:tcPr>
          <w:p w14:paraId="3586997B" w14:textId="77777777" w:rsidR="00F96BA4" w:rsidRPr="001E782C" w:rsidRDefault="00F96BA4" w:rsidP="00F96BA4">
            <w:pPr>
              <w:tabs>
                <w:tab w:val="left" w:pos="0"/>
                <w:tab w:val="left" w:pos="709"/>
              </w:tabs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8"/>
                <w:lang w:eastAsia="ru-RU"/>
              </w:rPr>
              <w:t>Руководитель</w:t>
            </w:r>
            <w:r w:rsidRPr="0044459E">
              <w:rPr>
                <w:rFonts w:eastAsia="Times New Roman" w:cs="Times New Roman"/>
                <w:color w:val="0F1115"/>
                <w:szCs w:val="28"/>
                <w:lang w:eastAsia="ru-RU"/>
              </w:rPr>
              <w:t>,</w:t>
            </w:r>
          </w:p>
          <w:p w14:paraId="07BAE039" w14:textId="77777777" w:rsidR="00F96BA4" w:rsidRPr="001E782C" w:rsidRDefault="00F96BA4" w:rsidP="00F96BA4">
            <w:pPr>
              <w:tabs>
                <w:tab w:val="left" w:pos="0"/>
                <w:tab w:val="left" w:pos="709"/>
              </w:tabs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8"/>
                <w:lang w:eastAsia="ru-RU"/>
              </w:rPr>
              <w:t>с</w:t>
            </w:r>
            <w:r w:rsidRPr="0044459E">
              <w:rPr>
                <w:rFonts w:eastAsia="Times New Roman" w:cs="Times New Roman"/>
                <w:color w:val="0F1115"/>
                <w:szCs w:val="28"/>
                <w:lang w:eastAsia="ru-RU"/>
              </w:rPr>
              <w:t>тарший преподаватель</w:t>
            </w:r>
            <w:r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 </w:t>
            </w:r>
            <w:r w:rsidRPr="001E782C">
              <w:rPr>
                <w:rFonts w:eastAsia="Times New Roman" w:cs="Times New Roman"/>
                <w:color w:val="0F1115"/>
                <w:szCs w:val="28"/>
                <w:lang w:eastAsia="ru-RU"/>
              </w:rPr>
              <w:t>каф. 307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8AAB3" w14:textId="77777777" w:rsidR="00F96BA4" w:rsidRPr="001E782C" w:rsidRDefault="00F96BA4" w:rsidP="00F96BA4">
            <w:pPr>
              <w:tabs>
                <w:tab w:val="left" w:pos="0"/>
                <w:tab w:val="left" w:pos="709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2115" w:type="dxa"/>
            <w:vAlign w:val="bottom"/>
            <w:hideMark/>
          </w:tcPr>
          <w:p w14:paraId="43F94D26" w14:textId="77777777" w:rsidR="00F96BA4" w:rsidRPr="001E782C" w:rsidRDefault="00F96BA4" w:rsidP="00F96BA4">
            <w:pPr>
              <w:tabs>
                <w:tab w:val="left" w:pos="0"/>
                <w:tab w:val="left" w:pos="709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8"/>
                <w:lang w:eastAsia="ru-RU"/>
              </w:rPr>
              <w:t>А.Н. Максимов</w:t>
            </w:r>
          </w:p>
        </w:tc>
      </w:tr>
    </w:tbl>
    <w:p w14:paraId="173BAA57" w14:textId="41643D16" w:rsidR="00C23509" w:rsidRDefault="00C23509" w:rsidP="00175395">
      <w:pPr>
        <w:spacing w:after="160" w:line="259" w:lineRule="auto"/>
        <w:ind w:firstLine="0"/>
        <w:jc w:val="left"/>
      </w:pPr>
      <w:bookmarkStart w:id="1" w:name="_GoBack"/>
      <w:bookmarkEnd w:id="1"/>
    </w:p>
    <w:sdt>
      <w:sdtPr>
        <w:rPr>
          <w:rFonts w:eastAsiaTheme="minorHAnsi" w:cstheme="minorBidi"/>
          <w:b w:val="0"/>
          <w:szCs w:val="22"/>
          <w:lang w:eastAsia="en-US"/>
        </w:rPr>
        <w:id w:val="5504978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282F56E" w14:textId="6ADDB447" w:rsidR="0044459E" w:rsidRPr="0044459E" w:rsidRDefault="0044459E" w:rsidP="0044459E">
          <w:pPr>
            <w:pStyle w:val="a9"/>
            <w:spacing w:line="360" w:lineRule="auto"/>
            <w:jc w:val="center"/>
            <w:rPr>
              <w:rStyle w:val="af"/>
              <w:rFonts w:cs="Times New Roman"/>
              <w:b w:val="0"/>
              <w:bCs/>
              <w:szCs w:val="28"/>
            </w:rPr>
          </w:pPr>
          <w:r>
            <w:rPr>
              <w:rStyle w:val="af"/>
              <w:rFonts w:cs="Times New Roman"/>
              <w:b w:val="0"/>
              <w:bCs/>
              <w:szCs w:val="28"/>
              <w:lang w:val="en-US"/>
            </w:rPr>
            <w:t>C</w:t>
          </w:r>
          <w:r>
            <w:rPr>
              <w:rStyle w:val="af"/>
              <w:rFonts w:cs="Times New Roman"/>
              <w:b w:val="0"/>
              <w:bCs/>
              <w:szCs w:val="28"/>
            </w:rPr>
            <w:t>одержание</w:t>
          </w:r>
        </w:p>
        <w:p w14:paraId="7CC45B58" w14:textId="0BF6DA7A" w:rsidR="0058706E" w:rsidRDefault="004445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81571" w:history="1">
            <w:r w:rsidR="0058706E" w:rsidRPr="005573CC">
              <w:rPr>
                <w:rStyle w:val="aa"/>
                <w:noProof/>
              </w:rPr>
              <w:t>Постановка задач</w:t>
            </w:r>
            <w:r w:rsidR="0058706E">
              <w:rPr>
                <w:noProof/>
                <w:webHidden/>
              </w:rPr>
              <w:tab/>
            </w:r>
            <w:r w:rsidR="0058706E">
              <w:rPr>
                <w:noProof/>
                <w:webHidden/>
              </w:rPr>
              <w:fldChar w:fldCharType="begin"/>
            </w:r>
            <w:r w:rsidR="0058706E">
              <w:rPr>
                <w:noProof/>
                <w:webHidden/>
              </w:rPr>
              <w:instrText xml:space="preserve"> PAGEREF _Toc216881571 \h </w:instrText>
            </w:r>
            <w:r w:rsidR="0058706E">
              <w:rPr>
                <w:noProof/>
                <w:webHidden/>
              </w:rPr>
            </w:r>
            <w:r w:rsidR="0058706E">
              <w:rPr>
                <w:noProof/>
                <w:webHidden/>
              </w:rPr>
              <w:fldChar w:fldCharType="separate"/>
            </w:r>
            <w:r w:rsidR="0058706E">
              <w:rPr>
                <w:noProof/>
                <w:webHidden/>
              </w:rPr>
              <w:t>3</w:t>
            </w:r>
            <w:r w:rsidR="0058706E">
              <w:rPr>
                <w:noProof/>
                <w:webHidden/>
              </w:rPr>
              <w:fldChar w:fldCharType="end"/>
            </w:r>
          </w:hyperlink>
        </w:p>
        <w:p w14:paraId="13F13210" w14:textId="5A3DA816" w:rsidR="0058706E" w:rsidRDefault="003262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1572" w:history="1">
            <w:r w:rsidR="0058706E" w:rsidRPr="005573CC">
              <w:rPr>
                <w:rStyle w:val="aa"/>
                <w:rFonts w:eastAsia="Times New Roman"/>
                <w:noProof/>
                <w:lang w:eastAsia="ru-RU"/>
              </w:rPr>
              <w:t>Описание решения</w:t>
            </w:r>
            <w:r w:rsidR="0058706E">
              <w:rPr>
                <w:noProof/>
                <w:webHidden/>
              </w:rPr>
              <w:tab/>
            </w:r>
            <w:r w:rsidR="0058706E">
              <w:rPr>
                <w:noProof/>
                <w:webHidden/>
              </w:rPr>
              <w:fldChar w:fldCharType="begin"/>
            </w:r>
            <w:r w:rsidR="0058706E">
              <w:rPr>
                <w:noProof/>
                <w:webHidden/>
              </w:rPr>
              <w:instrText xml:space="preserve"> PAGEREF _Toc216881572 \h </w:instrText>
            </w:r>
            <w:r w:rsidR="0058706E">
              <w:rPr>
                <w:noProof/>
                <w:webHidden/>
              </w:rPr>
            </w:r>
            <w:r w:rsidR="0058706E">
              <w:rPr>
                <w:noProof/>
                <w:webHidden/>
              </w:rPr>
              <w:fldChar w:fldCharType="separate"/>
            </w:r>
            <w:r w:rsidR="0058706E">
              <w:rPr>
                <w:noProof/>
                <w:webHidden/>
              </w:rPr>
              <w:t>4</w:t>
            </w:r>
            <w:r w:rsidR="0058706E">
              <w:rPr>
                <w:noProof/>
                <w:webHidden/>
              </w:rPr>
              <w:fldChar w:fldCharType="end"/>
            </w:r>
          </w:hyperlink>
        </w:p>
        <w:p w14:paraId="271A434A" w14:textId="1193A108" w:rsidR="0058706E" w:rsidRDefault="003262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1573" w:history="1">
            <w:r w:rsidR="0058706E" w:rsidRPr="005573CC">
              <w:rPr>
                <w:rStyle w:val="aa"/>
                <w:noProof/>
                <w:lang w:eastAsia="ru-RU"/>
              </w:rPr>
              <w:t>Пример работы</w:t>
            </w:r>
            <w:r w:rsidR="0058706E">
              <w:rPr>
                <w:noProof/>
                <w:webHidden/>
              </w:rPr>
              <w:tab/>
            </w:r>
            <w:r w:rsidR="0058706E">
              <w:rPr>
                <w:noProof/>
                <w:webHidden/>
              </w:rPr>
              <w:fldChar w:fldCharType="begin"/>
            </w:r>
            <w:r w:rsidR="0058706E">
              <w:rPr>
                <w:noProof/>
                <w:webHidden/>
              </w:rPr>
              <w:instrText xml:space="preserve"> PAGEREF _Toc216881573 \h </w:instrText>
            </w:r>
            <w:r w:rsidR="0058706E">
              <w:rPr>
                <w:noProof/>
                <w:webHidden/>
              </w:rPr>
            </w:r>
            <w:r w:rsidR="0058706E">
              <w:rPr>
                <w:noProof/>
                <w:webHidden/>
              </w:rPr>
              <w:fldChar w:fldCharType="separate"/>
            </w:r>
            <w:r w:rsidR="0058706E">
              <w:rPr>
                <w:noProof/>
                <w:webHidden/>
              </w:rPr>
              <w:t>6</w:t>
            </w:r>
            <w:r w:rsidR="0058706E">
              <w:rPr>
                <w:noProof/>
                <w:webHidden/>
              </w:rPr>
              <w:fldChar w:fldCharType="end"/>
            </w:r>
          </w:hyperlink>
        </w:p>
        <w:p w14:paraId="35943F8E" w14:textId="68C1FBE4" w:rsidR="0058706E" w:rsidRDefault="003262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1574" w:history="1">
            <w:r w:rsidR="0058706E" w:rsidRPr="005573CC">
              <w:rPr>
                <w:rStyle w:val="aa"/>
                <w:noProof/>
                <w:lang w:eastAsia="ru-RU"/>
              </w:rPr>
              <w:t>Заключение</w:t>
            </w:r>
            <w:r w:rsidR="0058706E">
              <w:rPr>
                <w:noProof/>
                <w:webHidden/>
              </w:rPr>
              <w:tab/>
            </w:r>
            <w:r w:rsidR="0058706E">
              <w:rPr>
                <w:noProof/>
                <w:webHidden/>
              </w:rPr>
              <w:fldChar w:fldCharType="begin"/>
            </w:r>
            <w:r w:rsidR="0058706E">
              <w:rPr>
                <w:noProof/>
                <w:webHidden/>
              </w:rPr>
              <w:instrText xml:space="preserve"> PAGEREF _Toc216881574 \h </w:instrText>
            </w:r>
            <w:r w:rsidR="0058706E">
              <w:rPr>
                <w:noProof/>
                <w:webHidden/>
              </w:rPr>
            </w:r>
            <w:r w:rsidR="0058706E">
              <w:rPr>
                <w:noProof/>
                <w:webHidden/>
              </w:rPr>
              <w:fldChar w:fldCharType="separate"/>
            </w:r>
            <w:r w:rsidR="0058706E">
              <w:rPr>
                <w:noProof/>
                <w:webHidden/>
              </w:rPr>
              <w:t>7</w:t>
            </w:r>
            <w:r w:rsidR="0058706E">
              <w:rPr>
                <w:noProof/>
                <w:webHidden/>
              </w:rPr>
              <w:fldChar w:fldCharType="end"/>
            </w:r>
          </w:hyperlink>
        </w:p>
        <w:p w14:paraId="135703FA" w14:textId="3729F6D6" w:rsidR="0058706E" w:rsidRDefault="003262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1575" w:history="1">
            <w:r w:rsidR="0058706E" w:rsidRPr="005573CC">
              <w:rPr>
                <w:rStyle w:val="aa"/>
                <w:noProof/>
                <w:lang w:eastAsia="ru-RU"/>
              </w:rPr>
              <w:t>Список литературы</w:t>
            </w:r>
            <w:r w:rsidR="0058706E">
              <w:rPr>
                <w:noProof/>
                <w:webHidden/>
              </w:rPr>
              <w:tab/>
            </w:r>
            <w:r w:rsidR="0058706E">
              <w:rPr>
                <w:noProof/>
                <w:webHidden/>
              </w:rPr>
              <w:fldChar w:fldCharType="begin"/>
            </w:r>
            <w:r w:rsidR="0058706E">
              <w:rPr>
                <w:noProof/>
                <w:webHidden/>
              </w:rPr>
              <w:instrText xml:space="preserve"> PAGEREF _Toc216881575 \h </w:instrText>
            </w:r>
            <w:r w:rsidR="0058706E">
              <w:rPr>
                <w:noProof/>
                <w:webHidden/>
              </w:rPr>
            </w:r>
            <w:r w:rsidR="0058706E">
              <w:rPr>
                <w:noProof/>
                <w:webHidden/>
              </w:rPr>
              <w:fldChar w:fldCharType="separate"/>
            </w:r>
            <w:r w:rsidR="0058706E">
              <w:rPr>
                <w:noProof/>
                <w:webHidden/>
              </w:rPr>
              <w:t>8</w:t>
            </w:r>
            <w:r w:rsidR="0058706E">
              <w:rPr>
                <w:noProof/>
                <w:webHidden/>
              </w:rPr>
              <w:fldChar w:fldCharType="end"/>
            </w:r>
          </w:hyperlink>
        </w:p>
        <w:p w14:paraId="26685D84" w14:textId="0C405C0D" w:rsidR="0044459E" w:rsidRPr="0044459E" w:rsidRDefault="0044459E" w:rsidP="0044459E">
          <w:r>
            <w:rPr>
              <w:b/>
              <w:bCs/>
            </w:rPr>
            <w:fldChar w:fldCharType="end"/>
          </w:r>
        </w:p>
      </w:sdtContent>
    </w:sdt>
    <w:p w14:paraId="6912C729" w14:textId="56835A39" w:rsidR="003151FF" w:rsidRDefault="00DA414A" w:rsidP="00175395">
      <w:pPr>
        <w:pStyle w:val="1"/>
        <w:ind w:left="432"/>
      </w:pPr>
      <w:bookmarkStart w:id="2" w:name="_Toc216881571"/>
      <w:r>
        <w:lastRenderedPageBreak/>
        <w:t>Постановка задач</w:t>
      </w:r>
      <w:bookmarkEnd w:id="2"/>
    </w:p>
    <w:p w14:paraId="675A9A2D" w14:textId="3CD7C798" w:rsidR="00DE4A4E" w:rsidRDefault="00DE4A4E" w:rsidP="00DE4A4E">
      <w:r>
        <w:t>Цель курсовой работы: создание приложения для организации Scrum-доски, функционирующего в текстовом режиме. Данное приложение должно предоставлять инструменты для взаимодействия с ключевыми артефактами Scrum, а также поддерживать возможность сохранения текущего состояния доски во внешней памяти и его последующего восстановления.</w:t>
      </w:r>
    </w:p>
    <w:p w14:paraId="19D99774" w14:textId="77777777" w:rsidR="00DE4A4E" w:rsidRDefault="00DE4A4E" w:rsidP="00DE4A4E"/>
    <w:p w14:paraId="4B93EE38" w14:textId="77777777" w:rsidR="00DE4A4E" w:rsidRDefault="00DE4A4E" w:rsidP="00DE4A4E">
      <w:r>
        <w:t>Задачи исследования и разработки:</w:t>
      </w:r>
    </w:p>
    <w:p w14:paraId="0526B336" w14:textId="77777777" w:rsidR="00DE4A4E" w:rsidRDefault="00DE4A4E" w:rsidP="00DE4A4E"/>
    <w:p w14:paraId="38B5E26E" w14:textId="77777777" w:rsidR="00DE4A4E" w:rsidRDefault="00DE4A4E" w:rsidP="00DE4A4E">
      <w:r>
        <w:t>1. Проектирование и программная реализация подсистемы для управления членами команды разработчиков.</w:t>
      </w:r>
    </w:p>
    <w:p w14:paraId="34BC5833" w14:textId="77777777" w:rsidR="00DE4A4E" w:rsidRDefault="00DE4A4E" w:rsidP="00DE4A4E">
      <w:r>
        <w:t>2. Разработка функционала для включения новых разработчиков в команду и проверки факта их присутствия в системе.</w:t>
      </w:r>
    </w:p>
    <w:p w14:paraId="389065E2" w14:textId="77777777" w:rsidR="00DE4A4E" w:rsidRDefault="00DE4A4E" w:rsidP="00DE4A4E">
      <w:r>
        <w:t>3. Создание алгоритмов и интерфейсов для распределения рабочих заданий (задач) между участниками проекта.</w:t>
      </w:r>
    </w:p>
    <w:p w14:paraId="16A16246" w14:textId="77777777" w:rsidR="00DE4A4E" w:rsidRDefault="00DE4A4E" w:rsidP="00DE4A4E">
      <w:r>
        <w:t>4. Реализация модуля сериализации и десериализации данных Scrum-доски для записи в файл и чтения из него.</w:t>
      </w:r>
    </w:p>
    <w:p w14:paraId="4843E2BC" w14:textId="77777777" w:rsidR="00DE4A4E" w:rsidRDefault="00DE4A4E" w:rsidP="00DE4A4E">
      <w:r>
        <w:t>5. Разработка процедуры полного сброса и очистки всех данных текущей рабочей сессии.</w:t>
      </w:r>
    </w:p>
    <w:p w14:paraId="54A6C4F1" w14:textId="1D1BE2B0" w:rsidR="00DE4A4E" w:rsidRPr="00DE4A4E" w:rsidRDefault="00DE4A4E" w:rsidP="00DE4A4E">
      <w:r>
        <w:t>6. Создание компонентов текстового пользовательского интерфейса  для у</w:t>
      </w:r>
      <w:r w:rsidR="002D10F4">
        <w:t>п</w:t>
      </w:r>
      <w:r>
        <w:t>равления профилями разработчиков, операциями с файлами данных и процессом назначения задач.</w:t>
      </w:r>
    </w:p>
    <w:p w14:paraId="1BFE99D8" w14:textId="6DB15AF4" w:rsidR="003151FF" w:rsidRPr="00C352FB" w:rsidRDefault="00C64544" w:rsidP="00E71F94">
      <w:pPr>
        <w:pStyle w:val="1"/>
        <w:rPr>
          <w:rFonts w:eastAsia="Times New Roman"/>
          <w:lang w:eastAsia="ru-RU"/>
        </w:rPr>
      </w:pPr>
      <w:bookmarkStart w:id="3" w:name="_Toc216881572"/>
      <w:r>
        <w:rPr>
          <w:rFonts w:eastAsia="Times New Roman"/>
          <w:lang w:eastAsia="ru-RU"/>
        </w:rPr>
        <w:lastRenderedPageBreak/>
        <w:t>Описание решения</w:t>
      </w:r>
      <w:bookmarkEnd w:id="3"/>
    </w:p>
    <w:p w14:paraId="04163A2E" w14:textId="77777777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 xml:space="preserve">В рамках реализации курсового проекта были созданы и интегрированы ключевые модули: для управления командой разработчиков, для работы с файловым хранилищем, а также часть компонентов текстового интерфейса </w:t>
      </w:r>
      <w:r w:rsidRPr="00C352FB">
        <w:rPr>
          <w:lang w:val="en-US" w:eastAsia="ru-RU"/>
        </w:rPr>
        <w:t>Scrum</w:t>
      </w:r>
      <w:r w:rsidRPr="00C352FB">
        <w:rPr>
          <w:lang w:eastAsia="ru-RU"/>
        </w:rPr>
        <w:t>-доски.</w:t>
      </w:r>
    </w:p>
    <w:p w14:paraId="409CE75D" w14:textId="77777777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>Информация о разработчиках поддерживается в контейнере, предоставляемом стандартной библиотекой. Это решение позволяет эффективно управлять коллекцией данных, включая их модификацию и вывод на экран. Использование такого подхода способствует упрощению операций со списком участников проекта и повышает устойчивость системы к ошибкам при хранении информации.</w:t>
      </w:r>
    </w:p>
    <w:p w14:paraId="5A101D2C" w14:textId="77777777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>Для манипуляции списком участников команды реализован следующий набор операций:</w:t>
      </w:r>
    </w:p>
    <w:p w14:paraId="160EDFED" w14:textId="4B7B9CFE" w:rsidR="00C352FB" w:rsidRPr="00C352FB" w:rsidRDefault="00C352FB" w:rsidP="00C352FB">
      <w:pPr>
        <w:pStyle w:val="a8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д</w:t>
      </w:r>
      <w:r w:rsidRPr="00C352FB">
        <w:rPr>
          <w:lang w:eastAsia="ru-RU"/>
        </w:rPr>
        <w:t>обавление нового специалиста.</w:t>
      </w:r>
    </w:p>
    <w:p w14:paraId="53B14A75" w14:textId="7790D0AB" w:rsidR="00C352FB" w:rsidRPr="00C352FB" w:rsidRDefault="00C352FB" w:rsidP="00C352FB">
      <w:pPr>
        <w:pStyle w:val="a8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п</w:t>
      </w:r>
      <w:r w:rsidRPr="00C352FB">
        <w:rPr>
          <w:lang w:eastAsia="ru-RU"/>
        </w:rPr>
        <w:t>олучение актуального перечня всех участников.</w:t>
      </w:r>
    </w:p>
    <w:p w14:paraId="53824FA8" w14:textId="2AE8D726" w:rsidR="00C352FB" w:rsidRPr="00C352FB" w:rsidRDefault="00C352FB" w:rsidP="00C352FB">
      <w:pPr>
        <w:pStyle w:val="a8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п</w:t>
      </w:r>
      <w:r w:rsidRPr="00C352FB">
        <w:rPr>
          <w:lang w:eastAsia="ru-RU"/>
        </w:rPr>
        <w:t>роверка наличия разработчика по заданному имени.</w:t>
      </w:r>
    </w:p>
    <w:p w14:paraId="23A89FF0" w14:textId="0C760244" w:rsidR="00C352FB" w:rsidRPr="009E64A4" w:rsidRDefault="00C352FB" w:rsidP="00C352FB">
      <w:pPr>
        <w:rPr>
          <w:lang w:eastAsia="ru-RU"/>
        </w:rPr>
      </w:pPr>
      <w:r w:rsidRPr="00C352FB">
        <w:rPr>
          <w:lang w:eastAsia="ru-RU"/>
        </w:rPr>
        <w:t>Перед внесением новой записи система выполняет валидацию на отсутствие дубликатов по имени. Эта мера предотвращает создание повторяющихся записей и потенциальные логические противоречия в работе приложения. Функция получения списка применяется как для визуализации данных в интерфейсе, так и в процессе экспорта состояния приложения в файл.</w:t>
      </w:r>
    </w:p>
    <w:p w14:paraId="57475158" w14:textId="2641B3AF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 xml:space="preserve">Обеспечение сохранности данных между сеансами работы реализовано через механизм сериализации и десериализации состояния доски во внешний файл. При выполнении операции сохранения происходит запись полного текущего состояния системы, которое включает список команды, перечень задач и служебные параметры. Операция загрузки выполняет обратный процесс — восстановление рабочего состояния приложения из файла, что </w:t>
      </w:r>
      <w:commentRangeStart w:id="4"/>
      <w:r w:rsidRPr="00C352FB">
        <w:rPr>
          <w:lang w:eastAsia="ru-RU"/>
        </w:rPr>
        <w:t xml:space="preserve">позволяет возобновить </w:t>
      </w:r>
      <w:commentRangeEnd w:id="4"/>
      <w:r>
        <w:rPr>
          <w:rStyle w:val="af1"/>
        </w:rPr>
        <w:commentReference w:id="4"/>
      </w:r>
      <w:r w:rsidRPr="00C352FB">
        <w:rPr>
          <w:lang w:eastAsia="ru-RU"/>
        </w:rPr>
        <w:t>работу с того же места.</w:t>
      </w:r>
    </w:p>
    <w:p w14:paraId="66088C29" w14:textId="77777777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lastRenderedPageBreak/>
        <w:t xml:space="preserve">Дополнительно была внедрена функция полного сброса состояния </w:t>
      </w:r>
      <w:r w:rsidRPr="00C352FB">
        <w:rPr>
          <w:lang w:val="en-US" w:eastAsia="ru-RU"/>
        </w:rPr>
        <w:t>Scrum</w:t>
      </w:r>
      <w:r w:rsidRPr="00C352FB">
        <w:rPr>
          <w:lang w:eastAsia="ru-RU"/>
        </w:rPr>
        <w:t>-доски. Данная операция удаляет всю информацию о разработчиках и связанных с ними задачах, возвращая систему к исходному, «пустому» состоянию. Этот инструмент доступен пользователю через интерфейс и предназначен для сценариев, требующих начала работы с чистого листа.</w:t>
      </w:r>
    </w:p>
    <w:p w14:paraId="26058B3E" w14:textId="77777777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>Для организации работы внутри команды создан функционал распределения задач. В процессе пользователь выбирает конкретную задачу и назначает её выбранному разработчику, устанавливая между ними связь ответственности. Этот механизм улучшает прозрачность процесса, позволяя отслеживать исполнителя каждой задачи и упрощая управление ходом разработки.</w:t>
      </w:r>
    </w:p>
    <w:p w14:paraId="5F801A99" w14:textId="77777777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 xml:space="preserve">Пользовательский интерфейс приложения выполнен в текстовом режиме с применением библиотеки </w:t>
      </w:r>
      <w:r w:rsidRPr="00C352FB">
        <w:rPr>
          <w:lang w:val="en-US" w:eastAsia="ru-RU"/>
        </w:rPr>
        <w:t>FTXUI</w:t>
      </w:r>
      <w:r w:rsidRPr="00C352FB">
        <w:rPr>
          <w:lang w:eastAsia="ru-RU"/>
        </w:rPr>
        <w:t>. Его структура включает:</w:t>
      </w:r>
    </w:p>
    <w:p w14:paraId="3D6C5EE3" w14:textId="464194E0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>Вкладку управления командой: предоставляет возможности для регистрации новых участников и просмотра текущего состава.</w:t>
      </w:r>
    </w:p>
    <w:p w14:paraId="0180FF36" w14:textId="5CF93B93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>Вкладку работы с данными: позволяет сохранить текущий прогресс в файл, загрузить ранее сохранённую сессию или выполнить полную очистку доски.</w:t>
      </w:r>
    </w:p>
    <w:p w14:paraId="4CCB7ECD" w14:textId="606F6D50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>Вкладку назначения задач: предназначена для распределения задач между членами команды.</w:t>
      </w:r>
    </w:p>
    <w:p w14:paraId="35CC638E" w14:textId="77777777" w:rsidR="00C352FB" w:rsidRPr="00C352FB" w:rsidRDefault="00C352FB" w:rsidP="00C352FB">
      <w:pPr>
        <w:rPr>
          <w:lang w:eastAsia="ru-RU"/>
        </w:rPr>
      </w:pPr>
    </w:p>
    <w:p w14:paraId="76EE72A8" w14:textId="7D13FECC" w:rsidR="00C352FB" w:rsidRPr="00C352FB" w:rsidRDefault="00C352FB" w:rsidP="00C352FB">
      <w:pPr>
        <w:rPr>
          <w:lang w:eastAsia="ru-RU"/>
        </w:rPr>
      </w:pPr>
      <w:r w:rsidRPr="00C352FB">
        <w:rPr>
          <w:lang w:eastAsia="ru-RU"/>
        </w:rPr>
        <w:t>Перечень разработчиков в реальном времени отображается в специальной информационной панели. Панель динамически обновляется при любых изменениях в составе команды, что гарантирует актуальность, наглядность представления данных и целостность информационной модели для пользователя.</w:t>
      </w:r>
    </w:p>
    <w:p w14:paraId="680816CF" w14:textId="6530B079" w:rsidR="00C64544" w:rsidRDefault="00C64544" w:rsidP="00C64544">
      <w:pPr>
        <w:pStyle w:val="1"/>
        <w:rPr>
          <w:lang w:eastAsia="ru-RU"/>
        </w:rPr>
      </w:pPr>
      <w:bookmarkStart w:id="5" w:name="_Toc216881573"/>
      <w:r>
        <w:rPr>
          <w:lang w:eastAsia="ru-RU"/>
        </w:rPr>
        <w:lastRenderedPageBreak/>
        <w:t>Пример работы</w:t>
      </w:r>
      <w:bookmarkEnd w:id="5"/>
    </w:p>
    <w:p w14:paraId="72AC1D4D" w14:textId="77777777" w:rsidR="009E64A4" w:rsidRPr="009E64A4" w:rsidRDefault="009E64A4" w:rsidP="009E64A4">
      <w:pPr>
        <w:pStyle w:val="ds-markdown-paragraph"/>
        <w:spacing w:after="240" w:afterAutospacing="0" w:line="360" w:lineRule="auto"/>
        <w:jc w:val="both"/>
        <w:rPr>
          <w:color w:val="0F1115"/>
          <w:sz w:val="28"/>
          <w:szCs w:val="28"/>
        </w:rPr>
      </w:pPr>
      <w:r w:rsidRPr="009E64A4">
        <w:rPr>
          <w:color w:val="0F1115"/>
          <w:sz w:val="28"/>
          <w:szCs w:val="28"/>
        </w:rPr>
        <w:t>При запуске программы открывается текстовый интерфейс Scrum-доски. Пользователь сначала переходит в раздел управления разработчиками и добавляет нового участника команды, введя его имя. После подтверждения разработчик появляется в общем списке команды. Таким способом можно добавить нескольких участников.</w:t>
      </w:r>
    </w:p>
    <w:p w14:paraId="4FECF5F4" w14:textId="77777777" w:rsidR="009E64A4" w:rsidRPr="009E64A4" w:rsidRDefault="009E64A4" w:rsidP="009E64A4">
      <w:pPr>
        <w:pStyle w:val="ds-markdown-paragraph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9E64A4">
        <w:rPr>
          <w:color w:val="0F1115"/>
          <w:sz w:val="28"/>
          <w:szCs w:val="28"/>
        </w:rPr>
        <w:t>Затем пользователь может перейти в раздел работы с файлами и сохранить текущее состояние Scrum-доски в XML-файл. При следующем запуске программы сохранённые данные (включая список разработчиков) могут быть загружены из этого файла.</w:t>
      </w:r>
    </w:p>
    <w:p w14:paraId="50A46988" w14:textId="77777777" w:rsidR="009E64A4" w:rsidRPr="009E64A4" w:rsidRDefault="009E64A4" w:rsidP="009E64A4">
      <w:pPr>
        <w:pStyle w:val="ds-markdown-paragraph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9E64A4">
        <w:rPr>
          <w:color w:val="0F1115"/>
          <w:sz w:val="28"/>
          <w:szCs w:val="28"/>
        </w:rPr>
        <w:t>После добавления разработчиков пользователь переходит в раздел назначения задач, выбирает нужного участника и назначает ему задачу. Назначение сразу отображается в интерфейсе и сохраняется в состоянии программы.</w:t>
      </w:r>
    </w:p>
    <w:p w14:paraId="4E7162B8" w14:textId="77777777" w:rsidR="009E64A4" w:rsidRPr="009E64A4" w:rsidRDefault="009E64A4" w:rsidP="009E64A4">
      <w:pPr>
        <w:pStyle w:val="ds-markdown-paragraph"/>
        <w:spacing w:before="240" w:beforeAutospacing="0" w:line="360" w:lineRule="auto"/>
        <w:jc w:val="both"/>
        <w:rPr>
          <w:color w:val="0F1115"/>
          <w:sz w:val="28"/>
          <w:szCs w:val="28"/>
        </w:rPr>
      </w:pPr>
      <w:r w:rsidRPr="009E64A4">
        <w:rPr>
          <w:color w:val="0F1115"/>
          <w:sz w:val="28"/>
          <w:szCs w:val="28"/>
        </w:rPr>
        <w:t>При необходимости через раздел работы с файлами можно очистить Scrum-доску — все данные будут удалены, и программа вернётся к исходному состоянию.</w:t>
      </w:r>
    </w:p>
    <w:p w14:paraId="17EEEF18" w14:textId="77777777" w:rsidR="009E64A4" w:rsidRPr="009E64A4" w:rsidRDefault="009E64A4" w:rsidP="009E64A4">
      <w:pPr>
        <w:rPr>
          <w:rFonts w:cs="Times New Roman"/>
          <w:szCs w:val="28"/>
          <w:lang w:eastAsia="ru-RU"/>
        </w:rPr>
      </w:pPr>
    </w:p>
    <w:p w14:paraId="09E2EA7C" w14:textId="732339D7" w:rsidR="00C64544" w:rsidRDefault="00621410" w:rsidP="00621410">
      <w:pPr>
        <w:pStyle w:val="1"/>
        <w:rPr>
          <w:lang w:eastAsia="ru-RU"/>
        </w:rPr>
      </w:pPr>
      <w:bookmarkStart w:id="6" w:name="_Toc216881574"/>
      <w:r>
        <w:rPr>
          <w:lang w:eastAsia="ru-RU"/>
        </w:rPr>
        <w:lastRenderedPageBreak/>
        <w:t>Заключение</w:t>
      </w:r>
      <w:bookmarkEnd w:id="6"/>
    </w:p>
    <w:p w14:paraId="756CF309" w14:textId="480016B6" w:rsidR="003157F5" w:rsidRPr="003157F5" w:rsidRDefault="009E64A4" w:rsidP="003157F5">
      <w:pPr>
        <w:rPr>
          <w:lang w:eastAsia="ru-RU"/>
        </w:rPr>
      </w:pPr>
      <w:r w:rsidRPr="009E64A4">
        <w:rPr>
          <w:lang w:eastAsia="ru-RU"/>
        </w:rPr>
        <w:t>В рамках курсовой работы была разработана программа Scrum-доски с текстовым интерфейсом для управления процессом разработки программного обеспечения. Программа реализует основные элементы Scrum и обеспечивает удобное взаимодействие с пользователем через консоль. Моей задачей стала разработка подсистемы управления командой разработчиков, включающей добавление и хранение участников, а также механизм назначения им задач. Дополнительно был реализован механизм сохранения и загрузки всего состояния доски из внешнего XML-файла, позволяющий сохранять прогресс и восстанавливать работу, а также функция полной очистки данных для возврата к начальному состоянию. Для обеспечения удобства работы мною была создана соответствующая часть пользовательского интерфейса, которая обеспечивает навигацию по разделам работы с разработчиками, файлами и назначением задач и поддерживает интуитивное управление с клавиатуры. Разработанное решение полностью соответствует поставленным требованиям: оно корректно обрабатывает данные, сохраняет и загружает состояние, а также наглядно демонстрирует принципы организации Scrum-процесса и построения консольных приложений с текстовым интерфейсом, что позволяет использовать данную программу в учебных целях для изучения основ Scrum и управления проектами.</w:t>
      </w:r>
    </w:p>
    <w:p w14:paraId="1C9623D9" w14:textId="4CAB6284" w:rsidR="00621410" w:rsidRDefault="00621410" w:rsidP="00621410">
      <w:pPr>
        <w:pStyle w:val="1"/>
        <w:rPr>
          <w:lang w:eastAsia="ru-RU"/>
        </w:rPr>
      </w:pPr>
      <w:bookmarkStart w:id="7" w:name="_Toc216881575"/>
      <w:r>
        <w:rPr>
          <w:lang w:eastAsia="ru-RU"/>
        </w:rPr>
        <w:lastRenderedPageBreak/>
        <w:t>Список литературы</w:t>
      </w:r>
      <w:bookmarkEnd w:id="7"/>
    </w:p>
    <w:p w14:paraId="7E36F146" w14:textId="6A2ED00A" w:rsidR="0044459E" w:rsidRPr="00E71F94" w:rsidRDefault="0044459E" w:rsidP="0044459E">
      <w:pPr>
        <w:pStyle w:val="a8"/>
        <w:numPr>
          <w:ilvl w:val="0"/>
          <w:numId w:val="19"/>
        </w:numPr>
        <w:ind w:left="709" w:firstLine="0"/>
        <w:rPr>
          <w:lang w:val="en-US" w:eastAsia="ru-RU"/>
        </w:rPr>
      </w:pPr>
      <w:r w:rsidRPr="00E71F94">
        <w:rPr>
          <w:lang w:val="en-US" w:eastAsia="ru-RU"/>
        </w:rPr>
        <w:t>FTXUI</w:t>
      </w:r>
      <w:r w:rsidR="00E71F94">
        <w:rPr>
          <w:lang w:val="en-US" w:eastAsia="ru-RU"/>
        </w:rPr>
        <w:t xml:space="preserve"> </w:t>
      </w:r>
      <w:r w:rsidRPr="00E71F94">
        <w:rPr>
          <w:lang w:val="en-US" w:eastAsia="ru-RU"/>
        </w:rPr>
        <w:t xml:space="preserve">— URL: </w:t>
      </w:r>
      <w:hyperlink r:id="rId11" w:tgtFrame="_new" w:history="1">
        <w:r w:rsidRPr="00E71F94">
          <w:rPr>
            <w:rStyle w:val="aa"/>
            <w:lang w:val="en-US" w:eastAsia="ru-RU"/>
          </w:rPr>
          <w:t>https://github.com/ArthurSonzogni/FTXUI</w:t>
        </w:r>
      </w:hyperlink>
    </w:p>
    <w:p w14:paraId="1CD2F402" w14:textId="05411E09" w:rsidR="0044459E" w:rsidRPr="0044459E" w:rsidRDefault="0044459E" w:rsidP="0044459E">
      <w:pPr>
        <w:pStyle w:val="a8"/>
        <w:numPr>
          <w:ilvl w:val="0"/>
          <w:numId w:val="19"/>
        </w:numPr>
        <w:ind w:left="709" w:firstLine="0"/>
        <w:rPr>
          <w:lang w:eastAsia="ru-RU"/>
        </w:rPr>
      </w:pPr>
      <w:r w:rsidRPr="0044459E">
        <w:rPr>
          <w:lang w:eastAsia="ru-RU"/>
        </w:rPr>
        <w:t>Скрам-доска —</w:t>
      </w:r>
      <w:r w:rsidR="00E71F94">
        <w:rPr>
          <w:lang w:val="en-US" w:eastAsia="ru-RU"/>
        </w:rPr>
        <w:t xml:space="preserve"> </w:t>
      </w:r>
      <w:r w:rsidR="00E71F94" w:rsidRPr="00E71F94">
        <w:rPr>
          <w:lang w:val="en-US" w:eastAsia="ru-RU"/>
        </w:rPr>
        <w:t xml:space="preserve">URL: </w:t>
      </w:r>
      <w:hyperlink r:id="rId12" w:tgtFrame="_new" w:history="1">
        <w:r w:rsidRPr="0044459E">
          <w:rPr>
            <w:rStyle w:val="aa"/>
            <w:lang w:eastAsia="ru-RU"/>
          </w:rPr>
          <w:t>skram-doska</w:t>
        </w:r>
      </w:hyperlink>
    </w:p>
    <w:p w14:paraId="4A28D54F" w14:textId="2388B5CF" w:rsidR="00F771D5" w:rsidRPr="00E71F94" w:rsidRDefault="0044459E" w:rsidP="00F96BA4">
      <w:pPr>
        <w:pStyle w:val="a8"/>
        <w:numPr>
          <w:ilvl w:val="0"/>
          <w:numId w:val="19"/>
        </w:numPr>
        <w:ind w:left="709" w:firstLine="0"/>
        <w:rPr>
          <w:lang w:val="en-US" w:eastAsia="ru-RU"/>
        </w:rPr>
      </w:pPr>
      <w:r w:rsidRPr="00E71F94">
        <w:rPr>
          <w:lang w:val="en-US" w:eastAsia="ru-RU"/>
        </w:rPr>
        <w:t>Google Test —</w:t>
      </w:r>
      <w:r w:rsidR="00E71F94" w:rsidRPr="00E71F94">
        <w:rPr>
          <w:lang w:val="en-US" w:eastAsia="ru-RU"/>
        </w:rPr>
        <w:t xml:space="preserve"> URL:</w:t>
      </w:r>
      <w:r w:rsidR="00E71F94">
        <w:rPr>
          <w:lang w:val="en-US" w:eastAsia="ru-RU"/>
        </w:rPr>
        <w:t xml:space="preserve"> </w:t>
      </w:r>
      <w:hyperlink r:id="rId13" w:tgtFrame="_new" w:history="1">
        <w:r w:rsidRPr="00E71F94">
          <w:rPr>
            <w:rStyle w:val="aa"/>
            <w:lang w:val="en-US" w:eastAsia="ru-RU"/>
          </w:rPr>
          <w:t>https://github.com/google/googletest</w:t>
        </w:r>
      </w:hyperlink>
    </w:p>
    <w:sectPr w:rsidR="00F771D5" w:rsidRPr="00E71F94" w:rsidSect="00C63F81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Кирилл Комяжко" w:date="2025-12-26T20:24:00Z" w:initials="КК">
    <w:p w14:paraId="41971744" w14:textId="5C646B9C" w:rsidR="00C352FB" w:rsidRDefault="00C352FB">
      <w:pPr>
        <w:pStyle w:val="af2"/>
      </w:pPr>
      <w:r>
        <w:rPr>
          <w:rStyle w:val="af1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19717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04F05C" w16cex:dateUtc="2025-12-26T17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971744" w16cid:durableId="7804F05C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0228F9" w14:textId="77777777" w:rsidR="00326211" w:rsidRDefault="00326211" w:rsidP="00C63F81">
      <w:pPr>
        <w:spacing w:line="240" w:lineRule="auto"/>
      </w:pPr>
      <w:r>
        <w:separator/>
      </w:r>
    </w:p>
  </w:endnote>
  <w:endnote w:type="continuationSeparator" w:id="0">
    <w:p w14:paraId="52286F60" w14:textId="77777777" w:rsidR="00326211" w:rsidRDefault="00326211" w:rsidP="00C63F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8929385"/>
      <w:docPartObj>
        <w:docPartGallery w:val="Page Numbers (Bottom of Page)"/>
        <w:docPartUnique/>
      </w:docPartObj>
    </w:sdtPr>
    <w:sdtEndPr/>
    <w:sdtContent>
      <w:p w14:paraId="4760E542" w14:textId="624583FD" w:rsidR="00AD52EF" w:rsidRDefault="00AD52EF" w:rsidP="00F771D5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0FB9">
          <w:rPr>
            <w:noProof/>
          </w:rPr>
          <w:t>8</w:t>
        </w:r>
        <w:r>
          <w:fldChar w:fldCharType="end"/>
        </w:r>
      </w:p>
    </w:sdtContent>
  </w:sdt>
  <w:p w14:paraId="44AAD516" w14:textId="77777777" w:rsidR="00AD52EF" w:rsidRDefault="00AD52E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7F3F3" w14:textId="2C7468E2" w:rsidR="00C63F81" w:rsidRDefault="00C63F81" w:rsidP="00F771D5">
    <w:pPr>
      <w:pStyle w:val="a6"/>
      <w:ind w:firstLine="0"/>
      <w:jc w:val="center"/>
    </w:pPr>
    <w:r>
      <w:t>Москва, 202</w:t>
    </w:r>
    <w:r w:rsidR="00566EAE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1AD391" w14:textId="77777777" w:rsidR="00326211" w:rsidRDefault="00326211" w:rsidP="00C63F81">
      <w:pPr>
        <w:spacing w:line="240" w:lineRule="auto"/>
      </w:pPr>
      <w:r>
        <w:separator/>
      </w:r>
    </w:p>
  </w:footnote>
  <w:footnote w:type="continuationSeparator" w:id="0">
    <w:p w14:paraId="621B7236" w14:textId="77777777" w:rsidR="00326211" w:rsidRDefault="00326211" w:rsidP="00C63F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85551"/>
    <w:multiLevelType w:val="hybridMultilevel"/>
    <w:tmpl w:val="AA064758"/>
    <w:lvl w:ilvl="0" w:tplc="23327B7C">
      <w:numFmt w:val="bullet"/>
      <w:lvlText w:val=""/>
      <w:lvlJc w:val="left"/>
      <w:pPr>
        <w:ind w:left="1691" w:hanging="84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FEF7D6C"/>
    <w:multiLevelType w:val="multilevel"/>
    <w:tmpl w:val="F25A147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0886C30"/>
    <w:multiLevelType w:val="hybridMultilevel"/>
    <w:tmpl w:val="1C925556"/>
    <w:lvl w:ilvl="0" w:tplc="DC7E5146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93E0A60"/>
    <w:multiLevelType w:val="multilevel"/>
    <w:tmpl w:val="596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128F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5C92EF9"/>
    <w:multiLevelType w:val="hybridMultilevel"/>
    <w:tmpl w:val="658C0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970B3"/>
    <w:multiLevelType w:val="hybridMultilevel"/>
    <w:tmpl w:val="F3ACCD32"/>
    <w:lvl w:ilvl="0" w:tplc="FFFFFFFF">
      <w:start w:val="1"/>
      <w:numFmt w:val="decimal"/>
      <w:suff w:val="space"/>
      <w:lvlText w:val="%1."/>
      <w:lvlJc w:val="left"/>
      <w:pPr>
        <w:ind w:left="2280" w:hanging="360"/>
      </w:pPr>
      <w:rPr>
        <w:rFonts w:hint="default"/>
      </w:rPr>
    </w:lvl>
    <w:lvl w:ilvl="1" w:tplc="3F18CA4A">
      <w:start w:val="1"/>
      <w:numFmt w:val="decimal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C827722"/>
    <w:multiLevelType w:val="hybridMultilevel"/>
    <w:tmpl w:val="3B3E0E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B4219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8DD1726"/>
    <w:multiLevelType w:val="hybridMultilevel"/>
    <w:tmpl w:val="FF1EC11C"/>
    <w:lvl w:ilvl="0" w:tplc="C3262F70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4B8F7E7D"/>
    <w:multiLevelType w:val="multilevel"/>
    <w:tmpl w:val="B06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638E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B8544EE"/>
    <w:multiLevelType w:val="hybridMultilevel"/>
    <w:tmpl w:val="C150AB54"/>
    <w:lvl w:ilvl="0" w:tplc="FFFFFFFF">
      <w:start w:val="1"/>
      <w:numFmt w:val="decimal"/>
      <w:suff w:val="space"/>
      <w:lvlText w:val="%1."/>
      <w:lvlJc w:val="left"/>
      <w:pPr>
        <w:ind w:left="228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E1811D1"/>
    <w:multiLevelType w:val="multilevel"/>
    <w:tmpl w:val="436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537C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A576827"/>
    <w:multiLevelType w:val="multilevel"/>
    <w:tmpl w:val="C704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B45A6"/>
    <w:multiLevelType w:val="hybridMultilevel"/>
    <w:tmpl w:val="05584240"/>
    <w:lvl w:ilvl="0" w:tplc="DCDED0A8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6DF34E1C"/>
    <w:multiLevelType w:val="hybridMultilevel"/>
    <w:tmpl w:val="95F69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8B302C"/>
    <w:multiLevelType w:val="hybridMultilevel"/>
    <w:tmpl w:val="86B6754E"/>
    <w:lvl w:ilvl="0" w:tplc="3F18CA4A">
      <w:start w:val="1"/>
      <w:numFmt w:val="decimal"/>
      <w:suff w:val="space"/>
      <w:lvlText w:val="%1."/>
      <w:lvlJc w:val="left"/>
      <w:pPr>
        <w:ind w:left="2858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8C56F76"/>
    <w:multiLevelType w:val="hybridMultilevel"/>
    <w:tmpl w:val="FA9CFB56"/>
    <w:lvl w:ilvl="0" w:tplc="A372C5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E41F07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90D3CEC"/>
    <w:multiLevelType w:val="hybridMultilevel"/>
    <w:tmpl w:val="BCC20B20"/>
    <w:lvl w:ilvl="0" w:tplc="DC7E5146">
      <w:start w:val="1"/>
      <w:numFmt w:val="decimal"/>
      <w:suff w:val="space"/>
      <w:lvlText w:val="%1."/>
      <w:lvlJc w:val="left"/>
      <w:pPr>
        <w:ind w:left="22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19"/>
  </w:num>
  <w:num w:numId="3">
    <w:abstractNumId w:val="20"/>
  </w:num>
  <w:num w:numId="4">
    <w:abstractNumId w:val="1"/>
  </w:num>
  <w:num w:numId="5">
    <w:abstractNumId w:val="4"/>
  </w:num>
  <w:num w:numId="6">
    <w:abstractNumId w:val="11"/>
  </w:num>
  <w:num w:numId="7">
    <w:abstractNumId w:val="8"/>
  </w:num>
  <w:num w:numId="8">
    <w:abstractNumId w:val="5"/>
  </w:num>
  <w:num w:numId="9">
    <w:abstractNumId w:val="14"/>
  </w:num>
  <w:num w:numId="10">
    <w:abstractNumId w:val="7"/>
  </w:num>
  <w:num w:numId="11">
    <w:abstractNumId w:val="10"/>
  </w:num>
  <w:num w:numId="12">
    <w:abstractNumId w:val="2"/>
  </w:num>
  <w:num w:numId="13">
    <w:abstractNumId w:val="13"/>
  </w:num>
  <w:num w:numId="14">
    <w:abstractNumId w:val="3"/>
  </w:num>
  <w:num w:numId="15">
    <w:abstractNumId w:val="21"/>
  </w:num>
  <w:num w:numId="16">
    <w:abstractNumId w:val="12"/>
  </w:num>
  <w:num w:numId="17">
    <w:abstractNumId w:val="6"/>
  </w:num>
  <w:num w:numId="18">
    <w:abstractNumId w:val="18"/>
  </w:num>
  <w:num w:numId="19">
    <w:abstractNumId w:val="9"/>
  </w:num>
  <w:num w:numId="20">
    <w:abstractNumId w:val="0"/>
  </w:num>
  <w:num w:numId="21">
    <w:abstractNumId w:val="15"/>
  </w:num>
  <w:num w:numId="22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ирилл Комяжко">
    <w15:presenceInfo w15:providerId="Windows Live" w15:userId="18b16a7ef4968b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F81"/>
    <w:rsid w:val="00027F16"/>
    <w:rsid w:val="00036C53"/>
    <w:rsid w:val="000554C7"/>
    <w:rsid w:val="00074749"/>
    <w:rsid w:val="00092B73"/>
    <w:rsid w:val="00100E42"/>
    <w:rsid w:val="00131315"/>
    <w:rsid w:val="00160041"/>
    <w:rsid w:val="00175395"/>
    <w:rsid w:val="0018482E"/>
    <w:rsid w:val="001C3F70"/>
    <w:rsid w:val="002172DF"/>
    <w:rsid w:val="00231EAA"/>
    <w:rsid w:val="002D10F4"/>
    <w:rsid w:val="003151FF"/>
    <w:rsid w:val="003157F5"/>
    <w:rsid w:val="00321732"/>
    <w:rsid w:val="00326211"/>
    <w:rsid w:val="00347C53"/>
    <w:rsid w:val="003D7D2E"/>
    <w:rsid w:val="003F63F3"/>
    <w:rsid w:val="0041668E"/>
    <w:rsid w:val="0044459E"/>
    <w:rsid w:val="004B218C"/>
    <w:rsid w:val="004E5AD1"/>
    <w:rsid w:val="004E67C2"/>
    <w:rsid w:val="00515384"/>
    <w:rsid w:val="0055725E"/>
    <w:rsid w:val="00566EAE"/>
    <w:rsid w:val="0058706E"/>
    <w:rsid w:val="005F7E9C"/>
    <w:rsid w:val="00602BF6"/>
    <w:rsid w:val="00621410"/>
    <w:rsid w:val="00624FA4"/>
    <w:rsid w:val="00645C7F"/>
    <w:rsid w:val="00657F1B"/>
    <w:rsid w:val="00676C52"/>
    <w:rsid w:val="00684764"/>
    <w:rsid w:val="00692008"/>
    <w:rsid w:val="006B3363"/>
    <w:rsid w:val="00720FB9"/>
    <w:rsid w:val="00755FAC"/>
    <w:rsid w:val="00757AC3"/>
    <w:rsid w:val="00782490"/>
    <w:rsid w:val="007E0ABA"/>
    <w:rsid w:val="007F0B1B"/>
    <w:rsid w:val="007F3447"/>
    <w:rsid w:val="00810ED2"/>
    <w:rsid w:val="00830420"/>
    <w:rsid w:val="00834CEE"/>
    <w:rsid w:val="0084261B"/>
    <w:rsid w:val="00852F34"/>
    <w:rsid w:val="00875A11"/>
    <w:rsid w:val="00881A55"/>
    <w:rsid w:val="008A0F9C"/>
    <w:rsid w:val="008B5762"/>
    <w:rsid w:val="008F77BC"/>
    <w:rsid w:val="009046E5"/>
    <w:rsid w:val="00921899"/>
    <w:rsid w:val="00931C2A"/>
    <w:rsid w:val="00931EE9"/>
    <w:rsid w:val="009E22D8"/>
    <w:rsid w:val="009E64A4"/>
    <w:rsid w:val="009E7692"/>
    <w:rsid w:val="00A23687"/>
    <w:rsid w:val="00A37FFD"/>
    <w:rsid w:val="00A62B27"/>
    <w:rsid w:val="00A82C35"/>
    <w:rsid w:val="00A84F28"/>
    <w:rsid w:val="00AB679A"/>
    <w:rsid w:val="00AD52EF"/>
    <w:rsid w:val="00AF33C5"/>
    <w:rsid w:val="00B21B65"/>
    <w:rsid w:val="00B249E3"/>
    <w:rsid w:val="00B75CB5"/>
    <w:rsid w:val="00BB00DF"/>
    <w:rsid w:val="00BC2004"/>
    <w:rsid w:val="00C23509"/>
    <w:rsid w:val="00C352FB"/>
    <w:rsid w:val="00C63F81"/>
    <w:rsid w:val="00C64544"/>
    <w:rsid w:val="00CF79EE"/>
    <w:rsid w:val="00D411EB"/>
    <w:rsid w:val="00D60833"/>
    <w:rsid w:val="00D9139A"/>
    <w:rsid w:val="00DA414A"/>
    <w:rsid w:val="00DE4A4E"/>
    <w:rsid w:val="00E32693"/>
    <w:rsid w:val="00E5351C"/>
    <w:rsid w:val="00E71F94"/>
    <w:rsid w:val="00E80481"/>
    <w:rsid w:val="00E96CAC"/>
    <w:rsid w:val="00EF00D2"/>
    <w:rsid w:val="00F21BBF"/>
    <w:rsid w:val="00F40128"/>
    <w:rsid w:val="00F771D5"/>
    <w:rsid w:val="00F8210C"/>
    <w:rsid w:val="00F95B6A"/>
    <w:rsid w:val="00F96BA4"/>
    <w:rsid w:val="00FB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17AB"/>
  <w15:chartTrackingRefBased/>
  <w15:docId w15:val="{DEBA7472-252F-4119-935A-93ED0F81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414A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64544"/>
    <w:pPr>
      <w:keepNext/>
      <w:keepLines/>
      <w:pageBreakBefore/>
      <w:spacing w:after="48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2EF"/>
    <w:pPr>
      <w:keepNext/>
      <w:keepLines/>
      <w:numPr>
        <w:ilvl w:val="1"/>
        <w:numId w:val="3"/>
      </w:numPr>
      <w:spacing w:before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52EF"/>
    <w:pPr>
      <w:keepNext/>
      <w:keepLines/>
      <w:numPr>
        <w:ilvl w:val="2"/>
        <w:numId w:val="3"/>
      </w:numPr>
      <w:spacing w:before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F34"/>
    <w:pPr>
      <w:keepNext/>
      <w:keepLines/>
      <w:numPr>
        <w:ilvl w:val="3"/>
        <w:numId w:val="3"/>
      </w:numPr>
      <w:spacing w:before="240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2EF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2EF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2EF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2EF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2EF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ol">
    <w:name w:val="Consol"/>
    <w:basedOn w:val="a"/>
    <w:qFormat/>
    <w:rsid w:val="0055725E"/>
    <w:pPr>
      <w:spacing w:before="120" w:line="256" w:lineRule="auto"/>
    </w:pPr>
    <w:rPr>
      <w:rFonts w:ascii="Consolas" w:hAnsi="Consolas"/>
      <w:sz w:val="20"/>
      <w:lang w:val="en-US"/>
    </w:rPr>
  </w:style>
  <w:style w:type="character" w:customStyle="1" w:styleId="normaltextrun">
    <w:name w:val="normaltextrun"/>
    <w:basedOn w:val="a0"/>
    <w:rsid w:val="00C63F81"/>
  </w:style>
  <w:style w:type="character" w:customStyle="1" w:styleId="FontStyle37">
    <w:name w:val="Font Style37"/>
    <w:basedOn w:val="a0"/>
    <w:rsid w:val="00C63F81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rsid w:val="00C63F81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C63F81"/>
    <w:pPr>
      <w:widowControl w:val="0"/>
      <w:autoSpaceDE w:val="0"/>
      <w:autoSpaceDN w:val="0"/>
      <w:adjustRightInd w:val="0"/>
      <w:spacing w:line="238" w:lineRule="exact"/>
      <w:ind w:hanging="197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63F81"/>
    <w:pPr>
      <w:widowControl w:val="0"/>
      <w:autoSpaceDE w:val="0"/>
      <w:autoSpaceDN w:val="0"/>
      <w:adjustRightInd w:val="0"/>
      <w:spacing w:line="222" w:lineRule="exact"/>
      <w:ind w:firstLine="698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6">
    <w:name w:val="Font Style36"/>
    <w:rsid w:val="00C63F81"/>
    <w:rPr>
      <w:rFonts w:ascii="Times New Roman" w:hAnsi="Times New Roman" w:cs="Times New Roman"/>
      <w:sz w:val="18"/>
      <w:szCs w:val="18"/>
    </w:rPr>
  </w:style>
  <w:style w:type="paragraph" w:customStyle="1" w:styleId="a3">
    <w:name w:val="Нормальный"/>
    <w:rsid w:val="00C63F8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tandard">
    <w:name w:val="Standard"/>
    <w:rsid w:val="00C63F81"/>
    <w:pPr>
      <w:suppressAutoHyphens/>
      <w:autoSpaceDN w:val="0"/>
      <w:spacing w:after="200" w:line="276" w:lineRule="auto"/>
      <w:textAlignment w:val="baseline"/>
    </w:pPr>
    <w:rPr>
      <w:rFonts w:ascii="Times New Roman" w:eastAsia="MS Mincho" w:hAnsi="Times New Roman" w:cs="Tahoma"/>
      <w:kern w:val="3"/>
      <w:sz w:val="28"/>
    </w:rPr>
  </w:style>
  <w:style w:type="paragraph" w:styleId="a4">
    <w:name w:val="header"/>
    <w:basedOn w:val="a"/>
    <w:link w:val="a5"/>
    <w:uiPriority w:val="99"/>
    <w:unhideWhenUsed/>
    <w:rsid w:val="00C63F81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3F81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63F8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3F81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DA414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2EF"/>
    <w:rPr>
      <w:rFonts w:ascii="Times New Roman" w:eastAsiaTheme="majorEastAsia" w:hAnsi="Times New Roman" w:cstheme="majorBidi"/>
      <w:b/>
      <w:sz w:val="28"/>
      <w:szCs w:val="26"/>
    </w:rPr>
  </w:style>
  <w:style w:type="paragraph" w:styleId="a8">
    <w:name w:val="List Paragraph"/>
    <w:basedOn w:val="a"/>
    <w:uiPriority w:val="34"/>
    <w:qFormat/>
    <w:rsid w:val="00C63F81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AD52EF"/>
    <w:pPr>
      <w:spacing w:line="259" w:lineRule="auto"/>
      <w:jc w:val="left"/>
      <w:outlineLvl w:val="9"/>
    </w:pPr>
    <w:rPr>
      <w:color w:val="auto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52EF"/>
    <w:pPr>
      <w:spacing w:after="100"/>
    </w:pPr>
  </w:style>
  <w:style w:type="character" w:styleId="aa">
    <w:name w:val="Hyperlink"/>
    <w:basedOn w:val="a0"/>
    <w:uiPriority w:val="99"/>
    <w:unhideWhenUsed/>
    <w:rsid w:val="00AD52E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D52EF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52F34"/>
    <w:rPr>
      <w:rFonts w:ascii="Times New Roman" w:eastAsiaTheme="majorEastAsia" w:hAnsi="Times New Roman" w:cstheme="majorBidi"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52EF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52EF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52EF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52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D52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4E5AD1"/>
    <w:pPr>
      <w:tabs>
        <w:tab w:val="left" w:pos="880"/>
        <w:tab w:val="right" w:leader="dot" w:pos="9345"/>
      </w:tabs>
      <w:spacing w:after="100"/>
      <w:ind w:left="28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4E5AD1"/>
    <w:pPr>
      <w:spacing w:after="100"/>
      <w:ind w:left="560"/>
    </w:pPr>
  </w:style>
  <w:style w:type="table" w:styleId="ab">
    <w:name w:val="Table Grid"/>
    <w:basedOn w:val="a1"/>
    <w:uiPriority w:val="39"/>
    <w:rsid w:val="00FB5EAD"/>
    <w:pPr>
      <w:spacing w:before="120" w:after="12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структурные заголовки"/>
    <w:basedOn w:val="a"/>
    <w:link w:val="ad"/>
    <w:rsid w:val="00FB5EAD"/>
    <w:pPr>
      <w:spacing w:after="480"/>
      <w:ind w:firstLine="709"/>
      <w:jc w:val="center"/>
    </w:pPr>
    <w:rPr>
      <w:rFonts w:eastAsiaTheme="minorEastAsia"/>
      <w:b/>
    </w:rPr>
  </w:style>
  <w:style w:type="character" w:customStyle="1" w:styleId="ad">
    <w:name w:val="структурные заголовки Знак"/>
    <w:basedOn w:val="a0"/>
    <w:link w:val="ac"/>
    <w:rsid w:val="00FB5EAD"/>
    <w:rPr>
      <w:rFonts w:ascii="Times New Roman" w:eastAsiaTheme="minorEastAsia" w:hAnsi="Times New Roman"/>
      <w:b/>
      <w:sz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44459E"/>
    <w:rPr>
      <w:color w:val="605E5C"/>
      <w:shd w:val="clear" w:color="auto" w:fill="E1DFDD"/>
    </w:rPr>
  </w:style>
  <w:style w:type="paragraph" w:styleId="ae">
    <w:name w:val="Title"/>
    <w:basedOn w:val="a"/>
    <w:next w:val="a"/>
    <w:link w:val="af"/>
    <w:uiPriority w:val="10"/>
    <w:qFormat/>
    <w:rsid w:val="0044459E"/>
    <w:pPr>
      <w:spacing w:line="240" w:lineRule="auto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af">
    <w:name w:val="Заголовок Знак"/>
    <w:basedOn w:val="a0"/>
    <w:link w:val="ae"/>
    <w:uiPriority w:val="10"/>
    <w:rsid w:val="0044459E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0">
    <w:name w:val="Normal (Web)"/>
    <w:basedOn w:val="a"/>
    <w:uiPriority w:val="99"/>
    <w:semiHidden/>
    <w:unhideWhenUsed/>
    <w:rsid w:val="00E71F94"/>
    <w:rPr>
      <w:rFonts w:cs="Times New Roman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C352F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352F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352FB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352F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352FB"/>
    <w:rPr>
      <w:rFonts w:ascii="Times New Roman" w:hAnsi="Times New Roman"/>
      <w:b/>
      <w:bCs/>
      <w:sz w:val="20"/>
      <w:szCs w:val="20"/>
    </w:rPr>
  </w:style>
  <w:style w:type="paragraph" w:customStyle="1" w:styleId="ds-markdown-paragraph">
    <w:name w:val="ds-markdown-paragraph"/>
    <w:basedOn w:val="a"/>
    <w:rsid w:val="009E64A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google/googlete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imeweb.com/ru/community/articles/chto-takoe-skram-doska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thurSonzogni/FTXUI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2C328-D4FA-47E4-8760-19FD4FDEB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Иван Некрасов</cp:lastModifiedBy>
  <cp:revision>2</cp:revision>
  <dcterms:created xsi:type="dcterms:W3CDTF">2025-12-26T17:35:00Z</dcterms:created>
  <dcterms:modified xsi:type="dcterms:W3CDTF">2025-12-26T17:35:00Z</dcterms:modified>
</cp:coreProperties>
</file>