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7931A" w14:textId="77777777" w:rsidR="00EE7720" w:rsidRDefault="00EE7720" w:rsidP="00EE7720">
      <w:pPr>
        <w:spacing w:after="120" w:line="640" w:lineRule="atLeast"/>
        <w:ind w:right="-46"/>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Министерство</w:t>
      </w:r>
      <w:r>
        <w:rPr>
          <w:rFonts w:ascii="Times New Roman" w:eastAsia="Times New Roman" w:hAnsi="Times New Roman" w:cs="Times New Roman"/>
          <w:spacing w:val="-13"/>
          <w:kern w:val="0"/>
          <w:sz w:val="28"/>
          <w:szCs w:val="28"/>
          <w14:ligatures w14:val="none"/>
        </w:rPr>
        <w:t xml:space="preserve"> </w:t>
      </w:r>
      <w:r>
        <w:rPr>
          <w:rFonts w:ascii="Times New Roman" w:eastAsia="Times New Roman" w:hAnsi="Times New Roman" w:cs="Times New Roman"/>
          <w:kern w:val="0"/>
          <w:sz w:val="28"/>
          <w:szCs w:val="28"/>
          <w14:ligatures w14:val="none"/>
        </w:rPr>
        <w:t>образования</w:t>
      </w:r>
      <w:r>
        <w:rPr>
          <w:rFonts w:ascii="Times New Roman" w:eastAsia="Times New Roman" w:hAnsi="Times New Roman" w:cs="Times New Roman"/>
          <w:spacing w:val="-14"/>
          <w:kern w:val="0"/>
          <w:sz w:val="28"/>
          <w:szCs w:val="28"/>
          <w14:ligatures w14:val="none"/>
        </w:rPr>
        <w:t xml:space="preserve"> </w:t>
      </w:r>
      <w:r>
        <w:rPr>
          <w:rFonts w:ascii="Times New Roman" w:eastAsia="Times New Roman" w:hAnsi="Times New Roman" w:cs="Times New Roman"/>
          <w:kern w:val="0"/>
          <w:sz w:val="28"/>
          <w:szCs w:val="28"/>
          <w14:ligatures w14:val="none"/>
        </w:rPr>
        <w:t>Республики</w:t>
      </w:r>
      <w:r>
        <w:rPr>
          <w:rFonts w:ascii="Times New Roman" w:eastAsia="Times New Roman" w:hAnsi="Times New Roman" w:cs="Times New Roman"/>
          <w:spacing w:val="-11"/>
          <w:kern w:val="0"/>
          <w:sz w:val="28"/>
          <w:szCs w:val="28"/>
          <w14:ligatures w14:val="none"/>
        </w:rPr>
        <w:t xml:space="preserve"> </w:t>
      </w:r>
      <w:r>
        <w:rPr>
          <w:rFonts w:ascii="Times New Roman" w:eastAsia="Times New Roman" w:hAnsi="Times New Roman" w:cs="Times New Roman"/>
          <w:kern w:val="0"/>
          <w:sz w:val="28"/>
          <w:szCs w:val="28"/>
          <w14:ligatures w14:val="none"/>
        </w:rPr>
        <w:t xml:space="preserve">Беларусь </w:t>
      </w:r>
    </w:p>
    <w:p w14:paraId="0D93149B" w14:textId="77777777" w:rsidR="00EE7720" w:rsidRDefault="00EE7720" w:rsidP="00EE7720">
      <w:pPr>
        <w:spacing w:after="0" w:line="0" w:lineRule="atLeast"/>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Учреждение образования</w:t>
      </w:r>
    </w:p>
    <w:p w14:paraId="5E8A2EB6" w14:textId="77777777" w:rsidR="00EE7720" w:rsidRDefault="00EE7720" w:rsidP="00EE7720">
      <w:pPr>
        <w:spacing w:after="0" w:line="0" w:lineRule="atLeast"/>
        <w:jc w:val="center"/>
        <w:rPr>
          <w:rFonts w:ascii="Times New Roman" w:eastAsia="Times New Roman" w:hAnsi="Times New Roman" w:cs="Times New Roman"/>
          <w:kern w:val="0"/>
          <w:sz w:val="28"/>
          <w:szCs w:val="28"/>
          <w14:ligatures w14:val="none"/>
        </w:rPr>
      </w:pPr>
    </w:p>
    <w:p w14:paraId="762EE2FE" w14:textId="77777777" w:rsidR="00EE7720" w:rsidRDefault="00EE7720" w:rsidP="00EE7720">
      <w:pPr>
        <w:widowControl w:val="0"/>
        <w:autoSpaceDE w:val="0"/>
        <w:autoSpaceDN w:val="0"/>
        <w:spacing w:before="2" w:after="0" w:line="240" w:lineRule="auto"/>
        <w:ind w:right="-46"/>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БЕЛОРУССКИЙ</w:t>
      </w:r>
      <w:r>
        <w:rPr>
          <w:rFonts w:ascii="Times New Roman" w:eastAsia="Times New Roman" w:hAnsi="Times New Roman" w:cs="Times New Roman"/>
          <w:spacing w:val="-18"/>
          <w:kern w:val="0"/>
          <w:sz w:val="28"/>
          <w:szCs w:val="28"/>
          <w14:ligatures w14:val="none"/>
        </w:rPr>
        <w:t xml:space="preserve"> </w:t>
      </w:r>
      <w:r>
        <w:rPr>
          <w:rFonts w:ascii="Times New Roman" w:eastAsia="Times New Roman" w:hAnsi="Times New Roman" w:cs="Times New Roman"/>
          <w:kern w:val="0"/>
          <w:sz w:val="28"/>
          <w:szCs w:val="28"/>
          <w14:ligatures w14:val="none"/>
        </w:rPr>
        <w:t>ГОСУДАРСТВЕННЫЙ</w:t>
      </w:r>
      <w:r>
        <w:rPr>
          <w:rFonts w:ascii="Times New Roman" w:eastAsia="Times New Roman" w:hAnsi="Times New Roman" w:cs="Times New Roman"/>
          <w:spacing w:val="-17"/>
          <w:kern w:val="0"/>
          <w:sz w:val="28"/>
          <w:szCs w:val="28"/>
          <w14:ligatures w14:val="none"/>
        </w:rPr>
        <w:t xml:space="preserve"> </w:t>
      </w:r>
      <w:r>
        <w:rPr>
          <w:rFonts w:ascii="Times New Roman" w:eastAsia="Times New Roman" w:hAnsi="Times New Roman" w:cs="Times New Roman"/>
          <w:kern w:val="0"/>
          <w:sz w:val="28"/>
          <w:szCs w:val="28"/>
          <w14:ligatures w14:val="none"/>
        </w:rPr>
        <w:t>УНИВЕРСИТЕТ ИНФОРМАТИКИ И РАДИОЭЛЕКТРОНИКИ</w:t>
      </w:r>
    </w:p>
    <w:p w14:paraId="7FC7132B" w14:textId="77777777" w:rsidR="00EE7720" w:rsidRDefault="00EE7720" w:rsidP="00EE7720">
      <w:pPr>
        <w:widowControl w:val="0"/>
        <w:autoSpaceDE w:val="0"/>
        <w:autoSpaceDN w:val="0"/>
        <w:spacing w:after="0" w:line="240" w:lineRule="auto"/>
        <w:rPr>
          <w:rFonts w:ascii="Times New Roman" w:eastAsia="Times New Roman" w:hAnsi="Times New Roman" w:cs="Times New Roman"/>
          <w:kern w:val="0"/>
          <w:sz w:val="28"/>
          <w:szCs w:val="28"/>
          <w14:ligatures w14:val="none"/>
        </w:rPr>
      </w:pPr>
    </w:p>
    <w:p w14:paraId="13376437" w14:textId="77777777" w:rsidR="00EE7720" w:rsidRDefault="00EE7720" w:rsidP="00EE7720">
      <w:pPr>
        <w:widowControl w:val="0"/>
        <w:autoSpaceDE w:val="0"/>
        <w:autoSpaceDN w:val="0"/>
        <w:spacing w:after="0" w:line="240" w:lineRule="auto"/>
        <w:rPr>
          <w:rFonts w:ascii="Times New Roman" w:eastAsia="Times New Roman" w:hAnsi="Times New Roman" w:cs="Times New Roman"/>
          <w:kern w:val="0"/>
          <w:sz w:val="28"/>
          <w:szCs w:val="28"/>
          <w14:ligatures w14:val="none"/>
        </w:rPr>
      </w:pPr>
    </w:p>
    <w:p w14:paraId="4F0C54BE" w14:textId="77777777" w:rsidR="00EE7720" w:rsidRDefault="00EE7720" w:rsidP="00EE7720">
      <w:pPr>
        <w:widowControl w:val="0"/>
        <w:autoSpaceDE w:val="0"/>
        <w:autoSpaceDN w:val="0"/>
        <w:spacing w:after="0" w:line="322" w:lineRule="exact"/>
        <w:ind w:left="14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Факультет</w:t>
      </w:r>
      <w:r>
        <w:rPr>
          <w:rFonts w:ascii="Times New Roman" w:eastAsia="Times New Roman" w:hAnsi="Times New Roman" w:cs="Times New Roman"/>
          <w:spacing w:val="-18"/>
          <w:kern w:val="0"/>
          <w:sz w:val="28"/>
          <w:szCs w:val="28"/>
          <w14:ligatures w14:val="none"/>
        </w:rPr>
        <w:t xml:space="preserve"> </w:t>
      </w:r>
      <w:r>
        <w:rPr>
          <w:rFonts w:ascii="Times New Roman" w:eastAsia="Times New Roman" w:hAnsi="Times New Roman" w:cs="Times New Roman"/>
          <w:kern w:val="0"/>
          <w:sz w:val="28"/>
          <w:szCs w:val="28"/>
          <w14:ligatures w14:val="none"/>
        </w:rPr>
        <w:t>компьютерного</w:t>
      </w:r>
      <w:r>
        <w:rPr>
          <w:rFonts w:ascii="Times New Roman" w:eastAsia="Times New Roman" w:hAnsi="Times New Roman" w:cs="Times New Roman"/>
          <w:spacing w:val="-17"/>
          <w:kern w:val="0"/>
          <w:sz w:val="28"/>
          <w:szCs w:val="28"/>
          <w14:ligatures w14:val="none"/>
        </w:rPr>
        <w:t xml:space="preserve"> </w:t>
      </w:r>
      <w:r>
        <w:rPr>
          <w:rFonts w:ascii="Times New Roman" w:eastAsia="Times New Roman" w:hAnsi="Times New Roman" w:cs="Times New Roman"/>
          <w:spacing w:val="-2"/>
          <w:kern w:val="0"/>
          <w:sz w:val="28"/>
          <w:szCs w:val="28"/>
          <w14:ligatures w14:val="none"/>
        </w:rPr>
        <w:t>проектирования</w:t>
      </w:r>
    </w:p>
    <w:p w14:paraId="271BD0CC" w14:textId="77777777" w:rsidR="00EE7720" w:rsidRDefault="00EE7720" w:rsidP="00EE7720">
      <w:pPr>
        <w:widowControl w:val="0"/>
        <w:autoSpaceDE w:val="0"/>
        <w:autoSpaceDN w:val="0"/>
        <w:spacing w:after="0" w:line="240" w:lineRule="auto"/>
        <w:ind w:left="140" w:right="565"/>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Кафедра проектирования информационно-компьютерных систем Дисциплина</w:t>
      </w:r>
      <w:r>
        <w:rPr>
          <w:rFonts w:ascii="Times New Roman" w:eastAsia="Times New Roman" w:hAnsi="Times New Roman" w:cs="Times New Roman"/>
          <w:spacing w:val="-6"/>
          <w:kern w:val="0"/>
          <w:sz w:val="28"/>
          <w:szCs w:val="28"/>
          <w14:ligatures w14:val="none"/>
        </w:rPr>
        <w:t xml:space="preserve"> Технологии проектирования сложных информационных систем</w:t>
      </w:r>
    </w:p>
    <w:p w14:paraId="7125D86E" w14:textId="77777777" w:rsidR="00EE7720" w:rsidRDefault="00EE7720" w:rsidP="00EE7720">
      <w:pPr>
        <w:widowControl w:val="0"/>
        <w:autoSpaceDE w:val="0"/>
        <w:autoSpaceDN w:val="0"/>
        <w:spacing w:after="0" w:line="240" w:lineRule="auto"/>
        <w:rPr>
          <w:rFonts w:ascii="Times New Roman" w:eastAsia="Times New Roman" w:hAnsi="Times New Roman" w:cs="Times New Roman"/>
          <w:kern w:val="0"/>
          <w:sz w:val="28"/>
          <w:szCs w:val="28"/>
          <w14:ligatures w14:val="none"/>
        </w:rPr>
      </w:pPr>
    </w:p>
    <w:p w14:paraId="53ECE840" w14:textId="77777777" w:rsidR="00EE7720" w:rsidRDefault="00EE7720" w:rsidP="00EE7720">
      <w:pPr>
        <w:widowControl w:val="0"/>
        <w:autoSpaceDE w:val="0"/>
        <w:autoSpaceDN w:val="0"/>
        <w:spacing w:after="0" w:line="240" w:lineRule="auto"/>
        <w:rPr>
          <w:rFonts w:ascii="Times New Roman" w:eastAsia="Times New Roman" w:hAnsi="Times New Roman" w:cs="Times New Roman"/>
          <w:kern w:val="0"/>
          <w:sz w:val="28"/>
          <w:szCs w:val="28"/>
          <w14:ligatures w14:val="none"/>
        </w:rPr>
      </w:pPr>
    </w:p>
    <w:p w14:paraId="4296B57E" w14:textId="77777777" w:rsidR="00EE7720" w:rsidRDefault="00EE7720" w:rsidP="00EE7720">
      <w:pPr>
        <w:widowControl w:val="0"/>
        <w:autoSpaceDE w:val="0"/>
        <w:autoSpaceDN w:val="0"/>
        <w:spacing w:after="0" w:line="240" w:lineRule="auto"/>
        <w:rPr>
          <w:rFonts w:ascii="Times New Roman" w:eastAsia="Times New Roman" w:hAnsi="Times New Roman" w:cs="Times New Roman"/>
          <w:kern w:val="0"/>
          <w:sz w:val="28"/>
          <w:szCs w:val="28"/>
          <w14:ligatures w14:val="none"/>
        </w:rPr>
      </w:pPr>
    </w:p>
    <w:p w14:paraId="2ABD7F3D" w14:textId="77777777" w:rsidR="00EE7720" w:rsidRDefault="00EE7720" w:rsidP="00EE7720">
      <w:pPr>
        <w:widowControl w:val="0"/>
        <w:autoSpaceDE w:val="0"/>
        <w:autoSpaceDN w:val="0"/>
        <w:spacing w:before="2" w:after="0" w:line="240" w:lineRule="auto"/>
        <w:rPr>
          <w:rFonts w:ascii="Times New Roman" w:eastAsia="Times New Roman" w:hAnsi="Times New Roman" w:cs="Times New Roman"/>
          <w:kern w:val="0"/>
          <w:sz w:val="28"/>
          <w:szCs w:val="28"/>
          <w14:ligatures w14:val="none"/>
        </w:rPr>
      </w:pPr>
    </w:p>
    <w:p w14:paraId="42C7002E" w14:textId="77777777" w:rsidR="00EE7720" w:rsidRDefault="00EE7720" w:rsidP="00EE7720">
      <w:pPr>
        <w:widowControl w:val="0"/>
        <w:autoSpaceDE w:val="0"/>
        <w:autoSpaceDN w:val="0"/>
        <w:spacing w:before="1" w:after="0" w:line="322" w:lineRule="exact"/>
        <w:ind w:left="1301" w:right="1301"/>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spacing w:val="-2"/>
          <w:kern w:val="0"/>
          <w:sz w:val="28"/>
          <w:szCs w:val="28"/>
          <w14:ligatures w14:val="none"/>
        </w:rPr>
        <w:t>Отчет</w:t>
      </w:r>
    </w:p>
    <w:p w14:paraId="675EC751" w14:textId="0D2354C2" w:rsidR="00EE7720" w:rsidRDefault="00EE7720" w:rsidP="00EE7720">
      <w:pPr>
        <w:widowControl w:val="0"/>
        <w:autoSpaceDE w:val="0"/>
        <w:autoSpaceDN w:val="0"/>
        <w:spacing w:after="0" w:line="240" w:lineRule="auto"/>
        <w:ind w:left="3194" w:right="3199"/>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по</w:t>
      </w:r>
      <w:r>
        <w:rPr>
          <w:rFonts w:ascii="Times New Roman" w:eastAsia="Times New Roman" w:hAnsi="Times New Roman" w:cs="Times New Roman"/>
          <w:spacing w:val="-15"/>
          <w:kern w:val="0"/>
          <w:sz w:val="28"/>
          <w:szCs w:val="28"/>
          <w14:ligatures w14:val="none"/>
        </w:rPr>
        <w:t xml:space="preserve"> </w:t>
      </w:r>
      <w:r>
        <w:rPr>
          <w:rFonts w:ascii="Times New Roman" w:eastAsia="Times New Roman" w:hAnsi="Times New Roman" w:cs="Times New Roman"/>
          <w:kern w:val="0"/>
          <w:sz w:val="28"/>
          <w:szCs w:val="28"/>
          <w14:ligatures w14:val="none"/>
        </w:rPr>
        <w:t>лабораторной</w:t>
      </w:r>
      <w:r>
        <w:rPr>
          <w:rFonts w:ascii="Times New Roman" w:eastAsia="Times New Roman" w:hAnsi="Times New Roman" w:cs="Times New Roman"/>
          <w:spacing w:val="-13"/>
          <w:kern w:val="0"/>
          <w:sz w:val="28"/>
          <w:szCs w:val="28"/>
          <w14:ligatures w14:val="none"/>
        </w:rPr>
        <w:t xml:space="preserve"> </w:t>
      </w:r>
      <w:r>
        <w:rPr>
          <w:rFonts w:ascii="Times New Roman" w:eastAsia="Times New Roman" w:hAnsi="Times New Roman" w:cs="Times New Roman"/>
          <w:kern w:val="0"/>
          <w:sz w:val="28"/>
          <w:szCs w:val="28"/>
          <w14:ligatures w14:val="none"/>
        </w:rPr>
        <w:t>работе</w:t>
      </w:r>
      <w:r>
        <w:rPr>
          <w:rFonts w:ascii="Times New Roman" w:eastAsia="Times New Roman" w:hAnsi="Times New Roman" w:cs="Times New Roman"/>
          <w:spacing w:val="-13"/>
          <w:kern w:val="0"/>
          <w:sz w:val="28"/>
          <w:szCs w:val="28"/>
          <w14:ligatures w14:val="none"/>
        </w:rPr>
        <w:t xml:space="preserve"> </w:t>
      </w:r>
      <w:r>
        <w:rPr>
          <w:rFonts w:ascii="Times New Roman" w:eastAsia="Times New Roman" w:hAnsi="Times New Roman" w:cs="Times New Roman"/>
          <w:kern w:val="0"/>
          <w:sz w:val="28"/>
          <w:szCs w:val="28"/>
          <w14:ligatures w14:val="none"/>
        </w:rPr>
        <w:t>№</w:t>
      </w:r>
      <w:r>
        <w:rPr>
          <w:rFonts w:ascii="Times New Roman" w:eastAsia="Times New Roman" w:hAnsi="Times New Roman" w:cs="Times New Roman"/>
          <w:kern w:val="0"/>
          <w:sz w:val="28"/>
          <w:szCs w:val="28"/>
          <w14:ligatures w14:val="none"/>
        </w:rPr>
        <w:t>4</w:t>
      </w:r>
      <w:r>
        <w:rPr>
          <w:rFonts w:ascii="Times New Roman" w:eastAsia="Times New Roman" w:hAnsi="Times New Roman" w:cs="Times New Roman"/>
          <w:kern w:val="0"/>
          <w:sz w:val="28"/>
          <w:szCs w:val="28"/>
          <w14:ligatures w14:val="none"/>
        </w:rPr>
        <w:t xml:space="preserve"> на тему:</w:t>
      </w:r>
    </w:p>
    <w:p w14:paraId="3A1149C4" w14:textId="77777777" w:rsidR="00EE7720" w:rsidRDefault="00EE7720" w:rsidP="00EE7720">
      <w:pPr>
        <w:widowControl w:val="0"/>
        <w:autoSpaceDE w:val="0"/>
        <w:autoSpaceDN w:val="0"/>
        <w:spacing w:after="0" w:line="240" w:lineRule="auto"/>
        <w:ind w:left="3194" w:right="3199"/>
        <w:jc w:val="center"/>
        <w:rPr>
          <w:rFonts w:ascii="Times New Roman" w:eastAsia="Times New Roman" w:hAnsi="Times New Roman" w:cs="Times New Roman"/>
          <w:kern w:val="0"/>
          <w:sz w:val="28"/>
          <w:szCs w:val="28"/>
          <w14:ligatures w14:val="none"/>
        </w:rPr>
      </w:pPr>
    </w:p>
    <w:p w14:paraId="4447A7CA" w14:textId="30A12C51" w:rsidR="00EE7720" w:rsidRDefault="00EE7720" w:rsidP="00EE7720">
      <w:pPr>
        <w:widowControl w:val="0"/>
        <w:autoSpaceDE w:val="0"/>
        <w:autoSpaceDN w:val="0"/>
        <w:spacing w:after="0" w:line="240" w:lineRule="auto"/>
        <w:ind w:left="851" w:right="1133"/>
        <w:jc w:val="center"/>
        <w:rPr>
          <w:rFonts w:ascii="Times New Roman" w:eastAsia="Times New Roman" w:hAnsi="Times New Roman" w:cs="Times New Roman"/>
          <w:b/>
          <w:kern w:val="0"/>
          <w:sz w:val="20"/>
          <w:szCs w:val="28"/>
          <w14:ligatures w14:val="none"/>
        </w:rPr>
      </w:pPr>
      <w:r>
        <w:rPr>
          <w:rFonts w:ascii="Times New Roman" w:eastAsia="Times New Roman" w:hAnsi="Times New Roman" w:cs="Times New Roman"/>
          <w:b/>
          <w:bCs/>
          <w:kern w:val="0"/>
          <w:sz w:val="28"/>
          <w:szCs w:val="28"/>
          <w14:ligatures w14:val="none"/>
        </w:rPr>
        <w:t xml:space="preserve">РАЗРАБОТКА </w:t>
      </w:r>
      <w:r>
        <w:rPr>
          <w:rFonts w:ascii="Times New Roman" w:eastAsia="Times New Roman" w:hAnsi="Times New Roman" w:cs="Times New Roman"/>
          <w:b/>
          <w:bCs/>
          <w:kern w:val="0"/>
          <w:sz w:val="28"/>
          <w:szCs w:val="28"/>
          <w14:ligatures w14:val="none"/>
        </w:rPr>
        <w:t>ТРЕБОВАНИЙ К ПРОГРАММНОМУ СРЕДСТВУ</w:t>
      </w:r>
    </w:p>
    <w:p w14:paraId="0BFCC415" w14:textId="77777777" w:rsidR="00EE7720" w:rsidRDefault="00EE7720" w:rsidP="00EE7720">
      <w:pPr>
        <w:widowControl w:val="0"/>
        <w:autoSpaceDE w:val="0"/>
        <w:autoSpaceDN w:val="0"/>
        <w:spacing w:after="0" w:line="240" w:lineRule="auto"/>
        <w:rPr>
          <w:rFonts w:ascii="Times New Roman" w:eastAsia="Times New Roman" w:hAnsi="Times New Roman" w:cs="Times New Roman"/>
          <w:b/>
          <w:kern w:val="0"/>
          <w:sz w:val="20"/>
          <w:szCs w:val="28"/>
          <w14:ligatures w14:val="none"/>
        </w:rPr>
      </w:pPr>
    </w:p>
    <w:p w14:paraId="7AFB08FB" w14:textId="77777777" w:rsidR="00EE7720" w:rsidRDefault="00EE7720" w:rsidP="00EE7720">
      <w:pPr>
        <w:widowControl w:val="0"/>
        <w:autoSpaceDE w:val="0"/>
        <w:autoSpaceDN w:val="0"/>
        <w:spacing w:after="0" w:line="240" w:lineRule="auto"/>
        <w:rPr>
          <w:rFonts w:ascii="Times New Roman" w:eastAsia="Times New Roman" w:hAnsi="Times New Roman" w:cs="Times New Roman"/>
          <w:b/>
          <w:kern w:val="0"/>
          <w:sz w:val="20"/>
          <w:szCs w:val="28"/>
          <w14:ligatures w14:val="none"/>
        </w:rPr>
      </w:pPr>
    </w:p>
    <w:p w14:paraId="0B947D99" w14:textId="77777777" w:rsidR="00EE7720" w:rsidRDefault="00EE7720" w:rsidP="00EE7720">
      <w:pPr>
        <w:widowControl w:val="0"/>
        <w:autoSpaceDE w:val="0"/>
        <w:autoSpaceDN w:val="0"/>
        <w:spacing w:after="0" w:line="240" w:lineRule="auto"/>
        <w:rPr>
          <w:rFonts w:ascii="Times New Roman" w:eastAsia="Times New Roman" w:hAnsi="Times New Roman" w:cs="Times New Roman"/>
          <w:b/>
          <w:kern w:val="0"/>
          <w:sz w:val="20"/>
          <w:szCs w:val="28"/>
          <w14:ligatures w14:val="none"/>
        </w:rPr>
      </w:pPr>
    </w:p>
    <w:p w14:paraId="5AA30629" w14:textId="77777777" w:rsidR="00EE7720" w:rsidRDefault="00EE7720" w:rsidP="00EE7720">
      <w:pPr>
        <w:widowControl w:val="0"/>
        <w:autoSpaceDE w:val="0"/>
        <w:autoSpaceDN w:val="0"/>
        <w:spacing w:after="0" w:line="240" w:lineRule="auto"/>
        <w:rPr>
          <w:rFonts w:ascii="Times New Roman" w:eastAsia="Times New Roman" w:hAnsi="Times New Roman" w:cs="Times New Roman"/>
          <w:b/>
          <w:kern w:val="0"/>
          <w:sz w:val="20"/>
          <w:szCs w:val="28"/>
          <w14:ligatures w14:val="none"/>
        </w:rPr>
      </w:pPr>
    </w:p>
    <w:p w14:paraId="3B3039D9" w14:textId="77777777" w:rsidR="00EE7720" w:rsidRDefault="00EE7720" w:rsidP="00EE7720">
      <w:pPr>
        <w:widowControl w:val="0"/>
        <w:autoSpaceDE w:val="0"/>
        <w:autoSpaceDN w:val="0"/>
        <w:spacing w:after="0" w:line="240" w:lineRule="auto"/>
        <w:rPr>
          <w:rFonts w:ascii="Times New Roman" w:eastAsia="Times New Roman" w:hAnsi="Times New Roman" w:cs="Times New Roman"/>
          <w:b/>
          <w:kern w:val="0"/>
          <w:sz w:val="20"/>
          <w:szCs w:val="28"/>
          <w14:ligatures w14:val="none"/>
        </w:rPr>
      </w:pPr>
    </w:p>
    <w:p w14:paraId="44280356" w14:textId="77777777" w:rsidR="00EE7720" w:rsidRDefault="00EE7720" w:rsidP="00EE7720">
      <w:pPr>
        <w:widowControl w:val="0"/>
        <w:autoSpaceDE w:val="0"/>
        <w:autoSpaceDN w:val="0"/>
        <w:spacing w:after="0" w:line="240" w:lineRule="auto"/>
        <w:rPr>
          <w:rFonts w:ascii="Times New Roman" w:eastAsia="Times New Roman" w:hAnsi="Times New Roman" w:cs="Times New Roman"/>
          <w:b/>
          <w:kern w:val="0"/>
          <w:sz w:val="20"/>
          <w:szCs w:val="28"/>
          <w14:ligatures w14:val="none"/>
        </w:rPr>
      </w:pPr>
    </w:p>
    <w:p w14:paraId="4E14DB59" w14:textId="77777777" w:rsidR="00EE7720" w:rsidRDefault="00EE7720" w:rsidP="00EE7720">
      <w:pPr>
        <w:widowControl w:val="0"/>
        <w:autoSpaceDE w:val="0"/>
        <w:autoSpaceDN w:val="0"/>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Выполнил                                  ____________             Лихтар И.В.</w:t>
      </w:r>
    </w:p>
    <w:p w14:paraId="112FCEC2" w14:textId="77777777" w:rsidR="00EE7720" w:rsidRDefault="00EE7720" w:rsidP="00EE7720">
      <w:pPr>
        <w:widowControl w:val="0"/>
        <w:autoSpaceDE w:val="0"/>
        <w:autoSpaceDN w:val="0"/>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proofErr w:type="gramStart"/>
      <w:r>
        <w:rPr>
          <w:rFonts w:ascii="Times New Roman" w:eastAsia="Times New Roman" w:hAnsi="Times New Roman" w:cs="Times New Roman"/>
          <w:kern w:val="0"/>
          <w:sz w:val="28"/>
          <w:szCs w:val="28"/>
          <w14:ligatures w14:val="none"/>
        </w:rPr>
        <w:t xml:space="preserve">подпись)   </w:t>
      </w:r>
      <w:proofErr w:type="gramEnd"/>
      <w:r>
        <w:rPr>
          <w:rFonts w:ascii="Times New Roman" w:eastAsia="Times New Roman" w:hAnsi="Times New Roman" w:cs="Times New Roman"/>
          <w:kern w:val="0"/>
          <w:sz w:val="28"/>
          <w:szCs w:val="28"/>
          <w14:ligatures w14:val="none"/>
        </w:rPr>
        <w:t xml:space="preserve">              гр. 314301</w:t>
      </w:r>
    </w:p>
    <w:p w14:paraId="721BB1C1" w14:textId="77777777" w:rsidR="00EE7720" w:rsidRDefault="00EE7720" w:rsidP="00EE7720">
      <w:pPr>
        <w:widowControl w:val="0"/>
        <w:autoSpaceDE w:val="0"/>
        <w:autoSpaceDN w:val="0"/>
        <w:spacing w:after="0" w:line="240" w:lineRule="auto"/>
        <w:jc w:val="both"/>
        <w:rPr>
          <w:rFonts w:ascii="Times New Roman" w:eastAsia="Times New Roman" w:hAnsi="Times New Roman" w:cs="Times New Roman"/>
          <w:kern w:val="0"/>
          <w:sz w:val="28"/>
          <w:szCs w:val="28"/>
          <w14:ligatures w14:val="none"/>
        </w:rPr>
      </w:pPr>
    </w:p>
    <w:p w14:paraId="2B7F2BAE" w14:textId="77777777" w:rsidR="00EE7720" w:rsidRDefault="00EE7720" w:rsidP="00EE7720">
      <w:pPr>
        <w:widowControl w:val="0"/>
        <w:autoSpaceDE w:val="0"/>
        <w:autoSpaceDN w:val="0"/>
        <w:spacing w:after="0" w:line="240" w:lineRule="auto"/>
        <w:jc w:val="both"/>
        <w:rPr>
          <w:rFonts w:ascii="Times New Roman" w:eastAsia="Times New Roman" w:hAnsi="Times New Roman" w:cs="Times New Roman"/>
          <w:kern w:val="0"/>
          <w:sz w:val="28"/>
          <w:szCs w:val="28"/>
          <w14:ligatures w14:val="none"/>
        </w:rPr>
      </w:pPr>
    </w:p>
    <w:p w14:paraId="48BB81B6" w14:textId="77777777" w:rsidR="00EE7720" w:rsidRDefault="00EE7720" w:rsidP="00EE7720">
      <w:pPr>
        <w:widowControl w:val="0"/>
        <w:autoSpaceDE w:val="0"/>
        <w:autoSpaceDN w:val="0"/>
        <w:spacing w:after="0" w:line="240" w:lineRule="auto"/>
        <w:jc w:val="both"/>
        <w:rPr>
          <w:rFonts w:ascii="Times New Roman" w:eastAsia="Times New Roman" w:hAnsi="Times New Roman" w:cs="Times New Roman"/>
          <w:kern w:val="0"/>
          <w:sz w:val="28"/>
          <w:szCs w:val="28"/>
          <w14:ligatures w14:val="none"/>
        </w:rPr>
      </w:pPr>
    </w:p>
    <w:p w14:paraId="5C6BF23D" w14:textId="77777777" w:rsidR="00EE7720" w:rsidRDefault="00EE7720" w:rsidP="00EE7720">
      <w:pPr>
        <w:widowControl w:val="0"/>
        <w:autoSpaceDE w:val="0"/>
        <w:autoSpaceDN w:val="0"/>
        <w:spacing w:after="0" w:line="240" w:lineRule="auto"/>
        <w:jc w:val="both"/>
        <w:rPr>
          <w:rFonts w:ascii="Times New Roman" w:eastAsia="Times New Roman" w:hAnsi="Times New Roman" w:cs="Times New Roman"/>
          <w:kern w:val="0"/>
          <w:sz w:val="28"/>
          <w:szCs w:val="28"/>
          <w14:ligatures w14:val="none"/>
        </w:rPr>
      </w:pPr>
    </w:p>
    <w:p w14:paraId="3439072C" w14:textId="77777777" w:rsidR="00EE7720" w:rsidRDefault="00EE7720" w:rsidP="00EE7720">
      <w:pPr>
        <w:widowControl w:val="0"/>
        <w:autoSpaceDE w:val="0"/>
        <w:autoSpaceDN w:val="0"/>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Проверил                                   ____________             Ефремова А.Ю. </w:t>
      </w:r>
    </w:p>
    <w:p w14:paraId="0AD4E3E0" w14:textId="77777777" w:rsidR="00EE7720" w:rsidRDefault="00EE7720" w:rsidP="00EE7720">
      <w:pPr>
        <w:widowControl w:val="0"/>
        <w:autoSpaceDE w:val="0"/>
        <w:autoSpaceDN w:val="0"/>
        <w:spacing w:after="0"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(подпись)                 </w:t>
      </w:r>
    </w:p>
    <w:p w14:paraId="2436C764" w14:textId="77777777" w:rsidR="00EE7720" w:rsidRDefault="00EE7720" w:rsidP="00EE7720">
      <w:pPr>
        <w:widowControl w:val="0"/>
        <w:autoSpaceDE w:val="0"/>
        <w:autoSpaceDN w:val="0"/>
        <w:spacing w:before="185" w:after="0" w:line="240" w:lineRule="auto"/>
        <w:rPr>
          <w:rFonts w:ascii="Times New Roman" w:eastAsia="Times New Roman" w:hAnsi="Times New Roman" w:cs="Times New Roman"/>
          <w:b/>
          <w:kern w:val="0"/>
          <w:sz w:val="20"/>
          <w:szCs w:val="28"/>
          <w14:ligatures w14:val="none"/>
        </w:rPr>
      </w:pPr>
    </w:p>
    <w:p w14:paraId="648C17F3" w14:textId="77777777" w:rsidR="00EE7720" w:rsidRDefault="00EE7720" w:rsidP="00EE7720">
      <w:pPr>
        <w:widowControl w:val="0"/>
        <w:autoSpaceDE w:val="0"/>
        <w:autoSpaceDN w:val="0"/>
        <w:spacing w:after="0" w:line="240" w:lineRule="auto"/>
        <w:rPr>
          <w:rFonts w:ascii="Times New Roman" w:eastAsia="Times New Roman" w:hAnsi="Times New Roman" w:cs="Times New Roman"/>
          <w:b/>
          <w:kern w:val="0"/>
          <w:sz w:val="28"/>
          <w:szCs w:val="28"/>
          <w14:ligatures w14:val="none"/>
        </w:rPr>
      </w:pPr>
    </w:p>
    <w:p w14:paraId="6D7FB033" w14:textId="77777777" w:rsidR="00EE7720" w:rsidRDefault="00EE7720" w:rsidP="00EE7720">
      <w:pPr>
        <w:widowControl w:val="0"/>
        <w:autoSpaceDE w:val="0"/>
        <w:autoSpaceDN w:val="0"/>
        <w:spacing w:after="0" w:line="240" w:lineRule="auto"/>
        <w:rPr>
          <w:rFonts w:ascii="Times New Roman" w:eastAsia="Times New Roman" w:hAnsi="Times New Roman" w:cs="Times New Roman"/>
          <w:b/>
          <w:kern w:val="0"/>
          <w:sz w:val="28"/>
          <w:szCs w:val="28"/>
          <w14:ligatures w14:val="none"/>
        </w:rPr>
      </w:pPr>
    </w:p>
    <w:p w14:paraId="56977615" w14:textId="77777777" w:rsidR="00EE7720" w:rsidRDefault="00EE7720" w:rsidP="00EE7720">
      <w:pPr>
        <w:widowControl w:val="0"/>
        <w:autoSpaceDE w:val="0"/>
        <w:autoSpaceDN w:val="0"/>
        <w:spacing w:after="0" w:line="240" w:lineRule="auto"/>
        <w:rPr>
          <w:rFonts w:ascii="Times New Roman" w:eastAsia="Times New Roman" w:hAnsi="Times New Roman" w:cs="Times New Roman"/>
          <w:b/>
          <w:kern w:val="0"/>
          <w:sz w:val="28"/>
          <w:szCs w:val="28"/>
          <w14:ligatures w14:val="none"/>
        </w:rPr>
      </w:pPr>
    </w:p>
    <w:p w14:paraId="0B99F0A7" w14:textId="77777777" w:rsidR="00EE7720" w:rsidRDefault="00EE7720" w:rsidP="00EE7720">
      <w:pPr>
        <w:widowControl w:val="0"/>
        <w:autoSpaceDE w:val="0"/>
        <w:autoSpaceDN w:val="0"/>
        <w:spacing w:after="0" w:line="240" w:lineRule="auto"/>
        <w:rPr>
          <w:rFonts w:ascii="Times New Roman" w:eastAsia="Times New Roman" w:hAnsi="Times New Roman" w:cs="Times New Roman"/>
          <w:b/>
          <w:kern w:val="0"/>
          <w:sz w:val="28"/>
          <w:szCs w:val="28"/>
          <w14:ligatures w14:val="none"/>
        </w:rPr>
      </w:pPr>
    </w:p>
    <w:p w14:paraId="2BB1F529" w14:textId="77777777" w:rsidR="00EE7720" w:rsidRDefault="00EE7720" w:rsidP="00EE7720">
      <w:pPr>
        <w:widowControl w:val="0"/>
        <w:autoSpaceDE w:val="0"/>
        <w:autoSpaceDN w:val="0"/>
        <w:spacing w:after="0" w:line="240" w:lineRule="auto"/>
        <w:rPr>
          <w:rFonts w:ascii="Times New Roman" w:eastAsia="Times New Roman" w:hAnsi="Times New Roman" w:cs="Times New Roman"/>
          <w:b/>
          <w:kern w:val="0"/>
          <w:sz w:val="28"/>
          <w:szCs w:val="28"/>
          <w14:ligatures w14:val="none"/>
        </w:rPr>
      </w:pPr>
    </w:p>
    <w:p w14:paraId="6516EC1A" w14:textId="77777777" w:rsidR="00EE7720" w:rsidRDefault="00EE7720" w:rsidP="00EE7720">
      <w:pPr>
        <w:widowControl w:val="0"/>
        <w:autoSpaceDE w:val="0"/>
        <w:autoSpaceDN w:val="0"/>
        <w:spacing w:after="0" w:line="240" w:lineRule="auto"/>
        <w:rPr>
          <w:rFonts w:ascii="Times New Roman" w:eastAsia="Times New Roman" w:hAnsi="Times New Roman" w:cs="Times New Roman"/>
          <w:b/>
          <w:kern w:val="0"/>
          <w:sz w:val="28"/>
          <w:szCs w:val="28"/>
          <w14:ligatures w14:val="none"/>
        </w:rPr>
      </w:pPr>
    </w:p>
    <w:p w14:paraId="3B6C82DA" w14:textId="77777777" w:rsidR="00EE7720" w:rsidRDefault="00EE7720" w:rsidP="00EE7720">
      <w:pPr>
        <w:widowControl w:val="0"/>
        <w:autoSpaceDE w:val="0"/>
        <w:autoSpaceDN w:val="0"/>
        <w:spacing w:after="0" w:line="240" w:lineRule="auto"/>
        <w:rPr>
          <w:rFonts w:ascii="Times New Roman" w:eastAsia="Times New Roman" w:hAnsi="Times New Roman" w:cs="Times New Roman"/>
          <w:b/>
          <w:kern w:val="0"/>
          <w:sz w:val="28"/>
          <w:szCs w:val="28"/>
          <w14:ligatures w14:val="none"/>
        </w:rPr>
      </w:pPr>
    </w:p>
    <w:p w14:paraId="4CE4C421" w14:textId="77777777" w:rsidR="00EE7720" w:rsidRDefault="00EE7720" w:rsidP="00EE7720">
      <w:pPr>
        <w:widowControl w:val="0"/>
        <w:autoSpaceDE w:val="0"/>
        <w:autoSpaceDN w:val="0"/>
        <w:spacing w:before="59" w:after="0" w:line="240" w:lineRule="auto"/>
        <w:rPr>
          <w:rFonts w:ascii="Times New Roman" w:eastAsia="Times New Roman" w:hAnsi="Times New Roman" w:cs="Times New Roman"/>
          <w:b/>
          <w:kern w:val="0"/>
          <w:sz w:val="28"/>
          <w:szCs w:val="28"/>
          <w14:ligatures w14:val="none"/>
        </w:rPr>
      </w:pPr>
    </w:p>
    <w:p w14:paraId="7F450525" w14:textId="77777777" w:rsidR="00EE7720" w:rsidRDefault="00EE7720" w:rsidP="00EE7720">
      <w:pPr>
        <w:widowControl w:val="0"/>
        <w:autoSpaceDE w:val="0"/>
        <w:autoSpaceDN w:val="0"/>
        <w:spacing w:after="0" w:line="240" w:lineRule="auto"/>
        <w:jc w:val="center"/>
        <w:rPr>
          <w:rFonts w:ascii="Times New Roman" w:eastAsia="Times New Roman" w:hAnsi="Times New Roman" w:cs="Times New Roman"/>
          <w:color w:val="000000"/>
          <w:spacing w:val="-4"/>
          <w:kern w:val="0"/>
          <w:sz w:val="28"/>
          <w:szCs w:val="28"/>
          <w14:ligatures w14:val="none"/>
        </w:rPr>
      </w:pPr>
      <w:r>
        <w:rPr>
          <w:rFonts w:ascii="Times New Roman" w:eastAsia="Times New Roman" w:hAnsi="Times New Roman" w:cs="Times New Roman"/>
          <w:kern w:val="0"/>
          <w:sz w:val="28"/>
          <w:szCs w:val="28"/>
          <w14:ligatures w14:val="none"/>
        </w:rPr>
        <w:t>Минск,</w:t>
      </w:r>
      <w:r>
        <w:rPr>
          <w:rFonts w:ascii="Times New Roman" w:eastAsia="Times New Roman" w:hAnsi="Times New Roman" w:cs="Times New Roman"/>
          <w:spacing w:val="-5"/>
          <w:kern w:val="0"/>
          <w:sz w:val="28"/>
          <w:szCs w:val="28"/>
          <w14:ligatures w14:val="none"/>
        </w:rPr>
        <w:t xml:space="preserve"> </w:t>
      </w:r>
      <w:r>
        <w:rPr>
          <w:rFonts w:ascii="Times New Roman" w:eastAsia="Times New Roman" w:hAnsi="Times New Roman" w:cs="Times New Roman"/>
          <w:spacing w:val="-4"/>
          <w:kern w:val="0"/>
          <w:sz w:val="28"/>
          <w:szCs w:val="28"/>
          <w14:ligatures w14:val="none"/>
        </w:rPr>
        <w:t>202</w:t>
      </w:r>
      <w:r>
        <w:rPr>
          <w:rFonts w:ascii="Times New Roman" w:eastAsia="Times New Roman" w:hAnsi="Times New Roman" w:cs="Times New Roman"/>
          <w:color w:val="000000"/>
          <w:spacing w:val="-4"/>
          <w:kern w:val="0"/>
          <w:sz w:val="28"/>
          <w:szCs w:val="28"/>
          <w14:ligatures w14:val="none"/>
        </w:rPr>
        <w:t>6</w:t>
      </w:r>
    </w:p>
    <w:p w14:paraId="35020C54" w14:textId="747F6C5E" w:rsidR="00DC5A42" w:rsidRDefault="00EE7720" w:rsidP="00EE7720">
      <w:pPr>
        <w:spacing w:after="0" w:line="240" w:lineRule="auto"/>
        <w:ind w:firstLine="709"/>
        <w:jc w:val="both"/>
        <w:rPr>
          <w:rFonts w:ascii="Times New Roman" w:hAnsi="Times New Roman" w:cs="Times New Roman"/>
          <w:b/>
          <w:bCs/>
          <w:sz w:val="28"/>
          <w:szCs w:val="28"/>
        </w:rPr>
      </w:pPr>
      <w:r w:rsidRPr="00EE7720">
        <w:rPr>
          <w:rFonts w:ascii="Times New Roman" w:hAnsi="Times New Roman" w:cs="Times New Roman"/>
          <w:b/>
          <w:bCs/>
          <w:sz w:val="28"/>
          <w:szCs w:val="28"/>
        </w:rPr>
        <w:lastRenderedPageBreak/>
        <w:t>1 ВАРИАНТЫ ИСПОЛЬЗОВАНИЯ</w:t>
      </w:r>
    </w:p>
    <w:p w14:paraId="142BC46A" w14:textId="77777777" w:rsidR="00EE7720" w:rsidRDefault="00EE7720" w:rsidP="00EE7720">
      <w:pPr>
        <w:spacing w:after="0" w:line="240" w:lineRule="auto"/>
        <w:ind w:firstLine="709"/>
        <w:jc w:val="both"/>
        <w:rPr>
          <w:rFonts w:ascii="Times New Roman" w:hAnsi="Times New Roman" w:cs="Times New Roman"/>
          <w:sz w:val="28"/>
          <w:szCs w:val="28"/>
        </w:rPr>
      </w:pPr>
    </w:p>
    <w:p w14:paraId="30481FA0" w14:textId="77777777" w:rsidR="00EE7720" w:rsidRPr="00EE7720" w:rsidRDefault="00EE7720" w:rsidP="00EE7720">
      <w:pPr>
        <w:spacing w:after="0" w:line="240" w:lineRule="auto"/>
        <w:ind w:firstLine="709"/>
        <w:jc w:val="both"/>
        <w:rPr>
          <w:rFonts w:ascii="Times New Roman" w:hAnsi="Times New Roman" w:cs="Times New Roman"/>
          <w:b/>
          <w:bCs/>
          <w:sz w:val="28"/>
          <w:szCs w:val="28"/>
        </w:rPr>
      </w:pPr>
      <w:r w:rsidRPr="00EE7720">
        <w:rPr>
          <w:rFonts w:ascii="Times New Roman" w:hAnsi="Times New Roman" w:cs="Times New Roman"/>
          <w:b/>
          <w:bCs/>
          <w:sz w:val="28"/>
          <w:szCs w:val="28"/>
        </w:rPr>
        <w:t>1.1 Идентификация базовых пользовательских требований</w:t>
      </w:r>
    </w:p>
    <w:p w14:paraId="0D747810" w14:textId="77777777" w:rsidR="00EE7720" w:rsidRDefault="00EE7720" w:rsidP="00EE7720">
      <w:pPr>
        <w:spacing w:after="0" w:line="240" w:lineRule="auto"/>
        <w:ind w:firstLine="709"/>
        <w:jc w:val="both"/>
        <w:rPr>
          <w:rFonts w:ascii="Times New Roman" w:hAnsi="Times New Roman" w:cs="Times New Roman"/>
          <w:sz w:val="28"/>
          <w:szCs w:val="28"/>
        </w:rPr>
      </w:pPr>
    </w:p>
    <w:p w14:paraId="59F20CC6" w14:textId="780FB3DF" w:rsidR="00EE7720" w:rsidRPr="00EE7720" w:rsidRDefault="00EE7720" w:rsidP="00EE7720">
      <w:pPr>
        <w:spacing w:after="0" w:line="240" w:lineRule="auto"/>
        <w:ind w:firstLine="709"/>
        <w:jc w:val="both"/>
        <w:rPr>
          <w:rFonts w:ascii="Times New Roman" w:hAnsi="Times New Roman" w:cs="Times New Roman"/>
          <w:sz w:val="28"/>
          <w:szCs w:val="28"/>
        </w:rPr>
      </w:pPr>
      <w:r w:rsidRPr="00EE7720">
        <w:rPr>
          <w:rFonts w:ascii="Times New Roman" w:hAnsi="Times New Roman" w:cs="Times New Roman"/>
          <w:sz w:val="28"/>
          <w:szCs w:val="28"/>
        </w:rPr>
        <w:t xml:space="preserve">Базовые пользовательские требования описывают задачи, которые пользователи должны решать с помощью проектируемого программного средства </w:t>
      </w:r>
      <w:proofErr w:type="spellStart"/>
      <w:r w:rsidRPr="00EE7720">
        <w:rPr>
          <w:rFonts w:ascii="Times New Roman" w:hAnsi="Times New Roman" w:cs="Times New Roman"/>
          <w:sz w:val="28"/>
          <w:szCs w:val="28"/>
        </w:rPr>
        <w:t>WorkPulse</w:t>
      </w:r>
      <w:proofErr w:type="spellEnd"/>
      <w:r w:rsidRPr="00EE7720">
        <w:rPr>
          <w:rFonts w:ascii="Times New Roman" w:hAnsi="Times New Roman" w:cs="Times New Roman"/>
          <w:sz w:val="28"/>
          <w:szCs w:val="28"/>
        </w:rPr>
        <w:t>. Идентификация данных требований позволяет связать цели автоматизации учета рабочего времени с конкретными функциональными возможностями системы.</w:t>
      </w:r>
    </w:p>
    <w:p w14:paraId="35E0E4FE" w14:textId="77777777" w:rsidR="00EE7720" w:rsidRPr="00EE7720" w:rsidRDefault="00EE7720" w:rsidP="00EE7720">
      <w:pPr>
        <w:spacing w:after="0" w:line="240" w:lineRule="auto"/>
        <w:ind w:firstLine="709"/>
        <w:jc w:val="both"/>
        <w:rPr>
          <w:rFonts w:ascii="Times New Roman" w:hAnsi="Times New Roman" w:cs="Times New Roman"/>
          <w:sz w:val="28"/>
          <w:szCs w:val="28"/>
        </w:rPr>
      </w:pPr>
      <w:r w:rsidRPr="00EE7720">
        <w:rPr>
          <w:rFonts w:ascii="Times New Roman" w:hAnsi="Times New Roman" w:cs="Times New Roman"/>
          <w:sz w:val="28"/>
          <w:szCs w:val="28"/>
        </w:rPr>
        <w:t xml:space="preserve">Программное средство </w:t>
      </w:r>
      <w:proofErr w:type="spellStart"/>
      <w:r w:rsidRPr="00EE7720">
        <w:rPr>
          <w:rFonts w:ascii="Times New Roman" w:hAnsi="Times New Roman" w:cs="Times New Roman"/>
          <w:sz w:val="28"/>
          <w:szCs w:val="28"/>
        </w:rPr>
        <w:t>WorkPulse</w:t>
      </w:r>
      <w:proofErr w:type="spellEnd"/>
      <w:r w:rsidRPr="00EE7720">
        <w:rPr>
          <w:rFonts w:ascii="Times New Roman" w:hAnsi="Times New Roman" w:cs="Times New Roman"/>
          <w:sz w:val="28"/>
          <w:szCs w:val="28"/>
        </w:rPr>
        <w:t xml:space="preserve"> предназначено для автоматизации учета рабочего времени сотрудников, анализа их активности, выявления простоев и нарушений рабочего режима, а также формирования аналитических отчетов и KPI-дашбордов для руководителей и HR-специалистов.</w:t>
      </w:r>
    </w:p>
    <w:p w14:paraId="0FBDAEAE" w14:textId="77777777" w:rsidR="00EE7720" w:rsidRPr="00EE7720" w:rsidRDefault="00EE7720" w:rsidP="00EE7720">
      <w:pPr>
        <w:spacing w:after="0" w:line="240" w:lineRule="auto"/>
        <w:ind w:firstLine="709"/>
        <w:jc w:val="both"/>
        <w:rPr>
          <w:rFonts w:ascii="Times New Roman" w:hAnsi="Times New Roman" w:cs="Times New Roman"/>
          <w:sz w:val="28"/>
          <w:szCs w:val="28"/>
        </w:rPr>
      </w:pPr>
      <w:r w:rsidRPr="00EE7720">
        <w:rPr>
          <w:rFonts w:ascii="Times New Roman" w:hAnsi="Times New Roman" w:cs="Times New Roman"/>
          <w:sz w:val="28"/>
          <w:szCs w:val="28"/>
        </w:rPr>
        <w:t>На основе анализа предметной области и целевой модели бизнес-процесса «TO-BE» определен следующий перечень вариантов использования:</w:t>
      </w:r>
    </w:p>
    <w:p w14:paraId="7AE30AD8" w14:textId="77777777" w:rsidR="00EE7720" w:rsidRPr="00EE7720" w:rsidRDefault="00EE7720" w:rsidP="00EE7720">
      <w:pPr>
        <w:spacing w:after="0" w:line="240" w:lineRule="auto"/>
        <w:ind w:firstLine="709"/>
        <w:jc w:val="both"/>
        <w:rPr>
          <w:rFonts w:ascii="Times New Roman" w:hAnsi="Times New Roman" w:cs="Times New Roman"/>
          <w:sz w:val="28"/>
          <w:szCs w:val="28"/>
        </w:rPr>
      </w:pPr>
      <w:r w:rsidRPr="00EE7720">
        <w:rPr>
          <w:rFonts w:ascii="Times New Roman" w:hAnsi="Times New Roman" w:cs="Times New Roman"/>
          <w:b/>
          <w:bCs/>
          <w:sz w:val="28"/>
          <w:szCs w:val="28"/>
        </w:rPr>
        <w:t>UC-1 Настройка политики мониторинга рабочего времени.</w:t>
      </w:r>
      <w:r w:rsidRPr="00EE7720">
        <w:rPr>
          <w:rFonts w:ascii="Times New Roman" w:hAnsi="Times New Roman" w:cs="Times New Roman"/>
          <w:sz w:val="28"/>
          <w:szCs w:val="28"/>
        </w:rPr>
        <w:br/>
        <w:t>Данный вариант использования позволяет HR-специалисту или специалисту по ИБ задать правила учета рабочего времени, допустимую длительность простоев, список продуктивных и нецелевых приложений, а также параметры фиксации нарушений.</w:t>
      </w:r>
    </w:p>
    <w:p w14:paraId="7324052A" w14:textId="77777777" w:rsidR="00EE7720" w:rsidRPr="00EE7720" w:rsidRDefault="00EE7720" w:rsidP="00EE7720">
      <w:pPr>
        <w:spacing w:after="0" w:line="240" w:lineRule="auto"/>
        <w:ind w:firstLine="709"/>
        <w:jc w:val="both"/>
        <w:rPr>
          <w:rFonts w:ascii="Times New Roman" w:hAnsi="Times New Roman" w:cs="Times New Roman"/>
          <w:sz w:val="28"/>
          <w:szCs w:val="28"/>
        </w:rPr>
      </w:pPr>
      <w:r w:rsidRPr="00EE7720">
        <w:rPr>
          <w:rFonts w:ascii="Times New Roman" w:hAnsi="Times New Roman" w:cs="Times New Roman"/>
          <w:b/>
          <w:bCs/>
          <w:sz w:val="28"/>
          <w:szCs w:val="28"/>
        </w:rPr>
        <w:t>UC-2 Автоматическая фиксация начала и окончания рабочей сессии.</w:t>
      </w:r>
      <w:r w:rsidRPr="00EE7720">
        <w:rPr>
          <w:rFonts w:ascii="Times New Roman" w:hAnsi="Times New Roman" w:cs="Times New Roman"/>
          <w:sz w:val="28"/>
          <w:szCs w:val="28"/>
        </w:rPr>
        <w:br/>
        <w:t>Система автоматически определяет начало и завершение рабочего дня сотрудника на основании входа в систему, начала активности на рабочей станции или завершения рабочей сессии.</w:t>
      </w:r>
    </w:p>
    <w:p w14:paraId="47E71079" w14:textId="77777777" w:rsidR="00EE7720" w:rsidRPr="00EE7720" w:rsidRDefault="00EE7720" w:rsidP="00EE7720">
      <w:pPr>
        <w:spacing w:after="0" w:line="240" w:lineRule="auto"/>
        <w:ind w:firstLine="709"/>
        <w:jc w:val="both"/>
        <w:rPr>
          <w:rFonts w:ascii="Times New Roman" w:hAnsi="Times New Roman" w:cs="Times New Roman"/>
          <w:sz w:val="28"/>
          <w:szCs w:val="28"/>
        </w:rPr>
      </w:pPr>
      <w:r w:rsidRPr="00EE7720">
        <w:rPr>
          <w:rFonts w:ascii="Times New Roman" w:hAnsi="Times New Roman" w:cs="Times New Roman"/>
          <w:b/>
          <w:bCs/>
          <w:sz w:val="28"/>
          <w:szCs w:val="28"/>
        </w:rPr>
        <w:t>UC-3 Учет обеденного перерыва сотрудника.</w:t>
      </w:r>
      <w:r w:rsidRPr="00EE7720">
        <w:rPr>
          <w:rFonts w:ascii="Times New Roman" w:hAnsi="Times New Roman" w:cs="Times New Roman"/>
          <w:sz w:val="28"/>
          <w:szCs w:val="28"/>
        </w:rPr>
        <w:br/>
        <w:t>Система фиксирует период обеденного перерыва отдельно от рабочего времени и не учитывает его как простой или нарушение рабочего режима.</w:t>
      </w:r>
    </w:p>
    <w:p w14:paraId="066FC14F" w14:textId="77777777" w:rsidR="00EE7720" w:rsidRPr="00EE7720" w:rsidRDefault="00EE7720" w:rsidP="00EE7720">
      <w:pPr>
        <w:spacing w:after="0" w:line="240" w:lineRule="auto"/>
        <w:ind w:firstLine="709"/>
        <w:jc w:val="both"/>
        <w:rPr>
          <w:rFonts w:ascii="Times New Roman" w:hAnsi="Times New Roman" w:cs="Times New Roman"/>
          <w:sz w:val="28"/>
          <w:szCs w:val="28"/>
        </w:rPr>
      </w:pPr>
      <w:r w:rsidRPr="00EE7720">
        <w:rPr>
          <w:rFonts w:ascii="Times New Roman" w:hAnsi="Times New Roman" w:cs="Times New Roman"/>
          <w:b/>
          <w:bCs/>
          <w:sz w:val="28"/>
          <w:szCs w:val="28"/>
        </w:rPr>
        <w:t>UC-4 Сбор и классификация активности сотрудника.</w:t>
      </w:r>
      <w:r w:rsidRPr="00EE7720">
        <w:rPr>
          <w:rFonts w:ascii="Times New Roman" w:hAnsi="Times New Roman" w:cs="Times New Roman"/>
          <w:sz w:val="28"/>
          <w:szCs w:val="28"/>
        </w:rPr>
        <w:br/>
        <w:t>Система собирает данные об активности сотрудника на рабочей станции и классифицирует ее как продуктивную, нецелевую, нейтральную активность или простой.</w:t>
      </w:r>
    </w:p>
    <w:p w14:paraId="0857B4E4" w14:textId="77777777" w:rsidR="00EE7720" w:rsidRPr="00EE7720" w:rsidRDefault="00EE7720" w:rsidP="00EE7720">
      <w:pPr>
        <w:spacing w:after="0" w:line="240" w:lineRule="auto"/>
        <w:ind w:firstLine="709"/>
        <w:jc w:val="both"/>
        <w:rPr>
          <w:rFonts w:ascii="Times New Roman" w:hAnsi="Times New Roman" w:cs="Times New Roman"/>
          <w:sz w:val="28"/>
          <w:szCs w:val="28"/>
        </w:rPr>
      </w:pPr>
      <w:r w:rsidRPr="00EE7720">
        <w:rPr>
          <w:rFonts w:ascii="Times New Roman" w:hAnsi="Times New Roman" w:cs="Times New Roman"/>
          <w:b/>
          <w:bCs/>
          <w:sz w:val="28"/>
          <w:szCs w:val="28"/>
        </w:rPr>
        <w:t>UC-5 Выявление простоев и нарушений рабочего режима.</w:t>
      </w:r>
      <w:r w:rsidRPr="00EE7720">
        <w:rPr>
          <w:rFonts w:ascii="Times New Roman" w:hAnsi="Times New Roman" w:cs="Times New Roman"/>
          <w:sz w:val="28"/>
          <w:szCs w:val="28"/>
        </w:rPr>
        <w:br/>
        <w:t>Система автоматически определяет периоды отсутствия активности, длительную нецелевую активность, опоздания, преждевременное завершение рабочего дня и другие отклонения от заданных правил.</w:t>
      </w:r>
    </w:p>
    <w:p w14:paraId="27C3435B" w14:textId="77777777" w:rsidR="00EE7720" w:rsidRPr="00EE7720" w:rsidRDefault="00EE7720" w:rsidP="00EE7720">
      <w:pPr>
        <w:spacing w:after="0" w:line="240" w:lineRule="auto"/>
        <w:ind w:firstLine="709"/>
        <w:jc w:val="both"/>
        <w:rPr>
          <w:rFonts w:ascii="Times New Roman" w:hAnsi="Times New Roman" w:cs="Times New Roman"/>
          <w:sz w:val="28"/>
          <w:szCs w:val="28"/>
        </w:rPr>
      </w:pPr>
      <w:r w:rsidRPr="00EE7720">
        <w:rPr>
          <w:rFonts w:ascii="Times New Roman" w:hAnsi="Times New Roman" w:cs="Times New Roman"/>
          <w:b/>
          <w:bCs/>
          <w:sz w:val="28"/>
          <w:szCs w:val="28"/>
        </w:rPr>
        <w:t>UC-6 Просмотр журнала нарушений.</w:t>
      </w:r>
      <w:r w:rsidRPr="00EE7720">
        <w:rPr>
          <w:rFonts w:ascii="Times New Roman" w:hAnsi="Times New Roman" w:cs="Times New Roman"/>
          <w:sz w:val="28"/>
          <w:szCs w:val="28"/>
        </w:rPr>
        <w:br/>
        <w:t>HR-специалист или руководитель подразделения просматривает зафиксированные системой нарушения рабочего режима, анализирует их причины и принимает управленческие решения.</w:t>
      </w:r>
    </w:p>
    <w:p w14:paraId="08FBBA33" w14:textId="77777777" w:rsidR="00EE7720" w:rsidRPr="00EE7720" w:rsidRDefault="00EE7720" w:rsidP="00EE7720">
      <w:pPr>
        <w:spacing w:after="0" w:line="240" w:lineRule="auto"/>
        <w:ind w:firstLine="709"/>
        <w:jc w:val="both"/>
        <w:rPr>
          <w:rFonts w:ascii="Times New Roman" w:hAnsi="Times New Roman" w:cs="Times New Roman"/>
          <w:sz w:val="28"/>
          <w:szCs w:val="28"/>
        </w:rPr>
      </w:pPr>
      <w:r w:rsidRPr="00EE7720">
        <w:rPr>
          <w:rFonts w:ascii="Times New Roman" w:hAnsi="Times New Roman" w:cs="Times New Roman"/>
          <w:b/>
          <w:bCs/>
          <w:sz w:val="28"/>
          <w:szCs w:val="28"/>
        </w:rPr>
        <w:t>UC-7 Формирование аналитических отчетов и KPI-дашбордов.</w:t>
      </w:r>
      <w:r w:rsidRPr="00EE7720">
        <w:rPr>
          <w:rFonts w:ascii="Times New Roman" w:hAnsi="Times New Roman" w:cs="Times New Roman"/>
          <w:sz w:val="28"/>
          <w:szCs w:val="28"/>
        </w:rPr>
        <w:br/>
        <w:t>Система формирует отчеты по рабочему времени, продуктивности, простоям, нарушениям и эффективности сотрудников или подразделений.</w:t>
      </w:r>
    </w:p>
    <w:p w14:paraId="3C22FC96" w14:textId="77777777" w:rsidR="00EE7720" w:rsidRPr="00EE7720" w:rsidRDefault="00EE7720" w:rsidP="00EE7720">
      <w:pPr>
        <w:spacing w:after="0" w:line="240" w:lineRule="auto"/>
        <w:ind w:firstLine="709"/>
        <w:jc w:val="both"/>
        <w:rPr>
          <w:rFonts w:ascii="Times New Roman" w:hAnsi="Times New Roman" w:cs="Times New Roman"/>
          <w:sz w:val="28"/>
          <w:szCs w:val="28"/>
        </w:rPr>
      </w:pPr>
      <w:r w:rsidRPr="00EE7720">
        <w:rPr>
          <w:rFonts w:ascii="Times New Roman" w:hAnsi="Times New Roman" w:cs="Times New Roman"/>
          <w:b/>
          <w:bCs/>
          <w:sz w:val="28"/>
          <w:szCs w:val="28"/>
        </w:rPr>
        <w:lastRenderedPageBreak/>
        <w:t>UC-8 Анализ эффективности сотрудников и подразделений.</w:t>
      </w:r>
      <w:r w:rsidRPr="00EE7720">
        <w:rPr>
          <w:rFonts w:ascii="Times New Roman" w:hAnsi="Times New Roman" w:cs="Times New Roman"/>
          <w:sz w:val="28"/>
          <w:szCs w:val="28"/>
        </w:rPr>
        <w:br/>
        <w:t>Руководитель подразделения, HR-специалист или топ-менеджмент анализирует сформированные системой показатели эффективности и использует их для принятия управленческих решений.</w:t>
      </w:r>
    </w:p>
    <w:p w14:paraId="2540D9F7" w14:textId="77777777" w:rsidR="00EE7720" w:rsidRDefault="00EE7720" w:rsidP="00EE7720">
      <w:pPr>
        <w:spacing w:after="0" w:line="240" w:lineRule="auto"/>
        <w:ind w:firstLine="709"/>
        <w:jc w:val="both"/>
        <w:rPr>
          <w:rFonts w:ascii="Times New Roman" w:hAnsi="Times New Roman" w:cs="Times New Roman"/>
          <w:sz w:val="28"/>
          <w:szCs w:val="28"/>
        </w:rPr>
      </w:pPr>
      <w:r w:rsidRPr="00EE7720">
        <w:rPr>
          <w:rFonts w:ascii="Times New Roman" w:hAnsi="Times New Roman" w:cs="Times New Roman"/>
          <w:sz w:val="28"/>
          <w:szCs w:val="28"/>
        </w:rPr>
        <w:t xml:space="preserve">Данный перечень вариантов использования охватывает основной цикл работы программного средства </w:t>
      </w:r>
      <w:proofErr w:type="spellStart"/>
      <w:r w:rsidRPr="00EE7720">
        <w:rPr>
          <w:rFonts w:ascii="Times New Roman" w:hAnsi="Times New Roman" w:cs="Times New Roman"/>
          <w:sz w:val="28"/>
          <w:szCs w:val="28"/>
        </w:rPr>
        <w:t>WorkPulse</w:t>
      </w:r>
      <w:proofErr w:type="spellEnd"/>
      <w:r w:rsidRPr="00EE7720">
        <w:rPr>
          <w:rFonts w:ascii="Times New Roman" w:hAnsi="Times New Roman" w:cs="Times New Roman"/>
          <w:sz w:val="28"/>
          <w:szCs w:val="28"/>
        </w:rPr>
        <w:t>: от настройки правил мониторинга и автоматического сбора данных до формирования аналитики и поддержки управленческих решений.</w:t>
      </w:r>
    </w:p>
    <w:p w14:paraId="4214F866" w14:textId="77777777" w:rsidR="00EE7720" w:rsidRDefault="00EE7720" w:rsidP="00EE7720">
      <w:pPr>
        <w:spacing w:after="0" w:line="240" w:lineRule="auto"/>
        <w:ind w:firstLine="709"/>
        <w:jc w:val="both"/>
        <w:rPr>
          <w:rFonts w:ascii="Times New Roman" w:hAnsi="Times New Roman" w:cs="Times New Roman"/>
          <w:sz w:val="28"/>
          <w:szCs w:val="28"/>
        </w:rPr>
      </w:pPr>
    </w:p>
    <w:p w14:paraId="3FD861E8" w14:textId="77777777" w:rsidR="00EE7720" w:rsidRPr="00EE7720" w:rsidRDefault="00EE7720" w:rsidP="00EE7720">
      <w:pPr>
        <w:spacing w:after="0" w:line="240" w:lineRule="auto"/>
        <w:ind w:firstLine="709"/>
        <w:jc w:val="both"/>
        <w:rPr>
          <w:rFonts w:ascii="Times New Roman" w:hAnsi="Times New Roman" w:cs="Times New Roman"/>
          <w:b/>
          <w:bCs/>
          <w:sz w:val="28"/>
          <w:szCs w:val="28"/>
        </w:rPr>
      </w:pPr>
      <w:r w:rsidRPr="00EE7720">
        <w:rPr>
          <w:rFonts w:ascii="Times New Roman" w:hAnsi="Times New Roman" w:cs="Times New Roman"/>
          <w:b/>
          <w:bCs/>
          <w:sz w:val="28"/>
          <w:szCs w:val="28"/>
        </w:rPr>
        <w:t>1.2 Диаграмма вариантов использования</w:t>
      </w:r>
    </w:p>
    <w:p w14:paraId="55EE61C3" w14:textId="77777777" w:rsidR="00EE7720" w:rsidRDefault="00EE7720" w:rsidP="00EE7720">
      <w:pPr>
        <w:spacing w:after="0" w:line="240" w:lineRule="auto"/>
        <w:ind w:firstLine="709"/>
        <w:jc w:val="both"/>
        <w:rPr>
          <w:rFonts w:ascii="Times New Roman" w:hAnsi="Times New Roman" w:cs="Times New Roman"/>
          <w:sz w:val="28"/>
          <w:szCs w:val="28"/>
        </w:rPr>
      </w:pPr>
    </w:p>
    <w:p w14:paraId="6B30DBF1" w14:textId="1E199178" w:rsidR="00EE7720" w:rsidRPr="00EE7720" w:rsidRDefault="00EE7720" w:rsidP="00EE7720">
      <w:pPr>
        <w:spacing w:after="0" w:line="240" w:lineRule="auto"/>
        <w:ind w:firstLine="709"/>
        <w:jc w:val="both"/>
        <w:rPr>
          <w:rFonts w:ascii="Times New Roman" w:hAnsi="Times New Roman" w:cs="Times New Roman"/>
          <w:sz w:val="28"/>
          <w:szCs w:val="28"/>
        </w:rPr>
      </w:pPr>
      <w:r w:rsidRPr="00EE7720">
        <w:rPr>
          <w:rFonts w:ascii="Times New Roman" w:hAnsi="Times New Roman" w:cs="Times New Roman"/>
          <w:sz w:val="28"/>
          <w:szCs w:val="28"/>
        </w:rPr>
        <w:t xml:space="preserve">Диаграмма вариантов использования позволяет определить границы программного средства </w:t>
      </w:r>
      <w:proofErr w:type="spellStart"/>
      <w:r w:rsidRPr="00EE7720">
        <w:rPr>
          <w:rFonts w:ascii="Times New Roman" w:hAnsi="Times New Roman" w:cs="Times New Roman"/>
          <w:sz w:val="28"/>
          <w:szCs w:val="28"/>
        </w:rPr>
        <w:t>WorkPulse</w:t>
      </w:r>
      <w:proofErr w:type="spellEnd"/>
      <w:r w:rsidRPr="00EE7720">
        <w:rPr>
          <w:rFonts w:ascii="Times New Roman" w:hAnsi="Times New Roman" w:cs="Times New Roman"/>
          <w:sz w:val="28"/>
          <w:szCs w:val="28"/>
        </w:rPr>
        <w:t>, состав действующих лиц и их взаимодействие с основными функциональными возможностями системы.</w:t>
      </w:r>
    </w:p>
    <w:p w14:paraId="4C72AFF9" w14:textId="77777777" w:rsidR="00EE7720" w:rsidRPr="00EE7720" w:rsidRDefault="00EE7720" w:rsidP="00EE7720">
      <w:pPr>
        <w:spacing w:after="0" w:line="240" w:lineRule="auto"/>
        <w:ind w:firstLine="709"/>
        <w:jc w:val="both"/>
        <w:rPr>
          <w:rFonts w:ascii="Times New Roman" w:hAnsi="Times New Roman" w:cs="Times New Roman"/>
          <w:sz w:val="28"/>
          <w:szCs w:val="28"/>
        </w:rPr>
      </w:pPr>
      <w:r w:rsidRPr="00EE7720">
        <w:rPr>
          <w:rFonts w:ascii="Times New Roman" w:hAnsi="Times New Roman" w:cs="Times New Roman"/>
          <w:sz w:val="28"/>
          <w:szCs w:val="28"/>
        </w:rPr>
        <w:t>В рамках проектируемого программного средства выделены следующие действующие лица:</w:t>
      </w:r>
    </w:p>
    <w:p w14:paraId="66D5D45F" w14:textId="77777777" w:rsidR="00EE7720" w:rsidRPr="00EE7720" w:rsidRDefault="00EE7720" w:rsidP="00EE7720">
      <w:pPr>
        <w:spacing w:after="0" w:line="240" w:lineRule="auto"/>
        <w:ind w:firstLine="709"/>
        <w:jc w:val="both"/>
        <w:rPr>
          <w:rFonts w:ascii="Times New Roman" w:hAnsi="Times New Roman" w:cs="Times New Roman"/>
          <w:sz w:val="28"/>
          <w:szCs w:val="28"/>
        </w:rPr>
      </w:pPr>
      <w:r w:rsidRPr="00EE7720">
        <w:rPr>
          <w:rFonts w:ascii="Times New Roman" w:hAnsi="Times New Roman" w:cs="Times New Roman"/>
          <w:b/>
          <w:bCs/>
          <w:sz w:val="28"/>
          <w:szCs w:val="28"/>
        </w:rPr>
        <w:t>Сотрудник</w:t>
      </w:r>
      <w:r w:rsidRPr="00EE7720">
        <w:rPr>
          <w:rFonts w:ascii="Times New Roman" w:hAnsi="Times New Roman" w:cs="Times New Roman"/>
          <w:sz w:val="28"/>
          <w:szCs w:val="28"/>
        </w:rPr>
        <w:t xml:space="preserve"> — пользователь, чья рабочая активность фиксируется системой.</w:t>
      </w:r>
      <w:r w:rsidRPr="00EE7720">
        <w:rPr>
          <w:rFonts w:ascii="Times New Roman" w:hAnsi="Times New Roman" w:cs="Times New Roman"/>
          <w:sz w:val="28"/>
          <w:szCs w:val="28"/>
        </w:rPr>
        <w:br/>
      </w:r>
      <w:r w:rsidRPr="00EE7720">
        <w:rPr>
          <w:rFonts w:ascii="Times New Roman" w:hAnsi="Times New Roman" w:cs="Times New Roman"/>
          <w:b/>
          <w:bCs/>
          <w:sz w:val="28"/>
          <w:szCs w:val="28"/>
        </w:rPr>
        <w:t>HR-специалист</w:t>
      </w:r>
      <w:r w:rsidRPr="00EE7720">
        <w:rPr>
          <w:rFonts w:ascii="Times New Roman" w:hAnsi="Times New Roman" w:cs="Times New Roman"/>
          <w:sz w:val="28"/>
          <w:szCs w:val="28"/>
        </w:rPr>
        <w:t xml:space="preserve"> — пользователь, который анализирует рабочее время, нарушения и отчеты.</w:t>
      </w:r>
      <w:r w:rsidRPr="00EE7720">
        <w:rPr>
          <w:rFonts w:ascii="Times New Roman" w:hAnsi="Times New Roman" w:cs="Times New Roman"/>
          <w:sz w:val="28"/>
          <w:szCs w:val="28"/>
        </w:rPr>
        <w:br/>
      </w:r>
      <w:r w:rsidRPr="00EE7720">
        <w:rPr>
          <w:rFonts w:ascii="Times New Roman" w:hAnsi="Times New Roman" w:cs="Times New Roman"/>
          <w:b/>
          <w:bCs/>
          <w:sz w:val="28"/>
          <w:szCs w:val="28"/>
        </w:rPr>
        <w:t>Руководитель подразделения</w:t>
      </w:r>
      <w:r w:rsidRPr="00EE7720">
        <w:rPr>
          <w:rFonts w:ascii="Times New Roman" w:hAnsi="Times New Roman" w:cs="Times New Roman"/>
          <w:sz w:val="28"/>
          <w:szCs w:val="28"/>
        </w:rPr>
        <w:t xml:space="preserve"> — пользователь, который контролирует эффективность сотрудников своего подразделения.</w:t>
      </w:r>
      <w:r w:rsidRPr="00EE7720">
        <w:rPr>
          <w:rFonts w:ascii="Times New Roman" w:hAnsi="Times New Roman" w:cs="Times New Roman"/>
          <w:sz w:val="28"/>
          <w:szCs w:val="28"/>
        </w:rPr>
        <w:br/>
      </w:r>
      <w:r w:rsidRPr="00EE7720">
        <w:rPr>
          <w:rFonts w:ascii="Times New Roman" w:hAnsi="Times New Roman" w:cs="Times New Roman"/>
          <w:b/>
          <w:bCs/>
          <w:sz w:val="28"/>
          <w:szCs w:val="28"/>
        </w:rPr>
        <w:t>Топ-менеджмент</w:t>
      </w:r>
      <w:r w:rsidRPr="00EE7720">
        <w:rPr>
          <w:rFonts w:ascii="Times New Roman" w:hAnsi="Times New Roman" w:cs="Times New Roman"/>
          <w:sz w:val="28"/>
          <w:szCs w:val="28"/>
        </w:rPr>
        <w:t xml:space="preserve"> — пользователь, который анализирует сводные KPI и принимает управленческие решения.</w:t>
      </w:r>
      <w:r w:rsidRPr="00EE7720">
        <w:rPr>
          <w:rFonts w:ascii="Times New Roman" w:hAnsi="Times New Roman" w:cs="Times New Roman"/>
          <w:sz w:val="28"/>
          <w:szCs w:val="28"/>
        </w:rPr>
        <w:br/>
      </w:r>
      <w:r w:rsidRPr="00EE7720">
        <w:rPr>
          <w:rFonts w:ascii="Times New Roman" w:hAnsi="Times New Roman" w:cs="Times New Roman"/>
          <w:b/>
          <w:bCs/>
          <w:sz w:val="28"/>
          <w:szCs w:val="28"/>
        </w:rPr>
        <w:t xml:space="preserve">Специалист по ИБ / </w:t>
      </w:r>
      <w:proofErr w:type="spellStart"/>
      <w:r w:rsidRPr="00EE7720">
        <w:rPr>
          <w:rFonts w:ascii="Times New Roman" w:hAnsi="Times New Roman" w:cs="Times New Roman"/>
          <w:b/>
          <w:bCs/>
          <w:sz w:val="28"/>
          <w:szCs w:val="28"/>
        </w:rPr>
        <w:t>compliance</w:t>
      </w:r>
      <w:proofErr w:type="spellEnd"/>
      <w:r w:rsidRPr="00EE7720">
        <w:rPr>
          <w:rFonts w:ascii="Times New Roman" w:hAnsi="Times New Roman" w:cs="Times New Roman"/>
          <w:sz w:val="28"/>
          <w:szCs w:val="28"/>
        </w:rPr>
        <w:t xml:space="preserve"> — пользователь, который контролирует соблюдение требований конфиденциальности и настраивает ограничения мониторинга.</w:t>
      </w:r>
      <w:r w:rsidRPr="00EE7720">
        <w:rPr>
          <w:rFonts w:ascii="Times New Roman" w:hAnsi="Times New Roman" w:cs="Times New Roman"/>
          <w:sz w:val="28"/>
          <w:szCs w:val="28"/>
        </w:rPr>
        <w:br/>
      </w:r>
      <w:r w:rsidRPr="00EE7720">
        <w:rPr>
          <w:rFonts w:ascii="Times New Roman" w:hAnsi="Times New Roman" w:cs="Times New Roman"/>
          <w:b/>
          <w:bCs/>
          <w:sz w:val="28"/>
          <w:szCs w:val="28"/>
        </w:rPr>
        <w:t>Системный администратор</w:t>
      </w:r>
      <w:r w:rsidRPr="00EE7720">
        <w:rPr>
          <w:rFonts w:ascii="Times New Roman" w:hAnsi="Times New Roman" w:cs="Times New Roman"/>
          <w:sz w:val="28"/>
          <w:szCs w:val="28"/>
        </w:rPr>
        <w:t xml:space="preserve"> — пользователь, который управляет учетными записями, ролями и техническими настройками системы.</w:t>
      </w:r>
    </w:p>
    <w:p w14:paraId="34413673" w14:textId="77777777" w:rsidR="00EE7720" w:rsidRPr="00EE7720" w:rsidRDefault="00EE7720" w:rsidP="00EE7720">
      <w:pPr>
        <w:spacing w:after="0" w:line="240" w:lineRule="auto"/>
        <w:ind w:firstLine="709"/>
        <w:jc w:val="both"/>
        <w:rPr>
          <w:rFonts w:ascii="Times New Roman" w:hAnsi="Times New Roman" w:cs="Times New Roman"/>
          <w:sz w:val="28"/>
          <w:szCs w:val="28"/>
        </w:rPr>
      </w:pPr>
      <w:r w:rsidRPr="00EE7720">
        <w:rPr>
          <w:rFonts w:ascii="Times New Roman" w:hAnsi="Times New Roman" w:cs="Times New Roman"/>
          <w:sz w:val="28"/>
          <w:szCs w:val="28"/>
        </w:rPr>
        <w:t>Графическое представление диаграммы вариантов использования представлено на рисунке 1.1.</w:t>
      </w:r>
    </w:p>
    <w:p w14:paraId="104990B3" w14:textId="77777777" w:rsidR="00EE7720" w:rsidRPr="00EE7720" w:rsidRDefault="00EE7720" w:rsidP="00EE7720">
      <w:pPr>
        <w:spacing w:after="0" w:line="240" w:lineRule="auto"/>
        <w:jc w:val="center"/>
        <w:rPr>
          <w:rFonts w:ascii="Times New Roman" w:hAnsi="Times New Roman" w:cs="Times New Roman"/>
          <w:sz w:val="28"/>
          <w:szCs w:val="28"/>
        </w:rPr>
      </w:pPr>
    </w:p>
    <w:p w14:paraId="61F8A76F" w14:textId="13C16A5E" w:rsidR="00EE7720" w:rsidRPr="00EE7720" w:rsidRDefault="00780B1F" w:rsidP="00EE7720">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D875599" wp14:editId="16A6B02D">
            <wp:extent cx="5932805" cy="4274185"/>
            <wp:effectExtent l="0" t="0" r="0" b="0"/>
            <wp:docPr id="5711167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2805" cy="4274185"/>
                    </a:xfrm>
                    <a:prstGeom prst="rect">
                      <a:avLst/>
                    </a:prstGeom>
                    <a:noFill/>
                    <a:ln>
                      <a:noFill/>
                    </a:ln>
                  </pic:spPr>
                </pic:pic>
              </a:graphicData>
            </a:graphic>
          </wp:inline>
        </w:drawing>
      </w:r>
    </w:p>
    <w:p w14:paraId="726E919C" w14:textId="77777777" w:rsidR="00EE7720" w:rsidRPr="00EE7720" w:rsidRDefault="00EE7720" w:rsidP="00EE7720">
      <w:pPr>
        <w:spacing w:after="0" w:line="240" w:lineRule="auto"/>
        <w:jc w:val="center"/>
        <w:rPr>
          <w:rFonts w:ascii="Times New Roman" w:hAnsi="Times New Roman" w:cs="Times New Roman"/>
          <w:sz w:val="28"/>
          <w:szCs w:val="28"/>
        </w:rPr>
      </w:pPr>
    </w:p>
    <w:p w14:paraId="44D2AFDF" w14:textId="7AAAF559" w:rsidR="00EE7720" w:rsidRPr="00EE7720" w:rsidRDefault="00EE7720" w:rsidP="00EE7720">
      <w:pPr>
        <w:spacing w:after="0" w:line="240" w:lineRule="auto"/>
        <w:jc w:val="center"/>
        <w:rPr>
          <w:rFonts w:ascii="Times New Roman" w:hAnsi="Times New Roman" w:cs="Times New Roman"/>
          <w:sz w:val="28"/>
          <w:szCs w:val="28"/>
        </w:rPr>
      </w:pPr>
      <w:r w:rsidRPr="00EE7720">
        <w:rPr>
          <w:rFonts w:ascii="Times New Roman" w:hAnsi="Times New Roman" w:cs="Times New Roman"/>
          <w:sz w:val="28"/>
          <w:szCs w:val="28"/>
        </w:rPr>
        <w:t>Рисунок 1.1 – Диаграмма вариантов использования</w:t>
      </w:r>
    </w:p>
    <w:p w14:paraId="09079D97" w14:textId="77777777" w:rsidR="00EE7720" w:rsidRPr="00EE7720" w:rsidRDefault="00EE7720" w:rsidP="00EE7720">
      <w:pPr>
        <w:spacing w:after="0" w:line="240" w:lineRule="auto"/>
        <w:ind w:firstLine="709"/>
        <w:jc w:val="both"/>
        <w:rPr>
          <w:rFonts w:ascii="Times New Roman" w:hAnsi="Times New Roman" w:cs="Times New Roman"/>
          <w:sz w:val="28"/>
          <w:szCs w:val="28"/>
        </w:rPr>
      </w:pPr>
    </w:p>
    <w:p w14:paraId="18C00C50" w14:textId="74D2AAA2" w:rsidR="00EE7720" w:rsidRDefault="00EE7720" w:rsidP="00EE7720">
      <w:pPr>
        <w:spacing w:after="0" w:line="240" w:lineRule="auto"/>
        <w:ind w:firstLine="709"/>
        <w:jc w:val="both"/>
        <w:rPr>
          <w:rFonts w:ascii="Times New Roman" w:hAnsi="Times New Roman" w:cs="Times New Roman"/>
          <w:sz w:val="28"/>
          <w:szCs w:val="28"/>
        </w:rPr>
      </w:pPr>
      <w:r w:rsidRPr="00EE7720">
        <w:rPr>
          <w:rFonts w:ascii="Times New Roman" w:hAnsi="Times New Roman" w:cs="Times New Roman"/>
          <w:sz w:val="28"/>
          <w:szCs w:val="28"/>
        </w:rPr>
        <w:t xml:space="preserve">Диаграмма вариантов использования отражает взаимодействие основных категорий пользователей с программным средством </w:t>
      </w:r>
      <w:proofErr w:type="spellStart"/>
      <w:r w:rsidRPr="00EE7720">
        <w:rPr>
          <w:rFonts w:ascii="Times New Roman" w:hAnsi="Times New Roman" w:cs="Times New Roman"/>
          <w:sz w:val="28"/>
          <w:szCs w:val="28"/>
        </w:rPr>
        <w:t>WorkPulse</w:t>
      </w:r>
      <w:proofErr w:type="spellEnd"/>
      <w:r w:rsidRPr="00EE7720">
        <w:rPr>
          <w:rFonts w:ascii="Times New Roman" w:hAnsi="Times New Roman" w:cs="Times New Roman"/>
          <w:sz w:val="28"/>
          <w:szCs w:val="28"/>
        </w:rPr>
        <w:t>. Центральное место в системе занимают процессы автоматической фиксации рабочего времени, сбора активности, выявления простоев и формирования аналитики. Сотрудник участвует в процессе как объект учета рабочей активности, HR-специалист и руководитель подразделения используют систему для анализа дисциплины и эффективности, топ-менеджмент получает сводные управленческие показатели, а специалист по ИБ и системный администратор обеспечивают корректность настройки правил мониторинга и разграничения доступа.</w:t>
      </w:r>
    </w:p>
    <w:p w14:paraId="135D99EF" w14:textId="77777777" w:rsidR="00EE7720" w:rsidRDefault="00EE7720" w:rsidP="00EE7720">
      <w:pPr>
        <w:spacing w:after="0" w:line="240" w:lineRule="auto"/>
        <w:ind w:firstLine="709"/>
        <w:jc w:val="both"/>
        <w:rPr>
          <w:rFonts w:ascii="Times New Roman" w:hAnsi="Times New Roman" w:cs="Times New Roman"/>
          <w:sz w:val="28"/>
          <w:szCs w:val="28"/>
        </w:rPr>
      </w:pPr>
    </w:p>
    <w:p w14:paraId="5F34DDE1" w14:textId="77777777" w:rsidR="00EE7720" w:rsidRPr="00EE7720" w:rsidRDefault="00EE7720" w:rsidP="00EE7720">
      <w:pPr>
        <w:spacing w:after="0" w:line="240" w:lineRule="auto"/>
        <w:ind w:firstLine="709"/>
        <w:jc w:val="both"/>
        <w:rPr>
          <w:rFonts w:ascii="Times New Roman" w:hAnsi="Times New Roman" w:cs="Times New Roman"/>
          <w:b/>
          <w:bCs/>
          <w:sz w:val="28"/>
          <w:szCs w:val="28"/>
        </w:rPr>
      </w:pPr>
      <w:r w:rsidRPr="00EE7720">
        <w:rPr>
          <w:rFonts w:ascii="Times New Roman" w:hAnsi="Times New Roman" w:cs="Times New Roman"/>
          <w:b/>
          <w:bCs/>
          <w:sz w:val="28"/>
          <w:szCs w:val="28"/>
        </w:rPr>
        <w:t>1.3 Описание вариантов использования сценарием</w:t>
      </w:r>
    </w:p>
    <w:p w14:paraId="70BEFF0D" w14:textId="77777777" w:rsidR="00EE7720" w:rsidRDefault="00EE7720" w:rsidP="00EE7720">
      <w:pPr>
        <w:spacing w:after="0" w:line="240" w:lineRule="auto"/>
        <w:ind w:firstLine="709"/>
        <w:jc w:val="both"/>
        <w:rPr>
          <w:rFonts w:ascii="Times New Roman" w:hAnsi="Times New Roman" w:cs="Times New Roman"/>
          <w:sz w:val="28"/>
          <w:szCs w:val="28"/>
        </w:rPr>
      </w:pPr>
    </w:p>
    <w:p w14:paraId="0A30D722" w14:textId="4E320A39" w:rsidR="00EE7720" w:rsidRPr="00EE7720" w:rsidRDefault="00EE7720" w:rsidP="00EE7720">
      <w:pPr>
        <w:spacing w:after="0" w:line="240" w:lineRule="auto"/>
        <w:ind w:firstLine="709"/>
        <w:jc w:val="both"/>
        <w:rPr>
          <w:rFonts w:ascii="Times New Roman" w:hAnsi="Times New Roman" w:cs="Times New Roman"/>
          <w:sz w:val="28"/>
          <w:szCs w:val="28"/>
        </w:rPr>
      </w:pPr>
      <w:r w:rsidRPr="00EE7720">
        <w:rPr>
          <w:rFonts w:ascii="Times New Roman" w:hAnsi="Times New Roman" w:cs="Times New Roman"/>
          <w:sz w:val="28"/>
          <w:szCs w:val="28"/>
        </w:rPr>
        <w:t>Для детального понимания логики работы программного средства каждый вариант использования описывается сценарием. Описание включает действующее лицо, краткое назначение, входные условия, основной поток действий, альтернативный поток и выходные условия.</w:t>
      </w:r>
    </w:p>
    <w:p w14:paraId="6E98AFE0" w14:textId="77777777" w:rsidR="00EE7720" w:rsidRDefault="00EE7720" w:rsidP="00EE7720">
      <w:pPr>
        <w:spacing w:after="0" w:line="240" w:lineRule="auto"/>
        <w:jc w:val="both"/>
        <w:rPr>
          <w:rFonts w:ascii="Times New Roman" w:hAnsi="Times New Roman" w:cs="Times New Roman"/>
          <w:b/>
          <w:bCs/>
          <w:sz w:val="28"/>
          <w:szCs w:val="28"/>
        </w:rPr>
      </w:pPr>
    </w:p>
    <w:p w14:paraId="0EB9F764" w14:textId="6A4B8776" w:rsidR="00EE7720" w:rsidRPr="00EE7720" w:rsidRDefault="00EE7720" w:rsidP="00EE7720">
      <w:pPr>
        <w:spacing w:after="0" w:line="240" w:lineRule="auto"/>
        <w:jc w:val="both"/>
        <w:rPr>
          <w:rFonts w:ascii="Times New Roman" w:hAnsi="Times New Roman" w:cs="Times New Roman"/>
          <w:sz w:val="28"/>
          <w:szCs w:val="28"/>
        </w:rPr>
      </w:pPr>
      <w:r w:rsidRPr="00EE7720">
        <w:rPr>
          <w:rFonts w:ascii="Times New Roman" w:hAnsi="Times New Roman" w:cs="Times New Roman"/>
          <w:sz w:val="28"/>
          <w:szCs w:val="28"/>
        </w:rPr>
        <w:t>Таблица 1.1 – Описание вариантов использования</w:t>
      </w:r>
    </w:p>
    <w:tbl>
      <w:tblPr>
        <w:tblStyle w:val="ac"/>
        <w:tblW w:w="0" w:type="auto"/>
        <w:tblLook w:val="04A0" w:firstRow="1" w:lastRow="0" w:firstColumn="1" w:lastColumn="0" w:noHBand="0" w:noVBand="1"/>
      </w:tblPr>
      <w:tblGrid>
        <w:gridCol w:w="4672"/>
        <w:gridCol w:w="4673"/>
      </w:tblGrid>
      <w:tr w:rsidR="00EE7720" w14:paraId="048EA876" w14:textId="77777777" w:rsidTr="00802FB1">
        <w:tc>
          <w:tcPr>
            <w:tcW w:w="4672" w:type="dxa"/>
            <w:vAlign w:val="center"/>
          </w:tcPr>
          <w:p w14:paraId="40CDBDF0" w14:textId="3D1E6E6F" w:rsidR="00EE7720" w:rsidRPr="00EE7720" w:rsidRDefault="00EE7720" w:rsidP="00EE7720">
            <w:pPr>
              <w:rPr>
                <w:rFonts w:ascii="Times New Roman" w:hAnsi="Times New Roman" w:cs="Times New Roman"/>
                <w:b/>
                <w:bCs/>
              </w:rPr>
            </w:pPr>
            <w:r w:rsidRPr="00EE7720">
              <w:rPr>
                <w:rStyle w:val="ad"/>
                <w:rFonts w:ascii="Times New Roman" w:hAnsi="Times New Roman" w:cs="Times New Roman"/>
                <w:b w:val="0"/>
                <w:bCs w:val="0"/>
              </w:rPr>
              <w:t>Идентификатор и название</w:t>
            </w:r>
          </w:p>
        </w:tc>
        <w:tc>
          <w:tcPr>
            <w:tcW w:w="4673" w:type="dxa"/>
            <w:vAlign w:val="center"/>
          </w:tcPr>
          <w:p w14:paraId="2FFC7E86" w14:textId="537F7A08" w:rsidR="00EE7720" w:rsidRPr="00EE7720" w:rsidRDefault="00EE7720" w:rsidP="00EE7720">
            <w:pPr>
              <w:rPr>
                <w:rFonts w:ascii="Times New Roman" w:hAnsi="Times New Roman" w:cs="Times New Roman"/>
                <w:b/>
                <w:bCs/>
              </w:rPr>
            </w:pPr>
            <w:r w:rsidRPr="00EE7720">
              <w:rPr>
                <w:rStyle w:val="ad"/>
                <w:rFonts w:ascii="Times New Roman" w:hAnsi="Times New Roman" w:cs="Times New Roman"/>
                <w:b w:val="0"/>
                <w:bCs w:val="0"/>
              </w:rPr>
              <w:t>UC-1 Настройка политики мониторинга рабочего времени</w:t>
            </w:r>
          </w:p>
        </w:tc>
      </w:tr>
      <w:tr w:rsidR="00EE7720" w14:paraId="5C9F398D" w14:textId="77777777" w:rsidTr="00802FB1">
        <w:tc>
          <w:tcPr>
            <w:tcW w:w="4672" w:type="dxa"/>
            <w:vAlign w:val="center"/>
          </w:tcPr>
          <w:p w14:paraId="6FE158CF" w14:textId="5C795959"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lastRenderedPageBreak/>
              <w:t>Действующее лицо</w:t>
            </w:r>
          </w:p>
        </w:tc>
        <w:tc>
          <w:tcPr>
            <w:tcW w:w="4673" w:type="dxa"/>
            <w:vAlign w:val="center"/>
          </w:tcPr>
          <w:p w14:paraId="3318E1E7" w14:textId="3665A05F" w:rsidR="00EE7720" w:rsidRPr="00EE7720" w:rsidRDefault="00EE7720" w:rsidP="00EE7720">
            <w:pPr>
              <w:rPr>
                <w:rFonts w:ascii="Times New Roman" w:hAnsi="Times New Roman" w:cs="Times New Roman"/>
              </w:rPr>
            </w:pPr>
            <w:r w:rsidRPr="00EE7720">
              <w:rPr>
                <w:rFonts w:ascii="Times New Roman" w:hAnsi="Times New Roman" w:cs="Times New Roman"/>
              </w:rPr>
              <w:t xml:space="preserve">HR-специалист, специалист по ИБ / </w:t>
            </w:r>
            <w:proofErr w:type="spellStart"/>
            <w:r w:rsidRPr="00EE7720">
              <w:rPr>
                <w:rFonts w:ascii="Times New Roman" w:hAnsi="Times New Roman" w:cs="Times New Roman"/>
              </w:rPr>
              <w:t>compliance</w:t>
            </w:r>
            <w:proofErr w:type="spellEnd"/>
          </w:p>
        </w:tc>
      </w:tr>
      <w:tr w:rsidR="00EE7720" w14:paraId="6D7AE05D" w14:textId="77777777" w:rsidTr="00802FB1">
        <w:tc>
          <w:tcPr>
            <w:tcW w:w="4672" w:type="dxa"/>
            <w:vAlign w:val="center"/>
          </w:tcPr>
          <w:p w14:paraId="636FBFDF" w14:textId="73C62BB5"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Краткое описание</w:t>
            </w:r>
          </w:p>
        </w:tc>
        <w:tc>
          <w:tcPr>
            <w:tcW w:w="4673" w:type="dxa"/>
            <w:vAlign w:val="center"/>
          </w:tcPr>
          <w:p w14:paraId="5120AC32" w14:textId="1487BEBC" w:rsidR="00EE7720" w:rsidRPr="00EE7720" w:rsidRDefault="00EE7720" w:rsidP="00EE7720">
            <w:pPr>
              <w:rPr>
                <w:rFonts w:ascii="Times New Roman" w:hAnsi="Times New Roman" w:cs="Times New Roman"/>
              </w:rPr>
            </w:pPr>
            <w:r w:rsidRPr="00EE7720">
              <w:rPr>
                <w:rFonts w:ascii="Times New Roman" w:hAnsi="Times New Roman" w:cs="Times New Roman"/>
              </w:rPr>
              <w:t>Настройка правил учета рабочего времени, допустимых простоев, категорий активности и параметров фиксации нарушений.</w:t>
            </w:r>
          </w:p>
        </w:tc>
      </w:tr>
      <w:tr w:rsidR="00EE7720" w14:paraId="5839B8F2" w14:textId="77777777" w:rsidTr="00802FB1">
        <w:tc>
          <w:tcPr>
            <w:tcW w:w="4672" w:type="dxa"/>
            <w:vAlign w:val="center"/>
          </w:tcPr>
          <w:p w14:paraId="1DFE46B3" w14:textId="36ACEF11"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Входные условия</w:t>
            </w:r>
          </w:p>
        </w:tc>
        <w:tc>
          <w:tcPr>
            <w:tcW w:w="4673" w:type="dxa"/>
            <w:vAlign w:val="center"/>
          </w:tcPr>
          <w:p w14:paraId="3EEAFEB2" w14:textId="235C1E91" w:rsidR="00EE7720" w:rsidRPr="00EE7720" w:rsidRDefault="00EE7720" w:rsidP="00EE7720">
            <w:pPr>
              <w:rPr>
                <w:rFonts w:ascii="Times New Roman" w:hAnsi="Times New Roman" w:cs="Times New Roman"/>
              </w:rPr>
            </w:pPr>
            <w:r w:rsidRPr="00EE7720">
              <w:rPr>
                <w:rFonts w:ascii="Times New Roman" w:hAnsi="Times New Roman" w:cs="Times New Roman"/>
              </w:rPr>
              <w:t>Пользователь авторизован в системе и имеет права на изменение политик мониторинга.</w:t>
            </w:r>
          </w:p>
        </w:tc>
      </w:tr>
      <w:tr w:rsidR="00EE7720" w14:paraId="74983D32" w14:textId="77777777" w:rsidTr="00802FB1">
        <w:tc>
          <w:tcPr>
            <w:tcW w:w="4672" w:type="dxa"/>
            <w:vAlign w:val="center"/>
          </w:tcPr>
          <w:p w14:paraId="3979044A" w14:textId="200D6DC7"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Основной поток действий</w:t>
            </w:r>
          </w:p>
        </w:tc>
        <w:tc>
          <w:tcPr>
            <w:tcW w:w="4673" w:type="dxa"/>
            <w:vAlign w:val="center"/>
          </w:tcPr>
          <w:p w14:paraId="72A665B1" w14:textId="3E39419C" w:rsidR="00EE7720" w:rsidRPr="00EE7720" w:rsidRDefault="00EE7720" w:rsidP="00EE7720">
            <w:pPr>
              <w:rPr>
                <w:rFonts w:ascii="Times New Roman" w:hAnsi="Times New Roman" w:cs="Times New Roman"/>
              </w:rPr>
            </w:pPr>
            <w:r w:rsidRPr="00EE7720">
              <w:rPr>
                <w:rFonts w:ascii="Times New Roman" w:hAnsi="Times New Roman" w:cs="Times New Roman"/>
              </w:rPr>
              <w:t>1. Пользователь открывает раздел настройки политик мониторинга. 2. Система отображает текущие правила учета рабочего времени. 3. Пользователь задает допустимую длительность простоя, рабочий график, список продуктивных и нецелевых приложений. 4. Пользователь сохраняет изменения. 5. Система применяет обновленные правила к дальнейшему анализу активности сотрудников.</w:t>
            </w:r>
          </w:p>
        </w:tc>
      </w:tr>
      <w:tr w:rsidR="00EE7720" w14:paraId="3CC7324B" w14:textId="77777777" w:rsidTr="00802FB1">
        <w:tc>
          <w:tcPr>
            <w:tcW w:w="4672" w:type="dxa"/>
            <w:vAlign w:val="center"/>
          </w:tcPr>
          <w:p w14:paraId="0F7097C9" w14:textId="3596E11A"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Альтернативный поток</w:t>
            </w:r>
          </w:p>
        </w:tc>
        <w:tc>
          <w:tcPr>
            <w:tcW w:w="4673" w:type="dxa"/>
            <w:vAlign w:val="center"/>
          </w:tcPr>
          <w:p w14:paraId="6D7BADCB" w14:textId="78467DB4" w:rsidR="00EE7720" w:rsidRPr="00EE7720" w:rsidRDefault="00EE7720" w:rsidP="00EE7720">
            <w:pPr>
              <w:rPr>
                <w:rFonts w:ascii="Times New Roman" w:hAnsi="Times New Roman" w:cs="Times New Roman"/>
              </w:rPr>
            </w:pPr>
            <w:r w:rsidRPr="00EE7720">
              <w:rPr>
                <w:rFonts w:ascii="Times New Roman" w:hAnsi="Times New Roman" w:cs="Times New Roman"/>
              </w:rPr>
              <w:t>1а. Пользователь вводит некорректные параметры: система отображает сообщение об ошибке и блокирует сохранение до исправления данных.</w:t>
            </w:r>
          </w:p>
        </w:tc>
      </w:tr>
      <w:tr w:rsidR="00EE7720" w14:paraId="138B3DA4" w14:textId="77777777" w:rsidTr="00802FB1">
        <w:tc>
          <w:tcPr>
            <w:tcW w:w="4672" w:type="dxa"/>
            <w:vAlign w:val="center"/>
          </w:tcPr>
          <w:p w14:paraId="40E1304D" w14:textId="43516BBC"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Выходные условия</w:t>
            </w:r>
          </w:p>
        </w:tc>
        <w:tc>
          <w:tcPr>
            <w:tcW w:w="4673" w:type="dxa"/>
            <w:vAlign w:val="center"/>
          </w:tcPr>
          <w:p w14:paraId="1A06D7A3" w14:textId="259EE331" w:rsidR="00EE7720" w:rsidRPr="00EE7720" w:rsidRDefault="00EE7720" w:rsidP="00EE7720">
            <w:pPr>
              <w:rPr>
                <w:rFonts w:ascii="Times New Roman" w:hAnsi="Times New Roman" w:cs="Times New Roman"/>
              </w:rPr>
            </w:pPr>
            <w:r w:rsidRPr="00EE7720">
              <w:rPr>
                <w:rFonts w:ascii="Times New Roman" w:hAnsi="Times New Roman" w:cs="Times New Roman"/>
              </w:rPr>
              <w:t>Политика мониторинга сохранена и используется системой при анализе рабочего времени.</w:t>
            </w:r>
          </w:p>
        </w:tc>
      </w:tr>
      <w:tr w:rsidR="00EE7720" w14:paraId="43FC308C" w14:textId="77777777" w:rsidTr="00C40C80">
        <w:tc>
          <w:tcPr>
            <w:tcW w:w="4672" w:type="dxa"/>
            <w:vAlign w:val="center"/>
          </w:tcPr>
          <w:p w14:paraId="2CFA20CC" w14:textId="3D4B8D74" w:rsidR="00EE7720" w:rsidRPr="00EE7720" w:rsidRDefault="00EE7720" w:rsidP="00EE7720">
            <w:pPr>
              <w:rPr>
                <w:rFonts w:ascii="Times New Roman" w:hAnsi="Times New Roman" w:cs="Times New Roman"/>
                <w:b/>
                <w:bCs/>
              </w:rPr>
            </w:pPr>
            <w:r w:rsidRPr="00EE7720">
              <w:rPr>
                <w:rStyle w:val="ad"/>
                <w:rFonts w:ascii="Times New Roman" w:hAnsi="Times New Roman" w:cs="Times New Roman"/>
                <w:b w:val="0"/>
                <w:bCs w:val="0"/>
              </w:rPr>
              <w:t>Идентификатор и название</w:t>
            </w:r>
          </w:p>
        </w:tc>
        <w:tc>
          <w:tcPr>
            <w:tcW w:w="4673" w:type="dxa"/>
            <w:vAlign w:val="center"/>
          </w:tcPr>
          <w:p w14:paraId="12C8FF70" w14:textId="167E738F" w:rsidR="00EE7720" w:rsidRPr="00EE7720" w:rsidRDefault="00EE7720" w:rsidP="00EE7720">
            <w:pPr>
              <w:rPr>
                <w:rFonts w:ascii="Times New Roman" w:hAnsi="Times New Roman" w:cs="Times New Roman"/>
                <w:b/>
                <w:bCs/>
              </w:rPr>
            </w:pPr>
            <w:r w:rsidRPr="00EE7720">
              <w:rPr>
                <w:rStyle w:val="ad"/>
                <w:rFonts w:ascii="Times New Roman" w:hAnsi="Times New Roman" w:cs="Times New Roman"/>
                <w:b w:val="0"/>
                <w:bCs w:val="0"/>
              </w:rPr>
              <w:t>UC-2 Автоматическая фиксация начала и окончания рабочей сессии</w:t>
            </w:r>
          </w:p>
        </w:tc>
      </w:tr>
      <w:tr w:rsidR="00EE7720" w14:paraId="47395676" w14:textId="77777777" w:rsidTr="00C40C80">
        <w:tc>
          <w:tcPr>
            <w:tcW w:w="4672" w:type="dxa"/>
            <w:vAlign w:val="center"/>
          </w:tcPr>
          <w:p w14:paraId="3CDF41ED" w14:textId="0C23F551"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Действующее лицо</w:t>
            </w:r>
          </w:p>
        </w:tc>
        <w:tc>
          <w:tcPr>
            <w:tcW w:w="4673" w:type="dxa"/>
            <w:vAlign w:val="center"/>
          </w:tcPr>
          <w:p w14:paraId="5BF0FD7C" w14:textId="5A86D906" w:rsidR="00EE7720" w:rsidRPr="00EE7720" w:rsidRDefault="00EE7720" w:rsidP="00EE7720">
            <w:pPr>
              <w:rPr>
                <w:rFonts w:ascii="Times New Roman" w:hAnsi="Times New Roman" w:cs="Times New Roman"/>
              </w:rPr>
            </w:pPr>
            <w:r w:rsidRPr="00EE7720">
              <w:rPr>
                <w:rFonts w:ascii="Times New Roman" w:hAnsi="Times New Roman" w:cs="Times New Roman"/>
              </w:rPr>
              <w:t>Сотрудник, система</w:t>
            </w:r>
          </w:p>
        </w:tc>
      </w:tr>
      <w:tr w:rsidR="00EE7720" w14:paraId="5C645754" w14:textId="77777777" w:rsidTr="00C40C80">
        <w:tc>
          <w:tcPr>
            <w:tcW w:w="4672" w:type="dxa"/>
            <w:vAlign w:val="center"/>
          </w:tcPr>
          <w:p w14:paraId="7DB6D397" w14:textId="0240A8A7"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Краткое описание</w:t>
            </w:r>
          </w:p>
        </w:tc>
        <w:tc>
          <w:tcPr>
            <w:tcW w:w="4673" w:type="dxa"/>
            <w:vAlign w:val="center"/>
          </w:tcPr>
          <w:p w14:paraId="69E0492E" w14:textId="0592D09C" w:rsidR="00EE7720" w:rsidRPr="00EE7720" w:rsidRDefault="00EE7720" w:rsidP="00EE7720">
            <w:pPr>
              <w:rPr>
                <w:rFonts w:ascii="Times New Roman" w:hAnsi="Times New Roman" w:cs="Times New Roman"/>
              </w:rPr>
            </w:pPr>
            <w:r w:rsidRPr="00EE7720">
              <w:rPr>
                <w:rFonts w:ascii="Times New Roman" w:hAnsi="Times New Roman" w:cs="Times New Roman"/>
              </w:rPr>
              <w:t>Автоматическое определение начала и завершения рабочего дня сотрудника.</w:t>
            </w:r>
          </w:p>
        </w:tc>
      </w:tr>
      <w:tr w:rsidR="00EE7720" w14:paraId="28D26AE3" w14:textId="77777777" w:rsidTr="00C40C80">
        <w:tc>
          <w:tcPr>
            <w:tcW w:w="4672" w:type="dxa"/>
            <w:vAlign w:val="center"/>
          </w:tcPr>
          <w:p w14:paraId="107727C1" w14:textId="6C599E27"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Входные условия</w:t>
            </w:r>
          </w:p>
        </w:tc>
        <w:tc>
          <w:tcPr>
            <w:tcW w:w="4673" w:type="dxa"/>
            <w:vAlign w:val="center"/>
          </w:tcPr>
          <w:p w14:paraId="463CE2B7" w14:textId="451538D1" w:rsidR="00EE7720" w:rsidRPr="00EE7720" w:rsidRDefault="00EE7720" w:rsidP="00EE7720">
            <w:pPr>
              <w:rPr>
                <w:rFonts w:ascii="Times New Roman" w:hAnsi="Times New Roman" w:cs="Times New Roman"/>
              </w:rPr>
            </w:pPr>
            <w:r w:rsidRPr="00EE7720">
              <w:rPr>
                <w:rFonts w:ascii="Times New Roman" w:hAnsi="Times New Roman" w:cs="Times New Roman"/>
              </w:rPr>
              <w:t xml:space="preserve">Сотрудник авторизован в корпоративной среде, агент </w:t>
            </w:r>
            <w:proofErr w:type="spellStart"/>
            <w:r w:rsidRPr="00EE7720">
              <w:rPr>
                <w:rFonts w:ascii="Times New Roman" w:hAnsi="Times New Roman" w:cs="Times New Roman"/>
              </w:rPr>
              <w:t>WorkPulse</w:t>
            </w:r>
            <w:proofErr w:type="spellEnd"/>
            <w:r w:rsidRPr="00EE7720">
              <w:rPr>
                <w:rFonts w:ascii="Times New Roman" w:hAnsi="Times New Roman" w:cs="Times New Roman"/>
              </w:rPr>
              <w:t xml:space="preserve"> активен на рабочей станции.</w:t>
            </w:r>
          </w:p>
        </w:tc>
      </w:tr>
      <w:tr w:rsidR="00EE7720" w14:paraId="0A2759CC" w14:textId="77777777" w:rsidTr="00C40C80">
        <w:tc>
          <w:tcPr>
            <w:tcW w:w="4672" w:type="dxa"/>
            <w:vAlign w:val="center"/>
          </w:tcPr>
          <w:p w14:paraId="2B5B493A" w14:textId="5A3181D1"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Основной поток действий</w:t>
            </w:r>
          </w:p>
        </w:tc>
        <w:tc>
          <w:tcPr>
            <w:tcW w:w="4673" w:type="dxa"/>
            <w:vAlign w:val="center"/>
          </w:tcPr>
          <w:p w14:paraId="681509D7" w14:textId="384E0B3D" w:rsidR="00EE7720" w:rsidRPr="00EE7720" w:rsidRDefault="00EE7720" w:rsidP="00EE7720">
            <w:pPr>
              <w:rPr>
                <w:rFonts w:ascii="Times New Roman" w:hAnsi="Times New Roman" w:cs="Times New Roman"/>
              </w:rPr>
            </w:pPr>
            <w:r w:rsidRPr="00EE7720">
              <w:rPr>
                <w:rFonts w:ascii="Times New Roman" w:hAnsi="Times New Roman" w:cs="Times New Roman"/>
              </w:rPr>
              <w:t>1. Сотрудник начинает работу на рабочей станции. 2. Система фиксирует начало рабочей сессии. 3. В течение дня система отслеживает активность сотрудника. 4. При завершении работы или выходе из системы фиксируется окончание рабочей сессии. 5. Данные сохраняются в журнале рабочего времени.</w:t>
            </w:r>
          </w:p>
        </w:tc>
      </w:tr>
      <w:tr w:rsidR="00EE7720" w14:paraId="43A8E608" w14:textId="77777777" w:rsidTr="00C40C80">
        <w:tc>
          <w:tcPr>
            <w:tcW w:w="4672" w:type="dxa"/>
            <w:vAlign w:val="center"/>
          </w:tcPr>
          <w:p w14:paraId="22AC8EAC" w14:textId="2511F49C"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Альтернативный поток</w:t>
            </w:r>
          </w:p>
        </w:tc>
        <w:tc>
          <w:tcPr>
            <w:tcW w:w="4673" w:type="dxa"/>
            <w:vAlign w:val="center"/>
          </w:tcPr>
          <w:p w14:paraId="50EA32BA" w14:textId="3CE1C928" w:rsidR="00EE7720" w:rsidRPr="00EE7720" w:rsidRDefault="00EE7720" w:rsidP="00EE7720">
            <w:pPr>
              <w:rPr>
                <w:rFonts w:ascii="Times New Roman" w:hAnsi="Times New Roman" w:cs="Times New Roman"/>
              </w:rPr>
            </w:pPr>
            <w:r w:rsidRPr="00EE7720">
              <w:rPr>
                <w:rFonts w:ascii="Times New Roman" w:hAnsi="Times New Roman" w:cs="Times New Roman"/>
              </w:rPr>
              <w:t xml:space="preserve">1а. Агент </w:t>
            </w:r>
            <w:proofErr w:type="spellStart"/>
            <w:r w:rsidRPr="00EE7720">
              <w:rPr>
                <w:rFonts w:ascii="Times New Roman" w:hAnsi="Times New Roman" w:cs="Times New Roman"/>
              </w:rPr>
              <w:t>WorkPulse</w:t>
            </w:r>
            <w:proofErr w:type="spellEnd"/>
            <w:r w:rsidRPr="00EE7720">
              <w:rPr>
                <w:rFonts w:ascii="Times New Roman" w:hAnsi="Times New Roman" w:cs="Times New Roman"/>
              </w:rPr>
              <w:t xml:space="preserve"> временно недоступен: система фиксирует ошибку синхронизации и отправляет данные после восстановления соединения.</w:t>
            </w:r>
          </w:p>
        </w:tc>
      </w:tr>
      <w:tr w:rsidR="00EE7720" w14:paraId="691DABBF" w14:textId="77777777" w:rsidTr="00C40C80">
        <w:tc>
          <w:tcPr>
            <w:tcW w:w="4672" w:type="dxa"/>
            <w:vAlign w:val="center"/>
          </w:tcPr>
          <w:p w14:paraId="418DA04A" w14:textId="3CEEDE1F"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Выходные условия</w:t>
            </w:r>
          </w:p>
        </w:tc>
        <w:tc>
          <w:tcPr>
            <w:tcW w:w="4673" w:type="dxa"/>
            <w:vAlign w:val="center"/>
          </w:tcPr>
          <w:p w14:paraId="714B197C" w14:textId="32CC15E4" w:rsidR="00EE7720" w:rsidRPr="00EE7720" w:rsidRDefault="00EE7720" w:rsidP="00EE7720">
            <w:pPr>
              <w:rPr>
                <w:rFonts w:ascii="Times New Roman" w:hAnsi="Times New Roman" w:cs="Times New Roman"/>
              </w:rPr>
            </w:pPr>
            <w:r w:rsidRPr="00EE7720">
              <w:rPr>
                <w:rFonts w:ascii="Times New Roman" w:hAnsi="Times New Roman" w:cs="Times New Roman"/>
              </w:rPr>
              <w:t>В системе создана запись о рабочей сессии сотрудника с временем начала и окончания.</w:t>
            </w:r>
          </w:p>
        </w:tc>
      </w:tr>
      <w:tr w:rsidR="00EE7720" w14:paraId="6351EE7D" w14:textId="77777777" w:rsidTr="00030DD1">
        <w:tc>
          <w:tcPr>
            <w:tcW w:w="4672" w:type="dxa"/>
            <w:vAlign w:val="center"/>
          </w:tcPr>
          <w:p w14:paraId="50E93088" w14:textId="1F3B54DF" w:rsidR="00EE7720" w:rsidRPr="00EE7720" w:rsidRDefault="00EE7720" w:rsidP="00EE7720">
            <w:pPr>
              <w:rPr>
                <w:rFonts w:ascii="Times New Roman" w:hAnsi="Times New Roman" w:cs="Times New Roman"/>
                <w:b/>
                <w:bCs/>
              </w:rPr>
            </w:pPr>
            <w:r w:rsidRPr="00EE7720">
              <w:rPr>
                <w:rStyle w:val="ad"/>
                <w:rFonts w:ascii="Times New Roman" w:hAnsi="Times New Roman" w:cs="Times New Roman"/>
                <w:b w:val="0"/>
                <w:bCs w:val="0"/>
              </w:rPr>
              <w:t>Идентификатор и название</w:t>
            </w:r>
          </w:p>
        </w:tc>
        <w:tc>
          <w:tcPr>
            <w:tcW w:w="4673" w:type="dxa"/>
            <w:vAlign w:val="center"/>
          </w:tcPr>
          <w:p w14:paraId="1CF7A3C1" w14:textId="4233A7CF" w:rsidR="00EE7720" w:rsidRPr="00EE7720" w:rsidRDefault="00EE7720" w:rsidP="00EE7720">
            <w:pPr>
              <w:rPr>
                <w:rFonts w:ascii="Times New Roman" w:hAnsi="Times New Roman" w:cs="Times New Roman"/>
                <w:b/>
                <w:bCs/>
              </w:rPr>
            </w:pPr>
            <w:r w:rsidRPr="00EE7720">
              <w:rPr>
                <w:rStyle w:val="ad"/>
                <w:rFonts w:ascii="Times New Roman" w:hAnsi="Times New Roman" w:cs="Times New Roman"/>
                <w:b w:val="0"/>
                <w:bCs w:val="0"/>
              </w:rPr>
              <w:t>UC-3 Учет обеденного перерыва сотрудника</w:t>
            </w:r>
          </w:p>
        </w:tc>
      </w:tr>
      <w:tr w:rsidR="00EE7720" w14:paraId="44F9553B" w14:textId="77777777" w:rsidTr="00030DD1">
        <w:tc>
          <w:tcPr>
            <w:tcW w:w="4672" w:type="dxa"/>
            <w:vAlign w:val="center"/>
          </w:tcPr>
          <w:p w14:paraId="59372745" w14:textId="52B97DE6"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lastRenderedPageBreak/>
              <w:t>Действующее лицо</w:t>
            </w:r>
          </w:p>
        </w:tc>
        <w:tc>
          <w:tcPr>
            <w:tcW w:w="4673" w:type="dxa"/>
            <w:vAlign w:val="center"/>
          </w:tcPr>
          <w:p w14:paraId="33EA778E" w14:textId="311FC842" w:rsidR="00EE7720" w:rsidRPr="00EE7720" w:rsidRDefault="00EE7720" w:rsidP="00EE7720">
            <w:pPr>
              <w:rPr>
                <w:rFonts w:ascii="Times New Roman" w:hAnsi="Times New Roman" w:cs="Times New Roman"/>
              </w:rPr>
            </w:pPr>
            <w:r w:rsidRPr="00EE7720">
              <w:rPr>
                <w:rFonts w:ascii="Times New Roman" w:hAnsi="Times New Roman" w:cs="Times New Roman"/>
              </w:rPr>
              <w:t>Сотрудник, система</w:t>
            </w:r>
          </w:p>
        </w:tc>
      </w:tr>
      <w:tr w:rsidR="00EE7720" w14:paraId="0C7A1E44" w14:textId="77777777" w:rsidTr="00030DD1">
        <w:tc>
          <w:tcPr>
            <w:tcW w:w="4672" w:type="dxa"/>
            <w:vAlign w:val="center"/>
          </w:tcPr>
          <w:p w14:paraId="2C479FB0" w14:textId="2B524E71"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Краткое описание</w:t>
            </w:r>
          </w:p>
        </w:tc>
        <w:tc>
          <w:tcPr>
            <w:tcW w:w="4673" w:type="dxa"/>
            <w:vAlign w:val="center"/>
          </w:tcPr>
          <w:p w14:paraId="52C5E1F4" w14:textId="0F97FCF3" w:rsidR="00EE7720" w:rsidRPr="00EE7720" w:rsidRDefault="00EE7720" w:rsidP="00EE7720">
            <w:pPr>
              <w:rPr>
                <w:rFonts w:ascii="Times New Roman" w:hAnsi="Times New Roman" w:cs="Times New Roman"/>
              </w:rPr>
            </w:pPr>
            <w:r w:rsidRPr="00EE7720">
              <w:rPr>
                <w:rFonts w:ascii="Times New Roman" w:hAnsi="Times New Roman" w:cs="Times New Roman"/>
              </w:rPr>
              <w:t>Фиксация обеденного перерыва отдельно от рабочего времени и исключение его из нарушений.</w:t>
            </w:r>
          </w:p>
        </w:tc>
      </w:tr>
      <w:tr w:rsidR="00EE7720" w14:paraId="3C1E9010" w14:textId="77777777" w:rsidTr="00030DD1">
        <w:tc>
          <w:tcPr>
            <w:tcW w:w="4672" w:type="dxa"/>
            <w:vAlign w:val="center"/>
          </w:tcPr>
          <w:p w14:paraId="43E7DB43" w14:textId="54CFBD15"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Входные условия</w:t>
            </w:r>
          </w:p>
        </w:tc>
        <w:tc>
          <w:tcPr>
            <w:tcW w:w="4673" w:type="dxa"/>
            <w:vAlign w:val="center"/>
          </w:tcPr>
          <w:p w14:paraId="30D37AE6" w14:textId="4095C16B" w:rsidR="00EE7720" w:rsidRPr="00EE7720" w:rsidRDefault="00EE7720" w:rsidP="00EE7720">
            <w:pPr>
              <w:rPr>
                <w:rFonts w:ascii="Times New Roman" w:hAnsi="Times New Roman" w:cs="Times New Roman"/>
              </w:rPr>
            </w:pPr>
            <w:r w:rsidRPr="00EE7720">
              <w:rPr>
                <w:rFonts w:ascii="Times New Roman" w:hAnsi="Times New Roman" w:cs="Times New Roman"/>
              </w:rPr>
              <w:t>Для сотрудника активна рабочая сессия, в политике мониторинга задано правило учета обеденного перерыва.</w:t>
            </w:r>
          </w:p>
        </w:tc>
      </w:tr>
      <w:tr w:rsidR="00EE7720" w14:paraId="07C38056" w14:textId="77777777" w:rsidTr="00030DD1">
        <w:tc>
          <w:tcPr>
            <w:tcW w:w="4672" w:type="dxa"/>
            <w:vAlign w:val="center"/>
          </w:tcPr>
          <w:p w14:paraId="7B898CBA" w14:textId="4C2A0A33"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Основной поток действий</w:t>
            </w:r>
          </w:p>
        </w:tc>
        <w:tc>
          <w:tcPr>
            <w:tcW w:w="4673" w:type="dxa"/>
            <w:vAlign w:val="center"/>
          </w:tcPr>
          <w:p w14:paraId="66E8B062" w14:textId="03D628B0" w:rsidR="00EE7720" w:rsidRPr="00EE7720" w:rsidRDefault="00EE7720" w:rsidP="00EE7720">
            <w:pPr>
              <w:rPr>
                <w:rFonts w:ascii="Times New Roman" w:hAnsi="Times New Roman" w:cs="Times New Roman"/>
              </w:rPr>
            </w:pPr>
            <w:r w:rsidRPr="00EE7720">
              <w:rPr>
                <w:rFonts w:ascii="Times New Roman" w:hAnsi="Times New Roman" w:cs="Times New Roman"/>
              </w:rPr>
              <w:t>1. Сотрудник переходит в состояние обеденного перерыва или система определяет период перерыва по заданному графику. 2. Система фиксирует начало обеда. 3. После окончания перерыва система фиксирует возврат сотрудника к рабочей активности. 4. Период обеда исключается из расчета простоев и нарушений.</w:t>
            </w:r>
          </w:p>
        </w:tc>
      </w:tr>
      <w:tr w:rsidR="00EE7720" w14:paraId="476EB589" w14:textId="77777777" w:rsidTr="00030DD1">
        <w:tc>
          <w:tcPr>
            <w:tcW w:w="4672" w:type="dxa"/>
            <w:vAlign w:val="center"/>
          </w:tcPr>
          <w:p w14:paraId="721F29D2" w14:textId="49E39977"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Альтернативный поток</w:t>
            </w:r>
          </w:p>
        </w:tc>
        <w:tc>
          <w:tcPr>
            <w:tcW w:w="4673" w:type="dxa"/>
            <w:vAlign w:val="center"/>
          </w:tcPr>
          <w:p w14:paraId="3094618A" w14:textId="3B83468B" w:rsidR="00EE7720" w:rsidRPr="00EE7720" w:rsidRDefault="00EE7720" w:rsidP="00EE7720">
            <w:pPr>
              <w:rPr>
                <w:rFonts w:ascii="Times New Roman" w:hAnsi="Times New Roman" w:cs="Times New Roman"/>
              </w:rPr>
            </w:pPr>
            <w:r w:rsidRPr="00EE7720">
              <w:rPr>
                <w:rFonts w:ascii="Times New Roman" w:hAnsi="Times New Roman" w:cs="Times New Roman"/>
              </w:rPr>
              <w:t>1а. Обеденный перерыв превышает допустимую длительность: система фиксирует превышение как возможное нарушение рабочего режима.</w:t>
            </w:r>
          </w:p>
        </w:tc>
      </w:tr>
      <w:tr w:rsidR="00EE7720" w14:paraId="230C12C5" w14:textId="77777777" w:rsidTr="00030DD1">
        <w:tc>
          <w:tcPr>
            <w:tcW w:w="4672" w:type="dxa"/>
            <w:vAlign w:val="center"/>
          </w:tcPr>
          <w:p w14:paraId="7D3730C4" w14:textId="363613F2"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Выходные условия</w:t>
            </w:r>
          </w:p>
        </w:tc>
        <w:tc>
          <w:tcPr>
            <w:tcW w:w="4673" w:type="dxa"/>
            <w:vAlign w:val="center"/>
          </w:tcPr>
          <w:p w14:paraId="4956D3E7" w14:textId="53A7EF66" w:rsidR="00EE7720" w:rsidRPr="00EE7720" w:rsidRDefault="00EE7720" w:rsidP="00EE7720">
            <w:pPr>
              <w:rPr>
                <w:rFonts w:ascii="Times New Roman" w:hAnsi="Times New Roman" w:cs="Times New Roman"/>
              </w:rPr>
            </w:pPr>
            <w:r w:rsidRPr="00EE7720">
              <w:rPr>
                <w:rFonts w:ascii="Times New Roman" w:hAnsi="Times New Roman" w:cs="Times New Roman"/>
              </w:rPr>
              <w:t>Обеденный перерыв сохранен в рабочей сессии и не учитывается как простой в пределах допустимой длительности.</w:t>
            </w:r>
          </w:p>
        </w:tc>
      </w:tr>
      <w:tr w:rsidR="00EE7720" w14:paraId="16D1907B" w14:textId="77777777" w:rsidTr="004A0E5C">
        <w:tc>
          <w:tcPr>
            <w:tcW w:w="4672" w:type="dxa"/>
            <w:vAlign w:val="center"/>
          </w:tcPr>
          <w:p w14:paraId="6252DE0A" w14:textId="0E6062CF" w:rsidR="00EE7720" w:rsidRPr="00EE7720" w:rsidRDefault="00EE7720" w:rsidP="00EE7720">
            <w:pPr>
              <w:rPr>
                <w:rFonts w:ascii="Times New Roman" w:hAnsi="Times New Roman" w:cs="Times New Roman"/>
                <w:b/>
                <w:bCs/>
              </w:rPr>
            </w:pPr>
            <w:r w:rsidRPr="00EE7720">
              <w:rPr>
                <w:rStyle w:val="ad"/>
                <w:rFonts w:ascii="Times New Roman" w:hAnsi="Times New Roman" w:cs="Times New Roman"/>
                <w:b w:val="0"/>
                <w:bCs w:val="0"/>
              </w:rPr>
              <w:t>Идентификатор и название</w:t>
            </w:r>
          </w:p>
        </w:tc>
        <w:tc>
          <w:tcPr>
            <w:tcW w:w="4673" w:type="dxa"/>
            <w:vAlign w:val="center"/>
          </w:tcPr>
          <w:p w14:paraId="201D1594" w14:textId="22BB5034" w:rsidR="00EE7720" w:rsidRPr="00EE7720" w:rsidRDefault="00EE7720" w:rsidP="00EE7720">
            <w:pPr>
              <w:rPr>
                <w:rFonts w:ascii="Times New Roman" w:hAnsi="Times New Roman" w:cs="Times New Roman"/>
                <w:b/>
                <w:bCs/>
              </w:rPr>
            </w:pPr>
            <w:r w:rsidRPr="00EE7720">
              <w:rPr>
                <w:rStyle w:val="ad"/>
                <w:rFonts w:ascii="Times New Roman" w:hAnsi="Times New Roman" w:cs="Times New Roman"/>
                <w:b w:val="0"/>
                <w:bCs w:val="0"/>
              </w:rPr>
              <w:t>UC-4 Сбор и классификация активности сотрудника</w:t>
            </w:r>
          </w:p>
        </w:tc>
      </w:tr>
      <w:tr w:rsidR="00EE7720" w14:paraId="29C2BD57" w14:textId="77777777" w:rsidTr="004A0E5C">
        <w:tc>
          <w:tcPr>
            <w:tcW w:w="4672" w:type="dxa"/>
            <w:vAlign w:val="center"/>
          </w:tcPr>
          <w:p w14:paraId="00A07DA1" w14:textId="0700ACCB"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Действующее лицо</w:t>
            </w:r>
          </w:p>
        </w:tc>
        <w:tc>
          <w:tcPr>
            <w:tcW w:w="4673" w:type="dxa"/>
            <w:vAlign w:val="center"/>
          </w:tcPr>
          <w:p w14:paraId="28002CC8" w14:textId="3FF18950" w:rsidR="00EE7720" w:rsidRPr="00EE7720" w:rsidRDefault="00EE7720" w:rsidP="00EE7720">
            <w:pPr>
              <w:rPr>
                <w:rFonts w:ascii="Times New Roman" w:hAnsi="Times New Roman" w:cs="Times New Roman"/>
              </w:rPr>
            </w:pPr>
            <w:r w:rsidRPr="00EE7720">
              <w:rPr>
                <w:rFonts w:ascii="Times New Roman" w:hAnsi="Times New Roman" w:cs="Times New Roman"/>
              </w:rPr>
              <w:t>Система</w:t>
            </w:r>
          </w:p>
        </w:tc>
      </w:tr>
      <w:tr w:rsidR="00EE7720" w14:paraId="2AF03BDE" w14:textId="77777777" w:rsidTr="004A0E5C">
        <w:tc>
          <w:tcPr>
            <w:tcW w:w="4672" w:type="dxa"/>
            <w:vAlign w:val="center"/>
          </w:tcPr>
          <w:p w14:paraId="2EE678ED" w14:textId="302DAA4A"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Краткое описание</w:t>
            </w:r>
          </w:p>
        </w:tc>
        <w:tc>
          <w:tcPr>
            <w:tcW w:w="4673" w:type="dxa"/>
            <w:vAlign w:val="center"/>
          </w:tcPr>
          <w:p w14:paraId="5AB9F4C6" w14:textId="62EAA5C2" w:rsidR="00EE7720" w:rsidRPr="00EE7720" w:rsidRDefault="00EE7720" w:rsidP="00EE7720">
            <w:pPr>
              <w:rPr>
                <w:rFonts w:ascii="Times New Roman" w:hAnsi="Times New Roman" w:cs="Times New Roman"/>
              </w:rPr>
            </w:pPr>
            <w:r w:rsidRPr="00EE7720">
              <w:rPr>
                <w:rFonts w:ascii="Times New Roman" w:hAnsi="Times New Roman" w:cs="Times New Roman"/>
              </w:rPr>
              <w:t>Сбор данных об активности сотрудника и распределение действий по категориям.</w:t>
            </w:r>
          </w:p>
        </w:tc>
      </w:tr>
      <w:tr w:rsidR="00EE7720" w14:paraId="0A7FD25D" w14:textId="77777777" w:rsidTr="004A0E5C">
        <w:tc>
          <w:tcPr>
            <w:tcW w:w="4672" w:type="dxa"/>
            <w:vAlign w:val="center"/>
          </w:tcPr>
          <w:p w14:paraId="5D356D0B" w14:textId="5EE5EB40"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Входные условия</w:t>
            </w:r>
          </w:p>
        </w:tc>
        <w:tc>
          <w:tcPr>
            <w:tcW w:w="4673" w:type="dxa"/>
            <w:vAlign w:val="center"/>
          </w:tcPr>
          <w:p w14:paraId="65A51E14" w14:textId="357EE60B" w:rsidR="00EE7720" w:rsidRPr="00EE7720" w:rsidRDefault="00EE7720" w:rsidP="00EE7720">
            <w:pPr>
              <w:rPr>
                <w:rFonts w:ascii="Times New Roman" w:hAnsi="Times New Roman" w:cs="Times New Roman"/>
              </w:rPr>
            </w:pPr>
            <w:r w:rsidRPr="00EE7720">
              <w:rPr>
                <w:rFonts w:ascii="Times New Roman" w:hAnsi="Times New Roman" w:cs="Times New Roman"/>
              </w:rPr>
              <w:t>Рабочая сессия сотрудника активна, политика мониторинга настроена.</w:t>
            </w:r>
          </w:p>
        </w:tc>
      </w:tr>
      <w:tr w:rsidR="00EE7720" w14:paraId="6ED6933C" w14:textId="77777777" w:rsidTr="004A0E5C">
        <w:tc>
          <w:tcPr>
            <w:tcW w:w="4672" w:type="dxa"/>
            <w:vAlign w:val="center"/>
          </w:tcPr>
          <w:p w14:paraId="64B5FF3E" w14:textId="604C0E22"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Основной поток действий</w:t>
            </w:r>
          </w:p>
        </w:tc>
        <w:tc>
          <w:tcPr>
            <w:tcW w:w="4673" w:type="dxa"/>
            <w:vAlign w:val="center"/>
          </w:tcPr>
          <w:p w14:paraId="350DD5F9" w14:textId="60C71BE5" w:rsidR="00EE7720" w:rsidRPr="00EE7720" w:rsidRDefault="00EE7720" w:rsidP="00EE7720">
            <w:pPr>
              <w:rPr>
                <w:rFonts w:ascii="Times New Roman" w:hAnsi="Times New Roman" w:cs="Times New Roman"/>
              </w:rPr>
            </w:pPr>
            <w:r w:rsidRPr="00EE7720">
              <w:rPr>
                <w:rFonts w:ascii="Times New Roman" w:hAnsi="Times New Roman" w:cs="Times New Roman"/>
              </w:rPr>
              <w:t>1. Система собирает данные об использовании приложений, сайтов и периодах активности. 2. Полученные данные сопоставляются со справочником категорий активности. 3. Система определяет тип активности: продуктивная, нецелевая, нейтральная или простой. 4. Результаты классификации сохраняются в базе данных.</w:t>
            </w:r>
          </w:p>
        </w:tc>
      </w:tr>
      <w:tr w:rsidR="00EE7720" w14:paraId="5A6E8994" w14:textId="77777777" w:rsidTr="004A0E5C">
        <w:tc>
          <w:tcPr>
            <w:tcW w:w="4672" w:type="dxa"/>
            <w:vAlign w:val="center"/>
          </w:tcPr>
          <w:p w14:paraId="38DB6693" w14:textId="51860F76"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Альтернативный поток</w:t>
            </w:r>
          </w:p>
        </w:tc>
        <w:tc>
          <w:tcPr>
            <w:tcW w:w="4673" w:type="dxa"/>
            <w:vAlign w:val="center"/>
          </w:tcPr>
          <w:p w14:paraId="53FADFF5" w14:textId="1F0BF198" w:rsidR="00EE7720" w:rsidRPr="00EE7720" w:rsidRDefault="00EE7720" w:rsidP="00EE7720">
            <w:pPr>
              <w:rPr>
                <w:rFonts w:ascii="Times New Roman" w:hAnsi="Times New Roman" w:cs="Times New Roman"/>
              </w:rPr>
            </w:pPr>
            <w:r w:rsidRPr="00EE7720">
              <w:rPr>
                <w:rFonts w:ascii="Times New Roman" w:hAnsi="Times New Roman" w:cs="Times New Roman"/>
              </w:rPr>
              <w:t>1а. Приложение или сайт отсутствует в справочнике: система относит активность к нейтральной категории и передает запись на последующую настройку классификации.</w:t>
            </w:r>
          </w:p>
        </w:tc>
      </w:tr>
      <w:tr w:rsidR="00EE7720" w14:paraId="3507F30A" w14:textId="77777777" w:rsidTr="004A0E5C">
        <w:tc>
          <w:tcPr>
            <w:tcW w:w="4672" w:type="dxa"/>
            <w:vAlign w:val="center"/>
          </w:tcPr>
          <w:p w14:paraId="5DA0C8DB" w14:textId="284011E3"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Выходные условия</w:t>
            </w:r>
          </w:p>
        </w:tc>
        <w:tc>
          <w:tcPr>
            <w:tcW w:w="4673" w:type="dxa"/>
            <w:vAlign w:val="center"/>
          </w:tcPr>
          <w:p w14:paraId="7C466E72" w14:textId="3CFAF7C0" w:rsidR="00EE7720" w:rsidRPr="00EE7720" w:rsidRDefault="00EE7720" w:rsidP="00EE7720">
            <w:pPr>
              <w:rPr>
                <w:rFonts w:ascii="Times New Roman" w:hAnsi="Times New Roman" w:cs="Times New Roman"/>
              </w:rPr>
            </w:pPr>
            <w:r w:rsidRPr="00EE7720">
              <w:rPr>
                <w:rFonts w:ascii="Times New Roman" w:hAnsi="Times New Roman" w:cs="Times New Roman"/>
              </w:rPr>
              <w:t>Активность сотрудника классифицирована и доступна для последующего анализа.</w:t>
            </w:r>
          </w:p>
        </w:tc>
      </w:tr>
      <w:tr w:rsidR="00EE7720" w14:paraId="69F29AEB" w14:textId="77777777" w:rsidTr="006B6187">
        <w:tc>
          <w:tcPr>
            <w:tcW w:w="4672" w:type="dxa"/>
            <w:vAlign w:val="center"/>
          </w:tcPr>
          <w:p w14:paraId="408ABBDD" w14:textId="0242BD0C" w:rsidR="00EE7720" w:rsidRPr="00EE7720" w:rsidRDefault="00EE7720" w:rsidP="00EE7720">
            <w:pPr>
              <w:rPr>
                <w:rFonts w:ascii="Times New Roman" w:hAnsi="Times New Roman" w:cs="Times New Roman"/>
                <w:b/>
                <w:bCs/>
              </w:rPr>
            </w:pPr>
            <w:r w:rsidRPr="00EE7720">
              <w:rPr>
                <w:rStyle w:val="ad"/>
                <w:rFonts w:ascii="Times New Roman" w:hAnsi="Times New Roman" w:cs="Times New Roman"/>
                <w:b w:val="0"/>
                <w:bCs w:val="0"/>
              </w:rPr>
              <w:t>Идентификатор и название</w:t>
            </w:r>
          </w:p>
        </w:tc>
        <w:tc>
          <w:tcPr>
            <w:tcW w:w="4673" w:type="dxa"/>
            <w:vAlign w:val="center"/>
          </w:tcPr>
          <w:p w14:paraId="2555DC56" w14:textId="555B14D4" w:rsidR="00EE7720" w:rsidRPr="00EE7720" w:rsidRDefault="00EE7720" w:rsidP="00EE7720">
            <w:pPr>
              <w:rPr>
                <w:rFonts w:ascii="Times New Roman" w:hAnsi="Times New Roman" w:cs="Times New Roman"/>
                <w:b/>
                <w:bCs/>
              </w:rPr>
            </w:pPr>
            <w:r w:rsidRPr="00EE7720">
              <w:rPr>
                <w:rStyle w:val="ad"/>
                <w:rFonts w:ascii="Times New Roman" w:hAnsi="Times New Roman" w:cs="Times New Roman"/>
                <w:b w:val="0"/>
                <w:bCs w:val="0"/>
              </w:rPr>
              <w:t>UC-5 Выявление простоев и нарушений рабочего режима</w:t>
            </w:r>
          </w:p>
        </w:tc>
      </w:tr>
      <w:tr w:rsidR="00EE7720" w14:paraId="64FABAAF" w14:textId="77777777" w:rsidTr="006B6187">
        <w:tc>
          <w:tcPr>
            <w:tcW w:w="4672" w:type="dxa"/>
            <w:vAlign w:val="center"/>
          </w:tcPr>
          <w:p w14:paraId="1B2E14BF" w14:textId="223AEDF3"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Действующее лицо</w:t>
            </w:r>
          </w:p>
        </w:tc>
        <w:tc>
          <w:tcPr>
            <w:tcW w:w="4673" w:type="dxa"/>
            <w:vAlign w:val="center"/>
          </w:tcPr>
          <w:p w14:paraId="51DEA207" w14:textId="49C74118" w:rsidR="00EE7720" w:rsidRPr="00EE7720" w:rsidRDefault="00EE7720" w:rsidP="00EE7720">
            <w:pPr>
              <w:rPr>
                <w:rFonts w:ascii="Times New Roman" w:hAnsi="Times New Roman" w:cs="Times New Roman"/>
              </w:rPr>
            </w:pPr>
            <w:r w:rsidRPr="00EE7720">
              <w:rPr>
                <w:rFonts w:ascii="Times New Roman" w:hAnsi="Times New Roman" w:cs="Times New Roman"/>
              </w:rPr>
              <w:t>Система</w:t>
            </w:r>
          </w:p>
        </w:tc>
      </w:tr>
      <w:tr w:rsidR="00EE7720" w14:paraId="637DBE1B" w14:textId="77777777" w:rsidTr="006B6187">
        <w:tc>
          <w:tcPr>
            <w:tcW w:w="4672" w:type="dxa"/>
            <w:vAlign w:val="center"/>
          </w:tcPr>
          <w:p w14:paraId="01D8CB1B" w14:textId="7C1909EF"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Краткое описание</w:t>
            </w:r>
          </w:p>
        </w:tc>
        <w:tc>
          <w:tcPr>
            <w:tcW w:w="4673" w:type="dxa"/>
            <w:vAlign w:val="center"/>
          </w:tcPr>
          <w:p w14:paraId="74F48420" w14:textId="679F1C52" w:rsidR="00EE7720" w:rsidRPr="00EE7720" w:rsidRDefault="00EE7720" w:rsidP="00EE7720">
            <w:pPr>
              <w:rPr>
                <w:rFonts w:ascii="Times New Roman" w:hAnsi="Times New Roman" w:cs="Times New Roman"/>
              </w:rPr>
            </w:pPr>
            <w:r w:rsidRPr="00EE7720">
              <w:rPr>
                <w:rFonts w:ascii="Times New Roman" w:hAnsi="Times New Roman" w:cs="Times New Roman"/>
              </w:rPr>
              <w:t>Автоматическое выявление простоев, длительной нецелевой активности и отклонений от установленного графика.</w:t>
            </w:r>
          </w:p>
        </w:tc>
      </w:tr>
      <w:tr w:rsidR="00EE7720" w14:paraId="7217CC66" w14:textId="77777777" w:rsidTr="006B6187">
        <w:tc>
          <w:tcPr>
            <w:tcW w:w="4672" w:type="dxa"/>
            <w:vAlign w:val="center"/>
          </w:tcPr>
          <w:p w14:paraId="69F2F3BD" w14:textId="5E0E516D"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lastRenderedPageBreak/>
              <w:t>Входные условия</w:t>
            </w:r>
          </w:p>
        </w:tc>
        <w:tc>
          <w:tcPr>
            <w:tcW w:w="4673" w:type="dxa"/>
            <w:vAlign w:val="center"/>
          </w:tcPr>
          <w:p w14:paraId="287D8303" w14:textId="6656A20E" w:rsidR="00EE7720" w:rsidRPr="00EE7720" w:rsidRDefault="00EE7720" w:rsidP="00EE7720">
            <w:pPr>
              <w:rPr>
                <w:rFonts w:ascii="Times New Roman" w:hAnsi="Times New Roman" w:cs="Times New Roman"/>
              </w:rPr>
            </w:pPr>
            <w:r w:rsidRPr="00EE7720">
              <w:rPr>
                <w:rFonts w:ascii="Times New Roman" w:hAnsi="Times New Roman" w:cs="Times New Roman"/>
              </w:rPr>
              <w:t>В системе имеются данные о рабочей сессии и активности сотрудника.</w:t>
            </w:r>
          </w:p>
        </w:tc>
      </w:tr>
      <w:tr w:rsidR="00EE7720" w14:paraId="34463F95" w14:textId="77777777" w:rsidTr="006B6187">
        <w:tc>
          <w:tcPr>
            <w:tcW w:w="4672" w:type="dxa"/>
            <w:vAlign w:val="center"/>
          </w:tcPr>
          <w:p w14:paraId="16095BBE" w14:textId="2493DCA9"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Основной поток действий</w:t>
            </w:r>
          </w:p>
        </w:tc>
        <w:tc>
          <w:tcPr>
            <w:tcW w:w="4673" w:type="dxa"/>
            <w:vAlign w:val="center"/>
          </w:tcPr>
          <w:p w14:paraId="00115714" w14:textId="5785169C" w:rsidR="00EE7720" w:rsidRPr="00EE7720" w:rsidRDefault="00EE7720" w:rsidP="00EE7720">
            <w:pPr>
              <w:rPr>
                <w:rFonts w:ascii="Times New Roman" w:hAnsi="Times New Roman" w:cs="Times New Roman"/>
              </w:rPr>
            </w:pPr>
            <w:r w:rsidRPr="00EE7720">
              <w:rPr>
                <w:rFonts w:ascii="Times New Roman" w:hAnsi="Times New Roman" w:cs="Times New Roman"/>
              </w:rPr>
              <w:t>1. Система анализирует данные активности за выбранный период. 2. Периоды отсутствия активности сравниваются с допустимой длительностью простоя. 3. Нецелевая активность сравнивается с правилами политики мониторинга. 4. При выявлении отклонения система создает запись в журнале нарушений. 5. При необходимости система отправляет уведомление руководителю или HR-специалисту.</w:t>
            </w:r>
          </w:p>
        </w:tc>
      </w:tr>
      <w:tr w:rsidR="00EE7720" w14:paraId="56972273" w14:textId="77777777" w:rsidTr="006B6187">
        <w:tc>
          <w:tcPr>
            <w:tcW w:w="4672" w:type="dxa"/>
            <w:vAlign w:val="center"/>
          </w:tcPr>
          <w:p w14:paraId="0601FC25" w14:textId="27C148FF"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Альтернативный поток</w:t>
            </w:r>
          </w:p>
        </w:tc>
        <w:tc>
          <w:tcPr>
            <w:tcW w:w="4673" w:type="dxa"/>
            <w:vAlign w:val="center"/>
          </w:tcPr>
          <w:p w14:paraId="1532BD5C" w14:textId="3D1A2ECF" w:rsidR="00EE7720" w:rsidRPr="00EE7720" w:rsidRDefault="00EE7720" w:rsidP="00EE7720">
            <w:pPr>
              <w:rPr>
                <w:rFonts w:ascii="Times New Roman" w:hAnsi="Times New Roman" w:cs="Times New Roman"/>
              </w:rPr>
            </w:pPr>
            <w:r w:rsidRPr="00EE7720">
              <w:rPr>
                <w:rFonts w:ascii="Times New Roman" w:hAnsi="Times New Roman" w:cs="Times New Roman"/>
              </w:rPr>
              <w:t>1а. Нарушение связано с обеденным перерывом или разрешенным отсутствием: система не фиксирует его как нарушение.</w:t>
            </w:r>
          </w:p>
        </w:tc>
      </w:tr>
      <w:tr w:rsidR="00EE7720" w14:paraId="09983FD8" w14:textId="77777777" w:rsidTr="006B6187">
        <w:tc>
          <w:tcPr>
            <w:tcW w:w="4672" w:type="dxa"/>
            <w:vAlign w:val="center"/>
          </w:tcPr>
          <w:p w14:paraId="7F11802C" w14:textId="3082A2AD"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Выходные условия</w:t>
            </w:r>
          </w:p>
        </w:tc>
        <w:tc>
          <w:tcPr>
            <w:tcW w:w="4673" w:type="dxa"/>
            <w:vAlign w:val="center"/>
          </w:tcPr>
          <w:p w14:paraId="5D6F157D" w14:textId="1EA79AC5" w:rsidR="00EE7720" w:rsidRPr="00EE7720" w:rsidRDefault="00EE7720" w:rsidP="00EE7720">
            <w:pPr>
              <w:rPr>
                <w:rFonts w:ascii="Times New Roman" w:hAnsi="Times New Roman" w:cs="Times New Roman"/>
              </w:rPr>
            </w:pPr>
            <w:r w:rsidRPr="00EE7720">
              <w:rPr>
                <w:rFonts w:ascii="Times New Roman" w:hAnsi="Times New Roman" w:cs="Times New Roman"/>
              </w:rPr>
              <w:t>Нарушение рабочего режима зафиксировано в журнале либо активность признана допустимой.</w:t>
            </w:r>
          </w:p>
        </w:tc>
      </w:tr>
      <w:tr w:rsidR="00EE7720" w14:paraId="0164686C" w14:textId="77777777" w:rsidTr="00ED7548">
        <w:tc>
          <w:tcPr>
            <w:tcW w:w="4672" w:type="dxa"/>
            <w:vAlign w:val="center"/>
          </w:tcPr>
          <w:p w14:paraId="6BD8082D" w14:textId="420A88F8" w:rsidR="00EE7720" w:rsidRPr="00EE7720" w:rsidRDefault="00EE7720" w:rsidP="00EE7720">
            <w:pPr>
              <w:rPr>
                <w:rFonts w:ascii="Times New Roman" w:hAnsi="Times New Roman" w:cs="Times New Roman"/>
                <w:b/>
                <w:bCs/>
              </w:rPr>
            </w:pPr>
            <w:r w:rsidRPr="00EE7720">
              <w:rPr>
                <w:rStyle w:val="ad"/>
                <w:rFonts w:ascii="Times New Roman" w:hAnsi="Times New Roman" w:cs="Times New Roman"/>
                <w:b w:val="0"/>
                <w:bCs w:val="0"/>
              </w:rPr>
              <w:t>Идентификатор и название</w:t>
            </w:r>
          </w:p>
        </w:tc>
        <w:tc>
          <w:tcPr>
            <w:tcW w:w="4673" w:type="dxa"/>
            <w:vAlign w:val="center"/>
          </w:tcPr>
          <w:p w14:paraId="59BEA247" w14:textId="293569B0" w:rsidR="00EE7720" w:rsidRPr="00EE7720" w:rsidRDefault="00EE7720" w:rsidP="00EE7720">
            <w:pPr>
              <w:rPr>
                <w:rFonts w:ascii="Times New Roman" w:hAnsi="Times New Roman" w:cs="Times New Roman"/>
                <w:b/>
                <w:bCs/>
              </w:rPr>
            </w:pPr>
            <w:r w:rsidRPr="00EE7720">
              <w:rPr>
                <w:rStyle w:val="ad"/>
                <w:rFonts w:ascii="Times New Roman" w:hAnsi="Times New Roman" w:cs="Times New Roman"/>
                <w:b w:val="0"/>
                <w:bCs w:val="0"/>
              </w:rPr>
              <w:t>UC-6 Просмотр журнала нарушений</w:t>
            </w:r>
          </w:p>
        </w:tc>
      </w:tr>
      <w:tr w:rsidR="00EE7720" w14:paraId="76E5BAAD" w14:textId="77777777" w:rsidTr="00ED7548">
        <w:tc>
          <w:tcPr>
            <w:tcW w:w="4672" w:type="dxa"/>
            <w:vAlign w:val="center"/>
          </w:tcPr>
          <w:p w14:paraId="0406968F" w14:textId="01244561"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Действующее лицо</w:t>
            </w:r>
          </w:p>
        </w:tc>
        <w:tc>
          <w:tcPr>
            <w:tcW w:w="4673" w:type="dxa"/>
            <w:vAlign w:val="center"/>
          </w:tcPr>
          <w:p w14:paraId="0BCA9C95" w14:textId="678655CE" w:rsidR="00EE7720" w:rsidRPr="00EE7720" w:rsidRDefault="00EE7720" w:rsidP="00EE7720">
            <w:pPr>
              <w:rPr>
                <w:rFonts w:ascii="Times New Roman" w:hAnsi="Times New Roman" w:cs="Times New Roman"/>
              </w:rPr>
            </w:pPr>
            <w:r w:rsidRPr="00EE7720">
              <w:rPr>
                <w:rFonts w:ascii="Times New Roman" w:hAnsi="Times New Roman" w:cs="Times New Roman"/>
              </w:rPr>
              <w:t xml:space="preserve">HR-специалист, руководитель подразделения, специалист по ИБ / </w:t>
            </w:r>
            <w:proofErr w:type="spellStart"/>
            <w:r w:rsidRPr="00EE7720">
              <w:rPr>
                <w:rFonts w:ascii="Times New Roman" w:hAnsi="Times New Roman" w:cs="Times New Roman"/>
              </w:rPr>
              <w:t>compliance</w:t>
            </w:r>
            <w:proofErr w:type="spellEnd"/>
          </w:p>
        </w:tc>
      </w:tr>
      <w:tr w:rsidR="00EE7720" w14:paraId="0017CA5E" w14:textId="77777777" w:rsidTr="00ED7548">
        <w:tc>
          <w:tcPr>
            <w:tcW w:w="4672" w:type="dxa"/>
            <w:vAlign w:val="center"/>
          </w:tcPr>
          <w:p w14:paraId="663788C5" w14:textId="2796A930"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Краткое описание</w:t>
            </w:r>
          </w:p>
        </w:tc>
        <w:tc>
          <w:tcPr>
            <w:tcW w:w="4673" w:type="dxa"/>
            <w:vAlign w:val="center"/>
          </w:tcPr>
          <w:p w14:paraId="7B86DEA1" w14:textId="59E56436" w:rsidR="00EE7720" w:rsidRPr="00EE7720" w:rsidRDefault="00EE7720" w:rsidP="00EE7720">
            <w:pPr>
              <w:rPr>
                <w:rFonts w:ascii="Times New Roman" w:hAnsi="Times New Roman" w:cs="Times New Roman"/>
              </w:rPr>
            </w:pPr>
            <w:r w:rsidRPr="00EE7720">
              <w:rPr>
                <w:rFonts w:ascii="Times New Roman" w:hAnsi="Times New Roman" w:cs="Times New Roman"/>
              </w:rPr>
              <w:t>Просмотр списка нарушений рабочего режима с возможностью фильтрации по сотрудникам, подразделениям и периодам.</w:t>
            </w:r>
          </w:p>
        </w:tc>
      </w:tr>
      <w:tr w:rsidR="00EE7720" w14:paraId="1B5CCCA2" w14:textId="77777777" w:rsidTr="00ED7548">
        <w:tc>
          <w:tcPr>
            <w:tcW w:w="4672" w:type="dxa"/>
            <w:vAlign w:val="center"/>
          </w:tcPr>
          <w:p w14:paraId="2BBB1FA3" w14:textId="50425A49"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Входные условия</w:t>
            </w:r>
          </w:p>
        </w:tc>
        <w:tc>
          <w:tcPr>
            <w:tcW w:w="4673" w:type="dxa"/>
            <w:vAlign w:val="center"/>
          </w:tcPr>
          <w:p w14:paraId="44B97F7E" w14:textId="1C8E873A" w:rsidR="00EE7720" w:rsidRPr="00EE7720" w:rsidRDefault="00EE7720" w:rsidP="00EE7720">
            <w:pPr>
              <w:rPr>
                <w:rFonts w:ascii="Times New Roman" w:hAnsi="Times New Roman" w:cs="Times New Roman"/>
              </w:rPr>
            </w:pPr>
            <w:r w:rsidRPr="00EE7720">
              <w:rPr>
                <w:rFonts w:ascii="Times New Roman" w:hAnsi="Times New Roman" w:cs="Times New Roman"/>
              </w:rPr>
              <w:t>Пользователь авторизован и имеет права на просмотр журнала нарушений.</w:t>
            </w:r>
          </w:p>
        </w:tc>
      </w:tr>
      <w:tr w:rsidR="00EE7720" w14:paraId="2CC40C01" w14:textId="77777777" w:rsidTr="00ED7548">
        <w:tc>
          <w:tcPr>
            <w:tcW w:w="4672" w:type="dxa"/>
            <w:vAlign w:val="center"/>
          </w:tcPr>
          <w:p w14:paraId="52231DBF" w14:textId="22E67458"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Основной поток действий</w:t>
            </w:r>
          </w:p>
        </w:tc>
        <w:tc>
          <w:tcPr>
            <w:tcW w:w="4673" w:type="dxa"/>
            <w:vAlign w:val="center"/>
          </w:tcPr>
          <w:p w14:paraId="2838F963" w14:textId="7E0A1740" w:rsidR="00EE7720" w:rsidRPr="00EE7720" w:rsidRDefault="00EE7720" w:rsidP="00EE7720">
            <w:pPr>
              <w:rPr>
                <w:rFonts w:ascii="Times New Roman" w:hAnsi="Times New Roman" w:cs="Times New Roman"/>
              </w:rPr>
            </w:pPr>
            <w:r w:rsidRPr="00EE7720">
              <w:rPr>
                <w:rFonts w:ascii="Times New Roman" w:hAnsi="Times New Roman" w:cs="Times New Roman"/>
              </w:rPr>
              <w:t>1. Пользователь открывает журнал нарушений. 2. Система отображает список зафиксированных нарушений. 3. Пользователь применяет фильтры по периоду, сотруднику, подразделению или типу нарушения. 4. Система отображает детальную информацию по выбранному нарушению. 5. Пользователь анализирует данные и при необходимости оставляет комментарий.</w:t>
            </w:r>
          </w:p>
        </w:tc>
      </w:tr>
      <w:tr w:rsidR="00EE7720" w14:paraId="2CE130A9" w14:textId="77777777" w:rsidTr="00ED7548">
        <w:tc>
          <w:tcPr>
            <w:tcW w:w="4672" w:type="dxa"/>
            <w:vAlign w:val="center"/>
          </w:tcPr>
          <w:p w14:paraId="780D4F50" w14:textId="642AF6CC"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Альтернативный поток</w:t>
            </w:r>
          </w:p>
        </w:tc>
        <w:tc>
          <w:tcPr>
            <w:tcW w:w="4673" w:type="dxa"/>
            <w:vAlign w:val="center"/>
          </w:tcPr>
          <w:p w14:paraId="31A89ECF" w14:textId="5F4AD663" w:rsidR="00EE7720" w:rsidRPr="00EE7720" w:rsidRDefault="00EE7720" w:rsidP="00EE7720">
            <w:pPr>
              <w:rPr>
                <w:rFonts w:ascii="Times New Roman" w:hAnsi="Times New Roman" w:cs="Times New Roman"/>
              </w:rPr>
            </w:pPr>
            <w:r w:rsidRPr="00EE7720">
              <w:rPr>
                <w:rFonts w:ascii="Times New Roman" w:hAnsi="Times New Roman" w:cs="Times New Roman"/>
              </w:rPr>
              <w:t>1а. За выбранный период нарушения отсутствуют: система отображает сообщение об отсутствии данных.</w:t>
            </w:r>
          </w:p>
        </w:tc>
      </w:tr>
      <w:tr w:rsidR="00EE7720" w14:paraId="12AC2DA5" w14:textId="77777777" w:rsidTr="00ED7548">
        <w:tc>
          <w:tcPr>
            <w:tcW w:w="4672" w:type="dxa"/>
            <w:vAlign w:val="center"/>
          </w:tcPr>
          <w:p w14:paraId="5614857B" w14:textId="550F6B7B"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Выходные условия</w:t>
            </w:r>
          </w:p>
        </w:tc>
        <w:tc>
          <w:tcPr>
            <w:tcW w:w="4673" w:type="dxa"/>
            <w:vAlign w:val="center"/>
          </w:tcPr>
          <w:p w14:paraId="6C51A176" w14:textId="4B9B2D84" w:rsidR="00EE7720" w:rsidRPr="00EE7720" w:rsidRDefault="00EE7720" w:rsidP="00EE7720">
            <w:pPr>
              <w:rPr>
                <w:rFonts w:ascii="Times New Roman" w:hAnsi="Times New Roman" w:cs="Times New Roman"/>
              </w:rPr>
            </w:pPr>
            <w:r w:rsidRPr="00EE7720">
              <w:rPr>
                <w:rFonts w:ascii="Times New Roman" w:hAnsi="Times New Roman" w:cs="Times New Roman"/>
              </w:rPr>
              <w:t>Пользователь получил информацию о нарушениях рабочего режима и может использовать ее для дальнейшего анализа.</w:t>
            </w:r>
          </w:p>
        </w:tc>
      </w:tr>
      <w:tr w:rsidR="00EE7720" w14:paraId="3F1859BA" w14:textId="77777777" w:rsidTr="007752BE">
        <w:tc>
          <w:tcPr>
            <w:tcW w:w="4672" w:type="dxa"/>
            <w:vAlign w:val="center"/>
          </w:tcPr>
          <w:p w14:paraId="6B16F1E2" w14:textId="2DD57E6E" w:rsidR="00EE7720" w:rsidRPr="00EE7720" w:rsidRDefault="00EE7720" w:rsidP="00EE7720">
            <w:pPr>
              <w:rPr>
                <w:rFonts w:ascii="Times New Roman" w:hAnsi="Times New Roman" w:cs="Times New Roman"/>
                <w:b/>
                <w:bCs/>
              </w:rPr>
            </w:pPr>
            <w:r w:rsidRPr="00EE7720">
              <w:rPr>
                <w:rStyle w:val="ad"/>
                <w:rFonts w:ascii="Times New Roman" w:hAnsi="Times New Roman" w:cs="Times New Roman"/>
                <w:b w:val="0"/>
                <w:bCs w:val="0"/>
              </w:rPr>
              <w:t>Идентификатор и название</w:t>
            </w:r>
          </w:p>
        </w:tc>
        <w:tc>
          <w:tcPr>
            <w:tcW w:w="4673" w:type="dxa"/>
            <w:vAlign w:val="center"/>
          </w:tcPr>
          <w:p w14:paraId="6A4A4A7C" w14:textId="72601EDF" w:rsidR="00EE7720" w:rsidRPr="00EE7720" w:rsidRDefault="00EE7720" w:rsidP="00EE7720">
            <w:pPr>
              <w:rPr>
                <w:rFonts w:ascii="Times New Roman" w:hAnsi="Times New Roman" w:cs="Times New Roman"/>
                <w:b/>
                <w:bCs/>
              </w:rPr>
            </w:pPr>
            <w:r w:rsidRPr="00EE7720">
              <w:rPr>
                <w:rStyle w:val="ad"/>
                <w:rFonts w:ascii="Times New Roman" w:hAnsi="Times New Roman" w:cs="Times New Roman"/>
                <w:b w:val="0"/>
                <w:bCs w:val="0"/>
              </w:rPr>
              <w:t>UC-7 Формирование аналитических отчетов и KPI-дашбордов</w:t>
            </w:r>
          </w:p>
        </w:tc>
      </w:tr>
      <w:tr w:rsidR="00EE7720" w14:paraId="651E1FF5" w14:textId="77777777" w:rsidTr="007752BE">
        <w:tc>
          <w:tcPr>
            <w:tcW w:w="4672" w:type="dxa"/>
            <w:vAlign w:val="center"/>
          </w:tcPr>
          <w:p w14:paraId="243716E1" w14:textId="6C8D33D7"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Действующее лицо</w:t>
            </w:r>
          </w:p>
        </w:tc>
        <w:tc>
          <w:tcPr>
            <w:tcW w:w="4673" w:type="dxa"/>
            <w:vAlign w:val="center"/>
          </w:tcPr>
          <w:p w14:paraId="70757533" w14:textId="000AAF6D" w:rsidR="00EE7720" w:rsidRPr="00EE7720" w:rsidRDefault="00EE7720" w:rsidP="00EE7720">
            <w:pPr>
              <w:rPr>
                <w:rFonts w:ascii="Times New Roman" w:hAnsi="Times New Roman" w:cs="Times New Roman"/>
              </w:rPr>
            </w:pPr>
            <w:r w:rsidRPr="00EE7720">
              <w:rPr>
                <w:rFonts w:ascii="Times New Roman" w:hAnsi="Times New Roman" w:cs="Times New Roman"/>
              </w:rPr>
              <w:t>HR-специалист, руководитель подразделения, топ-менеджмент</w:t>
            </w:r>
          </w:p>
        </w:tc>
      </w:tr>
      <w:tr w:rsidR="00EE7720" w14:paraId="18F7C46C" w14:textId="77777777" w:rsidTr="007752BE">
        <w:tc>
          <w:tcPr>
            <w:tcW w:w="4672" w:type="dxa"/>
            <w:vAlign w:val="center"/>
          </w:tcPr>
          <w:p w14:paraId="4FBCF2B6" w14:textId="34F8A6DD"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Краткое описание</w:t>
            </w:r>
          </w:p>
        </w:tc>
        <w:tc>
          <w:tcPr>
            <w:tcW w:w="4673" w:type="dxa"/>
            <w:vAlign w:val="center"/>
          </w:tcPr>
          <w:p w14:paraId="1EB821DC" w14:textId="422643F4" w:rsidR="00EE7720" w:rsidRPr="00EE7720" w:rsidRDefault="00EE7720" w:rsidP="00EE7720">
            <w:pPr>
              <w:rPr>
                <w:rFonts w:ascii="Times New Roman" w:hAnsi="Times New Roman" w:cs="Times New Roman"/>
              </w:rPr>
            </w:pPr>
            <w:r w:rsidRPr="00EE7720">
              <w:rPr>
                <w:rFonts w:ascii="Times New Roman" w:hAnsi="Times New Roman" w:cs="Times New Roman"/>
              </w:rPr>
              <w:t>Формирование отчетов по рабочему времени, продуктивности, простоям, нарушениям и KPI сотрудников.</w:t>
            </w:r>
          </w:p>
        </w:tc>
      </w:tr>
      <w:tr w:rsidR="00EE7720" w14:paraId="34226181" w14:textId="77777777" w:rsidTr="007752BE">
        <w:tc>
          <w:tcPr>
            <w:tcW w:w="4672" w:type="dxa"/>
            <w:vAlign w:val="center"/>
          </w:tcPr>
          <w:p w14:paraId="7437325B" w14:textId="5109BCAF"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lastRenderedPageBreak/>
              <w:t>Входные условия</w:t>
            </w:r>
          </w:p>
        </w:tc>
        <w:tc>
          <w:tcPr>
            <w:tcW w:w="4673" w:type="dxa"/>
            <w:vAlign w:val="center"/>
          </w:tcPr>
          <w:p w14:paraId="0493C612" w14:textId="7D9865A1" w:rsidR="00EE7720" w:rsidRPr="00EE7720" w:rsidRDefault="00EE7720" w:rsidP="00EE7720">
            <w:pPr>
              <w:rPr>
                <w:rFonts w:ascii="Times New Roman" w:hAnsi="Times New Roman" w:cs="Times New Roman"/>
              </w:rPr>
            </w:pPr>
            <w:r w:rsidRPr="00EE7720">
              <w:rPr>
                <w:rFonts w:ascii="Times New Roman" w:hAnsi="Times New Roman" w:cs="Times New Roman"/>
              </w:rPr>
              <w:t>В системе накоплены данные о рабочих сессиях, активности и нарушениях сотрудников.</w:t>
            </w:r>
          </w:p>
        </w:tc>
      </w:tr>
      <w:tr w:rsidR="00EE7720" w14:paraId="6D70642C" w14:textId="77777777" w:rsidTr="007752BE">
        <w:tc>
          <w:tcPr>
            <w:tcW w:w="4672" w:type="dxa"/>
            <w:vAlign w:val="center"/>
          </w:tcPr>
          <w:p w14:paraId="260357D9" w14:textId="5A7FCC72"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Основной поток действий</w:t>
            </w:r>
          </w:p>
        </w:tc>
        <w:tc>
          <w:tcPr>
            <w:tcW w:w="4673" w:type="dxa"/>
            <w:vAlign w:val="center"/>
          </w:tcPr>
          <w:p w14:paraId="694DEC55" w14:textId="73D30E19" w:rsidR="00EE7720" w:rsidRPr="00EE7720" w:rsidRDefault="00EE7720" w:rsidP="00EE7720">
            <w:pPr>
              <w:rPr>
                <w:rFonts w:ascii="Times New Roman" w:hAnsi="Times New Roman" w:cs="Times New Roman"/>
              </w:rPr>
            </w:pPr>
            <w:r w:rsidRPr="00EE7720">
              <w:rPr>
                <w:rFonts w:ascii="Times New Roman" w:hAnsi="Times New Roman" w:cs="Times New Roman"/>
              </w:rPr>
              <w:t>1. Пользователь открывает раздел аналитики. 2. Выбирает период, подразделение или сотрудников. 3. Система рассчитывает показатели рабочего времени, продуктивной активности, простоев и нарушений. 4. Система формирует отчет и KPI-дашборд. 5. Пользователь просматривает отчет или экспортирует его в файл.</w:t>
            </w:r>
          </w:p>
        </w:tc>
      </w:tr>
      <w:tr w:rsidR="00EE7720" w14:paraId="081E7850" w14:textId="77777777" w:rsidTr="007752BE">
        <w:tc>
          <w:tcPr>
            <w:tcW w:w="4672" w:type="dxa"/>
            <w:vAlign w:val="center"/>
          </w:tcPr>
          <w:p w14:paraId="0BBFF063" w14:textId="02D0C960"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Альтернативный поток</w:t>
            </w:r>
          </w:p>
        </w:tc>
        <w:tc>
          <w:tcPr>
            <w:tcW w:w="4673" w:type="dxa"/>
            <w:vAlign w:val="center"/>
          </w:tcPr>
          <w:p w14:paraId="5D75B7F1" w14:textId="1ECA17C2" w:rsidR="00EE7720" w:rsidRPr="00EE7720" w:rsidRDefault="00EE7720" w:rsidP="00EE7720">
            <w:pPr>
              <w:rPr>
                <w:rFonts w:ascii="Times New Roman" w:hAnsi="Times New Roman" w:cs="Times New Roman"/>
              </w:rPr>
            </w:pPr>
            <w:r w:rsidRPr="00EE7720">
              <w:rPr>
                <w:rFonts w:ascii="Times New Roman" w:hAnsi="Times New Roman" w:cs="Times New Roman"/>
              </w:rPr>
              <w:t>1а. Недостаточно данных для формирования отчета: система уведомляет пользователя и предлагает изменить период анализа.</w:t>
            </w:r>
          </w:p>
        </w:tc>
      </w:tr>
      <w:tr w:rsidR="00EE7720" w14:paraId="451C5792" w14:textId="77777777" w:rsidTr="007752BE">
        <w:tc>
          <w:tcPr>
            <w:tcW w:w="4672" w:type="dxa"/>
            <w:vAlign w:val="center"/>
          </w:tcPr>
          <w:p w14:paraId="13FA4DC9" w14:textId="49FE2394" w:rsidR="00EE7720" w:rsidRPr="00EE7720" w:rsidRDefault="00EE7720" w:rsidP="00EE7720">
            <w:pPr>
              <w:rPr>
                <w:rFonts w:ascii="Times New Roman" w:hAnsi="Times New Roman" w:cs="Times New Roman"/>
              </w:rPr>
            </w:pPr>
            <w:r w:rsidRPr="00EE7720">
              <w:rPr>
                <w:rStyle w:val="ad"/>
                <w:rFonts w:ascii="Times New Roman" w:hAnsi="Times New Roman" w:cs="Times New Roman"/>
                <w:b w:val="0"/>
                <w:bCs w:val="0"/>
              </w:rPr>
              <w:t>Выходные условия</w:t>
            </w:r>
          </w:p>
        </w:tc>
        <w:tc>
          <w:tcPr>
            <w:tcW w:w="4673" w:type="dxa"/>
            <w:vAlign w:val="center"/>
          </w:tcPr>
          <w:p w14:paraId="0486DEC1" w14:textId="35A7B4CA" w:rsidR="00EE7720" w:rsidRPr="00EE7720" w:rsidRDefault="00EE7720" w:rsidP="00EE7720">
            <w:pPr>
              <w:rPr>
                <w:rFonts w:ascii="Times New Roman" w:hAnsi="Times New Roman" w:cs="Times New Roman"/>
              </w:rPr>
            </w:pPr>
            <w:r w:rsidRPr="00EE7720">
              <w:rPr>
                <w:rFonts w:ascii="Times New Roman" w:hAnsi="Times New Roman" w:cs="Times New Roman"/>
              </w:rPr>
              <w:t>Сформирован аналитический отчет или KPI-дашборд по выбранным параметрам.</w:t>
            </w:r>
          </w:p>
        </w:tc>
      </w:tr>
      <w:tr w:rsidR="00EE7720" w14:paraId="35783799" w14:textId="77777777" w:rsidTr="007752BE">
        <w:tc>
          <w:tcPr>
            <w:tcW w:w="4672" w:type="dxa"/>
            <w:vAlign w:val="center"/>
          </w:tcPr>
          <w:p w14:paraId="27B37C61" w14:textId="09A96541" w:rsidR="00EE7720" w:rsidRPr="00EE7720" w:rsidRDefault="00EE7720" w:rsidP="00EE7720">
            <w:pPr>
              <w:rPr>
                <w:rStyle w:val="ad"/>
                <w:rFonts w:ascii="Times New Roman" w:hAnsi="Times New Roman" w:cs="Times New Roman"/>
                <w:b w:val="0"/>
                <w:bCs w:val="0"/>
              </w:rPr>
            </w:pPr>
            <w:r w:rsidRPr="00EE7720">
              <w:rPr>
                <w:rStyle w:val="ad"/>
                <w:rFonts w:ascii="Times New Roman" w:hAnsi="Times New Roman" w:cs="Times New Roman"/>
                <w:b w:val="0"/>
                <w:bCs w:val="0"/>
              </w:rPr>
              <w:t>Идентификатор и название</w:t>
            </w:r>
          </w:p>
        </w:tc>
        <w:tc>
          <w:tcPr>
            <w:tcW w:w="4673" w:type="dxa"/>
            <w:vAlign w:val="center"/>
          </w:tcPr>
          <w:p w14:paraId="2BB763B1" w14:textId="429E31E6" w:rsidR="00EE7720" w:rsidRPr="00EE7720" w:rsidRDefault="00EE7720" w:rsidP="00EE7720">
            <w:pPr>
              <w:rPr>
                <w:rFonts w:ascii="Times New Roman" w:hAnsi="Times New Roman" w:cs="Times New Roman"/>
                <w:b/>
                <w:bCs/>
              </w:rPr>
            </w:pPr>
            <w:r w:rsidRPr="00EE7720">
              <w:rPr>
                <w:rStyle w:val="ad"/>
                <w:rFonts w:ascii="Times New Roman" w:hAnsi="Times New Roman" w:cs="Times New Roman"/>
                <w:b w:val="0"/>
                <w:bCs w:val="0"/>
              </w:rPr>
              <w:t>UC-8 Анализ эффективности сотрудников и подразделений</w:t>
            </w:r>
          </w:p>
        </w:tc>
      </w:tr>
      <w:tr w:rsidR="00EE7720" w14:paraId="0C0F09E0" w14:textId="77777777" w:rsidTr="007752BE">
        <w:tc>
          <w:tcPr>
            <w:tcW w:w="4672" w:type="dxa"/>
            <w:vAlign w:val="center"/>
          </w:tcPr>
          <w:p w14:paraId="7BC729EF" w14:textId="49ED22BD" w:rsidR="00EE7720" w:rsidRPr="00EE7720" w:rsidRDefault="00EE7720" w:rsidP="00EE7720">
            <w:pPr>
              <w:rPr>
                <w:rStyle w:val="ad"/>
                <w:rFonts w:ascii="Times New Roman" w:hAnsi="Times New Roman" w:cs="Times New Roman"/>
                <w:b w:val="0"/>
                <w:bCs w:val="0"/>
              </w:rPr>
            </w:pPr>
            <w:r w:rsidRPr="00EE7720">
              <w:rPr>
                <w:rStyle w:val="ad"/>
                <w:rFonts w:ascii="Times New Roman" w:hAnsi="Times New Roman" w:cs="Times New Roman"/>
                <w:b w:val="0"/>
                <w:bCs w:val="0"/>
              </w:rPr>
              <w:t>Действующее лицо</w:t>
            </w:r>
          </w:p>
        </w:tc>
        <w:tc>
          <w:tcPr>
            <w:tcW w:w="4673" w:type="dxa"/>
            <w:vAlign w:val="center"/>
          </w:tcPr>
          <w:p w14:paraId="22A0C0BE" w14:textId="295A92DD" w:rsidR="00EE7720" w:rsidRPr="00EE7720" w:rsidRDefault="00EE7720" w:rsidP="00EE7720">
            <w:pPr>
              <w:rPr>
                <w:rFonts w:ascii="Times New Roman" w:hAnsi="Times New Roman" w:cs="Times New Roman"/>
              </w:rPr>
            </w:pPr>
            <w:r w:rsidRPr="00EE7720">
              <w:rPr>
                <w:rFonts w:ascii="Times New Roman" w:hAnsi="Times New Roman" w:cs="Times New Roman"/>
              </w:rPr>
              <w:t>Руководитель подразделения, HR-специалист, топ-менеджмент</w:t>
            </w:r>
          </w:p>
        </w:tc>
      </w:tr>
      <w:tr w:rsidR="00EE7720" w14:paraId="18715AD5" w14:textId="77777777" w:rsidTr="007752BE">
        <w:tc>
          <w:tcPr>
            <w:tcW w:w="4672" w:type="dxa"/>
            <w:vAlign w:val="center"/>
          </w:tcPr>
          <w:p w14:paraId="3596A996" w14:textId="12C0F8D6" w:rsidR="00EE7720" w:rsidRPr="00EE7720" w:rsidRDefault="00EE7720" w:rsidP="00EE7720">
            <w:pPr>
              <w:rPr>
                <w:rStyle w:val="ad"/>
                <w:rFonts w:ascii="Times New Roman" w:hAnsi="Times New Roman" w:cs="Times New Roman"/>
                <w:b w:val="0"/>
                <w:bCs w:val="0"/>
              </w:rPr>
            </w:pPr>
            <w:r w:rsidRPr="00EE7720">
              <w:rPr>
                <w:rStyle w:val="ad"/>
                <w:rFonts w:ascii="Times New Roman" w:hAnsi="Times New Roman" w:cs="Times New Roman"/>
                <w:b w:val="0"/>
                <w:bCs w:val="0"/>
              </w:rPr>
              <w:t>Краткое описание</w:t>
            </w:r>
          </w:p>
        </w:tc>
        <w:tc>
          <w:tcPr>
            <w:tcW w:w="4673" w:type="dxa"/>
            <w:vAlign w:val="center"/>
          </w:tcPr>
          <w:p w14:paraId="6FF4ABD7" w14:textId="1016E756" w:rsidR="00EE7720" w:rsidRPr="00EE7720" w:rsidRDefault="00EE7720" w:rsidP="00EE7720">
            <w:pPr>
              <w:rPr>
                <w:rFonts w:ascii="Times New Roman" w:hAnsi="Times New Roman" w:cs="Times New Roman"/>
              </w:rPr>
            </w:pPr>
            <w:r w:rsidRPr="00EE7720">
              <w:rPr>
                <w:rFonts w:ascii="Times New Roman" w:hAnsi="Times New Roman" w:cs="Times New Roman"/>
              </w:rPr>
              <w:t xml:space="preserve">Анализ эффективности использования рабочего времени сотрудниками и подразделениями на основе показателей </w:t>
            </w:r>
            <w:proofErr w:type="spellStart"/>
            <w:r w:rsidRPr="00EE7720">
              <w:rPr>
                <w:rFonts w:ascii="Times New Roman" w:hAnsi="Times New Roman" w:cs="Times New Roman"/>
              </w:rPr>
              <w:t>WorkPulse</w:t>
            </w:r>
            <w:proofErr w:type="spellEnd"/>
            <w:r w:rsidRPr="00EE7720">
              <w:rPr>
                <w:rFonts w:ascii="Times New Roman" w:hAnsi="Times New Roman" w:cs="Times New Roman"/>
              </w:rPr>
              <w:t>.</w:t>
            </w:r>
          </w:p>
        </w:tc>
      </w:tr>
      <w:tr w:rsidR="00EE7720" w14:paraId="7921C47B" w14:textId="77777777" w:rsidTr="007752BE">
        <w:tc>
          <w:tcPr>
            <w:tcW w:w="4672" w:type="dxa"/>
            <w:vAlign w:val="center"/>
          </w:tcPr>
          <w:p w14:paraId="7E463573" w14:textId="59B58D8E" w:rsidR="00EE7720" w:rsidRPr="00EE7720" w:rsidRDefault="00EE7720" w:rsidP="00EE7720">
            <w:pPr>
              <w:rPr>
                <w:rStyle w:val="ad"/>
                <w:rFonts w:ascii="Times New Roman" w:hAnsi="Times New Roman" w:cs="Times New Roman"/>
                <w:b w:val="0"/>
                <w:bCs w:val="0"/>
              </w:rPr>
            </w:pPr>
            <w:r w:rsidRPr="00EE7720">
              <w:rPr>
                <w:rStyle w:val="ad"/>
                <w:rFonts w:ascii="Times New Roman" w:hAnsi="Times New Roman" w:cs="Times New Roman"/>
                <w:b w:val="0"/>
                <w:bCs w:val="0"/>
              </w:rPr>
              <w:t>Входные условия</w:t>
            </w:r>
          </w:p>
        </w:tc>
        <w:tc>
          <w:tcPr>
            <w:tcW w:w="4673" w:type="dxa"/>
            <w:vAlign w:val="center"/>
          </w:tcPr>
          <w:p w14:paraId="667D89F1" w14:textId="25046D16" w:rsidR="00EE7720" w:rsidRPr="00EE7720" w:rsidRDefault="00EE7720" w:rsidP="00EE7720">
            <w:pPr>
              <w:rPr>
                <w:rFonts w:ascii="Times New Roman" w:hAnsi="Times New Roman" w:cs="Times New Roman"/>
              </w:rPr>
            </w:pPr>
            <w:r w:rsidRPr="00EE7720">
              <w:rPr>
                <w:rFonts w:ascii="Times New Roman" w:hAnsi="Times New Roman" w:cs="Times New Roman"/>
              </w:rPr>
              <w:t>В системе сформированы отчеты и KPI-дашборды за выбранный период.</w:t>
            </w:r>
          </w:p>
        </w:tc>
      </w:tr>
      <w:tr w:rsidR="00EE7720" w14:paraId="49A5A7E2" w14:textId="77777777" w:rsidTr="007752BE">
        <w:tc>
          <w:tcPr>
            <w:tcW w:w="4672" w:type="dxa"/>
            <w:vAlign w:val="center"/>
          </w:tcPr>
          <w:p w14:paraId="69A79F31" w14:textId="35D99911" w:rsidR="00EE7720" w:rsidRPr="00EE7720" w:rsidRDefault="00EE7720" w:rsidP="00EE7720">
            <w:pPr>
              <w:rPr>
                <w:rStyle w:val="ad"/>
                <w:rFonts w:ascii="Times New Roman" w:hAnsi="Times New Roman" w:cs="Times New Roman"/>
                <w:b w:val="0"/>
                <w:bCs w:val="0"/>
              </w:rPr>
            </w:pPr>
            <w:r w:rsidRPr="00EE7720">
              <w:rPr>
                <w:rStyle w:val="ad"/>
                <w:rFonts w:ascii="Times New Roman" w:hAnsi="Times New Roman" w:cs="Times New Roman"/>
                <w:b w:val="0"/>
                <w:bCs w:val="0"/>
              </w:rPr>
              <w:t>Основной поток действий</w:t>
            </w:r>
          </w:p>
        </w:tc>
        <w:tc>
          <w:tcPr>
            <w:tcW w:w="4673" w:type="dxa"/>
            <w:vAlign w:val="center"/>
          </w:tcPr>
          <w:p w14:paraId="5E9307F8" w14:textId="77D2043A" w:rsidR="00EE7720" w:rsidRPr="00EE7720" w:rsidRDefault="00EE7720" w:rsidP="00EE7720">
            <w:pPr>
              <w:rPr>
                <w:rFonts w:ascii="Times New Roman" w:hAnsi="Times New Roman" w:cs="Times New Roman"/>
              </w:rPr>
            </w:pPr>
            <w:r w:rsidRPr="00EE7720">
              <w:rPr>
                <w:rFonts w:ascii="Times New Roman" w:hAnsi="Times New Roman" w:cs="Times New Roman"/>
              </w:rPr>
              <w:t>1. Пользователь открывает аналитический дашборд. 2. Система отображает показатели эффективности сотрудников или подразделений. 3. Пользователь сравнивает показатели продуктивной активности, простоев и нарушений. 4. Пользователь выявляет проблемные зоны и принимает управленческое решение.</w:t>
            </w:r>
          </w:p>
        </w:tc>
      </w:tr>
      <w:tr w:rsidR="00EE7720" w14:paraId="1A6F0EFA" w14:textId="77777777" w:rsidTr="007752BE">
        <w:tc>
          <w:tcPr>
            <w:tcW w:w="4672" w:type="dxa"/>
            <w:vAlign w:val="center"/>
          </w:tcPr>
          <w:p w14:paraId="5A1C215E" w14:textId="4EF92A38" w:rsidR="00EE7720" w:rsidRPr="00EE7720" w:rsidRDefault="00EE7720" w:rsidP="00EE7720">
            <w:pPr>
              <w:rPr>
                <w:rStyle w:val="ad"/>
                <w:rFonts w:ascii="Times New Roman" w:hAnsi="Times New Roman" w:cs="Times New Roman"/>
                <w:b w:val="0"/>
                <w:bCs w:val="0"/>
              </w:rPr>
            </w:pPr>
            <w:r w:rsidRPr="00EE7720">
              <w:rPr>
                <w:rStyle w:val="ad"/>
                <w:rFonts w:ascii="Times New Roman" w:hAnsi="Times New Roman" w:cs="Times New Roman"/>
                <w:b w:val="0"/>
                <w:bCs w:val="0"/>
              </w:rPr>
              <w:t>Альтернативный поток</w:t>
            </w:r>
          </w:p>
        </w:tc>
        <w:tc>
          <w:tcPr>
            <w:tcW w:w="4673" w:type="dxa"/>
            <w:vAlign w:val="center"/>
          </w:tcPr>
          <w:p w14:paraId="04390485" w14:textId="47D577A4" w:rsidR="00EE7720" w:rsidRPr="00EE7720" w:rsidRDefault="00EE7720" w:rsidP="00EE7720">
            <w:pPr>
              <w:rPr>
                <w:rFonts w:ascii="Times New Roman" w:hAnsi="Times New Roman" w:cs="Times New Roman"/>
              </w:rPr>
            </w:pPr>
            <w:r w:rsidRPr="00EE7720">
              <w:rPr>
                <w:rFonts w:ascii="Times New Roman" w:hAnsi="Times New Roman" w:cs="Times New Roman"/>
              </w:rPr>
              <w:t>1а. Пользователь не имеет прав на просмотр данных выбранного подразделения: система ограничивает доступ и отображает уведомление.</w:t>
            </w:r>
          </w:p>
        </w:tc>
      </w:tr>
      <w:tr w:rsidR="00EE7720" w14:paraId="7F9CA80A" w14:textId="77777777" w:rsidTr="007752BE">
        <w:tc>
          <w:tcPr>
            <w:tcW w:w="4672" w:type="dxa"/>
            <w:vAlign w:val="center"/>
          </w:tcPr>
          <w:p w14:paraId="6B5511F0" w14:textId="635BAB7D" w:rsidR="00EE7720" w:rsidRPr="00EE7720" w:rsidRDefault="00EE7720" w:rsidP="00EE7720">
            <w:pPr>
              <w:rPr>
                <w:rStyle w:val="ad"/>
                <w:rFonts w:ascii="Times New Roman" w:hAnsi="Times New Roman" w:cs="Times New Roman"/>
                <w:b w:val="0"/>
                <w:bCs w:val="0"/>
              </w:rPr>
            </w:pPr>
            <w:r w:rsidRPr="00EE7720">
              <w:rPr>
                <w:rStyle w:val="ad"/>
                <w:rFonts w:ascii="Times New Roman" w:hAnsi="Times New Roman" w:cs="Times New Roman"/>
                <w:b w:val="0"/>
                <w:bCs w:val="0"/>
              </w:rPr>
              <w:t>Выходные условия</w:t>
            </w:r>
          </w:p>
        </w:tc>
        <w:tc>
          <w:tcPr>
            <w:tcW w:w="4673" w:type="dxa"/>
            <w:vAlign w:val="center"/>
          </w:tcPr>
          <w:p w14:paraId="399E0E70" w14:textId="4ECEBD3D" w:rsidR="00EE7720" w:rsidRPr="00EE7720" w:rsidRDefault="00EE7720" w:rsidP="00EE7720">
            <w:pPr>
              <w:rPr>
                <w:rFonts w:ascii="Times New Roman" w:hAnsi="Times New Roman" w:cs="Times New Roman"/>
              </w:rPr>
            </w:pPr>
            <w:r w:rsidRPr="00EE7720">
              <w:rPr>
                <w:rFonts w:ascii="Times New Roman" w:hAnsi="Times New Roman" w:cs="Times New Roman"/>
              </w:rPr>
              <w:t>Пользователь получил аналитическую информацию для оценки эффективности и принятия управленческих решений.</w:t>
            </w:r>
          </w:p>
        </w:tc>
      </w:tr>
    </w:tbl>
    <w:p w14:paraId="2374FFA6" w14:textId="77777777" w:rsidR="00EE7720" w:rsidRDefault="00EE7720" w:rsidP="00EE7720">
      <w:pPr>
        <w:spacing w:after="0" w:line="240" w:lineRule="auto"/>
        <w:jc w:val="both"/>
        <w:rPr>
          <w:rFonts w:ascii="Times New Roman" w:hAnsi="Times New Roman" w:cs="Times New Roman"/>
          <w:sz w:val="28"/>
          <w:szCs w:val="28"/>
        </w:rPr>
      </w:pPr>
    </w:p>
    <w:p w14:paraId="06234B49" w14:textId="49BCE152" w:rsidR="00EE7720" w:rsidRDefault="00EE7720" w:rsidP="00EE7720">
      <w:pPr>
        <w:spacing w:after="0" w:line="240" w:lineRule="auto"/>
        <w:ind w:firstLine="708"/>
        <w:jc w:val="both"/>
        <w:rPr>
          <w:rFonts w:ascii="Times New Roman" w:hAnsi="Times New Roman" w:cs="Times New Roman"/>
          <w:sz w:val="28"/>
          <w:szCs w:val="28"/>
        </w:rPr>
      </w:pPr>
      <w:r w:rsidRPr="00EE7720">
        <w:rPr>
          <w:rFonts w:ascii="Times New Roman" w:hAnsi="Times New Roman" w:cs="Times New Roman"/>
          <w:sz w:val="28"/>
          <w:szCs w:val="28"/>
        </w:rPr>
        <w:t xml:space="preserve">Подробное описание вариантов использования позволяет определить, каким образом основные категории пользователей взаимодействуют с программным средством </w:t>
      </w:r>
      <w:proofErr w:type="spellStart"/>
      <w:r w:rsidRPr="00EE7720">
        <w:rPr>
          <w:rFonts w:ascii="Times New Roman" w:hAnsi="Times New Roman" w:cs="Times New Roman"/>
          <w:sz w:val="28"/>
          <w:szCs w:val="28"/>
        </w:rPr>
        <w:t>WorkPulse</w:t>
      </w:r>
      <w:proofErr w:type="spellEnd"/>
      <w:r w:rsidRPr="00EE7720">
        <w:rPr>
          <w:rFonts w:ascii="Times New Roman" w:hAnsi="Times New Roman" w:cs="Times New Roman"/>
          <w:sz w:val="28"/>
          <w:szCs w:val="28"/>
        </w:rPr>
        <w:t>. Представленные сценарии служат основой для дальнейшего формирования функциональных требований, проектирования пользовательских интерфейсов и разработки функциональной архитектуры системы.</w:t>
      </w:r>
    </w:p>
    <w:p w14:paraId="6FFA2482" w14:textId="6A57932C" w:rsidR="00F326D4" w:rsidRDefault="00F326D4">
      <w:pPr>
        <w:rPr>
          <w:rFonts w:ascii="Times New Roman" w:hAnsi="Times New Roman" w:cs="Times New Roman"/>
          <w:sz w:val="28"/>
          <w:szCs w:val="28"/>
        </w:rPr>
      </w:pPr>
      <w:r>
        <w:rPr>
          <w:rFonts w:ascii="Times New Roman" w:hAnsi="Times New Roman" w:cs="Times New Roman"/>
          <w:sz w:val="28"/>
          <w:szCs w:val="28"/>
        </w:rPr>
        <w:br w:type="page"/>
      </w:r>
    </w:p>
    <w:p w14:paraId="13A3F338" w14:textId="77777777" w:rsidR="00F326D4" w:rsidRPr="00F326D4" w:rsidRDefault="00F326D4" w:rsidP="00F326D4">
      <w:pPr>
        <w:spacing w:after="0" w:line="240" w:lineRule="auto"/>
        <w:ind w:firstLine="708"/>
        <w:jc w:val="both"/>
        <w:rPr>
          <w:rFonts w:ascii="Times New Roman" w:hAnsi="Times New Roman" w:cs="Times New Roman"/>
          <w:b/>
          <w:bCs/>
          <w:sz w:val="28"/>
          <w:szCs w:val="28"/>
        </w:rPr>
      </w:pPr>
      <w:r w:rsidRPr="00F326D4">
        <w:rPr>
          <w:rFonts w:ascii="Times New Roman" w:hAnsi="Times New Roman" w:cs="Times New Roman"/>
          <w:b/>
          <w:bCs/>
          <w:sz w:val="28"/>
          <w:szCs w:val="28"/>
        </w:rPr>
        <w:lastRenderedPageBreak/>
        <w:t>2 СПЕЦИФИКАЦИЯ ФУНКЦИОНАЛЬНЫХ И НЕФУНКЦИОНАЛЬНЫХ ТРЕБОВАНИЙ</w:t>
      </w:r>
    </w:p>
    <w:p w14:paraId="4622A377" w14:textId="77777777" w:rsidR="00F326D4" w:rsidRDefault="00F326D4" w:rsidP="00F326D4">
      <w:pPr>
        <w:spacing w:after="0" w:line="240" w:lineRule="auto"/>
        <w:ind w:firstLine="708"/>
        <w:jc w:val="both"/>
        <w:rPr>
          <w:rFonts w:ascii="Times New Roman" w:hAnsi="Times New Roman" w:cs="Times New Roman"/>
          <w:b/>
          <w:bCs/>
          <w:sz w:val="28"/>
          <w:szCs w:val="28"/>
        </w:rPr>
      </w:pPr>
    </w:p>
    <w:p w14:paraId="13B65E86" w14:textId="002C7F77" w:rsidR="00F326D4" w:rsidRPr="00F326D4" w:rsidRDefault="00F326D4" w:rsidP="00F326D4">
      <w:pPr>
        <w:spacing w:after="0" w:line="240" w:lineRule="auto"/>
        <w:ind w:firstLine="708"/>
        <w:jc w:val="both"/>
        <w:rPr>
          <w:rFonts w:ascii="Times New Roman" w:hAnsi="Times New Roman" w:cs="Times New Roman"/>
          <w:b/>
          <w:bCs/>
          <w:sz w:val="28"/>
          <w:szCs w:val="28"/>
        </w:rPr>
      </w:pPr>
      <w:r w:rsidRPr="00F326D4">
        <w:rPr>
          <w:rFonts w:ascii="Times New Roman" w:hAnsi="Times New Roman" w:cs="Times New Roman"/>
          <w:b/>
          <w:bCs/>
          <w:sz w:val="28"/>
          <w:szCs w:val="28"/>
        </w:rPr>
        <w:t>2.1 Функциональные требования</w:t>
      </w:r>
    </w:p>
    <w:p w14:paraId="429B8D67" w14:textId="77777777" w:rsidR="00F326D4" w:rsidRDefault="00F326D4" w:rsidP="00F326D4">
      <w:pPr>
        <w:spacing w:after="0" w:line="240" w:lineRule="auto"/>
        <w:ind w:firstLine="708"/>
        <w:jc w:val="both"/>
        <w:rPr>
          <w:rFonts w:ascii="Times New Roman" w:hAnsi="Times New Roman" w:cs="Times New Roman"/>
          <w:sz w:val="28"/>
          <w:szCs w:val="28"/>
        </w:rPr>
      </w:pPr>
    </w:p>
    <w:p w14:paraId="5654F07A" w14:textId="39E5DEA7" w:rsidR="00F326D4" w:rsidRP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sz w:val="28"/>
          <w:szCs w:val="28"/>
        </w:rPr>
        <w:t xml:space="preserve">Функциональные требования определяют поведение программного средства </w:t>
      </w:r>
      <w:proofErr w:type="spellStart"/>
      <w:r w:rsidRPr="00F326D4">
        <w:rPr>
          <w:rFonts w:ascii="Times New Roman" w:hAnsi="Times New Roman" w:cs="Times New Roman"/>
          <w:sz w:val="28"/>
          <w:szCs w:val="28"/>
        </w:rPr>
        <w:t>WorkPulse</w:t>
      </w:r>
      <w:proofErr w:type="spellEnd"/>
      <w:r w:rsidRPr="00F326D4">
        <w:rPr>
          <w:rFonts w:ascii="Times New Roman" w:hAnsi="Times New Roman" w:cs="Times New Roman"/>
          <w:sz w:val="28"/>
          <w:szCs w:val="28"/>
        </w:rPr>
        <w:t xml:space="preserve"> и перечень сервисов, которые система должна предоставлять пользователям для выполнения их задач. В таблице 2.1 представлено соответствие между ранее определенными вариантами использования и конкретными функциональными требованиями, обеспечивающими их реализацию.</w:t>
      </w:r>
    </w:p>
    <w:p w14:paraId="7A8B30E2" w14:textId="77777777" w:rsidR="00F326D4" w:rsidRDefault="00F326D4" w:rsidP="00F326D4">
      <w:pPr>
        <w:spacing w:after="0" w:line="240" w:lineRule="auto"/>
        <w:jc w:val="both"/>
        <w:rPr>
          <w:rFonts w:ascii="Times New Roman" w:hAnsi="Times New Roman" w:cs="Times New Roman"/>
          <w:b/>
          <w:bCs/>
          <w:sz w:val="28"/>
          <w:szCs w:val="28"/>
        </w:rPr>
      </w:pPr>
    </w:p>
    <w:p w14:paraId="139A6232" w14:textId="648C6F00" w:rsidR="00F326D4" w:rsidRPr="00F326D4" w:rsidRDefault="00F326D4" w:rsidP="00F326D4">
      <w:pPr>
        <w:spacing w:after="0" w:line="240" w:lineRule="auto"/>
        <w:jc w:val="both"/>
        <w:rPr>
          <w:rFonts w:ascii="Times New Roman" w:hAnsi="Times New Roman" w:cs="Times New Roman"/>
          <w:sz w:val="28"/>
          <w:szCs w:val="28"/>
        </w:rPr>
      </w:pPr>
      <w:r w:rsidRPr="00F326D4">
        <w:rPr>
          <w:rFonts w:ascii="Times New Roman" w:hAnsi="Times New Roman" w:cs="Times New Roman"/>
          <w:sz w:val="28"/>
          <w:szCs w:val="28"/>
        </w:rPr>
        <w:t>Таблица 2.1 – Спецификация функциональных требований</w:t>
      </w:r>
    </w:p>
    <w:tbl>
      <w:tblPr>
        <w:tblStyle w:val="ac"/>
        <w:tblW w:w="0" w:type="auto"/>
        <w:tblLook w:val="04A0" w:firstRow="1" w:lastRow="0" w:firstColumn="1" w:lastColumn="0" w:noHBand="0" w:noVBand="1"/>
      </w:tblPr>
      <w:tblGrid>
        <w:gridCol w:w="1405"/>
        <w:gridCol w:w="1868"/>
        <w:gridCol w:w="1779"/>
        <w:gridCol w:w="2042"/>
        <w:gridCol w:w="2251"/>
      </w:tblGrid>
      <w:tr w:rsidR="00F326D4" w14:paraId="1E758C83" w14:textId="77777777" w:rsidTr="00F326D4">
        <w:tc>
          <w:tcPr>
            <w:tcW w:w="1407" w:type="dxa"/>
            <w:vAlign w:val="center"/>
          </w:tcPr>
          <w:p w14:paraId="50C58A5A" w14:textId="0D971FD6" w:rsidR="00F326D4" w:rsidRPr="00F326D4" w:rsidRDefault="00F326D4" w:rsidP="00F326D4">
            <w:pPr>
              <w:rPr>
                <w:rFonts w:ascii="Times New Roman" w:hAnsi="Times New Roman" w:cs="Times New Roman"/>
                <w:sz w:val="28"/>
                <w:szCs w:val="28"/>
              </w:rPr>
            </w:pPr>
            <w:proofErr w:type="spellStart"/>
            <w:r w:rsidRPr="00F326D4">
              <w:rPr>
                <w:rFonts w:ascii="Times New Roman" w:hAnsi="Times New Roman" w:cs="Times New Roman"/>
              </w:rPr>
              <w:t>Иденти</w:t>
            </w:r>
            <w:r>
              <w:rPr>
                <w:rFonts w:ascii="Times New Roman" w:hAnsi="Times New Roman" w:cs="Times New Roman"/>
              </w:rPr>
              <w:t>-</w:t>
            </w:r>
            <w:r w:rsidRPr="00F326D4">
              <w:rPr>
                <w:rFonts w:ascii="Times New Roman" w:hAnsi="Times New Roman" w:cs="Times New Roman"/>
              </w:rPr>
              <w:t>фикатор</w:t>
            </w:r>
            <w:proofErr w:type="spellEnd"/>
            <w:r w:rsidRPr="00F326D4">
              <w:rPr>
                <w:rFonts w:ascii="Times New Roman" w:hAnsi="Times New Roman" w:cs="Times New Roman"/>
              </w:rPr>
              <w:t xml:space="preserve"> требования</w:t>
            </w:r>
          </w:p>
        </w:tc>
        <w:tc>
          <w:tcPr>
            <w:tcW w:w="1868" w:type="dxa"/>
            <w:vAlign w:val="center"/>
          </w:tcPr>
          <w:p w14:paraId="45597A8F" w14:textId="73175FB5"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Название варианта</w:t>
            </w:r>
          </w:p>
        </w:tc>
        <w:tc>
          <w:tcPr>
            <w:tcW w:w="1779" w:type="dxa"/>
            <w:vAlign w:val="center"/>
          </w:tcPr>
          <w:p w14:paraId="14BF8DF4" w14:textId="62BFA14E"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Роль</w:t>
            </w:r>
          </w:p>
        </w:tc>
        <w:tc>
          <w:tcPr>
            <w:tcW w:w="2031" w:type="dxa"/>
            <w:vAlign w:val="center"/>
          </w:tcPr>
          <w:p w14:paraId="13B5807E" w14:textId="6C9C2598"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Описание</w:t>
            </w:r>
          </w:p>
        </w:tc>
        <w:tc>
          <w:tcPr>
            <w:tcW w:w="2260" w:type="dxa"/>
            <w:vAlign w:val="center"/>
          </w:tcPr>
          <w:p w14:paraId="350F13C0" w14:textId="3D5B2684"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Функциональные требования</w:t>
            </w:r>
          </w:p>
        </w:tc>
      </w:tr>
      <w:tr w:rsidR="00F326D4" w14:paraId="5E822931" w14:textId="77777777" w:rsidTr="00F326D4">
        <w:tc>
          <w:tcPr>
            <w:tcW w:w="1407" w:type="dxa"/>
            <w:vAlign w:val="center"/>
          </w:tcPr>
          <w:p w14:paraId="1E9C3650" w14:textId="6CE157D0"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UC-1</w:t>
            </w:r>
          </w:p>
        </w:tc>
        <w:tc>
          <w:tcPr>
            <w:tcW w:w="1868" w:type="dxa"/>
            <w:vAlign w:val="center"/>
          </w:tcPr>
          <w:p w14:paraId="69DC61CB" w14:textId="1BF2B9CE"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Настройка политики мониторинга рабочего времени</w:t>
            </w:r>
          </w:p>
        </w:tc>
        <w:tc>
          <w:tcPr>
            <w:tcW w:w="1779" w:type="dxa"/>
            <w:vAlign w:val="center"/>
          </w:tcPr>
          <w:p w14:paraId="46A09491" w14:textId="49CED566"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 xml:space="preserve">HR-специалист, специалист по ИБ / </w:t>
            </w:r>
            <w:proofErr w:type="spellStart"/>
            <w:r w:rsidRPr="00F326D4">
              <w:rPr>
                <w:rFonts w:ascii="Times New Roman" w:hAnsi="Times New Roman" w:cs="Times New Roman"/>
              </w:rPr>
              <w:t>compliance</w:t>
            </w:r>
            <w:proofErr w:type="spellEnd"/>
            <w:r w:rsidRPr="00F326D4">
              <w:rPr>
                <w:rFonts w:ascii="Times New Roman" w:hAnsi="Times New Roman" w:cs="Times New Roman"/>
              </w:rPr>
              <w:t>, системный администратор</w:t>
            </w:r>
          </w:p>
        </w:tc>
        <w:tc>
          <w:tcPr>
            <w:tcW w:w="2031" w:type="dxa"/>
            <w:vAlign w:val="center"/>
          </w:tcPr>
          <w:p w14:paraId="19706721" w14:textId="1EDD816C"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Настройка правил учета рабочего времени, допустимых простоев, категорий активности и параметров фиксации нарушений.</w:t>
            </w:r>
          </w:p>
        </w:tc>
        <w:tc>
          <w:tcPr>
            <w:tcW w:w="2260" w:type="dxa"/>
            <w:vAlign w:val="center"/>
          </w:tcPr>
          <w:p w14:paraId="08311869" w14:textId="32BADE22"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FR1-1</w:t>
            </w:r>
            <w:r w:rsidRPr="00F326D4">
              <w:rPr>
                <w:rFonts w:ascii="Times New Roman" w:hAnsi="Times New Roman" w:cs="Times New Roman"/>
              </w:rPr>
              <w:t xml:space="preserve"> Система должна предоставлять интерфейс настройки политик мониторинга рабочего времени. </w:t>
            </w:r>
            <w:r w:rsidRPr="00F326D4">
              <w:rPr>
                <w:rStyle w:val="ad"/>
                <w:rFonts w:ascii="Times New Roman" w:hAnsi="Times New Roman" w:cs="Times New Roman"/>
                <w:b w:val="0"/>
                <w:bCs w:val="0"/>
              </w:rPr>
              <w:t>FR1-2</w:t>
            </w:r>
            <w:r w:rsidRPr="00F326D4">
              <w:rPr>
                <w:rFonts w:ascii="Times New Roman" w:hAnsi="Times New Roman" w:cs="Times New Roman"/>
              </w:rPr>
              <w:t xml:space="preserve"> Система должна позволять задавать рабочий график, допустимую длительность простоя и параметры обеденного перерыва. </w:t>
            </w:r>
            <w:r w:rsidRPr="00F326D4">
              <w:rPr>
                <w:rStyle w:val="ad"/>
                <w:rFonts w:ascii="Times New Roman" w:hAnsi="Times New Roman" w:cs="Times New Roman"/>
                <w:b w:val="0"/>
                <w:bCs w:val="0"/>
              </w:rPr>
              <w:t>FR1-3</w:t>
            </w:r>
            <w:r w:rsidRPr="00F326D4">
              <w:rPr>
                <w:rFonts w:ascii="Times New Roman" w:hAnsi="Times New Roman" w:cs="Times New Roman"/>
              </w:rPr>
              <w:t xml:space="preserve"> Система должна позволять настраивать списки продуктивных, нецелевых и нейтральных приложений и сайтов. </w:t>
            </w:r>
            <w:r w:rsidRPr="00F326D4">
              <w:rPr>
                <w:rStyle w:val="ad"/>
                <w:rFonts w:ascii="Times New Roman" w:hAnsi="Times New Roman" w:cs="Times New Roman"/>
                <w:b w:val="0"/>
                <w:bCs w:val="0"/>
              </w:rPr>
              <w:t>FR1-4</w:t>
            </w:r>
            <w:r w:rsidRPr="00F326D4">
              <w:rPr>
                <w:rFonts w:ascii="Times New Roman" w:hAnsi="Times New Roman" w:cs="Times New Roman"/>
              </w:rPr>
              <w:t xml:space="preserve"> Система должна проверять корректность введенных параметров перед сохранением политики мониторинга.</w:t>
            </w:r>
          </w:p>
        </w:tc>
      </w:tr>
      <w:tr w:rsidR="00F326D4" w14:paraId="0908DA05" w14:textId="77777777" w:rsidTr="00F326D4">
        <w:tc>
          <w:tcPr>
            <w:tcW w:w="1407" w:type="dxa"/>
            <w:vAlign w:val="center"/>
          </w:tcPr>
          <w:p w14:paraId="42732DB8" w14:textId="45E88648"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lastRenderedPageBreak/>
              <w:t>UC-2</w:t>
            </w:r>
          </w:p>
        </w:tc>
        <w:tc>
          <w:tcPr>
            <w:tcW w:w="1868" w:type="dxa"/>
            <w:vAlign w:val="center"/>
          </w:tcPr>
          <w:p w14:paraId="57ADBB6B" w14:textId="04746063"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Автоматическая фиксация начала и окончания рабочей сессии</w:t>
            </w:r>
          </w:p>
        </w:tc>
        <w:tc>
          <w:tcPr>
            <w:tcW w:w="1779" w:type="dxa"/>
            <w:vAlign w:val="center"/>
          </w:tcPr>
          <w:p w14:paraId="3EFBCDF7" w14:textId="7FA25C79"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Сотрудник, система</w:t>
            </w:r>
          </w:p>
        </w:tc>
        <w:tc>
          <w:tcPr>
            <w:tcW w:w="2031" w:type="dxa"/>
            <w:vAlign w:val="center"/>
          </w:tcPr>
          <w:p w14:paraId="5D194B41" w14:textId="12C29C19"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Автоматическое определение начала и завершения рабочего дня сотрудника.</w:t>
            </w:r>
          </w:p>
        </w:tc>
        <w:tc>
          <w:tcPr>
            <w:tcW w:w="2260" w:type="dxa"/>
            <w:vAlign w:val="center"/>
          </w:tcPr>
          <w:p w14:paraId="2E68E43E" w14:textId="4EEB3496"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FR2-1</w:t>
            </w:r>
            <w:r w:rsidRPr="00F326D4">
              <w:rPr>
                <w:rFonts w:ascii="Times New Roman" w:hAnsi="Times New Roman" w:cs="Times New Roman"/>
              </w:rPr>
              <w:t xml:space="preserve"> Система должна автоматически фиксировать начало рабочей сессии при входе сотрудника в корпоративную среду или начале активности на рабочей станции. </w:t>
            </w:r>
            <w:r w:rsidRPr="00F326D4">
              <w:rPr>
                <w:rStyle w:val="ad"/>
                <w:rFonts w:ascii="Times New Roman" w:hAnsi="Times New Roman" w:cs="Times New Roman"/>
                <w:b w:val="0"/>
                <w:bCs w:val="0"/>
              </w:rPr>
              <w:t>FR2-2</w:t>
            </w:r>
            <w:r w:rsidRPr="00F326D4">
              <w:rPr>
                <w:rFonts w:ascii="Times New Roman" w:hAnsi="Times New Roman" w:cs="Times New Roman"/>
              </w:rPr>
              <w:t xml:space="preserve"> Система должна автоматически фиксировать окончание рабочей сессии при выходе сотрудника из системы, завершении активности или наступлении времени окончания смены. </w:t>
            </w:r>
            <w:r w:rsidRPr="00F326D4">
              <w:rPr>
                <w:rStyle w:val="ad"/>
                <w:rFonts w:ascii="Times New Roman" w:hAnsi="Times New Roman" w:cs="Times New Roman"/>
                <w:b w:val="0"/>
                <w:bCs w:val="0"/>
              </w:rPr>
              <w:t>FR2-3</w:t>
            </w:r>
            <w:r w:rsidRPr="00F326D4">
              <w:rPr>
                <w:rFonts w:ascii="Times New Roman" w:hAnsi="Times New Roman" w:cs="Times New Roman"/>
              </w:rPr>
              <w:t xml:space="preserve"> Система должна сохранять сведения о рабочей сессии в журнале рабочего времени. </w:t>
            </w:r>
            <w:r w:rsidRPr="00F326D4">
              <w:rPr>
                <w:rStyle w:val="ad"/>
                <w:rFonts w:ascii="Times New Roman" w:hAnsi="Times New Roman" w:cs="Times New Roman"/>
                <w:b w:val="0"/>
                <w:bCs w:val="0"/>
              </w:rPr>
              <w:t>FR2-4</w:t>
            </w:r>
            <w:r w:rsidRPr="00F326D4">
              <w:rPr>
                <w:rFonts w:ascii="Times New Roman" w:hAnsi="Times New Roman" w:cs="Times New Roman"/>
              </w:rPr>
              <w:t xml:space="preserve"> Система должна поддерживать синхронизацию данных после временной потери соединения.</w:t>
            </w:r>
          </w:p>
        </w:tc>
      </w:tr>
      <w:tr w:rsidR="00F326D4" w14:paraId="43FBDAC6" w14:textId="77777777" w:rsidTr="00F326D4">
        <w:tc>
          <w:tcPr>
            <w:tcW w:w="1407" w:type="dxa"/>
            <w:vAlign w:val="center"/>
          </w:tcPr>
          <w:p w14:paraId="33A0ADD6" w14:textId="304D3F9A"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UC-3</w:t>
            </w:r>
          </w:p>
        </w:tc>
        <w:tc>
          <w:tcPr>
            <w:tcW w:w="1868" w:type="dxa"/>
            <w:vAlign w:val="center"/>
          </w:tcPr>
          <w:p w14:paraId="3639B12D" w14:textId="1E8DBA02"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Учет обеденного перерыва сотрудника</w:t>
            </w:r>
          </w:p>
        </w:tc>
        <w:tc>
          <w:tcPr>
            <w:tcW w:w="1779" w:type="dxa"/>
            <w:vAlign w:val="center"/>
          </w:tcPr>
          <w:p w14:paraId="5E4EDB4B" w14:textId="3E25A802"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Сотрудник, система</w:t>
            </w:r>
          </w:p>
        </w:tc>
        <w:tc>
          <w:tcPr>
            <w:tcW w:w="2031" w:type="dxa"/>
            <w:vAlign w:val="center"/>
          </w:tcPr>
          <w:p w14:paraId="123FC52F" w14:textId="45AB20EE"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Фиксация обеденного перерыва отдельно от рабочего времени и исключение его из нарушений.</w:t>
            </w:r>
          </w:p>
        </w:tc>
        <w:tc>
          <w:tcPr>
            <w:tcW w:w="2260" w:type="dxa"/>
            <w:vAlign w:val="center"/>
          </w:tcPr>
          <w:p w14:paraId="337C55FF" w14:textId="511B19E2"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FR3-1</w:t>
            </w:r>
            <w:r w:rsidRPr="00F326D4">
              <w:rPr>
                <w:rFonts w:ascii="Times New Roman" w:hAnsi="Times New Roman" w:cs="Times New Roman"/>
              </w:rPr>
              <w:t xml:space="preserve"> Система должна фиксировать начало и окончание обеденного перерыва сотрудника. </w:t>
            </w:r>
            <w:r w:rsidRPr="00F326D4">
              <w:rPr>
                <w:rStyle w:val="ad"/>
                <w:rFonts w:ascii="Times New Roman" w:hAnsi="Times New Roman" w:cs="Times New Roman"/>
                <w:b w:val="0"/>
                <w:bCs w:val="0"/>
              </w:rPr>
              <w:t>FR3-2</w:t>
            </w:r>
            <w:r w:rsidRPr="00F326D4">
              <w:rPr>
                <w:rFonts w:ascii="Times New Roman" w:hAnsi="Times New Roman" w:cs="Times New Roman"/>
              </w:rPr>
              <w:t xml:space="preserve"> Система должна исключать допустимый обеденный перерыв из расчета простоев и нарушений. </w:t>
            </w:r>
            <w:r w:rsidRPr="00F326D4">
              <w:rPr>
                <w:rStyle w:val="ad"/>
                <w:rFonts w:ascii="Times New Roman" w:hAnsi="Times New Roman" w:cs="Times New Roman"/>
                <w:b w:val="0"/>
                <w:bCs w:val="0"/>
              </w:rPr>
              <w:t>FR3-3</w:t>
            </w:r>
            <w:r w:rsidRPr="00F326D4">
              <w:rPr>
                <w:rFonts w:ascii="Times New Roman" w:hAnsi="Times New Roman" w:cs="Times New Roman"/>
              </w:rPr>
              <w:t xml:space="preserve"> Система должна учитывать обеденный перерыв </w:t>
            </w:r>
            <w:r w:rsidRPr="00F326D4">
              <w:rPr>
                <w:rFonts w:ascii="Times New Roman" w:hAnsi="Times New Roman" w:cs="Times New Roman"/>
              </w:rPr>
              <w:lastRenderedPageBreak/>
              <w:t xml:space="preserve">не более одного раза за рабочую смену. </w:t>
            </w:r>
            <w:r w:rsidRPr="00F326D4">
              <w:rPr>
                <w:rStyle w:val="ad"/>
                <w:rFonts w:ascii="Times New Roman" w:hAnsi="Times New Roman" w:cs="Times New Roman"/>
                <w:b w:val="0"/>
                <w:bCs w:val="0"/>
              </w:rPr>
              <w:t>FR3-4</w:t>
            </w:r>
            <w:r w:rsidRPr="00F326D4">
              <w:rPr>
                <w:rFonts w:ascii="Times New Roman" w:hAnsi="Times New Roman" w:cs="Times New Roman"/>
              </w:rPr>
              <w:t xml:space="preserve"> Система должна фиксировать превышение допустимой длительности обеденного перерыва как возможное нарушение рабочего режима.</w:t>
            </w:r>
          </w:p>
        </w:tc>
      </w:tr>
      <w:tr w:rsidR="00F326D4" w14:paraId="02734E5E" w14:textId="77777777" w:rsidTr="00F326D4">
        <w:tc>
          <w:tcPr>
            <w:tcW w:w="1407" w:type="dxa"/>
            <w:vAlign w:val="center"/>
          </w:tcPr>
          <w:p w14:paraId="3004AE2E" w14:textId="17BCE1A0"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lastRenderedPageBreak/>
              <w:t>UC-4</w:t>
            </w:r>
          </w:p>
        </w:tc>
        <w:tc>
          <w:tcPr>
            <w:tcW w:w="1868" w:type="dxa"/>
            <w:vAlign w:val="center"/>
          </w:tcPr>
          <w:p w14:paraId="3E9AE2CB" w14:textId="44286787"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Сбор и классификация активности сотрудника</w:t>
            </w:r>
          </w:p>
        </w:tc>
        <w:tc>
          <w:tcPr>
            <w:tcW w:w="1779" w:type="dxa"/>
            <w:vAlign w:val="center"/>
          </w:tcPr>
          <w:p w14:paraId="56FB558B" w14:textId="5D188CEB"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Система</w:t>
            </w:r>
          </w:p>
        </w:tc>
        <w:tc>
          <w:tcPr>
            <w:tcW w:w="2031" w:type="dxa"/>
            <w:vAlign w:val="center"/>
          </w:tcPr>
          <w:p w14:paraId="030DA07F" w14:textId="11E2FC46"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Сбор данных об активности сотрудника и распределение действий по категориям.</w:t>
            </w:r>
          </w:p>
        </w:tc>
        <w:tc>
          <w:tcPr>
            <w:tcW w:w="2260" w:type="dxa"/>
            <w:vAlign w:val="center"/>
          </w:tcPr>
          <w:p w14:paraId="3CD2EA4D" w14:textId="4BF4C84B"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FR4-1</w:t>
            </w:r>
            <w:r w:rsidRPr="00F326D4">
              <w:rPr>
                <w:rFonts w:ascii="Times New Roman" w:hAnsi="Times New Roman" w:cs="Times New Roman"/>
              </w:rPr>
              <w:t xml:space="preserve"> Система должна собирать данные об активности сотрудника на рабочей станции. </w:t>
            </w:r>
            <w:r w:rsidRPr="00F326D4">
              <w:rPr>
                <w:rStyle w:val="ad"/>
                <w:rFonts w:ascii="Times New Roman" w:hAnsi="Times New Roman" w:cs="Times New Roman"/>
                <w:b w:val="0"/>
                <w:bCs w:val="0"/>
              </w:rPr>
              <w:t>FR4-2</w:t>
            </w:r>
            <w:r w:rsidRPr="00F326D4">
              <w:rPr>
                <w:rFonts w:ascii="Times New Roman" w:hAnsi="Times New Roman" w:cs="Times New Roman"/>
              </w:rPr>
              <w:t xml:space="preserve"> Система должна определять периоды активности и отсутствия активности пользователя. </w:t>
            </w:r>
            <w:r w:rsidRPr="00F326D4">
              <w:rPr>
                <w:rStyle w:val="ad"/>
                <w:rFonts w:ascii="Times New Roman" w:hAnsi="Times New Roman" w:cs="Times New Roman"/>
                <w:b w:val="0"/>
                <w:bCs w:val="0"/>
              </w:rPr>
              <w:t>FR4-3</w:t>
            </w:r>
            <w:r w:rsidRPr="00F326D4">
              <w:rPr>
                <w:rFonts w:ascii="Times New Roman" w:hAnsi="Times New Roman" w:cs="Times New Roman"/>
              </w:rPr>
              <w:t xml:space="preserve"> Система должна классифицировать активность как продуктивную, нецелевую, нейтральную или простой. </w:t>
            </w:r>
            <w:r w:rsidRPr="00F326D4">
              <w:rPr>
                <w:rStyle w:val="ad"/>
                <w:rFonts w:ascii="Times New Roman" w:hAnsi="Times New Roman" w:cs="Times New Roman"/>
                <w:b w:val="0"/>
                <w:bCs w:val="0"/>
              </w:rPr>
              <w:t>FR4-4</w:t>
            </w:r>
            <w:r w:rsidRPr="00F326D4">
              <w:rPr>
                <w:rFonts w:ascii="Times New Roman" w:hAnsi="Times New Roman" w:cs="Times New Roman"/>
              </w:rPr>
              <w:t xml:space="preserve"> Система должна сохранять результаты классификации активности в базе данных.</w:t>
            </w:r>
          </w:p>
        </w:tc>
      </w:tr>
      <w:tr w:rsidR="00F326D4" w14:paraId="1BA873BE" w14:textId="77777777" w:rsidTr="00F326D4">
        <w:tc>
          <w:tcPr>
            <w:tcW w:w="1407" w:type="dxa"/>
            <w:vAlign w:val="center"/>
          </w:tcPr>
          <w:p w14:paraId="1C920DB8" w14:textId="08B4CE4D"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UC-5</w:t>
            </w:r>
          </w:p>
        </w:tc>
        <w:tc>
          <w:tcPr>
            <w:tcW w:w="1868" w:type="dxa"/>
            <w:vAlign w:val="center"/>
          </w:tcPr>
          <w:p w14:paraId="2A250DB6" w14:textId="1B5B066A"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Выявление простоев и нарушений рабочего режима</w:t>
            </w:r>
          </w:p>
        </w:tc>
        <w:tc>
          <w:tcPr>
            <w:tcW w:w="1779" w:type="dxa"/>
            <w:vAlign w:val="center"/>
          </w:tcPr>
          <w:p w14:paraId="6A8BBCA2" w14:textId="0E11CAF5"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Система</w:t>
            </w:r>
          </w:p>
        </w:tc>
        <w:tc>
          <w:tcPr>
            <w:tcW w:w="2031" w:type="dxa"/>
            <w:vAlign w:val="center"/>
          </w:tcPr>
          <w:p w14:paraId="0DD07190" w14:textId="5BA3C031"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Автоматическое выявление простоев, длительной нецелевой активности и отклонений от установленного графика.</w:t>
            </w:r>
          </w:p>
        </w:tc>
        <w:tc>
          <w:tcPr>
            <w:tcW w:w="2260" w:type="dxa"/>
            <w:vAlign w:val="center"/>
          </w:tcPr>
          <w:p w14:paraId="10A16B92" w14:textId="3410F191"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FR5-1</w:t>
            </w:r>
            <w:r w:rsidRPr="00F326D4">
              <w:rPr>
                <w:rFonts w:ascii="Times New Roman" w:hAnsi="Times New Roman" w:cs="Times New Roman"/>
              </w:rPr>
              <w:t xml:space="preserve"> Система должна сравнивать периоды отсутствия активности с допустимой длительностью простоя. </w:t>
            </w:r>
            <w:r w:rsidRPr="00F326D4">
              <w:rPr>
                <w:rStyle w:val="ad"/>
                <w:rFonts w:ascii="Times New Roman" w:hAnsi="Times New Roman" w:cs="Times New Roman"/>
                <w:b w:val="0"/>
                <w:bCs w:val="0"/>
              </w:rPr>
              <w:t>FR5-2</w:t>
            </w:r>
            <w:r w:rsidRPr="00F326D4">
              <w:rPr>
                <w:rFonts w:ascii="Times New Roman" w:hAnsi="Times New Roman" w:cs="Times New Roman"/>
              </w:rPr>
              <w:t xml:space="preserve"> Система должна выявлять длительную нецелевую активность на </w:t>
            </w:r>
            <w:r w:rsidRPr="00F326D4">
              <w:rPr>
                <w:rFonts w:ascii="Times New Roman" w:hAnsi="Times New Roman" w:cs="Times New Roman"/>
              </w:rPr>
              <w:lastRenderedPageBreak/>
              <w:t xml:space="preserve">основе политики мониторинга. </w:t>
            </w:r>
            <w:r w:rsidRPr="00F326D4">
              <w:rPr>
                <w:rStyle w:val="ad"/>
                <w:rFonts w:ascii="Times New Roman" w:hAnsi="Times New Roman" w:cs="Times New Roman"/>
                <w:b w:val="0"/>
                <w:bCs w:val="0"/>
              </w:rPr>
              <w:t>FR5-3</w:t>
            </w:r>
            <w:r w:rsidRPr="00F326D4">
              <w:rPr>
                <w:rFonts w:ascii="Times New Roman" w:hAnsi="Times New Roman" w:cs="Times New Roman"/>
              </w:rPr>
              <w:t xml:space="preserve"> Система должна фиксировать опоздания, преждевременное завершение рабочего дня и превышение допустимых перерывов. </w:t>
            </w:r>
            <w:r w:rsidRPr="00F326D4">
              <w:rPr>
                <w:rStyle w:val="ad"/>
                <w:rFonts w:ascii="Times New Roman" w:hAnsi="Times New Roman" w:cs="Times New Roman"/>
                <w:b w:val="0"/>
                <w:bCs w:val="0"/>
              </w:rPr>
              <w:t>FR5-4</w:t>
            </w:r>
            <w:r w:rsidRPr="00F326D4">
              <w:rPr>
                <w:rFonts w:ascii="Times New Roman" w:hAnsi="Times New Roman" w:cs="Times New Roman"/>
              </w:rPr>
              <w:t xml:space="preserve"> Система должна создавать запись в журнале нарушений при обнаружении отклонения от рабочего режима.</w:t>
            </w:r>
          </w:p>
        </w:tc>
      </w:tr>
      <w:tr w:rsidR="00F326D4" w14:paraId="503A3A7D" w14:textId="77777777" w:rsidTr="00F326D4">
        <w:tc>
          <w:tcPr>
            <w:tcW w:w="1407" w:type="dxa"/>
            <w:vAlign w:val="center"/>
          </w:tcPr>
          <w:p w14:paraId="286D003D" w14:textId="09101262"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lastRenderedPageBreak/>
              <w:t>UC-6</w:t>
            </w:r>
          </w:p>
        </w:tc>
        <w:tc>
          <w:tcPr>
            <w:tcW w:w="1868" w:type="dxa"/>
            <w:vAlign w:val="center"/>
          </w:tcPr>
          <w:p w14:paraId="78AEF12F" w14:textId="489DF0C0"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Просмотр журнала нарушений</w:t>
            </w:r>
          </w:p>
        </w:tc>
        <w:tc>
          <w:tcPr>
            <w:tcW w:w="1779" w:type="dxa"/>
            <w:vAlign w:val="center"/>
          </w:tcPr>
          <w:p w14:paraId="6A678DC9" w14:textId="6E29C399"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 xml:space="preserve">HR-специалист, руководитель подразделения, специалист по ИБ / </w:t>
            </w:r>
            <w:proofErr w:type="spellStart"/>
            <w:r w:rsidRPr="00F326D4">
              <w:rPr>
                <w:rFonts w:ascii="Times New Roman" w:hAnsi="Times New Roman" w:cs="Times New Roman"/>
              </w:rPr>
              <w:t>compliance</w:t>
            </w:r>
            <w:proofErr w:type="spellEnd"/>
          </w:p>
        </w:tc>
        <w:tc>
          <w:tcPr>
            <w:tcW w:w="2031" w:type="dxa"/>
            <w:vAlign w:val="center"/>
          </w:tcPr>
          <w:p w14:paraId="21B73FA6" w14:textId="5341BA38"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Просмотр зафиксированных нарушений рабочего режима с возможностью фильтрации и анализа.</w:t>
            </w:r>
          </w:p>
        </w:tc>
        <w:tc>
          <w:tcPr>
            <w:tcW w:w="2260" w:type="dxa"/>
            <w:vAlign w:val="center"/>
          </w:tcPr>
          <w:p w14:paraId="0E117ECD" w14:textId="1B91D714"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FR6-1</w:t>
            </w:r>
            <w:r w:rsidRPr="00F326D4">
              <w:rPr>
                <w:rFonts w:ascii="Times New Roman" w:hAnsi="Times New Roman" w:cs="Times New Roman"/>
              </w:rPr>
              <w:t xml:space="preserve"> Система должна отображать журнал нарушений рабочего режима. </w:t>
            </w:r>
            <w:r w:rsidRPr="00F326D4">
              <w:rPr>
                <w:rStyle w:val="ad"/>
                <w:rFonts w:ascii="Times New Roman" w:hAnsi="Times New Roman" w:cs="Times New Roman"/>
                <w:b w:val="0"/>
                <w:bCs w:val="0"/>
              </w:rPr>
              <w:t>FR6-2</w:t>
            </w:r>
            <w:r w:rsidRPr="00F326D4">
              <w:rPr>
                <w:rFonts w:ascii="Times New Roman" w:hAnsi="Times New Roman" w:cs="Times New Roman"/>
              </w:rPr>
              <w:t xml:space="preserve"> Система должна поддерживать фильтрацию нарушений по сотруднику, подразделению, периоду и типу нарушения. </w:t>
            </w:r>
            <w:r w:rsidRPr="00F326D4">
              <w:rPr>
                <w:rStyle w:val="ad"/>
                <w:rFonts w:ascii="Times New Roman" w:hAnsi="Times New Roman" w:cs="Times New Roman"/>
                <w:b w:val="0"/>
                <w:bCs w:val="0"/>
              </w:rPr>
              <w:t>FR6-3</w:t>
            </w:r>
            <w:r w:rsidRPr="00F326D4">
              <w:rPr>
                <w:rFonts w:ascii="Times New Roman" w:hAnsi="Times New Roman" w:cs="Times New Roman"/>
              </w:rPr>
              <w:t xml:space="preserve"> Система должна предоставлять детальную информацию по каждому нарушению. </w:t>
            </w:r>
            <w:r w:rsidRPr="00F326D4">
              <w:rPr>
                <w:rStyle w:val="ad"/>
                <w:rFonts w:ascii="Times New Roman" w:hAnsi="Times New Roman" w:cs="Times New Roman"/>
                <w:b w:val="0"/>
                <w:bCs w:val="0"/>
              </w:rPr>
              <w:t>FR6-4</w:t>
            </w:r>
            <w:r w:rsidRPr="00F326D4">
              <w:rPr>
                <w:rFonts w:ascii="Times New Roman" w:hAnsi="Times New Roman" w:cs="Times New Roman"/>
              </w:rPr>
              <w:t xml:space="preserve"> Система должна позволять ответственному пользователю добавлять комментарий к записи о нарушении.</w:t>
            </w:r>
          </w:p>
        </w:tc>
      </w:tr>
      <w:tr w:rsidR="00F326D4" w14:paraId="3093EA96" w14:textId="77777777" w:rsidTr="00F326D4">
        <w:tc>
          <w:tcPr>
            <w:tcW w:w="1407" w:type="dxa"/>
            <w:vAlign w:val="center"/>
          </w:tcPr>
          <w:p w14:paraId="64E2BA34" w14:textId="44F4E0D9"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UC-7</w:t>
            </w:r>
          </w:p>
        </w:tc>
        <w:tc>
          <w:tcPr>
            <w:tcW w:w="1868" w:type="dxa"/>
            <w:vAlign w:val="center"/>
          </w:tcPr>
          <w:p w14:paraId="690E5333" w14:textId="0162C2B9"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Формирование аналитических отчетов и KPI-дашбордов</w:t>
            </w:r>
          </w:p>
        </w:tc>
        <w:tc>
          <w:tcPr>
            <w:tcW w:w="1779" w:type="dxa"/>
            <w:vAlign w:val="center"/>
          </w:tcPr>
          <w:p w14:paraId="659AC476" w14:textId="44D4D72C"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HR-специалист, руководитель подразделения, топ-менеджмент</w:t>
            </w:r>
          </w:p>
        </w:tc>
        <w:tc>
          <w:tcPr>
            <w:tcW w:w="2031" w:type="dxa"/>
            <w:vAlign w:val="center"/>
          </w:tcPr>
          <w:p w14:paraId="7D6FC326" w14:textId="344F9405"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 xml:space="preserve">Формирование отчетов по рабочему времени, продуктивности, простоям, </w:t>
            </w:r>
            <w:r w:rsidRPr="00F326D4">
              <w:rPr>
                <w:rFonts w:ascii="Times New Roman" w:hAnsi="Times New Roman" w:cs="Times New Roman"/>
              </w:rPr>
              <w:lastRenderedPageBreak/>
              <w:t>нарушениям и KPI.</w:t>
            </w:r>
          </w:p>
        </w:tc>
        <w:tc>
          <w:tcPr>
            <w:tcW w:w="2260" w:type="dxa"/>
            <w:vAlign w:val="center"/>
          </w:tcPr>
          <w:p w14:paraId="439E724E" w14:textId="6BEE4B5F"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lastRenderedPageBreak/>
              <w:t>FR7-1</w:t>
            </w:r>
            <w:r w:rsidRPr="00F326D4">
              <w:rPr>
                <w:rFonts w:ascii="Times New Roman" w:hAnsi="Times New Roman" w:cs="Times New Roman"/>
              </w:rPr>
              <w:t xml:space="preserve"> Система должна формировать отчеты по рабочему времени сотрудников за выбранный период. </w:t>
            </w:r>
            <w:r w:rsidRPr="00F326D4">
              <w:rPr>
                <w:rStyle w:val="ad"/>
                <w:rFonts w:ascii="Times New Roman" w:hAnsi="Times New Roman" w:cs="Times New Roman"/>
                <w:b w:val="0"/>
                <w:bCs w:val="0"/>
              </w:rPr>
              <w:lastRenderedPageBreak/>
              <w:t>FR7-2</w:t>
            </w:r>
            <w:r w:rsidRPr="00F326D4">
              <w:rPr>
                <w:rFonts w:ascii="Times New Roman" w:hAnsi="Times New Roman" w:cs="Times New Roman"/>
              </w:rPr>
              <w:t xml:space="preserve"> Система должна рассчитывать показатели продуктивной активности, простоев, нецелевой активности и соблюдения графика. </w:t>
            </w:r>
            <w:r w:rsidRPr="00F326D4">
              <w:rPr>
                <w:rStyle w:val="ad"/>
                <w:rFonts w:ascii="Times New Roman" w:hAnsi="Times New Roman" w:cs="Times New Roman"/>
                <w:b w:val="0"/>
                <w:bCs w:val="0"/>
              </w:rPr>
              <w:t>FR7-3</w:t>
            </w:r>
            <w:r w:rsidRPr="00F326D4">
              <w:rPr>
                <w:rFonts w:ascii="Times New Roman" w:hAnsi="Times New Roman" w:cs="Times New Roman"/>
              </w:rPr>
              <w:t xml:space="preserve"> Система должна отображать KPI-дашборды по сотрудникам и подразделениям. </w:t>
            </w:r>
            <w:r w:rsidRPr="00F326D4">
              <w:rPr>
                <w:rStyle w:val="ad"/>
                <w:rFonts w:ascii="Times New Roman" w:hAnsi="Times New Roman" w:cs="Times New Roman"/>
                <w:b w:val="0"/>
                <w:bCs w:val="0"/>
              </w:rPr>
              <w:t>FR7-4</w:t>
            </w:r>
            <w:r w:rsidRPr="00F326D4">
              <w:rPr>
                <w:rFonts w:ascii="Times New Roman" w:hAnsi="Times New Roman" w:cs="Times New Roman"/>
              </w:rPr>
              <w:t xml:space="preserve"> Система должна поддерживать экспорт отчетов в форматы PDF и XLSX.</w:t>
            </w:r>
          </w:p>
        </w:tc>
      </w:tr>
      <w:tr w:rsidR="00F326D4" w14:paraId="4DAB5CDE" w14:textId="77777777" w:rsidTr="00F326D4">
        <w:tc>
          <w:tcPr>
            <w:tcW w:w="1407" w:type="dxa"/>
            <w:vAlign w:val="center"/>
          </w:tcPr>
          <w:p w14:paraId="359B4493" w14:textId="2FCE6743"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lastRenderedPageBreak/>
              <w:t>UC-8</w:t>
            </w:r>
          </w:p>
        </w:tc>
        <w:tc>
          <w:tcPr>
            <w:tcW w:w="1868" w:type="dxa"/>
            <w:vAlign w:val="center"/>
          </w:tcPr>
          <w:p w14:paraId="20A28B34" w14:textId="1C5C309C"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Анализ эффективности сотрудников и подразделений</w:t>
            </w:r>
          </w:p>
        </w:tc>
        <w:tc>
          <w:tcPr>
            <w:tcW w:w="1779" w:type="dxa"/>
            <w:vAlign w:val="center"/>
          </w:tcPr>
          <w:p w14:paraId="16C30E87" w14:textId="17C19E27"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Руководитель подразделения, HR-специалист, топ-менеджмент</w:t>
            </w:r>
          </w:p>
        </w:tc>
        <w:tc>
          <w:tcPr>
            <w:tcW w:w="2031" w:type="dxa"/>
            <w:vAlign w:val="center"/>
          </w:tcPr>
          <w:p w14:paraId="54111334" w14:textId="79DCEA99"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 xml:space="preserve">Анализ эффективности использования рабочего времени на основе данных </w:t>
            </w:r>
            <w:proofErr w:type="spellStart"/>
            <w:r w:rsidRPr="00F326D4">
              <w:rPr>
                <w:rFonts w:ascii="Times New Roman" w:hAnsi="Times New Roman" w:cs="Times New Roman"/>
              </w:rPr>
              <w:t>WorkPulse</w:t>
            </w:r>
            <w:proofErr w:type="spellEnd"/>
            <w:r w:rsidRPr="00F326D4">
              <w:rPr>
                <w:rFonts w:ascii="Times New Roman" w:hAnsi="Times New Roman" w:cs="Times New Roman"/>
              </w:rPr>
              <w:t>.</w:t>
            </w:r>
          </w:p>
        </w:tc>
        <w:tc>
          <w:tcPr>
            <w:tcW w:w="2260" w:type="dxa"/>
            <w:vAlign w:val="center"/>
          </w:tcPr>
          <w:p w14:paraId="2E1A9AA4" w14:textId="2B20E4C5"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FR8-1</w:t>
            </w:r>
            <w:r w:rsidRPr="00F326D4">
              <w:rPr>
                <w:rFonts w:ascii="Times New Roman" w:hAnsi="Times New Roman" w:cs="Times New Roman"/>
              </w:rPr>
              <w:t xml:space="preserve"> Система должна предоставлять сводную аналитику по сотрудникам и подразделениям. </w:t>
            </w:r>
            <w:r w:rsidRPr="00F326D4">
              <w:rPr>
                <w:rStyle w:val="ad"/>
                <w:rFonts w:ascii="Times New Roman" w:hAnsi="Times New Roman" w:cs="Times New Roman"/>
                <w:b w:val="0"/>
                <w:bCs w:val="0"/>
              </w:rPr>
              <w:t>FR8-2</w:t>
            </w:r>
            <w:r w:rsidRPr="00F326D4">
              <w:rPr>
                <w:rFonts w:ascii="Times New Roman" w:hAnsi="Times New Roman" w:cs="Times New Roman"/>
              </w:rPr>
              <w:t xml:space="preserve"> Система должна позволять сравнивать показатели эффективности за разные периоды. </w:t>
            </w:r>
            <w:r w:rsidRPr="00F326D4">
              <w:rPr>
                <w:rStyle w:val="ad"/>
                <w:rFonts w:ascii="Times New Roman" w:hAnsi="Times New Roman" w:cs="Times New Roman"/>
                <w:b w:val="0"/>
                <w:bCs w:val="0"/>
              </w:rPr>
              <w:t>FR8-3</w:t>
            </w:r>
            <w:r w:rsidRPr="00F326D4">
              <w:rPr>
                <w:rFonts w:ascii="Times New Roman" w:hAnsi="Times New Roman" w:cs="Times New Roman"/>
              </w:rPr>
              <w:t xml:space="preserve"> Система должна выделять сотрудников или подразделения с повышенным количеством простоев и нарушений. </w:t>
            </w:r>
            <w:r w:rsidRPr="00F326D4">
              <w:rPr>
                <w:rStyle w:val="ad"/>
                <w:rFonts w:ascii="Times New Roman" w:hAnsi="Times New Roman" w:cs="Times New Roman"/>
                <w:b w:val="0"/>
                <w:bCs w:val="0"/>
              </w:rPr>
              <w:t>FR8-4</w:t>
            </w:r>
            <w:r w:rsidRPr="00F326D4">
              <w:rPr>
                <w:rFonts w:ascii="Times New Roman" w:hAnsi="Times New Roman" w:cs="Times New Roman"/>
              </w:rPr>
              <w:t xml:space="preserve"> Система должна предоставлять данные для принятия управленческих решений по повышению эффективности рабочего времени.</w:t>
            </w:r>
          </w:p>
        </w:tc>
      </w:tr>
    </w:tbl>
    <w:p w14:paraId="3CB5FA3E" w14:textId="77777777" w:rsidR="00F326D4" w:rsidRDefault="00F326D4" w:rsidP="00F326D4">
      <w:pPr>
        <w:spacing w:after="0" w:line="240" w:lineRule="auto"/>
        <w:jc w:val="both"/>
        <w:rPr>
          <w:rFonts w:ascii="Times New Roman" w:hAnsi="Times New Roman" w:cs="Times New Roman"/>
          <w:sz w:val="28"/>
          <w:szCs w:val="28"/>
        </w:rPr>
      </w:pPr>
    </w:p>
    <w:p w14:paraId="119A6614" w14:textId="3BAABA77" w:rsid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sz w:val="28"/>
          <w:szCs w:val="28"/>
        </w:rPr>
        <w:lastRenderedPageBreak/>
        <w:t xml:space="preserve">Данная детализация позволяет определить функциональный объем разработки программного средства </w:t>
      </w:r>
      <w:proofErr w:type="spellStart"/>
      <w:r w:rsidRPr="00F326D4">
        <w:rPr>
          <w:rFonts w:ascii="Times New Roman" w:hAnsi="Times New Roman" w:cs="Times New Roman"/>
          <w:sz w:val="28"/>
          <w:szCs w:val="28"/>
        </w:rPr>
        <w:t>WorkPulse</w:t>
      </w:r>
      <w:proofErr w:type="spellEnd"/>
      <w:r w:rsidRPr="00F326D4">
        <w:rPr>
          <w:rFonts w:ascii="Times New Roman" w:hAnsi="Times New Roman" w:cs="Times New Roman"/>
          <w:sz w:val="28"/>
          <w:szCs w:val="28"/>
        </w:rPr>
        <w:t>. Представленные функциональные требования связывают пользовательские сценарии с конкретными возможностями системы и служат основой для проектирования программных модулей, пользовательских интерфейсов и логики обработки данных.</w:t>
      </w:r>
    </w:p>
    <w:p w14:paraId="44387BC9" w14:textId="77777777" w:rsidR="00F326D4" w:rsidRDefault="00F326D4" w:rsidP="00F326D4">
      <w:pPr>
        <w:spacing w:after="0" w:line="240" w:lineRule="auto"/>
        <w:ind w:firstLine="708"/>
        <w:jc w:val="both"/>
        <w:rPr>
          <w:rFonts w:ascii="Times New Roman" w:hAnsi="Times New Roman" w:cs="Times New Roman"/>
          <w:sz w:val="28"/>
          <w:szCs w:val="28"/>
        </w:rPr>
      </w:pPr>
    </w:p>
    <w:p w14:paraId="72A3AE80" w14:textId="77777777" w:rsidR="00F326D4" w:rsidRPr="00F326D4" w:rsidRDefault="00F326D4" w:rsidP="00F326D4">
      <w:pPr>
        <w:spacing w:after="0" w:line="240" w:lineRule="auto"/>
        <w:ind w:firstLine="708"/>
        <w:jc w:val="both"/>
        <w:rPr>
          <w:rFonts w:ascii="Times New Roman" w:hAnsi="Times New Roman" w:cs="Times New Roman"/>
          <w:b/>
          <w:bCs/>
          <w:sz w:val="28"/>
          <w:szCs w:val="28"/>
        </w:rPr>
      </w:pPr>
      <w:r w:rsidRPr="00F326D4">
        <w:rPr>
          <w:rFonts w:ascii="Times New Roman" w:hAnsi="Times New Roman" w:cs="Times New Roman"/>
          <w:b/>
          <w:bCs/>
          <w:sz w:val="28"/>
          <w:szCs w:val="28"/>
        </w:rPr>
        <w:t>2.2 Нефункциональные требования</w:t>
      </w:r>
    </w:p>
    <w:p w14:paraId="6D86A888" w14:textId="77777777" w:rsidR="00F326D4" w:rsidRDefault="00F326D4" w:rsidP="00F326D4">
      <w:pPr>
        <w:spacing w:after="0" w:line="240" w:lineRule="auto"/>
        <w:ind w:firstLine="708"/>
        <w:jc w:val="both"/>
        <w:rPr>
          <w:rFonts w:ascii="Times New Roman" w:hAnsi="Times New Roman" w:cs="Times New Roman"/>
          <w:sz w:val="28"/>
          <w:szCs w:val="28"/>
        </w:rPr>
      </w:pPr>
    </w:p>
    <w:p w14:paraId="0C6A6887" w14:textId="15BC2290" w:rsidR="00F326D4" w:rsidRP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sz w:val="28"/>
          <w:szCs w:val="28"/>
        </w:rPr>
        <w:t xml:space="preserve">Нефункциональные требования определяют качественные характеристики программного средства </w:t>
      </w:r>
      <w:proofErr w:type="spellStart"/>
      <w:r w:rsidRPr="00F326D4">
        <w:rPr>
          <w:rFonts w:ascii="Times New Roman" w:hAnsi="Times New Roman" w:cs="Times New Roman"/>
          <w:sz w:val="28"/>
          <w:szCs w:val="28"/>
        </w:rPr>
        <w:t>WorkPulse</w:t>
      </w:r>
      <w:proofErr w:type="spellEnd"/>
      <w:r w:rsidRPr="00F326D4">
        <w:rPr>
          <w:rFonts w:ascii="Times New Roman" w:hAnsi="Times New Roman" w:cs="Times New Roman"/>
          <w:sz w:val="28"/>
          <w:szCs w:val="28"/>
        </w:rPr>
        <w:t xml:space="preserve"> и ограничения, накладываемые на его функционирование. Их выполнение необходимо для обеспечения стабильной, безопасной и удобной эксплуатации системы в корпоративной среде.</w:t>
      </w:r>
    </w:p>
    <w:p w14:paraId="2672F0A3" w14:textId="77777777" w:rsidR="00F326D4" w:rsidRDefault="00F326D4" w:rsidP="00F326D4">
      <w:pPr>
        <w:spacing w:after="0" w:line="240" w:lineRule="auto"/>
        <w:jc w:val="both"/>
        <w:rPr>
          <w:rFonts w:ascii="Times New Roman" w:hAnsi="Times New Roman" w:cs="Times New Roman"/>
          <w:b/>
          <w:bCs/>
          <w:sz w:val="28"/>
          <w:szCs w:val="28"/>
        </w:rPr>
      </w:pPr>
    </w:p>
    <w:p w14:paraId="6938B89D" w14:textId="61FC486A" w:rsidR="00F326D4" w:rsidRPr="00F326D4" w:rsidRDefault="00F326D4" w:rsidP="00F326D4">
      <w:pPr>
        <w:spacing w:after="0" w:line="240" w:lineRule="auto"/>
        <w:jc w:val="both"/>
        <w:rPr>
          <w:rFonts w:ascii="Times New Roman" w:hAnsi="Times New Roman" w:cs="Times New Roman"/>
          <w:sz w:val="28"/>
          <w:szCs w:val="28"/>
        </w:rPr>
      </w:pPr>
      <w:r w:rsidRPr="00F326D4">
        <w:rPr>
          <w:rFonts w:ascii="Times New Roman" w:hAnsi="Times New Roman" w:cs="Times New Roman"/>
          <w:sz w:val="28"/>
          <w:szCs w:val="28"/>
        </w:rPr>
        <w:t>Таблица 2.2 – Спецификация нефункциональных требований</w:t>
      </w:r>
    </w:p>
    <w:tbl>
      <w:tblPr>
        <w:tblStyle w:val="ac"/>
        <w:tblW w:w="9458" w:type="dxa"/>
        <w:tblLook w:val="04A0" w:firstRow="1" w:lastRow="0" w:firstColumn="1" w:lastColumn="0" w:noHBand="0" w:noVBand="1"/>
      </w:tblPr>
      <w:tblGrid>
        <w:gridCol w:w="2584"/>
        <w:gridCol w:w="6761"/>
        <w:gridCol w:w="113"/>
      </w:tblGrid>
      <w:tr w:rsidR="00F326D4" w14:paraId="046B940F" w14:textId="77777777" w:rsidTr="00F326D4">
        <w:trPr>
          <w:gridAfter w:val="1"/>
          <w:wAfter w:w="113" w:type="dxa"/>
        </w:trPr>
        <w:tc>
          <w:tcPr>
            <w:tcW w:w="2584" w:type="dxa"/>
            <w:vAlign w:val="center"/>
          </w:tcPr>
          <w:p w14:paraId="570F9A97" w14:textId="7407CB9A"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Идентификатор требования</w:t>
            </w:r>
          </w:p>
        </w:tc>
        <w:tc>
          <w:tcPr>
            <w:tcW w:w="6761" w:type="dxa"/>
            <w:vAlign w:val="center"/>
          </w:tcPr>
          <w:p w14:paraId="0CAA82E0" w14:textId="6A1ADA57"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Описание</w:t>
            </w:r>
          </w:p>
        </w:tc>
      </w:tr>
      <w:tr w:rsidR="00F326D4" w14:paraId="526BAF3D" w14:textId="77777777" w:rsidTr="00F326D4">
        <w:trPr>
          <w:gridAfter w:val="1"/>
          <w:wAfter w:w="113" w:type="dxa"/>
        </w:trPr>
        <w:tc>
          <w:tcPr>
            <w:tcW w:w="9345" w:type="dxa"/>
            <w:gridSpan w:val="2"/>
            <w:vAlign w:val="center"/>
          </w:tcPr>
          <w:p w14:paraId="795F2718" w14:textId="797BF316"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Пользовательские интерфейсы</w:t>
            </w:r>
          </w:p>
        </w:tc>
      </w:tr>
      <w:tr w:rsidR="00F326D4" w14:paraId="0EDC6124" w14:textId="77777777" w:rsidTr="00F326D4">
        <w:tc>
          <w:tcPr>
            <w:tcW w:w="2584" w:type="dxa"/>
            <w:vAlign w:val="center"/>
          </w:tcPr>
          <w:p w14:paraId="082EAA2E" w14:textId="148BF916"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UI-1</w:t>
            </w:r>
          </w:p>
        </w:tc>
        <w:tc>
          <w:tcPr>
            <w:tcW w:w="6874" w:type="dxa"/>
            <w:gridSpan w:val="2"/>
            <w:vAlign w:val="center"/>
          </w:tcPr>
          <w:p w14:paraId="01435339" w14:textId="58DF88B3"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 xml:space="preserve">Интерфейс программного средства должен быть реализован на основе веб-технологий и обеспечивать корректное отображение в современных браузерах: Google </w:t>
            </w:r>
            <w:proofErr w:type="spellStart"/>
            <w:r w:rsidRPr="00F326D4">
              <w:rPr>
                <w:rFonts w:ascii="Times New Roman" w:hAnsi="Times New Roman" w:cs="Times New Roman"/>
              </w:rPr>
              <w:t>Chrome</w:t>
            </w:r>
            <w:proofErr w:type="spellEnd"/>
            <w:r w:rsidRPr="00F326D4">
              <w:rPr>
                <w:rFonts w:ascii="Times New Roman" w:hAnsi="Times New Roman" w:cs="Times New Roman"/>
              </w:rPr>
              <w:t>, Mozilla Firefox, Microsoft Edge.</w:t>
            </w:r>
          </w:p>
        </w:tc>
      </w:tr>
      <w:tr w:rsidR="00F326D4" w14:paraId="38E53EC1" w14:textId="77777777" w:rsidTr="00F326D4">
        <w:trPr>
          <w:gridAfter w:val="1"/>
          <w:wAfter w:w="113" w:type="dxa"/>
        </w:trPr>
        <w:tc>
          <w:tcPr>
            <w:tcW w:w="2584" w:type="dxa"/>
            <w:vAlign w:val="center"/>
          </w:tcPr>
          <w:p w14:paraId="378754BB" w14:textId="128C0E5A"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UI-2</w:t>
            </w:r>
          </w:p>
        </w:tc>
        <w:tc>
          <w:tcPr>
            <w:tcW w:w="6761" w:type="dxa"/>
            <w:vAlign w:val="center"/>
          </w:tcPr>
          <w:p w14:paraId="5DCA672E" w14:textId="220F4593"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Интерфейс должен быть адаптирован для разных категорий пользователей: HR-специалиста, руководителя подразделения, топ-менеджмента, специалиста по ИБ и системного администратора.</w:t>
            </w:r>
          </w:p>
        </w:tc>
      </w:tr>
      <w:tr w:rsidR="00F326D4" w14:paraId="7BB0DCBC" w14:textId="77777777" w:rsidTr="00F326D4">
        <w:trPr>
          <w:gridAfter w:val="1"/>
          <w:wAfter w:w="113" w:type="dxa"/>
        </w:trPr>
        <w:tc>
          <w:tcPr>
            <w:tcW w:w="2584" w:type="dxa"/>
            <w:vAlign w:val="center"/>
          </w:tcPr>
          <w:p w14:paraId="4DA5534B" w14:textId="3EECD8B1"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UI-3</w:t>
            </w:r>
          </w:p>
        </w:tc>
        <w:tc>
          <w:tcPr>
            <w:tcW w:w="6761" w:type="dxa"/>
            <w:vAlign w:val="center"/>
          </w:tcPr>
          <w:p w14:paraId="5A7954A3" w14:textId="1F41D24C"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Доступ к основным функциям системы, включая просмотр отчетов, журнал нарушений и настройку политик мониторинга, должен осуществляться не более чем за три перехода от главной страницы.</w:t>
            </w:r>
          </w:p>
        </w:tc>
      </w:tr>
      <w:tr w:rsidR="00F326D4" w14:paraId="6E2DD277" w14:textId="77777777" w:rsidTr="00F326D4">
        <w:trPr>
          <w:gridAfter w:val="1"/>
          <w:wAfter w:w="113" w:type="dxa"/>
        </w:trPr>
        <w:tc>
          <w:tcPr>
            <w:tcW w:w="2584" w:type="dxa"/>
            <w:vAlign w:val="center"/>
          </w:tcPr>
          <w:p w14:paraId="4B110B3D" w14:textId="3B2D78D7"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UI-4</w:t>
            </w:r>
          </w:p>
        </w:tc>
        <w:tc>
          <w:tcPr>
            <w:tcW w:w="6761" w:type="dxa"/>
            <w:vAlign w:val="center"/>
          </w:tcPr>
          <w:p w14:paraId="67E8EF36" w14:textId="5A8191AB"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Время реакции интерфейса на основные пользовательские действия, включая открытие разделов, применение фильтров и просмотр карточки нарушения, не должно превышать 1 секунду при штатной нагрузке.</w:t>
            </w:r>
          </w:p>
        </w:tc>
      </w:tr>
      <w:tr w:rsidR="00F326D4" w14:paraId="0FBDEFC0" w14:textId="77777777" w:rsidTr="00F326D4">
        <w:trPr>
          <w:gridAfter w:val="1"/>
          <w:wAfter w:w="113" w:type="dxa"/>
        </w:trPr>
        <w:tc>
          <w:tcPr>
            <w:tcW w:w="9345" w:type="dxa"/>
            <w:gridSpan w:val="2"/>
            <w:vAlign w:val="center"/>
          </w:tcPr>
          <w:p w14:paraId="0B88875F" w14:textId="409ADBEE"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Интерфейсы программного средства</w:t>
            </w:r>
          </w:p>
        </w:tc>
      </w:tr>
      <w:tr w:rsidR="00F326D4" w14:paraId="5CC8CC20" w14:textId="77777777" w:rsidTr="00F326D4">
        <w:trPr>
          <w:gridAfter w:val="1"/>
          <w:wAfter w:w="113" w:type="dxa"/>
        </w:trPr>
        <w:tc>
          <w:tcPr>
            <w:tcW w:w="2584" w:type="dxa"/>
            <w:vAlign w:val="center"/>
          </w:tcPr>
          <w:p w14:paraId="04A360FC" w14:textId="148AA14F"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SI-1</w:t>
            </w:r>
          </w:p>
        </w:tc>
        <w:tc>
          <w:tcPr>
            <w:tcW w:w="6761" w:type="dxa"/>
            <w:vAlign w:val="center"/>
          </w:tcPr>
          <w:p w14:paraId="0ACC5AEC" w14:textId="255B1BA2"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Система должна взаимодействовать с реляционной базой данных для хранения сведений о пользователях, рабочих сессиях, активности, нарушениях, отчетах и политиках мониторинга.</w:t>
            </w:r>
          </w:p>
        </w:tc>
      </w:tr>
      <w:tr w:rsidR="00F326D4" w14:paraId="749683C8" w14:textId="77777777" w:rsidTr="00F326D4">
        <w:trPr>
          <w:gridAfter w:val="1"/>
          <w:wAfter w:w="113" w:type="dxa"/>
        </w:trPr>
        <w:tc>
          <w:tcPr>
            <w:tcW w:w="2584" w:type="dxa"/>
            <w:vAlign w:val="center"/>
          </w:tcPr>
          <w:p w14:paraId="1E4BD0E7" w14:textId="333FD7B7"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SI-2</w:t>
            </w:r>
          </w:p>
        </w:tc>
        <w:tc>
          <w:tcPr>
            <w:tcW w:w="6761" w:type="dxa"/>
            <w:vAlign w:val="center"/>
          </w:tcPr>
          <w:p w14:paraId="5D99E942" w14:textId="3343545C"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Система должна обеспечивать возможность интеграции с корпоративными HRM- и ERP-системами для получения сведений о сотрудниках, подразделениях и должностях.</w:t>
            </w:r>
          </w:p>
        </w:tc>
      </w:tr>
      <w:tr w:rsidR="00F326D4" w14:paraId="03C30AA5" w14:textId="77777777" w:rsidTr="00F326D4">
        <w:trPr>
          <w:gridAfter w:val="1"/>
          <w:wAfter w:w="113" w:type="dxa"/>
        </w:trPr>
        <w:tc>
          <w:tcPr>
            <w:tcW w:w="2584" w:type="dxa"/>
            <w:vAlign w:val="center"/>
          </w:tcPr>
          <w:p w14:paraId="4D4A84B2" w14:textId="39080ED6"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SI-3</w:t>
            </w:r>
          </w:p>
        </w:tc>
        <w:tc>
          <w:tcPr>
            <w:tcW w:w="6761" w:type="dxa"/>
            <w:vAlign w:val="center"/>
          </w:tcPr>
          <w:p w14:paraId="3ED17003" w14:textId="052DF12D"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Система должна поддерживать экспорт аналитических отчетов в форматы PDF и XLSX.</w:t>
            </w:r>
          </w:p>
        </w:tc>
      </w:tr>
      <w:tr w:rsidR="00F326D4" w14:paraId="3A4D715B" w14:textId="77777777" w:rsidTr="00F326D4">
        <w:trPr>
          <w:gridAfter w:val="1"/>
          <w:wAfter w:w="113" w:type="dxa"/>
        </w:trPr>
        <w:tc>
          <w:tcPr>
            <w:tcW w:w="2584" w:type="dxa"/>
            <w:vAlign w:val="center"/>
          </w:tcPr>
          <w:p w14:paraId="6C7C1077" w14:textId="4E89FF1F"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SI-4</w:t>
            </w:r>
          </w:p>
        </w:tc>
        <w:tc>
          <w:tcPr>
            <w:tcW w:w="6761" w:type="dxa"/>
            <w:vAlign w:val="center"/>
          </w:tcPr>
          <w:p w14:paraId="6E908BBB" w14:textId="1F0D35CF"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Система должна обеспечивать передачу данных между клиентским агентом и серверной частью по защищенному каналу связи.</w:t>
            </w:r>
          </w:p>
        </w:tc>
      </w:tr>
      <w:tr w:rsidR="00F326D4" w14:paraId="7120E1A4" w14:textId="77777777" w:rsidTr="00F326D4">
        <w:trPr>
          <w:gridAfter w:val="1"/>
          <w:wAfter w:w="113" w:type="dxa"/>
        </w:trPr>
        <w:tc>
          <w:tcPr>
            <w:tcW w:w="9345" w:type="dxa"/>
            <w:gridSpan w:val="2"/>
            <w:vAlign w:val="center"/>
          </w:tcPr>
          <w:p w14:paraId="237F9918" w14:textId="34E412CA"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Атрибуты качества и ограничения</w:t>
            </w:r>
          </w:p>
        </w:tc>
      </w:tr>
      <w:tr w:rsidR="00F326D4" w14:paraId="43C092CB" w14:textId="77777777" w:rsidTr="00F326D4">
        <w:trPr>
          <w:gridAfter w:val="1"/>
          <w:wAfter w:w="113" w:type="dxa"/>
        </w:trPr>
        <w:tc>
          <w:tcPr>
            <w:tcW w:w="2584" w:type="dxa"/>
            <w:vAlign w:val="center"/>
          </w:tcPr>
          <w:p w14:paraId="157D4C10" w14:textId="270E4E89"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lastRenderedPageBreak/>
              <w:t>QA-1 (Надежность)</w:t>
            </w:r>
          </w:p>
        </w:tc>
        <w:tc>
          <w:tcPr>
            <w:tcW w:w="6761" w:type="dxa"/>
            <w:vAlign w:val="center"/>
          </w:tcPr>
          <w:p w14:paraId="02DBC27B" w14:textId="6AE79B6F"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Программное средство должно сохранять целостность данных при временной потере соединения между клиентским агентом и сервером.</w:t>
            </w:r>
          </w:p>
        </w:tc>
      </w:tr>
      <w:tr w:rsidR="00F326D4" w14:paraId="2BEA9F5B" w14:textId="77777777" w:rsidTr="00F326D4">
        <w:trPr>
          <w:gridAfter w:val="1"/>
          <w:wAfter w:w="113" w:type="dxa"/>
        </w:trPr>
        <w:tc>
          <w:tcPr>
            <w:tcW w:w="2584" w:type="dxa"/>
            <w:vAlign w:val="center"/>
          </w:tcPr>
          <w:p w14:paraId="4DCC52BC" w14:textId="5242DDF8"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QA-2 (Безопасность)</w:t>
            </w:r>
          </w:p>
        </w:tc>
        <w:tc>
          <w:tcPr>
            <w:tcW w:w="6761" w:type="dxa"/>
            <w:vAlign w:val="center"/>
          </w:tcPr>
          <w:p w14:paraId="328ED0BD" w14:textId="6A4A5B9E"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Доступ к функциям системы должен быть ограничен механизмом ролевой авторизации.</w:t>
            </w:r>
          </w:p>
        </w:tc>
      </w:tr>
      <w:tr w:rsidR="00F326D4" w14:paraId="6F910B39" w14:textId="77777777" w:rsidTr="00F326D4">
        <w:trPr>
          <w:gridAfter w:val="1"/>
          <w:wAfter w:w="113" w:type="dxa"/>
        </w:trPr>
        <w:tc>
          <w:tcPr>
            <w:tcW w:w="2584" w:type="dxa"/>
            <w:vAlign w:val="center"/>
          </w:tcPr>
          <w:p w14:paraId="62F01E7A" w14:textId="41A9A526"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QA-3 (Конфиденциальность)</w:t>
            </w:r>
          </w:p>
        </w:tc>
        <w:tc>
          <w:tcPr>
            <w:tcW w:w="6761" w:type="dxa"/>
            <w:vAlign w:val="center"/>
          </w:tcPr>
          <w:p w14:paraId="30CE25E8" w14:textId="24317A19"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Система должна минимизировать сбор чувствительных данных и использовать только те сведения, которые необходимы для учета рабочего времени и анализа активности.</w:t>
            </w:r>
          </w:p>
        </w:tc>
      </w:tr>
      <w:tr w:rsidR="00F326D4" w14:paraId="16E53468" w14:textId="77777777" w:rsidTr="00F326D4">
        <w:trPr>
          <w:gridAfter w:val="1"/>
          <w:wAfter w:w="113" w:type="dxa"/>
        </w:trPr>
        <w:tc>
          <w:tcPr>
            <w:tcW w:w="2584" w:type="dxa"/>
            <w:vAlign w:val="center"/>
          </w:tcPr>
          <w:p w14:paraId="2A6870A9" w14:textId="1925DC03"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QA-4 (Производительность)</w:t>
            </w:r>
          </w:p>
        </w:tc>
        <w:tc>
          <w:tcPr>
            <w:tcW w:w="6761" w:type="dxa"/>
            <w:vAlign w:val="center"/>
          </w:tcPr>
          <w:p w14:paraId="03B6CD0E" w14:textId="5C762B24"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Система должна обеспечивать формирование стандартного отчета по одному подразделению за выбранный период не более чем за 5 секунд при штатной нагрузке.</w:t>
            </w:r>
          </w:p>
        </w:tc>
      </w:tr>
      <w:tr w:rsidR="00F326D4" w14:paraId="096C58FC" w14:textId="77777777" w:rsidTr="00F326D4">
        <w:trPr>
          <w:gridAfter w:val="1"/>
          <w:wAfter w:w="113" w:type="dxa"/>
        </w:trPr>
        <w:tc>
          <w:tcPr>
            <w:tcW w:w="2584" w:type="dxa"/>
            <w:vAlign w:val="center"/>
          </w:tcPr>
          <w:p w14:paraId="72183499" w14:textId="3C61EBEE"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QA-5 (Масштабируемость)</w:t>
            </w:r>
          </w:p>
        </w:tc>
        <w:tc>
          <w:tcPr>
            <w:tcW w:w="6761" w:type="dxa"/>
            <w:vAlign w:val="center"/>
          </w:tcPr>
          <w:p w14:paraId="25A6C1FA" w14:textId="13A4D9DD"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Архитектура программного средства должна поддерживать возможность использования системы в организациях с численностью сотрудников от 50 до 5000 человек.</w:t>
            </w:r>
          </w:p>
        </w:tc>
      </w:tr>
      <w:tr w:rsidR="00F326D4" w14:paraId="7AFBEFEF" w14:textId="77777777" w:rsidTr="00F326D4">
        <w:trPr>
          <w:gridAfter w:val="1"/>
          <w:wAfter w:w="113" w:type="dxa"/>
        </w:trPr>
        <w:tc>
          <w:tcPr>
            <w:tcW w:w="2584" w:type="dxa"/>
            <w:vAlign w:val="center"/>
          </w:tcPr>
          <w:p w14:paraId="1C9E61C3" w14:textId="3646A2F1"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QA-6 (Аудит)</w:t>
            </w:r>
          </w:p>
        </w:tc>
        <w:tc>
          <w:tcPr>
            <w:tcW w:w="6761" w:type="dxa"/>
            <w:vAlign w:val="center"/>
          </w:tcPr>
          <w:p w14:paraId="031941BF" w14:textId="4EE5BF1B"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Система должна сохранять историю изменений политик мониторинга, прав доступа и настроек классификации активности.</w:t>
            </w:r>
          </w:p>
        </w:tc>
      </w:tr>
      <w:tr w:rsidR="00F326D4" w14:paraId="26635B6B" w14:textId="77777777" w:rsidTr="00F326D4">
        <w:trPr>
          <w:gridAfter w:val="1"/>
          <w:wAfter w:w="113" w:type="dxa"/>
        </w:trPr>
        <w:tc>
          <w:tcPr>
            <w:tcW w:w="2584" w:type="dxa"/>
            <w:vAlign w:val="center"/>
          </w:tcPr>
          <w:p w14:paraId="2E30A2D5" w14:textId="5EE15A8E"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QA-7 (Доступность)</w:t>
            </w:r>
          </w:p>
        </w:tc>
        <w:tc>
          <w:tcPr>
            <w:tcW w:w="6761" w:type="dxa"/>
            <w:vAlign w:val="center"/>
          </w:tcPr>
          <w:p w14:paraId="1AE38B4A" w14:textId="065BDB12"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Время доступности серверной части системы должно составлять не менее 99 % в рабочее время организации.</w:t>
            </w:r>
          </w:p>
        </w:tc>
      </w:tr>
      <w:tr w:rsidR="00F326D4" w14:paraId="09190B44" w14:textId="77777777" w:rsidTr="00F326D4">
        <w:trPr>
          <w:gridAfter w:val="1"/>
          <w:wAfter w:w="113" w:type="dxa"/>
        </w:trPr>
        <w:tc>
          <w:tcPr>
            <w:tcW w:w="2584" w:type="dxa"/>
            <w:vAlign w:val="center"/>
          </w:tcPr>
          <w:p w14:paraId="4CB6E0ED" w14:textId="0CF00115" w:rsidR="00F326D4" w:rsidRPr="00F326D4" w:rsidRDefault="00F326D4" w:rsidP="00F326D4">
            <w:pPr>
              <w:rPr>
                <w:rFonts w:ascii="Times New Roman" w:hAnsi="Times New Roman" w:cs="Times New Roman"/>
                <w:sz w:val="28"/>
                <w:szCs w:val="28"/>
              </w:rPr>
            </w:pPr>
            <w:r w:rsidRPr="00F326D4">
              <w:rPr>
                <w:rStyle w:val="ad"/>
                <w:rFonts w:ascii="Times New Roman" w:hAnsi="Times New Roman" w:cs="Times New Roman"/>
                <w:b w:val="0"/>
                <w:bCs w:val="0"/>
              </w:rPr>
              <w:t>QA-8 (Удобство сопровождения)</w:t>
            </w:r>
          </w:p>
        </w:tc>
        <w:tc>
          <w:tcPr>
            <w:tcW w:w="6761" w:type="dxa"/>
            <w:vAlign w:val="center"/>
          </w:tcPr>
          <w:p w14:paraId="1EDFC1C3" w14:textId="6E66374D" w:rsidR="00F326D4" w:rsidRPr="00F326D4" w:rsidRDefault="00F326D4" w:rsidP="00F326D4">
            <w:pPr>
              <w:rPr>
                <w:rFonts w:ascii="Times New Roman" w:hAnsi="Times New Roman" w:cs="Times New Roman"/>
                <w:sz w:val="28"/>
                <w:szCs w:val="28"/>
              </w:rPr>
            </w:pPr>
            <w:r w:rsidRPr="00F326D4">
              <w:rPr>
                <w:rFonts w:ascii="Times New Roman" w:hAnsi="Times New Roman" w:cs="Times New Roman"/>
              </w:rPr>
              <w:t>Система должна позволять изменять справочники приложений, сайтов и категорий активности без внесения изменений в программный код.</w:t>
            </w:r>
          </w:p>
        </w:tc>
      </w:tr>
    </w:tbl>
    <w:p w14:paraId="60FB4907" w14:textId="77777777" w:rsidR="00F326D4" w:rsidRDefault="00F326D4" w:rsidP="00F326D4">
      <w:pPr>
        <w:spacing w:after="0" w:line="240" w:lineRule="auto"/>
        <w:jc w:val="both"/>
        <w:rPr>
          <w:rFonts w:ascii="Times New Roman" w:hAnsi="Times New Roman" w:cs="Times New Roman"/>
          <w:sz w:val="28"/>
          <w:szCs w:val="28"/>
        </w:rPr>
      </w:pPr>
    </w:p>
    <w:p w14:paraId="75594835" w14:textId="7B6D5FF0" w:rsid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sz w:val="28"/>
          <w:szCs w:val="28"/>
        </w:rPr>
        <w:t xml:space="preserve">Представленные нефункциональные требования формируют эксплуатационный профиль программного средства </w:t>
      </w:r>
      <w:proofErr w:type="spellStart"/>
      <w:r w:rsidRPr="00F326D4">
        <w:rPr>
          <w:rFonts w:ascii="Times New Roman" w:hAnsi="Times New Roman" w:cs="Times New Roman"/>
          <w:sz w:val="28"/>
          <w:szCs w:val="28"/>
        </w:rPr>
        <w:t>WorkPulse</w:t>
      </w:r>
      <w:proofErr w:type="spellEnd"/>
      <w:r w:rsidRPr="00F326D4">
        <w:rPr>
          <w:rFonts w:ascii="Times New Roman" w:hAnsi="Times New Roman" w:cs="Times New Roman"/>
          <w:sz w:val="28"/>
          <w:szCs w:val="28"/>
        </w:rPr>
        <w:t xml:space="preserve">. Особое внимание уделяется надежности хранения данных, ролевому разграничению доступа, конфиденциальности мониторинга, производительности отчетности и возможности дальнейшего масштабирования системы. Это важно для корпоративного продукта, так как </w:t>
      </w:r>
      <w:proofErr w:type="spellStart"/>
      <w:r w:rsidRPr="00F326D4">
        <w:rPr>
          <w:rFonts w:ascii="Times New Roman" w:hAnsi="Times New Roman" w:cs="Times New Roman"/>
          <w:sz w:val="28"/>
          <w:szCs w:val="28"/>
        </w:rPr>
        <w:t>WorkPulse</w:t>
      </w:r>
      <w:proofErr w:type="spellEnd"/>
      <w:r w:rsidRPr="00F326D4">
        <w:rPr>
          <w:rFonts w:ascii="Times New Roman" w:hAnsi="Times New Roman" w:cs="Times New Roman"/>
          <w:sz w:val="28"/>
          <w:szCs w:val="28"/>
        </w:rPr>
        <w:t xml:space="preserve"> используется не только для учета рабочего времени, но и для поддержки управленческих решений на основе аналитики.</w:t>
      </w:r>
    </w:p>
    <w:p w14:paraId="7CF46DCB" w14:textId="4824ED92" w:rsidR="00F326D4" w:rsidRDefault="00F326D4">
      <w:pPr>
        <w:rPr>
          <w:rFonts w:ascii="Times New Roman" w:hAnsi="Times New Roman" w:cs="Times New Roman"/>
          <w:sz w:val="28"/>
          <w:szCs w:val="28"/>
        </w:rPr>
      </w:pPr>
      <w:r>
        <w:rPr>
          <w:rFonts w:ascii="Times New Roman" w:hAnsi="Times New Roman" w:cs="Times New Roman"/>
          <w:sz w:val="28"/>
          <w:szCs w:val="28"/>
        </w:rPr>
        <w:br w:type="page"/>
      </w:r>
    </w:p>
    <w:p w14:paraId="503FA85A" w14:textId="77777777" w:rsidR="00F326D4" w:rsidRPr="00F326D4" w:rsidRDefault="00F326D4" w:rsidP="00F326D4">
      <w:pPr>
        <w:spacing w:after="0" w:line="240" w:lineRule="auto"/>
        <w:ind w:firstLine="708"/>
        <w:jc w:val="both"/>
        <w:rPr>
          <w:rFonts w:ascii="Times New Roman" w:hAnsi="Times New Roman" w:cs="Times New Roman"/>
          <w:b/>
          <w:bCs/>
          <w:sz w:val="28"/>
          <w:szCs w:val="28"/>
        </w:rPr>
      </w:pPr>
      <w:r w:rsidRPr="00F326D4">
        <w:rPr>
          <w:rFonts w:ascii="Times New Roman" w:hAnsi="Times New Roman" w:cs="Times New Roman"/>
          <w:b/>
          <w:bCs/>
          <w:sz w:val="28"/>
          <w:szCs w:val="28"/>
        </w:rPr>
        <w:lastRenderedPageBreak/>
        <w:t>3 ФУНКЦИОНАЛЬНАЯ АРХИТЕКТУРА ПРОГРАММНОГО СРЕДСТВА</w:t>
      </w:r>
    </w:p>
    <w:p w14:paraId="1E590F77" w14:textId="77777777" w:rsidR="00F326D4" w:rsidRDefault="00F326D4" w:rsidP="00F326D4">
      <w:pPr>
        <w:spacing w:after="0" w:line="240" w:lineRule="auto"/>
        <w:ind w:firstLine="708"/>
        <w:jc w:val="both"/>
        <w:rPr>
          <w:rFonts w:ascii="Times New Roman" w:hAnsi="Times New Roman" w:cs="Times New Roman"/>
          <w:b/>
          <w:bCs/>
          <w:sz w:val="28"/>
          <w:szCs w:val="28"/>
        </w:rPr>
      </w:pPr>
    </w:p>
    <w:p w14:paraId="352A6282" w14:textId="1F6C71DE" w:rsidR="00F326D4" w:rsidRPr="00F326D4" w:rsidRDefault="00F326D4" w:rsidP="00F326D4">
      <w:pPr>
        <w:spacing w:after="0" w:line="240" w:lineRule="auto"/>
        <w:ind w:firstLine="708"/>
        <w:jc w:val="both"/>
        <w:rPr>
          <w:rFonts w:ascii="Times New Roman" w:hAnsi="Times New Roman" w:cs="Times New Roman"/>
          <w:b/>
          <w:bCs/>
          <w:sz w:val="28"/>
          <w:szCs w:val="28"/>
        </w:rPr>
      </w:pPr>
      <w:r w:rsidRPr="00F326D4">
        <w:rPr>
          <w:rFonts w:ascii="Times New Roman" w:hAnsi="Times New Roman" w:cs="Times New Roman"/>
          <w:b/>
          <w:bCs/>
          <w:sz w:val="28"/>
          <w:szCs w:val="28"/>
        </w:rPr>
        <w:t>3.1 Схема функциональной архитектуры</w:t>
      </w:r>
    </w:p>
    <w:p w14:paraId="475747E9" w14:textId="77777777" w:rsidR="00F326D4" w:rsidRDefault="00F326D4" w:rsidP="00F326D4">
      <w:pPr>
        <w:spacing w:after="0" w:line="240" w:lineRule="auto"/>
        <w:ind w:firstLine="708"/>
        <w:jc w:val="both"/>
        <w:rPr>
          <w:rFonts w:ascii="Times New Roman" w:hAnsi="Times New Roman" w:cs="Times New Roman"/>
          <w:sz w:val="28"/>
          <w:szCs w:val="28"/>
        </w:rPr>
      </w:pPr>
    </w:p>
    <w:p w14:paraId="3611E40D" w14:textId="59B31C73" w:rsidR="00F326D4" w:rsidRP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sz w:val="28"/>
          <w:szCs w:val="28"/>
        </w:rPr>
        <w:t xml:space="preserve">Функциональная архитектура программного средства </w:t>
      </w:r>
      <w:proofErr w:type="spellStart"/>
      <w:r w:rsidRPr="00F326D4">
        <w:rPr>
          <w:rFonts w:ascii="Times New Roman" w:hAnsi="Times New Roman" w:cs="Times New Roman"/>
          <w:sz w:val="28"/>
          <w:szCs w:val="28"/>
        </w:rPr>
        <w:t>WorkPulse</w:t>
      </w:r>
      <w:proofErr w:type="spellEnd"/>
      <w:r w:rsidRPr="00F326D4">
        <w:rPr>
          <w:rFonts w:ascii="Times New Roman" w:hAnsi="Times New Roman" w:cs="Times New Roman"/>
          <w:sz w:val="28"/>
          <w:szCs w:val="28"/>
        </w:rPr>
        <w:t xml:space="preserve"> разработана на основе принципа централизованной обработки данных. В данной модели информационная система выступает в роли единого функционального ядра, которое принимает данные от клиентского агента, применяет политики мониторинга, выполняет классификацию активности, выявляет простои и нарушения, а затем формирует аналитические отчеты и KPI-дашборды.</w:t>
      </w:r>
    </w:p>
    <w:p w14:paraId="6766A3DB" w14:textId="77777777" w:rsidR="00F326D4" w:rsidRP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sz w:val="28"/>
          <w:szCs w:val="28"/>
        </w:rPr>
        <w:t xml:space="preserve">Центральным элементом архитектуры является ИС </w:t>
      </w:r>
      <w:proofErr w:type="spellStart"/>
      <w:r w:rsidRPr="00F326D4">
        <w:rPr>
          <w:rFonts w:ascii="Times New Roman" w:hAnsi="Times New Roman" w:cs="Times New Roman"/>
          <w:sz w:val="28"/>
          <w:szCs w:val="28"/>
        </w:rPr>
        <w:t>WorkPulse</w:t>
      </w:r>
      <w:proofErr w:type="spellEnd"/>
      <w:r w:rsidRPr="00F326D4">
        <w:rPr>
          <w:rFonts w:ascii="Times New Roman" w:hAnsi="Times New Roman" w:cs="Times New Roman"/>
          <w:sz w:val="28"/>
          <w:szCs w:val="28"/>
        </w:rPr>
        <w:t>. Вокруг нее располагаются функциональные модули, обеспечивающие сбор данных, настройку правил мониторинга, хранение информации, обработку активности, уведомление пользователей и представление аналитики руководителям и HR-специалистам.</w:t>
      </w:r>
    </w:p>
    <w:p w14:paraId="67A9004B" w14:textId="77777777" w:rsidR="00F326D4" w:rsidRP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sz w:val="28"/>
          <w:szCs w:val="28"/>
        </w:rPr>
        <w:t>Схема функциональной архитектуры представлена на рисунке 3.1.</w:t>
      </w:r>
    </w:p>
    <w:p w14:paraId="7EC576BE" w14:textId="77777777" w:rsidR="00F326D4" w:rsidRPr="00F326D4" w:rsidRDefault="00F326D4" w:rsidP="00F326D4">
      <w:pPr>
        <w:spacing w:after="0" w:line="240" w:lineRule="auto"/>
        <w:jc w:val="center"/>
        <w:rPr>
          <w:rFonts w:ascii="Times New Roman" w:hAnsi="Times New Roman" w:cs="Times New Roman"/>
          <w:sz w:val="28"/>
          <w:szCs w:val="28"/>
        </w:rPr>
      </w:pPr>
    </w:p>
    <w:p w14:paraId="7980FDA1" w14:textId="4DD35974" w:rsidR="00F326D4" w:rsidRPr="00F326D4" w:rsidRDefault="00DC457C" w:rsidP="00F326D4">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8D471A1" wp14:editId="6AD022C9">
            <wp:extent cx="5932805" cy="2976880"/>
            <wp:effectExtent l="0" t="0" r="0" b="0"/>
            <wp:docPr id="184107949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2805" cy="2976880"/>
                    </a:xfrm>
                    <a:prstGeom prst="rect">
                      <a:avLst/>
                    </a:prstGeom>
                    <a:noFill/>
                    <a:ln>
                      <a:noFill/>
                    </a:ln>
                  </pic:spPr>
                </pic:pic>
              </a:graphicData>
            </a:graphic>
          </wp:inline>
        </w:drawing>
      </w:r>
    </w:p>
    <w:p w14:paraId="5C2377B0" w14:textId="77777777" w:rsidR="00F326D4" w:rsidRPr="00F326D4" w:rsidRDefault="00F326D4" w:rsidP="00F326D4">
      <w:pPr>
        <w:spacing w:after="0" w:line="240" w:lineRule="auto"/>
        <w:jc w:val="center"/>
        <w:rPr>
          <w:rFonts w:ascii="Times New Roman" w:hAnsi="Times New Roman" w:cs="Times New Roman"/>
          <w:sz w:val="28"/>
          <w:szCs w:val="28"/>
        </w:rPr>
      </w:pPr>
    </w:p>
    <w:p w14:paraId="597D2120" w14:textId="03A131ED" w:rsidR="00F326D4" w:rsidRPr="00F326D4" w:rsidRDefault="00F326D4" w:rsidP="00F326D4">
      <w:pPr>
        <w:spacing w:after="0" w:line="240" w:lineRule="auto"/>
        <w:jc w:val="center"/>
        <w:rPr>
          <w:rFonts w:ascii="Times New Roman" w:hAnsi="Times New Roman" w:cs="Times New Roman"/>
          <w:sz w:val="28"/>
          <w:szCs w:val="28"/>
        </w:rPr>
      </w:pPr>
      <w:r w:rsidRPr="00F326D4">
        <w:rPr>
          <w:rFonts w:ascii="Times New Roman" w:hAnsi="Times New Roman" w:cs="Times New Roman"/>
          <w:sz w:val="28"/>
          <w:szCs w:val="28"/>
        </w:rPr>
        <w:t>Рисунок 3.1 – Схема функциональной архитектуры</w:t>
      </w:r>
    </w:p>
    <w:p w14:paraId="4BBAD860" w14:textId="77777777" w:rsidR="00F326D4" w:rsidRDefault="00F326D4" w:rsidP="00F326D4">
      <w:pPr>
        <w:spacing w:after="0" w:line="240" w:lineRule="auto"/>
        <w:ind w:firstLine="708"/>
        <w:jc w:val="both"/>
        <w:rPr>
          <w:rFonts w:ascii="Times New Roman" w:hAnsi="Times New Roman" w:cs="Times New Roman"/>
          <w:sz w:val="28"/>
          <w:szCs w:val="28"/>
        </w:rPr>
      </w:pPr>
    </w:p>
    <w:p w14:paraId="0B9083F8" w14:textId="49919112" w:rsid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sz w:val="28"/>
          <w:szCs w:val="28"/>
        </w:rPr>
        <w:t>Представленная схема демонстрирует замкнутый цикл сбора, обработки и анализа данных. Клиентский агент передает сведения об активности сотрудника в центральную систему, модуль учета рабочего времени фиксирует рабочие сессии и обеденные перерывы, модуль классификации определяет тип активности, а модуль выявления нарушений формирует записи о простоях и отклонениях от рабочего режима. После обработки данные сохраняются в хранилище и используются для построения отчетов и KPI-дашбордов.</w:t>
      </w:r>
    </w:p>
    <w:p w14:paraId="10CB1B17" w14:textId="77777777" w:rsidR="00F326D4" w:rsidRDefault="00F326D4" w:rsidP="00F326D4">
      <w:pPr>
        <w:spacing w:after="0" w:line="240" w:lineRule="auto"/>
        <w:ind w:firstLine="708"/>
        <w:jc w:val="both"/>
        <w:rPr>
          <w:rFonts w:ascii="Times New Roman" w:hAnsi="Times New Roman" w:cs="Times New Roman"/>
          <w:sz w:val="28"/>
          <w:szCs w:val="28"/>
        </w:rPr>
      </w:pPr>
    </w:p>
    <w:p w14:paraId="02D294CA" w14:textId="77777777" w:rsidR="00F326D4" w:rsidRPr="00F326D4" w:rsidRDefault="00F326D4" w:rsidP="00F326D4">
      <w:pPr>
        <w:spacing w:after="0" w:line="240" w:lineRule="auto"/>
        <w:ind w:firstLine="708"/>
        <w:jc w:val="both"/>
        <w:rPr>
          <w:rFonts w:ascii="Times New Roman" w:hAnsi="Times New Roman" w:cs="Times New Roman"/>
          <w:b/>
          <w:bCs/>
          <w:sz w:val="28"/>
          <w:szCs w:val="28"/>
        </w:rPr>
      </w:pPr>
      <w:r w:rsidRPr="00F326D4">
        <w:rPr>
          <w:rFonts w:ascii="Times New Roman" w:hAnsi="Times New Roman" w:cs="Times New Roman"/>
          <w:b/>
          <w:bCs/>
          <w:sz w:val="28"/>
          <w:szCs w:val="28"/>
        </w:rPr>
        <w:lastRenderedPageBreak/>
        <w:t>3.2 Описание компонентов архитектуры</w:t>
      </w:r>
    </w:p>
    <w:p w14:paraId="06A0338F" w14:textId="77777777" w:rsidR="00F326D4" w:rsidRDefault="00F326D4" w:rsidP="00F326D4">
      <w:pPr>
        <w:spacing w:after="0" w:line="240" w:lineRule="auto"/>
        <w:ind w:firstLine="708"/>
        <w:jc w:val="both"/>
        <w:rPr>
          <w:rFonts w:ascii="Times New Roman" w:hAnsi="Times New Roman" w:cs="Times New Roman"/>
          <w:sz w:val="28"/>
          <w:szCs w:val="28"/>
        </w:rPr>
      </w:pPr>
    </w:p>
    <w:p w14:paraId="63A2A82D" w14:textId="44DDA8C4" w:rsidR="00F326D4" w:rsidRP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sz w:val="28"/>
          <w:szCs w:val="28"/>
        </w:rPr>
        <w:t xml:space="preserve">На представленной схеме функциональной архитектуры выделены ключевые компоненты программного средства </w:t>
      </w:r>
      <w:proofErr w:type="spellStart"/>
      <w:r w:rsidRPr="00F326D4">
        <w:rPr>
          <w:rFonts w:ascii="Times New Roman" w:hAnsi="Times New Roman" w:cs="Times New Roman"/>
          <w:sz w:val="28"/>
          <w:szCs w:val="28"/>
        </w:rPr>
        <w:t>WorkPulse</w:t>
      </w:r>
      <w:proofErr w:type="spellEnd"/>
      <w:r w:rsidRPr="00F326D4">
        <w:rPr>
          <w:rFonts w:ascii="Times New Roman" w:hAnsi="Times New Roman" w:cs="Times New Roman"/>
          <w:sz w:val="28"/>
          <w:szCs w:val="28"/>
        </w:rPr>
        <w:t>, обеспечивающие выполнение пользовательских и функциональных требований системы.</w:t>
      </w:r>
    </w:p>
    <w:p w14:paraId="721AB94A" w14:textId="77777777" w:rsidR="00F326D4" w:rsidRP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b/>
          <w:bCs/>
          <w:sz w:val="28"/>
          <w:szCs w:val="28"/>
        </w:rPr>
        <w:t>1 Модуль управления пользователями и ролями.</w:t>
      </w:r>
      <w:r w:rsidRPr="00F326D4">
        <w:rPr>
          <w:rFonts w:ascii="Times New Roman" w:hAnsi="Times New Roman" w:cs="Times New Roman"/>
          <w:sz w:val="28"/>
          <w:szCs w:val="28"/>
        </w:rPr>
        <w:br/>
        <w:t xml:space="preserve">Данный компонент отвечает за регистрацию пользователей системы, управление учетными записями и назначение ролей. В рамках </w:t>
      </w:r>
      <w:proofErr w:type="spellStart"/>
      <w:r w:rsidRPr="00F326D4">
        <w:rPr>
          <w:rFonts w:ascii="Times New Roman" w:hAnsi="Times New Roman" w:cs="Times New Roman"/>
          <w:sz w:val="28"/>
          <w:szCs w:val="28"/>
        </w:rPr>
        <w:t>WorkPulse</w:t>
      </w:r>
      <w:proofErr w:type="spellEnd"/>
      <w:r w:rsidRPr="00F326D4">
        <w:rPr>
          <w:rFonts w:ascii="Times New Roman" w:hAnsi="Times New Roman" w:cs="Times New Roman"/>
          <w:sz w:val="28"/>
          <w:szCs w:val="28"/>
        </w:rPr>
        <w:t xml:space="preserve"> роли используются для разграничения доступа между сотрудниками, HR-специалистами, руководителями подразделений, топ-менеджментом, специалистами по ИБ и системными администраторами. Модуль обеспечивает доступ пользователей только к тем функциям и данным, которые соответствуют их полномочиям.</w:t>
      </w:r>
    </w:p>
    <w:p w14:paraId="06432ECB" w14:textId="77777777" w:rsidR="00F326D4" w:rsidRP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b/>
          <w:bCs/>
          <w:sz w:val="28"/>
          <w:szCs w:val="28"/>
        </w:rPr>
        <w:t>2 Модуль настройки политик мониторинга.</w:t>
      </w:r>
      <w:r w:rsidRPr="00F326D4">
        <w:rPr>
          <w:rFonts w:ascii="Times New Roman" w:hAnsi="Times New Roman" w:cs="Times New Roman"/>
          <w:sz w:val="28"/>
          <w:szCs w:val="28"/>
        </w:rPr>
        <w:br/>
        <w:t>Компонент предназначен для задания правил учета рабочего времени и анализа активности. Через данный модуль HR-специалист или специалист по ИБ может настроить рабочий график, допустимую длительность простоя, параметры обеденного перерыва, список продуктивных и нецелевых приложений, а также правила фиксации нарушений. Политика мониторинга является основой для дальнейшей обработки данных, поскольку именно она определяет, какие действия сотрудника считаются допустимыми, а какие должны быть зафиксированы как отклонение.</w:t>
      </w:r>
    </w:p>
    <w:p w14:paraId="5A66CC3B" w14:textId="77777777" w:rsidR="00F326D4" w:rsidRP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b/>
          <w:bCs/>
          <w:sz w:val="28"/>
          <w:szCs w:val="28"/>
        </w:rPr>
        <w:t>3 Клиентский агент сбора активности.</w:t>
      </w:r>
      <w:r w:rsidRPr="00F326D4">
        <w:rPr>
          <w:rFonts w:ascii="Times New Roman" w:hAnsi="Times New Roman" w:cs="Times New Roman"/>
          <w:sz w:val="28"/>
          <w:szCs w:val="28"/>
        </w:rPr>
        <w:br/>
        <w:t xml:space="preserve">Клиентский агент устанавливается на рабочей станции сотрудника и обеспечивает сбор данных об активности пользователя. Он фиксирует периоды активности и отсутствия активности, использование приложений и веб-ресурсов, а также технические события, необходимые для определения начала и окончания рабочей сессии. Данный модуль передает сведения в центральную систему </w:t>
      </w:r>
      <w:proofErr w:type="spellStart"/>
      <w:r w:rsidRPr="00F326D4">
        <w:rPr>
          <w:rFonts w:ascii="Times New Roman" w:hAnsi="Times New Roman" w:cs="Times New Roman"/>
          <w:sz w:val="28"/>
          <w:szCs w:val="28"/>
        </w:rPr>
        <w:t>WorkPulse</w:t>
      </w:r>
      <w:proofErr w:type="spellEnd"/>
      <w:r w:rsidRPr="00F326D4">
        <w:rPr>
          <w:rFonts w:ascii="Times New Roman" w:hAnsi="Times New Roman" w:cs="Times New Roman"/>
          <w:sz w:val="28"/>
          <w:szCs w:val="28"/>
        </w:rPr>
        <w:t xml:space="preserve"> для последующей обработки.</w:t>
      </w:r>
    </w:p>
    <w:p w14:paraId="34B5CCE6" w14:textId="77777777" w:rsidR="00F326D4" w:rsidRP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b/>
          <w:bCs/>
          <w:sz w:val="28"/>
          <w:szCs w:val="28"/>
        </w:rPr>
        <w:t>4 Модуль учета рабочего времени.</w:t>
      </w:r>
      <w:r w:rsidRPr="00F326D4">
        <w:rPr>
          <w:rFonts w:ascii="Times New Roman" w:hAnsi="Times New Roman" w:cs="Times New Roman"/>
          <w:sz w:val="28"/>
          <w:szCs w:val="28"/>
        </w:rPr>
        <w:br/>
        <w:t xml:space="preserve">Компонент отвечает за фиксацию начала и окончания рабочей сессии сотрудника, учет обеденного перерыва и сохранение сведений о рабочем дне. Начало рабочей сессии может определяться моментом входа сотрудника в корпоративную среду или началом активности на рабочей станции. Окончание рабочей сессии фиксируется при завершении работы, выходе из системы или наступлении времени окончания смены. В твоей предыдущей лабораторной работе это прямо заложено как одно из правил методики оценки рабочего времени </w:t>
      </w:r>
      <w:proofErr w:type="spellStart"/>
      <w:r w:rsidRPr="00F326D4">
        <w:rPr>
          <w:rFonts w:ascii="Times New Roman" w:hAnsi="Times New Roman" w:cs="Times New Roman"/>
          <w:sz w:val="28"/>
          <w:szCs w:val="28"/>
        </w:rPr>
        <w:t>WorkPulse</w:t>
      </w:r>
      <w:proofErr w:type="spellEnd"/>
      <w:r w:rsidRPr="00F326D4">
        <w:rPr>
          <w:rFonts w:ascii="Times New Roman" w:hAnsi="Times New Roman" w:cs="Times New Roman"/>
          <w:sz w:val="28"/>
          <w:szCs w:val="28"/>
        </w:rPr>
        <w:t xml:space="preserve">. </w:t>
      </w:r>
    </w:p>
    <w:p w14:paraId="3D8268C0" w14:textId="77777777" w:rsidR="00F326D4" w:rsidRP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b/>
          <w:bCs/>
          <w:sz w:val="28"/>
          <w:szCs w:val="28"/>
        </w:rPr>
        <w:t>5 Модуль классификации активности.</w:t>
      </w:r>
      <w:r w:rsidRPr="00F326D4">
        <w:rPr>
          <w:rFonts w:ascii="Times New Roman" w:hAnsi="Times New Roman" w:cs="Times New Roman"/>
          <w:sz w:val="28"/>
          <w:szCs w:val="28"/>
        </w:rPr>
        <w:br/>
        <w:t>Данный компонент распределяет собранную активность по категориям: продуктивная активность, нецелевая активность, нейтральная активность и простой. Классификация выполняется на основе справочников приложений, сайтов и правил, заданных в политике мониторинга. Благодаря этому система оценивает не только факт присутствия сотрудника за рабочим местом, но и качество использования рабочего времени.</w:t>
      </w:r>
    </w:p>
    <w:p w14:paraId="4EF95562" w14:textId="77777777" w:rsidR="00F326D4" w:rsidRP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b/>
          <w:bCs/>
          <w:sz w:val="28"/>
          <w:szCs w:val="28"/>
        </w:rPr>
        <w:lastRenderedPageBreak/>
        <w:t>6 Модуль выявления простоев и нарушений.</w:t>
      </w:r>
      <w:r w:rsidRPr="00F326D4">
        <w:rPr>
          <w:rFonts w:ascii="Times New Roman" w:hAnsi="Times New Roman" w:cs="Times New Roman"/>
          <w:sz w:val="28"/>
          <w:szCs w:val="28"/>
        </w:rPr>
        <w:br/>
        <w:t>Компонент анализирует данные о рабочей сессии и активности сотрудника, сравнивает их с заданными правилами и выявляет отклонения от рабочего режима. К таким отклонениям относятся превышение допустимого времени простоя, длительная нецелевая активность, несоблюдение графика начала или окончания рабочего дня, а также превышение допустимой длительности обеденного перерыва. При обнаружении нарушения модуль создает запись в журнале нарушений.</w:t>
      </w:r>
    </w:p>
    <w:p w14:paraId="4E4D5CF4" w14:textId="77777777" w:rsidR="00F326D4" w:rsidRP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b/>
          <w:bCs/>
          <w:sz w:val="28"/>
          <w:szCs w:val="28"/>
        </w:rPr>
        <w:t>7 Модуль отчетов и KPI-дашбордов.</w:t>
      </w:r>
      <w:r w:rsidRPr="00F326D4">
        <w:rPr>
          <w:rFonts w:ascii="Times New Roman" w:hAnsi="Times New Roman" w:cs="Times New Roman"/>
          <w:sz w:val="28"/>
          <w:szCs w:val="28"/>
        </w:rPr>
        <w:br/>
        <w:t xml:space="preserve">Данный модуль предназначен для формирования аналитических отчетов и визуальных панелей показателей. Он использует данные о рабочих сессиях, активности, простоях и нарушениях для расчета KPI эффективности рабочего времени. В отчетах могут отображаться доля продуктивного времени, количество простоев, длительность нецелевой активности, соблюдение графика и показатели по сотрудникам или подразделениям. В прошлой лабораторной работе отчеты и KPI-дашборды уже были определены как один из ключевых результатов внедрения </w:t>
      </w:r>
      <w:proofErr w:type="spellStart"/>
      <w:r w:rsidRPr="00F326D4">
        <w:rPr>
          <w:rFonts w:ascii="Times New Roman" w:hAnsi="Times New Roman" w:cs="Times New Roman"/>
          <w:sz w:val="28"/>
          <w:szCs w:val="28"/>
        </w:rPr>
        <w:t>WorkPulse</w:t>
      </w:r>
      <w:proofErr w:type="spellEnd"/>
      <w:r w:rsidRPr="00F326D4">
        <w:rPr>
          <w:rFonts w:ascii="Times New Roman" w:hAnsi="Times New Roman" w:cs="Times New Roman"/>
          <w:sz w:val="28"/>
          <w:szCs w:val="28"/>
        </w:rPr>
        <w:t xml:space="preserve">. </w:t>
      </w:r>
    </w:p>
    <w:p w14:paraId="08F3DA01" w14:textId="77777777" w:rsidR="00F326D4" w:rsidRP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b/>
          <w:bCs/>
          <w:sz w:val="28"/>
          <w:szCs w:val="28"/>
        </w:rPr>
        <w:t>8 Модуль уведомлений.</w:t>
      </w:r>
      <w:r w:rsidRPr="00F326D4">
        <w:rPr>
          <w:rFonts w:ascii="Times New Roman" w:hAnsi="Times New Roman" w:cs="Times New Roman"/>
          <w:sz w:val="28"/>
          <w:szCs w:val="28"/>
        </w:rPr>
        <w:br/>
        <w:t>Компонент обеспечивает информирование пользователей о важных событиях в системе. Например, при выявлении нарушения рабочего режима система может уведомить руководителя подразделения или HR-специалиста. Также модуль может использоваться для уведомления системного администратора о технических сбоях, ошибках синхронизации клиентского агента или проблемах передачи данных.</w:t>
      </w:r>
    </w:p>
    <w:p w14:paraId="0DFF1848" w14:textId="77777777" w:rsidR="00F326D4" w:rsidRP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b/>
          <w:bCs/>
          <w:sz w:val="28"/>
          <w:szCs w:val="28"/>
        </w:rPr>
        <w:t>9 Хранилище данных.</w:t>
      </w:r>
      <w:r w:rsidRPr="00F326D4">
        <w:rPr>
          <w:rFonts w:ascii="Times New Roman" w:hAnsi="Times New Roman" w:cs="Times New Roman"/>
          <w:sz w:val="28"/>
          <w:szCs w:val="28"/>
        </w:rPr>
        <w:br/>
        <w:t>Хранилище данных предназначено для централизованного хранения информации о пользователях, ролях, рабочих сессиях, активности, политиках мониторинга, нарушениях, отчетах и истории изменений. Централизованное хранение позволяет устранить проблему разрозненных Excel-файлов, ручных отчетов и локальных документов, которая была выявлена в модели AS-IS.</w:t>
      </w:r>
    </w:p>
    <w:p w14:paraId="0E533350" w14:textId="77777777" w:rsidR="00F326D4" w:rsidRP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b/>
          <w:bCs/>
          <w:sz w:val="28"/>
          <w:szCs w:val="28"/>
        </w:rPr>
        <w:t>10 Интеграционный модуль HRM / ERP.</w:t>
      </w:r>
      <w:r w:rsidRPr="00F326D4">
        <w:rPr>
          <w:rFonts w:ascii="Times New Roman" w:hAnsi="Times New Roman" w:cs="Times New Roman"/>
          <w:sz w:val="28"/>
          <w:szCs w:val="28"/>
        </w:rPr>
        <w:br/>
        <w:t xml:space="preserve">Данный компонент обеспечивает взаимодействие </w:t>
      </w:r>
      <w:proofErr w:type="spellStart"/>
      <w:r w:rsidRPr="00F326D4">
        <w:rPr>
          <w:rFonts w:ascii="Times New Roman" w:hAnsi="Times New Roman" w:cs="Times New Roman"/>
          <w:sz w:val="28"/>
          <w:szCs w:val="28"/>
        </w:rPr>
        <w:t>WorkPulse</w:t>
      </w:r>
      <w:proofErr w:type="spellEnd"/>
      <w:r w:rsidRPr="00F326D4">
        <w:rPr>
          <w:rFonts w:ascii="Times New Roman" w:hAnsi="Times New Roman" w:cs="Times New Roman"/>
          <w:sz w:val="28"/>
          <w:szCs w:val="28"/>
        </w:rPr>
        <w:t xml:space="preserve"> с внешними корпоративными системами. Через интеграционный модуль система может получать сведения о сотрудниках, подразделениях, должностях и организационной структуре. Это позволяет использовать актуальные кадровые данные при формировании отчетов, настройке прав доступа и анализе эффективности подразделений.</w:t>
      </w:r>
    </w:p>
    <w:p w14:paraId="28E43D89" w14:textId="77777777" w:rsidR="00F326D4" w:rsidRP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sz w:val="28"/>
          <w:szCs w:val="28"/>
        </w:rPr>
        <w:t xml:space="preserve">Описанная функциональная архитектура позволяет </w:t>
      </w:r>
      <w:proofErr w:type="spellStart"/>
      <w:r w:rsidRPr="00F326D4">
        <w:rPr>
          <w:rFonts w:ascii="Times New Roman" w:hAnsi="Times New Roman" w:cs="Times New Roman"/>
          <w:sz w:val="28"/>
          <w:szCs w:val="28"/>
        </w:rPr>
        <w:t>WorkPulse</w:t>
      </w:r>
      <w:proofErr w:type="spellEnd"/>
      <w:r w:rsidRPr="00F326D4">
        <w:rPr>
          <w:rFonts w:ascii="Times New Roman" w:hAnsi="Times New Roman" w:cs="Times New Roman"/>
          <w:sz w:val="28"/>
          <w:szCs w:val="28"/>
        </w:rPr>
        <w:t xml:space="preserve"> преобразовывать разрозненные данные о действиях сотрудников в структурированную управленческую аналитику. Четкое разделение компонентов снижает сложность сопровождения системы, упрощает настройку политик мониторинга и обеспечивает возможность дальнейшего расширения функциональности без изменения базовой логики программного средства.</w:t>
      </w:r>
    </w:p>
    <w:p w14:paraId="1C262A1B" w14:textId="4AE6ABF2" w:rsidR="00F326D4" w:rsidRDefault="00F326D4">
      <w:pPr>
        <w:rPr>
          <w:rFonts w:ascii="Times New Roman" w:hAnsi="Times New Roman" w:cs="Times New Roman"/>
          <w:sz w:val="28"/>
          <w:szCs w:val="28"/>
        </w:rPr>
      </w:pPr>
      <w:r>
        <w:rPr>
          <w:rFonts w:ascii="Times New Roman" w:hAnsi="Times New Roman" w:cs="Times New Roman"/>
          <w:sz w:val="28"/>
          <w:szCs w:val="28"/>
        </w:rPr>
        <w:br w:type="page"/>
      </w:r>
    </w:p>
    <w:p w14:paraId="4431AA6D" w14:textId="07365F37" w:rsidR="00F326D4" w:rsidRPr="00F326D4" w:rsidRDefault="00F326D4" w:rsidP="00F326D4">
      <w:pPr>
        <w:spacing w:after="0" w:line="240" w:lineRule="auto"/>
        <w:jc w:val="center"/>
        <w:rPr>
          <w:rFonts w:ascii="Times New Roman" w:hAnsi="Times New Roman" w:cs="Times New Roman"/>
          <w:b/>
          <w:bCs/>
          <w:sz w:val="28"/>
          <w:szCs w:val="28"/>
        </w:rPr>
      </w:pPr>
      <w:r w:rsidRPr="00F326D4">
        <w:rPr>
          <w:rFonts w:ascii="Times New Roman" w:hAnsi="Times New Roman" w:cs="Times New Roman"/>
          <w:b/>
          <w:bCs/>
          <w:sz w:val="28"/>
          <w:szCs w:val="28"/>
        </w:rPr>
        <w:lastRenderedPageBreak/>
        <w:t>ВЫВОД</w:t>
      </w:r>
    </w:p>
    <w:p w14:paraId="652F7A32" w14:textId="77777777" w:rsidR="00F326D4" w:rsidRDefault="00F326D4" w:rsidP="00F326D4">
      <w:pPr>
        <w:spacing w:after="0" w:line="240" w:lineRule="auto"/>
        <w:ind w:firstLine="708"/>
        <w:jc w:val="both"/>
        <w:rPr>
          <w:rFonts w:ascii="Times New Roman" w:hAnsi="Times New Roman" w:cs="Times New Roman"/>
          <w:sz w:val="28"/>
          <w:szCs w:val="28"/>
        </w:rPr>
      </w:pPr>
    </w:p>
    <w:p w14:paraId="4063F93B" w14:textId="31D3CF13" w:rsidR="00F326D4" w:rsidRP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sz w:val="28"/>
          <w:szCs w:val="28"/>
        </w:rPr>
        <w:t xml:space="preserve">В ходе выполнения лабораторной работы была проведена разработка требований к программному средству </w:t>
      </w:r>
      <w:proofErr w:type="spellStart"/>
      <w:r w:rsidRPr="00F326D4">
        <w:rPr>
          <w:rFonts w:ascii="Times New Roman" w:hAnsi="Times New Roman" w:cs="Times New Roman"/>
          <w:sz w:val="28"/>
          <w:szCs w:val="28"/>
        </w:rPr>
        <w:t>WorkPulse</w:t>
      </w:r>
      <w:proofErr w:type="spellEnd"/>
      <w:r w:rsidRPr="00F326D4">
        <w:rPr>
          <w:rFonts w:ascii="Times New Roman" w:hAnsi="Times New Roman" w:cs="Times New Roman"/>
          <w:sz w:val="28"/>
          <w:szCs w:val="28"/>
        </w:rPr>
        <w:t>, предназначенному для автоматизации учета рабочего времени, анализа активности сотрудников, выявления простоев и формирования управленческой аналитики.</w:t>
      </w:r>
    </w:p>
    <w:p w14:paraId="565D19E9" w14:textId="77777777" w:rsidR="00F326D4" w:rsidRP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sz w:val="28"/>
          <w:szCs w:val="28"/>
        </w:rPr>
        <w:t xml:space="preserve">Была построена диаграмма вариантов использования, отражающая взаимодействие основных действующих лиц с системой </w:t>
      </w:r>
      <w:proofErr w:type="spellStart"/>
      <w:r w:rsidRPr="00F326D4">
        <w:rPr>
          <w:rFonts w:ascii="Times New Roman" w:hAnsi="Times New Roman" w:cs="Times New Roman"/>
          <w:sz w:val="28"/>
          <w:szCs w:val="28"/>
        </w:rPr>
        <w:t>WorkPulse</w:t>
      </w:r>
      <w:proofErr w:type="spellEnd"/>
      <w:r w:rsidRPr="00F326D4">
        <w:rPr>
          <w:rFonts w:ascii="Times New Roman" w:hAnsi="Times New Roman" w:cs="Times New Roman"/>
          <w:sz w:val="28"/>
          <w:szCs w:val="28"/>
        </w:rPr>
        <w:t>. В качестве пользователей системы были выделены сотрудник, HR-специалист, руководитель подразделения, топ-менеджмент, специалист по информационной безопасности и системный администратор. Для каждого варианта использования были описаны сценарии, включающие входные условия, основной поток действий, альтернативные ситуации и выходные условия. Такой подход позволил более точно определить логику взаимодействия пользователей с системой.</w:t>
      </w:r>
    </w:p>
    <w:p w14:paraId="4CB7D271" w14:textId="77777777" w:rsidR="00F326D4" w:rsidRP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sz w:val="28"/>
          <w:szCs w:val="28"/>
        </w:rPr>
        <w:t xml:space="preserve">Важным этапом работы стало формирование спецификации функциональных и нефункциональных требований. Функциональные требования определили основные возможности </w:t>
      </w:r>
      <w:proofErr w:type="spellStart"/>
      <w:r w:rsidRPr="00F326D4">
        <w:rPr>
          <w:rFonts w:ascii="Times New Roman" w:hAnsi="Times New Roman" w:cs="Times New Roman"/>
          <w:sz w:val="28"/>
          <w:szCs w:val="28"/>
        </w:rPr>
        <w:t>WorkPulse</w:t>
      </w:r>
      <w:proofErr w:type="spellEnd"/>
      <w:r w:rsidRPr="00F326D4">
        <w:rPr>
          <w:rFonts w:ascii="Times New Roman" w:hAnsi="Times New Roman" w:cs="Times New Roman"/>
          <w:sz w:val="28"/>
          <w:szCs w:val="28"/>
        </w:rPr>
        <w:t>: настройку политик мониторинга, автоматическую фиксацию рабочих сессий, учет обеденных перерывов, сбор и классификацию активности, выявление простоев и нарушений, просмотр журнала нарушений, формирование отчетов и KPI-дашбордов, а также анализ эффективности сотрудников и подразделений. Нефункциональные требования определили качественные характеристики системы, включая удобство пользовательского интерфейса, безопасность, конфиденциальность данных, надежность, производительность, масштабируемость и возможность интеграции с корпоративными HRM- и ERP-системами.</w:t>
      </w:r>
    </w:p>
    <w:p w14:paraId="431107E0" w14:textId="77777777" w:rsidR="00F326D4" w:rsidRP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sz w:val="28"/>
          <w:szCs w:val="28"/>
        </w:rPr>
        <w:t xml:space="preserve">Завершающим этапом стала разработка функциональной архитектуры программного средства </w:t>
      </w:r>
      <w:proofErr w:type="spellStart"/>
      <w:r w:rsidRPr="00F326D4">
        <w:rPr>
          <w:rFonts w:ascii="Times New Roman" w:hAnsi="Times New Roman" w:cs="Times New Roman"/>
          <w:sz w:val="28"/>
          <w:szCs w:val="28"/>
        </w:rPr>
        <w:t>WorkPulse</w:t>
      </w:r>
      <w:proofErr w:type="spellEnd"/>
      <w:r w:rsidRPr="00F326D4">
        <w:rPr>
          <w:rFonts w:ascii="Times New Roman" w:hAnsi="Times New Roman" w:cs="Times New Roman"/>
          <w:sz w:val="28"/>
          <w:szCs w:val="28"/>
        </w:rPr>
        <w:t xml:space="preserve">. Архитектура была представлена в виде централизованной схемы взаимодействия компонентов, где ядром является ИС </w:t>
      </w:r>
      <w:proofErr w:type="spellStart"/>
      <w:r w:rsidRPr="00F326D4">
        <w:rPr>
          <w:rFonts w:ascii="Times New Roman" w:hAnsi="Times New Roman" w:cs="Times New Roman"/>
          <w:sz w:val="28"/>
          <w:szCs w:val="28"/>
        </w:rPr>
        <w:t>WorkPulse</w:t>
      </w:r>
      <w:proofErr w:type="spellEnd"/>
      <w:r w:rsidRPr="00F326D4">
        <w:rPr>
          <w:rFonts w:ascii="Times New Roman" w:hAnsi="Times New Roman" w:cs="Times New Roman"/>
          <w:sz w:val="28"/>
          <w:szCs w:val="28"/>
        </w:rPr>
        <w:t>, а основными функциональными модулями выступают модуль управления пользователями и ролями, модуль настройки политик мониторинга, клиентский агент сбора активности, модуль учета рабочего времени, модуль классификации активности, модуль выявления нарушений, модуль отчетов и KPI-дашбордов, модуль уведомлений, хранилище данных и интеграционный модуль HRM/ERP.</w:t>
      </w:r>
    </w:p>
    <w:p w14:paraId="7F67F982" w14:textId="54382E15" w:rsidR="00F326D4" w:rsidRPr="00F326D4" w:rsidRDefault="00F326D4" w:rsidP="00F326D4">
      <w:pPr>
        <w:spacing w:after="0" w:line="240" w:lineRule="auto"/>
        <w:ind w:firstLine="708"/>
        <w:jc w:val="both"/>
        <w:rPr>
          <w:rFonts w:ascii="Times New Roman" w:hAnsi="Times New Roman" w:cs="Times New Roman"/>
          <w:sz w:val="28"/>
          <w:szCs w:val="28"/>
        </w:rPr>
      </w:pPr>
      <w:r w:rsidRPr="00F326D4">
        <w:rPr>
          <w:rFonts w:ascii="Times New Roman" w:hAnsi="Times New Roman" w:cs="Times New Roman"/>
          <w:sz w:val="28"/>
          <w:szCs w:val="28"/>
        </w:rPr>
        <w:t xml:space="preserve">Таким образом, в лабораторной работе были сформированы основные требования к программному средству </w:t>
      </w:r>
      <w:proofErr w:type="spellStart"/>
      <w:r w:rsidRPr="00F326D4">
        <w:rPr>
          <w:rFonts w:ascii="Times New Roman" w:hAnsi="Times New Roman" w:cs="Times New Roman"/>
          <w:sz w:val="28"/>
          <w:szCs w:val="28"/>
        </w:rPr>
        <w:t>WorkPulse</w:t>
      </w:r>
      <w:proofErr w:type="spellEnd"/>
      <w:r w:rsidRPr="00F326D4">
        <w:rPr>
          <w:rFonts w:ascii="Times New Roman" w:hAnsi="Times New Roman" w:cs="Times New Roman"/>
          <w:sz w:val="28"/>
          <w:szCs w:val="28"/>
        </w:rPr>
        <w:t xml:space="preserve"> и определена его функциональная структура. Разработанная спецификация требований является основой для последующих этапов проектирования, разработки пользовательского интерфейса, реализации программных модулей и тестирования системы.</w:t>
      </w:r>
    </w:p>
    <w:p w14:paraId="0E5F4932" w14:textId="77777777" w:rsidR="00F326D4" w:rsidRPr="00EE7720" w:rsidRDefault="00F326D4" w:rsidP="00F326D4">
      <w:pPr>
        <w:spacing w:after="0" w:line="240" w:lineRule="auto"/>
        <w:ind w:firstLine="708"/>
        <w:jc w:val="both"/>
        <w:rPr>
          <w:rFonts w:ascii="Times New Roman" w:hAnsi="Times New Roman" w:cs="Times New Roman"/>
          <w:sz w:val="28"/>
          <w:szCs w:val="28"/>
        </w:rPr>
      </w:pPr>
    </w:p>
    <w:sectPr w:rsidR="00F326D4" w:rsidRPr="00EE772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720"/>
    <w:rsid w:val="000A58B9"/>
    <w:rsid w:val="00780B1F"/>
    <w:rsid w:val="00BA7561"/>
    <w:rsid w:val="00D45ECE"/>
    <w:rsid w:val="00DB1293"/>
    <w:rsid w:val="00DC457C"/>
    <w:rsid w:val="00DC5A42"/>
    <w:rsid w:val="00EE7720"/>
    <w:rsid w:val="00F326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C949A"/>
  <w15:chartTrackingRefBased/>
  <w15:docId w15:val="{62D61F1B-B02F-46A0-8DD4-F63EB5965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7720"/>
  </w:style>
  <w:style w:type="paragraph" w:styleId="1">
    <w:name w:val="heading 1"/>
    <w:basedOn w:val="a"/>
    <w:next w:val="a"/>
    <w:link w:val="10"/>
    <w:uiPriority w:val="9"/>
    <w:qFormat/>
    <w:rsid w:val="00EE77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E77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E772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E772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E772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E772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E772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E772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E772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E772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E772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E772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E772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E772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E772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E7720"/>
    <w:rPr>
      <w:rFonts w:eastAsiaTheme="majorEastAsia" w:cstheme="majorBidi"/>
      <w:color w:val="595959" w:themeColor="text1" w:themeTint="A6"/>
    </w:rPr>
  </w:style>
  <w:style w:type="character" w:customStyle="1" w:styleId="80">
    <w:name w:val="Заголовок 8 Знак"/>
    <w:basedOn w:val="a0"/>
    <w:link w:val="8"/>
    <w:uiPriority w:val="9"/>
    <w:semiHidden/>
    <w:rsid w:val="00EE772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E7720"/>
    <w:rPr>
      <w:rFonts w:eastAsiaTheme="majorEastAsia" w:cstheme="majorBidi"/>
      <w:color w:val="272727" w:themeColor="text1" w:themeTint="D8"/>
    </w:rPr>
  </w:style>
  <w:style w:type="paragraph" w:styleId="a3">
    <w:name w:val="Title"/>
    <w:basedOn w:val="a"/>
    <w:next w:val="a"/>
    <w:link w:val="a4"/>
    <w:uiPriority w:val="10"/>
    <w:qFormat/>
    <w:rsid w:val="00EE7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E77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772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E772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E7720"/>
    <w:pPr>
      <w:spacing w:before="160"/>
      <w:jc w:val="center"/>
    </w:pPr>
    <w:rPr>
      <w:i/>
      <w:iCs/>
      <w:color w:val="404040" w:themeColor="text1" w:themeTint="BF"/>
    </w:rPr>
  </w:style>
  <w:style w:type="character" w:customStyle="1" w:styleId="22">
    <w:name w:val="Цитата 2 Знак"/>
    <w:basedOn w:val="a0"/>
    <w:link w:val="21"/>
    <w:uiPriority w:val="29"/>
    <w:rsid w:val="00EE7720"/>
    <w:rPr>
      <w:i/>
      <w:iCs/>
      <w:color w:val="404040" w:themeColor="text1" w:themeTint="BF"/>
    </w:rPr>
  </w:style>
  <w:style w:type="paragraph" w:styleId="a7">
    <w:name w:val="List Paragraph"/>
    <w:basedOn w:val="a"/>
    <w:uiPriority w:val="34"/>
    <w:qFormat/>
    <w:rsid w:val="00EE7720"/>
    <w:pPr>
      <w:ind w:left="720"/>
      <w:contextualSpacing/>
    </w:pPr>
  </w:style>
  <w:style w:type="character" w:styleId="a8">
    <w:name w:val="Intense Emphasis"/>
    <w:basedOn w:val="a0"/>
    <w:uiPriority w:val="21"/>
    <w:qFormat/>
    <w:rsid w:val="00EE7720"/>
    <w:rPr>
      <w:i/>
      <w:iCs/>
      <w:color w:val="2F5496" w:themeColor="accent1" w:themeShade="BF"/>
    </w:rPr>
  </w:style>
  <w:style w:type="paragraph" w:styleId="a9">
    <w:name w:val="Intense Quote"/>
    <w:basedOn w:val="a"/>
    <w:next w:val="a"/>
    <w:link w:val="aa"/>
    <w:uiPriority w:val="30"/>
    <w:qFormat/>
    <w:rsid w:val="00EE77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E7720"/>
    <w:rPr>
      <w:i/>
      <w:iCs/>
      <w:color w:val="2F5496" w:themeColor="accent1" w:themeShade="BF"/>
    </w:rPr>
  </w:style>
  <w:style w:type="character" w:styleId="ab">
    <w:name w:val="Intense Reference"/>
    <w:basedOn w:val="a0"/>
    <w:uiPriority w:val="32"/>
    <w:qFormat/>
    <w:rsid w:val="00EE7720"/>
    <w:rPr>
      <w:b/>
      <w:bCs/>
      <w:smallCaps/>
      <w:color w:val="2F5496" w:themeColor="accent1" w:themeShade="BF"/>
      <w:spacing w:val="5"/>
    </w:rPr>
  </w:style>
  <w:style w:type="table" w:styleId="ac">
    <w:name w:val="Table Grid"/>
    <w:basedOn w:val="a1"/>
    <w:uiPriority w:val="39"/>
    <w:rsid w:val="00EE7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EE77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19</Pages>
  <Words>4732</Words>
  <Characters>26974</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Лихтар</dc:creator>
  <cp:keywords/>
  <dc:description/>
  <cp:lastModifiedBy>Илья Лихтар</cp:lastModifiedBy>
  <cp:revision>1</cp:revision>
  <dcterms:created xsi:type="dcterms:W3CDTF">2026-05-13T15:25:00Z</dcterms:created>
  <dcterms:modified xsi:type="dcterms:W3CDTF">2026-05-13T16:10:00Z</dcterms:modified>
</cp:coreProperties>
</file>