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6C1E" w14:textId="77777777" w:rsidR="00715AF7" w:rsidRDefault="00715AF7" w:rsidP="00715AF7">
      <w:pPr>
        <w:pStyle w:val="a7"/>
      </w:pPr>
    </w:p>
    <w:p w14:paraId="2F187C03" w14:textId="77777777" w:rsidR="00715AF7" w:rsidRDefault="00715AF7" w:rsidP="00715AF7">
      <w:pPr>
        <w:pStyle w:val="a7"/>
      </w:pPr>
    </w:p>
    <w:p w14:paraId="595A5302" w14:textId="77777777" w:rsidR="00715AF7" w:rsidRDefault="00715AF7" w:rsidP="00715AF7">
      <w:pPr>
        <w:pStyle w:val="a7"/>
      </w:pPr>
    </w:p>
    <w:p w14:paraId="792F5E59" w14:textId="77777777" w:rsidR="00715AF7" w:rsidRDefault="00715AF7" w:rsidP="00715AF7">
      <w:pPr>
        <w:pStyle w:val="ac"/>
      </w:pPr>
      <w:r>
        <w:rPr>
          <w:noProof/>
          <w:snapToGrid/>
        </w:rPr>
        <w:drawing>
          <wp:inline distT="0" distB="0" distL="0" distR="0" wp14:anchorId="1D09B0C2" wp14:editId="17CECBAF">
            <wp:extent cx="3597275" cy="1101090"/>
            <wp:effectExtent l="19050" t="0" r="3175" b="0"/>
            <wp:docPr id="1" name="图片 1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徽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36861" w14:textId="77777777" w:rsidR="00715AF7" w:rsidRDefault="00715AF7" w:rsidP="00715AF7">
      <w:pPr>
        <w:pStyle w:val="ab"/>
      </w:pPr>
    </w:p>
    <w:p w14:paraId="1A082862" w14:textId="77777777" w:rsidR="00715AF7" w:rsidRDefault="00715AF7" w:rsidP="00715AF7">
      <w:pPr>
        <w:pStyle w:val="a9"/>
        <w:ind w:firstLine="210"/>
      </w:pPr>
    </w:p>
    <w:p w14:paraId="4601F498" w14:textId="77777777" w:rsidR="00715AF7" w:rsidRDefault="00715AF7" w:rsidP="00715AF7">
      <w:pPr>
        <w:pStyle w:val="Ad"/>
        <w:spacing w:after="0" w:line="360" w:lineRule="auto"/>
        <w:rPr>
          <w:rFonts w:eastAsia="黑体"/>
          <w:sz w:val="84"/>
        </w:rPr>
      </w:pPr>
      <w:r>
        <w:rPr>
          <w:rFonts w:eastAsia="黑体" w:hint="eastAsia"/>
          <w:sz w:val="84"/>
        </w:rPr>
        <w:t>《信号与系统》课程</w:t>
      </w:r>
      <w:r>
        <w:rPr>
          <w:rFonts w:eastAsia="黑体"/>
          <w:sz w:val="84"/>
        </w:rPr>
        <w:br/>
      </w:r>
      <w:r>
        <w:rPr>
          <w:rFonts w:eastAsia="黑体" w:hint="eastAsia"/>
          <w:sz w:val="84"/>
        </w:rPr>
        <w:t>实验报告</w:t>
      </w:r>
    </w:p>
    <w:p w14:paraId="54113F83" w14:textId="77777777" w:rsidR="00715AF7" w:rsidRDefault="00715AF7" w:rsidP="00715AF7">
      <w:pPr>
        <w:pStyle w:val="a7"/>
      </w:pPr>
    </w:p>
    <w:tbl>
      <w:tblPr>
        <w:tblW w:w="0" w:type="auto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701"/>
        <w:gridCol w:w="170"/>
        <w:gridCol w:w="3441"/>
      </w:tblGrid>
      <w:tr w:rsidR="00715AF7" w14:paraId="5C1877A3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34BE6BB1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学院</w:t>
            </w:r>
          </w:p>
        </w:tc>
        <w:tc>
          <w:tcPr>
            <w:tcW w:w="170" w:type="dxa"/>
          </w:tcPr>
          <w:p w14:paraId="08363CBF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bottom w:val="single" w:sz="8" w:space="0" w:color="auto"/>
            </w:tcBorders>
            <w:vAlign w:val="center"/>
          </w:tcPr>
          <w:p w14:paraId="23C51DE4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  <w:r>
              <w:rPr>
                <w:rFonts w:hint="eastAsia"/>
                <w:sz w:val="30"/>
              </w:rPr>
              <w:t>信息科学与工程学院</w:t>
            </w:r>
          </w:p>
        </w:tc>
      </w:tr>
      <w:tr w:rsidR="00715AF7" w14:paraId="27886DD2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31B290D1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专业</w:t>
            </w:r>
          </w:p>
        </w:tc>
        <w:tc>
          <w:tcPr>
            <w:tcW w:w="170" w:type="dxa"/>
          </w:tcPr>
          <w:p w14:paraId="2A6A6B48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A27C53" w14:textId="0E9F4F9F" w:rsidR="00715AF7" w:rsidRDefault="006758FC" w:rsidP="00B70559">
            <w:pPr>
              <w:pStyle w:val="-"/>
              <w:ind w:left="57" w:right="57"/>
              <w:rPr>
                <w:sz w:val="30"/>
              </w:rPr>
            </w:pPr>
            <w:r>
              <w:rPr>
                <w:rFonts w:hint="eastAsia"/>
                <w:sz w:val="30"/>
              </w:rPr>
              <w:t>电子信息科学与技术</w:t>
            </w:r>
          </w:p>
        </w:tc>
      </w:tr>
      <w:tr w:rsidR="00715AF7" w14:paraId="0BC73C69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37E9D9D2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班级</w:t>
            </w:r>
          </w:p>
        </w:tc>
        <w:tc>
          <w:tcPr>
            <w:tcW w:w="170" w:type="dxa"/>
          </w:tcPr>
          <w:p w14:paraId="21562089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2AFA0C" w14:textId="421A86AF" w:rsidR="00715AF7" w:rsidRDefault="006758FC" w:rsidP="006758FC">
            <w:pPr>
              <w:pStyle w:val="-"/>
              <w:ind w:left="57" w:right="57" w:firstLineChars="300" w:firstLine="90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阳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明</w:t>
            </w:r>
            <w:r>
              <w:rPr>
                <w:rFonts w:hint="eastAsia"/>
                <w:sz w:val="30"/>
              </w:rPr>
              <w:t xml:space="preserve"> 2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班</w:t>
            </w:r>
          </w:p>
        </w:tc>
      </w:tr>
      <w:tr w:rsidR="00715AF7" w14:paraId="65130690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75653566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学号</w:t>
            </w:r>
          </w:p>
        </w:tc>
        <w:tc>
          <w:tcPr>
            <w:tcW w:w="170" w:type="dxa"/>
          </w:tcPr>
          <w:p w14:paraId="46BE8D8B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48F606" w14:textId="6A660A7B" w:rsidR="00715AF7" w:rsidRDefault="006758FC" w:rsidP="006758FC">
            <w:pPr>
              <w:pStyle w:val="-"/>
              <w:ind w:left="57" w:right="57" w:firstLineChars="300" w:firstLine="90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2</w:t>
            </w:r>
            <w:r>
              <w:rPr>
                <w:sz w:val="30"/>
              </w:rPr>
              <w:t>06001232</w:t>
            </w:r>
          </w:p>
        </w:tc>
      </w:tr>
      <w:tr w:rsidR="00715AF7" w14:paraId="767C815B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25EFBFF8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姓名</w:t>
            </w:r>
          </w:p>
        </w:tc>
        <w:tc>
          <w:tcPr>
            <w:tcW w:w="170" w:type="dxa"/>
          </w:tcPr>
          <w:p w14:paraId="79A45805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D1AA3C" w14:textId="0B05CA5C" w:rsidR="00715AF7" w:rsidRDefault="006758FC" w:rsidP="006758FC">
            <w:pPr>
              <w:pStyle w:val="-"/>
              <w:ind w:left="0" w:right="57" w:firstLineChars="400" w:firstLine="120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熊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康</w:t>
            </w:r>
          </w:p>
        </w:tc>
      </w:tr>
      <w:tr w:rsidR="00715AF7" w14:paraId="44BA9200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217B7DCA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170" w:type="dxa"/>
          </w:tcPr>
          <w:p w14:paraId="1995806F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6CD1D5" w14:textId="7FC8E7A2" w:rsidR="00715AF7" w:rsidRDefault="006758FC" w:rsidP="006758FC">
            <w:pPr>
              <w:pStyle w:val="-"/>
              <w:ind w:right="57" w:firstLineChars="348" w:firstLine="1044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李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军</w:t>
            </w:r>
          </w:p>
        </w:tc>
      </w:tr>
      <w:tr w:rsidR="00715AF7" w14:paraId="5B4A95E6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447FD7A0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170" w:type="dxa"/>
          </w:tcPr>
          <w:p w14:paraId="777FF5DB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top w:val="single" w:sz="8" w:space="0" w:color="auto"/>
            </w:tcBorders>
            <w:vAlign w:val="center"/>
          </w:tcPr>
          <w:p w14:paraId="0307BF82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</w:tr>
      <w:tr w:rsidR="00715AF7" w14:paraId="4AF4C7BF" w14:textId="77777777" w:rsidTr="00B70559">
        <w:trPr>
          <w:cantSplit/>
          <w:trHeight w:val="567"/>
          <w:jc w:val="center"/>
        </w:trPr>
        <w:tc>
          <w:tcPr>
            <w:tcW w:w="1701" w:type="dxa"/>
            <w:vAlign w:val="center"/>
          </w:tcPr>
          <w:p w14:paraId="576570D2" w14:textId="77777777" w:rsidR="00715AF7" w:rsidRDefault="00715AF7" w:rsidP="00B70559">
            <w:pPr>
              <w:pStyle w:val="-"/>
              <w:ind w:left="57" w:right="57"/>
            </w:pPr>
            <w:r>
              <w:rPr>
                <w:rFonts w:hint="eastAsia"/>
                <w:sz w:val="30"/>
              </w:rPr>
              <w:t>完成日期</w:t>
            </w:r>
          </w:p>
        </w:tc>
        <w:tc>
          <w:tcPr>
            <w:tcW w:w="170" w:type="dxa"/>
          </w:tcPr>
          <w:p w14:paraId="69A61814" w14:textId="77777777" w:rsidR="00715AF7" w:rsidRDefault="00715AF7" w:rsidP="00B70559">
            <w:pPr>
              <w:pStyle w:val="-"/>
              <w:ind w:left="57" w:right="57"/>
              <w:rPr>
                <w:sz w:val="30"/>
              </w:rPr>
            </w:pPr>
          </w:p>
        </w:tc>
        <w:tc>
          <w:tcPr>
            <w:tcW w:w="3441" w:type="dxa"/>
            <w:tcBorders>
              <w:bottom w:val="single" w:sz="8" w:space="0" w:color="auto"/>
            </w:tcBorders>
            <w:vAlign w:val="center"/>
          </w:tcPr>
          <w:p w14:paraId="23F6B7C5" w14:textId="56A70235" w:rsidR="00715AF7" w:rsidRDefault="00F50A1B" w:rsidP="00470608">
            <w:pPr>
              <w:pStyle w:val="-"/>
              <w:ind w:left="57" w:right="57"/>
              <w:rPr>
                <w:sz w:val="30"/>
              </w:rPr>
            </w:pPr>
            <w:r>
              <w:rPr>
                <w:sz w:val="30"/>
              </w:rPr>
              <w:fldChar w:fldCharType="begin"/>
            </w:r>
            <w:r w:rsidR="00715AF7">
              <w:rPr>
                <w:sz w:val="30"/>
              </w:rPr>
              <w:instrText xml:space="preserve"> </w:instrText>
            </w:r>
            <w:r w:rsidR="00715AF7">
              <w:rPr>
                <w:rFonts w:hint="eastAsia"/>
                <w:sz w:val="30"/>
              </w:rPr>
              <w:instrText>SAVEDATE \@ "yyyy</w:instrText>
            </w:r>
            <w:r w:rsidR="00715AF7">
              <w:rPr>
                <w:rFonts w:hint="eastAsia"/>
                <w:sz w:val="30"/>
              </w:rPr>
              <w:instrText>年</w:instrText>
            </w:r>
            <w:r w:rsidR="00715AF7">
              <w:rPr>
                <w:rFonts w:hint="eastAsia"/>
                <w:sz w:val="30"/>
              </w:rPr>
              <w:instrText>M</w:instrText>
            </w:r>
            <w:r w:rsidR="00715AF7">
              <w:rPr>
                <w:rFonts w:hint="eastAsia"/>
                <w:sz w:val="30"/>
              </w:rPr>
              <w:instrText>月</w:instrText>
            </w:r>
            <w:r w:rsidR="00715AF7">
              <w:rPr>
                <w:rFonts w:hint="eastAsia"/>
                <w:sz w:val="30"/>
              </w:rPr>
              <w:instrText>d</w:instrText>
            </w:r>
            <w:r w:rsidR="00715AF7">
              <w:rPr>
                <w:rFonts w:hint="eastAsia"/>
                <w:sz w:val="30"/>
              </w:rPr>
              <w:instrText>日</w:instrText>
            </w:r>
            <w:r w:rsidR="00715AF7">
              <w:rPr>
                <w:rFonts w:hint="eastAsia"/>
                <w:sz w:val="30"/>
              </w:rPr>
              <w:instrText>" \* MERGEFORMAT</w:instrText>
            </w:r>
            <w:r w:rsidR="00715AF7">
              <w:rPr>
                <w:sz w:val="30"/>
              </w:rPr>
              <w:instrText xml:space="preserve"> </w:instrText>
            </w:r>
            <w:r>
              <w:rPr>
                <w:sz w:val="30"/>
              </w:rPr>
              <w:fldChar w:fldCharType="separate"/>
            </w:r>
            <w:r w:rsidR="00344043">
              <w:rPr>
                <w:rFonts w:hint="eastAsia"/>
                <w:noProof/>
                <w:sz w:val="30"/>
              </w:rPr>
              <w:t>2022</w:t>
            </w:r>
            <w:r w:rsidR="00344043">
              <w:rPr>
                <w:rFonts w:hint="eastAsia"/>
                <w:noProof/>
                <w:sz w:val="30"/>
              </w:rPr>
              <w:t>年</w:t>
            </w:r>
            <w:r w:rsidR="00344043">
              <w:rPr>
                <w:rFonts w:hint="eastAsia"/>
                <w:noProof/>
                <w:sz w:val="30"/>
              </w:rPr>
              <w:t>3</w:t>
            </w:r>
            <w:r w:rsidR="00344043">
              <w:rPr>
                <w:rFonts w:hint="eastAsia"/>
                <w:noProof/>
                <w:sz w:val="30"/>
              </w:rPr>
              <w:t>月</w:t>
            </w:r>
            <w:r w:rsidR="00344043">
              <w:rPr>
                <w:rFonts w:hint="eastAsia"/>
                <w:noProof/>
                <w:sz w:val="30"/>
              </w:rPr>
              <w:t>23</w:t>
            </w:r>
            <w:r w:rsidR="00344043">
              <w:rPr>
                <w:rFonts w:hint="eastAsia"/>
                <w:noProof/>
                <w:sz w:val="30"/>
              </w:rPr>
              <w:t>日</w:t>
            </w:r>
            <w:r>
              <w:rPr>
                <w:sz w:val="30"/>
              </w:rPr>
              <w:fldChar w:fldCharType="end"/>
            </w:r>
          </w:p>
        </w:tc>
      </w:tr>
    </w:tbl>
    <w:p w14:paraId="2B9FD9A8" w14:textId="77777777" w:rsidR="00715AF7" w:rsidRDefault="00715AF7" w:rsidP="00715AF7">
      <w:pPr>
        <w:pStyle w:val="-0"/>
        <w:sectPr w:rsidR="00715AF7" w:rsidSect="00715AF7">
          <w:headerReference w:type="even" r:id="rId9"/>
          <w:pgSz w:w="11907" w:h="16840" w:code="9"/>
          <w:pgMar w:top="1701" w:right="1418" w:bottom="1418" w:left="1418" w:header="851" w:footer="851" w:gutter="0"/>
          <w:pgNumType w:start="1"/>
          <w:cols w:space="425"/>
          <w:docGrid w:linePitch="326"/>
        </w:sectPr>
      </w:pPr>
    </w:p>
    <w:p w14:paraId="2E6DD1C2" w14:textId="77777777" w:rsidR="00CC1D91" w:rsidRDefault="00CC1D91"/>
    <w:p w14:paraId="4614BD24" w14:textId="44E4C03D" w:rsidR="00CC1D91" w:rsidRPr="0035619C" w:rsidRDefault="00344043" w:rsidP="00CC1D91">
      <w:pPr>
        <w:jc w:val="center"/>
        <w:rPr>
          <w:rFonts w:ascii="黑体" w:eastAsia="黑体" w:hAnsi="黑体"/>
          <w:sz w:val="36"/>
          <w:szCs w:val="36"/>
        </w:rPr>
      </w:pPr>
      <w:r w:rsidRPr="00344043">
        <w:rPr>
          <w:rFonts w:ascii="黑体" w:eastAsia="黑体" w:hAnsi="黑体" w:hint="eastAsia"/>
          <w:sz w:val="36"/>
          <w:szCs w:val="36"/>
        </w:rPr>
        <w:t>实验三</w:t>
      </w:r>
      <w:r w:rsidR="0035619C" w:rsidRPr="0035619C">
        <w:rPr>
          <w:rFonts w:ascii="黑体" w:eastAsia="黑体" w:hAnsi="黑体" w:hint="eastAsia"/>
          <w:sz w:val="36"/>
          <w:szCs w:val="36"/>
        </w:rPr>
        <w:t xml:space="preserve">  </w:t>
      </w:r>
      <w:r w:rsidRPr="00344043">
        <w:rPr>
          <w:rFonts w:hint="eastAsia"/>
          <w:b/>
          <w:bCs/>
          <w:sz w:val="32"/>
          <w:szCs w:val="32"/>
        </w:rPr>
        <w:t>连续时间周期信号的傅里叶级数</w:t>
      </w:r>
    </w:p>
    <w:p w14:paraId="24A8FABA" w14:textId="77777777" w:rsidR="00CC1D91" w:rsidRDefault="00715AF7" w:rsidP="002E76C4">
      <w:pPr>
        <w:jc w:val="center"/>
      </w:pPr>
      <w:r>
        <w:rPr>
          <w:rFonts w:hint="eastAsia"/>
        </w:rPr>
        <w:t xml:space="preserve"> </w:t>
      </w:r>
    </w:p>
    <w:p w14:paraId="01A77396" w14:textId="77777777" w:rsidR="0035619C" w:rsidRPr="0035619C" w:rsidRDefault="0035619C" w:rsidP="0035619C">
      <w:pPr>
        <w:pStyle w:val="a5"/>
        <w:numPr>
          <w:ilvl w:val="1"/>
          <w:numId w:val="1"/>
        </w:numPr>
        <w:ind w:firstLineChars="0"/>
        <w:rPr>
          <w:rFonts w:ascii="Times New Roman" w:eastAsia="黑体" w:hAnsi="Times New Roman" w:cs="Times New Roman"/>
          <w:b/>
          <w:kern w:val="44"/>
          <w:sz w:val="28"/>
          <w:szCs w:val="32"/>
        </w:rPr>
      </w:pPr>
      <w:r w:rsidRPr="0035619C">
        <w:rPr>
          <w:rFonts w:ascii="Times New Roman" w:eastAsia="黑体" w:hAnsi="Times New Roman" w:cs="Times New Roman" w:hint="eastAsia"/>
          <w:b/>
          <w:kern w:val="44"/>
          <w:sz w:val="28"/>
          <w:szCs w:val="32"/>
        </w:rPr>
        <w:t>实验目的</w:t>
      </w:r>
    </w:p>
    <w:p w14:paraId="772E9D46" w14:textId="77777777" w:rsidR="00344043" w:rsidRDefault="00344043" w:rsidP="00344043">
      <w:pPr>
        <w:pStyle w:val="a5"/>
        <w:numPr>
          <w:ilvl w:val="0"/>
          <w:numId w:val="3"/>
        </w:numPr>
        <w:spacing w:line="276" w:lineRule="auto"/>
        <w:ind w:left="426" w:firstLineChars="0"/>
        <w:rPr>
          <w:rFonts w:ascii="宋体" w:hAnsi="宋体"/>
          <w:sz w:val="24"/>
          <w:szCs w:val="32"/>
        </w:rPr>
      </w:pPr>
      <w:r w:rsidRPr="00344043">
        <w:rPr>
          <w:rFonts w:ascii="宋体" w:hAnsi="宋体" w:hint="eastAsia"/>
          <w:sz w:val="24"/>
          <w:szCs w:val="32"/>
        </w:rPr>
        <w:t>掌握连续时间周期信号的傅里叶级数的展开和合成，理解吉布斯现象；</w:t>
      </w:r>
    </w:p>
    <w:p w14:paraId="7E1C67AB" w14:textId="188D136B" w:rsidR="0035619C" w:rsidRPr="00344043" w:rsidRDefault="00344043" w:rsidP="00344043">
      <w:pPr>
        <w:pStyle w:val="a5"/>
        <w:numPr>
          <w:ilvl w:val="0"/>
          <w:numId w:val="3"/>
        </w:numPr>
        <w:spacing w:line="276" w:lineRule="auto"/>
        <w:ind w:left="426" w:firstLineChars="0"/>
        <w:rPr>
          <w:rFonts w:ascii="宋体" w:hAnsi="宋体"/>
          <w:sz w:val="24"/>
          <w:szCs w:val="32"/>
        </w:rPr>
      </w:pPr>
      <w:r w:rsidRPr="00344043">
        <w:rPr>
          <w:rFonts w:ascii="宋体" w:hAnsi="宋体" w:hint="eastAsia"/>
          <w:sz w:val="24"/>
          <w:szCs w:val="32"/>
        </w:rPr>
        <w:t>掌握周期矩形脉冲信号的频谱及脉冲宽度、周期对周期信号频谱的影响。</w:t>
      </w:r>
      <w:r w:rsidRPr="00344043">
        <w:rPr>
          <w:rFonts w:ascii="宋体" w:hAnsi="宋体"/>
          <w:sz w:val="24"/>
          <w:szCs w:val="32"/>
        </w:rPr>
        <w:cr/>
      </w:r>
    </w:p>
    <w:p w14:paraId="22C21331" w14:textId="14662C17" w:rsidR="0035619C" w:rsidRDefault="0035619C" w:rsidP="0035619C">
      <w:pPr>
        <w:pStyle w:val="2"/>
        <w:keepNext w:val="0"/>
        <w:keepLines w:val="0"/>
        <w:widowControl w:val="0"/>
        <w:autoSpaceDE w:val="0"/>
        <w:autoSpaceDN w:val="0"/>
        <w:spacing w:before="240"/>
      </w:pPr>
      <w:r>
        <w:rPr>
          <w:rFonts w:hint="eastAsia"/>
        </w:rPr>
        <w:t xml:space="preserve">1.2 </w:t>
      </w:r>
      <w:r>
        <w:rPr>
          <w:rFonts w:hint="eastAsia"/>
        </w:rPr>
        <w:t>实验原理</w:t>
      </w:r>
      <w:r w:rsidR="004607D3">
        <w:rPr>
          <w:rFonts w:hint="eastAsia"/>
        </w:rPr>
        <w:t>（或实验方法）</w:t>
      </w:r>
    </w:p>
    <w:p w14:paraId="2EB62175" w14:textId="03992E89" w:rsidR="00FB106C" w:rsidRPr="00FB106C" w:rsidRDefault="00FB106C" w:rsidP="00FB106C">
      <w:pPr>
        <w:pStyle w:val="3"/>
        <w:ind w:firstLine="420"/>
        <w:rPr>
          <w:rFonts w:hint="eastAsia"/>
          <w:sz w:val="28"/>
          <w:szCs w:val="28"/>
        </w:rPr>
      </w:pPr>
      <w:r w:rsidRPr="00FB106C">
        <w:rPr>
          <w:rFonts w:hint="eastAsia"/>
          <w:sz w:val="28"/>
          <w:szCs w:val="28"/>
        </w:rPr>
        <w:t>1</w:t>
      </w:r>
      <w:r w:rsidRPr="00FB106C">
        <w:rPr>
          <w:sz w:val="28"/>
          <w:szCs w:val="28"/>
        </w:rPr>
        <w:t>.2.1</w:t>
      </w:r>
      <w:r>
        <w:rPr>
          <w:sz w:val="28"/>
          <w:szCs w:val="28"/>
        </w:rPr>
        <w:t xml:space="preserve"> </w:t>
      </w:r>
      <w:r w:rsidRPr="00FB106C">
        <w:rPr>
          <w:sz w:val="28"/>
          <w:szCs w:val="28"/>
        </w:rPr>
        <w:t>信号的频谱</w:t>
      </w:r>
    </w:p>
    <w:p w14:paraId="2D66123A" w14:textId="54432910" w:rsidR="00344043" w:rsidRDefault="00344043" w:rsidP="00344043">
      <w:pPr>
        <w:ind w:firstLine="420"/>
      </w:pPr>
      <w:r>
        <w:t>信号的时域特性和频域特性是对信号的两种不同的描述方式。对于一个时域的周期信号</w:t>
      </w:r>
      <w:r>
        <w:t xml:space="preserve"> </w:t>
      </w:r>
      <m:oMath>
        <m:r>
          <w:rPr>
            <w:rFonts w:ascii="Cambria Math" w:hAnsi="Cambria Math"/>
          </w:rPr>
          <m:t>f (t)</m:t>
        </m:r>
      </m:oMath>
      <w:r w:rsidR="001E2861">
        <w:rPr>
          <w:rFonts w:hint="eastAsia"/>
        </w:rPr>
        <w:t>，</w:t>
      </w:r>
      <w:r>
        <w:t>只要满足狄利克莱</w:t>
      </w:r>
      <w:r>
        <w:t>(Dirichlet)</w:t>
      </w:r>
      <w:r>
        <w:t>条件，就可以将其展开成三角形式或指数形式的傅里叶级数。</w:t>
      </w:r>
      <w:r>
        <w:t xml:space="preserve"> </w:t>
      </w:r>
    </w:p>
    <w:p w14:paraId="2F5A2690" w14:textId="28D403D3" w:rsidR="0035619C" w:rsidRDefault="00344043" w:rsidP="00344043">
      <w:pPr>
        <w:ind w:firstLine="420"/>
      </w:pPr>
      <w:r>
        <w:t>例如，对于一个周期为</w:t>
      </w:r>
      <m:oMath>
        <m:r>
          <w:rPr>
            <w:rFonts w:ascii="Cambria Math" w:hAnsi="Cambria Math"/>
          </w:rPr>
          <m:t xml:space="preserve"> T </m:t>
        </m:r>
      </m:oMath>
      <w:r>
        <w:t>的时域周期信号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E2861">
        <w:rPr>
          <w:rFonts w:hint="eastAsia"/>
        </w:rPr>
        <w:t>，</w:t>
      </w:r>
      <w:r>
        <w:t>可以用三角形式的傅里叶级数求出它的各次分量，在区间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iCs/>
              </w:rPr>
              <w:sym w:font="Symbol" w:char="F02B"/>
            </m:r>
            <m:r>
              <w:rPr>
                <w:rFonts w:ascii="Cambria Math" w:hAnsi="Cambria Math"/>
              </w:rPr>
              <m:t xml:space="preserve">  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内表示为：</w:t>
      </w:r>
    </w:p>
    <w:p w14:paraId="703F8060" w14:textId="46BAF90C" w:rsidR="00D8461C" w:rsidRPr="00D8461C" w:rsidRDefault="004E6BFA" w:rsidP="00D8461C">
      <w:pPr>
        <w:ind w:firstLine="420"/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sum</m:t>
              </m:r>
            </m:e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+∞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nωt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nωt</m:t>
                  </m:r>
                </m:e>
              </m:d>
            </m:e>
          </m:d>
        </m:oMath>
      </m:oMathPara>
    </w:p>
    <w:p w14:paraId="59E37471" w14:textId="226C161A" w:rsidR="004E6BFA" w:rsidRPr="004E6BFA" w:rsidRDefault="00D8461C" w:rsidP="00D8461C">
      <w:pPr>
        <w:ind w:firstLine="420"/>
        <w:rPr>
          <w:rFonts w:hint="eastAsia"/>
        </w:rPr>
      </w:pPr>
      <w:r>
        <w:t>即将信号分解成直流分量及许多余弦分量和正弦分量，研究其频谱分布情况。</w:t>
      </w:r>
    </w:p>
    <w:p w14:paraId="22550CB4" w14:textId="77777777" w:rsidR="00D8461C" w:rsidRDefault="00D8461C" w:rsidP="00D8461C">
      <w:pPr>
        <w:keepNext/>
        <w:ind w:firstLine="420"/>
        <w:jc w:val="center"/>
      </w:pPr>
      <w:r w:rsidRPr="00D8461C">
        <w:drawing>
          <wp:inline distT="0" distB="0" distL="0" distR="0" wp14:anchorId="7249C5E9" wp14:editId="4ACB0FA9">
            <wp:extent cx="2910840" cy="16958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906" cy="17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C98" w14:textId="3FF88F2E" w:rsidR="004E6BFA" w:rsidRDefault="00D8461C" w:rsidP="00D8461C">
      <w:pPr>
        <w:pStyle w:val="af1"/>
        <w:jc w:val="center"/>
      </w:pPr>
      <w:r>
        <w:rPr>
          <w:rFonts w:hint="eastAsia"/>
        </w:rPr>
        <w:t>图</w:t>
      </w:r>
      <w:r w:rsidR="00FB106C">
        <w:t>1</w:t>
      </w:r>
      <w:r>
        <w:t xml:space="preserve">-1 </w:t>
      </w:r>
      <w:r>
        <w:rPr>
          <w:rFonts w:hint="eastAsia"/>
        </w:rPr>
        <w:t>信号的时域特性和频域特性</w:t>
      </w:r>
    </w:p>
    <w:p w14:paraId="3DE4FA61" w14:textId="77777777" w:rsidR="00FB106C" w:rsidRPr="00FB106C" w:rsidRDefault="00FB106C" w:rsidP="00FB106C">
      <w:pPr>
        <w:rPr>
          <w:rFonts w:hint="eastAsia"/>
        </w:rPr>
      </w:pPr>
    </w:p>
    <w:p w14:paraId="77492128" w14:textId="2FDEEA63" w:rsidR="004E6BFA" w:rsidRDefault="00D8461C" w:rsidP="00D8461C">
      <w:pPr>
        <w:ind w:firstLine="420"/>
      </w:pPr>
      <w:r>
        <w:rPr>
          <w:rFonts w:hint="eastAsia"/>
        </w:rPr>
        <w:t>信号的时域特性与频域特性之间有着密切的内在联系，这种联系可以用图</w:t>
      </w:r>
      <w:r>
        <w:rPr>
          <w:rFonts w:hint="eastAsia"/>
        </w:rPr>
        <w:t xml:space="preserve"> 3-1 </w:t>
      </w:r>
      <w:r>
        <w:rPr>
          <w:rFonts w:hint="eastAsia"/>
        </w:rPr>
        <w:t>来形象地表示。其中图</w:t>
      </w:r>
      <w:r>
        <w:rPr>
          <w:rFonts w:hint="eastAsia"/>
        </w:rPr>
        <w:t xml:space="preserve"> </w:t>
      </w:r>
      <w:r w:rsidR="00FB106C">
        <w:t>1</w:t>
      </w:r>
      <w:r>
        <w:rPr>
          <w:rFonts w:hint="eastAsia"/>
        </w:rPr>
        <w:t>-1(a)</w:t>
      </w:r>
      <w:r>
        <w:rPr>
          <w:rFonts w:hint="eastAsia"/>
        </w:rPr>
        <w:t>是信号在幅度——时间——频率三维</w:t>
      </w:r>
      <w:r w:rsidR="00FB106C">
        <w:rPr>
          <w:rFonts w:hint="eastAsia"/>
        </w:rPr>
        <w:t>坐</w:t>
      </w:r>
      <w:r>
        <w:rPr>
          <w:rFonts w:hint="eastAsia"/>
        </w:rPr>
        <w:t>标系统中的图形；图</w:t>
      </w:r>
      <w:r>
        <w:rPr>
          <w:rFonts w:hint="eastAsia"/>
        </w:rPr>
        <w:t xml:space="preserve"> 3-1(b)</w:t>
      </w:r>
      <w:r>
        <w:rPr>
          <w:rFonts w:hint="eastAsia"/>
        </w:rPr>
        <w:t>是信号在幅度——时间</w:t>
      </w:r>
      <w:r w:rsidR="00FB106C">
        <w:rPr>
          <w:rFonts w:hint="eastAsia"/>
        </w:rPr>
        <w:t>坐标</w:t>
      </w:r>
      <w:r>
        <w:rPr>
          <w:rFonts w:hint="eastAsia"/>
        </w:rPr>
        <w:t>系统中的图形即波形图；把周期信号分解得到的各次谐波分量按频率的高低排列，就可以得到频谱图。反映各频率分量幅度的频谱称为振幅频谱。图</w:t>
      </w:r>
      <w:r>
        <w:rPr>
          <w:rFonts w:hint="eastAsia"/>
        </w:rPr>
        <w:t xml:space="preserve"> 3-1(c)</w:t>
      </w:r>
      <w:r>
        <w:rPr>
          <w:rFonts w:hint="eastAsia"/>
        </w:rPr>
        <w:t>是信号在幅度——频率</w:t>
      </w:r>
      <w:r w:rsidR="00FB106C">
        <w:rPr>
          <w:rFonts w:hint="eastAsia"/>
        </w:rPr>
        <w:t>坐标</w:t>
      </w:r>
      <w:r>
        <w:rPr>
          <w:rFonts w:hint="eastAsia"/>
        </w:rPr>
        <w:t>系统中的图形即振幅频谱图。反映各分量相位的频谱称为相位频谱。在本实验中只研究信号振幅频谱。周期信号的振幅频谱有三个性质：离散性、谐波性、收敛性。测量时利用了这些性质。从振幅频谱图上，可以直观地看出各频率分量所占的比重</w:t>
      </w:r>
      <w:r>
        <w:rPr>
          <w:rFonts w:hint="eastAsia"/>
        </w:rPr>
        <w:t>。</w:t>
      </w:r>
    </w:p>
    <w:p w14:paraId="15D294CF" w14:textId="4AA38F8E" w:rsidR="00FB106C" w:rsidRDefault="00FB106C" w:rsidP="00D8461C">
      <w:pPr>
        <w:ind w:firstLine="420"/>
      </w:pPr>
    </w:p>
    <w:p w14:paraId="7FC729ED" w14:textId="2243716C" w:rsidR="00FB106C" w:rsidRDefault="00FB106C" w:rsidP="00FB106C">
      <w:pPr>
        <w:pStyle w:val="3"/>
        <w:ind w:firstLine="420"/>
        <w:rPr>
          <w:sz w:val="28"/>
          <w:szCs w:val="28"/>
        </w:rPr>
      </w:pPr>
      <w:r w:rsidRPr="00FB106C">
        <w:rPr>
          <w:sz w:val="28"/>
          <w:szCs w:val="28"/>
        </w:rPr>
        <w:lastRenderedPageBreak/>
        <w:t xml:space="preserve">3.3.2 </w:t>
      </w:r>
      <w:r w:rsidRPr="00FB106C">
        <w:rPr>
          <w:sz w:val="28"/>
          <w:szCs w:val="28"/>
        </w:rPr>
        <w:t>矩形脉冲信号的频谱</w:t>
      </w:r>
    </w:p>
    <w:p w14:paraId="3C715319" w14:textId="3F58933C" w:rsidR="00FB106C" w:rsidRPr="001E2861" w:rsidRDefault="00FB106C" w:rsidP="001E2861">
      <w:pPr>
        <w:ind w:firstLine="420"/>
        <w:rPr>
          <w:rFonts w:hint="eastAsia"/>
        </w:rPr>
      </w:pPr>
      <w:r>
        <w:t>一个幅度为</w:t>
      </w:r>
      <w:r>
        <w:t xml:space="preserve"> E</w:t>
      </w:r>
      <w:r>
        <w:t>、脉冲宽度为</w:t>
      </w:r>
      <w:r>
        <w:t xml:space="preserve"> τ</w:t>
      </w:r>
      <w:r>
        <w:t>、重复周期为</w:t>
      </w:r>
      <w:r>
        <w:t xml:space="preserve"> T </w:t>
      </w:r>
      <w:r>
        <w:t>的矩形脉冲信号，如图</w:t>
      </w:r>
      <w:r>
        <w:t xml:space="preserve"> 3-2 </w:t>
      </w:r>
      <w:r>
        <w:t>所</w:t>
      </w:r>
    </w:p>
    <w:p w14:paraId="30863183" w14:textId="77938314" w:rsidR="0035619C" w:rsidRDefault="0035619C" w:rsidP="00FB7EFC">
      <w:pPr>
        <w:pStyle w:val="2"/>
        <w:keepNext w:val="0"/>
        <w:keepLines w:val="0"/>
        <w:widowControl w:val="0"/>
        <w:numPr>
          <w:ilvl w:val="1"/>
          <w:numId w:val="1"/>
        </w:numPr>
        <w:spacing w:before="240"/>
      </w:pPr>
      <w:r>
        <w:rPr>
          <w:rFonts w:hint="eastAsia"/>
        </w:rPr>
        <w:t>实验内容</w:t>
      </w:r>
    </w:p>
    <w:p w14:paraId="5FD95B28" w14:textId="24D1853F" w:rsidR="005A18BE" w:rsidRPr="00685223" w:rsidRDefault="005A18BE" w:rsidP="00FB7EFC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685223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40832" behindDoc="0" locked="0" layoutInCell="1" allowOverlap="1" wp14:anchorId="3979D836" wp14:editId="3C17DE8E">
            <wp:simplePos x="0" y="0"/>
            <wp:positionH relativeFrom="column">
              <wp:posOffset>594360</wp:posOffset>
            </wp:positionH>
            <wp:positionV relativeFrom="paragraph">
              <wp:posOffset>22860</wp:posOffset>
            </wp:positionV>
            <wp:extent cx="3832860" cy="2286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8" t="26278" r="14471" b="61209"/>
                    <a:stretch/>
                  </pic:blipFill>
                  <pic:spPr bwMode="auto">
                    <a:xfrm>
                      <a:off x="0" y="0"/>
                      <a:ext cx="3832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7EFC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FB7EFC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1</w:t>
      </w:r>
      <w:r w:rsidR="00FB7EFC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54CA0CC4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66589796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FBC5445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26F9C1CC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68C63C8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画出单位阶跃信号波形图</w:t>
      </w: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2DCE418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F2750E6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32575BC6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689B10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t=-4:0.05:4;  </w:t>
      </w:r>
    </w:p>
    <w:p w14:paraId="34119060" w14:textId="4FA52771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x=exp(t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).*</w:t>
      </w:r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(6-3*t)-</w:t>
      </w:r>
      <w:proofErr w:type="spell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(-6-3*t)); </w:t>
      </w:r>
      <w:r w:rsidRPr="00E10E96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 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单位阶跃函数</w:t>
      </w:r>
    </w:p>
    <w:p w14:paraId="20DC8B5E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'MenuBar'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'None'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DB5C7B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4577B187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BE24F87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14:paraId="5411AC75" w14:textId="77777777" w:rsidR="00E10E96" w:rsidRPr="00E10E96" w:rsidRDefault="00E10E96" w:rsidP="00E10E9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'Time'</w:t>
      </w:r>
      <w:proofErr w:type="gram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proofErr w:type="gramEnd"/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0E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E10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D8BA07" w14:textId="413E790D" w:rsidR="00FB7EFC" w:rsidRPr="005A18BE" w:rsidRDefault="00E10E96" w:rsidP="00E10E96">
      <w:pPr>
        <w:jc w:val="center"/>
      </w:pPr>
      <w:r>
        <w:rPr>
          <w:noProof/>
        </w:rPr>
        <w:drawing>
          <wp:inline distT="0" distB="0" distL="0" distR="0" wp14:anchorId="48BC8A68" wp14:editId="5A3D3784">
            <wp:extent cx="5274310" cy="1978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7273" w14:textId="61978097" w:rsidR="00FB7EFC" w:rsidRDefault="00FB7EFC" w:rsidP="00FB7EFC">
      <w:pPr>
        <w:jc w:val="center"/>
      </w:pPr>
    </w:p>
    <w:p w14:paraId="1CC23702" w14:textId="3886213E" w:rsidR="00685223" w:rsidRPr="00685223" w:rsidRDefault="00EB6FB4" w:rsidP="00685223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 w:rsidR="00E10E96">
        <w:rPr>
          <w:rFonts w:hint="eastAsia"/>
        </w:rPr>
        <w:t>由题</w:t>
      </w:r>
      <w:proofErr w:type="gramStart"/>
      <w:r w:rsidR="00E10E96">
        <w:rPr>
          <w:rFonts w:hint="eastAsia"/>
        </w:rPr>
        <w:t>可知阶跃宽度</w:t>
      </w:r>
      <w:proofErr w:type="gramEnd"/>
      <w:r w:rsidR="00E10E96">
        <w:rPr>
          <w:rFonts w:hint="eastAsia"/>
        </w:rPr>
        <w:t>为</w:t>
      </w:r>
      <w:r w:rsidR="00E10E96">
        <w:rPr>
          <w:rFonts w:hint="eastAsia"/>
        </w:rPr>
        <w:t>-</w:t>
      </w:r>
      <w:r w:rsidR="00E10E96">
        <w:t>2</w:t>
      </w:r>
      <w:r w:rsidR="00E10E96">
        <w:rPr>
          <w:rFonts w:hint="eastAsia"/>
        </w:rPr>
        <w:t>到</w:t>
      </w:r>
      <w:r w:rsidR="00E10E96">
        <w:rPr>
          <w:rFonts w:hint="eastAsia"/>
        </w:rPr>
        <w:t>2</w:t>
      </w:r>
      <w:r w:rsidR="00E10E96">
        <w:rPr>
          <w:rFonts w:hint="eastAsia"/>
        </w:rPr>
        <w:t>，即只有</w:t>
      </w:r>
      <w:r w:rsidR="00E10E96">
        <w:rPr>
          <w:rFonts w:hint="eastAsia"/>
        </w:rPr>
        <w:t>[</w:t>
      </w:r>
      <w:r w:rsidR="00E10E96">
        <w:t>-2, 2]</w:t>
      </w:r>
      <w:r w:rsidR="00E10E96">
        <w:rPr>
          <w:rFonts w:hint="eastAsia"/>
        </w:rPr>
        <w:t>段上不为</w:t>
      </w:r>
      <w:r w:rsidR="00E10E96">
        <w:rPr>
          <w:rFonts w:hint="eastAsia"/>
        </w:rPr>
        <w:t>0</w:t>
      </w:r>
      <w:r w:rsidR="00E10E96">
        <w:rPr>
          <w:rFonts w:hint="eastAsia"/>
        </w:rPr>
        <w:t>，且</w:t>
      </w:r>
      <m:oMath>
        <m:r>
          <w:rPr>
            <w:rFonts w:ascii="Cambria Math" w:hAnsi="Cambria Math" w:hint="eastAsia"/>
          </w:rPr>
          <m:t>x</m:t>
        </m:r>
      </m:oMath>
      <w:r w:rsidR="00E10E96">
        <w:rPr>
          <w:rFonts w:hint="eastAsia"/>
        </w:rPr>
        <w:t>的大小为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0E96">
        <w:rPr>
          <w:rFonts w:hint="eastAsia"/>
        </w:rPr>
        <w:t>。</w:t>
      </w:r>
      <w:r w:rsidR="00685223"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685223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685223">
        <w:rPr>
          <w:rFonts w:hint="eastAsia"/>
        </w:rPr>
        <w:t>，约为</w:t>
      </w:r>
      <w:r w:rsidR="00685223">
        <w:t>0.1</w:t>
      </w:r>
      <w:r w:rsidR="00685223">
        <w:rPr>
          <w:rFonts w:hint="eastAsia"/>
        </w:rPr>
        <w:t>；</w:t>
      </w:r>
      <w:r w:rsidR="00E10E96"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E10E96"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5223">
        <w:rPr>
          <w:rFonts w:hint="eastAsia"/>
        </w:rPr>
        <w:t>，约为</w:t>
      </w:r>
      <w:r w:rsidR="00685223">
        <w:rPr>
          <w:rFonts w:hint="eastAsia"/>
        </w:rPr>
        <w:t>7</w:t>
      </w:r>
      <w:r w:rsidR="00685223">
        <w:t>.4</w:t>
      </w:r>
      <w:r w:rsidR="00685223">
        <w:rPr>
          <w:rFonts w:hint="eastAsia"/>
        </w:rPr>
        <w:t>。</w:t>
      </w:r>
    </w:p>
    <w:p w14:paraId="390E4A26" w14:textId="77777777" w:rsidR="0001100D" w:rsidRDefault="0001100D" w:rsidP="00FB7EFC"/>
    <w:p w14:paraId="3CEE8C30" w14:textId="77777777" w:rsidR="0001100D" w:rsidRDefault="0001100D" w:rsidP="00FB7EFC"/>
    <w:p w14:paraId="7E9E1F9E" w14:textId="743F56B6" w:rsidR="00E10E96" w:rsidRPr="00E10E96" w:rsidRDefault="00685223" w:rsidP="00FB7EFC">
      <w:r w:rsidRPr="00685223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44928" behindDoc="0" locked="0" layoutInCell="1" allowOverlap="1" wp14:anchorId="3AB89715" wp14:editId="7A7FF2CD">
            <wp:simplePos x="0" y="0"/>
            <wp:positionH relativeFrom="column">
              <wp:posOffset>716280</wp:posOffset>
            </wp:positionH>
            <wp:positionV relativeFrom="paragraph">
              <wp:posOffset>137160</wp:posOffset>
            </wp:positionV>
            <wp:extent cx="4343400" cy="29718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7" t="42961" r="4792" b="40772"/>
                    <a:stretch/>
                  </pic:blipFill>
                  <pic:spPr bwMode="auto">
                    <a:xfrm>
                      <a:off x="0" y="0"/>
                      <a:ext cx="4343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C91F6" w14:textId="629B5548" w:rsidR="00685223" w:rsidRPr="00685223" w:rsidRDefault="00685223" w:rsidP="0068522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>
        <w:rPr>
          <w:rFonts w:ascii="Times New Roman" w:eastAsia="宋体" w:hAnsi="Times New Roman" w:cs="Times New Roman"/>
          <w:b/>
          <w:snapToGrid w:val="0"/>
          <w:kern w:val="0"/>
          <w:szCs w:val="15"/>
        </w:rPr>
        <w:t>2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685B1279" w14:textId="19928F45" w:rsidR="00FB7EFC" w:rsidRPr="00C147E9" w:rsidRDefault="00FB7EFC" w:rsidP="00FB7EFC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03E7155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268ECE47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F8C5222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537C21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71E8B41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lastRenderedPageBreak/>
        <w:t>%Function: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画出复指数函数的实部和虚部</w:t>
      </w: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9D129B5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7839F093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</w:pPr>
      <w:r w:rsidRPr="004B390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61CF1FD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05D020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 = 0.4;  </w:t>
      </w:r>
    </w:p>
    <w:p w14:paraId="140E44F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omega = 8;  </w:t>
      </w:r>
    </w:p>
    <w:p w14:paraId="0278ED23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0.05 : 10;  </w:t>
      </w:r>
    </w:p>
    <w:p w14:paraId="742E01AC" w14:textId="4E5BB1F2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 = 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sigma.* t).* cos(omega.* t);  </w:t>
      </w:r>
      <w:r w:rsidR="00C147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%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取实数</w:t>
      </w:r>
    </w:p>
    <w:p w14:paraId="240318E7" w14:textId="555DE92C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sigma.* t).* sin(omega.* t);  </w:t>
      </w:r>
      <w:r w:rsidR="00C147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%</w:t>
      </w:r>
      <w:r w:rsidR="00C147E9" w:rsidRPr="00D50BDD">
        <w:rPr>
          <w:rFonts w:ascii="Consolas" w:eastAsia="宋体" w:hAnsi="Consolas" w:cs="宋体" w:hint="eastAsia"/>
          <w:color w:val="00682F"/>
          <w:kern w:val="0"/>
          <w:sz w:val="18"/>
          <w:szCs w:val="18"/>
          <w:bdr w:val="none" w:sz="0" w:space="0" w:color="auto" w:frame="1"/>
        </w:rPr>
        <w:t>取虚数</w:t>
      </w:r>
    </w:p>
    <w:p w14:paraId="25DF123D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B6A19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0BB24D47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t,r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,t,x,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524B4A93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2D78C292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[-1, 11 ,-60, 60]);  </w:t>
      </w:r>
    </w:p>
    <w:p w14:paraId="0CCD145D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0:2:10);  </w:t>
      </w:r>
    </w:p>
    <w:p w14:paraId="3292E58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set(gcb,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60:20:60);  </w:t>
      </w:r>
    </w:p>
    <w:p w14:paraId="487CA9F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 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9213FE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'Real part \itr\rm(\itt\rm)'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 part \itx\rm(\itt\rm)'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BBB7F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'Experiment 1-1(b) \itf\rm(\itt\rm)=e^{(0.4+j0.8)\itt\rm}=\itr\rm(\itt\rm)+j\itx\rm(\itt\rm)'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E1F0E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A3420" w14:textId="7012B86A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6BE99DF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,[100 100 640 480]);  </w:t>
      </w:r>
    </w:p>
    <w:p w14:paraId="0921EF95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2,1,1);  </w:t>
      </w:r>
    </w:p>
    <w:p w14:paraId="75F0EC6F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t,r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36AB5F34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[-1,11,-60,60]);  </w:t>
      </w:r>
    </w:p>
    <w:p w14:paraId="6770118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515E28E3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0:2:10);  </w:t>
      </w:r>
    </w:p>
    <w:p w14:paraId="24535E10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set(gcb,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60:20:60);  </w:t>
      </w:r>
    </w:p>
    <w:p w14:paraId="2D4C5E3C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 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C7F624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itr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\rm(\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3AB4D2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'Experiment 1-1(b) \itf\rm(\itt\rm)=e^{(0.4+j0.8)\itt\rm}=\itr\rm(\itt\rm)+j\itx\rm(\itt\rm)'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37ABC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2,1,2);  </w:t>
      </w:r>
    </w:p>
    <w:p w14:paraId="78C63381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66B2D4DF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759D5656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[-1,11,-60,60]);  </w:t>
      </w:r>
    </w:p>
    <w:p w14:paraId="30060D97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0:2:10);  </w:t>
      </w:r>
    </w:p>
    <w:p w14:paraId="73442681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set(gcb,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'YTick</w:t>
      </w:r>
      <w:proofErr w:type="gram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proofErr w:type="gram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60:20:60);  </w:t>
      </w:r>
    </w:p>
    <w:p w14:paraId="18861C1A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 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F0C106" w14:textId="77777777" w:rsidR="004B3904" w:rsidRPr="004B3904" w:rsidRDefault="004B3904" w:rsidP="00D50BD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1495"/>
        </w:tabs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itx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\rm(\</w:t>
      </w:r>
      <w:proofErr w:type="spellStart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4B390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\rm)'</w:t>
      </w:r>
      <w:r w:rsidRPr="004B39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1543CC" w14:textId="0EB804FB" w:rsidR="00D50BDD" w:rsidRDefault="004B3904" w:rsidP="00FB7EFC">
      <w:r>
        <w:rPr>
          <w:noProof/>
        </w:rPr>
        <w:lastRenderedPageBreak/>
        <w:drawing>
          <wp:inline distT="0" distB="0" distL="0" distR="0" wp14:anchorId="53BBBCBB" wp14:editId="4AE86A5D">
            <wp:extent cx="5274310" cy="395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C93B" w14:textId="3CF276FE" w:rsidR="00EB6FB4" w:rsidRPr="005F1870" w:rsidRDefault="00EB6FB4" w:rsidP="005F1870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>
        <w:rPr>
          <w:rFonts w:hint="eastAsia"/>
        </w:rPr>
        <w:t>上图表示实部波形，下图表示虚部波形</w:t>
      </w:r>
      <w:r w:rsidR="005F1870">
        <w:rPr>
          <w:rFonts w:hint="eastAsia"/>
        </w:rPr>
        <w:t>，波形幅度随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t</m:t>
        </m:r>
      </m:oMath>
      <w:r w:rsidR="005F1870">
        <w:rPr>
          <w:rFonts w:hint="eastAsia"/>
        </w:rPr>
        <w:t xml:space="preserve"> </w:t>
      </w:r>
      <w:r w:rsidR="005F1870">
        <w:rPr>
          <w:rFonts w:hint="eastAsia"/>
        </w:rPr>
        <w:t>增大而增大。</w:t>
      </w:r>
    </w:p>
    <w:p w14:paraId="7D38EFD6" w14:textId="7AFC91AF" w:rsidR="00685223" w:rsidRDefault="004B3904" w:rsidP="00FB7EFC">
      <w:r>
        <w:rPr>
          <w:noProof/>
        </w:rPr>
        <w:drawing>
          <wp:inline distT="0" distB="0" distL="0" distR="0" wp14:anchorId="58B71D64" wp14:editId="2C4D04B6">
            <wp:extent cx="5274310" cy="1978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609D" w14:textId="5AB96D13" w:rsidR="00685223" w:rsidRDefault="00EB6FB4" w:rsidP="00EB6FB4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>
        <w:rPr>
          <w:rFonts w:hint="eastAsia"/>
        </w:rPr>
        <w:t>该图实部和虚部结合起来，可以看到在同一时刻实部振幅比虚部小</w:t>
      </w:r>
      <w:r w:rsidR="005F1870">
        <w:rPr>
          <w:rFonts w:hint="eastAsia"/>
        </w:rPr>
        <w:t>。</w:t>
      </w:r>
    </w:p>
    <w:p w14:paraId="1651C82A" w14:textId="57ECC166" w:rsidR="004B3904" w:rsidRDefault="004B3904" w:rsidP="00FB7EFC"/>
    <w:p w14:paraId="30C43B53" w14:textId="7324ADC0" w:rsidR="0001100D" w:rsidRDefault="0001100D" w:rsidP="00FB7EFC"/>
    <w:p w14:paraId="612A8D58" w14:textId="77777777" w:rsidR="0001100D" w:rsidRDefault="0001100D" w:rsidP="00FB7EFC"/>
    <w:p w14:paraId="6125B187" w14:textId="7ABC771D" w:rsidR="004B3904" w:rsidRDefault="004B3904" w:rsidP="00FB7EFC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685223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50048" behindDoc="0" locked="0" layoutInCell="1" allowOverlap="1" wp14:anchorId="6409FAB9" wp14:editId="1CF22526">
            <wp:simplePos x="0" y="0"/>
            <wp:positionH relativeFrom="column">
              <wp:posOffset>746760</wp:posOffset>
            </wp:positionH>
            <wp:positionV relativeFrom="paragraph">
              <wp:posOffset>7620</wp:posOffset>
            </wp:positionV>
            <wp:extent cx="3139440" cy="21336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8" t="61313" r="27908" b="27008"/>
                    <a:stretch/>
                  </pic:blipFill>
                  <pic:spPr bwMode="auto">
                    <a:xfrm>
                      <a:off x="0" y="0"/>
                      <a:ext cx="31394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145D4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3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458DA154" w14:textId="77777777" w:rsidR="004B3904" w:rsidRPr="004B3904" w:rsidRDefault="004B3904" w:rsidP="00FB7EFC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157219A5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554E8C3B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166A39A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199F2191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08D76A42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画出单位脉冲信号</w:t>
      </w: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B140A64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5ADF82CE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4BAA08EE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clear;clc</w:t>
      </w:r>
      <w:proofErr w:type="spellEnd"/>
      <w:proofErr w:type="gram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25621C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-</w:t>
      </w:r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 :</w:t>
      </w:r>
      <w:proofErr w:type="gram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0.05 : 20;  </w:t>
      </w:r>
    </w:p>
    <w:p w14:paraId="1631A93C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sinc</w:t>
      </w:r>
      <w:proofErr w:type="spell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(t/pi);  </w:t>
      </w:r>
    </w:p>
    <w:p w14:paraId="0A362D34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5B70E587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t,sa</w:t>
      </w:r>
      <w:proofErr w:type="gram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5224A61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5F8C3903" w14:textId="77777777" w:rsidR="005145D4" w:rsidRPr="005145D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 \</w:t>
      </w:r>
      <w:proofErr w:type="spellStart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38500E" w14:textId="29F6B1E3" w:rsidR="00685223" w:rsidRPr="00EB6FB4" w:rsidRDefault="005145D4" w:rsidP="00DB2C1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itSa</w:t>
      </w:r>
      <w:proofErr w:type="spell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\rm(\</w:t>
      </w:r>
      <w:proofErr w:type="spellStart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5145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\rm)'</w:t>
      </w:r>
      <w:r w:rsidRPr="005145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9A1121" w14:textId="53A46A87" w:rsidR="004B3904" w:rsidRDefault="005145D4" w:rsidP="00FB7EFC">
      <w:r>
        <w:rPr>
          <w:noProof/>
        </w:rPr>
        <w:drawing>
          <wp:inline distT="0" distB="0" distL="0" distR="0" wp14:anchorId="398B8CD2" wp14:editId="20E38650">
            <wp:extent cx="5274310" cy="19780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C3A4" w14:textId="5BB4E7BD" w:rsidR="00843F6A" w:rsidRDefault="00843F6A" w:rsidP="005145D4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5B6F4D13" w14:textId="2684E1E2" w:rsidR="0001100D" w:rsidRDefault="0001100D" w:rsidP="005145D4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52DA69C7" w14:textId="77777777" w:rsidR="0001100D" w:rsidRDefault="0001100D" w:rsidP="005145D4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0527B115" w14:textId="6D92DC42" w:rsidR="00FA00B7" w:rsidRPr="00DB2C10" w:rsidRDefault="005145D4" w:rsidP="00FB7EFC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685223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51072" behindDoc="0" locked="0" layoutInCell="1" allowOverlap="1" wp14:anchorId="277A2382" wp14:editId="63F368C0">
            <wp:simplePos x="0" y="0"/>
            <wp:positionH relativeFrom="column">
              <wp:posOffset>731520</wp:posOffset>
            </wp:positionH>
            <wp:positionV relativeFrom="paragraph">
              <wp:posOffset>22860</wp:posOffset>
            </wp:positionV>
            <wp:extent cx="3162300" cy="1905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2" t="74244" r="27330" b="15329"/>
                    <a:stretch/>
                  </pic:blipFill>
                  <pic:spPr bwMode="auto">
                    <a:xfrm>
                      <a:off x="0" y="0"/>
                      <a:ext cx="3162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>
        <w:rPr>
          <w:rFonts w:ascii="Times New Roman" w:eastAsia="宋体" w:hAnsi="Times New Roman" w:cs="Times New Roman"/>
          <w:b/>
          <w:snapToGrid w:val="0"/>
          <w:kern w:val="0"/>
          <w:szCs w:val="15"/>
        </w:rPr>
        <w:t>4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03D4E1CE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18E74832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BC96E04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798E9712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E46850C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画出单位脉冲信号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26B12C6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00BC01B0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99628D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669C1B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0.05 : 10;  </w:t>
      </w:r>
    </w:p>
    <w:p w14:paraId="157F97CB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1/2 + 1/</w:t>
      </w: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2 .</w:t>
      </w:r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sign(t-3); 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%sign</w:t>
      </w:r>
      <w:r w:rsidRPr="003876C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符号函数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F145F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20ED613F" w14:textId="77777777" w:rsidR="003876CD" w:rsidRPr="003876CD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t,y</w:t>
      </w:r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876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DB87478" w14:textId="126C6598" w:rsidR="003876CD" w:rsidRPr="00C00536" w:rsidRDefault="003876CD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387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[0,10,-2,2]);  </w:t>
      </w:r>
    </w:p>
    <w:p w14:paraId="638245C5" w14:textId="058FAE84" w:rsidR="00C00536" w:rsidRDefault="00C00536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spellStart"/>
      <w:proofErr w:type="gram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</w:t>
      </w:r>
      <w:proofErr w:type="spell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 '</w:t>
      </w:r>
      <w:proofErr w:type="spellStart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FontName</w:t>
      </w:r>
      <w:proofErr w:type="spell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','Times New Roman','FontSize',10,'Linewidth',2);</w:t>
      </w:r>
    </w:p>
    <w:p w14:paraId="74269F12" w14:textId="06EEF81A" w:rsidR="00C00536" w:rsidRPr="003876CD" w:rsidRDefault="00C00536" w:rsidP="00DB2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'Time \</w:t>
      </w:r>
      <w:proofErr w:type="spellStart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itt</w:t>
      </w:r>
      <w:proofErr w:type="spellEnd"/>
      <w:r w:rsidRPr="00C00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\rm');</w:t>
      </w:r>
    </w:p>
    <w:p w14:paraId="1479BBDF" w14:textId="766A0711" w:rsidR="003876CD" w:rsidRPr="00EB6FB4" w:rsidRDefault="00C00536" w:rsidP="003876CD">
      <w:r>
        <w:rPr>
          <w:noProof/>
        </w:rPr>
        <w:lastRenderedPageBreak/>
        <w:drawing>
          <wp:inline distT="0" distB="0" distL="0" distR="0" wp14:anchorId="70D28C14" wp14:editId="708AA86E">
            <wp:extent cx="5274310" cy="197802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25DD" w14:textId="77777777" w:rsidR="00C00536" w:rsidRDefault="00C00536" w:rsidP="00C00536">
      <w:pPr>
        <w:jc w:val="left"/>
        <w:rPr>
          <w:b/>
          <w:bCs/>
        </w:rPr>
      </w:pPr>
    </w:p>
    <w:p w14:paraId="587F90B3" w14:textId="7D3F6522" w:rsidR="00C00536" w:rsidRPr="00C00536" w:rsidRDefault="00EB6FB4" w:rsidP="00EE315B">
      <w:pPr>
        <w:ind w:firstLineChars="200" w:firstLine="422"/>
        <w:rPr>
          <w:rFonts w:ascii="Cambria Math" w:hAnsi="Cambria Math"/>
          <w:i/>
          <w:iCs/>
        </w:rPr>
      </w:pPr>
      <w:r w:rsidRPr="00EB6FB4">
        <w:rPr>
          <w:rFonts w:hint="eastAsia"/>
          <w:b/>
          <w:bCs/>
        </w:rPr>
        <w:t>分析：</w:t>
      </w:r>
      <m:oMath>
        <m:r>
          <m:rPr>
            <m:sty m:val="p"/>
          </m:rPr>
          <w:rPr>
            <w:rFonts w:ascii="Cambria Math" w:hAnsi="Cambria Math" w:hint="eastAsia"/>
          </w:rPr>
          <m:t>脉冲信号在时间</m:t>
        </m:r>
      </m:oMath>
      <w:r w:rsidR="00C0053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 3</m:t>
        </m:r>
      </m:oMath>
      <w:r w:rsidR="00C00536">
        <w:rPr>
          <w:rFonts w:ascii="Cambria Math" w:hAnsi="Cambria Math" w:hint="eastAsia"/>
          <w:i/>
        </w:rPr>
        <w:t xml:space="preserve"> </w:t>
      </w:r>
      <w:r w:rsidR="00C00536" w:rsidRPr="00C00536">
        <w:rPr>
          <w:rFonts w:ascii="Cambria Math" w:hAnsi="Cambria Math" w:hint="eastAsia"/>
          <w:iCs/>
        </w:rPr>
        <w:t>的位置处，信号是倾斜向上的，可以推断采样点过少。由于符号函数在</w:t>
      </w:r>
      <m:oMath>
        <m:r>
          <m:rPr>
            <m:sty m:val="p"/>
          </m:rPr>
          <w:rPr>
            <w:rFonts w:ascii="Cambria Math" w:hAnsi="Cambria Math"/>
          </w:rPr>
          <m:t>t=0</m:t>
        </m:r>
        <m:r>
          <m:rPr>
            <m:sty m:val="p"/>
          </m:rPr>
          <w:rPr>
            <w:rFonts w:ascii="Cambria Math" w:hAnsi="Cambria Math" w:hint="eastAsia"/>
          </w:rPr>
          <m:t>处为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t&lt;0</m:t>
        </m:r>
        <m:r>
          <m:rPr>
            <m:sty m:val="p"/>
          </m:rPr>
          <w:rPr>
            <w:rFonts w:ascii="Cambria Math" w:hAnsi="Cambria Math" w:hint="eastAsia"/>
          </w:rPr>
          <m:t>时为</m:t>
        </m:r>
        <m:r>
          <m:rPr>
            <m:sty m:val="p"/>
          </m:rP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t&gt;0</m:t>
        </m:r>
        <m:r>
          <m:rPr>
            <m:sty m:val="p"/>
          </m:rPr>
          <w:rPr>
            <w:rFonts w:ascii="Cambria Math" w:hAnsi="Cambria Math" w:hint="eastAsia"/>
          </w:rPr>
          <m:t>时为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D538AB">
        <w:rPr>
          <w:rFonts w:ascii="Cambria Math" w:hAnsi="Cambria Math" w:hint="eastAsia"/>
          <w:iCs/>
        </w:rPr>
        <w:t>。</w:t>
      </w:r>
    </w:p>
    <w:p w14:paraId="56865231" w14:textId="2B603030" w:rsidR="00C00536" w:rsidRPr="00C00536" w:rsidRDefault="00C00536" w:rsidP="003876CD">
      <w:pPr>
        <w:rPr>
          <w:rFonts w:ascii="Cambria Math" w:hAnsi="Cambria Math"/>
          <w:i/>
        </w:rPr>
      </w:pPr>
      <w:r>
        <w:rPr>
          <w:noProof/>
        </w:rPr>
        <w:drawing>
          <wp:inline distT="0" distB="0" distL="0" distR="0" wp14:anchorId="792EFCEA" wp14:editId="1510E90B">
            <wp:extent cx="5274310" cy="19780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820B" w14:textId="0417D446" w:rsidR="00C00536" w:rsidRDefault="00D538AB" w:rsidP="00EE315B">
      <w:pPr>
        <w:ind w:firstLineChars="200" w:firstLine="422"/>
        <w:rPr>
          <w:rFonts w:ascii="Cambria Math" w:hAnsi="Cambria Math"/>
          <w:i/>
        </w:rPr>
      </w:pPr>
      <w:r w:rsidRPr="00EB6FB4">
        <w:rPr>
          <w:rFonts w:hint="eastAsia"/>
          <w:b/>
          <w:bCs/>
        </w:rPr>
        <w:t>分析：</w:t>
      </w:r>
      <w:r w:rsidRPr="00D538AB">
        <w:rPr>
          <w:rFonts w:ascii="Cambria Math" w:hAnsi="Cambria Math" w:hint="eastAsia"/>
          <w:iCs/>
        </w:rPr>
        <w:t>在采样点间隔为</w:t>
      </w:r>
      <w:r w:rsidRPr="00D538AB">
        <w:rPr>
          <w:rFonts w:ascii="Cambria Math" w:hAnsi="Cambria Math" w:hint="eastAsia"/>
          <w:iCs/>
        </w:rPr>
        <w:t>0</w:t>
      </w:r>
      <w:r w:rsidRPr="00D538AB">
        <w:rPr>
          <w:rFonts w:ascii="Cambria Math" w:hAnsi="Cambria Math"/>
          <w:iCs/>
        </w:rPr>
        <w:t>.001</w:t>
      </w:r>
      <w:r w:rsidRPr="00D538AB">
        <w:rPr>
          <w:rFonts w:ascii="Cambria Math" w:hAnsi="Cambria Math" w:hint="eastAsia"/>
          <w:iCs/>
        </w:rPr>
        <w:t>时，基本上实现垂直</w:t>
      </w:r>
      <w:r>
        <w:rPr>
          <w:rFonts w:ascii="Cambria Math" w:hAnsi="Cambria Math" w:hint="eastAsia"/>
          <w:iCs/>
        </w:rPr>
        <w:t>。</w:t>
      </w:r>
    </w:p>
    <w:p w14:paraId="09E87E67" w14:textId="3745F9AE" w:rsidR="00D538AB" w:rsidRDefault="00D538AB" w:rsidP="003876CD">
      <w:pPr>
        <w:rPr>
          <w:rFonts w:ascii="Cambria Math" w:hAnsi="Cambria Math"/>
          <w:i/>
        </w:rPr>
      </w:pPr>
    </w:p>
    <w:p w14:paraId="1C02DD7F" w14:textId="730345F4" w:rsidR="00D538AB" w:rsidRDefault="00D538AB" w:rsidP="003876CD">
      <w:pPr>
        <w:rPr>
          <w:rFonts w:ascii="Cambria Math" w:hAnsi="Cambria Math"/>
          <w:i/>
        </w:rPr>
      </w:pPr>
    </w:p>
    <w:p w14:paraId="5F9F879E" w14:textId="77777777" w:rsidR="0001100D" w:rsidRPr="00C00536" w:rsidRDefault="0001100D" w:rsidP="003876CD">
      <w:pPr>
        <w:rPr>
          <w:rFonts w:ascii="Cambria Math" w:hAnsi="Cambria Math"/>
          <w:i/>
        </w:rPr>
      </w:pPr>
    </w:p>
    <w:p w14:paraId="4400DF18" w14:textId="2E3309A6" w:rsidR="003876CD" w:rsidRDefault="003876CD" w:rsidP="003876C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3876CD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53120" behindDoc="0" locked="0" layoutInCell="1" allowOverlap="1" wp14:anchorId="510E6305" wp14:editId="2E4F5F0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029200" cy="104394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490954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5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48353A2C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3D059788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A930550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153F9DCA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44950C0D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画出单位冲激信号波形图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4FC1502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75BEAFBC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2F68C079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ACC17D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0.001 : 2;  </w:t>
      </w:r>
    </w:p>
    <w:p w14:paraId="5E87C8F3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 = 0.2;  </w:t>
      </w:r>
    </w:p>
    <w:p w14:paraId="1A350BBD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= 1;  </w:t>
      </w:r>
    </w:p>
    <w:p w14:paraId="00101600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 = </w:t>
      </w:r>
      <w:proofErr w:type="spell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cjxinhao</w:t>
      </w:r>
      <w:proofErr w:type="spell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delta,t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,t1);  </w:t>
      </w:r>
    </w:p>
    <w:p w14:paraId="0428A44B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26337DC2" w14:textId="77777777" w:rsidR="000D635D" w:rsidRPr="000D635D" w:rsidRDefault="000D635D" w:rsidP="00DB2C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D635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08F37CD" w14:textId="1390DF56" w:rsidR="003876CD" w:rsidRPr="00243289" w:rsidRDefault="003876CD" w:rsidP="00DB2C10">
      <w:pPr>
        <w:ind w:left="426"/>
        <w:rPr>
          <w:color w:val="00682F"/>
        </w:rPr>
      </w:pPr>
    </w:p>
    <w:p w14:paraId="580AF972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38107856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AE540A0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77ED1B9B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E48EF49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用于产生单位冲激信号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F10A59A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2CADD5DF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23F28615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f=</w:t>
      </w:r>
      <w:proofErr w:type="spell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cjxinhao</w:t>
      </w:r>
      <w:proofErr w:type="spell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delta,t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,t1)  </w:t>
      </w:r>
    </w:p>
    <w:p w14:paraId="2A0EA4B4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f: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产生的波形向量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ED15566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delta: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冲激信号宽度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FC5F2E3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t:‘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观察时间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’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向量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3803B739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t1: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冲激信号开始时刻</w:t>
      </w:r>
      <w:r w:rsidRPr="000D635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198C780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k=length(t);  </w:t>
      </w:r>
    </w:p>
    <w:p w14:paraId="5D2A190B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f=zeros(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1,k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0FA6E5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g=</w:t>
      </w:r>
      <w:proofErr w:type="gramStart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1:k</w:t>
      </w:r>
      <w:proofErr w:type="gramEnd"/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273B5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63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(t(g)&gt;=t1-delta/2 &amp;&amp; t(g)&lt;=t1+delta/2) f(g)=1/delta;  </w:t>
      </w:r>
    </w:p>
    <w:p w14:paraId="799DE2C2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9111DFE" w14:textId="77777777" w:rsidR="000D635D" w:rsidRPr="000D635D" w:rsidRDefault="000D635D" w:rsidP="00DB2C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63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7D4A170" w14:textId="77777777" w:rsidR="000D635D" w:rsidRDefault="000D635D" w:rsidP="00FB7EFC"/>
    <w:p w14:paraId="1817B4FA" w14:textId="0B012740" w:rsidR="003876CD" w:rsidRDefault="003876CD" w:rsidP="00FB7EFC"/>
    <w:p w14:paraId="4C08BB98" w14:textId="2A5E2D4B" w:rsidR="00D538AB" w:rsidRDefault="000D635D" w:rsidP="00FB7EFC">
      <w:r>
        <w:rPr>
          <w:noProof/>
        </w:rPr>
        <w:drawing>
          <wp:inline distT="0" distB="0" distL="0" distR="0" wp14:anchorId="0C524DC4" wp14:editId="62607B11">
            <wp:extent cx="5273040" cy="197358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95ED" w14:textId="0073AAD5" w:rsidR="00D538AB" w:rsidRDefault="00D538AB" w:rsidP="00DB2C10">
      <w:pPr>
        <w:ind w:firstLineChars="200" w:firstLine="422"/>
        <w:rPr>
          <w:b/>
          <w:bCs/>
        </w:rPr>
      </w:pPr>
      <w:r w:rsidRPr="00EB6FB4">
        <w:rPr>
          <w:rFonts w:hint="eastAsia"/>
          <w:b/>
          <w:bCs/>
        </w:rPr>
        <w:t>分析：</w:t>
      </w:r>
      <w:r w:rsidR="000D635D" w:rsidRPr="000D635D">
        <w:rPr>
          <w:rFonts w:hint="eastAsia"/>
        </w:rPr>
        <w:t>通过吸取第</w:t>
      </w:r>
      <w:r w:rsidR="000D635D" w:rsidRPr="000D635D">
        <w:rPr>
          <w:rFonts w:hint="eastAsia"/>
        </w:rPr>
        <w:t>5</w:t>
      </w:r>
      <w:r w:rsidR="000D635D" w:rsidRPr="000D635D">
        <w:rPr>
          <w:rFonts w:hint="eastAsia"/>
        </w:rPr>
        <w:t>题的经验，采样点间隔取</w:t>
      </w:r>
      <w:r w:rsidR="000D635D" w:rsidRPr="000D635D">
        <w:rPr>
          <w:rFonts w:hint="eastAsia"/>
        </w:rPr>
        <w:t>0</w:t>
      </w:r>
      <w:r w:rsidR="000D635D" w:rsidRPr="000D635D">
        <w:t>.001</w:t>
      </w:r>
      <w:r w:rsidR="000D635D">
        <w:rPr>
          <w:rFonts w:hint="eastAsia"/>
        </w:rPr>
        <w:t>，实现上升和下降段竖直</w:t>
      </w:r>
      <w:r w:rsidR="000D635D" w:rsidRPr="000D635D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=</w:t>
      </w:r>
      <w:r w:rsidR="000D635D">
        <w:t>1</w:t>
      </w:r>
      <w:r w:rsidR="000D635D">
        <w:rPr>
          <w:rFonts w:hint="eastAsia"/>
        </w:rPr>
        <w:t>时刻，产生宽度为</w:t>
      </w:r>
      <w:r w:rsidR="000D635D">
        <w:t>0.2</w:t>
      </w:r>
      <w:r w:rsidR="000D635D">
        <w:rPr>
          <w:rFonts w:hint="eastAsia"/>
        </w:rPr>
        <w:t>，高度为</w:t>
      </w:r>
      <w:r w:rsidR="000D635D">
        <w:rPr>
          <w:rFonts w:hint="eastAsia"/>
        </w:rPr>
        <w:t>5</w:t>
      </w:r>
      <w:r w:rsidR="000D635D">
        <w:rPr>
          <w:rFonts w:hint="eastAsia"/>
        </w:rPr>
        <w:t>的波形。</w:t>
      </w:r>
    </w:p>
    <w:p w14:paraId="5C9C8979" w14:textId="7C52BC26" w:rsidR="00D538AB" w:rsidRPr="00D538AB" w:rsidRDefault="00D538AB" w:rsidP="00FB7EFC"/>
    <w:p w14:paraId="0D08EBCE" w14:textId="06229A7C" w:rsidR="00D538AB" w:rsidRDefault="00D538AB" w:rsidP="00FB7EFC"/>
    <w:p w14:paraId="788D319A" w14:textId="77777777" w:rsidR="0001100D" w:rsidRDefault="0001100D" w:rsidP="00FB7EFC"/>
    <w:p w14:paraId="068C11F5" w14:textId="67ED2085" w:rsidR="00490954" w:rsidRDefault="00AB10FE" w:rsidP="00490954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AB10FE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58240" behindDoc="0" locked="0" layoutInCell="1" allowOverlap="1" wp14:anchorId="0DBEA093" wp14:editId="5E1D70D4">
            <wp:simplePos x="0" y="0"/>
            <wp:positionH relativeFrom="column">
              <wp:posOffset>731520</wp:posOffset>
            </wp:positionH>
            <wp:positionV relativeFrom="paragraph">
              <wp:posOffset>-7620</wp:posOffset>
            </wp:positionV>
            <wp:extent cx="3398520" cy="25908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954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490954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6</w:t>
      </w:r>
      <w:r w:rsidR="00490954"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39BD8381" w14:textId="706D6280" w:rsidR="00490954" w:rsidRDefault="00264D8C" w:rsidP="00FB7EFC">
      <w:r w:rsidRPr="00264D8C">
        <w:rPr>
          <w:noProof/>
        </w:rPr>
        <w:drawing>
          <wp:anchor distT="0" distB="0" distL="114300" distR="114300" simplePos="0" relativeHeight="251661312" behindDoc="0" locked="0" layoutInCell="1" allowOverlap="1" wp14:anchorId="66A46FB0" wp14:editId="7C1EE0EF">
            <wp:simplePos x="0" y="0"/>
            <wp:positionH relativeFrom="column">
              <wp:posOffset>800100</wp:posOffset>
            </wp:positionH>
            <wp:positionV relativeFrom="paragraph">
              <wp:posOffset>38100</wp:posOffset>
            </wp:positionV>
            <wp:extent cx="3048264" cy="236240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26777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63F83B69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50C1CA9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7CB46059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lastRenderedPageBreak/>
        <w:t>%Tool:    MATLAB R2018b  </w:t>
      </w:r>
    </w:p>
    <w:p w14:paraId="2EE1382F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画出单位脉冲序列</w:t>
      </w: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13534AD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1327CE8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264D8C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48EEA2A1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E1C5DF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mcxulie</w:t>
      </w:r>
      <w:proofErr w:type="spell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-10,10,-3);  </w:t>
      </w:r>
    </w:p>
    <w:p w14:paraId="4170A526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97C71EF" w14:textId="77777777" w:rsidR="00264D8C" w:rsidRPr="00264D8C" w:rsidRDefault="00264D8C" w:rsidP="00DB2C1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4D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\it n \rm'</w:t>
      </w:r>
      <w:r w:rsidRPr="00264D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EA8AAD" w14:textId="3BD6ED8F" w:rsidR="00490954" w:rsidRPr="00264D8C" w:rsidRDefault="00490954" w:rsidP="00DB2C10">
      <w:pPr>
        <w:ind w:left="426"/>
      </w:pPr>
    </w:p>
    <w:p w14:paraId="593F1733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6469DC96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C405742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B6066FA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1C5B6328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产生单位脉冲序列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8F7C34E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540C7601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17E923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mcxulie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0,nf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,ns)  </w:t>
      </w:r>
    </w:p>
    <w:p w14:paraId="1957EFAF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起点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n0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，终点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，在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ns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处有一单位脉冲。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5D92CBBD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9EF038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 = length(n);  </w:t>
      </w:r>
    </w:p>
    <w:p w14:paraId="63727706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zeros(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1,k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4D037D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1,ns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-n0+1) = 1;  </w:t>
      </w:r>
    </w:p>
    <w:p w14:paraId="5A8B91E0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37681272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stem(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n,f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2E98719D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axis([n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0,nf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,0,1.5]);  </w:t>
      </w:r>
    </w:p>
    <w:p w14:paraId="294B517A" w14:textId="77777777" w:rsidR="00FA0F47" w:rsidRPr="00FA0F47" w:rsidRDefault="00FA0F47" w:rsidP="00DB2C1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F645134" w14:textId="2F68CBE3" w:rsidR="00490954" w:rsidRDefault="007E6F12" w:rsidP="00FB7EFC">
      <w:r>
        <w:rPr>
          <w:noProof/>
        </w:rPr>
        <w:drawing>
          <wp:inline distT="0" distB="0" distL="0" distR="0" wp14:anchorId="36382F66" wp14:editId="2A3DBACB">
            <wp:extent cx="5274310" cy="19780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86AC" w14:textId="0F4B665F" w:rsidR="000D635D" w:rsidRPr="00B853CC" w:rsidRDefault="000D635D" w:rsidP="00DB2C10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 w:rsidRPr="00B853CC">
        <w:rPr>
          <w:rFonts w:hint="eastAsia"/>
        </w:rPr>
        <w:t>采样区间从</w:t>
      </w:r>
      <w:r w:rsidRPr="00B853CC">
        <w:t>-10</w:t>
      </w:r>
      <w:r w:rsidRPr="00B853CC">
        <w:rPr>
          <w:rFonts w:hint="eastAsia"/>
        </w:rPr>
        <w:t>到</w:t>
      </w:r>
      <w:r w:rsidRPr="00B853CC">
        <w:rPr>
          <w:rFonts w:hint="eastAsia"/>
        </w:rPr>
        <w:t>1</w:t>
      </w:r>
      <w:r w:rsidRPr="00B853CC">
        <w:t>0</w:t>
      </w:r>
      <w:r w:rsidRPr="00B853CC">
        <w:rPr>
          <w:rFonts w:hint="eastAsia"/>
        </w:rPr>
        <w:t>，脉冲点为</w:t>
      </w:r>
      <w:r w:rsidRPr="00B853CC">
        <w:rPr>
          <w:rFonts w:hint="eastAsia"/>
        </w:rPr>
        <w:t>-</w:t>
      </w:r>
      <w:r w:rsidRPr="00B853CC">
        <w:t>3</w:t>
      </w:r>
      <w:r w:rsidRPr="00B853CC">
        <w:rPr>
          <w:rFonts w:hint="eastAsia"/>
        </w:rPr>
        <w:t>，</w:t>
      </w:r>
      <w:r w:rsidR="00B853CC" w:rsidRPr="00B853CC">
        <w:rPr>
          <w:rFonts w:hint="eastAsia"/>
        </w:rPr>
        <w:t>脉冲高度为</w:t>
      </w:r>
      <w:r w:rsidR="00B853CC" w:rsidRPr="00B853CC">
        <w:rPr>
          <w:rFonts w:hint="eastAsia"/>
        </w:rPr>
        <w:t>1</w:t>
      </w:r>
      <w:r w:rsidR="005F1870">
        <w:rPr>
          <w:rFonts w:hint="eastAsia"/>
        </w:rPr>
        <w:t>，其余点高度为</w:t>
      </w:r>
      <w:r w:rsidR="005F1870">
        <w:t>0</w:t>
      </w:r>
      <w:r w:rsidR="00B853CC">
        <w:rPr>
          <w:rFonts w:hint="eastAsia"/>
        </w:rPr>
        <w:t>。</w:t>
      </w:r>
    </w:p>
    <w:p w14:paraId="2F85BA23" w14:textId="018757C7" w:rsidR="000D635D" w:rsidRDefault="000D635D" w:rsidP="00FB7EFC"/>
    <w:p w14:paraId="403F1382" w14:textId="2018C67F" w:rsidR="005F1870" w:rsidRDefault="005F1870" w:rsidP="00FB7EFC"/>
    <w:p w14:paraId="7183A963" w14:textId="77777777" w:rsidR="0001100D" w:rsidRDefault="0001100D" w:rsidP="00FB7EFC"/>
    <w:p w14:paraId="551619E6" w14:textId="3FD76107" w:rsidR="00264D8C" w:rsidRDefault="00264D8C" w:rsidP="00264D8C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264D8C">
        <w:rPr>
          <w:noProof/>
        </w:rPr>
        <w:drawing>
          <wp:anchor distT="0" distB="0" distL="114300" distR="114300" simplePos="0" relativeHeight="251664384" behindDoc="0" locked="0" layoutInCell="1" allowOverlap="1" wp14:anchorId="63BB3A88" wp14:editId="095F2BAD">
            <wp:simplePos x="0" y="0"/>
            <wp:positionH relativeFrom="column">
              <wp:posOffset>502920</wp:posOffset>
            </wp:positionH>
            <wp:positionV relativeFrom="paragraph">
              <wp:posOffset>0</wp:posOffset>
            </wp:positionV>
            <wp:extent cx="4679085" cy="457240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>
        <w:rPr>
          <w:rFonts w:ascii="Times New Roman" w:eastAsia="宋体" w:hAnsi="Times New Roman" w:cs="Times New Roman"/>
          <w:b/>
          <w:snapToGrid w:val="0"/>
          <w:kern w:val="0"/>
          <w:szCs w:val="15"/>
        </w:rPr>
        <w:t>7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0DE9236E" w14:textId="66AAC1BD" w:rsidR="003876CD" w:rsidRDefault="003876CD" w:rsidP="00FB7EFC"/>
    <w:p w14:paraId="3A368450" w14:textId="163FD5CB" w:rsidR="00264D8C" w:rsidRDefault="00264D8C" w:rsidP="00FB7EFC"/>
    <w:p w14:paraId="0290FAA1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0EEB9363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lastRenderedPageBreak/>
        <w:t>%Author: 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E81E679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873B8ED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A8A376F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</w:t>
      </w:r>
      <w:proofErr w:type="gramStart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单位阶跃序列</w:t>
      </w:r>
      <w:proofErr w:type="gramEnd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537D8746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11BB5C21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5BCA0D57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6EBB03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jyxulie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-10,10,-3);  </w:t>
      </w:r>
    </w:p>
    <w:p w14:paraId="40095E52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2744FEC" w14:textId="77777777" w:rsidR="00FA0F47" w:rsidRPr="00FA0F47" w:rsidRDefault="00FA0F47" w:rsidP="00DB2C1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\it n \rm'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BFB9AF" w14:textId="49432D24" w:rsidR="00264D8C" w:rsidRPr="00FA0F47" w:rsidRDefault="00264D8C" w:rsidP="00DB2C10">
      <w:pPr>
        <w:ind w:left="426"/>
      </w:pPr>
    </w:p>
    <w:p w14:paraId="7D651B1D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2ACE2DCF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2C024DB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6052CA69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32C0AB7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产生</w:t>
      </w:r>
      <w:proofErr w:type="gramStart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单位阶跃序列</w:t>
      </w:r>
      <w:proofErr w:type="gramEnd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BA3EFE4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B36B666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004638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279AE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jyxulie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0,nf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,ns)  </w:t>
      </w:r>
    </w:p>
    <w:p w14:paraId="3452EFEA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起点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n0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，终点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，在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ns 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处开始阶跃。</w:t>
      </w:r>
      <w:r w:rsidRPr="00FA0F47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CCAA678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n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ns-1;  </w:t>
      </w:r>
    </w:p>
    <w:p w14:paraId="356127DB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kk = 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 :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42C383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length(k);  </w:t>
      </w:r>
    </w:p>
    <w:p w14:paraId="7B537950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length(kk);  </w:t>
      </w:r>
    </w:p>
    <w:p w14:paraId="4C61F4A9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 =zeros(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F3E84F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ones(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1,nn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2414A2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0F388750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kk,uu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06ABB04E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03974235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k,u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0F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5CD3A2A0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off  </w:t>
      </w:r>
    </w:p>
    <w:p w14:paraId="3E12B6E2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axis(</w:t>
      </w:r>
      <w:proofErr w:type="gram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[n0 </w:t>
      </w:r>
      <w:proofErr w:type="spellStart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1.5])  </w:t>
      </w:r>
    </w:p>
    <w:p w14:paraId="6EFEBF03" w14:textId="77777777" w:rsidR="00FA0F47" w:rsidRPr="00FA0F47" w:rsidRDefault="00FA0F47" w:rsidP="00DB2C1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0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1278B41" w14:textId="74056EBF" w:rsidR="00264D8C" w:rsidRDefault="007E6F12" w:rsidP="00FB7EFC">
      <w:r>
        <w:rPr>
          <w:rFonts w:hint="eastAsia"/>
          <w:noProof/>
        </w:rPr>
        <w:drawing>
          <wp:inline distT="0" distB="0" distL="0" distR="0" wp14:anchorId="67EECBE1" wp14:editId="4F106BA0">
            <wp:extent cx="5273040" cy="19735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FB20" w14:textId="535B37DD" w:rsidR="00B853CC" w:rsidRPr="00B853CC" w:rsidRDefault="00B853CC" w:rsidP="00DB2C10">
      <w:pPr>
        <w:ind w:firstLineChars="200" w:firstLine="422"/>
      </w:pPr>
      <w:r w:rsidRPr="00EB6FB4">
        <w:rPr>
          <w:rFonts w:hint="eastAsia"/>
          <w:b/>
          <w:bCs/>
        </w:rPr>
        <w:lastRenderedPageBreak/>
        <w:t>分析：</w:t>
      </w:r>
      <w:r w:rsidRPr="00B853CC">
        <w:rPr>
          <w:rFonts w:hint="eastAsia"/>
        </w:rPr>
        <w:t>采样区间为</w:t>
      </w:r>
      <w:r w:rsidRPr="00B853CC">
        <w:t>-10</w:t>
      </w:r>
      <w:r w:rsidRPr="00B853CC">
        <w:rPr>
          <w:rFonts w:hint="eastAsia"/>
        </w:rPr>
        <w:t>到</w:t>
      </w:r>
      <w:r w:rsidRPr="00B853CC">
        <w:rPr>
          <w:rFonts w:hint="eastAsia"/>
        </w:rPr>
        <w:t>1</w:t>
      </w:r>
      <w:r w:rsidRPr="00B853CC">
        <w:t>0</w:t>
      </w:r>
      <w:r w:rsidRPr="00B853CC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&lt;-3</m:t>
        </m:r>
      </m:oMath>
      <w:r w:rsidRPr="00B853CC">
        <w:rPr>
          <w:rFonts w:hint="eastAsia"/>
        </w:rPr>
        <w:t xml:space="preserve"> </w:t>
      </w:r>
      <w:r w:rsidRPr="00B853CC">
        <w:rPr>
          <w:rFonts w:hint="eastAsia"/>
        </w:rPr>
        <w:t>处为</w:t>
      </w:r>
      <w:r w:rsidRPr="00B853CC">
        <w:rPr>
          <w:rFonts w:hint="eastAsia"/>
        </w:rPr>
        <w:t>0</w:t>
      </w:r>
      <w:r w:rsidRPr="00B853CC">
        <w:rPr>
          <w:rFonts w:hint="eastAsia"/>
        </w:rPr>
        <w:t>，</w:t>
      </w:r>
      <w:r w:rsidRPr="00B853C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-3</m:t>
        </m:r>
      </m:oMath>
      <w:r w:rsidRPr="00B853CC">
        <w:rPr>
          <w:rFonts w:hint="eastAsia"/>
        </w:rPr>
        <w:t xml:space="preserve"> </w:t>
      </w:r>
      <w:r w:rsidRPr="00B853CC">
        <w:rPr>
          <w:rFonts w:hint="eastAsia"/>
        </w:rPr>
        <w:t>处为</w:t>
      </w:r>
      <w:r w:rsidRPr="00B853CC">
        <w:rPr>
          <w:rFonts w:hint="eastAsia"/>
        </w:rPr>
        <w:t>1</w:t>
      </w:r>
      <w:r w:rsidRPr="00B853CC">
        <w:rPr>
          <w:rFonts w:hint="eastAsia"/>
        </w:rPr>
        <w:t>。</w:t>
      </w:r>
    </w:p>
    <w:p w14:paraId="188CB600" w14:textId="63061E18" w:rsidR="00B853CC" w:rsidRDefault="00B853CC" w:rsidP="00FB7EFC">
      <w:pPr>
        <w:rPr>
          <w:b/>
          <w:bCs/>
        </w:rPr>
      </w:pPr>
    </w:p>
    <w:p w14:paraId="7CBD648B" w14:textId="77777777" w:rsidR="0001100D" w:rsidRPr="00B853CC" w:rsidRDefault="0001100D" w:rsidP="00FB7EFC">
      <w:pPr>
        <w:rPr>
          <w:b/>
          <w:bCs/>
        </w:rPr>
      </w:pPr>
    </w:p>
    <w:p w14:paraId="3ECCE561" w14:textId="77777777" w:rsidR="00B853CC" w:rsidRDefault="00B853CC" w:rsidP="00FB7EFC"/>
    <w:p w14:paraId="0AD17DAA" w14:textId="273A6718" w:rsidR="00FA0F47" w:rsidRDefault="00FA0F47" w:rsidP="00FA0F47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69504" behindDoc="0" locked="0" layoutInCell="1" allowOverlap="1" wp14:anchorId="3B92B4C3" wp14:editId="4D66D7D1">
            <wp:simplePos x="0" y="0"/>
            <wp:positionH relativeFrom="column">
              <wp:posOffset>670560</wp:posOffset>
            </wp:positionH>
            <wp:positionV relativeFrom="paragraph">
              <wp:posOffset>24130</wp:posOffset>
            </wp:positionV>
            <wp:extent cx="4221480" cy="518160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7" t="19713" r="5515" b="58310"/>
                    <a:stretch/>
                  </pic:blipFill>
                  <pic:spPr bwMode="auto">
                    <a:xfrm>
                      <a:off x="0" y="0"/>
                      <a:ext cx="422148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>
        <w:rPr>
          <w:rFonts w:ascii="Times New Roman" w:eastAsia="宋体" w:hAnsi="Times New Roman" w:cs="Times New Roman"/>
          <w:b/>
          <w:snapToGrid w:val="0"/>
          <w:kern w:val="0"/>
          <w:szCs w:val="15"/>
        </w:rPr>
        <w:t>8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086C4FC9" w14:textId="684A25F0" w:rsidR="007E6F12" w:rsidRPr="00243289" w:rsidRDefault="007E6F12" w:rsidP="00FB7EFC">
      <w:pPr>
        <w:rPr>
          <w:color w:val="00682F"/>
        </w:rPr>
      </w:pPr>
    </w:p>
    <w:p w14:paraId="4F74C77C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4E15C0A1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338BBF80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133E5144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8C06748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画出单位指数序列</w:t>
      </w: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8471D3B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0B3945BD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7E6F12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2F352D51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18451C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1.2,-2,5,0);  </w:t>
      </w:r>
    </w:p>
    <w:p w14:paraId="0C1FFDFE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0.6,-2,5,0);  </w:t>
      </w:r>
    </w:p>
    <w:p w14:paraId="425FC34E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-1.5,-2,5,0);  </w:t>
      </w:r>
    </w:p>
    <w:p w14:paraId="6ED44C7E" w14:textId="77777777" w:rsidR="007E6F12" w:rsidRPr="007E6F12" w:rsidRDefault="007E6F12" w:rsidP="00DB2C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6F1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-0.8,-2,5,0);  </w:t>
      </w:r>
    </w:p>
    <w:p w14:paraId="2705210B" w14:textId="65BA7F62" w:rsidR="00FA0F47" w:rsidRDefault="00FA0F47" w:rsidP="00DB2C10">
      <w:pPr>
        <w:ind w:left="426"/>
      </w:pPr>
    </w:p>
    <w:p w14:paraId="363DF7E3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025B8B12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CF2EF95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EDDE9E4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0262BA98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产生单位指数序列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09D1D8E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6839D3D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42341709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dbzhishu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0,nf,ns)  </w:t>
      </w:r>
    </w:p>
    <w:p w14:paraId="636480FF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a: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底数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1B5907A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n0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观察起点，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ns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之前为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0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观察终点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D7469FE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n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ns-1;  </w:t>
      </w:r>
    </w:p>
    <w:p w14:paraId="06130EAB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kk = 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 :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265DFC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length(k);  </w:t>
      </w:r>
    </w:p>
    <w:p w14:paraId="6EF0584C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length(kk);  </w:t>
      </w:r>
    </w:p>
    <w:p w14:paraId="15784DF4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 =zeros(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53444F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ones(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1,nn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06D27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g=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1:nn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864EF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1,g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(1,g)*a^(g-ns-1);  </w:t>
      </w:r>
    </w:p>
    <w:p w14:paraId="32E4F0BA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3F3E97D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0F5112B1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kk,uu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3446BF35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192222DB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k,u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D9FF3CA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0C586A1F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\it n \rm'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EBE3A8" w14:textId="77777777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ylabel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itx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\rm[\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itn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\rm]'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8966F2" w14:textId="4A90B8CC" w:rsidR="008D07C3" w:rsidRPr="008D07C3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off                                                             </w:t>
      </w:r>
    </w:p>
    <w:p w14:paraId="3EB5C325" w14:textId="4F827006" w:rsidR="008D07C3" w:rsidRPr="00B853CC" w:rsidRDefault="008D07C3" w:rsidP="00DB2C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FDB366E" w14:textId="0621B0E1" w:rsidR="00FA0F47" w:rsidRDefault="008D07C3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drawing>
          <wp:inline distT="0" distB="0" distL="0" distR="0" wp14:anchorId="44453F02" wp14:editId="03169E54">
            <wp:extent cx="5273040" cy="19735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C69" w14:textId="0F18CEBE" w:rsidR="008D07C3" w:rsidRDefault="008D07C3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drawing>
          <wp:inline distT="0" distB="0" distL="0" distR="0" wp14:anchorId="1D3A5D82" wp14:editId="2741595E">
            <wp:extent cx="5273040" cy="197358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0A4B" w14:textId="5D5E3AA7" w:rsidR="008D07C3" w:rsidRDefault="008D07C3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drawing>
          <wp:inline distT="0" distB="0" distL="0" distR="0" wp14:anchorId="1874F96E" wp14:editId="2CF88186">
            <wp:extent cx="5273040" cy="197358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1128" w14:textId="5CD6E293" w:rsidR="008D07C3" w:rsidRDefault="008D07C3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drawing>
          <wp:inline distT="0" distB="0" distL="0" distR="0" wp14:anchorId="1973BBE7" wp14:editId="15BBB336">
            <wp:extent cx="5273040" cy="197358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C991" w14:textId="26DCD941" w:rsidR="00B853CC" w:rsidRPr="00AA69BB" w:rsidRDefault="00B853CC" w:rsidP="00AA69BB">
      <w:pPr>
        <w:pStyle w:val="a6"/>
        <w:widowControl w:val="0"/>
        <w:ind w:left="0" w:firstLineChars="200" w:firstLine="422"/>
      </w:pPr>
      <w:r w:rsidRPr="00EB6FB4">
        <w:rPr>
          <w:rFonts w:hint="eastAsia"/>
          <w:b/>
          <w:bCs/>
        </w:rPr>
        <w:lastRenderedPageBreak/>
        <w:t>分析：</w:t>
      </w:r>
      <w:r w:rsidRPr="00AA69BB">
        <w:rPr>
          <w:rFonts w:hint="eastAsia"/>
        </w:rPr>
        <w:t>第</w:t>
      </w:r>
      <w:r w:rsidRPr="00AA69BB">
        <w:t>1</w:t>
      </w:r>
      <w:r w:rsidRPr="00AA69BB">
        <w:rPr>
          <w:rFonts w:hint="eastAsia"/>
        </w:rPr>
        <w:t>张图底数</w:t>
      </w:r>
      <w:r w:rsidR="00AA69BB" w:rsidRPr="00AA69B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=1.2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，在</w:t>
      </w:r>
      <w:r w:rsidR="00AA69BB" w:rsidRPr="00AA69B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处呈指数递增；第</w:t>
      </w:r>
      <w:r w:rsidRPr="00AA69BB">
        <w:t>2</w:t>
      </w:r>
      <w:r w:rsidRPr="00AA69BB">
        <w:rPr>
          <w:rFonts w:hint="eastAsia"/>
        </w:rPr>
        <w:t>张图底数</w:t>
      </w:r>
      <w:r w:rsidR="00AA69BB" w:rsidRPr="00AA69B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=0.6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，在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Pr="00AA69BB">
        <w:rPr>
          <w:rFonts w:hint="eastAsia"/>
        </w:rPr>
        <w:t>处呈指数递</w:t>
      </w:r>
      <w:r w:rsidR="00AA69BB" w:rsidRPr="00AA69BB">
        <w:rPr>
          <w:rFonts w:hint="eastAsia"/>
        </w:rPr>
        <w:t>减</w:t>
      </w:r>
      <w:r w:rsidRPr="00AA69BB">
        <w:rPr>
          <w:rFonts w:hint="eastAsia"/>
        </w:rPr>
        <w:t>；第</w:t>
      </w:r>
      <w:r w:rsidR="00AA69BB" w:rsidRPr="00AA69BB">
        <w:t>3</w:t>
      </w:r>
      <w:r w:rsidRPr="00AA69BB">
        <w:rPr>
          <w:rFonts w:hint="eastAsia"/>
        </w:rPr>
        <w:t>张图底数</w:t>
      </w:r>
      <w:r w:rsidR="00AA69BB" w:rsidRPr="00AA69B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=-1.5&lt;0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，在</w:t>
      </w:r>
      <m:oMath>
        <m:r>
          <w:rPr>
            <w:rFonts w:ascii="Cambria Math" w:hAnsi="Cambria Math"/>
          </w:rPr>
          <m:t xml:space="preserve"> 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="00AA69BB" w:rsidRPr="00AA69BB">
        <w:rPr>
          <w:rFonts w:hint="eastAsia"/>
        </w:rPr>
        <w:t xml:space="preserve"> </w:t>
      </w:r>
      <w:proofErr w:type="gramStart"/>
      <w:r w:rsidR="00AA69BB" w:rsidRPr="00AA69BB">
        <w:rPr>
          <w:rFonts w:hint="eastAsia"/>
        </w:rPr>
        <w:t>处呈</w:t>
      </w:r>
      <w:r w:rsidR="00AA69BB">
        <w:rPr>
          <w:rFonts w:hint="eastAsia"/>
        </w:rPr>
        <w:t>沿坐标轴</w:t>
      </w:r>
      <w:proofErr w:type="gramEnd"/>
      <w:r w:rsidR="00AA69BB">
        <w:rPr>
          <w:rFonts w:hint="eastAsia"/>
        </w:rPr>
        <w:t>波动</w:t>
      </w:r>
      <w:r w:rsidR="00AA69BB" w:rsidRPr="00AA69BB">
        <w:rPr>
          <w:rFonts w:hint="eastAsia"/>
        </w:rPr>
        <w:t>指数递增；第</w:t>
      </w:r>
      <w:r w:rsidR="00AA69BB">
        <w:t>4</w:t>
      </w:r>
      <w:r w:rsidR="00AA69BB" w:rsidRPr="00AA69BB">
        <w:rPr>
          <w:rFonts w:hint="eastAsia"/>
        </w:rPr>
        <w:t>张图底</w:t>
      </w:r>
      <w:r w:rsidRPr="00AA69BB">
        <w:rPr>
          <w:rFonts w:hint="eastAsia"/>
        </w:rPr>
        <w:t>数</w:t>
      </w:r>
      <w:r w:rsidR="00AA69B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=-0.8&lt;0</m:t>
        </m:r>
      </m:oMath>
      <w:r w:rsidRPr="00AA69BB">
        <w:rPr>
          <w:rFonts w:hint="eastAsia"/>
        </w:rPr>
        <w:t xml:space="preserve"> </w:t>
      </w:r>
      <w:r w:rsidRPr="00AA69BB">
        <w:rPr>
          <w:rFonts w:hint="eastAsia"/>
        </w:rPr>
        <w:t>，在</w:t>
      </w:r>
      <w:r w:rsidR="00AA69B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Pr="00AA69BB">
        <w:rPr>
          <w:rFonts w:hint="eastAsia"/>
        </w:rPr>
        <w:t xml:space="preserve"> </w:t>
      </w:r>
      <w:proofErr w:type="gramStart"/>
      <w:r w:rsidRPr="00AA69BB">
        <w:rPr>
          <w:rFonts w:hint="eastAsia"/>
        </w:rPr>
        <w:t>处呈</w:t>
      </w:r>
      <w:r w:rsidR="00AA69BB">
        <w:rPr>
          <w:rFonts w:hint="eastAsia"/>
        </w:rPr>
        <w:t>沿坐标轴</w:t>
      </w:r>
      <w:proofErr w:type="gramEnd"/>
      <w:r w:rsidR="00AA69BB">
        <w:rPr>
          <w:rFonts w:hint="eastAsia"/>
        </w:rPr>
        <w:t>波动</w:t>
      </w:r>
      <w:r w:rsidR="00AA69BB" w:rsidRPr="00AA69BB">
        <w:rPr>
          <w:rFonts w:hint="eastAsia"/>
        </w:rPr>
        <w:t>指数递</w:t>
      </w:r>
      <w:r w:rsidR="00AA69BB">
        <w:rPr>
          <w:rFonts w:hint="eastAsia"/>
        </w:rPr>
        <w:t>减</w:t>
      </w:r>
      <w:r w:rsidR="005F1870">
        <w:rPr>
          <w:rFonts w:hint="eastAsia"/>
        </w:rPr>
        <w:t>。</w:t>
      </w:r>
    </w:p>
    <w:p w14:paraId="351A6F99" w14:textId="08C722EF" w:rsidR="007E6F12" w:rsidRDefault="007E6F12" w:rsidP="007E6F12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5A93D6CE" w14:textId="74A48E93" w:rsidR="0001100D" w:rsidRDefault="0001100D" w:rsidP="007E6F12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67FE9343" w14:textId="77777777" w:rsidR="0001100D" w:rsidRDefault="0001100D" w:rsidP="007E6F12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29737D8A" w14:textId="19FE1D1C" w:rsidR="007E6F12" w:rsidRDefault="007E6F12" w:rsidP="007E6F12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72576" behindDoc="0" locked="0" layoutInCell="1" allowOverlap="1" wp14:anchorId="7F27573E" wp14:editId="7BC62AA2">
            <wp:simplePos x="0" y="0"/>
            <wp:positionH relativeFrom="column">
              <wp:posOffset>685800</wp:posOffset>
            </wp:positionH>
            <wp:positionV relativeFrom="paragraph">
              <wp:posOffset>22860</wp:posOffset>
            </wp:positionV>
            <wp:extent cx="4084320" cy="213360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6" t="40074" r="9417" b="50877"/>
                    <a:stretch/>
                  </pic:blipFill>
                  <pic:spPr bwMode="auto">
                    <a:xfrm>
                      <a:off x="0" y="0"/>
                      <a:ext cx="408432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F1870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9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10C1F067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7B306938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B418654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6BCAF717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4761E7F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画出正弦序列</w:t>
      </w: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227CD2C4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29AE80DF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2692B26C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D390AE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-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 :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14;  </w:t>
      </w:r>
    </w:p>
    <w:p w14:paraId="23624CF0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length(n);  </w:t>
      </w:r>
    </w:p>
    <w:p w14:paraId="0D2E51FB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= sin(pi/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7.*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n);  </w:t>
      </w:r>
    </w:p>
    <w:p w14:paraId="450BC5E7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6FB3FFD7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n,f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'filled'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676ABB89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04A96E49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\it n \rm'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F88F21" w14:textId="77777777" w:rsidR="008D07C3" w:rsidRPr="008D07C3" w:rsidRDefault="008D07C3" w:rsidP="00DB2C1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itx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\rm[\</w:t>
      </w:r>
      <w:proofErr w:type="spellStart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itn</w:t>
      </w:r>
      <w:proofErr w:type="spellEnd"/>
      <w:r w:rsidRPr="008D07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\rm]'</w:t>
      </w:r>
      <w:r w:rsidRPr="008D07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A3DB78" w14:textId="7681FD34" w:rsidR="007E6F12" w:rsidRPr="008D07C3" w:rsidRDefault="008D07C3" w:rsidP="007E6F12">
      <w:r>
        <w:rPr>
          <w:noProof/>
        </w:rPr>
        <w:drawing>
          <wp:inline distT="0" distB="0" distL="0" distR="0" wp14:anchorId="6E25FEDB" wp14:editId="7587D1A1">
            <wp:extent cx="5273040" cy="197358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5DED" w14:textId="01A21D4D" w:rsidR="007E6F12" w:rsidRPr="0037443D" w:rsidRDefault="0037443D" w:rsidP="00DB2C10">
      <w:pPr>
        <w:pStyle w:val="a6"/>
        <w:widowControl w:val="0"/>
        <w:ind w:left="0" w:firstLineChars="200" w:firstLine="422"/>
      </w:pPr>
      <w:r w:rsidRPr="00EB6FB4">
        <w:rPr>
          <w:rFonts w:hint="eastAsia"/>
          <w:b/>
          <w:bCs/>
        </w:rPr>
        <w:t>分析：</w:t>
      </w:r>
      <w:r w:rsidRPr="0037443D">
        <w:rPr>
          <w:rFonts w:hint="eastAsia"/>
        </w:rPr>
        <w:t>当</w:t>
      </w:r>
      <w:r w:rsidRPr="0037443D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=0</m:t>
        </m:r>
      </m:oMath>
      <w:r w:rsidRPr="0037443D">
        <w:rPr>
          <w:rFonts w:hint="eastAsia"/>
        </w:rPr>
        <w:t xml:space="preserve"> </w:t>
      </w:r>
      <w:r w:rsidRPr="0037443D">
        <w:rPr>
          <w:rFonts w:hint="eastAsia"/>
        </w:rPr>
        <w:t>时，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</m:t>
        </m:r>
      </m:oMath>
      <w:r w:rsidRPr="0037443D">
        <w:rPr>
          <w:rFonts w:hint="eastAsia"/>
        </w:rPr>
        <w:t xml:space="preserve"> </w:t>
      </w:r>
      <w:r w:rsidRPr="0037443D">
        <w:rPr>
          <w:rFonts w:hint="eastAsia"/>
        </w:rPr>
        <w:t>，信号呈正弦波，周期为</w:t>
      </w:r>
      <w:r w:rsidRPr="0037443D">
        <w:rPr>
          <w:rFonts w:hint="eastAsia"/>
        </w:rPr>
        <w:t>1</w:t>
      </w:r>
      <w:r w:rsidRPr="0037443D">
        <w:t>4</w:t>
      </w:r>
      <w:r w:rsidR="005F1870">
        <w:rPr>
          <w:rFonts w:hint="eastAsia"/>
        </w:rPr>
        <w:t>。</w:t>
      </w:r>
    </w:p>
    <w:p w14:paraId="6CDFB278" w14:textId="2C6466E7" w:rsidR="008D07C3" w:rsidRDefault="008D07C3" w:rsidP="008D07C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22CC8589" w14:textId="1B2B958A" w:rsidR="0001100D" w:rsidRDefault="0001100D" w:rsidP="008D07C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72148E85" w14:textId="77777777" w:rsidR="0001100D" w:rsidRDefault="0001100D" w:rsidP="008D07C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79831A27" w14:textId="71F52185" w:rsidR="008D07C3" w:rsidRDefault="008D07C3" w:rsidP="008D07C3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73600" behindDoc="0" locked="0" layoutInCell="1" allowOverlap="1" wp14:anchorId="358F456D" wp14:editId="2E943D03">
            <wp:simplePos x="0" y="0"/>
            <wp:positionH relativeFrom="column">
              <wp:posOffset>685800</wp:posOffset>
            </wp:positionH>
            <wp:positionV relativeFrom="paragraph">
              <wp:posOffset>20955</wp:posOffset>
            </wp:positionV>
            <wp:extent cx="3581400" cy="198120"/>
            <wp:effectExtent l="0" t="0" r="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3" t="52678" r="17795" b="38919"/>
                    <a:stretch/>
                  </pic:blipFill>
                  <pic:spPr bwMode="auto"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F1870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10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400D741C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5F2C2FB6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3D2F3548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571BCEAA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60D442D9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lastRenderedPageBreak/>
        <w:t>%Function: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</w:t>
      </w:r>
      <w:proofErr w:type="gramStart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复指数</w:t>
      </w:r>
      <w:proofErr w:type="gramEnd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序列的实部和虚部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A1558AC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2FF79028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476227EC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</w:t>
      </w:r>
      <w:proofErr w:type="spellEnd"/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A256F6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sfxulie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0,pi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/6,-50,50);  </w:t>
      </w:r>
    </w:p>
    <w:p w14:paraId="3DEEE71F" w14:textId="77777777" w:rsidR="00E05099" w:rsidRPr="00E05099" w:rsidRDefault="00E05099" w:rsidP="00DB2C1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sfxulie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0,3,-50,50);  </w:t>
      </w:r>
    </w:p>
    <w:p w14:paraId="25EEFF15" w14:textId="5CBC8FF6" w:rsidR="007E6F12" w:rsidRDefault="007E6F12" w:rsidP="00DB2C10">
      <w:pPr>
        <w:pStyle w:val="a6"/>
        <w:widowControl w:val="0"/>
        <w:ind w:left="850" w:hangingChars="403" w:hanging="850"/>
        <w:rPr>
          <w:b/>
        </w:rPr>
      </w:pPr>
    </w:p>
    <w:p w14:paraId="759FBD23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0C27D364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EE5578D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6F5CAD36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16DED86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分析</w:t>
      </w:r>
      <w:proofErr w:type="gramStart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复指数</w:t>
      </w:r>
      <w:proofErr w:type="gramEnd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序列的实部和虚部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13DFFBB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42885870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03B5A0AD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sfxulie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sigma,omega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,n0,nf)  </w:t>
      </w:r>
    </w:p>
    <w:p w14:paraId="69E1BF92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sigma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e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的指数实部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47F431F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omega: e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的指数虚部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13EB222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观察从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n0</w:t>
      </w:r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到</w:t>
      </w:r>
      <w:proofErr w:type="spellStart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E05099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D44B332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n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B4DEC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 = 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exp(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sigma.* n).* cos(omega.* n);  </w:t>
      </w:r>
    </w:p>
    <w:p w14:paraId="24091886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exp(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sigma.* n).* sin(omega.* n);  </w:t>
      </w:r>
    </w:p>
    <w:p w14:paraId="0BFE9297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Color'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'White'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'Position</w:t>
      </w:r>
      <w:proofErr w:type="spell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,[100 100 640 240]);  </w:t>
      </w:r>
    </w:p>
    <w:p w14:paraId="404A7064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n,r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,n,x,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02C67563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gca, 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'FontName'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'Times New Roman'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12920E44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'Number \</w:t>
      </w:r>
      <w:proofErr w:type="spellStart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itn</w:t>
      </w:r>
      <w:proofErr w:type="spell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\rm'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9FC22" w14:textId="77777777" w:rsidR="00E05099" w:rsidRPr="00E05099" w:rsidRDefault="00E05099" w:rsidP="00DB2C1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proofErr w:type="gramEnd"/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'Real part \itr\rm(\itt\rm)'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050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'Image part \itx\rm(\itt\rm)'</w:t>
      </w:r>
      <w:r w:rsidRPr="00E050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EBA735" w14:textId="137A8A1A" w:rsidR="007E6F12" w:rsidRPr="00E05099" w:rsidRDefault="007E6F12" w:rsidP="0035619C">
      <w:pPr>
        <w:pStyle w:val="a6"/>
        <w:widowControl w:val="0"/>
        <w:ind w:left="850" w:hangingChars="403" w:hanging="850"/>
        <w:rPr>
          <w:b/>
        </w:rPr>
      </w:pPr>
    </w:p>
    <w:p w14:paraId="5F10C5DC" w14:textId="72567B29" w:rsidR="007E6F12" w:rsidRDefault="00E05099" w:rsidP="0035619C">
      <w:pPr>
        <w:pStyle w:val="a6"/>
        <w:widowControl w:val="0"/>
        <w:ind w:left="850" w:hangingChars="403" w:hanging="85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A929085" wp14:editId="18B66DBC">
            <wp:extent cx="5273040" cy="197358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C508" w14:textId="748DAAF4" w:rsidR="00E05099" w:rsidRDefault="00E05099" w:rsidP="0035619C">
      <w:pPr>
        <w:pStyle w:val="a6"/>
        <w:widowControl w:val="0"/>
        <w:ind w:left="850" w:hangingChars="403" w:hanging="85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D7C7763" wp14:editId="286A2C61">
            <wp:extent cx="5273040" cy="197358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A380" w14:textId="674758D5" w:rsidR="00B7440D" w:rsidRPr="005F1870" w:rsidRDefault="0037443D" w:rsidP="00B7440D">
      <w:pPr>
        <w:pStyle w:val="a6"/>
        <w:widowControl w:val="0"/>
        <w:tabs>
          <w:tab w:val="clear" w:pos="851"/>
          <w:tab w:val="left" w:pos="567"/>
        </w:tabs>
        <w:ind w:left="0" w:firstLineChars="200" w:firstLine="422"/>
      </w:pPr>
      <w:r w:rsidRPr="00EB6FB4">
        <w:rPr>
          <w:rFonts w:hint="eastAsia"/>
          <w:b/>
          <w:bCs/>
        </w:rPr>
        <w:t>分析：</w:t>
      </w:r>
      <w:r w:rsidRPr="005F1870">
        <w:rPr>
          <w:rFonts w:hint="eastAsia"/>
        </w:rPr>
        <w:t>第</w:t>
      </w:r>
      <w:r w:rsidRPr="005F1870">
        <w:rPr>
          <w:rFonts w:hint="eastAsia"/>
        </w:rPr>
        <w:t>1</w:t>
      </w:r>
      <w:r w:rsidRPr="005F1870">
        <w:rPr>
          <w:rFonts w:hint="eastAsia"/>
        </w:rPr>
        <w:t>张</w:t>
      </w:r>
      <w:proofErr w:type="gramStart"/>
      <w:r w:rsidRPr="005F1870">
        <w:rPr>
          <w:rFonts w:hint="eastAsia"/>
        </w:rPr>
        <w:t>图</w:t>
      </w:r>
      <w:r w:rsidR="00B7440D" w:rsidRPr="005F1870">
        <w:rPr>
          <w:rFonts w:hint="eastAsia"/>
        </w:rPr>
        <w:t>指数</w:t>
      </w:r>
      <w:proofErr w:type="gramEnd"/>
      <w:r w:rsidR="00B7440D" w:rsidRPr="005F1870">
        <w:rPr>
          <w:rFonts w:hint="eastAsia"/>
        </w:rPr>
        <w:t>虚部为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π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6≈0.52</m:t>
        </m:r>
      </m:oMath>
      <w:r w:rsidR="00B7440D" w:rsidRPr="005F1870">
        <w:rPr>
          <w:rFonts w:hint="eastAsia"/>
        </w:rPr>
        <w:t>，波形实部和虚部不重合；第</w:t>
      </w:r>
      <w:r w:rsidR="00B7440D" w:rsidRPr="005F1870">
        <w:rPr>
          <w:rFonts w:hint="eastAsia"/>
        </w:rPr>
        <w:t>2</w:t>
      </w:r>
      <w:r w:rsidR="00B7440D" w:rsidRPr="005F1870">
        <w:rPr>
          <w:rFonts w:hint="eastAsia"/>
        </w:rPr>
        <w:t>张</w:t>
      </w:r>
      <w:proofErr w:type="gramStart"/>
      <w:r w:rsidR="00B7440D" w:rsidRPr="005F1870">
        <w:rPr>
          <w:rFonts w:hint="eastAsia"/>
        </w:rPr>
        <w:t>图指数</w:t>
      </w:r>
      <w:proofErr w:type="gramEnd"/>
      <w:r w:rsidR="00B7440D" w:rsidRPr="005F1870">
        <w:rPr>
          <w:rFonts w:hint="eastAsia"/>
        </w:rPr>
        <w:t>虚部为</w:t>
      </w:r>
      <w:r w:rsidR="00B7440D" w:rsidRPr="005F1870">
        <w:rPr>
          <w:rFonts w:hint="eastAsia"/>
        </w:rPr>
        <w:t>3</w:t>
      </w:r>
      <w:r w:rsidR="00B7440D" w:rsidRPr="005F1870">
        <w:rPr>
          <w:rFonts w:hint="eastAsia"/>
        </w:rPr>
        <w:t>比第</w:t>
      </w:r>
      <w:r w:rsidR="00B7440D" w:rsidRPr="005F1870">
        <w:rPr>
          <w:rFonts w:hint="eastAsia"/>
        </w:rPr>
        <w:t>1</w:t>
      </w:r>
      <w:r w:rsidR="00B7440D" w:rsidRPr="005F1870">
        <w:rPr>
          <w:rFonts w:hint="eastAsia"/>
        </w:rPr>
        <w:t>张图的指数虚部小，信号实部和虚部间隔更疏，但信号实部和虚部本身变化幅度更大。</w:t>
      </w:r>
    </w:p>
    <w:p w14:paraId="343FDF21" w14:textId="19AC77C9" w:rsidR="00E05099" w:rsidRDefault="00B7440D" w:rsidP="00B7440D">
      <w:pPr>
        <w:pStyle w:val="a6"/>
        <w:widowControl w:val="0"/>
        <w:ind w:left="850" w:hangingChars="403" w:hanging="85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087C0A0D" w14:textId="199A58C3" w:rsidR="0001100D" w:rsidRDefault="0001100D" w:rsidP="00B7440D">
      <w:pPr>
        <w:pStyle w:val="a6"/>
        <w:widowControl w:val="0"/>
        <w:ind w:left="850" w:hangingChars="403" w:hanging="850"/>
        <w:rPr>
          <w:b/>
          <w:bCs/>
        </w:rPr>
      </w:pPr>
    </w:p>
    <w:p w14:paraId="514BE19E" w14:textId="77777777" w:rsidR="0001100D" w:rsidRPr="00B7440D" w:rsidRDefault="0001100D" w:rsidP="00B7440D">
      <w:pPr>
        <w:pStyle w:val="a6"/>
        <w:widowControl w:val="0"/>
        <w:ind w:left="850" w:hangingChars="403" w:hanging="850"/>
        <w:rPr>
          <w:b/>
          <w:bCs/>
        </w:rPr>
      </w:pPr>
    </w:p>
    <w:p w14:paraId="6CDA3305" w14:textId="4CDF0B98" w:rsidR="00E05099" w:rsidRDefault="00E05099" w:rsidP="00E05099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74624" behindDoc="0" locked="0" layoutInCell="1" allowOverlap="1" wp14:anchorId="09E43E55" wp14:editId="40B64701">
            <wp:simplePos x="0" y="0"/>
            <wp:positionH relativeFrom="column">
              <wp:posOffset>685800</wp:posOffset>
            </wp:positionH>
            <wp:positionV relativeFrom="paragraph">
              <wp:posOffset>20955</wp:posOffset>
            </wp:positionV>
            <wp:extent cx="3581400" cy="198120"/>
            <wp:effectExtent l="0" t="0" r="0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71746" r="18373" b="19851"/>
                    <a:stretch/>
                  </pic:blipFill>
                  <pic:spPr bwMode="auto"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F1870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11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69AF114E" w14:textId="53F3DC74" w:rsidR="00E05099" w:rsidRDefault="00E05099" w:rsidP="0035619C">
      <w:pPr>
        <w:pStyle w:val="a6"/>
        <w:widowControl w:val="0"/>
        <w:ind w:left="850" w:hangingChars="403" w:hanging="850"/>
        <w:rPr>
          <w:b/>
        </w:rPr>
      </w:pPr>
    </w:p>
    <w:p w14:paraId="5F8562C0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1B2A56D1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25142BA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4279B941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52C4CABA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画出原始波形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62A232C9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03833479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5B80A533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 </w:t>
      </w:r>
    </w:p>
    <w:p w14:paraId="714E8BE9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g1=str2sym(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'(t+</w:t>
      </w:r>
      <w:proofErr w:type="gram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(t+1)-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(t))'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5A698B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g2=str2sym(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(t)-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(t-2)'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8FFC19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f1=g1+g2;  </w:t>
      </w:r>
    </w:p>
    <w:p w14:paraId="6EC715A2" w14:textId="77777777" w:rsidR="00D50BDD" w:rsidRPr="00D50BDD" w:rsidRDefault="00D50BDD" w:rsidP="00DB2C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f1,[-1 6],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D5D38EA" w14:textId="70D54D94" w:rsidR="00E05099" w:rsidRDefault="00D50BDD" w:rsidP="0035619C">
      <w:pPr>
        <w:pStyle w:val="a6"/>
        <w:widowControl w:val="0"/>
        <w:ind w:left="846" w:hangingChars="403" w:hanging="846"/>
        <w:rPr>
          <w:b/>
        </w:rPr>
      </w:pPr>
      <w:r>
        <w:rPr>
          <w:noProof/>
        </w:rPr>
        <w:lastRenderedPageBreak/>
        <w:drawing>
          <wp:inline distT="0" distB="0" distL="0" distR="0" wp14:anchorId="1D60F395" wp14:editId="08991E0A">
            <wp:extent cx="5274310" cy="395414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1057" w14:textId="26F49971" w:rsidR="00D50BDD" w:rsidRPr="008B7508" w:rsidRDefault="00B7440D" w:rsidP="008B7508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 w:rsidR="008B7508" w:rsidRPr="008B7508">
        <w:rPr>
          <w:rFonts w:hint="eastAsia"/>
        </w:rPr>
        <w:t>主体</w:t>
      </w:r>
      <w:proofErr w:type="gramStart"/>
      <w:r w:rsidR="008B7508" w:rsidRPr="008B7508">
        <w:rPr>
          <w:rFonts w:hint="eastAsia"/>
        </w:rPr>
        <w:t>是阶跃</w:t>
      </w:r>
      <w:proofErr w:type="gramEnd"/>
      <w:r w:rsidR="008B7508" w:rsidRPr="008B7508">
        <w:rPr>
          <w:rFonts w:hint="eastAsia"/>
        </w:rPr>
        <w:t>信号，左侧是斜率为</w:t>
      </w:r>
      <w:r w:rsidR="008B7508" w:rsidRPr="008B7508">
        <w:rPr>
          <w:rFonts w:hint="eastAsia"/>
        </w:rPr>
        <w:t>1</w:t>
      </w:r>
      <w:r w:rsidR="008B7508" w:rsidRPr="008B7508">
        <w:rPr>
          <w:rFonts w:hint="eastAsia"/>
        </w:rPr>
        <w:t>的线段，右侧是竖直的线段。</w:t>
      </w:r>
    </w:p>
    <w:p w14:paraId="620ED4E4" w14:textId="671B4DC0" w:rsidR="00B7440D" w:rsidRDefault="00B7440D" w:rsidP="00D50BD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1D82B969" w14:textId="3B0FB1E2" w:rsidR="0001100D" w:rsidRDefault="0001100D" w:rsidP="00D50BD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6428028A" w14:textId="77777777" w:rsidR="0001100D" w:rsidRDefault="0001100D" w:rsidP="00D50BD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</w:p>
    <w:p w14:paraId="5E972109" w14:textId="49CC1ACE" w:rsidR="00D50BDD" w:rsidRDefault="00D50BDD" w:rsidP="00D50BDD">
      <w:pPr>
        <w:rPr>
          <w:rFonts w:ascii="Times New Roman" w:eastAsia="宋体" w:hAnsi="Times New Roman" w:cs="Times New Roman"/>
          <w:b/>
          <w:snapToGrid w:val="0"/>
          <w:kern w:val="0"/>
          <w:szCs w:val="15"/>
        </w:rPr>
      </w:pPr>
      <w:r w:rsidRPr="00FA0F47">
        <w:rPr>
          <w:rFonts w:ascii="Times New Roman" w:eastAsia="宋体" w:hAnsi="Times New Roman" w:cs="Times New Roman"/>
          <w:b/>
          <w:noProof/>
          <w:snapToGrid w:val="0"/>
          <w:kern w:val="0"/>
          <w:szCs w:val="15"/>
        </w:rPr>
        <w:drawing>
          <wp:anchor distT="0" distB="0" distL="114300" distR="114300" simplePos="0" relativeHeight="251675648" behindDoc="0" locked="0" layoutInCell="1" allowOverlap="1" wp14:anchorId="66DB3F8B" wp14:editId="65144EB9">
            <wp:simplePos x="0" y="0"/>
            <wp:positionH relativeFrom="column">
              <wp:posOffset>632460</wp:posOffset>
            </wp:positionH>
            <wp:positionV relativeFrom="paragraph">
              <wp:posOffset>15875</wp:posOffset>
            </wp:positionV>
            <wp:extent cx="4236720" cy="419100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80472" r="5949" b="1753"/>
                    <a:stretch/>
                  </pic:blipFill>
                  <pic:spPr bwMode="auto">
                    <a:xfrm>
                      <a:off x="0" y="0"/>
                      <a:ext cx="423672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第</w:t>
      </w:r>
      <w:r w:rsidR="005F1870">
        <w:rPr>
          <w:rFonts w:ascii="Times New Roman" w:eastAsia="宋体" w:hAnsi="Times New Roman" w:cs="Times New Roman"/>
          <w:b/>
          <w:snapToGrid w:val="0"/>
          <w:kern w:val="0"/>
          <w:szCs w:val="15"/>
        </w:rPr>
        <w:t>12</w:t>
      </w:r>
      <w:r w:rsidRPr="00685223">
        <w:rPr>
          <w:rFonts w:ascii="Times New Roman" w:eastAsia="宋体" w:hAnsi="Times New Roman" w:cs="Times New Roman" w:hint="eastAsia"/>
          <w:b/>
          <w:snapToGrid w:val="0"/>
          <w:kern w:val="0"/>
          <w:szCs w:val="15"/>
        </w:rPr>
        <w:t>题：</w:t>
      </w:r>
    </w:p>
    <w:p w14:paraId="6FEBBB3C" w14:textId="417AE954" w:rsidR="00E05099" w:rsidRDefault="00E05099" w:rsidP="0035619C">
      <w:pPr>
        <w:pStyle w:val="a6"/>
        <w:widowControl w:val="0"/>
        <w:ind w:left="850" w:hangingChars="403" w:hanging="850"/>
        <w:rPr>
          <w:b/>
        </w:rPr>
      </w:pPr>
    </w:p>
    <w:p w14:paraId="02C6F868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 </w:t>
      </w:r>
    </w:p>
    <w:p w14:paraId="26345B7D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%Author: 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熊康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41A69C9C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%E-mail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：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206001232@nbu.edu.cn  </w:t>
      </w:r>
    </w:p>
    <w:p w14:paraId="2FD2E11E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%Tool:    MATLAB R2018b  </w:t>
      </w:r>
    </w:p>
    <w:p w14:paraId="48130A93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%Function: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对原始波形进行平移、反褶和比例变换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D89789B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%Version: 2022-3-9 v1.0  </w:t>
      </w:r>
    </w:p>
    <w:p w14:paraId="3DE4858F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%%%%%%%%%%%%%%%%%%%%%%%%%%%%%%%%%%%%%%%%%%%%%%%  </w:t>
      </w:r>
    </w:p>
    <w:p w14:paraId="02E4A215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syms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 </w:t>
      </w:r>
    </w:p>
    <w:p w14:paraId="182ABF05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g1=str2sym(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'(t+</w:t>
      </w:r>
      <w:proofErr w:type="gram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(t+1)-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(t))'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EEEFEC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g2=str2sym(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(t)-</w:t>
      </w:r>
      <w:proofErr w:type="spellStart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heaviside</w:t>
      </w:r>
      <w:proofErr w:type="spellEnd"/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(t-2)'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76F7B0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f1=g1+g2;  </w:t>
      </w:r>
    </w:p>
    <w:p w14:paraId="1E091BAB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2,2,1);</w:t>
      </w: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(f1,[-1 6],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,2);title(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7724FE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对原始波形进行平移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1BD3151E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f2=subs(f</w:t>
      </w: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1,t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,t+5);  </w:t>
      </w:r>
    </w:p>
    <w:p w14:paraId="0BDDE882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2,2,2);</w:t>
      </w: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(f2,[-6 3],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,2);title(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2D7713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00682F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对平移后波形进行反褶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7A3E086A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f3=subs(f</w:t>
      </w: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2,t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,-t);  </w:t>
      </w:r>
    </w:p>
    <w:p w14:paraId="38D5B5A8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subplot(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2,2,3);</w:t>
      </w: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(f3,[-1 6],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,2);title(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A6BE47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% 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对反褶后波形进行比例变换</w:t>
      </w:r>
      <w:r w:rsidRPr="00D50BDD">
        <w:rPr>
          <w:rFonts w:ascii="Consolas" w:eastAsia="宋体" w:hAnsi="Consolas" w:cs="宋体"/>
          <w:color w:val="00682F"/>
          <w:kern w:val="0"/>
          <w:sz w:val="18"/>
          <w:szCs w:val="18"/>
          <w:bdr w:val="none" w:sz="0" w:space="0" w:color="auto" w:frame="1"/>
        </w:rPr>
        <w:t>  </w:t>
      </w:r>
    </w:p>
    <w:p w14:paraId="0CDE983E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f4=subs(f</w:t>
      </w: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3,t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,2*t);  </w:t>
      </w:r>
    </w:p>
    <w:p w14:paraId="52832C1C" w14:textId="77777777" w:rsidR="00D50BDD" w:rsidRPr="00D50BDD" w:rsidRDefault="00D50BDD" w:rsidP="00DB2C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2,2,4);</w:t>
      </w:r>
      <w:proofErr w:type="spellStart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fplot</w:t>
      </w:r>
      <w:proofErr w:type="spellEnd"/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(f4,[-6 3],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,2);title(</w:t>
      </w:r>
      <w:r w:rsidRPr="00D50B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50B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561129" w14:textId="35238913" w:rsidR="00E05099" w:rsidRPr="00D50BDD" w:rsidRDefault="00D50BDD" w:rsidP="0035619C">
      <w:pPr>
        <w:pStyle w:val="a6"/>
        <w:widowControl w:val="0"/>
        <w:ind w:left="846" w:hangingChars="403" w:hanging="846"/>
        <w:rPr>
          <w:b/>
        </w:rPr>
      </w:pPr>
      <w:r>
        <w:rPr>
          <w:noProof/>
        </w:rPr>
        <w:drawing>
          <wp:inline distT="0" distB="0" distL="0" distR="0" wp14:anchorId="4E7C2E24" wp14:editId="5ABB23F2">
            <wp:extent cx="5274310" cy="395414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346B" w14:textId="6DF6675C" w:rsidR="00C5434E" w:rsidRPr="0001100D" w:rsidRDefault="008B7508" w:rsidP="0001100D">
      <w:pPr>
        <w:ind w:firstLineChars="200" w:firstLine="422"/>
      </w:pPr>
      <w:r w:rsidRPr="00EB6FB4">
        <w:rPr>
          <w:rFonts w:hint="eastAsia"/>
          <w:b/>
          <w:bCs/>
        </w:rPr>
        <w:t>分析：</w:t>
      </w:r>
      <w:r>
        <w:rPr>
          <w:rFonts w:hint="eastAsia"/>
        </w:rPr>
        <w:t>b</w:t>
      </w:r>
      <w:r>
        <w:rPr>
          <w:rFonts w:hint="eastAsia"/>
        </w:rPr>
        <w:t>图在</w:t>
      </w:r>
      <w:r>
        <w:rPr>
          <w:rFonts w:hint="eastAsia"/>
        </w:rPr>
        <w:t>a</w:t>
      </w:r>
      <w:r>
        <w:rPr>
          <w:rFonts w:hint="eastAsia"/>
        </w:rPr>
        <w:t>图基础上进行向左平移</w:t>
      </w:r>
      <w:r>
        <w:rPr>
          <w:rFonts w:hint="eastAsia"/>
        </w:rPr>
        <w:t>5</w:t>
      </w:r>
      <w:r>
        <w:rPr>
          <w:rFonts w:hint="eastAsia"/>
        </w:rPr>
        <w:t>格，</w:t>
      </w:r>
      <w:r>
        <w:rPr>
          <w:rFonts w:hint="eastAsia"/>
        </w:rPr>
        <w:t>c</w:t>
      </w:r>
      <w:r>
        <w:rPr>
          <w:rFonts w:hint="eastAsia"/>
        </w:rPr>
        <w:t>图在</w:t>
      </w:r>
      <w:r>
        <w:rPr>
          <w:rFonts w:hint="eastAsia"/>
        </w:rPr>
        <w:t>b</w:t>
      </w:r>
      <w:r>
        <w:rPr>
          <w:rFonts w:hint="eastAsia"/>
        </w:rPr>
        <w:t>图基础上关于直线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对称，</w:t>
      </w:r>
      <w:r>
        <w:rPr>
          <w:rFonts w:hint="eastAsia"/>
        </w:rPr>
        <w:t>d</w:t>
      </w:r>
      <w:r>
        <w:rPr>
          <w:rFonts w:hint="eastAsia"/>
        </w:rPr>
        <w:t>图在</w:t>
      </w:r>
      <w:r>
        <w:rPr>
          <w:rFonts w:hint="eastAsia"/>
        </w:rPr>
        <w:t>c</w:t>
      </w:r>
      <w:r>
        <w:rPr>
          <w:rFonts w:hint="eastAsia"/>
        </w:rPr>
        <w:t>图基础上比例缩小为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hint="eastAsia"/>
        </w:rPr>
        <w:t>，得到如书中</w:t>
      </w:r>
      <w:r>
        <w:rPr>
          <w:rFonts w:hint="eastAsia"/>
        </w:rPr>
        <w:t>d</w:t>
      </w:r>
      <w:r>
        <w:rPr>
          <w:rFonts w:hint="eastAsia"/>
        </w:rPr>
        <w:t>图所示变换后的图形。</w:t>
      </w:r>
    </w:p>
    <w:sectPr w:rsidR="00C5434E" w:rsidRPr="0001100D" w:rsidSect="00D3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21634" w14:textId="77777777" w:rsidR="00A92BBB" w:rsidRDefault="00A92BBB" w:rsidP="00F50A1B">
      <w:r>
        <w:separator/>
      </w:r>
    </w:p>
  </w:endnote>
  <w:endnote w:type="continuationSeparator" w:id="0">
    <w:p w14:paraId="65DA7693" w14:textId="77777777" w:rsidR="00A92BBB" w:rsidRDefault="00A92BBB" w:rsidP="00F5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8E2B" w14:textId="77777777" w:rsidR="00A92BBB" w:rsidRDefault="00A92BBB" w:rsidP="00F50A1B">
      <w:r>
        <w:separator/>
      </w:r>
    </w:p>
  </w:footnote>
  <w:footnote w:type="continuationSeparator" w:id="0">
    <w:p w14:paraId="0FD47CD3" w14:textId="77777777" w:rsidR="00A92BBB" w:rsidRDefault="00A92BBB" w:rsidP="00F50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8E6F" w14:textId="77777777" w:rsidR="00F50A1B" w:rsidRDefault="00F50A1B">
    <w:pPr>
      <w:pStyle w:val="ae"/>
      <w:spacing w:before="0" w:after="0"/>
      <w:jc w:val="both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355"/>
    <w:multiLevelType w:val="multilevel"/>
    <w:tmpl w:val="97E4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6341"/>
    <w:multiLevelType w:val="multilevel"/>
    <w:tmpl w:val="0D3C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978B2"/>
    <w:multiLevelType w:val="multilevel"/>
    <w:tmpl w:val="4C08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34171"/>
    <w:multiLevelType w:val="multilevel"/>
    <w:tmpl w:val="8F0C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E1B76"/>
    <w:multiLevelType w:val="multilevel"/>
    <w:tmpl w:val="5D6E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73C75"/>
    <w:multiLevelType w:val="multilevel"/>
    <w:tmpl w:val="048C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90145"/>
    <w:multiLevelType w:val="multilevel"/>
    <w:tmpl w:val="E74C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D5351"/>
    <w:multiLevelType w:val="multilevel"/>
    <w:tmpl w:val="3CC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E3C00"/>
    <w:multiLevelType w:val="hybridMultilevel"/>
    <w:tmpl w:val="3A6E0D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357FBE"/>
    <w:multiLevelType w:val="multilevel"/>
    <w:tmpl w:val="BBF2A960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E5BC5"/>
    <w:multiLevelType w:val="multilevel"/>
    <w:tmpl w:val="A62C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66286"/>
    <w:multiLevelType w:val="multilevel"/>
    <w:tmpl w:val="02E8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53F40"/>
    <w:multiLevelType w:val="multilevel"/>
    <w:tmpl w:val="5FF4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80663"/>
    <w:multiLevelType w:val="multilevel"/>
    <w:tmpl w:val="5DB8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53A28"/>
    <w:multiLevelType w:val="multilevel"/>
    <w:tmpl w:val="58A88C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D5D301A"/>
    <w:multiLevelType w:val="multilevel"/>
    <w:tmpl w:val="41E6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A472B"/>
    <w:multiLevelType w:val="multilevel"/>
    <w:tmpl w:val="FD82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72206"/>
    <w:multiLevelType w:val="multilevel"/>
    <w:tmpl w:val="DA0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F14331"/>
    <w:multiLevelType w:val="hybridMultilevel"/>
    <w:tmpl w:val="987A20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0CA7C91"/>
    <w:multiLevelType w:val="multilevel"/>
    <w:tmpl w:val="2EE8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FC1048"/>
    <w:multiLevelType w:val="multilevel"/>
    <w:tmpl w:val="63620C80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  <w:rPr>
        <w:color w:val="auto"/>
      </w:rPr>
    </w:lvl>
    <w:lvl w:ilvl="1" w:tentative="1"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 w:tentative="1"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 w:tentative="1"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entative="1"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 w:tentative="1"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 w:tentative="1"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entative="1"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 w:tentative="1"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21" w15:restartNumberingAfterBreak="0">
    <w:nsid w:val="6B8D59F9"/>
    <w:multiLevelType w:val="multilevel"/>
    <w:tmpl w:val="CD6A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4E37"/>
    <w:multiLevelType w:val="multilevel"/>
    <w:tmpl w:val="8D50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20AC6"/>
    <w:multiLevelType w:val="hybridMultilevel"/>
    <w:tmpl w:val="E4EA9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513257D2">
      <w:start w:val="1"/>
      <w:numFmt w:val="decimal"/>
      <w:lvlText w:val="(%2)"/>
      <w:lvlJc w:val="left"/>
      <w:pPr>
        <w:ind w:left="780" w:hanging="360"/>
      </w:pPr>
      <w:rPr>
        <w:rFonts w:ascii="Times New Roman" w:hAnsi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6450C5"/>
    <w:multiLevelType w:val="multilevel"/>
    <w:tmpl w:val="A56E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A0FB6"/>
    <w:multiLevelType w:val="multilevel"/>
    <w:tmpl w:val="D8EA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638722">
    <w:abstractNumId w:val="14"/>
  </w:num>
  <w:num w:numId="2" w16cid:durableId="1205481472">
    <w:abstractNumId w:val="23"/>
  </w:num>
  <w:num w:numId="3" w16cid:durableId="778913488">
    <w:abstractNumId w:val="18"/>
  </w:num>
  <w:num w:numId="4" w16cid:durableId="732045888">
    <w:abstractNumId w:val="8"/>
  </w:num>
  <w:num w:numId="5" w16cid:durableId="946815835">
    <w:abstractNumId w:val="20"/>
  </w:num>
  <w:num w:numId="6" w16cid:durableId="1422945547">
    <w:abstractNumId w:val="9"/>
  </w:num>
  <w:num w:numId="7" w16cid:durableId="317927792">
    <w:abstractNumId w:val="11"/>
  </w:num>
  <w:num w:numId="8" w16cid:durableId="417554622">
    <w:abstractNumId w:val="10"/>
  </w:num>
  <w:num w:numId="9" w16cid:durableId="1353844360">
    <w:abstractNumId w:val="0"/>
  </w:num>
  <w:num w:numId="10" w16cid:durableId="1909415261">
    <w:abstractNumId w:val="2"/>
  </w:num>
  <w:num w:numId="11" w16cid:durableId="1315570202">
    <w:abstractNumId w:val="22"/>
  </w:num>
  <w:num w:numId="12" w16cid:durableId="1018240033">
    <w:abstractNumId w:val="7"/>
  </w:num>
  <w:num w:numId="13" w16cid:durableId="1985741705">
    <w:abstractNumId w:val="15"/>
  </w:num>
  <w:num w:numId="14" w16cid:durableId="58985456">
    <w:abstractNumId w:val="13"/>
  </w:num>
  <w:num w:numId="15" w16cid:durableId="322512292">
    <w:abstractNumId w:val="6"/>
  </w:num>
  <w:num w:numId="16" w16cid:durableId="516697001">
    <w:abstractNumId w:val="21"/>
  </w:num>
  <w:num w:numId="17" w16cid:durableId="220016837">
    <w:abstractNumId w:val="25"/>
  </w:num>
  <w:num w:numId="18" w16cid:durableId="623316856">
    <w:abstractNumId w:val="24"/>
  </w:num>
  <w:num w:numId="19" w16cid:durableId="1863277388">
    <w:abstractNumId w:val="17"/>
  </w:num>
  <w:num w:numId="20" w16cid:durableId="1657680604">
    <w:abstractNumId w:val="4"/>
  </w:num>
  <w:num w:numId="21" w16cid:durableId="811871263">
    <w:abstractNumId w:val="12"/>
  </w:num>
  <w:num w:numId="22" w16cid:durableId="718090824">
    <w:abstractNumId w:val="16"/>
  </w:num>
  <w:num w:numId="23" w16cid:durableId="1192718443">
    <w:abstractNumId w:val="19"/>
  </w:num>
  <w:num w:numId="24" w16cid:durableId="825510898">
    <w:abstractNumId w:val="3"/>
  </w:num>
  <w:num w:numId="25" w16cid:durableId="1179808014">
    <w:abstractNumId w:val="1"/>
  </w:num>
  <w:num w:numId="26" w16cid:durableId="655644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6"/>
    <w:rsid w:val="0001100D"/>
    <w:rsid w:val="00020A58"/>
    <w:rsid w:val="000D635D"/>
    <w:rsid w:val="0012049C"/>
    <w:rsid w:val="001E2861"/>
    <w:rsid w:val="00236AEF"/>
    <w:rsid w:val="00243289"/>
    <w:rsid w:val="00264D8C"/>
    <w:rsid w:val="002E76C4"/>
    <w:rsid w:val="00344043"/>
    <w:rsid w:val="0035619C"/>
    <w:rsid w:val="00362F62"/>
    <w:rsid w:val="0037443D"/>
    <w:rsid w:val="003876CD"/>
    <w:rsid w:val="004607D3"/>
    <w:rsid w:val="00470608"/>
    <w:rsid w:val="004835A7"/>
    <w:rsid w:val="00490954"/>
    <w:rsid w:val="004B3904"/>
    <w:rsid w:val="004E6BFA"/>
    <w:rsid w:val="005145D4"/>
    <w:rsid w:val="005A18BE"/>
    <w:rsid w:val="005F1870"/>
    <w:rsid w:val="006758FC"/>
    <w:rsid w:val="00685223"/>
    <w:rsid w:val="007058C0"/>
    <w:rsid w:val="00715AF7"/>
    <w:rsid w:val="00723511"/>
    <w:rsid w:val="007D0B44"/>
    <w:rsid w:val="007E6F12"/>
    <w:rsid w:val="00843F6A"/>
    <w:rsid w:val="00862816"/>
    <w:rsid w:val="008B7508"/>
    <w:rsid w:val="008D07C3"/>
    <w:rsid w:val="00900326"/>
    <w:rsid w:val="009A575A"/>
    <w:rsid w:val="00A35F43"/>
    <w:rsid w:val="00A820E9"/>
    <w:rsid w:val="00A92BBB"/>
    <w:rsid w:val="00AA69BB"/>
    <w:rsid w:val="00AB10FE"/>
    <w:rsid w:val="00B7440D"/>
    <w:rsid w:val="00B853CC"/>
    <w:rsid w:val="00BA37BD"/>
    <w:rsid w:val="00C00536"/>
    <w:rsid w:val="00C147E9"/>
    <w:rsid w:val="00C5434E"/>
    <w:rsid w:val="00CC1D91"/>
    <w:rsid w:val="00D35BA5"/>
    <w:rsid w:val="00D50BDD"/>
    <w:rsid w:val="00D538AB"/>
    <w:rsid w:val="00D8461C"/>
    <w:rsid w:val="00DB2C10"/>
    <w:rsid w:val="00E05099"/>
    <w:rsid w:val="00E10E96"/>
    <w:rsid w:val="00E16862"/>
    <w:rsid w:val="00EB6FB4"/>
    <w:rsid w:val="00EE315B"/>
    <w:rsid w:val="00F50A1B"/>
    <w:rsid w:val="00FA00B7"/>
    <w:rsid w:val="00FA0F47"/>
    <w:rsid w:val="00FB106C"/>
    <w:rsid w:val="00F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548A"/>
  <w15:docId w15:val="{61F725EA-81E6-41E2-B7BE-BA1A9FF3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5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5619C"/>
    <w:pPr>
      <w:keepNext/>
      <w:keepLines/>
      <w:widowControl/>
      <w:overflowPunct w:val="0"/>
      <w:adjustRightInd w:val="0"/>
      <w:snapToGrid w:val="0"/>
      <w:spacing w:before="120" w:line="300" w:lineRule="auto"/>
      <w:jc w:val="left"/>
      <w:outlineLvl w:val="1"/>
    </w:pPr>
    <w:rPr>
      <w:rFonts w:ascii="Times New Roman" w:eastAsia="黑体" w:hAnsi="Times New Roman" w:cs="Times New Roman"/>
      <w:b/>
      <w:kern w:val="44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1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D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1D91"/>
    <w:rPr>
      <w:sz w:val="18"/>
      <w:szCs w:val="18"/>
    </w:rPr>
  </w:style>
  <w:style w:type="paragraph" w:styleId="a5">
    <w:name w:val="List Paragraph"/>
    <w:basedOn w:val="a"/>
    <w:uiPriority w:val="34"/>
    <w:qFormat/>
    <w:rsid w:val="0035619C"/>
    <w:pPr>
      <w:ind w:firstLineChars="200" w:firstLine="420"/>
    </w:pPr>
  </w:style>
  <w:style w:type="paragraph" w:styleId="a6">
    <w:name w:val="List Number"/>
    <w:basedOn w:val="a"/>
    <w:rsid w:val="0035619C"/>
    <w:pPr>
      <w:widowControl/>
      <w:tabs>
        <w:tab w:val="left" w:pos="851"/>
        <w:tab w:val="left" w:pos="4536"/>
      </w:tabs>
      <w:overflowPunct w:val="0"/>
      <w:adjustRightInd w:val="0"/>
      <w:snapToGrid w:val="0"/>
      <w:spacing w:before="60" w:line="300" w:lineRule="auto"/>
      <w:ind w:left="851" w:hanging="567"/>
    </w:pPr>
    <w:rPr>
      <w:rFonts w:ascii="Times New Roman" w:eastAsia="宋体" w:hAnsi="Times New Roman" w:cs="Times New Roman"/>
      <w:snapToGrid w:val="0"/>
      <w:kern w:val="0"/>
      <w:szCs w:val="15"/>
    </w:rPr>
  </w:style>
  <w:style w:type="paragraph" w:styleId="a7">
    <w:name w:val="Body Text"/>
    <w:basedOn w:val="a"/>
    <w:link w:val="a8"/>
    <w:uiPriority w:val="99"/>
    <w:semiHidden/>
    <w:unhideWhenUsed/>
    <w:rsid w:val="0035619C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5619C"/>
  </w:style>
  <w:style w:type="character" w:customStyle="1" w:styleId="20">
    <w:name w:val="标题 2 字符"/>
    <w:basedOn w:val="a0"/>
    <w:link w:val="2"/>
    <w:rsid w:val="0035619C"/>
    <w:rPr>
      <w:rFonts w:ascii="Times New Roman" w:eastAsia="黑体" w:hAnsi="Times New Roman" w:cs="Times New Roman"/>
      <w:b/>
      <w:kern w:val="44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5619C"/>
    <w:rPr>
      <w:b/>
      <w:bCs/>
      <w:kern w:val="44"/>
      <w:sz w:val="44"/>
      <w:szCs w:val="44"/>
    </w:rPr>
  </w:style>
  <w:style w:type="paragraph" w:styleId="a9">
    <w:name w:val="Body Text First Indent"/>
    <w:basedOn w:val="a7"/>
    <w:link w:val="aa"/>
    <w:uiPriority w:val="99"/>
    <w:semiHidden/>
    <w:unhideWhenUsed/>
    <w:rsid w:val="0035619C"/>
    <w:pPr>
      <w:ind w:firstLineChars="100" w:firstLine="420"/>
    </w:pPr>
  </w:style>
  <w:style w:type="character" w:customStyle="1" w:styleId="aa">
    <w:name w:val="正文文本首行缩进 字符"/>
    <w:basedOn w:val="a8"/>
    <w:link w:val="a9"/>
    <w:uiPriority w:val="99"/>
    <w:semiHidden/>
    <w:rsid w:val="0035619C"/>
  </w:style>
  <w:style w:type="paragraph" w:customStyle="1" w:styleId="ab">
    <w:name w:val="图名"/>
    <w:basedOn w:val="a"/>
    <w:next w:val="a9"/>
    <w:rsid w:val="00715AF7"/>
    <w:pPr>
      <w:keepLines/>
      <w:widowControl/>
      <w:overflowPunct w:val="0"/>
      <w:autoSpaceDE w:val="0"/>
      <w:autoSpaceDN w:val="0"/>
      <w:adjustRightInd w:val="0"/>
      <w:snapToGrid w:val="0"/>
      <w:spacing w:before="40" w:after="240" w:line="300" w:lineRule="auto"/>
      <w:ind w:left="284" w:right="284"/>
      <w:jc w:val="center"/>
    </w:pPr>
    <w:rPr>
      <w:rFonts w:ascii="Times New Roman" w:eastAsia="宋体" w:hAnsi="Times New Roman" w:cs="Times New Roman"/>
      <w:bCs/>
      <w:snapToGrid w:val="0"/>
      <w:kern w:val="21"/>
      <w:sz w:val="24"/>
      <w:szCs w:val="24"/>
    </w:rPr>
  </w:style>
  <w:style w:type="paragraph" w:customStyle="1" w:styleId="ac">
    <w:name w:val="图形"/>
    <w:basedOn w:val="a"/>
    <w:next w:val="ab"/>
    <w:rsid w:val="00715AF7"/>
    <w:pPr>
      <w:keepNext/>
      <w:keepLines/>
      <w:widowControl/>
      <w:overflowPunct w:val="0"/>
      <w:autoSpaceDE w:val="0"/>
      <w:autoSpaceDN w:val="0"/>
      <w:adjustRightInd w:val="0"/>
      <w:snapToGrid w:val="0"/>
      <w:spacing w:before="240" w:after="120"/>
      <w:jc w:val="center"/>
    </w:pPr>
    <w:rPr>
      <w:rFonts w:ascii="Times New Roman" w:eastAsia="宋体" w:hAnsi="Times New Roman" w:cs="Times New Roman"/>
      <w:snapToGrid w:val="0"/>
      <w:kern w:val="21"/>
      <w:sz w:val="24"/>
      <w:szCs w:val="24"/>
    </w:rPr>
  </w:style>
  <w:style w:type="paragraph" w:customStyle="1" w:styleId="Ad">
    <w:name w:val="标题A封面"/>
    <w:basedOn w:val="a"/>
    <w:next w:val="a9"/>
    <w:rsid w:val="00715AF7"/>
    <w:pPr>
      <w:adjustRightInd w:val="0"/>
      <w:snapToGrid w:val="0"/>
      <w:spacing w:before="240" w:after="60" w:line="300" w:lineRule="auto"/>
      <w:jc w:val="center"/>
    </w:pPr>
    <w:rPr>
      <w:rFonts w:ascii="Times New Roman" w:eastAsia="宋体" w:hAnsi="Times New Roman" w:cs="Times New Roman"/>
      <w:b/>
      <w:bCs/>
      <w:snapToGrid w:val="0"/>
      <w:kern w:val="0"/>
      <w:sz w:val="52"/>
      <w:szCs w:val="24"/>
    </w:rPr>
  </w:style>
  <w:style w:type="paragraph" w:styleId="ae">
    <w:name w:val="header"/>
    <w:basedOn w:val="a"/>
    <w:link w:val="af"/>
    <w:semiHidden/>
    <w:rsid w:val="00715AF7"/>
    <w:pPr>
      <w:pBdr>
        <w:bottom w:val="single" w:sz="4" w:space="1" w:color="auto"/>
      </w:pBdr>
      <w:tabs>
        <w:tab w:val="right" w:pos="8789"/>
      </w:tabs>
      <w:overflowPunct w:val="0"/>
      <w:autoSpaceDE w:val="0"/>
      <w:autoSpaceDN w:val="0"/>
      <w:adjustRightInd w:val="0"/>
      <w:snapToGrid w:val="0"/>
      <w:spacing w:before="40" w:after="20"/>
      <w:jc w:val="center"/>
    </w:pPr>
    <w:rPr>
      <w:rFonts w:ascii="Times New Roman" w:eastAsia="宋体" w:hAnsi="Times New Roman" w:cs="Times New Roman"/>
      <w:noProof/>
      <w:snapToGrid w:val="0"/>
      <w:kern w:val="0"/>
      <w:sz w:val="18"/>
      <w:szCs w:val="18"/>
    </w:rPr>
  </w:style>
  <w:style w:type="character" w:customStyle="1" w:styleId="af">
    <w:name w:val="页眉 字符"/>
    <w:basedOn w:val="a0"/>
    <w:link w:val="ae"/>
    <w:semiHidden/>
    <w:rsid w:val="00715AF7"/>
    <w:rPr>
      <w:rFonts w:ascii="Times New Roman" w:eastAsia="宋体" w:hAnsi="Times New Roman" w:cs="Times New Roman"/>
      <w:noProof/>
      <w:snapToGrid w:val="0"/>
      <w:kern w:val="0"/>
      <w:sz w:val="18"/>
      <w:szCs w:val="18"/>
    </w:rPr>
  </w:style>
  <w:style w:type="paragraph" w:customStyle="1" w:styleId="-">
    <w:name w:val="表元-封面"/>
    <w:basedOn w:val="a"/>
    <w:rsid w:val="00715AF7"/>
    <w:pPr>
      <w:widowControl/>
      <w:adjustRightInd w:val="0"/>
      <w:snapToGrid w:val="0"/>
      <w:spacing w:before="40" w:after="40" w:line="400" w:lineRule="exact"/>
      <w:ind w:left="113" w:right="113"/>
      <w:jc w:val="distribute"/>
    </w:pPr>
    <w:rPr>
      <w:rFonts w:ascii="Times New Roman" w:eastAsia="宋体" w:hAnsi="Times New Roman" w:cs="Times New Roman"/>
      <w:snapToGrid w:val="0"/>
      <w:kern w:val="0"/>
      <w:sz w:val="28"/>
      <w:szCs w:val="24"/>
    </w:rPr>
  </w:style>
  <w:style w:type="paragraph" w:customStyle="1" w:styleId="-0">
    <w:name w:val="标题-居中"/>
    <w:basedOn w:val="a"/>
    <w:next w:val="a9"/>
    <w:rsid w:val="00715AF7"/>
    <w:pPr>
      <w:overflowPunct w:val="0"/>
      <w:autoSpaceDE w:val="0"/>
      <w:autoSpaceDN w:val="0"/>
      <w:adjustRightInd w:val="0"/>
      <w:snapToGrid w:val="0"/>
      <w:spacing w:before="240" w:line="360" w:lineRule="auto"/>
      <w:jc w:val="center"/>
    </w:pPr>
    <w:rPr>
      <w:rFonts w:ascii="Times New Roman" w:eastAsia="黑体" w:hAnsi="Times New Roman" w:cs="Times New Roman"/>
      <w:b/>
      <w:sz w:val="36"/>
      <w:szCs w:val="36"/>
    </w:rPr>
  </w:style>
  <w:style w:type="paragraph" w:customStyle="1" w:styleId="alt">
    <w:name w:val="alt"/>
    <w:basedOn w:val="a"/>
    <w:rsid w:val="00E10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10E96"/>
  </w:style>
  <w:style w:type="character" w:styleId="af0">
    <w:name w:val="Placeholder Text"/>
    <w:basedOn w:val="a0"/>
    <w:uiPriority w:val="99"/>
    <w:semiHidden/>
    <w:rsid w:val="00E10E96"/>
    <w:rPr>
      <w:color w:val="808080"/>
    </w:rPr>
  </w:style>
  <w:style w:type="character" w:customStyle="1" w:styleId="keyword">
    <w:name w:val="keyword"/>
    <w:basedOn w:val="a0"/>
    <w:rsid w:val="00490954"/>
  </w:style>
  <w:style w:type="paragraph" w:styleId="af1">
    <w:name w:val="caption"/>
    <w:basedOn w:val="a"/>
    <w:next w:val="a"/>
    <w:uiPriority w:val="35"/>
    <w:unhideWhenUsed/>
    <w:qFormat/>
    <w:rsid w:val="00D8461C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FB10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5AFAE-B0F4-48F4-BCCD-3B7C17D4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1666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</dc:creator>
  <cp:keywords/>
  <dc:description/>
  <cp:lastModifiedBy>熊 康</cp:lastModifiedBy>
  <cp:revision>20</cp:revision>
  <dcterms:created xsi:type="dcterms:W3CDTF">2020-10-20T06:48:00Z</dcterms:created>
  <dcterms:modified xsi:type="dcterms:W3CDTF">2022-04-12T04:27:00Z</dcterms:modified>
</cp:coreProperties>
</file>