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命名大小写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樊范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5753359@yequ.com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