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E147" w14:textId="1AD89E3A" w:rsidR="007D4D40" w:rsidRDefault="00125D9F">
      <w:r>
        <w:rPr>
          <w:rFonts w:hint="eastAsia"/>
        </w:rPr>
        <w:t>厚德博学，追求卓越。</w:t>
      </w:r>
    </w:p>
    <w:p w14:paraId="033AE9A5" w14:textId="062218DD" w:rsidR="00125D9F" w:rsidRDefault="00125D9F"/>
    <w:p w14:paraId="6520996C" w14:textId="76132720" w:rsidR="00125D9F" w:rsidRDefault="00125D9F">
      <w:pPr>
        <w:rPr>
          <w:rFonts w:hint="eastAsia"/>
        </w:rPr>
      </w:pPr>
      <w:r>
        <w:rPr>
          <w:rFonts w:hint="eastAsia"/>
        </w:rPr>
        <w:t>易班的我们只为不一般的你。</w:t>
      </w:r>
    </w:p>
    <w:sectPr w:rsidR="00125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9525" w14:textId="77777777" w:rsidR="008D55F0" w:rsidRDefault="008D55F0" w:rsidP="00125D9F">
      <w:r>
        <w:separator/>
      </w:r>
    </w:p>
  </w:endnote>
  <w:endnote w:type="continuationSeparator" w:id="0">
    <w:p w14:paraId="6D295B4D" w14:textId="77777777" w:rsidR="008D55F0" w:rsidRDefault="008D55F0" w:rsidP="0012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2BC1" w14:textId="77777777" w:rsidR="008D55F0" w:rsidRDefault="008D55F0" w:rsidP="00125D9F">
      <w:r>
        <w:separator/>
      </w:r>
    </w:p>
  </w:footnote>
  <w:footnote w:type="continuationSeparator" w:id="0">
    <w:p w14:paraId="611C0A3A" w14:textId="77777777" w:rsidR="008D55F0" w:rsidRDefault="008D55F0" w:rsidP="00125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E3"/>
    <w:rsid w:val="00125D9F"/>
    <w:rsid w:val="007D4D40"/>
    <w:rsid w:val="008D55F0"/>
    <w:rsid w:val="009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BEAA6"/>
  <w15:chartTrackingRefBased/>
  <w15:docId w15:val="{E023A725-90AE-4E2E-A076-3B71FC15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2021-05-12T03:38:00Z</dcterms:created>
  <dcterms:modified xsi:type="dcterms:W3CDTF">2021-05-12T03:38:00Z</dcterms:modified>
</cp:coreProperties>
</file>