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26757" w14:textId="77777777" w:rsidR="00DB7954" w:rsidRPr="007A493F" w:rsidRDefault="00DB7954" w:rsidP="00DB7954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7A493F"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</w:t>
      </w:r>
      <w:r w:rsidRPr="007A493F">
        <w:rPr>
          <w:rFonts w:ascii="Times New Roman" w:hAnsi="Times New Roman" w:cs="Times New Roman"/>
          <w:b/>
          <w:bCs/>
          <w:u w:val="single"/>
          <w:lang w:val="en-US"/>
        </w:rPr>
        <w:t>Practical-6</w:t>
      </w:r>
    </w:p>
    <w:p w14:paraId="23937988" w14:textId="2555E99C" w:rsidR="00DB7954" w:rsidRPr="007A493F" w:rsidRDefault="00DB7954" w:rsidP="00DB7954">
      <w:pPr>
        <w:rPr>
          <w:rFonts w:ascii="Times New Roman" w:hAnsi="Times New Roman" w:cs="Times New Roman"/>
          <w:lang w:val="en-US"/>
        </w:rPr>
      </w:pPr>
      <w:r w:rsidRPr="007A493F">
        <w:rPr>
          <w:rFonts w:ascii="Times New Roman" w:hAnsi="Times New Roman" w:cs="Times New Roman"/>
          <w:b/>
          <w:bCs/>
          <w:lang w:val="en-US"/>
        </w:rPr>
        <w:t>Name</w:t>
      </w:r>
      <w:r w:rsidRPr="007A493F">
        <w:rPr>
          <w:rFonts w:ascii="Times New Roman" w:hAnsi="Times New Roman" w:cs="Times New Roman"/>
          <w:lang w:val="en-US"/>
        </w:rPr>
        <w:t xml:space="preserve">: </w:t>
      </w:r>
      <w:r>
        <w:rPr>
          <w:rFonts w:ascii="Times New Roman" w:hAnsi="Times New Roman" w:cs="Times New Roman"/>
          <w:lang w:val="en-US"/>
        </w:rPr>
        <w:t>Sandeep Reddy .K</w:t>
      </w:r>
    </w:p>
    <w:p w14:paraId="6BAA12DF" w14:textId="663521B3" w:rsidR="00DB7954" w:rsidRPr="007A493F" w:rsidRDefault="00DB7954" w:rsidP="00DB7954">
      <w:pPr>
        <w:rPr>
          <w:rFonts w:ascii="Times New Roman" w:hAnsi="Times New Roman" w:cs="Times New Roman"/>
          <w:lang w:val="en-US"/>
        </w:rPr>
      </w:pPr>
      <w:r w:rsidRPr="007A493F">
        <w:rPr>
          <w:rFonts w:ascii="Times New Roman" w:hAnsi="Times New Roman" w:cs="Times New Roman"/>
          <w:b/>
          <w:bCs/>
          <w:lang w:val="en-US"/>
        </w:rPr>
        <w:t>ENR.NO</w:t>
      </w:r>
      <w:r w:rsidRPr="007A493F">
        <w:rPr>
          <w:rFonts w:ascii="Times New Roman" w:hAnsi="Times New Roman" w:cs="Times New Roman"/>
          <w:lang w:val="en-US"/>
        </w:rPr>
        <w:t>:   924</w:t>
      </w:r>
      <w:r>
        <w:rPr>
          <w:rFonts w:ascii="Times New Roman" w:hAnsi="Times New Roman" w:cs="Times New Roman"/>
          <w:lang w:val="en-US"/>
        </w:rPr>
        <w:t>60118054</w:t>
      </w:r>
    </w:p>
    <w:p w14:paraId="76A2E540" w14:textId="77777777" w:rsidR="00DB7954" w:rsidRPr="007A493F" w:rsidRDefault="00DB7954" w:rsidP="00DB7954">
      <w:pPr>
        <w:rPr>
          <w:rFonts w:ascii="Times New Roman" w:hAnsi="Times New Roman" w:cs="Times New Roman"/>
          <w:lang w:val="en-US"/>
        </w:rPr>
      </w:pPr>
      <w:proofErr w:type="spellStart"/>
      <w:r w:rsidRPr="007A493F">
        <w:rPr>
          <w:rFonts w:ascii="Times New Roman" w:hAnsi="Times New Roman" w:cs="Times New Roman"/>
          <w:b/>
          <w:bCs/>
          <w:lang w:val="en-US"/>
        </w:rPr>
        <w:t>Divison</w:t>
      </w:r>
      <w:proofErr w:type="spellEnd"/>
      <w:r w:rsidRPr="007A493F">
        <w:rPr>
          <w:rFonts w:ascii="Times New Roman" w:hAnsi="Times New Roman" w:cs="Times New Roman"/>
          <w:lang w:val="en-US"/>
        </w:rPr>
        <w:t>:  5EN4</w:t>
      </w:r>
    </w:p>
    <w:p w14:paraId="6241CC59" w14:textId="77777777" w:rsidR="00DB7954" w:rsidRPr="007A493F" w:rsidRDefault="00DB7954" w:rsidP="00DB7954">
      <w:pPr>
        <w:rPr>
          <w:rFonts w:ascii="Times New Roman" w:hAnsi="Times New Roman" w:cs="Times New Roman"/>
          <w:lang w:val="en-US"/>
        </w:rPr>
      </w:pPr>
      <w:r w:rsidRPr="007A493F">
        <w:rPr>
          <w:rFonts w:ascii="Times New Roman" w:hAnsi="Times New Roman" w:cs="Times New Roman"/>
          <w:b/>
          <w:bCs/>
          <w:lang w:val="en-US"/>
        </w:rPr>
        <w:t xml:space="preserve">Branch:  </w:t>
      </w:r>
      <w:r w:rsidRPr="007A493F">
        <w:rPr>
          <w:rFonts w:ascii="Times New Roman" w:hAnsi="Times New Roman" w:cs="Times New Roman"/>
          <w:lang w:val="en-US"/>
        </w:rPr>
        <w:t>CSE-AI/ML</w:t>
      </w:r>
    </w:p>
    <w:p w14:paraId="1149552A" w14:textId="77777777" w:rsidR="00DB7954" w:rsidRPr="007A493F" w:rsidRDefault="00DB7954" w:rsidP="00DB7954">
      <w:pPr>
        <w:rPr>
          <w:rFonts w:ascii="Times New Roman" w:hAnsi="Times New Roman" w:cs="Times New Roman"/>
          <w:b/>
          <w:bCs/>
        </w:rPr>
      </w:pPr>
      <w:r w:rsidRPr="007A493F">
        <w:rPr>
          <w:rFonts w:ascii="Times New Roman" w:hAnsi="Times New Roman" w:cs="Times New Roman"/>
          <w:b/>
          <w:bCs/>
        </w:rPr>
        <w:t xml:space="preserve">What We </w:t>
      </w:r>
      <w:proofErr w:type="gramStart"/>
      <w:r w:rsidRPr="007A493F">
        <w:rPr>
          <w:rFonts w:ascii="Times New Roman" w:hAnsi="Times New Roman" w:cs="Times New Roman"/>
          <w:b/>
          <w:bCs/>
        </w:rPr>
        <w:t>Learned :</w:t>
      </w:r>
      <w:proofErr w:type="gramEnd"/>
    </w:p>
    <w:p w14:paraId="4554F623" w14:textId="77777777" w:rsidR="00DB7954" w:rsidRPr="007A493F" w:rsidRDefault="00DB7954" w:rsidP="00DB7954">
      <w:pPr>
        <w:rPr>
          <w:rFonts w:ascii="Times New Roman" w:hAnsi="Times New Roman" w:cs="Times New Roman"/>
          <w:b/>
          <w:bCs/>
        </w:rPr>
      </w:pPr>
      <w:r w:rsidRPr="007A493F">
        <w:rPr>
          <w:rFonts w:ascii="Times New Roman" w:hAnsi="Times New Roman" w:cs="Times New Roman"/>
          <w:b/>
          <w:bCs/>
        </w:rPr>
        <w:t xml:space="preserve">chain matrix </w:t>
      </w:r>
      <w:proofErr w:type="gramStart"/>
      <w:r w:rsidRPr="007A493F">
        <w:rPr>
          <w:rFonts w:ascii="Times New Roman" w:hAnsi="Times New Roman" w:cs="Times New Roman"/>
          <w:b/>
          <w:bCs/>
        </w:rPr>
        <w:t>multiplication :</w:t>
      </w:r>
      <w:proofErr w:type="gramEnd"/>
    </w:p>
    <w:p w14:paraId="67737A4C" w14:textId="77777777" w:rsidR="00DB7954" w:rsidRPr="007A493F" w:rsidRDefault="00DB7954" w:rsidP="00DB7954">
      <w:pPr>
        <w:rPr>
          <w:rFonts w:ascii="Times New Roman" w:hAnsi="Times New Roman" w:cs="Times New Roman"/>
        </w:rPr>
      </w:pPr>
      <w:r w:rsidRPr="007A493F">
        <w:rPr>
          <w:rFonts w:ascii="Times New Roman" w:hAnsi="Times New Roman" w:cs="Times New Roman"/>
        </w:rPr>
        <w:t xml:space="preserve">Matrix Chain Multiplication (MCM) determines the most efficient way to parenthesize a sequence of matrices to minimize scalar multiplications. Because matrix multiplication is associative, the product </w:t>
      </w:r>
      <m:oMath>
        <m:r>
          <w:rPr>
            <w:rFonts w:ascii="Cambria Math" w:hAnsi="Cambria Math" w:cs="Times New Roman"/>
          </w:rPr>
          <m:t>A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BC</m:t>
            </m:r>
          </m:e>
        </m:d>
      </m:oMath>
      <w:r w:rsidRPr="007A493F">
        <w:rPr>
          <w:rFonts w:ascii="Times New Roman" w:hAnsi="Times New Roman" w:cs="Times New Roman"/>
        </w:rPr>
        <w:t xml:space="preserve"> yields the same result as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AB</m:t>
            </m:r>
          </m:e>
        </m:d>
        <m:r>
          <w:rPr>
            <w:rFonts w:ascii="Cambria Math" w:hAnsi="Cambria Math" w:cs="Times New Roman"/>
          </w:rPr>
          <m:t>C</m:t>
        </m:r>
      </m:oMath>
      <w:r w:rsidRPr="007A493F">
        <w:rPr>
          <w:rFonts w:ascii="Times New Roman" w:hAnsi="Times New Roman" w:cs="Times New Roman"/>
        </w:rPr>
        <w:t>, but the computational cost can vary drastically based on evaluation order.</w:t>
      </w:r>
    </w:p>
    <w:p w14:paraId="5427B0CA" w14:textId="77777777" w:rsidR="00DB7954" w:rsidRPr="007A493F" w:rsidRDefault="00DB7954" w:rsidP="00DB7954">
      <w:pPr>
        <w:rPr>
          <w:rFonts w:ascii="Times New Roman" w:hAnsi="Times New Roman" w:cs="Times New Roman"/>
          <w:b/>
          <w:bCs/>
        </w:rPr>
      </w:pPr>
      <w:r w:rsidRPr="007A493F">
        <w:rPr>
          <w:rFonts w:ascii="Times New Roman" w:hAnsi="Times New Roman" w:cs="Times New Roman"/>
          <w:b/>
          <w:bCs/>
        </w:rPr>
        <w:t>Core Concept &amp; Problem Formulation</w:t>
      </w:r>
    </w:p>
    <w:p w14:paraId="11B626E7" w14:textId="77777777" w:rsidR="00DB7954" w:rsidRPr="007A493F" w:rsidRDefault="00DB7954" w:rsidP="00DB7954">
      <w:pPr>
        <w:rPr>
          <w:rFonts w:ascii="Times New Roman" w:hAnsi="Times New Roman" w:cs="Times New Roman"/>
        </w:rPr>
      </w:pPr>
      <w:r w:rsidRPr="007A493F">
        <w:rPr>
          <w:rFonts w:ascii="Times New Roman" w:hAnsi="Times New Roman" w:cs="Times New Roman"/>
        </w:rPr>
        <w:t xml:space="preserve">Multiplying a matrix of dimensions </w:t>
      </w:r>
      <m:oMath>
        <m:r>
          <w:rPr>
            <w:rFonts w:ascii="Cambria Math" w:hAnsi="Cambria Math" w:cs="Times New Roman"/>
          </w:rPr>
          <m:t>p×q</m:t>
        </m:r>
      </m:oMath>
      <w:r w:rsidRPr="007A493F">
        <w:rPr>
          <w:rFonts w:ascii="Times New Roman" w:hAnsi="Times New Roman" w:cs="Times New Roman"/>
        </w:rPr>
        <w:t xml:space="preserve"> by a matrix of dimensions </w:t>
      </w:r>
      <m:oMath>
        <m:r>
          <w:rPr>
            <w:rFonts w:ascii="Cambria Math" w:hAnsi="Cambria Math" w:cs="Times New Roman"/>
          </w:rPr>
          <m:t>q×r</m:t>
        </m:r>
      </m:oMath>
      <w:r w:rsidRPr="007A493F">
        <w:rPr>
          <w:rFonts w:ascii="Times New Roman" w:hAnsi="Times New Roman" w:cs="Times New Roman"/>
        </w:rPr>
        <w:t xml:space="preserve"> requires </w:t>
      </w:r>
      <m:oMath>
        <m:r>
          <w:rPr>
            <w:rFonts w:ascii="Cambria Math" w:hAnsi="Cambria Math" w:cs="Times New Roman"/>
          </w:rPr>
          <m:t>p×q×r</m:t>
        </m:r>
      </m:oMath>
      <w:r w:rsidRPr="007A493F">
        <w:rPr>
          <w:rFonts w:ascii="Times New Roman" w:hAnsi="Times New Roman" w:cs="Times New Roman"/>
        </w:rPr>
        <w:t xml:space="preserve"> scalar operations. Given a sequence of </w:t>
      </w:r>
      <m:oMath>
        <m:r>
          <w:rPr>
            <w:rFonts w:ascii="Cambria Math" w:hAnsi="Cambria Math" w:cs="Times New Roman"/>
          </w:rPr>
          <m:t>n</m:t>
        </m:r>
      </m:oMath>
      <w:r w:rsidRPr="007A493F">
        <w:rPr>
          <w:rFonts w:ascii="Times New Roman" w:hAnsi="Times New Roman" w:cs="Times New Roman"/>
        </w:rPr>
        <w:t xml:space="preserve"> matrices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,…,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</m:oMath>
      <w:r w:rsidRPr="007A493F">
        <w:rPr>
          <w:rFonts w:ascii="Times New Roman" w:hAnsi="Times New Roman" w:cs="Times New Roman"/>
        </w:rPr>
        <w:t xml:space="preserve">, represented by an array </w:t>
      </w:r>
      <m:oMath>
        <m:r>
          <w:rPr>
            <w:rFonts w:ascii="Cambria Math" w:hAnsi="Cambria Math" w:cs="Times New Roman"/>
          </w:rPr>
          <m:t>P</m:t>
        </m:r>
      </m:oMath>
      <w:r w:rsidRPr="007A493F">
        <w:rPr>
          <w:rFonts w:ascii="Times New Roman" w:hAnsi="Times New Roman" w:cs="Times New Roman"/>
        </w:rPr>
        <w:t xml:space="preserve"> of dimensions of length </w:t>
      </w:r>
      <m:oMath>
        <m:r>
          <w:rPr>
            <w:rFonts w:ascii="Cambria Math" w:hAnsi="Cambria Math" w:cs="Times New Roman"/>
          </w:rPr>
          <m:t>n+1</m:t>
        </m:r>
      </m:oMath>
      <w:r w:rsidRPr="007A493F">
        <w:rPr>
          <w:rFonts w:ascii="Times New Roman" w:hAnsi="Times New Roman" w:cs="Times New Roman"/>
        </w:rPr>
        <w:t xml:space="preserve"> (where matrix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7A493F">
        <w:rPr>
          <w:rFonts w:ascii="Times New Roman" w:hAnsi="Times New Roman" w:cs="Times New Roman"/>
        </w:rPr>
        <w:t xml:space="preserve"> has dimensions </w:t>
      </w:r>
      <m:oMath>
        <m:r>
          <w:rPr>
            <w:rFonts w:ascii="Cambria Math" w:hAnsi="Cambria Math" w:cs="Times New Roman"/>
          </w:rPr>
          <m:t>P</m:t>
        </m:r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i-1</m:t>
            </m:r>
          </m:e>
        </m:d>
        <m:r>
          <w:rPr>
            <w:rFonts w:ascii="Cambria Math" w:hAnsi="Cambria Math" w:cs="Times New Roman"/>
          </w:rPr>
          <m:t>×P</m:t>
        </m:r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i</m:t>
            </m:r>
          </m:e>
        </m:d>
      </m:oMath>
      <w:r w:rsidRPr="007A493F">
        <w:rPr>
          <w:rFonts w:ascii="Times New Roman" w:hAnsi="Times New Roman" w:cs="Times New Roman"/>
        </w:rPr>
        <w:t>):</w:t>
      </w:r>
    </w:p>
    <w:p w14:paraId="13FF2684" w14:textId="77777777" w:rsidR="00DB7954" w:rsidRPr="007A493F" w:rsidRDefault="00DB7954" w:rsidP="00DB795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493F">
        <w:rPr>
          <w:rFonts w:ascii="Times New Roman" w:hAnsi="Times New Roman" w:cs="Times New Roman"/>
          <w:b/>
          <w:bCs/>
        </w:rPr>
        <w:t>Optimal Substructure:</w:t>
      </w:r>
      <w:r w:rsidRPr="007A493F">
        <w:rPr>
          <w:rFonts w:ascii="Times New Roman" w:hAnsi="Times New Roman" w:cs="Times New Roman"/>
        </w:rPr>
        <w:t xml:space="preserve"> The optimal </w:t>
      </w:r>
      <w:proofErr w:type="spellStart"/>
      <w:r w:rsidRPr="007A493F">
        <w:rPr>
          <w:rFonts w:ascii="Times New Roman" w:hAnsi="Times New Roman" w:cs="Times New Roman"/>
        </w:rPr>
        <w:t>parenthesization</w:t>
      </w:r>
      <w:proofErr w:type="spellEnd"/>
      <w:r w:rsidRPr="007A493F">
        <w:rPr>
          <w:rFonts w:ascii="Times New Roman" w:hAnsi="Times New Roman" w:cs="Times New Roman"/>
        </w:rPr>
        <w:t xml:space="preserve"> of the chain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…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j</m:t>
            </m:r>
          </m:sub>
        </m:sSub>
      </m:oMath>
      <w:r w:rsidRPr="007A493F">
        <w:rPr>
          <w:rFonts w:ascii="Times New Roman" w:hAnsi="Times New Roman" w:cs="Times New Roman"/>
        </w:rPr>
        <w:t xml:space="preserve"> split at position </w:t>
      </w:r>
      <m:oMath>
        <m:r>
          <w:rPr>
            <w:rFonts w:ascii="Cambria Math" w:hAnsi="Cambria Math" w:cs="Times New Roman"/>
          </w:rPr>
          <m:t>k</m:t>
        </m:r>
      </m:oMath>
      <w:r w:rsidRPr="007A493F">
        <w:rPr>
          <w:rFonts w:ascii="Times New Roman" w:hAnsi="Times New Roman" w:cs="Times New Roman"/>
        </w:rPr>
        <w:t xml:space="preserve"> (where </w:t>
      </w:r>
      <m:oMath>
        <m:r>
          <w:rPr>
            <w:rFonts w:ascii="Cambria Math" w:hAnsi="Cambria Math" w:cs="Times New Roman"/>
          </w:rPr>
          <m:t>i≤k&lt;j</m:t>
        </m:r>
      </m:oMath>
      <w:r w:rsidRPr="007A493F">
        <w:rPr>
          <w:rFonts w:ascii="Times New Roman" w:hAnsi="Times New Roman" w:cs="Times New Roman"/>
        </w:rPr>
        <w:t xml:space="preserve">) contains within it the optimal solutions to the subproblems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…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</m:oMath>
      <w:r w:rsidRPr="007A493F">
        <w:rPr>
          <w:rFonts w:ascii="Times New Roman" w:hAnsi="Times New Roman" w:cs="Times New Roman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k+1</m:t>
            </m:r>
          </m:sub>
        </m:sSub>
        <m:r>
          <w:rPr>
            <w:rFonts w:ascii="Cambria Math" w:hAnsi="Cambria Math" w:cs="Times New Roman"/>
          </w:rPr>
          <m:t>…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j</m:t>
            </m:r>
          </m:sub>
        </m:sSub>
      </m:oMath>
      <w:r w:rsidRPr="007A493F">
        <w:rPr>
          <w:rFonts w:ascii="Times New Roman" w:hAnsi="Times New Roman" w:cs="Times New Roman"/>
        </w:rPr>
        <w:t>.</w:t>
      </w:r>
    </w:p>
    <w:p w14:paraId="3E754B14" w14:textId="77777777" w:rsidR="00DB7954" w:rsidRPr="007A493F" w:rsidRDefault="00DB7954" w:rsidP="00DB795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493F">
        <w:rPr>
          <w:rFonts w:ascii="Times New Roman" w:hAnsi="Times New Roman" w:cs="Times New Roman"/>
          <w:b/>
          <w:bCs/>
        </w:rPr>
        <w:t>Recurrence Relation:</w:t>
      </w:r>
      <w:r w:rsidRPr="007A493F">
        <w:rPr>
          <w:rFonts w:ascii="Times New Roman" w:hAnsi="Times New Roman" w:cs="Times New Roman"/>
        </w:rPr>
        <w:t xml:space="preserve"> Let </w:t>
      </w:r>
      <m:oMath>
        <m:r>
          <w:rPr>
            <w:rFonts w:ascii="Cambria Math" w:hAnsi="Cambria Math" w:cs="Times New Roman"/>
          </w:rPr>
          <m:t>m</m:t>
        </m:r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i,j</m:t>
            </m:r>
          </m:e>
        </m:d>
      </m:oMath>
      <w:r w:rsidRPr="007A493F">
        <w:rPr>
          <w:rFonts w:ascii="Times New Roman" w:hAnsi="Times New Roman" w:cs="Times New Roman"/>
        </w:rPr>
        <w:t xml:space="preserve"> be the minimum number of scalar multiplications needed to compute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…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j</m:t>
            </m:r>
          </m:sub>
        </m:sSub>
      </m:oMath>
      <w:r w:rsidRPr="007A493F">
        <w:rPr>
          <w:rFonts w:ascii="Times New Roman" w:hAnsi="Times New Roman" w:cs="Times New Roman"/>
        </w:rPr>
        <w:t>.</w:t>
      </w:r>
    </w:p>
    <w:p w14:paraId="34CE0FCA" w14:textId="77777777" w:rsidR="00DB7954" w:rsidRPr="007A493F" w:rsidRDefault="00DB7954" w:rsidP="00DB7954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m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i,j</m:t>
              </m:r>
            </m:e>
          </m:d>
          <m:r>
            <w:rPr>
              <w:rFonts w:ascii="Cambria Math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if </m:t>
                    </m:r>
                    <m:r>
                      <w:rPr>
                        <w:rFonts w:ascii="Cambria Math" w:hAnsi="Cambria Math" w:cs="Times New Roman"/>
                      </w:rPr>
                      <m:t>i=j</m:t>
                    </m:r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min</m:t>
                            </m:r>
                          </m:e>
                          <m:lim>
                            <m:r>
                              <w:rPr>
                                <w:rFonts w:ascii="Cambria Math" w:hAnsi="Cambria Math" w:cs="Times New Roman"/>
                              </w:rPr>
                              <m:t>i≤k&lt;j</m:t>
                            </m:r>
                          </m:lim>
                        </m:limLow>
                      </m:fName>
                      <m:e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m</m:t>
                            </m:r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i,k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</w:rPr>
                              <m:t>+m</m:t>
                            </m:r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k+1,j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</w:rPr>
                              <m:t>+P</m:t>
                            </m:r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i-1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</w:rPr>
                              <m:t>⋅P</m:t>
                            </m:r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k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</w:rPr>
                              <m:t>⋅P</m:t>
                            </m:r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j</m:t>
                                </m:r>
                              </m:e>
                            </m:d>
                          </m:e>
                        </m:d>
                      </m:e>
                    </m:func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if </m:t>
                    </m:r>
                    <m:r>
                      <w:rPr>
                        <w:rFonts w:ascii="Cambria Math" w:hAnsi="Cambria Math" w:cs="Times New Roman"/>
                      </w:rPr>
                      <m:t>i&lt;j</m:t>
                    </m:r>
                  </m:e>
                </m:mr>
              </m:m>
            </m:e>
          </m:d>
        </m:oMath>
      </m:oMathPara>
    </w:p>
    <w:p w14:paraId="604083D5" w14:textId="77777777" w:rsidR="00DB7954" w:rsidRPr="007A493F" w:rsidRDefault="00DB7954" w:rsidP="00DB7954">
      <w:pPr>
        <w:rPr>
          <w:rFonts w:ascii="Times New Roman" w:hAnsi="Times New Roman" w:cs="Times New Roman"/>
          <w:b/>
          <w:bCs/>
        </w:rPr>
      </w:pPr>
      <w:r w:rsidRPr="007A493F">
        <w:rPr>
          <w:rFonts w:ascii="Times New Roman" w:hAnsi="Times New Roman" w:cs="Times New Roman"/>
          <w:b/>
          <w:bCs/>
        </w:rPr>
        <w:t>Complexity &amp; Analysis</w:t>
      </w:r>
    </w:p>
    <w:p w14:paraId="260E7F36" w14:textId="77777777" w:rsidR="00DB7954" w:rsidRPr="007A493F" w:rsidRDefault="00DB7954" w:rsidP="00DB795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A493F">
        <w:rPr>
          <w:rFonts w:ascii="Times New Roman" w:hAnsi="Times New Roman" w:cs="Times New Roman"/>
          <w:b/>
          <w:bCs/>
        </w:rPr>
        <w:t>Time Complexity:</w:t>
      </w:r>
      <w:r w:rsidRPr="007A493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</w:rPr>
                  <m:t>3</m:t>
                </m:r>
              </m:sup>
            </m:sSup>
          </m:e>
        </m:d>
      </m:oMath>
      <w:r w:rsidRPr="007A493F">
        <w:rPr>
          <w:rFonts w:ascii="Times New Roman" w:hAnsi="Times New Roman" w:cs="Times New Roman"/>
        </w:rPr>
        <w:t xml:space="preserve"> — Computing each table entry requires evaluating up to </w:t>
      </w:r>
      <m:oMath>
        <m:r>
          <w:rPr>
            <w:rFonts w:ascii="Cambria Math" w:hAnsi="Cambria Math" w:cs="Times New Roman"/>
          </w:rPr>
          <m:t>n</m:t>
        </m:r>
      </m:oMath>
      <w:r w:rsidRPr="007A493F">
        <w:rPr>
          <w:rFonts w:ascii="Times New Roman" w:hAnsi="Times New Roman" w:cs="Times New Roman"/>
        </w:rPr>
        <w:t xml:space="preserve"> splits across </w:t>
      </w:r>
      <m:oMath>
        <m: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d>
      </m:oMath>
      <w:r w:rsidRPr="007A493F">
        <w:rPr>
          <w:rFonts w:ascii="Times New Roman" w:hAnsi="Times New Roman" w:cs="Times New Roman"/>
        </w:rPr>
        <w:t xml:space="preserve"> table states.</w:t>
      </w:r>
    </w:p>
    <w:p w14:paraId="153305A0" w14:textId="77777777" w:rsidR="00DB7954" w:rsidRPr="007A493F" w:rsidRDefault="00DB7954" w:rsidP="00DB795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A493F">
        <w:rPr>
          <w:rFonts w:ascii="Times New Roman" w:hAnsi="Times New Roman" w:cs="Times New Roman"/>
          <w:b/>
          <w:bCs/>
        </w:rPr>
        <w:t>Space Complexity:</w:t>
      </w:r>
      <w:r w:rsidRPr="007A493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d>
      </m:oMath>
      <w:r w:rsidRPr="007A493F">
        <w:rPr>
          <w:rFonts w:ascii="Times New Roman" w:hAnsi="Times New Roman" w:cs="Times New Roman"/>
        </w:rPr>
        <w:t xml:space="preserve"> — Required to maintain the lookup tables </w:t>
      </w:r>
      <m:oMath>
        <m:r>
          <w:rPr>
            <w:rFonts w:ascii="Cambria Math" w:hAnsi="Cambria Math" w:cs="Times New Roman"/>
          </w:rPr>
          <m:t>m</m:t>
        </m:r>
      </m:oMath>
      <w:r w:rsidRPr="007A493F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s</m:t>
        </m:r>
      </m:oMath>
      <w:r w:rsidRPr="007A493F">
        <w:rPr>
          <w:rFonts w:ascii="Times New Roman" w:hAnsi="Times New Roman" w:cs="Times New Roman"/>
        </w:rPr>
        <w:t>.</w:t>
      </w:r>
    </w:p>
    <w:p w14:paraId="616B77C8" w14:textId="77777777" w:rsidR="00DB7954" w:rsidRPr="007A493F" w:rsidRDefault="00DB7954" w:rsidP="00DB7954">
      <w:pPr>
        <w:rPr>
          <w:rFonts w:ascii="Times New Roman" w:hAnsi="Times New Roman" w:cs="Times New Roman"/>
          <w:b/>
          <w:bCs/>
        </w:rPr>
      </w:pPr>
      <w:r w:rsidRPr="007A493F">
        <w:rPr>
          <w:rFonts w:ascii="Times New Roman" w:hAnsi="Times New Roman" w:cs="Times New Roman"/>
          <w:b/>
          <w:bCs/>
        </w:rPr>
        <w:t>Summary</w:t>
      </w:r>
    </w:p>
    <w:p w14:paraId="72DF1762" w14:textId="77777777" w:rsidR="00DB7954" w:rsidRPr="007A493F" w:rsidRDefault="00DB7954" w:rsidP="00DB7954">
      <w:pPr>
        <w:rPr>
          <w:rFonts w:ascii="Times New Roman" w:hAnsi="Times New Roman" w:cs="Times New Roman"/>
        </w:rPr>
      </w:pPr>
      <w:r w:rsidRPr="007A493F">
        <w:rPr>
          <w:rFonts w:ascii="Times New Roman" w:hAnsi="Times New Roman" w:cs="Times New Roman"/>
        </w:rPr>
        <w:t>Matrix Chain Multiplication highlights how algorithm design significantly impacts performance:</w:t>
      </w:r>
    </w:p>
    <w:p w14:paraId="739101BC" w14:textId="77777777" w:rsidR="00DB7954" w:rsidRPr="007A493F" w:rsidRDefault="00DB7954" w:rsidP="00DB79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A493F">
        <w:rPr>
          <w:rFonts w:ascii="Times New Roman" w:hAnsi="Times New Roman" w:cs="Times New Roman"/>
          <w:b/>
          <w:bCs/>
        </w:rPr>
        <w:t>Naive/Brute Force:</w:t>
      </w:r>
      <w:r w:rsidRPr="007A493F">
        <w:rPr>
          <w:rFonts w:ascii="Times New Roman" w:hAnsi="Times New Roman" w:cs="Times New Roman"/>
        </w:rPr>
        <w:t xml:space="preserve"> Evaluates all possible </w:t>
      </w:r>
      <w:proofErr w:type="spellStart"/>
      <w:r w:rsidRPr="007A493F">
        <w:rPr>
          <w:rFonts w:ascii="Times New Roman" w:hAnsi="Times New Roman" w:cs="Times New Roman"/>
        </w:rPr>
        <w:t>parenthesization</w:t>
      </w:r>
      <w:proofErr w:type="spellEnd"/>
      <w:r w:rsidRPr="007A493F">
        <w:rPr>
          <w:rFonts w:ascii="Times New Roman" w:hAnsi="Times New Roman" w:cs="Times New Roman"/>
        </w:rPr>
        <w:t xml:space="preserve"> combinations (Catalan numbers), resulting in exponential </w:t>
      </w:r>
      <m:oMath>
        <m: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</w:rPr>
                  <m:t>n</m:t>
                </m:r>
              </m:sup>
            </m:sSup>
          </m:e>
        </m:d>
      </m:oMath>
      <w:r w:rsidRPr="007A493F">
        <w:rPr>
          <w:rFonts w:ascii="Times New Roman" w:hAnsi="Times New Roman" w:cs="Times New Roman"/>
        </w:rPr>
        <w:t xml:space="preserve"> time complexity.</w:t>
      </w:r>
    </w:p>
    <w:p w14:paraId="1CFC824F" w14:textId="77777777" w:rsidR="00DB7954" w:rsidRPr="007A493F" w:rsidRDefault="00DB7954" w:rsidP="00DB79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A493F">
        <w:rPr>
          <w:rFonts w:ascii="Times New Roman" w:hAnsi="Times New Roman" w:cs="Times New Roman"/>
          <w:b/>
          <w:bCs/>
        </w:rPr>
        <w:lastRenderedPageBreak/>
        <w:t>Dynamic Programming:</w:t>
      </w:r>
      <w:r w:rsidRPr="007A493F">
        <w:rPr>
          <w:rFonts w:ascii="Times New Roman" w:hAnsi="Times New Roman" w:cs="Times New Roman"/>
        </w:rPr>
        <w:t xml:space="preserve"> Eliminates redundant computations by building solutions to smaller </w:t>
      </w:r>
      <w:proofErr w:type="spellStart"/>
      <w:r w:rsidRPr="007A493F">
        <w:rPr>
          <w:rFonts w:ascii="Times New Roman" w:hAnsi="Times New Roman" w:cs="Times New Roman"/>
        </w:rPr>
        <w:t>subchains</w:t>
      </w:r>
      <w:proofErr w:type="spellEnd"/>
      <w:r w:rsidRPr="007A493F">
        <w:rPr>
          <w:rFonts w:ascii="Times New Roman" w:hAnsi="Times New Roman" w:cs="Times New Roman"/>
        </w:rPr>
        <w:t xml:space="preserve"> first and storing results in a matrix table, bringing the execution time down to </w:t>
      </w:r>
      <m:oMath>
        <m: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</w:rPr>
                  <m:t>3</m:t>
                </m:r>
              </m:sup>
            </m:sSup>
          </m:e>
        </m:d>
      </m:oMath>
      <w:r w:rsidRPr="007A493F">
        <w:rPr>
          <w:rFonts w:ascii="Times New Roman" w:hAnsi="Times New Roman" w:cs="Times New Roman"/>
        </w:rPr>
        <w:t>.</w:t>
      </w:r>
    </w:p>
    <w:p w14:paraId="1E1FD1AA" w14:textId="77777777" w:rsidR="00DB7954" w:rsidRPr="007A493F" w:rsidRDefault="00DB7954" w:rsidP="00DB7954">
      <w:pPr>
        <w:rPr>
          <w:rFonts w:ascii="Times New Roman" w:hAnsi="Times New Roman" w:cs="Times New Roman"/>
          <w:b/>
          <w:bCs/>
        </w:rPr>
      </w:pPr>
      <w:r w:rsidRPr="007A493F">
        <w:rPr>
          <w:rFonts w:ascii="Times New Roman" w:hAnsi="Times New Roman" w:cs="Times New Roman"/>
          <w:b/>
          <w:bCs/>
        </w:rPr>
        <w:t>Conclusion</w:t>
      </w:r>
    </w:p>
    <w:p w14:paraId="45BB2CBE" w14:textId="77777777" w:rsidR="00DB7954" w:rsidRPr="007A493F" w:rsidRDefault="00DB7954" w:rsidP="00DB7954">
      <w:pPr>
        <w:rPr>
          <w:rFonts w:ascii="Times New Roman" w:hAnsi="Times New Roman" w:cs="Times New Roman"/>
        </w:rPr>
      </w:pPr>
      <w:r w:rsidRPr="007A493F">
        <w:rPr>
          <w:rFonts w:ascii="Times New Roman" w:hAnsi="Times New Roman" w:cs="Times New Roman"/>
        </w:rPr>
        <w:t xml:space="preserve">Dynamic Programming turns Matrix Chain Multiplication from a computationally intractable problem into a practical optimization technique. By saving intermediate </w:t>
      </w:r>
      <w:proofErr w:type="spellStart"/>
      <w:r w:rsidRPr="007A493F">
        <w:rPr>
          <w:rFonts w:ascii="Times New Roman" w:hAnsi="Times New Roman" w:cs="Times New Roman"/>
        </w:rPr>
        <w:t>subchain</w:t>
      </w:r>
      <w:proofErr w:type="spellEnd"/>
      <w:r w:rsidRPr="007A493F">
        <w:rPr>
          <w:rFonts w:ascii="Times New Roman" w:hAnsi="Times New Roman" w:cs="Times New Roman"/>
        </w:rPr>
        <w:t xml:space="preserve"> costs in a bottom-up fashion, the algorithm finds the optimal sequence of matrix operations before executing expensive numerical calculations, saving significant CPU cycles and compute time in large-scale linear algebra operations.</w:t>
      </w:r>
    </w:p>
    <w:p w14:paraId="38B04187" w14:textId="77777777" w:rsidR="00DB7954" w:rsidRPr="007A493F" w:rsidRDefault="00DB7954" w:rsidP="00DB7954">
      <w:pPr>
        <w:rPr>
          <w:rFonts w:ascii="Times New Roman" w:hAnsi="Times New Roman" w:cs="Times New Roman"/>
        </w:rPr>
      </w:pPr>
    </w:p>
    <w:p w14:paraId="17FA952E" w14:textId="77777777" w:rsidR="00453521" w:rsidRDefault="00453521"/>
    <w:sectPr w:rsidR="00453521" w:rsidSect="00DB79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84E7C"/>
    <w:multiLevelType w:val="multilevel"/>
    <w:tmpl w:val="45A0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1D140A"/>
    <w:multiLevelType w:val="multilevel"/>
    <w:tmpl w:val="D4A2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B06CBC"/>
    <w:multiLevelType w:val="multilevel"/>
    <w:tmpl w:val="5F501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4687201">
    <w:abstractNumId w:val="2"/>
  </w:num>
  <w:num w:numId="2" w16cid:durableId="597493480">
    <w:abstractNumId w:val="1"/>
  </w:num>
  <w:num w:numId="3" w16cid:durableId="1244222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954"/>
    <w:rsid w:val="00453521"/>
    <w:rsid w:val="00594359"/>
    <w:rsid w:val="00DB7954"/>
    <w:rsid w:val="00F3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3A57D"/>
  <w15:chartTrackingRefBased/>
  <w15:docId w15:val="{A56B2400-7887-44CD-97D4-15E9EB787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954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7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9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9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9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9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9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9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9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9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9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9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9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9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9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9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9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9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9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347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Rohin Gudikandula</dc:creator>
  <cp:keywords/>
  <dc:description/>
  <cp:lastModifiedBy>Rohin Gudikandula</cp:lastModifiedBy>
  <cp:revision>1</cp:revision>
  <dcterms:created xsi:type="dcterms:W3CDTF">2026-10-12T16:51:00Z</dcterms:created>
  <dcterms:modified xsi:type="dcterms:W3CDTF">2026-10-12T16:51:00Z</dcterms:modified>
</cp:coreProperties>
</file>