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2B37" w14:textId="03CE82B2" w:rsidR="00496921" w:rsidRPr="002D542A" w:rsidRDefault="00496921" w:rsidP="00496921">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7</w:t>
      </w:r>
    </w:p>
    <w:p w14:paraId="43429477" w14:textId="03330C30" w:rsidR="00496921" w:rsidRPr="002D542A"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 xml:space="preserve">: </w:t>
      </w:r>
      <w:proofErr w:type="spellStart"/>
      <w:proofErr w:type="gramStart"/>
      <w:r w:rsidR="00A961C5">
        <w:rPr>
          <w:rFonts w:ascii="Times New Roman" w:hAnsi="Times New Roman" w:cs="Times New Roman"/>
          <w:sz w:val="28"/>
          <w:szCs w:val="28"/>
          <w:lang w:val="en-US"/>
        </w:rPr>
        <w:t>K.Sandeep</w:t>
      </w:r>
      <w:proofErr w:type="spellEnd"/>
      <w:proofErr w:type="gramEnd"/>
      <w:r w:rsidR="00A961C5">
        <w:rPr>
          <w:rFonts w:ascii="Times New Roman" w:hAnsi="Times New Roman" w:cs="Times New Roman"/>
          <w:sz w:val="28"/>
          <w:szCs w:val="28"/>
          <w:lang w:val="en-US"/>
        </w:rPr>
        <w:t xml:space="preserve"> Reddy</w:t>
      </w:r>
    </w:p>
    <w:p w14:paraId="6C467341" w14:textId="7721E968"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w:t>
      </w:r>
      <w:r w:rsidR="00A961C5">
        <w:rPr>
          <w:rFonts w:ascii="Times New Roman" w:hAnsi="Times New Roman" w:cs="Times New Roman"/>
          <w:sz w:val="28"/>
          <w:szCs w:val="28"/>
          <w:lang w:val="en-US"/>
        </w:rPr>
        <w:t>92460118054</w:t>
      </w:r>
    </w:p>
    <w:p w14:paraId="65C07AD9" w14:textId="77777777" w:rsidR="00496921" w:rsidRDefault="00496921" w:rsidP="00496921">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2435C8F3" w14:textId="77777777" w:rsidR="00496921" w:rsidRDefault="00496921" w:rsidP="00496921">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3E6ADE41" w14:textId="77777777" w:rsidR="00496921" w:rsidRDefault="00496921" w:rsidP="00496921">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33C60195" w14:textId="77777777" w:rsidR="00496921" w:rsidRP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 xml:space="preserve">The </w:t>
      </w:r>
      <w:r w:rsidRPr="00496921">
        <w:rPr>
          <w:rFonts w:ascii="Times New Roman" w:hAnsi="Times New Roman" w:cs="Times New Roman"/>
          <w:b/>
          <w:bCs/>
          <w:sz w:val="28"/>
          <w:szCs w:val="28"/>
        </w:rPr>
        <w:t>Making Change Problem</w:t>
      </w:r>
      <w:r w:rsidRPr="00496921">
        <w:rPr>
          <w:rFonts w:ascii="Times New Roman" w:hAnsi="Times New Roman" w:cs="Times New Roman"/>
          <w:sz w:val="28"/>
          <w:szCs w:val="28"/>
        </w:rPr>
        <w:t xml:space="preserve"> is a common optimization problem in computer science and algorithm design. The objective is to find the </w:t>
      </w:r>
      <w:r w:rsidRPr="00496921">
        <w:rPr>
          <w:rFonts w:ascii="Times New Roman" w:hAnsi="Times New Roman" w:cs="Times New Roman"/>
          <w:b/>
          <w:bCs/>
          <w:sz w:val="28"/>
          <w:szCs w:val="28"/>
        </w:rPr>
        <w:t>minimum number of coins</w:t>
      </w:r>
      <w:r w:rsidRPr="00496921">
        <w:rPr>
          <w:rFonts w:ascii="Times New Roman" w:hAnsi="Times New Roman" w:cs="Times New Roman"/>
          <w:sz w:val="28"/>
          <w:szCs w:val="28"/>
        </w:rPr>
        <w:t xml:space="preserve"> required to make a given amount of money using a set of available coin denominations. For example, if the coin denominations are 1, 5, 10, 25 and the required amount is 30, the minimum number of coins is 2 (25 + 5).</w:t>
      </w:r>
    </w:p>
    <w:p w14:paraId="4E37892B" w14:textId="77777777" w:rsid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Dynamic Programming (DP) is an efficient technique for solving this problem by breaking it into smaller subproblems. Instead of calculating the same subproblem repeatedly, DP stores the results of previously solved problems and reuses them. This reduces unnecessary calculations and improves the efficiency of the algorithm.</w:t>
      </w:r>
    </w:p>
    <w:p w14:paraId="7337498E" w14:textId="77777777" w:rsidR="00496921" w:rsidRPr="00496921" w:rsidRDefault="00496921" w:rsidP="00496921">
      <w:pPr>
        <w:rPr>
          <w:rFonts w:ascii="Times New Roman" w:hAnsi="Times New Roman" w:cs="Times New Roman"/>
          <w:sz w:val="28"/>
          <w:szCs w:val="28"/>
        </w:rPr>
      </w:pPr>
    </w:p>
    <w:p w14:paraId="439620DF" w14:textId="6F4733CD"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t>Working Principle</w:t>
      </w:r>
      <w:r>
        <w:rPr>
          <w:rFonts w:ascii="Times New Roman" w:hAnsi="Times New Roman" w:cs="Times New Roman"/>
          <w:b/>
          <w:bCs/>
          <w:sz w:val="28"/>
          <w:szCs w:val="28"/>
        </w:rPr>
        <w:t>:</w:t>
      </w:r>
    </w:p>
    <w:p w14:paraId="7177D437" w14:textId="77777777" w:rsid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Suppose the available coins are [1, 5, 10, 25] and the target amount is 30.</w:t>
      </w:r>
    </w:p>
    <w:p w14:paraId="5F14F88D" w14:textId="77777777" w:rsidR="00496921" w:rsidRDefault="00496921" w:rsidP="00496921">
      <w:pPr>
        <w:rPr>
          <w:rFonts w:ascii="Times New Roman" w:hAnsi="Times New Roman" w:cs="Times New Roman"/>
          <w:sz w:val="28"/>
          <w:szCs w:val="28"/>
        </w:rPr>
      </w:pPr>
    </w:p>
    <w:p w14:paraId="30B8CAA0" w14:textId="77777777" w:rsidR="00496921" w:rsidRPr="00496921" w:rsidRDefault="00496921" w:rsidP="00496921">
      <w:pPr>
        <w:rPr>
          <w:rFonts w:ascii="Times New Roman" w:hAnsi="Times New Roman" w:cs="Times New Roman"/>
          <w:sz w:val="28"/>
          <w:szCs w:val="28"/>
        </w:rPr>
      </w:pPr>
    </w:p>
    <w:p w14:paraId="19EF46EB" w14:textId="3C423298"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t>Summary</w:t>
      </w:r>
      <w:r>
        <w:rPr>
          <w:rFonts w:ascii="Times New Roman" w:hAnsi="Times New Roman" w:cs="Times New Roman"/>
          <w:b/>
          <w:bCs/>
          <w:sz w:val="28"/>
          <w:szCs w:val="28"/>
        </w:rPr>
        <w:t>:</w:t>
      </w:r>
    </w:p>
    <w:p w14:paraId="0B80733A" w14:textId="77777777" w:rsidR="00496921" w:rsidRPr="00496921" w:rsidRDefault="00496921" w:rsidP="00496921">
      <w:pPr>
        <w:rPr>
          <w:rFonts w:ascii="Times New Roman" w:hAnsi="Times New Roman" w:cs="Times New Roman"/>
          <w:sz w:val="28"/>
          <w:szCs w:val="28"/>
        </w:rPr>
      </w:pPr>
      <w:r w:rsidRPr="00496921">
        <w:rPr>
          <w:rFonts w:ascii="Times New Roman" w:hAnsi="Times New Roman" w:cs="Times New Roman"/>
          <w:sz w:val="28"/>
          <w:szCs w:val="28"/>
        </w:rPr>
        <w:t>The Making Change Problem is an important application of Dynamic Programming. The main goal is to determine the minimum number of coins needed to form a particular amount. Dynamic Programming solves this problem by dividing it into smaller subproblems and storing their solutions in a DP array. Each new amount is calculated using the results of previously calculated amounts. This avoids repeated calculations and makes the algorithm more efficient. The approach can be applied to different sets of coin denominations and target values.</w:t>
      </w:r>
    </w:p>
    <w:p w14:paraId="59D120FB" w14:textId="529BBC39" w:rsidR="00496921" w:rsidRPr="00496921" w:rsidRDefault="00496921" w:rsidP="00496921">
      <w:pPr>
        <w:rPr>
          <w:rFonts w:ascii="Times New Roman" w:hAnsi="Times New Roman" w:cs="Times New Roman"/>
          <w:b/>
          <w:bCs/>
          <w:sz w:val="28"/>
          <w:szCs w:val="28"/>
        </w:rPr>
      </w:pPr>
      <w:r w:rsidRPr="00496921">
        <w:rPr>
          <w:rFonts w:ascii="Times New Roman" w:hAnsi="Times New Roman" w:cs="Times New Roman"/>
          <w:b/>
          <w:bCs/>
          <w:sz w:val="28"/>
          <w:szCs w:val="28"/>
        </w:rPr>
        <w:lastRenderedPageBreak/>
        <w:t>Conclusion</w:t>
      </w:r>
      <w:r>
        <w:rPr>
          <w:rFonts w:ascii="Times New Roman" w:hAnsi="Times New Roman" w:cs="Times New Roman"/>
          <w:b/>
          <w:bCs/>
          <w:sz w:val="28"/>
          <w:szCs w:val="28"/>
        </w:rPr>
        <w:t>:</w:t>
      </w:r>
    </w:p>
    <w:p w14:paraId="46EB1DC4" w14:textId="77777777" w:rsidR="00496921" w:rsidRPr="00496921" w:rsidRDefault="00496921" w:rsidP="00496921">
      <w:r w:rsidRPr="00496921">
        <w:rPr>
          <w:rFonts w:ascii="Times New Roman" w:hAnsi="Times New Roman" w:cs="Times New Roman"/>
          <w:sz w:val="28"/>
          <w:szCs w:val="28"/>
        </w:rPr>
        <w:t xml:space="preserve">The Making Change Problem using Dynamic Programming provides an efficient method for finding the minimum number of coins required to make a given amount. By storing intermediate results and reusing them, the algorithm reduces unnecessary computation compared with recursive methods. The implementation is simple, efficient, and demonstrates the importance of Dynamic Programming in solving optimization problems. It is also useful for understanding concepts such as </w:t>
      </w:r>
      <w:r w:rsidRPr="00496921">
        <w:rPr>
          <w:rFonts w:ascii="Times New Roman" w:hAnsi="Times New Roman" w:cs="Times New Roman"/>
          <w:b/>
          <w:bCs/>
          <w:sz w:val="28"/>
          <w:szCs w:val="28"/>
        </w:rPr>
        <w:t>optimal substructure</w:t>
      </w:r>
      <w:r w:rsidRPr="00496921">
        <w:rPr>
          <w:rFonts w:ascii="Times New Roman" w:hAnsi="Times New Roman" w:cs="Times New Roman"/>
          <w:sz w:val="28"/>
          <w:szCs w:val="28"/>
        </w:rPr>
        <w:t xml:space="preserve"> and </w:t>
      </w:r>
      <w:r w:rsidRPr="00496921">
        <w:rPr>
          <w:rFonts w:ascii="Times New Roman" w:hAnsi="Times New Roman" w:cs="Times New Roman"/>
          <w:b/>
          <w:bCs/>
          <w:sz w:val="28"/>
          <w:szCs w:val="28"/>
        </w:rPr>
        <w:t>overlapping subproblems</w:t>
      </w:r>
      <w:r w:rsidRPr="00496921">
        <w:rPr>
          <w:rFonts w:ascii="Times New Roman" w:hAnsi="Times New Roman" w:cs="Times New Roman"/>
          <w:sz w:val="28"/>
          <w:szCs w:val="28"/>
        </w:rPr>
        <w:t>, which are fundamental concepts of Dynamic Programming.</w:t>
      </w:r>
    </w:p>
    <w:p w14:paraId="0B987D03" w14:textId="77777777" w:rsidR="00453521" w:rsidRPr="00496921" w:rsidRDefault="00453521" w:rsidP="00496921"/>
    <w:sectPr w:rsidR="00453521" w:rsidRPr="00496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921"/>
    <w:rsid w:val="00453521"/>
    <w:rsid w:val="00496921"/>
    <w:rsid w:val="00594359"/>
    <w:rsid w:val="00741361"/>
    <w:rsid w:val="00781CED"/>
    <w:rsid w:val="00A96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58A43"/>
  <w15:chartTrackingRefBased/>
  <w15:docId w15:val="{AE7687CB-14FC-4B71-B9B8-B0DA7E47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921"/>
    <w:pPr>
      <w:spacing w:line="278" w:lineRule="auto"/>
    </w:pPr>
    <w:rPr>
      <w:sz w:val="24"/>
      <w:szCs w:val="24"/>
    </w:rPr>
  </w:style>
  <w:style w:type="paragraph" w:styleId="Heading1">
    <w:name w:val="heading 1"/>
    <w:basedOn w:val="Normal"/>
    <w:next w:val="Normal"/>
    <w:link w:val="Heading1Char"/>
    <w:uiPriority w:val="9"/>
    <w:qFormat/>
    <w:rsid w:val="004969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69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69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69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9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9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69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69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69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9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921"/>
    <w:rPr>
      <w:rFonts w:eastAsiaTheme="majorEastAsia" w:cstheme="majorBidi"/>
      <w:color w:val="272727" w:themeColor="text1" w:themeTint="D8"/>
    </w:rPr>
  </w:style>
  <w:style w:type="paragraph" w:styleId="Title">
    <w:name w:val="Title"/>
    <w:basedOn w:val="Normal"/>
    <w:next w:val="Normal"/>
    <w:link w:val="TitleChar"/>
    <w:uiPriority w:val="10"/>
    <w:qFormat/>
    <w:rsid w:val="00496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921"/>
    <w:pPr>
      <w:spacing w:before="160"/>
      <w:jc w:val="center"/>
    </w:pPr>
    <w:rPr>
      <w:i/>
      <w:iCs/>
      <w:color w:val="404040" w:themeColor="text1" w:themeTint="BF"/>
    </w:rPr>
  </w:style>
  <w:style w:type="character" w:customStyle="1" w:styleId="QuoteChar">
    <w:name w:val="Quote Char"/>
    <w:basedOn w:val="DefaultParagraphFont"/>
    <w:link w:val="Quote"/>
    <w:uiPriority w:val="29"/>
    <w:rsid w:val="00496921"/>
    <w:rPr>
      <w:i/>
      <w:iCs/>
      <w:color w:val="404040" w:themeColor="text1" w:themeTint="BF"/>
    </w:rPr>
  </w:style>
  <w:style w:type="paragraph" w:styleId="ListParagraph">
    <w:name w:val="List Paragraph"/>
    <w:basedOn w:val="Normal"/>
    <w:uiPriority w:val="34"/>
    <w:qFormat/>
    <w:rsid w:val="00496921"/>
    <w:pPr>
      <w:ind w:left="720"/>
      <w:contextualSpacing/>
    </w:pPr>
  </w:style>
  <w:style w:type="character" w:styleId="IntenseEmphasis">
    <w:name w:val="Intense Emphasis"/>
    <w:basedOn w:val="DefaultParagraphFont"/>
    <w:uiPriority w:val="21"/>
    <w:qFormat/>
    <w:rsid w:val="00496921"/>
    <w:rPr>
      <w:i/>
      <w:iCs/>
      <w:color w:val="2F5496" w:themeColor="accent1" w:themeShade="BF"/>
    </w:rPr>
  </w:style>
  <w:style w:type="paragraph" w:styleId="IntenseQuote">
    <w:name w:val="Intense Quote"/>
    <w:basedOn w:val="Normal"/>
    <w:next w:val="Normal"/>
    <w:link w:val="IntenseQuoteChar"/>
    <w:uiPriority w:val="30"/>
    <w:qFormat/>
    <w:rsid w:val="004969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921"/>
    <w:rPr>
      <w:i/>
      <w:iCs/>
      <w:color w:val="2F5496" w:themeColor="accent1" w:themeShade="BF"/>
    </w:rPr>
  </w:style>
  <w:style w:type="character" w:styleId="IntenseReference">
    <w:name w:val="Intense Reference"/>
    <w:basedOn w:val="DefaultParagraphFont"/>
    <w:uiPriority w:val="32"/>
    <w:qFormat/>
    <w:rsid w:val="004969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2</cp:revision>
  <dcterms:created xsi:type="dcterms:W3CDTF">2026-08-24T17:25:00Z</dcterms:created>
  <dcterms:modified xsi:type="dcterms:W3CDTF">2026-08-24T17:25:00Z</dcterms:modified>
</cp:coreProperties>
</file>