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7D6DDD" w:rsidRDefault="007C36B1" w:rsidP="00120A31">
      <w:pPr>
        <w:jc w:val="center"/>
        <w:rPr>
          <w:rFonts w:cstheme="minorHAnsi"/>
          <w:sz w:val="28"/>
          <w:szCs w:val="28"/>
          <w:lang w:val="bg-BG"/>
        </w:rPr>
      </w:pPr>
    </w:p>
    <w:p w14:paraId="39ACEBF5" w14:textId="38C45B97" w:rsidR="00120A31" w:rsidRPr="007D6DDD" w:rsidRDefault="00120A31" w:rsidP="00F96DA5">
      <w:pPr>
        <w:jc w:val="center"/>
        <w:rPr>
          <w:rFonts w:cstheme="minorHAnsi"/>
          <w:sz w:val="28"/>
          <w:szCs w:val="28"/>
          <w:lang w:val="bg-BG"/>
        </w:rPr>
      </w:pPr>
      <w:r w:rsidRPr="007D6DDD">
        <w:rPr>
          <w:rFonts w:cstheme="minorHAnsi"/>
          <w:sz w:val="28"/>
          <w:szCs w:val="28"/>
          <w:lang w:val="bg-BG"/>
        </w:rPr>
        <w:t xml:space="preserve">Изпитна тема № </w:t>
      </w:r>
      <w:r w:rsidR="00860BAE" w:rsidRPr="007D6DDD">
        <w:rPr>
          <w:rFonts w:cstheme="minorHAnsi"/>
          <w:sz w:val="28"/>
          <w:szCs w:val="28"/>
          <w:lang w:val="bg-BG"/>
        </w:rPr>
        <w:t>1</w:t>
      </w:r>
      <w:r w:rsidR="005C1286" w:rsidRPr="007D6DDD">
        <w:rPr>
          <w:rFonts w:cstheme="minorHAnsi"/>
          <w:sz w:val="28"/>
          <w:szCs w:val="28"/>
          <w:lang w:val="bg-BG"/>
        </w:rPr>
        <w:t>1</w:t>
      </w:r>
      <w:r w:rsidRPr="007D6DDD">
        <w:rPr>
          <w:rFonts w:cstheme="minorHAnsi"/>
          <w:sz w:val="28"/>
          <w:szCs w:val="28"/>
          <w:lang w:val="bg-BG"/>
        </w:rPr>
        <w:t xml:space="preserve">: </w:t>
      </w:r>
      <w:r w:rsidR="00860BAE" w:rsidRPr="007D6DDD">
        <w:rPr>
          <w:rFonts w:cstheme="minorHAnsi"/>
          <w:sz w:val="28"/>
          <w:szCs w:val="28"/>
          <w:lang w:val="bg-BG"/>
        </w:rPr>
        <w:t>Разработка на софтуер</w:t>
      </w:r>
    </w:p>
    <w:p w14:paraId="23B49F02" w14:textId="77777777" w:rsidR="00F96DA5" w:rsidRPr="007D6DDD" w:rsidRDefault="00F96DA5" w:rsidP="00F96DA5">
      <w:pPr>
        <w:jc w:val="center"/>
        <w:rPr>
          <w:rFonts w:cstheme="minorHAnsi"/>
          <w:sz w:val="28"/>
          <w:szCs w:val="28"/>
          <w:lang w:val="bg-BG"/>
        </w:rPr>
      </w:pPr>
    </w:p>
    <w:p w14:paraId="1D2EEC56" w14:textId="0EE9608F" w:rsidR="00944700" w:rsidRDefault="007D6DDD" w:rsidP="00944700">
      <w:pPr>
        <w:ind w:firstLine="540"/>
        <w:jc w:val="center"/>
        <w:rPr>
          <w:rFonts w:cstheme="minorHAnsi"/>
          <w:sz w:val="28"/>
          <w:szCs w:val="28"/>
          <w:lang w:val="bg-BG"/>
        </w:rPr>
      </w:pPr>
      <w:r w:rsidRPr="007D6DDD">
        <w:rPr>
          <w:rFonts w:cstheme="minorHAnsi"/>
          <w:sz w:val="28"/>
          <w:szCs w:val="28"/>
          <w:lang w:val="bg-BG"/>
        </w:rPr>
        <w:t>Трислоен модел и MVC. Концепция за тестване и писане на компонентни тестове. Концепция за дебъгване, откриване и отстраняване на грешки. Концепция за рефакториране и правене на „инкрементални промени“.</w:t>
      </w:r>
    </w:p>
    <w:p w14:paraId="2B1AA687" w14:textId="77777777" w:rsidR="00944700" w:rsidRDefault="00944700" w:rsidP="00944700">
      <w:pPr>
        <w:ind w:firstLine="540"/>
        <w:jc w:val="center"/>
        <w:rPr>
          <w:rFonts w:cstheme="minorHAnsi"/>
          <w:sz w:val="28"/>
          <w:szCs w:val="28"/>
          <w:lang w:val="bg-BG"/>
        </w:rPr>
      </w:pPr>
    </w:p>
    <w:p w14:paraId="3983795E" w14:textId="36677805" w:rsidR="00944700" w:rsidRDefault="006F4426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Трислойният модел е </w:t>
      </w:r>
      <w:r w:rsidR="00B208B8">
        <w:rPr>
          <w:rFonts w:cstheme="minorHAnsi"/>
          <w:sz w:val="28"/>
          <w:szCs w:val="28"/>
          <w:lang w:val="bg-BG"/>
        </w:rPr>
        <w:t>софтуерна архитектура, която разделя приложенията на три логическ</w:t>
      </w:r>
      <w:r w:rsidR="00C4228F">
        <w:rPr>
          <w:rFonts w:cstheme="minorHAnsi"/>
          <w:sz w:val="28"/>
          <w:szCs w:val="28"/>
          <w:lang w:val="bg-BG"/>
        </w:rPr>
        <w:t>и</w:t>
      </w:r>
      <w:r w:rsidR="00B208B8">
        <w:rPr>
          <w:rFonts w:cstheme="minorHAnsi"/>
          <w:sz w:val="28"/>
          <w:szCs w:val="28"/>
          <w:lang w:val="bg-BG"/>
        </w:rPr>
        <w:t xml:space="preserve"> сло</w:t>
      </w:r>
      <w:r w:rsidR="00483BC2">
        <w:rPr>
          <w:rFonts w:cstheme="minorHAnsi"/>
          <w:sz w:val="28"/>
          <w:szCs w:val="28"/>
          <w:lang w:val="bg-BG"/>
        </w:rPr>
        <w:t xml:space="preserve">я – презентационен, </w:t>
      </w:r>
      <w:r w:rsidR="00ED191E">
        <w:rPr>
          <w:rFonts w:cstheme="minorHAnsi"/>
          <w:sz w:val="28"/>
          <w:szCs w:val="28"/>
          <w:lang w:val="bg-BG"/>
        </w:rPr>
        <w:t xml:space="preserve">слой за бизнес логика и слой за данни. </w:t>
      </w:r>
      <w:r w:rsidR="00AE1FFD">
        <w:rPr>
          <w:rFonts w:cstheme="minorHAnsi"/>
          <w:sz w:val="28"/>
          <w:szCs w:val="28"/>
          <w:lang w:val="bg-BG"/>
        </w:rPr>
        <w:t>Предимството на това разделение</w:t>
      </w:r>
      <w:r w:rsidR="00DF04E8">
        <w:rPr>
          <w:rFonts w:cstheme="minorHAnsi"/>
          <w:sz w:val="28"/>
          <w:szCs w:val="28"/>
          <w:lang w:val="bg-BG"/>
        </w:rPr>
        <w:t>, е че всеки слой може да работи самостоятелно, т.е. не е зависим от другите</w:t>
      </w:r>
      <w:r w:rsidR="00483760">
        <w:rPr>
          <w:rFonts w:cstheme="minorHAnsi"/>
          <w:sz w:val="28"/>
          <w:szCs w:val="28"/>
          <w:lang w:val="bg-BG"/>
        </w:rPr>
        <w:t xml:space="preserve">. Това позволява той да бъде разработен на различна технология и да бъде внедрен в </w:t>
      </w:r>
      <w:r w:rsidR="005B72D3">
        <w:rPr>
          <w:rFonts w:cstheme="minorHAnsi"/>
          <w:sz w:val="28"/>
          <w:szCs w:val="28"/>
          <w:lang w:val="bg-BG"/>
        </w:rPr>
        <w:t xml:space="preserve">среда различна от тази на другите слоеве, което </w:t>
      </w:r>
      <w:r w:rsidR="001F5826">
        <w:rPr>
          <w:rFonts w:cstheme="minorHAnsi"/>
          <w:sz w:val="28"/>
          <w:szCs w:val="28"/>
          <w:lang w:val="bg-BG"/>
        </w:rPr>
        <w:t>дава повече възможности за надграждане на отделните слоеве</w:t>
      </w:r>
      <w:r w:rsidR="00444537">
        <w:rPr>
          <w:rFonts w:cstheme="minorHAnsi"/>
          <w:sz w:val="28"/>
          <w:szCs w:val="28"/>
          <w:lang w:val="bg-BG"/>
        </w:rPr>
        <w:t xml:space="preserve"> и</w:t>
      </w:r>
      <w:r w:rsidR="00A408C7">
        <w:rPr>
          <w:rFonts w:cstheme="minorHAnsi"/>
          <w:sz w:val="28"/>
          <w:szCs w:val="28"/>
          <w:lang w:val="bg-BG"/>
        </w:rPr>
        <w:t xml:space="preserve"> </w:t>
      </w:r>
      <w:r w:rsidR="005A227C">
        <w:rPr>
          <w:rFonts w:cstheme="minorHAnsi"/>
          <w:sz w:val="28"/>
          <w:szCs w:val="28"/>
          <w:lang w:val="bg-BG"/>
        </w:rPr>
        <w:t>по-ефективна разработка на приложенията, тъй като разработката на единия слой е напълно независима от разработката на другите слоеве</w:t>
      </w:r>
      <w:r w:rsidR="000B05CD">
        <w:rPr>
          <w:rFonts w:cstheme="minorHAnsi"/>
          <w:sz w:val="28"/>
          <w:szCs w:val="28"/>
          <w:lang w:val="bg-BG"/>
        </w:rPr>
        <w:t>.</w:t>
      </w:r>
      <w:r w:rsidR="006D1665">
        <w:rPr>
          <w:rFonts w:cstheme="minorHAnsi"/>
          <w:sz w:val="28"/>
          <w:szCs w:val="28"/>
          <w:lang w:val="bg-BG"/>
        </w:rPr>
        <w:t xml:space="preserve"> Например, смяна на </w:t>
      </w:r>
      <w:r w:rsidR="00D72B97">
        <w:rPr>
          <w:rFonts w:cstheme="minorHAnsi"/>
          <w:sz w:val="28"/>
          <w:szCs w:val="28"/>
          <w:lang w:val="bg-BG"/>
        </w:rPr>
        <w:t>инструментите, с които се разработва презентационния слой, ще доведе единствено до промени в него</w:t>
      </w:r>
      <w:r w:rsidR="003C31F0">
        <w:rPr>
          <w:rFonts w:cstheme="minorHAnsi"/>
          <w:sz w:val="28"/>
          <w:szCs w:val="28"/>
          <w:lang w:val="bg-BG"/>
        </w:rPr>
        <w:t>.</w:t>
      </w:r>
      <w:r w:rsidR="000B05CD">
        <w:rPr>
          <w:rFonts w:cstheme="minorHAnsi"/>
          <w:sz w:val="28"/>
          <w:szCs w:val="28"/>
          <w:lang w:val="bg-BG"/>
        </w:rPr>
        <w:t xml:space="preserve"> Приложенията използващи тази архитектура също са по-надеждни и сигурни, тъй като евентуален проблем в някой от слоевете </w:t>
      </w:r>
      <w:r w:rsidR="00444537">
        <w:rPr>
          <w:rFonts w:cstheme="minorHAnsi"/>
          <w:sz w:val="28"/>
          <w:szCs w:val="28"/>
          <w:lang w:val="bg-BG"/>
        </w:rPr>
        <w:t>не би довел до проблем и в останалите.</w:t>
      </w:r>
    </w:p>
    <w:p w14:paraId="0190B419" w14:textId="09D8CE59" w:rsidR="00444537" w:rsidRDefault="00730F06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Презентационния слой </w:t>
      </w:r>
      <w:r w:rsidR="00025B68">
        <w:rPr>
          <w:rFonts w:cstheme="minorHAnsi"/>
          <w:sz w:val="28"/>
          <w:szCs w:val="28"/>
          <w:lang w:val="bg-BG"/>
        </w:rPr>
        <w:t>представлява интерфейсът на приложението</w:t>
      </w:r>
      <w:r w:rsidR="006F401C">
        <w:rPr>
          <w:rFonts w:cstheme="minorHAnsi"/>
          <w:sz w:val="28"/>
          <w:szCs w:val="28"/>
          <w:lang w:val="bg-BG"/>
        </w:rPr>
        <w:t xml:space="preserve">. Там се случва комуникацията с потребителите. Основната му цел е да показва </w:t>
      </w:r>
      <w:r w:rsidR="00120593">
        <w:rPr>
          <w:rFonts w:cstheme="minorHAnsi"/>
          <w:sz w:val="28"/>
          <w:szCs w:val="28"/>
          <w:lang w:val="bg-BG"/>
        </w:rPr>
        <w:t xml:space="preserve">и събира информация от потребителя, която след това да бъде обработена и записана. </w:t>
      </w:r>
      <w:r w:rsidR="005B0D38">
        <w:rPr>
          <w:rFonts w:cstheme="minorHAnsi"/>
          <w:sz w:val="28"/>
          <w:szCs w:val="28"/>
          <w:lang w:val="bg-BG"/>
        </w:rPr>
        <w:t xml:space="preserve">Този слой може да </w:t>
      </w:r>
      <w:r w:rsidR="0006119D">
        <w:rPr>
          <w:rFonts w:cstheme="minorHAnsi"/>
          <w:sz w:val="28"/>
          <w:szCs w:val="28"/>
          <w:lang w:val="bg-BG"/>
        </w:rPr>
        <w:t xml:space="preserve">работи </w:t>
      </w:r>
      <w:r w:rsidR="00CA7749">
        <w:rPr>
          <w:rFonts w:cstheme="minorHAnsi"/>
          <w:sz w:val="28"/>
          <w:szCs w:val="28"/>
          <w:lang w:val="bg-BG"/>
        </w:rPr>
        <w:t xml:space="preserve">както в браузър, така и в </w:t>
      </w:r>
      <w:r w:rsidR="00585CB1">
        <w:rPr>
          <w:rFonts w:cstheme="minorHAnsi"/>
          <w:sz w:val="28"/>
          <w:szCs w:val="28"/>
          <w:lang w:val="bg-BG"/>
        </w:rPr>
        <w:t>настолно приложение, така и всеки друг вид интерфейс.</w:t>
      </w:r>
    </w:p>
    <w:p w14:paraId="6DB3A7C6" w14:textId="14E67FF9" w:rsidR="0031528B" w:rsidRPr="002B387C" w:rsidRDefault="0031528B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Бизнес слоя</w:t>
      </w:r>
      <w:r w:rsidR="005831E2">
        <w:rPr>
          <w:rFonts w:cstheme="minorHAnsi"/>
          <w:sz w:val="28"/>
          <w:szCs w:val="28"/>
          <w:lang w:val="bg-BG"/>
        </w:rPr>
        <w:t>т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6358AA">
        <w:rPr>
          <w:rFonts w:cstheme="minorHAnsi"/>
          <w:sz w:val="28"/>
          <w:szCs w:val="28"/>
          <w:lang w:val="bg-BG"/>
        </w:rPr>
        <w:t>се използва за валидиране и обработка на информацията, която е получена от презентационния слой</w:t>
      </w:r>
      <w:r w:rsidR="003A5284">
        <w:rPr>
          <w:rFonts w:cstheme="minorHAnsi"/>
          <w:sz w:val="28"/>
          <w:szCs w:val="28"/>
          <w:lang w:val="bg-BG"/>
        </w:rPr>
        <w:t xml:space="preserve">, с различни правила, </w:t>
      </w:r>
      <w:r w:rsidR="002B387C">
        <w:rPr>
          <w:rFonts w:cstheme="minorHAnsi"/>
          <w:sz w:val="28"/>
          <w:szCs w:val="28"/>
          <w:lang w:val="bg-BG"/>
        </w:rPr>
        <w:t>по които е необходимо да работи приложението</w:t>
      </w:r>
      <w:r w:rsidR="00783C94">
        <w:rPr>
          <w:rFonts w:cstheme="minorHAnsi"/>
          <w:sz w:val="28"/>
          <w:szCs w:val="28"/>
          <w:lang w:val="bg-BG"/>
        </w:rPr>
        <w:t>.</w:t>
      </w:r>
      <w:r w:rsidR="00BC2F87">
        <w:rPr>
          <w:rFonts w:cstheme="minorHAnsi"/>
          <w:sz w:val="28"/>
          <w:szCs w:val="28"/>
          <w:lang w:val="bg-BG"/>
        </w:rPr>
        <w:t xml:space="preserve"> В този слой </w:t>
      </w:r>
      <w:r w:rsidR="003A0969">
        <w:rPr>
          <w:rFonts w:cstheme="minorHAnsi"/>
          <w:sz w:val="28"/>
          <w:szCs w:val="28"/>
          <w:lang w:val="bg-BG"/>
        </w:rPr>
        <w:t>се съдържа по-голямата част от логиката на програмата.</w:t>
      </w:r>
      <w:r w:rsidR="00783C94">
        <w:rPr>
          <w:rFonts w:cstheme="minorHAnsi"/>
          <w:sz w:val="28"/>
          <w:szCs w:val="28"/>
          <w:lang w:val="bg-BG"/>
        </w:rPr>
        <w:t xml:space="preserve"> </w:t>
      </w:r>
      <w:r w:rsidR="002B387C">
        <w:rPr>
          <w:rFonts w:cstheme="minorHAnsi"/>
          <w:sz w:val="28"/>
          <w:szCs w:val="28"/>
          <w:lang w:val="bg-BG"/>
        </w:rPr>
        <w:t>За комуникация между бизнес и презентационния слой обикновено се използват програмни интерфейси (</w:t>
      </w:r>
      <w:r w:rsidR="002B387C">
        <w:rPr>
          <w:rFonts w:cstheme="minorHAnsi"/>
          <w:sz w:val="28"/>
          <w:szCs w:val="28"/>
        </w:rPr>
        <w:t>API</w:t>
      </w:r>
      <w:r w:rsidR="002B387C">
        <w:rPr>
          <w:rFonts w:cstheme="minorHAnsi"/>
          <w:sz w:val="28"/>
          <w:szCs w:val="28"/>
          <w:lang w:val="bg-BG"/>
        </w:rPr>
        <w:t>)</w:t>
      </w:r>
      <w:r w:rsidR="002B387C" w:rsidRPr="002B387C">
        <w:rPr>
          <w:rFonts w:cstheme="minorHAnsi"/>
          <w:sz w:val="28"/>
          <w:szCs w:val="28"/>
          <w:lang w:val="bg-BG"/>
        </w:rPr>
        <w:t>.</w:t>
      </w:r>
    </w:p>
    <w:p w14:paraId="785E2706" w14:textId="3BEB368D" w:rsidR="002B387C" w:rsidRDefault="00EA28C7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lastRenderedPageBreak/>
        <w:t xml:space="preserve">В слоя за данни, обработената от </w:t>
      </w:r>
      <w:r w:rsidR="00BA16AC">
        <w:rPr>
          <w:rFonts w:cstheme="minorHAnsi"/>
          <w:sz w:val="28"/>
          <w:szCs w:val="28"/>
          <w:lang w:val="bg-BG"/>
        </w:rPr>
        <w:t xml:space="preserve">бизнес слоя информация се управлява и запазва. </w:t>
      </w:r>
      <w:r w:rsidR="00B80BC2">
        <w:rPr>
          <w:rFonts w:cstheme="minorHAnsi"/>
          <w:sz w:val="28"/>
          <w:szCs w:val="28"/>
          <w:lang w:val="bg-BG"/>
        </w:rPr>
        <w:t xml:space="preserve">За този слой често се използват </w:t>
      </w:r>
      <w:r w:rsidR="007A7DF8">
        <w:rPr>
          <w:rFonts w:cstheme="minorHAnsi"/>
          <w:sz w:val="28"/>
          <w:szCs w:val="28"/>
          <w:lang w:val="bg-BG"/>
        </w:rPr>
        <w:t xml:space="preserve">сървъри за бази от данни като </w:t>
      </w:r>
      <w:r w:rsidR="00B4321F">
        <w:rPr>
          <w:rFonts w:cstheme="minorHAnsi"/>
          <w:sz w:val="28"/>
          <w:szCs w:val="28"/>
        </w:rPr>
        <w:t>MySQL</w:t>
      </w:r>
      <w:r w:rsidR="007A7DF8" w:rsidRPr="007A7DF8">
        <w:rPr>
          <w:rFonts w:cstheme="minorHAnsi"/>
          <w:sz w:val="28"/>
          <w:szCs w:val="28"/>
          <w:lang w:val="bg-BG"/>
        </w:rPr>
        <w:t xml:space="preserve">, </w:t>
      </w:r>
      <w:r w:rsidR="007A7DF8">
        <w:rPr>
          <w:rFonts w:cstheme="minorHAnsi"/>
          <w:sz w:val="28"/>
          <w:szCs w:val="28"/>
        </w:rPr>
        <w:t>Microsoft</w:t>
      </w:r>
      <w:r w:rsidR="007A7DF8" w:rsidRPr="007A7DF8">
        <w:rPr>
          <w:rFonts w:cstheme="minorHAnsi"/>
          <w:sz w:val="28"/>
          <w:szCs w:val="28"/>
          <w:lang w:val="bg-BG"/>
        </w:rPr>
        <w:t xml:space="preserve"> </w:t>
      </w:r>
      <w:r w:rsidR="007A7DF8">
        <w:rPr>
          <w:rFonts w:cstheme="minorHAnsi"/>
          <w:sz w:val="28"/>
          <w:szCs w:val="28"/>
        </w:rPr>
        <w:t>SQL</w:t>
      </w:r>
      <w:r w:rsidR="007A7DF8" w:rsidRPr="007A7DF8">
        <w:rPr>
          <w:rFonts w:cstheme="minorHAnsi"/>
          <w:sz w:val="28"/>
          <w:szCs w:val="28"/>
          <w:lang w:val="bg-BG"/>
        </w:rPr>
        <w:t xml:space="preserve"> </w:t>
      </w:r>
      <w:r w:rsidR="007A7DF8">
        <w:rPr>
          <w:rFonts w:cstheme="minorHAnsi"/>
          <w:sz w:val="28"/>
          <w:szCs w:val="28"/>
        </w:rPr>
        <w:t>Server</w:t>
      </w:r>
      <w:r w:rsidR="007A7DF8" w:rsidRPr="007A7DF8">
        <w:rPr>
          <w:rFonts w:cstheme="minorHAnsi"/>
          <w:sz w:val="28"/>
          <w:szCs w:val="28"/>
          <w:lang w:val="bg-BG"/>
        </w:rPr>
        <w:t xml:space="preserve"> </w:t>
      </w:r>
      <w:r w:rsidR="007A7DF8">
        <w:rPr>
          <w:rFonts w:cstheme="minorHAnsi"/>
          <w:sz w:val="28"/>
          <w:szCs w:val="28"/>
          <w:lang w:val="bg-BG"/>
        </w:rPr>
        <w:t xml:space="preserve">и други. </w:t>
      </w:r>
      <w:r w:rsidR="00312AD3">
        <w:rPr>
          <w:rFonts w:cstheme="minorHAnsi"/>
          <w:sz w:val="28"/>
          <w:szCs w:val="28"/>
          <w:lang w:val="bg-BG"/>
        </w:rPr>
        <w:t xml:space="preserve">Съхранението на данните в отделен слой увеличава </w:t>
      </w:r>
      <w:r w:rsidR="00B4321F">
        <w:rPr>
          <w:rFonts w:cstheme="minorHAnsi"/>
          <w:sz w:val="28"/>
          <w:szCs w:val="28"/>
          <w:lang w:val="bg-BG"/>
        </w:rPr>
        <w:t>възможностите за надграждане и подобрява производителността.</w:t>
      </w:r>
    </w:p>
    <w:p w14:paraId="0546F53F" w14:textId="1C577EBF" w:rsidR="00623657" w:rsidRDefault="004913DA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Model</w:t>
      </w:r>
      <w:r w:rsidRPr="003B62DE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View</w:t>
      </w:r>
      <w:r w:rsidRPr="003B62DE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Controller</w:t>
      </w:r>
      <w:r w:rsidRPr="003B62DE">
        <w:rPr>
          <w:rFonts w:cstheme="minorHAnsi"/>
          <w:sz w:val="28"/>
          <w:szCs w:val="28"/>
          <w:lang w:val="bg-BG"/>
        </w:rPr>
        <w:t xml:space="preserve"> (</w:t>
      </w:r>
      <w:r>
        <w:rPr>
          <w:rFonts w:cstheme="minorHAnsi"/>
          <w:sz w:val="28"/>
          <w:szCs w:val="28"/>
        </w:rPr>
        <w:t>MVC</w:t>
      </w:r>
      <w:r w:rsidRPr="003B62DE">
        <w:rPr>
          <w:rFonts w:cstheme="minorHAnsi"/>
          <w:sz w:val="28"/>
          <w:szCs w:val="28"/>
          <w:lang w:val="bg-BG"/>
        </w:rPr>
        <w:t xml:space="preserve">) </w:t>
      </w:r>
      <w:r>
        <w:rPr>
          <w:rFonts w:cstheme="minorHAnsi"/>
          <w:sz w:val="28"/>
          <w:szCs w:val="28"/>
          <w:lang w:val="bg-BG"/>
        </w:rPr>
        <w:t>е архитектурен шаблон, който се използва з</w:t>
      </w:r>
      <w:r w:rsidR="003B62DE">
        <w:rPr>
          <w:rFonts w:cstheme="minorHAnsi"/>
          <w:sz w:val="28"/>
          <w:szCs w:val="28"/>
          <w:lang w:val="bg-BG"/>
        </w:rPr>
        <w:t xml:space="preserve">а разделяне на потребителския интерфейс от данните и логиката и правилата за </w:t>
      </w:r>
      <w:r w:rsidR="006173E8">
        <w:rPr>
          <w:rFonts w:cstheme="minorHAnsi"/>
          <w:sz w:val="28"/>
          <w:szCs w:val="28"/>
          <w:lang w:val="bg-BG"/>
        </w:rPr>
        <w:t>работа</w:t>
      </w:r>
      <w:r w:rsidR="003B62DE">
        <w:rPr>
          <w:rFonts w:cstheme="minorHAnsi"/>
          <w:sz w:val="28"/>
          <w:szCs w:val="28"/>
          <w:lang w:val="bg-BG"/>
        </w:rPr>
        <w:t xml:space="preserve"> на едно софтуерно приложение. </w:t>
      </w:r>
      <w:r w:rsidR="00C126D2">
        <w:rPr>
          <w:rFonts w:cstheme="minorHAnsi"/>
          <w:sz w:val="28"/>
          <w:szCs w:val="28"/>
        </w:rPr>
        <w:t>MVC</w:t>
      </w:r>
      <w:r w:rsidR="00C126D2" w:rsidRPr="00C126D2">
        <w:rPr>
          <w:rFonts w:cstheme="minorHAnsi"/>
          <w:sz w:val="28"/>
          <w:szCs w:val="28"/>
          <w:lang w:val="bg-BG"/>
        </w:rPr>
        <w:t xml:space="preserve"> </w:t>
      </w:r>
      <w:r w:rsidR="00C126D2">
        <w:rPr>
          <w:rFonts w:cstheme="minorHAnsi"/>
          <w:sz w:val="28"/>
          <w:szCs w:val="28"/>
          <w:lang w:val="bg-BG"/>
        </w:rPr>
        <w:t xml:space="preserve">може да се използва както за настолни, така и за уеб приложения. </w:t>
      </w:r>
      <w:r w:rsidR="006173E8">
        <w:rPr>
          <w:rFonts w:cstheme="minorHAnsi"/>
          <w:sz w:val="28"/>
          <w:szCs w:val="28"/>
          <w:lang w:val="bg-BG"/>
        </w:rPr>
        <w:t xml:space="preserve">Ако го използваме за уеб приложения заявките се изпращат в контролер, който е отговорен за работата с </w:t>
      </w:r>
      <w:r w:rsidR="00C77FEE">
        <w:rPr>
          <w:rFonts w:cstheme="minorHAnsi"/>
          <w:sz w:val="28"/>
          <w:szCs w:val="28"/>
          <w:lang w:val="bg-BG"/>
        </w:rPr>
        <w:t>моделите и това какво точно трябва да бъде върнато към потребителя.</w:t>
      </w:r>
    </w:p>
    <w:p w14:paraId="796781AC" w14:textId="6F78CC26" w:rsidR="00CA222C" w:rsidRDefault="00F04C88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В м</w:t>
      </w:r>
      <w:r w:rsidR="00CA222C">
        <w:rPr>
          <w:rFonts w:cstheme="minorHAnsi"/>
          <w:sz w:val="28"/>
          <w:szCs w:val="28"/>
          <w:lang w:val="bg-BG"/>
        </w:rPr>
        <w:t>оделите (</w:t>
      </w:r>
      <w:r w:rsidR="00CA222C">
        <w:rPr>
          <w:rFonts w:cstheme="minorHAnsi"/>
          <w:sz w:val="28"/>
          <w:szCs w:val="28"/>
        </w:rPr>
        <w:t>models</w:t>
      </w:r>
      <w:r w:rsidR="00CA222C">
        <w:rPr>
          <w:rFonts w:cstheme="minorHAnsi"/>
          <w:sz w:val="28"/>
          <w:szCs w:val="28"/>
          <w:lang w:val="bg-BG"/>
        </w:rPr>
        <w:t>)</w:t>
      </w:r>
      <w:r w:rsidR="00CA222C" w:rsidRPr="00F04C88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се дефинира каква информация трябва да съдържа даденото приложение</w:t>
      </w:r>
      <w:r w:rsidR="00DD7ECE">
        <w:rPr>
          <w:rFonts w:cstheme="minorHAnsi"/>
          <w:sz w:val="28"/>
          <w:szCs w:val="28"/>
          <w:lang w:val="bg-BG"/>
        </w:rPr>
        <w:t xml:space="preserve">. </w:t>
      </w:r>
      <w:r w:rsidR="00CA2B2E">
        <w:rPr>
          <w:rFonts w:cstheme="minorHAnsi"/>
          <w:sz w:val="28"/>
          <w:szCs w:val="28"/>
          <w:lang w:val="bg-BG"/>
        </w:rPr>
        <w:t xml:space="preserve">Те представляват състоянието, в което се намира приложението </w:t>
      </w:r>
      <w:r w:rsidR="00663594">
        <w:rPr>
          <w:rFonts w:cstheme="minorHAnsi"/>
          <w:sz w:val="28"/>
          <w:szCs w:val="28"/>
          <w:lang w:val="bg-BG"/>
        </w:rPr>
        <w:t>и в тях</w:t>
      </w:r>
      <w:r w:rsidR="004E19DE">
        <w:rPr>
          <w:rFonts w:cstheme="minorHAnsi"/>
          <w:sz w:val="28"/>
          <w:szCs w:val="28"/>
          <w:lang w:val="bg-BG"/>
        </w:rPr>
        <w:t xml:space="preserve"> и са независими от интерфейса. Моделът управлява данните</w:t>
      </w:r>
      <w:r w:rsidR="00A41C71">
        <w:rPr>
          <w:rFonts w:cstheme="minorHAnsi"/>
          <w:sz w:val="28"/>
          <w:szCs w:val="28"/>
          <w:lang w:val="bg-BG"/>
        </w:rPr>
        <w:t>, логиката</w:t>
      </w:r>
      <w:r w:rsidR="00B41B7C">
        <w:rPr>
          <w:rFonts w:cstheme="minorHAnsi"/>
          <w:sz w:val="28"/>
          <w:szCs w:val="28"/>
          <w:lang w:val="bg-BG"/>
        </w:rPr>
        <w:t xml:space="preserve"> и правилата на приложението.</w:t>
      </w:r>
    </w:p>
    <w:p w14:paraId="34C12716" w14:textId="38440BA0" w:rsidR="00861FFA" w:rsidRDefault="00861FFA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Изгледите (</w:t>
      </w:r>
      <w:r>
        <w:rPr>
          <w:rFonts w:cstheme="minorHAnsi"/>
          <w:sz w:val="28"/>
          <w:szCs w:val="28"/>
        </w:rPr>
        <w:t>views</w:t>
      </w:r>
      <w:r>
        <w:rPr>
          <w:rFonts w:cstheme="minorHAnsi"/>
          <w:sz w:val="28"/>
          <w:szCs w:val="28"/>
          <w:lang w:val="bg-BG"/>
        </w:rPr>
        <w:t>)</w:t>
      </w:r>
      <w:r w:rsidRPr="00F15754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се използват за </w:t>
      </w:r>
      <w:r w:rsidR="00F15754">
        <w:rPr>
          <w:rFonts w:cstheme="minorHAnsi"/>
          <w:sz w:val="28"/>
          <w:szCs w:val="28"/>
          <w:lang w:val="bg-BG"/>
        </w:rPr>
        <w:t>извеждане на данните</w:t>
      </w:r>
      <w:r w:rsidR="00C81A05">
        <w:rPr>
          <w:rFonts w:cstheme="minorHAnsi"/>
          <w:sz w:val="28"/>
          <w:szCs w:val="28"/>
          <w:lang w:val="bg-BG"/>
        </w:rPr>
        <w:t xml:space="preserve"> от модела</w:t>
      </w:r>
      <w:r w:rsidR="00F15754">
        <w:rPr>
          <w:rFonts w:cstheme="minorHAnsi"/>
          <w:sz w:val="28"/>
          <w:szCs w:val="28"/>
          <w:lang w:val="bg-BG"/>
        </w:rPr>
        <w:t>, чрез потребителския интерфейс</w:t>
      </w:r>
      <w:r w:rsidR="004801E4">
        <w:rPr>
          <w:rFonts w:cstheme="minorHAnsi"/>
          <w:sz w:val="28"/>
          <w:szCs w:val="28"/>
          <w:lang w:val="bg-BG"/>
        </w:rPr>
        <w:t>.</w:t>
      </w:r>
    </w:p>
    <w:p w14:paraId="0A0646B9" w14:textId="794FF969" w:rsidR="002210A7" w:rsidRDefault="002210A7" w:rsidP="00944700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Контролерите (</w:t>
      </w:r>
      <w:r>
        <w:rPr>
          <w:rFonts w:cstheme="minorHAnsi"/>
          <w:sz w:val="28"/>
          <w:szCs w:val="28"/>
        </w:rPr>
        <w:t>controllers</w:t>
      </w:r>
      <w:r>
        <w:rPr>
          <w:rFonts w:cstheme="minorHAnsi"/>
          <w:sz w:val="28"/>
          <w:szCs w:val="28"/>
          <w:lang w:val="bg-BG"/>
        </w:rPr>
        <w:t>)</w:t>
      </w:r>
      <w:r w:rsidRPr="00BA6C11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се използват за </w:t>
      </w:r>
      <w:r w:rsidR="00BA6C11">
        <w:rPr>
          <w:rFonts w:cstheme="minorHAnsi"/>
          <w:sz w:val="28"/>
          <w:szCs w:val="28"/>
          <w:lang w:val="bg-BG"/>
        </w:rPr>
        <w:t>обработване на заявките от потребителя</w:t>
      </w:r>
      <w:r w:rsidR="009904D3">
        <w:rPr>
          <w:rFonts w:cstheme="minorHAnsi"/>
          <w:sz w:val="28"/>
          <w:szCs w:val="28"/>
          <w:lang w:val="bg-BG"/>
        </w:rPr>
        <w:t xml:space="preserve"> и след това работят с моделите и избират кой изглед трябва да бъде рендериран</w:t>
      </w:r>
      <w:r w:rsidR="006F7806">
        <w:rPr>
          <w:rFonts w:cstheme="minorHAnsi"/>
          <w:sz w:val="28"/>
          <w:szCs w:val="28"/>
          <w:lang w:val="bg-BG"/>
        </w:rPr>
        <w:t>.</w:t>
      </w:r>
    </w:p>
    <w:p w14:paraId="1FF731A1" w14:textId="7056696B" w:rsidR="00B41B7C" w:rsidRDefault="00E62067" w:rsidP="008C168E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Компонентното тестване (</w:t>
      </w:r>
      <w:r>
        <w:rPr>
          <w:rFonts w:cstheme="minorHAnsi"/>
          <w:sz w:val="28"/>
          <w:szCs w:val="28"/>
        </w:rPr>
        <w:t>unit</w:t>
      </w:r>
      <w:r w:rsidRPr="00E62067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testing</w:t>
      </w:r>
      <w:r>
        <w:rPr>
          <w:rFonts w:cstheme="minorHAnsi"/>
          <w:sz w:val="28"/>
          <w:szCs w:val="28"/>
          <w:lang w:val="bg-BG"/>
        </w:rPr>
        <w:t>)</w:t>
      </w:r>
      <w:r w:rsidRPr="00E62067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е процес в програмирането, при който се тестват </w:t>
      </w:r>
      <w:r w:rsidR="00D04D0A">
        <w:rPr>
          <w:rFonts w:cstheme="minorHAnsi"/>
          <w:sz w:val="28"/>
          <w:szCs w:val="28"/>
          <w:lang w:val="bg-BG"/>
        </w:rPr>
        <w:t>отделни части (компоненти) от изходния код</w:t>
      </w:r>
      <w:r w:rsidR="00D714AA" w:rsidRPr="00D714AA">
        <w:rPr>
          <w:rFonts w:cstheme="minorHAnsi"/>
          <w:sz w:val="28"/>
          <w:szCs w:val="28"/>
          <w:lang w:val="bg-BG"/>
        </w:rPr>
        <w:t xml:space="preserve">. </w:t>
      </w:r>
      <w:r w:rsidR="001E5D8C">
        <w:rPr>
          <w:rFonts w:cstheme="minorHAnsi"/>
          <w:sz w:val="28"/>
          <w:szCs w:val="28"/>
          <w:lang w:val="bg-BG"/>
        </w:rPr>
        <w:t>Целта на тестването е да се изолират части от кода</w:t>
      </w:r>
      <w:r w:rsidR="000F69DC">
        <w:rPr>
          <w:rFonts w:cstheme="minorHAnsi"/>
          <w:sz w:val="28"/>
          <w:szCs w:val="28"/>
          <w:lang w:val="bg-BG"/>
        </w:rPr>
        <w:t>, който да бъде тестван дали работ</w:t>
      </w:r>
      <w:r w:rsidR="00B85995">
        <w:rPr>
          <w:rFonts w:cstheme="minorHAnsi"/>
          <w:sz w:val="28"/>
          <w:szCs w:val="28"/>
          <w:lang w:val="bg-BG"/>
        </w:rPr>
        <w:t>ят</w:t>
      </w:r>
      <w:r w:rsidR="000F69DC">
        <w:rPr>
          <w:rFonts w:cstheme="minorHAnsi"/>
          <w:sz w:val="28"/>
          <w:szCs w:val="28"/>
          <w:lang w:val="bg-BG"/>
        </w:rPr>
        <w:t xml:space="preserve"> както е очаквано</w:t>
      </w:r>
      <w:r w:rsidR="0057120D">
        <w:rPr>
          <w:rFonts w:cstheme="minorHAnsi"/>
          <w:sz w:val="28"/>
          <w:szCs w:val="28"/>
          <w:lang w:val="bg-BG"/>
        </w:rPr>
        <w:t>. Това е важно, понеже по този начин</w:t>
      </w:r>
      <w:r w:rsidR="007F044F">
        <w:rPr>
          <w:rFonts w:cstheme="minorHAnsi"/>
          <w:sz w:val="28"/>
          <w:szCs w:val="28"/>
          <w:lang w:val="bg-BG"/>
        </w:rPr>
        <w:t xml:space="preserve"> могат от рано да бъдат намерени грешки, които биха били трудни за откриване и премахване в по-напреднал етап от разработката.</w:t>
      </w:r>
      <w:r w:rsidR="00F14B2E">
        <w:rPr>
          <w:rFonts w:cstheme="minorHAnsi"/>
          <w:sz w:val="28"/>
          <w:szCs w:val="28"/>
          <w:lang w:val="bg-BG"/>
        </w:rPr>
        <w:t xml:space="preserve"> Компонентите, които могат да бъдат тествани </w:t>
      </w:r>
      <w:r w:rsidR="008C168E">
        <w:rPr>
          <w:rFonts w:cstheme="minorHAnsi"/>
          <w:sz w:val="28"/>
          <w:szCs w:val="28"/>
          <w:lang w:val="bg-BG"/>
        </w:rPr>
        <w:t xml:space="preserve">са отделни функции/методи или процедури, но обикновено при обектно ориентираното </w:t>
      </w:r>
      <w:r w:rsidR="000F22F6">
        <w:rPr>
          <w:rFonts w:cstheme="minorHAnsi"/>
          <w:sz w:val="28"/>
          <w:szCs w:val="28"/>
          <w:lang w:val="bg-BG"/>
        </w:rPr>
        <w:t xml:space="preserve">програмиране се тества цял клас. Тестовете се пишат от програмистите </w:t>
      </w:r>
      <w:r w:rsidR="00B85995">
        <w:rPr>
          <w:rFonts w:cstheme="minorHAnsi"/>
          <w:sz w:val="28"/>
          <w:szCs w:val="28"/>
          <w:lang w:val="bg-BG"/>
        </w:rPr>
        <w:t>и тяхното успешно изпълнение гарантира, че софтуера покрива поставените изисквания.</w:t>
      </w:r>
      <w:r w:rsidR="00921CD3">
        <w:rPr>
          <w:rFonts w:cstheme="minorHAnsi"/>
          <w:sz w:val="28"/>
          <w:szCs w:val="28"/>
          <w:lang w:val="bg-BG"/>
        </w:rPr>
        <w:t xml:space="preserve"> </w:t>
      </w:r>
      <w:r w:rsidR="000C6B80">
        <w:rPr>
          <w:rFonts w:cstheme="minorHAnsi"/>
          <w:sz w:val="28"/>
          <w:szCs w:val="28"/>
          <w:lang w:val="bg-BG"/>
        </w:rPr>
        <w:t xml:space="preserve">Основните подходи за тестване на кода са ръчен и автоматичен. При ръчното тестване </w:t>
      </w:r>
      <w:r w:rsidR="00747767">
        <w:rPr>
          <w:rFonts w:cstheme="minorHAnsi"/>
          <w:sz w:val="28"/>
          <w:szCs w:val="28"/>
          <w:lang w:val="bg-BG"/>
        </w:rPr>
        <w:t xml:space="preserve">се следват набор от инструкции, които трябва да се изпълнят, за да </w:t>
      </w:r>
      <w:r w:rsidR="00DD386E">
        <w:rPr>
          <w:rFonts w:cstheme="minorHAnsi"/>
          <w:sz w:val="28"/>
          <w:szCs w:val="28"/>
          <w:lang w:val="bg-BG"/>
        </w:rPr>
        <w:t xml:space="preserve">е сигурно, че компонента работи, както е описано. </w:t>
      </w:r>
      <w:r w:rsidR="00FE243A">
        <w:rPr>
          <w:rFonts w:cstheme="minorHAnsi"/>
          <w:sz w:val="28"/>
          <w:szCs w:val="28"/>
          <w:lang w:val="bg-BG"/>
        </w:rPr>
        <w:t>Автоматизираното тестване се смята за по-ефективно</w:t>
      </w:r>
      <w:r w:rsidR="002F0647">
        <w:rPr>
          <w:rFonts w:cstheme="minorHAnsi"/>
          <w:sz w:val="28"/>
          <w:szCs w:val="28"/>
          <w:lang w:val="bg-BG"/>
        </w:rPr>
        <w:t>, а за да се извърши то</w:t>
      </w:r>
      <w:r w:rsidR="00ED6973">
        <w:rPr>
          <w:rFonts w:cstheme="minorHAnsi"/>
          <w:sz w:val="28"/>
          <w:szCs w:val="28"/>
          <w:lang w:val="bg-BG"/>
        </w:rPr>
        <w:t xml:space="preserve"> е необходимо </w:t>
      </w:r>
      <w:r w:rsidR="00C65269">
        <w:rPr>
          <w:rFonts w:cstheme="minorHAnsi"/>
          <w:sz w:val="28"/>
          <w:szCs w:val="28"/>
          <w:lang w:val="bg-BG"/>
        </w:rPr>
        <w:t xml:space="preserve">да се напише код, който да извърши съответните проверки. В </w:t>
      </w:r>
      <w:r w:rsidR="00C65269">
        <w:rPr>
          <w:rFonts w:cstheme="minorHAnsi"/>
          <w:sz w:val="28"/>
          <w:szCs w:val="28"/>
          <w:lang w:val="bg-BG"/>
        </w:rPr>
        <w:lastRenderedPageBreak/>
        <w:t xml:space="preserve">следния пример </w:t>
      </w:r>
      <w:r w:rsidR="0019566B">
        <w:rPr>
          <w:rFonts w:cstheme="minorHAnsi"/>
          <w:sz w:val="28"/>
          <w:szCs w:val="28"/>
          <w:lang w:val="bg-BG"/>
        </w:rPr>
        <w:t xml:space="preserve">е създаден компонентен тест на метода </w:t>
      </w:r>
      <w:r w:rsidR="003839F9">
        <w:rPr>
          <w:rFonts w:cstheme="minorHAnsi"/>
          <w:sz w:val="28"/>
          <w:szCs w:val="28"/>
        </w:rPr>
        <w:t>Add</w:t>
      </w:r>
      <w:r w:rsidR="00857F67" w:rsidRPr="00857F67">
        <w:rPr>
          <w:rFonts w:cstheme="minorHAnsi"/>
          <w:sz w:val="28"/>
          <w:szCs w:val="28"/>
          <w:lang w:val="bg-BG"/>
        </w:rPr>
        <w:t xml:space="preserve"> </w:t>
      </w:r>
      <w:r w:rsidR="00857F67">
        <w:rPr>
          <w:rFonts w:cstheme="minorHAnsi"/>
          <w:sz w:val="28"/>
          <w:szCs w:val="28"/>
          <w:lang w:val="bg-BG"/>
        </w:rPr>
        <w:t xml:space="preserve">от </w:t>
      </w:r>
      <w:r w:rsidR="00283FED">
        <w:rPr>
          <w:rFonts w:cstheme="minorHAnsi"/>
          <w:sz w:val="28"/>
          <w:szCs w:val="28"/>
          <w:lang w:val="bg-BG"/>
        </w:rPr>
        <w:t>класа</w:t>
      </w:r>
      <w:r w:rsidR="00283FED" w:rsidRPr="00283FED">
        <w:rPr>
          <w:rFonts w:cstheme="minorHAnsi"/>
          <w:sz w:val="28"/>
          <w:szCs w:val="28"/>
          <w:lang w:val="bg-BG"/>
        </w:rPr>
        <w:t xml:space="preserve"> </w:t>
      </w:r>
      <w:r w:rsidR="00283FED">
        <w:rPr>
          <w:rFonts w:cstheme="minorHAnsi"/>
          <w:sz w:val="28"/>
          <w:szCs w:val="28"/>
        </w:rPr>
        <w:t>BasicMaths</w:t>
      </w:r>
      <w:r w:rsidR="0019566B" w:rsidRPr="0019566B">
        <w:rPr>
          <w:rFonts w:cstheme="minorHAnsi"/>
          <w:sz w:val="28"/>
          <w:szCs w:val="28"/>
          <w:lang w:val="bg-BG"/>
        </w:rPr>
        <w:t>.</w:t>
      </w:r>
    </w:p>
    <w:p w14:paraId="55A7C74E" w14:textId="2B2B8E18" w:rsidR="00EE4382" w:rsidRDefault="00EE4382" w:rsidP="00EE4382">
      <w:pPr>
        <w:ind w:firstLine="540"/>
        <w:jc w:val="center"/>
        <w:rPr>
          <w:rFonts w:cstheme="minorHAnsi"/>
          <w:sz w:val="28"/>
          <w:szCs w:val="28"/>
          <w:lang w:val="bg-BG"/>
        </w:rPr>
      </w:pPr>
      <w:r w:rsidRPr="00EE4382">
        <w:rPr>
          <w:rFonts w:cstheme="minorHAnsi"/>
          <w:noProof/>
          <w:sz w:val="28"/>
          <w:szCs w:val="28"/>
          <w:lang w:val="bg-BG"/>
        </w:rPr>
        <w:drawing>
          <wp:inline distT="0" distB="0" distL="0" distR="0" wp14:anchorId="40F6F6F3" wp14:editId="5D6CA603">
            <wp:extent cx="3398815" cy="5342083"/>
            <wp:effectExtent l="0" t="0" r="0" b="0"/>
            <wp:docPr id="68781130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130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7EBE" w14:textId="1DDC1810" w:rsidR="00EE4382" w:rsidRDefault="009631E3" w:rsidP="00EE4382">
      <w:pPr>
        <w:ind w:firstLine="54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Дебъгер (</w:t>
      </w:r>
      <w:r>
        <w:rPr>
          <w:rFonts w:cstheme="minorHAnsi"/>
          <w:sz w:val="28"/>
          <w:szCs w:val="28"/>
        </w:rPr>
        <w:t>debugger</w:t>
      </w:r>
      <w:r>
        <w:rPr>
          <w:rFonts w:cstheme="minorHAnsi"/>
          <w:sz w:val="28"/>
          <w:szCs w:val="28"/>
          <w:lang w:val="bg-BG"/>
        </w:rPr>
        <w:t>)</w:t>
      </w:r>
      <w:r w:rsidRPr="009631E3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е компютърна програма, която се използва за проследяване на процеса на изпълнение на компютърните програми. </w:t>
      </w:r>
      <w:r w:rsidR="00C06316">
        <w:rPr>
          <w:rFonts w:cstheme="minorHAnsi"/>
          <w:sz w:val="28"/>
          <w:szCs w:val="28"/>
          <w:lang w:val="bg-BG"/>
        </w:rPr>
        <w:t>Обикновено целта на това проследяване е намирането на грешки. Този тип програми се използват за тестване на програми, за да се предотвратят възможни неизправности в процеса на изпълнение</w:t>
      </w:r>
      <w:r w:rsidR="00C833F3">
        <w:rPr>
          <w:rFonts w:cstheme="minorHAnsi"/>
          <w:sz w:val="28"/>
          <w:szCs w:val="28"/>
          <w:lang w:val="bg-BG"/>
        </w:rPr>
        <w:t xml:space="preserve">. </w:t>
      </w:r>
      <w:r w:rsidR="00383E30">
        <w:rPr>
          <w:rFonts w:cstheme="minorHAnsi"/>
          <w:sz w:val="28"/>
          <w:szCs w:val="28"/>
          <w:lang w:val="bg-BG"/>
        </w:rPr>
        <w:t>Дебъгване (</w:t>
      </w:r>
      <w:r w:rsidR="00383E30">
        <w:rPr>
          <w:rFonts w:cstheme="minorHAnsi"/>
          <w:sz w:val="28"/>
          <w:szCs w:val="28"/>
        </w:rPr>
        <w:t>debugging</w:t>
      </w:r>
      <w:r w:rsidR="00383E30">
        <w:rPr>
          <w:rFonts w:cstheme="minorHAnsi"/>
          <w:sz w:val="28"/>
          <w:szCs w:val="28"/>
          <w:lang w:val="bg-BG"/>
        </w:rPr>
        <w:t>)</w:t>
      </w:r>
      <w:r w:rsidR="00383E30" w:rsidRPr="009C27BF">
        <w:rPr>
          <w:rFonts w:cstheme="minorHAnsi"/>
          <w:sz w:val="28"/>
          <w:szCs w:val="28"/>
          <w:lang w:val="bg-BG"/>
        </w:rPr>
        <w:t xml:space="preserve"> </w:t>
      </w:r>
      <w:r w:rsidR="00383E30">
        <w:rPr>
          <w:rFonts w:cstheme="minorHAnsi"/>
          <w:sz w:val="28"/>
          <w:szCs w:val="28"/>
          <w:lang w:val="bg-BG"/>
        </w:rPr>
        <w:t xml:space="preserve">се нарича процеса по </w:t>
      </w:r>
      <w:r w:rsidR="009C27BF">
        <w:rPr>
          <w:rFonts w:cstheme="minorHAnsi"/>
          <w:sz w:val="28"/>
          <w:szCs w:val="28"/>
          <w:lang w:val="bg-BG"/>
        </w:rPr>
        <w:t xml:space="preserve">откриване и отстраняване на грешките. В </w:t>
      </w:r>
      <w:r w:rsidR="009C27BF">
        <w:rPr>
          <w:rFonts w:cstheme="minorHAnsi"/>
          <w:sz w:val="28"/>
          <w:szCs w:val="28"/>
        </w:rPr>
        <w:t>Visual</w:t>
      </w:r>
      <w:r w:rsidR="009C27BF" w:rsidRPr="009C27BF">
        <w:rPr>
          <w:rFonts w:cstheme="minorHAnsi"/>
          <w:sz w:val="28"/>
          <w:szCs w:val="28"/>
          <w:lang w:val="bg-BG"/>
        </w:rPr>
        <w:t xml:space="preserve"> </w:t>
      </w:r>
      <w:r w:rsidR="009C27BF">
        <w:rPr>
          <w:rFonts w:cstheme="minorHAnsi"/>
          <w:sz w:val="28"/>
          <w:szCs w:val="28"/>
        </w:rPr>
        <w:t>Studio</w:t>
      </w:r>
      <w:r w:rsidR="009C27BF" w:rsidRPr="009C27BF">
        <w:rPr>
          <w:rFonts w:cstheme="minorHAnsi"/>
          <w:sz w:val="28"/>
          <w:szCs w:val="28"/>
          <w:lang w:val="bg-BG"/>
        </w:rPr>
        <w:t xml:space="preserve"> </w:t>
      </w:r>
      <w:r w:rsidR="009C27BF">
        <w:rPr>
          <w:rFonts w:cstheme="minorHAnsi"/>
          <w:sz w:val="28"/>
          <w:szCs w:val="28"/>
          <w:lang w:val="bg-BG"/>
        </w:rPr>
        <w:t>за стартиране на програмата в режим на дебъг (</w:t>
      </w:r>
      <w:r w:rsidR="009C27BF">
        <w:rPr>
          <w:rFonts w:cstheme="minorHAnsi"/>
          <w:sz w:val="28"/>
          <w:szCs w:val="28"/>
        </w:rPr>
        <w:t>debug</w:t>
      </w:r>
      <w:r w:rsidR="009C27BF" w:rsidRPr="009C27BF">
        <w:rPr>
          <w:rFonts w:cstheme="minorHAnsi"/>
          <w:sz w:val="28"/>
          <w:szCs w:val="28"/>
          <w:lang w:val="bg-BG"/>
        </w:rPr>
        <w:t xml:space="preserve"> </w:t>
      </w:r>
      <w:r w:rsidR="009C27BF">
        <w:rPr>
          <w:rFonts w:cstheme="minorHAnsi"/>
          <w:sz w:val="28"/>
          <w:szCs w:val="28"/>
        </w:rPr>
        <w:t>mode</w:t>
      </w:r>
      <w:r w:rsidR="009C27BF">
        <w:rPr>
          <w:rFonts w:cstheme="minorHAnsi"/>
          <w:sz w:val="28"/>
          <w:szCs w:val="28"/>
          <w:lang w:val="bg-BG"/>
        </w:rPr>
        <w:t>)</w:t>
      </w:r>
      <w:r w:rsidR="009C27BF" w:rsidRPr="009C27BF">
        <w:rPr>
          <w:rFonts w:cstheme="minorHAnsi"/>
          <w:sz w:val="28"/>
          <w:szCs w:val="28"/>
          <w:lang w:val="bg-BG"/>
        </w:rPr>
        <w:t xml:space="preserve"> </w:t>
      </w:r>
      <w:r w:rsidR="009C27BF">
        <w:rPr>
          <w:rFonts w:cstheme="minorHAnsi"/>
          <w:sz w:val="28"/>
          <w:szCs w:val="28"/>
          <w:lang w:val="bg-BG"/>
        </w:rPr>
        <w:t xml:space="preserve">се натиска клавиша </w:t>
      </w:r>
      <w:r w:rsidR="009C27BF">
        <w:rPr>
          <w:rFonts w:cstheme="minorHAnsi"/>
          <w:sz w:val="28"/>
          <w:szCs w:val="28"/>
        </w:rPr>
        <w:t>F</w:t>
      </w:r>
      <w:r w:rsidR="009C27BF" w:rsidRPr="009C27BF">
        <w:rPr>
          <w:rFonts w:cstheme="minorHAnsi"/>
          <w:sz w:val="28"/>
          <w:szCs w:val="28"/>
          <w:lang w:val="bg-BG"/>
        </w:rPr>
        <w:t xml:space="preserve">5. </w:t>
      </w:r>
      <w:r w:rsidR="006B777D">
        <w:rPr>
          <w:rFonts w:cstheme="minorHAnsi"/>
          <w:sz w:val="28"/>
          <w:szCs w:val="28"/>
          <w:lang w:val="bg-BG"/>
        </w:rPr>
        <w:t>Разработчиците имат възможност да добавят и т.нар. точни на прекъсване</w:t>
      </w:r>
      <w:r w:rsidR="006B777D" w:rsidRPr="006B777D">
        <w:rPr>
          <w:rFonts w:cstheme="minorHAnsi"/>
          <w:sz w:val="28"/>
          <w:szCs w:val="28"/>
          <w:lang w:val="bg-BG"/>
        </w:rPr>
        <w:t xml:space="preserve"> </w:t>
      </w:r>
      <w:r w:rsidR="006B777D">
        <w:rPr>
          <w:rFonts w:cstheme="minorHAnsi"/>
          <w:sz w:val="28"/>
          <w:szCs w:val="28"/>
          <w:lang w:val="bg-BG"/>
        </w:rPr>
        <w:t>(</w:t>
      </w:r>
      <w:r w:rsidR="006B777D">
        <w:rPr>
          <w:rFonts w:cstheme="minorHAnsi"/>
          <w:sz w:val="28"/>
          <w:szCs w:val="28"/>
        </w:rPr>
        <w:t>breakpoints</w:t>
      </w:r>
      <w:r w:rsidR="006B777D">
        <w:rPr>
          <w:rFonts w:cstheme="minorHAnsi"/>
          <w:sz w:val="28"/>
          <w:szCs w:val="28"/>
          <w:lang w:val="bg-BG"/>
        </w:rPr>
        <w:t>)</w:t>
      </w:r>
      <w:r w:rsidR="006B777D" w:rsidRPr="006B777D">
        <w:rPr>
          <w:rFonts w:cstheme="minorHAnsi"/>
          <w:sz w:val="28"/>
          <w:szCs w:val="28"/>
          <w:lang w:val="bg-BG"/>
        </w:rPr>
        <w:t xml:space="preserve">, </w:t>
      </w:r>
      <w:r w:rsidR="006B777D">
        <w:rPr>
          <w:rFonts w:cstheme="minorHAnsi"/>
          <w:sz w:val="28"/>
          <w:szCs w:val="28"/>
          <w:lang w:val="bg-BG"/>
        </w:rPr>
        <w:t xml:space="preserve">които указват, къде точно да се паузира изпълнението на </w:t>
      </w:r>
      <w:r w:rsidR="006B777D">
        <w:rPr>
          <w:rFonts w:cstheme="minorHAnsi"/>
          <w:sz w:val="28"/>
          <w:szCs w:val="28"/>
          <w:lang w:val="bg-BG"/>
        </w:rPr>
        <w:lastRenderedPageBreak/>
        <w:t xml:space="preserve">програмата, за да се открие грешка. В режим на дебъг може да се наблюдават паметта и да се преглеждат и променят моментните стойности на променливите. </w:t>
      </w:r>
    </w:p>
    <w:p w14:paraId="11863056" w14:textId="1730616A" w:rsidR="0019566B" w:rsidRPr="0019566B" w:rsidRDefault="00D130D5" w:rsidP="00865361">
      <w:pPr>
        <w:ind w:firstLine="72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Рефакториране (</w:t>
      </w:r>
      <w:r>
        <w:rPr>
          <w:rFonts w:cstheme="minorHAnsi"/>
          <w:sz w:val="28"/>
          <w:szCs w:val="28"/>
        </w:rPr>
        <w:t>refactoring</w:t>
      </w:r>
      <w:r>
        <w:rPr>
          <w:rFonts w:cstheme="minorHAnsi"/>
          <w:sz w:val="28"/>
          <w:szCs w:val="28"/>
          <w:lang w:val="bg-BG"/>
        </w:rPr>
        <w:t>)</w:t>
      </w:r>
      <w:r w:rsidRPr="00D130D5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е процес на изменение на вече съществуващ</w:t>
      </w:r>
      <w:r w:rsidR="004F1185">
        <w:rPr>
          <w:rFonts w:cstheme="minorHAnsi"/>
          <w:sz w:val="28"/>
          <w:szCs w:val="28"/>
          <w:lang w:val="bg-BG"/>
        </w:rPr>
        <w:t>и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4F1185">
        <w:rPr>
          <w:rFonts w:cstheme="minorHAnsi"/>
          <w:sz w:val="28"/>
          <w:szCs w:val="28"/>
          <w:lang w:val="bg-BG"/>
        </w:rPr>
        <w:t xml:space="preserve">структура и формат на изходния код, но без да се </w:t>
      </w:r>
      <w:r w:rsidR="0053779A">
        <w:rPr>
          <w:rFonts w:cstheme="minorHAnsi"/>
          <w:sz w:val="28"/>
          <w:szCs w:val="28"/>
          <w:lang w:val="bg-BG"/>
        </w:rPr>
        <w:t xml:space="preserve">променя начина, по който той работа. Това се прави с цел </w:t>
      </w:r>
      <w:r w:rsidR="00111D39">
        <w:rPr>
          <w:rFonts w:cstheme="minorHAnsi"/>
          <w:sz w:val="28"/>
          <w:szCs w:val="28"/>
          <w:lang w:val="bg-BG"/>
        </w:rPr>
        <w:t xml:space="preserve">премахване и подобряване на нефункционални части от кода. Основните предимства, които рефакторирането носи със себе си са по-лесна четимост </w:t>
      </w:r>
      <w:r w:rsidR="00E30E39">
        <w:rPr>
          <w:rFonts w:cstheme="minorHAnsi"/>
          <w:sz w:val="28"/>
          <w:szCs w:val="28"/>
          <w:lang w:val="bg-BG"/>
        </w:rPr>
        <w:t>на кода, намаляване на сложността му и повече възможности за надграждане.</w:t>
      </w:r>
      <w:r w:rsidR="00E06DDB">
        <w:rPr>
          <w:rFonts w:cstheme="minorHAnsi"/>
          <w:sz w:val="28"/>
          <w:szCs w:val="28"/>
          <w:lang w:val="bg-BG"/>
        </w:rPr>
        <w:t xml:space="preserve"> Обикновено рефакториране се прави, ако код</w:t>
      </w:r>
      <w:r w:rsidR="001A7FD1">
        <w:rPr>
          <w:rFonts w:cstheme="minorHAnsi"/>
          <w:sz w:val="28"/>
          <w:szCs w:val="28"/>
          <w:lang w:val="bg-BG"/>
        </w:rPr>
        <w:t>ът има няко</w:t>
      </w:r>
      <w:r w:rsidR="002245C9">
        <w:rPr>
          <w:rFonts w:cstheme="minorHAnsi"/>
          <w:sz w:val="28"/>
          <w:szCs w:val="28"/>
          <w:lang w:val="bg-BG"/>
        </w:rPr>
        <w:t>и</w:t>
      </w:r>
      <w:r w:rsidR="001A7FD1">
        <w:rPr>
          <w:rFonts w:cstheme="minorHAnsi"/>
          <w:sz w:val="28"/>
          <w:szCs w:val="28"/>
          <w:lang w:val="bg-BG"/>
        </w:rPr>
        <w:t xml:space="preserve"> </w:t>
      </w:r>
      <w:r w:rsidR="00550018">
        <w:rPr>
          <w:rFonts w:cstheme="minorHAnsi"/>
          <w:sz w:val="28"/>
          <w:szCs w:val="28"/>
          <w:lang w:val="bg-BG"/>
        </w:rPr>
        <w:t xml:space="preserve">смислови и логически проблеми като например </w:t>
      </w:r>
      <w:r w:rsidR="001A7FD1">
        <w:rPr>
          <w:rFonts w:cstheme="minorHAnsi"/>
          <w:sz w:val="28"/>
          <w:szCs w:val="28"/>
          <w:lang w:val="bg-BG"/>
        </w:rPr>
        <w:t xml:space="preserve">дублиране, в различни </w:t>
      </w:r>
      <w:r w:rsidR="002245C9">
        <w:rPr>
          <w:rFonts w:cstheme="minorHAnsi"/>
          <w:sz w:val="28"/>
          <w:szCs w:val="28"/>
          <w:lang w:val="bg-BG"/>
        </w:rPr>
        <w:t xml:space="preserve">части на програмата. Това може да бъде подобрено, като съответния код бъде преместен в метод, който да се извиква многократно. </w:t>
      </w:r>
      <w:r w:rsidR="00410B8E">
        <w:rPr>
          <w:rFonts w:cstheme="minorHAnsi"/>
          <w:sz w:val="28"/>
          <w:szCs w:val="28"/>
          <w:lang w:val="bg-BG"/>
        </w:rPr>
        <w:t>Много често основното рефакториране представлява изчистване на кода от всички тези неизправности, като излишни временни променливи, които разработчиците може да са използвали за дебъгване,</w:t>
      </w:r>
      <w:r w:rsidR="009A42B1">
        <w:rPr>
          <w:rFonts w:cstheme="minorHAnsi"/>
          <w:sz w:val="28"/>
          <w:szCs w:val="28"/>
          <w:lang w:val="bg-BG"/>
        </w:rPr>
        <w:t xml:space="preserve"> прекалено дълги списъци с параметри, не групирани данни</w:t>
      </w:r>
      <w:r w:rsidR="00865361">
        <w:rPr>
          <w:rFonts w:cstheme="minorHAnsi"/>
          <w:sz w:val="28"/>
          <w:szCs w:val="28"/>
          <w:lang w:val="bg-BG"/>
        </w:rPr>
        <w:t xml:space="preserve"> и </w:t>
      </w:r>
      <w:r w:rsidR="00C14C7D">
        <w:rPr>
          <w:rFonts w:cstheme="minorHAnsi"/>
          <w:sz w:val="28"/>
          <w:szCs w:val="28"/>
          <w:lang w:val="bg-BG"/>
        </w:rPr>
        <w:t>т.н.</w:t>
      </w:r>
      <w:r w:rsidR="00865361">
        <w:rPr>
          <w:rFonts w:cstheme="minorHAnsi"/>
          <w:sz w:val="28"/>
          <w:szCs w:val="28"/>
          <w:lang w:val="bg-BG"/>
        </w:rPr>
        <w:br w:type="page"/>
      </w:r>
    </w:p>
    <w:p w14:paraId="3CF6DEEA" w14:textId="607C5753" w:rsidR="00ED789B" w:rsidRPr="007D6DDD" w:rsidRDefault="00F95D91" w:rsidP="00F95D91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7D6DDD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58911584" w14:textId="77777777" w:rsidR="00F95D91" w:rsidRPr="007D6DDD" w:rsidRDefault="00F95D91" w:rsidP="00F95D91">
      <w:pPr>
        <w:ind w:firstLine="540"/>
        <w:jc w:val="center"/>
        <w:rPr>
          <w:rFonts w:cstheme="minorHAnsi"/>
          <w:sz w:val="36"/>
          <w:szCs w:val="36"/>
          <w:lang w:val="bg-BG"/>
        </w:rPr>
      </w:pPr>
    </w:p>
    <w:p w14:paraId="6F6934D5" w14:textId="28D6C205" w:rsidR="00F63B81" w:rsidRPr="002A7F38" w:rsidRDefault="00865361" w:rsidP="00F95D9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Трислоен модел и MVC</w:t>
      </w:r>
    </w:p>
    <w:p w14:paraId="3BC99CA0" w14:textId="709640B8" w:rsidR="0031526A" w:rsidRDefault="00865361" w:rsidP="00F63B81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Трислоен модел</w:t>
      </w:r>
      <w:r w:rsidR="00F63B81" w:rsidRPr="007D6DDD">
        <w:rPr>
          <w:rFonts w:cstheme="minorHAnsi"/>
          <w:sz w:val="28"/>
          <w:szCs w:val="28"/>
          <w:lang w:val="bg-BG"/>
        </w:rPr>
        <w:t xml:space="preserve">– </w:t>
      </w:r>
      <w:r>
        <w:rPr>
          <w:rFonts w:cstheme="minorHAnsi"/>
          <w:sz w:val="28"/>
          <w:szCs w:val="28"/>
          <w:lang w:val="bg-BG"/>
        </w:rPr>
        <w:t xml:space="preserve">три логически слоя: презентационен, слой за данни, слой за бизнес логика. Независими един от друг. Внедрени в различни среди, разработени на различни технологии и </w:t>
      </w:r>
      <w:r w:rsidR="0031526A">
        <w:rPr>
          <w:rFonts w:cstheme="minorHAnsi"/>
          <w:sz w:val="28"/>
          <w:szCs w:val="28"/>
          <w:lang w:val="bg-BG"/>
        </w:rPr>
        <w:t>т.н. Ефективни, по-сигурни.</w:t>
      </w:r>
    </w:p>
    <w:p w14:paraId="07433F04" w14:textId="4F3DCC14" w:rsidR="00F63B81" w:rsidRDefault="0031526A" w:rsidP="0031526A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Презентационен</w:t>
      </w:r>
      <w:r>
        <w:rPr>
          <w:rFonts w:cstheme="minorHAnsi"/>
          <w:sz w:val="28"/>
          <w:szCs w:val="28"/>
          <w:lang w:val="bg-BG"/>
        </w:rPr>
        <w:t xml:space="preserve"> – интерфейс, браузър, десктоп, и т.н. </w:t>
      </w:r>
    </w:p>
    <w:p w14:paraId="0BA76153" w14:textId="3022D658" w:rsidR="000B740D" w:rsidRDefault="000B740D" w:rsidP="0031526A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Бизнес слой</w:t>
      </w:r>
      <w:r>
        <w:rPr>
          <w:rFonts w:cstheme="minorHAnsi"/>
          <w:sz w:val="28"/>
          <w:szCs w:val="28"/>
          <w:lang w:val="bg-BG"/>
        </w:rPr>
        <w:t xml:space="preserve"> – приемане, обработка, изпращане на данни, </w:t>
      </w:r>
      <w:r>
        <w:rPr>
          <w:rFonts w:cstheme="minorHAnsi"/>
          <w:sz w:val="28"/>
          <w:szCs w:val="28"/>
        </w:rPr>
        <w:t>API</w:t>
      </w:r>
      <w:r w:rsidRPr="000B740D">
        <w:rPr>
          <w:rFonts w:cstheme="minorHAnsi"/>
          <w:sz w:val="28"/>
          <w:szCs w:val="28"/>
          <w:lang w:val="bg-BG"/>
        </w:rPr>
        <w:t>.</w:t>
      </w:r>
    </w:p>
    <w:p w14:paraId="7E496220" w14:textId="70E67E90" w:rsidR="000B740D" w:rsidRPr="007D6DDD" w:rsidRDefault="000B740D" w:rsidP="0031526A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Слой за данни</w:t>
      </w:r>
      <w:r>
        <w:rPr>
          <w:rFonts w:cstheme="minorHAnsi"/>
          <w:sz w:val="28"/>
          <w:szCs w:val="28"/>
          <w:lang w:val="bg-BG"/>
        </w:rPr>
        <w:t xml:space="preserve"> – Запазване и управление на данните. </w:t>
      </w:r>
      <w:r>
        <w:rPr>
          <w:rFonts w:cstheme="minorHAnsi"/>
          <w:sz w:val="28"/>
          <w:szCs w:val="28"/>
        </w:rPr>
        <w:t>SQL</w:t>
      </w:r>
      <w:r w:rsidRPr="000B740D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Server</w:t>
      </w:r>
      <w:r w:rsidRPr="000B740D">
        <w:rPr>
          <w:rFonts w:cstheme="minorHAnsi"/>
          <w:sz w:val="28"/>
          <w:szCs w:val="28"/>
          <w:lang w:val="bg-BG"/>
        </w:rPr>
        <w:t xml:space="preserve">. </w:t>
      </w:r>
      <w:r>
        <w:rPr>
          <w:rFonts w:cstheme="minorHAnsi"/>
          <w:sz w:val="28"/>
          <w:szCs w:val="28"/>
          <w:lang w:val="bg-BG"/>
        </w:rPr>
        <w:t>Подобрява производителността и възможности за надграждане.</w:t>
      </w:r>
    </w:p>
    <w:p w14:paraId="34280388" w14:textId="2995CAD7" w:rsidR="00F63B81" w:rsidRDefault="000B740D" w:rsidP="00F63B81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</w:rPr>
        <w:t>MVC</w:t>
      </w:r>
      <w:r w:rsidRPr="000B740D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</w:rPr>
        <w:t>Model</w:t>
      </w:r>
      <w:r w:rsidRPr="000B740D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View</w:t>
      </w:r>
      <w:r w:rsidRPr="000B740D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Controller</w:t>
      </w:r>
      <w:r w:rsidRPr="000B740D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разделяне на потребителския интерфейс от данните и логиката и правилата за работа на едно софтуерно приложение</w:t>
      </w:r>
      <w:r w:rsidRPr="000B740D">
        <w:rPr>
          <w:rFonts w:cstheme="minorHAnsi"/>
          <w:sz w:val="28"/>
          <w:szCs w:val="28"/>
          <w:lang w:val="bg-BG"/>
        </w:rPr>
        <w:t>.</w:t>
      </w:r>
    </w:p>
    <w:p w14:paraId="6D6C7B17" w14:textId="77777777" w:rsidR="000B740D" w:rsidRDefault="000B740D" w:rsidP="000B740D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</w:rPr>
        <w:t>Model</w:t>
      </w:r>
      <w:r w:rsidRPr="000B740D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  <w:lang w:val="bg-BG"/>
        </w:rPr>
        <w:t>какво съдържа приложението, моментното състояние, управлява данните, независими от интерфейса</w:t>
      </w:r>
    </w:p>
    <w:p w14:paraId="2519849A" w14:textId="77777777" w:rsidR="000B740D" w:rsidRPr="000B740D" w:rsidRDefault="000B740D" w:rsidP="000B740D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</w:rPr>
        <w:t>View</w:t>
      </w:r>
      <w:r w:rsidRPr="000B740D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  <w:lang w:val="bg-BG"/>
        </w:rPr>
        <w:t xml:space="preserve">данните от модела, изведени, чрез </w:t>
      </w:r>
      <w:r>
        <w:rPr>
          <w:rFonts w:cstheme="minorHAnsi"/>
          <w:sz w:val="28"/>
          <w:szCs w:val="28"/>
        </w:rPr>
        <w:t>UI</w:t>
      </w:r>
      <w:r w:rsidRPr="000B740D">
        <w:rPr>
          <w:rFonts w:cstheme="minorHAnsi"/>
          <w:sz w:val="28"/>
          <w:szCs w:val="28"/>
          <w:lang w:val="bg-BG"/>
        </w:rPr>
        <w:t>.</w:t>
      </w:r>
    </w:p>
    <w:p w14:paraId="6E5AE5CE" w14:textId="2948CBA4" w:rsidR="00F63B81" w:rsidRPr="00C14C7D" w:rsidRDefault="000B740D" w:rsidP="00C14C7D">
      <w:pPr>
        <w:pStyle w:val="ListParagraph"/>
        <w:numPr>
          <w:ilvl w:val="2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</w:rPr>
        <w:t>Controller</w:t>
      </w:r>
      <w:r w:rsidR="00C14C7D" w:rsidRPr="00C14C7D">
        <w:rPr>
          <w:rFonts w:cstheme="minorHAnsi"/>
          <w:sz w:val="28"/>
          <w:szCs w:val="28"/>
          <w:lang w:val="bg-BG"/>
        </w:rPr>
        <w:t xml:space="preserve"> – </w:t>
      </w:r>
      <w:r w:rsidR="00C14C7D">
        <w:rPr>
          <w:rFonts w:cstheme="minorHAnsi"/>
          <w:sz w:val="28"/>
          <w:szCs w:val="28"/>
          <w:lang w:val="bg-BG"/>
        </w:rPr>
        <w:t>Обработват заявките на потребителя. Работят с моделите. Избират коя страница да рендерират</w:t>
      </w:r>
      <w:r>
        <w:rPr>
          <w:rFonts w:cstheme="minorHAnsi"/>
          <w:sz w:val="28"/>
          <w:szCs w:val="28"/>
          <w:lang w:val="bg-BG"/>
        </w:rPr>
        <w:t>.</w:t>
      </w:r>
    </w:p>
    <w:p w14:paraId="1E53830F" w14:textId="559C3744" w:rsidR="00F95D91" w:rsidRPr="002A7F38" w:rsidRDefault="00F95D91" w:rsidP="00F95D9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7D6DDD">
        <w:rPr>
          <w:rFonts w:cstheme="minorHAnsi"/>
          <w:sz w:val="28"/>
          <w:szCs w:val="28"/>
          <w:lang w:val="bg-BG"/>
        </w:rPr>
        <w:t xml:space="preserve"> </w:t>
      </w:r>
      <w:r w:rsidR="002A7F38" w:rsidRPr="002A7F38">
        <w:rPr>
          <w:rFonts w:cstheme="minorHAnsi"/>
          <w:b/>
          <w:bCs/>
          <w:sz w:val="28"/>
          <w:szCs w:val="28"/>
          <w:lang w:val="bg-BG"/>
        </w:rPr>
        <w:t>Концепция за тестване и писане на компонентни тестове</w:t>
      </w:r>
      <w:r w:rsidR="002A7F38">
        <w:rPr>
          <w:rFonts w:cstheme="minorHAnsi"/>
          <w:b/>
          <w:bCs/>
          <w:sz w:val="28"/>
          <w:szCs w:val="28"/>
          <w:lang w:val="bg-BG"/>
        </w:rPr>
        <w:t xml:space="preserve"> - </w:t>
      </w:r>
      <w:r w:rsidR="002A7F38">
        <w:rPr>
          <w:rFonts w:cstheme="minorHAnsi"/>
          <w:sz w:val="28"/>
          <w:szCs w:val="28"/>
          <w:lang w:val="bg-BG"/>
        </w:rPr>
        <w:t>Тестване на отделни части от изходния код, изолиране, откриване на грешки от рано. Тестват се методи/функции, при ООП обикновено цял клас</w:t>
      </w:r>
      <w:r w:rsidR="002A7F38">
        <w:rPr>
          <w:rFonts w:cstheme="minorHAnsi"/>
          <w:sz w:val="28"/>
          <w:szCs w:val="28"/>
          <w:lang w:val="bg-BG"/>
        </w:rPr>
        <w:t>.</w:t>
      </w:r>
    </w:p>
    <w:p w14:paraId="446C494E" w14:textId="071AEB3C" w:rsidR="009961E9" w:rsidRPr="007D6DDD" w:rsidRDefault="002A7F38" w:rsidP="009961E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Ръчно тестване</w:t>
      </w:r>
      <w:r>
        <w:rPr>
          <w:rFonts w:cstheme="minorHAnsi"/>
          <w:sz w:val="28"/>
          <w:szCs w:val="28"/>
          <w:lang w:val="bg-BG"/>
        </w:rPr>
        <w:t xml:space="preserve"> – следване на набор от инструкции</w:t>
      </w:r>
    </w:p>
    <w:p w14:paraId="09450A62" w14:textId="473431DF" w:rsidR="009961E9" w:rsidRDefault="002A7F38" w:rsidP="009961E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Автоматично</w:t>
      </w:r>
      <w:r>
        <w:rPr>
          <w:rFonts w:cstheme="minorHAnsi"/>
          <w:sz w:val="28"/>
          <w:szCs w:val="28"/>
          <w:lang w:val="bg-BG"/>
        </w:rPr>
        <w:t xml:space="preserve"> </w:t>
      </w:r>
      <w:r w:rsidRPr="002A7F38">
        <w:rPr>
          <w:rFonts w:cstheme="minorHAnsi"/>
          <w:b/>
          <w:bCs/>
          <w:sz w:val="28"/>
          <w:szCs w:val="28"/>
          <w:lang w:val="bg-BG"/>
        </w:rPr>
        <w:t>тест</w:t>
      </w:r>
      <w:r>
        <w:rPr>
          <w:rFonts w:cstheme="minorHAnsi"/>
          <w:b/>
          <w:bCs/>
          <w:sz w:val="28"/>
          <w:szCs w:val="28"/>
          <w:lang w:val="bg-BG"/>
        </w:rPr>
        <w:t>в</w:t>
      </w:r>
      <w:r w:rsidRPr="002A7F38">
        <w:rPr>
          <w:rFonts w:cstheme="minorHAnsi"/>
          <w:b/>
          <w:bCs/>
          <w:sz w:val="28"/>
          <w:szCs w:val="28"/>
          <w:lang w:val="bg-BG"/>
        </w:rPr>
        <w:t>ане</w:t>
      </w:r>
      <w:r>
        <w:rPr>
          <w:rFonts w:cstheme="minorHAnsi"/>
          <w:sz w:val="28"/>
          <w:szCs w:val="28"/>
          <w:lang w:val="bg-BG"/>
        </w:rPr>
        <w:t xml:space="preserve"> – пише се код, който извършва съответните проверки</w:t>
      </w:r>
    </w:p>
    <w:p w14:paraId="5B29FF1D" w14:textId="28339B8B" w:rsidR="002A7F38" w:rsidRPr="007D6DDD" w:rsidRDefault="002A7F38" w:rsidP="009961E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 xml:space="preserve">Пример </w:t>
      </w:r>
      <w:r>
        <w:rPr>
          <w:rFonts w:cstheme="minorHAnsi"/>
          <w:sz w:val="28"/>
          <w:szCs w:val="28"/>
          <w:lang w:val="bg-BG"/>
        </w:rPr>
        <w:t xml:space="preserve">– </w:t>
      </w:r>
      <w:r>
        <w:rPr>
          <w:rFonts w:cstheme="minorHAnsi"/>
          <w:sz w:val="28"/>
          <w:szCs w:val="28"/>
        </w:rPr>
        <w:t>class</w:t>
      </w:r>
      <w:r w:rsidRPr="002A7F38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BasicMath</w:t>
      </w:r>
      <w:r w:rsidRPr="002A7F38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 xml:space="preserve">един метод </w:t>
      </w:r>
      <w:r>
        <w:rPr>
          <w:rFonts w:cstheme="minorHAnsi"/>
          <w:sz w:val="28"/>
          <w:szCs w:val="28"/>
        </w:rPr>
        <w:t>Sum</w:t>
      </w:r>
      <w:r w:rsidRPr="002A7F38">
        <w:rPr>
          <w:rFonts w:cstheme="minorHAnsi"/>
          <w:sz w:val="28"/>
          <w:szCs w:val="28"/>
          <w:lang w:val="bg-BG"/>
        </w:rPr>
        <w:t>(</w:t>
      </w:r>
      <w:r>
        <w:rPr>
          <w:rFonts w:cstheme="minorHAnsi"/>
          <w:sz w:val="28"/>
          <w:szCs w:val="28"/>
        </w:rPr>
        <w:t xml:space="preserve">a,b). </w:t>
      </w:r>
      <w:r>
        <w:rPr>
          <w:rFonts w:cstheme="minorHAnsi"/>
          <w:sz w:val="28"/>
          <w:szCs w:val="28"/>
          <w:lang w:val="bg-BG"/>
        </w:rPr>
        <w:t xml:space="preserve">Клас </w:t>
      </w:r>
      <w:r>
        <w:rPr>
          <w:rFonts w:cstheme="minorHAnsi"/>
          <w:sz w:val="28"/>
          <w:szCs w:val="28"/>
        </w:rPr>
        <w:t xml:space="preserve">UnitTest1, </w:t>
      </w:r>
      <w:r>
        <w:rPr>
          <w:rFonts w:cstheme="minorHAnsi"/>
          <w:sz w:val="28"/>
          <w:szCs w:val="28"/>
          <w:lang w:val="bg-BG"/>
        </w:rPr>
        <w:t xml:space="preserve">атрибут </w:t>
      </w:r>
      <w:r>
        <w:rPr>
          <w:rFonts w:cstheme="minorHAnsi"/>
          <w:sz w:val="28"/>
          <w:szCs w:val="28"/>
        </w:rPr>
        <w:t xml:space="preserve">[TestClass], </w:t>
      </w:r>
      <w:r>
        <w:rPr>
          <w:rFonts w:cstheme="minorHAnsi"/>
          <w:sz w:val="28"/>
          <w:szCs w:val="28"/>
          <w:lang w:val="bg-BG"/>
        </w:rPr>
        <w:t xml:space="preserve">два метода </w:t>
      </w:r>
      <w:r>
        <w:rPr>
          <w:rFonts w:cstheme="minorHAnsi"/>
          <w:sz w:val="28"/>
          <w:szCs w:val="28"/>
        </w:rPr>
        <w:t xml:space="preserve">Test1, Test2, </w:t>
      </w:r>
      <w:r>
        <w:rPr>
          <w:rFonts w:cstheme="minorHAnsi"/>
          <w:sz w:val="28"/>
          <w:szCs w:val="28"/>
          <w:lang w:val="bg-BG"/>
        </w:rPr>
        <w:t xml:space="preserve">атрибути </w:t>
      </w:r>
      <w:r>
        <w:rPr>
          <w:rFonts w:cstheme="minorHAnsi"/>
          <w:sz w:val="28"/>
          <w:szCs w:val="28"/>
        </w:rPr>
        <w:t>[TestMethod]</w:t>
      </w:r>
      <w:r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Assert.AreEqual</w:t>
      </w:r>
    </w:p>
    <w:p w14:paraId="7D072275" w14:textId="755D44A5" w:rsidR="002A7F38" w:rsidRPr="002A7F38" w:rsidRDefault="002A7F38" w:rsidP="002A7F38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2A7F38">
        <w:rPr>
          <w:rFonts w:cstheme="minorHAnsi"/>
          <w:b/>
          <w:bCs/>
          <w:sz w:val="28"/>
          <w:szCs w:val="28"/>
          <w:lang w:val="bg-BG"/>
        </w:rPr>
        <w:t>Концепция за дебъгване, откриване и отстраняване на грешки.</w:t>
      </w:r>
    </w:p>
    <w:p w14:paraId="4E8F3616" w14:textId="6E259FE7" w:rsidR="002A7F38" w:rsidRDefault="002A7F38" w:rsidP="002A7F38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 xml:space="preserve">Дебъгер </w:t>
      </w:r>
      <w:r w:rsidR="009515AB">
        <w:rPr>
          <w:rFonts w:cstheme="minorHAnsi"/>
          <w:b/>
          <w:bCs/>
          <w:sz w:val="28"/>
          <w:szCs w:val="28"/>
          <w:lang w:val="bg-BG"/>
        </w:rPr>
        <w:t>–</w:t>
      </w:r>
      <w:r>
        <w:rPr>
          <w:rFonts w:cstheme="minorHAnsi"/>
          <w:b/>
          <w:bCs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комп</w:t>
      </w:r>
      <w:r w:rsidR="009515AB">
        <w:rPr>
          <w:rFonts w:cstheme="minorHAnsi"/>
          <w:sz w:val="28"/>
          <w:szCs w:val="28"/>
          <w:lang w:val="bg-BG"/>
        </w:rPr>
        <w:t>ютърна програма, проследява процеса на изпълнение на програмата.</w:t>
      </w:r>
      <w:r w:rsidR="001A14B4">
        <w:rPr>
          <w:rFonts w:cstheme="minorHAnsi"/>
          <w:sz w:val="28"/>
          <w:szCs w:val="28"/>
          <w:lang w:val="bg-BG"/>
        </w:rPr>
        <w:t xml:space="preserve"> Отстраняване на неизправности.</w:t>
      </w:r>
    </w:p>
    <w:p w14:paraId="03411385" w14:textId="219B2812" w:rsidR="00721504" w:rsidRPr="00C2219A" w:rsidRDefault="001A14B4" w:rsidP="00C2219A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lastRenderedPageBreak/>
        <w:t>Дебъгване –</w:t>
      </w:r>
      <w:r>
        <w:rPr>
          <w:rFonts w:cstheme="minorHAnsi"/>
          <w:sz w:val="28"/>
          <w:szCs w:val="28"/>
          <w:lang w:val="bg-BG"/>
        </w:rPr>
        <w:t xml:space="preserve"> процеса по използване на дебъгер. </w:t>
      </w:r>
      <w:r>
        <w:rPr>
          <w:rFonts w:cstheme="minorHAnsi"/>
          <w:sz w:val="28"/>
          <w:szCs w:val="28"/>
        </w:rPr>
        <w:t>Visual</w:t>
      </w:r>
      <w:r w:rsidRPr="001A14B4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Studio</w:t>
      </w:r>
      <w:r w:rsidRPr="001A14B4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</w:rPr>
        <w:t>F</w:t>
      </w:r>
      <w:r w:rsidRPr="001A14B4">
        <w:rPr>
          <w:rFonts w:cstheme="minorHAnsi"/>
          <w:sz w:val="28"/>
          <w:szCs w:val="28"/>
          <w:lang w:val="bg-BG"/>
        </w:rPr>
        <w:t xml:space="preserve">5, </w:t>
      </w:r>
      <w:r>
        <w:rPr>
          <w:rFonts w:cstheme="minorHAnsi"/>
          <w:sz w:val="28"/>
          <w:szCs w:val="28"/>
          <w:lang w:val="bg-BG"/>
        </w:rPr>
        <w:t>точки на прекъсване (</w:t>
      </w:r>
      <w:r>
        <w:rPr>
          <w:rFonts w:cstheme="minorHAnsi"/>
          <w:sz w:val="28"/>
          <w:szCs w:val="28"/>
        </w:rPr>
        <w:t>breakpoints</w:t>
      </w:r>
      <w:r>
        <w:rPr>
          <w:rFonts w:cstheme="minorHAnsi"/>
          <w:sz w:val="28"/>
          <w:szCs w:val="28"/>
          <w:lang w:val="bg-BG"/>
        </w:rPr>
        <w:t>)</w:t>
      </w:r>
      <w:r w:rsidR="00F37648">
        <w:rPr>
          <w:rFonts w:cstheme="minorHAnsi"/>
          <w:sz w:val="28"/>
          <w:szCs w:val="28"/>
          <w:lang w:val="bg-BG"/>
        </w:rPr>
        <w:t xml:space="preserve"> – паузират програмите на даден ред, преглед на променливи, памет.</w:t>
      </w:r>
    </w:p>
    <w:p w14:paraId="663A51D5" w14:textId="6E826ED0" w:rsidR="009961E9" w:rsidRPr="007D6DDD" w:rsidRDefault="00C2219A" w:rsidP="00F95D9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 w:rsidRPr="0063791C">
        <w:rPr>
          <w:rFonts w:cstheme="minorHAnsi"/>
          <w:b/>
          <w:bCs/>
          <w:sz w:val="28"/>
          <w:szCs w:val="28"/>
          <w:lang w:val="bg-BG"/>
        </w:rPr>
        <w:t>Концепция за рефакториране и правене на „инкрементални промени“</w:t>
      </w:r>
      <w:r w:rsidRPr="007D6DDD">
        <w:rPr>
          <w:rFonts w:cstheme="minorHAnsi"/>
          <w:sz w:val="28"/>
          <w:szCs w:val="28"/>
          <w:lang w:val="bg-BG"/>
        </w:rPr>
        <w:t>.</w:t>
      </w:r>
      <w:r>
        <w:rPr>
          <w:rFonts w:cstheme="minorHAnsi"/>
          <w:sz w:val="28"/>
          <w:szCs w:val="28"/>
          <w:lang w:val="bg-BG"/>
        </w:rPr>
        <w:t xml:space="preserve">– промяна на структура, формат на кода, без промяна на </w:t>
      </w:r>
      <w:r w:rsidR="0063791C">
        <w:rPr>
          <w:rFonts w:cstheme="minorHAnsi"/>
          <w:sz w:val="28"/>
          <w:szCs w:val="28"/>
          <w:lang w:val="bg-BG"/>
        </w:rPr>
        <w:t>целта му.</w:t>
      </w:r>
    </w:p>
    <w:p w14:paraId="06451DEC" w14:textId="3E361CF6" w:rsidR="009961E9" w:rsidRDefault="00484539" w:rsidP="009961E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По-лесна четимост, възможност за надграждане.</w:t>
      </w:r>
    </w:p>
    <w:p w14:paraId="3CD75914" w14:textId="5BE368BE" w:rsidR="00484539" w:rsidRDefault="00484539" w:rsidP="009961E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Признаци за лош код.</w:t>
      </w:r>
    </w:p>
    <w:p w14:paraId="2EB82F98" w14:textId="752D8884" w:rsidR="00484539" w:rsidRPr="00484539" w:rsidRDefault="00484539" w:rsidP="00484539">
      <w:pPr>
        <w:pStyle w:val="ListParagraph"/>
        <w:numPr>
          <w:ilvl w:val="1"/>
          <w:numId w:val="4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Изчистване на кода от неизправности.</w:t>
      </w:r>
      <w:r>
        <w:rPr>
          <w:rFonts w:cstheme="minorHAnsi"/>
          <w:sz w:val="28"/>
          <w:szCs w:val="28"/>
          <w:lang w:val="bg-BG"/>
        </w:rPr>
        <w:br w:type="page"/>
      </w:r>
    </w:p>
    <w:p w14:paraId="03FFA5FD" w14:textId="721894F6" w:rsidR="009961E9" w:rsidRPr="007D6DDD" w:rsidRDefault="00451D11" w:rsidP="00451D11">
      <w:pPr>
        <w:jc w:val="center"/>
        <w:rPr>
          <w:rFonts w:cstheme="minorHAnsi"/>
          <w:sz w:val="36"/>
          <w:szCs w:val="36"/>
          <w:lang w:val="bg-BG"/>
        </w:rPr>
      </w:pPr>
      <w:r w:rsidRPr="007D6DDD">
        <w:rPr>
          <w:rFonts w:cstheme="minorHAnsi"/>
          <w:sz w:val="36"/>
          <w:szCs w:val="36"/>
          <w:lang w:val="bg-BG"/>
        </w:rPr>
        <w:lastRenderedPageBreak/>
        <w:t>Казус</w:t>
      </w:r>
    </w:p>
    <w:p w14:paraId="05CFBB8E" w14:textId="77777777" w:rsidR="00451D11" w:rsidRPr="007D6DDD" w:rsidRDefault="00451D11" w:rsidP="00451D11">
      <w:pPr>
        <w:jc w:val="center"/>
        <w:rPr>
          <w:rFonts w:cstheme="minorHAnsi"/>
          <w:sz w:val="36"/>
          <w:szCs w:val="36"/>
          <w:lang w:val="bg-BG"/>
        </w:rPr>
      </w:pPr>
    </w:p>
    <w:p w14:paraId="3BAB1A14" w14:textId="62E09057" w:rsidR="005F0C5C" w:rsidRPr="005F0C5C" w:rsidRDefault="005F0C5C" w:rsidP="005F0C5C">
      <w:pPr>
        <w:rPr>
          <w:rFonts w:cstheme="minorHAnsi"/>
          <w:sz w:val="28"/>
          <w:szCs w:val="28"/>
          <w:lang w:val="bg-BG"/>
        </w:rPr>
      </w:pPr>
      <w:r w:rsidRPr="005F0C5C">
        <w:rPr>
          <w:rFonts w:cstheme="minorHAnsi"/>
          <w:sz w:val="28"/>
          <w:szCs w:val="28"/>
          <w:lang w:val="bg-BG"/>
        </w:rPr>
        <w:t>Даден ви е класа SentenceUtils. Напишете компонентни тестове, които да проверят работата на класа и да помогнат в откриването и отстраняването на евентуални проблеми.</w:t>
      </w:r>
    </w:p>
    <w:p w14:paraId="5B589F11" w14:textId="22B8B0F3" w:rsidR="005F0C5C" w:rsidRPr="005F0C5C" w:rsidRDefault="005F0C5C" w:rsidP="005F0C5C">
      <w:pPr>
        <w:rPr>
          <w:rFonts w:cstheme="minorHAnsi"/>
          <w:sz w:val="28"/>
          <w:szCs w:val="28"/>
          <w:lang w:val="bg-BG"/>
        </w:rPr>
      </w:pPr>
      <w:r w:rsidRPr="005F0C5C">
        <w:rPr>
          <w:rFonts w:cstheme="minorHAnsi"/>
          <w:sz w:val="28"/>
          <w:szCs w:val="28"/>
          <w:lang w:val="bg-BG"/>
        </w:rPr>
        <w:t xml:space="preserve">За </w:t>
      </w:r>
      <w:r w:rsidRPr="005F0C5C">
        <w:rPr>
          <w:rFonts w:cstheme="minorHAnsi"/>
          <w:sz w:val="28"/>
          <w:szCs w:val="28"/>
          <w:lang w:val="bg-BG"/>
        </w:rPr>
        <w:t>класа</w:t>
      </w:r>
      <w:r w:rsidRPr="005F0C5C">
        <w:rPr>
          <w:rFonts w:cstheme="minorHAnsi"/>
          <w:sz w:val="28"/>
          <w:szCs w:val="28"/>
          <w:lang w:val="bg-BG"/>
        </w:rPr>
        <w:t xml:space="preserve"> SentenceUtils създайте следните тестове:</w:t>
      </w:r>
    </w:p>
    <w:p w14:paraId="71DB2E42" w14:textId="115CF403" w:rsidR="005F0C5C" w:rsidRPr="005F0C5C" w:rsidRDefault="005F0C5C" w:rsidP="005F0C5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bg-BG"/>
        </w:rPr>
      </w:pPr>
      <w:r w:rsidRPr="005F0C5C">
        <w:rPr>
          <w:rFonts w:cstheme="minorHAnsi"/>
          <w:sz w:val="28"/>
          <w:szCs w:val="28"/>
          <w:lang w:val="bg-BG"/>
        </w:rPr>
        <w:t>Проверка дали има нужда един символ да се преобрази от главна на малка буква или обратно;</w:t>
      </w:r>
    </w:p>
    <w:p w14:paraId="5D6CA95C" w14:textId="038EFA98" w:rsidR="005F0C5C" w:rsidRPr="005F0C5C" w:rsidRDefault="005F0C5C" w:rsidP="005F0C5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bg-BG"/>
        </w:rPr>
      </w:pPr>
      <w:r w:rsidRPr="005F0C5C">
        <w:rPr>
          <w:rFonts w:cstheme="minorHAnsi"/>
          <w:sz w:val="28"/>
          <w:szCs w:val="28"/>
          <w:lang w:val="bg-BG"/>
        </w:rPr>
        <w:t>Проверка дали класа SentenceUtils ще преобразува дадените изрази: „Abc”, “ABC”, “abc”, “aBC”;</w:t>
      </w:r>
    </w:p>
    <w:p w14:paraId="76253EB6" w14:textId="6D665EA5" w:rsidR="00451D11" w:rsidRDefault="005F0C5C" w:rsidP="005F0C5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bg-BG"/>
        </w:rPr>
      </w:pPr>
      <w:r w:rsidRPr="005F0C5C">
        <w:rPr>
          <w:rFonts w:cstheme="minorHAnsi"/>
          <w:sz w:val="28"/>
          <w:szCs w:val="28"/>
          <w:lang w:val="bg-BG"/>
        </w:rPr>
        <w:t>Проверка дали се елиминират двойни празни места.</w:t>
      </w:r>
    </w:p>
    <w:p w14:paraId="638A33F5" w14:textId="77777777" w:rsidR="001834F4" w:rsidRDefault="001834F4" w:rsidP="001834F4">
      <w:pPr>
        <w:pStyle w:val="ListParagraph"/>
        <w:rPr>
          <w:rFonts w:cstheme="minorHAnsi"/>
          <w:sz w:val="28"/>
          <w:szCs w:val="28"/>
          <w:lang w:val="bg-BG"/>
        </w:rPr>
      </w:pPr>
    </w:p>
    <w:p w14:paraId="454A03CA" w14:textId="17C02BEE" w:rsidR="009B3454" w:rsidRDefault="009B3454" w:rsidP="009B3454">
      <w:pPr>
        <w:pStyle w:val="ListParagraph"/>
        <w:rPr>
          <w:rFonts w:cstheme="minorHAnsi"/>
          <w:sz w:val="28"/>
          <w:szCs w:val="28"/>
          <w:lang w:val="bg-BG"/>
        </w:rPr>
      </w:pPr>
    </w:p>
    <w:p w14:paraId="362155AE" w14:textId="29D0A6C8" w:rsidR="005F0C5C" w:rsidRPr="005F0C5C" w:rsidRDefault="001834F4" w:rsidP="005F0C5C">
      <w:pPr>
        <w:rPr>
          <w:rFonts w:cstheme="minorHAnsi"/>
          <w:sz w:val="28"/>
          <w:szCs w:val="28"/>
          <w:lang w:val="bg-BG"/>
        </w:rPr>
      </w:pPr>
      <w:r w:rsidRPr="001834F4">
        <w:rPr>
          <w:rFonts w:cstheme="minorHAnsi"/>
          <w:sz w:val="28"/>
          <w:szCs w:val="28"/>
          <w:lang w:val="bg-BG"/>
        </w:rPr>
        <w:drawing>
          <wp:inline distT="0" distB="0" distL="0" distR="0" wp14:anchorId="449B0226" wp14:editId="09AE4E30">
            <wp:extent cx="3802710" cy="228620"/>
            <wp:effectExtent l="0" t="0" r="7620" b="0"/>
            <wp:docPr id="56758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6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454" w:rsidRPr="009B3454">
        <w:rPr>
          <w:rFonts w:cstheme="minorHAnsi"/>
          <w:sz w:val="28"/>
          <w:szCs w:val="28"/>
          <w:lang w:val="bg-BG"/>
        </w:rPr>
        <w:drawing>
          <wp:inline distT="0" distB="0" distL="0" distR="0" wp14:anchorId="1D62A29E" wp14:editId="75A7C30C">
            <wp:extent cx="4084674" cy="2370025"/>
            <wp:effectExtent l="0" t="0" r="0" b="0"/>
            <wp:docPr id="192595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5C" w:rsidRPr="005F0C5C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B5C3D" w14:textId="77777777" w:rsidR="00DA7183" w:rsidRDefault="00DA7183" w:rsidP="007C36B1">
      <w:pPr>
        <w:spacing w:after="0" w:line="240" w:lineRule="auto"/>
      </w:pPr>
      <w:r>
        <w:separator/>
      </w:r>
    </w:p>
  </w:endnote>
  <w:endnote w:type="continuationSeparator" w:id="0">
    <w:p w14:paraId="71A65CFB" w14:textId="77777777" w:rsidR="00DA7183" w:rsidRDefault="00DA7183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0A3D" w14:textId="77777777" w:rsidR="00DA7183" w:rsidRDefault="00DA7183" w:rsidP="007C36B1">
      <w:pPr>
        <w:spacing w:after="0" w:line="240" w:lineRule="auto"/>
      </w:pPr>
      <w:r>
        <w:separator/>
      </w:r>
    </w:p>
  </w:footnote>
  <w:footnote w:type="continuationSeparator" w:id="0">
    <w:p w14:paraId="1C470ED5" w14:textId="77777777" w:rsidR="00DA7183" w:rsidRDefault="00DA7183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399"/>
    <w:multiLevelType w:val="hybridMultilevel"/>
    <w:tmpl w:val="4AD8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9197902"/>
    <w:multiLevelType w:val="hybridMultilevel"/>
    <w:tmpl w:val="471460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21236">
    <w:abstractNumId w:val="2"/>
  </w:num>
  <w:num w:numId="2" w16cid:durableId="1695501391">
    <w:abstractNumId w:val="0"/>
  </w:num>
  <w:num w:numId="3" w16cid:durableId="328139731">
    <w:abstractNumId w:val="3"/>
  </w:num>
  <w:num w:numId="4" w16cid:durableId="1414472074">
    <w:abstractNumId w:val="1"/>
  </w:num>
  <w:num w:numId="5" w16cid:durableId="1643537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17A5A"/>
    <w:rsid w:val="00017A87"/>
    <w:rsid w:val="00025B68"/>
    <w:rsid w:val="00044D71"/>
    <w:rsid w:val="00050DCD"/>
    <w:rsid w:val="00060712"/>
    <w:rsid w:val="0006119D"/>
    <w:rsid w:val="0006709D"/>
    <w:rsid w:val="00070347"/>
    <w:rsid w:val="00080786"/>
    <w:rsid w:val="00083492"/>
    <w:rsid w:val="000A41F5"/>
    <w:rsid w:val="000B05CD"/>
    <w:rsid w:val="000B162D"/>
    <w:rsid w:val="000B3A7B"/>
    <w:rsid w:val="000B740D"/>
    <w:rsid w:val="000C6B80"/>
    <w:rsid w:val="000F22F6"/>
    <w:rsid w:val="000F3923"/>
    <w:rsid w:val="000F69DC"/>
    <w:rsid w:val="0010127A"/>
    <w:rsid w:val="001053BD"/>
    <w:rsid w:val="00111D39"/>
    <w:rsid w:val="00115297"/>
    <w:rsid w:val="00120593"/>
    <w:rsid w:val="00120A31"/>
    <w:rsid w:val="00132741"/>
    <w:rsid w:val="00136156"/>
    <w:rsid w:val="001411EF"/>
    <w:rsid w:val="001428DD"/>
    <w:rsid w:val="001700D4"/>
    <w:rsid w:val="00173333"/>
    <w:rsid w:val="0017642B"/>
    <w:rsid w:val="001834F4"/>
    <w:rsid w:val="0019566B"/>
    <w:rsid w:val="00195D15"/>
    <w:rsid w:val="001A14B4"/>
    <w:rsid w:val="001A7FD1"/>
    <w:rsid w:val="001B4C96"/>
    <w:rsid w:val="001C4098"/>
    <w:rsid w:val="001D1948"/>
    <w:rsid w:val="001E5D8C"/>
    <w:rsid w:val="001F3F33"/>
    <w:rsid w:val="001F41EE"/>
    <w:rsid w:val="001F5826"/>
    <w:rsid w:val="001F7F9E"/>
    <w:rsid w:val="00213BE4"/>
    <w:rsid w:val="00220A43"/>
    <w:rsid w:val="002210A7"/>
    <w:rsid w:val="0022175E"/>
    <w:rsid w:val="00223A88"/>
    <w:rsid w:val="002245C9"/>
    <w:rsid w:val="00226374"/>
    <w:rsid w:val="00230061"/>
    <w:rsid w:val="002524A2"/>
    <w:rsid w:val="00283FED"/>
    <w:rsid w:val="00285138"/>
    <w:rsid w:val="002947B3"/>
    <w:rsid w:val="002A7F38"/>
    <w:rsid w:val="002B1AFF"/>
    <w:rsid w:val="002B387C"/>
    <w:rsid w:val="002B4C46"/>
    <w:rsid w:val="002D54B0"/>
    <w:rsid w:val="002F0647"/>
    <w:rsid w:val="00302A85"/>
    <w:rsid w:val="00312AD3"/>
    <w:rsid w:val="0031526A"/>
    <w:rsid w:val="0031528B"/>
    <w:rsid w:val="00352CCE"/>
    <w:rsid w:val="00360705"/>
    <w:rsid w:val="00365DF8"/>
    <w:rsid w:val="003758C3"/>
    <w:rsid w:val="0038069B"/>
    <w:rsid w:val="003839F9"/>
    <w:rsid w:val="00383E30"/>
    <w:rsid w:val="003A0969"/>
    <w:rsid w:val="003A09B2"/>
    <w:rsid w:val="003A5284"/>
    <w:rsid w:val="003A5F5E"/>
    <w:rsid w:val="003B62DE"/>
    <w:rsid w:val="003C31F0"/>
    <w:rsid w:val="003C418F"/>
    <w:rsid w:val="003C6BB8"/>
    <w:rsid w:val="003D4AAC"/>
    <w:rsid w:val="0040148A"/>
    <w:rsid w:val="00410B8E"/>
    <w:rsid w:val="00422D0D"/>
    <w:rsid w:val="00426E01"/>
    <w:rsid w:val="004308DA"/>
    <w:rsid w:val="0043433A"/>
    <w:rsid w:val="00436D44"/>
    <w:rsid w:val="00444537"/>
    <w:rsid w:val="00451D11"/>
    <w:rsid w:val="00461268"/>
    <w:rsid w:val="00465F7D"/>
    <w:rsid w:val="00477648"/>
    <w:rsid w:val="004801E4"/>
    <w:rsid w:val="00483760"/>
    <w:rsid w:val="00483BC2"/>
    <w:rsid w:val="00483E2A"/>
    <w:rsid w:val="00484539"/>
    <w:rsid w:val="004913DA"/>
    <w:rsid w:val="004965DC"/>
    <w:rsid w:val="004C42E9"/>
    <w:rsid w:val="004D171F"/>
    <w:rsid w:val="004E19DE"/>
    <w:rsid w:val="004F1185"/>
    <w:rsid w:val="004F1D13"/>
    <w:rsid w:val="00503D9F"/>
    <w:rsid w:val="00507D65"/>
    <w:rsid w:val="0053713F"/>
    <w:rsid w:val="0053779A"/>
    <w:rsid w:val="005458A8"/>
    <w:rsid w:val="00547899"/>
    <w:rsid w:val="00550018"/>
    <w:rsid w:val="0057120D"/>
    <w:rsid w:val="005831E2"/>
    <w:rsid w:val="00585CB1"/>
    <w:rsid w:val="00585E73"/>
    <w:rsid w:val="005A227C"/>
    <w:rsid w:val="005A4401"/>
    <w:rsid w:val="005B0D38"/>
    <w:rsid w:val="005B359F"/>
    <w:rsid w:val="005B72D3"/>
    <w:rsid w:val="005C1286"/>
    <w:rsid w:val="005E1C5F"/>
    <w:rsid w:val="005E428F"/>
    <w:rsid w:val="005F0C5C"/>
    <w:rsid w:val="005F35FE"/>
    <w:rsid w:val="00616C9F"/>
    <w:rsid w:val="00617250"/>
    <w:rsid w:val="006173E8"/>
    <w:rsid w:val="00623657"/>
    <w:rsid w:val="006307EB"/>
    <w:rsid w:val="006358AA"/>
    <w:rsid w:val="006370FA"/>
    <w:rsid w:val="0063791C"/>
    <w:rsid w:val="006403F4"/>
    <w:rsid w:val="006409A5"/>
    <w:rsid w:val="00663594"/>
    <w:rsid w:val="0067115D"/>
    <w:rsid w:val="006A10D1"/>
    <w:rsid w:val="006A25AA"/>
    <w:rsid w:val="006A531B"/>
    <w:rsid w:val="006B404A"/>
    <w:rsid w:val="006B777D"/>
    <w:rsid w:val="006C4FC6"/>
    <w:rsid w:val="006D1665"/>
    <w:rsid w:val="006E153E"/>
    <w:rsid w:val="006F3EF3"/>
    <w:rsid w:val="006F401C"/>
    <w:rsid w:val="006F4426"/>
    <w:rsid w:val="006F7806"/>
    <w:rsid w:val="00701CD0"/>
    <w:rsid w:val="00710BAB"/>
    <w:rsid w:val="007143EE"/>
    <w:rsid w:val="007176F7"/>
    <w:rsid w:val="00721504"/>
    <w:rsid w:val="00730F06"/>
    <w:rsid w:val="00737DAD"/>
    <w:rsid w:val="00740EAE"/>
    <w:rsid w:val="00747767"/>
    <w:rsid w:val="00755BCA"/>
    <w:rsid w:val="00761549"/>
    <w:rsid w:val="00766C1F"/>
    <w:rsid w:val="00766E1B"/>
    <w:rsid w:val="00773EF3"/>
    <w:rsid w:val="00783C94"/>
    <w:rsid w:val="007A0B9E"/>
    <w:rsid w:val="007A7DF8"/>
    <w:rsid w:val="007B1C12"/>
    <w:rsid w:val="007C36B1"/>
    <w:rsid w:val="007D5659"/>
    <w:rsid w:val="007D6DDD"/>
    <w:rsid w:val="007E1CDF"/>
    <w:rsid w:val="007F044F"/>
    <w:rsid w:val="007F1EA9"/>
    <w:rsid w:val="00812C6E"/>
    <w:rsid w:val="00820805"/>
    <w:rsid w:val="00844722"/>
    <w:rsid w:val="00857F67"/>
    <w:rsid w:val="00860BAE"/>
    <w:rsid w:val="00861FFA"/>
    <w:rsid w:val="00865361"/>
    <w:rsid w:val="008808FC"/>
    <w:rsid w:val="008C168E"/>
    <w:rsid w:val="008D422F"/>
    <w:rsid w:val="008E2D92"/>
    <w:rsid w:val="00921CD3"/>
    <w:rsid w:val="00922056"/>
    <w:rsid w:val="009446EA"/>
    <w:rsid w:val="00944700"/>
    <w:rsid w:val="00950F95"/>
    <w:rsid w:val="009515AB"/>
    <w:rsid w:val="00954BBA"/>
    <w:rsid w:val="009631E3"/>
    <w:rsid w:val="00965BE3"/>
    <w:rsid w:val="009904D3"/>
    <w:rsid w:val="009961E9"/>
    <w:rsid w:val="009A42B1"/>
    <w:rsid w:val="009B15A9"/>
    <w:rsid w:val="009B3454"/>
    <w:rsid w:val="009B53AE"/>
    <w:rsid w:val="009C27BF"/>
    <w:rsid w:val="009C71B8"/>
    <w:rsid w:val="009D32C4"/>
    <w:rsid w:val="009D6C88"/>
    <w:rsid w:val="009E5F4F"/>
    <w:rsid w:val="009E7B14"/>
    <w:rsid w:val="00A05C53"/>
    <w:rsid w:val="00A06E69"/>
    <w:rsid w:val="00A30168"/>
    <w:rsid w:val="00A32E6D"/>
    <w:rsid w:val="00A408C7"/>
    <w:rsid w:val="00A41C71"/>
    <w:rsid w:val="00A477CD"/>
    <w:rsid w:val="00A52BF4"/>
    <w:rsid w:val="00AA4C45"/>
    <w:rsid w:val="00AB60E4"/>
    <w:rsid w:val="00AB6301"/>
    <w:rsid w:val="00AD0E7B"/>
    <w:rsid w:val="00AD2625"/>
    <w:rsid w:val="00AE1FFD"/>
    <w:rsid w:val="00AE61B0"/>
    <w:rsid w:val="00B208B8"/>
    <w:rsid w:val="00B41B7C"/>
    <w:rsid w:val="00B4321F"/>
    <w:rsid w:val="00B44C74"/>
    <w:rsid w:val="00B80BC2"/>
    <w:rsid w:val="00B85995"/>
    <w:rsid w:val="00BA16AC"/>
    <w:rsid w:val="00BA6C11"/>
    <w:rsid w:val="00BA6DDD"/>
    <w:rsid w:val="00BC2F87"/>
    <w:rsid w:val="00BE3A36"/>
    <w:rsid w:val="00C06316"/>
    <w:rsid w:val="00C126D2"/>
    <w:rsid w:val="00C14C7D"/>
    <w:rsid w:val="00C2219A"/>
    <w:rsid w:val="00C3742E"/>
    <w:rsid w:val="00C4228F"/>
    <w:rsid w:val="00C57A55"/>
    <w:rsid w:val="00C65269"/>
    <w:rsid w:val="00C77FEE"/>
    <w:rsid w:val="00C81A05"/>
    <w:rsid w:val="00C833F3"/>
    <w:rsid w:val="00C96B79"/>
    <w:rsid w:val="00CA222C"/>
    <w:rsid w:val="00CA2B2E"/>
    <w:rsid w:val="00CA7749"/>
    <w:rsid w:val="00CC7775"/>
    <w:rsid w:val="00CE02DA"/>
    <w:rsid w:val="00D04D0A"/>
    <w:rsid w:val="00D130D5"/>
    <w:rsid w:val="00D60254"/>
    <w:rsid w:val="00D61B42"/>
    <w:rsid w:val="00D71288"/>
    <w:rsid w:val="00D714AA"/>
    <w:rsid w:val="00D72B97"/>
    <w:rsid w:val="00DA1568"/>
    <w:rsid w:val="00DA2700"/>
    <w:rsid w:val="00DA3072"/>
    <w:rsid w:val="00DA3448"/>
    <w:rsid w:val="00DA7183"/>
    <w:rsid w:val="00DB533A"/>
    <w:rsid w:val="00DD345C"/>
    <w:rsid w:val="00DD386E"/>
    <w:rsid w:val="00DD7ECE"/>
    <w:rsid w:val="00DE1810"/>
    <w:rsid w:val="00DE5155"/>
    <w:rsid w:val="00DE7156"/>
    <w:rsid w:val="00DF04E8"/>
    <w:rsid w:val="00E06DDB"/>
    <w:rsid w:val="00E30E39"/>
    <w:rsid w:val="00E62067"/>
    <w:rsid w:val="00E62435"/>
    <w:rsid w:val="00E67124"/>
    <w:rsid w:val="00E93F80"/>
    <w:rsid w:val="00EA28C7"/>
    <w:rsid w:val="00EB0C7A"/>
    <w:rsid w:val="00EC2944"/>
    <w:rsid w:val="00ED191E"/>
    <w:rsid w:val="00ED6973"/>
    <w:rsid w:val="00ED789B"/>
    <w:rsid w:val="00EE2727"/>
    <w:rsid w:val="00EE4382"/>
    <w:rsid w:val="00EF7B99"/>
    <w:rsid w:val="00F04C88"/>
    <w:rsid w:val="00F11C35"/>
    <w:rsid w:val="00F14B2E"/>
    <w:rsid w:val="00F15754"/>
    <w:rsid w:val="00F34E50"/>
    <w:rsid w:val="00F37648"/>
    <w:rsid w:val="00F4683D"/>
    <w:rsid w:val="00F52616"/>
    <w:rsid w:val="00F60E16"/>
    <w:rsid w:val="00F63B81"/>
    <w:rsid w:val="00F86B6B"/>
    <w:rsid w:val="00F95D91"/>
    <w:rsid w:val="00F96D37"/>
    <w:rsid w:val="00F96DA5"/>
    <w:rsid w:val="00FA53DD"/>
    <w:rsid w:val="00FD5A42"/>
    <w:rsid w:val="00FE243A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294</cp:revision>
  <dcterms:created xsi:type="dcterms:W3CDTF">2022-11-30T07:26:00Z</dcterms:created>
  <dcterms:modified xsi:type="dcterms:W3CDTF">2023-05-19T19:16:00Z</dcterms:modified>
</cp:coreProperties>
</file>