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6D12" w14:textId="77777777" w:rsidR="007C36B1" w:rsidRPr="00B0761C" w:rsidRDefault="007C36B1" w:rsidP="00120A31">
      <w:pPr>
        <w:jc w:val="center"/>
        <w:rPr>
          <w:rFonts w:cstheme="minorHAnsi"/>
          <w:sz w:val="28"/>
          <w:szCs w:val="28"/>
          <w:lang w:val="bg-BG"/>
        </w:rPr>
      </w:pPr>
    </w:p>
    <w:p w14:paraId="39ACEBF5" w14:textId="3BE1CEF1" w:rsidR="00120A31" w:rsidRPr="00B0761C" w:rsidRDefault="00120A31" w:rsidP="00F96DA5">
      <w:pPr>
        <w:jc w:val="center"/>
        <w:rPr>
          <w:rFonts w:cstheme="minorHAnsi"/>
          <w:sz w:val="28"/>
          <w:szCs w:val="28"/>
          <w:lang w:val="bg-BG"/>
        </w:rPr>
      </w:pPr>
      <w:r w:rsidRPr="00B0761C">
        <w:rPr>
          <w:rFonts w:cstheme="minorHAnsi"/>
          <w:sz w:val="28"/>
          <w:szCs w:val="28"/>
          <w:lang w:val="bg-BG"/>
        </w:rPr>
        <w:t xml:space="preserve">Изпитна тема № </w:t>
      </w:r>
      <w:r w:rsidR="00860BAE" w:rsidRPr="00B0761C">
        <w:rPr>
          <w:rFonts w:cstheme="minorHAnsi"/>
          <w:sz w:val="28"/>
          <w:szCs w:val="28"/>
          <w:lang w:val="bg-BG"/>
        </w:rPr>
        <w:t>1</w:t>
      </w:r>
      <w:r w:rsidR="00B0761C" w:rsidRPr="00B55822">
        <w:rPr>
          <w:rFonts w:cstheme="minorHAnsi"/>
          <w:sz w:val="28"/>
          <w:szCs w:val="28"/>
          <w:lang w:val="bg-BG"/>
        </w:rPr>
        <w:t>3</w:t>
      </w:r>
      <w:r w:rsidRPr="00B0761C">
        <w:rPr>
          <w:rFonts w:cstheme="minorHAnsi"/>
          <w:sz w:val="28"/>
          <w:szCs w:val="28"/>
          <w:lang w:val="bg-BG"/>
        </w:rPr>
        <w:t xml:space="preserve">: </w:t>
      </w:r>
      <w:r w:rsidR="00860BAE" w:rsidRPr="00B0761C">
        <w:rPr>
          <w:rFonts w:cstheme="minorHAnsi"/>
          <w:sz w:val="28"/>
          <w:szCs w:val="28"/>
          <w:lang w:val="bg-BG"/>
        </w:rPr>
        <w:t>Разработка на софтуер</w:t>
      </w:r>
    </w:p>
    <w:p w14:paraId="23B49F02" w14:textId="77777777" w:rsidR="00F96DA5" w:rsidRPr="00B0761C" w:rsidRDefault="00F96DA5" w:rsidP="00F96DA5">
      <w:pPr>
        <w:jc w:val="center"/>
        <w:rPr>
          <w:rFonts w:cstheme="minorHAnsi"/>
          <w:sz w:val="28"/>
          <w:szCs w:val="28"/>
          <w:lang w:val="bg-BG"/>
        </w:rPr>
      </w:pPr>
    </w:p>
    <w:p w14:paraId="28BD2841" w14:textId="42C6CCDA" w:rsidR="001053BD" w:rsidRPr="00B0761C" w:rsidRDefault="00B55822" w:rsidP="002947B3">
      <w:pPr>
        <w:ind w:firstLine="540"/>
        <w:jc w:val="center"/>
        <w:rPr>
          <w:rFonts w:cstheme="minorHAnsi"/>
          <w:sz w:val="28"/>
          <w:szCs w:val="28"/>
          <w:lang w:val="bg-BG"/>
        </w:rPr>
      </w:pPr>
      <w:r w:rsidRPr="00B55822">
        <w:rPr>
          <w:rFonts w:cstheme="minorHAnsi"/>
          <w:sz w:val="28"/>
          <w:szCs w:val="28"/>
          <w:lang w:val="bg-BG"/>
        </w:rPr>
        <w:t>Свързване на приложения с бази от данни. Използване на ORM система. Създаване на приложения с няколко потребителски интерфейса.</w:t>
      </w:r>
    </w:p>
    <w:p w14:paraId="1A67884B" w14:textId="77777777" w:rsidR="002947B3" w:rsidRPr="00B0761C" w:rsidRDefault="002947B3" w:rsidP="002947B3">
      <w:pPr>
        <w:ind w:firstLine="540"/>
        <w:jc w:val="center"/>
        <w:rPr>
          <w:rFonts w:cstheme="minorHAnsi"/>
          <w:sz w:val="28"/>
          <w:szCs w:val="28"/>
          <w:lang w:val="bg-BG"/>
        </w:rPr>
      </w:pPr>
    </w:p>
    <w:p w14:paraId="3CF6DEEA" w14:textId="3E9EC89E" w:rsidR="00ED789B" w:rsidRPr="00B0761C" w:rsidRDefault="00F95D91" w:rsidP="00F95D91">
      <w:pPr>
        <w:ind w:firstLine="540"/>
        <w:jc w:val="center"/>
        <w:rPr>
          <w:rFonts w:cstheme="minorHAnsi"/>
          <w:sz w:val="36"/>
          <w:szCs w:val="36"/>
          <w:lang w:val="bg-BG"/>
        </w:rPr>
      </w:pPr>
      <w:r w:rsidRPr="00B0761C">
        <w:rPr>
          <w:rFonts w:cstheme="minorHAnsi"/>
          <w:sz w:val="36"/>
          <w:szCs w:val="36"/>
          <w:lang w:val="bg-BG"/>
        </w:rPr>
        <w:t>Обобщен план (Опорни думи)</w:t>
      </w:r>
    </w:p>
    <w:p w14:paraId="58911584" w14:textId="77777777" w:rsidR="00F95D91" w:rsidRPr="00B0761C" w:rsidRDefault="00F95D91" w:rsidP="00F95D91">
      <w:pPr>
        <w:ind w:firstLine="540"/>
        <w:jc w:val="center"/>
        <w:rPr>
          <w:rFonts w:cstheme="minorHAnsi"/>
          <w:sz w:val="36"/>
          <w:szCs w:val="36"/>
          <w:lang w:val="bg-BG"/>
        </w:rPr>
      </w:pPr>
    </w:p>
    <w:p w14:paraId="6F6934D5" w14:textId="55A4B0E2" w:rsidR="00F63B81" w:rsidRPr="00B0761C" w:rsidRDefault="00B55822" w:rsidP="00F95D91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 w:rsidRPr="00B55822">
        <w:rPr>
          <w:rFonts w:cstheme="minorHAnsi"/>
          <w:sz w:val="28"/>
          <w:szCs w:val="28"/>
          <w:lang w:val="bg-BG"/>
        </w:rPr>
        <w:t>Свързване на приложения с бази от данни.</w:t>
      </w:r>
    </w:p>
    <w:p w14:paraId="6E5AE5CE" w14:textId="682A67DA" w:rsidR="00F63B81" w:rsidRPr="0019179B" w:rsidRDefault="00697C4B" w:rsidP="00B0761C">
      <w:pPr>
        <w:pStyle w:val="ListParagraph"/>
        <w:numPr>
          <w:ilvl w:val="1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Инсталиране на </w:t>
      </w:r>
      <w:r w:rsidR="0019179B">
        <w:rPr>
          <w:rFonts w:cstheme="minorHAnsi"/>
          <w:sz w:val="28"/>
          <w:szCs w:val="28"/>
        </w:rPr>
        <w:t>EF Core</w:t>
      </w:r>
    </w:p>
    <w:p w14:paraId="3100E906" w14:textId="01981675" w:rsidR="0019179B" w:rsidRDefault="0019179B" w:rsidP="00B0761C">
      <w:pPr>
        <w:pStyle w:val="ListParagraph"/>
        <w:numPr>
          <w:ilvl w:val="1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Създаване на модели</w:t>
      </w:r>
    </w:p>
    <w:p w14:paraId="2FDDFE57" w14:textId="58A8F98D" w:rsidR="004168B1" w:rsidRPr="002A33A6" w:rsidRDefault="004168B1" w:rsidP="00B0761C">
      <w:pPr>
        <w:pStyle w:val="ListParagraph"/>
        <w:numPr>
          <w:ilvl w:val="1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Създаване на клас, наследяващ </w:t>
      </w:r>
      <w:proofErr w:type="spellStart"/>
      <w:r>
        <w:rPr>
          <w:rFonts w:cstheme="minorHAnsi"/>
          <w:sz w:val="28"/>
          <w:szCs w:val="28"/>
        </w:rPr>
        <w:t>DbContext</w:t>
      </w:r>
      <w:proofErr w:type="spellEnd"/>
    </w:p>
    <w:p w14:paraId="66BBF26B" w14:textId="49BA62FE" w:rsidR="002A33A6" w:rsidRPr="00B0761C" w:rsidRDefault="002A33A6" w:rsidP="00B0761C">
      <w:pPr>
        <w:pStyle w:val="ListParagraph"/>
        <w:numPr>
          <w:ilvl w:val="1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Метод за конфигурация</w:t>
      </w:r>
      <w:r w:rsidR="009B2A40">
        <w:rPr>
          <w:rFonts w:cstheme="minorHAnsi"/>
          <w:sz w:val="28"/>
          <w:szCs w:val="28"/>
          <w:lang w:val="bg-BG"/>
        </w:rPr>
        <w:t xml:space="preserve">, </w:t>
      </w:r>
      <w:r w:rsidR="009B2A40">
        <w:rPr>
          <w:rFonts w:cstheme="minorHAnsi"/>
          <w:sz w:val="28"/>
          <w:szCs w:val="28"/>
        </w:rPr>
        <w:t>connection</w:t>
      </w:r>
      <w:r w:rsidR="009B2A40" w:rsidRPr="009B2A40">
        <w:rPr>
          <w:rFonts w:cstheme="minorHAnsi"/>
          <w:sz w:val="28"/>
          <w:szCs w:val="28"/>
          <w:lang w:val="bg-BG"/>
        </w:rPr>
        <w:t xml:space="preserve"> </w:t>
      </w:r>
      <w:r w:rsidR="009B2A40">
        <w:rPr>
          <w:rFonts w:cstheme="minorHAnsi"/>
          <w:sz w:val="28"/>
          <w:szCs w:val="28"/>
        </w:rPr>
        <w:t>string</w:t>
      </w:r>
      <w:r w:rsidR="009B2A40" w:rsidRPr="009B2A40">
        <w:rPr>
          <w:rFonts w:cstheme="minorHAnsi"/>
          <w:sz w:val="28"/>
          <w:szCs w:val="28"/>
          <w:lang w:val="bg-BG"/>
        </w:rPr>
        <w:t xml:space="preserve"> (</w:t>
      </w:r>
      <w:r w:rsidR="009B2A40">
        <w:rPr>
          <w:rFonts w:cstheme="minorHAnsi"/>
          <w:sz w:val="28"/>
          <w:szCs w:val="28"/>
          <w:lang w:val="bg-BG"/>
        </w:rPr>
        <w:t>конфигурационен низ, за свързване с база данни</w:t>
      </w:r>
      <w:r w:rsidR="009B2A40" w:rsidRPr="009B2A40">
        <w:rPr>
          <w:rFonts w:cstheme="minorHAnsi"/>
          <w:sz w:val="28"/>
          <w:szCs w:val="28"/>
          <w:lang w:val="bg-BG"/>
        </w:rPr>
        <w:t>)</w:t>
      </w:r>
      <w:r w:rsidR="009B2A40">
        <w:rPr>
          <w:rFonts w:cstheme="minorHAnsi"/>
          <w:sz w:val="28"/>
          <w:szCs w:val="28"/>
          <w:lang w:val="bg-BG"/>
        </w:rPr>
        <w:t xml:space="preserve">, съдържа име на сървър, име на база данни, </w:t>
      </w:r>
      <w:r w:rsidR="00DA6C59">
        <w:rPr>
          <w:rFonts w:cstheme="minorHAnsi"/>
          <w:sz w:val="28"/>
          <w:szCs w:val="28"/>
          <w:lang w:val="bg-BG"/>
        </w:rPr>
        <w:t>данни за вход, допълнителни параметри</w:t>
      </w:r>
      <w:r w:rsidR="00CA4950">
        <w:rPr>
          <w:rFonts w:cstheme="minorHAnsi"/>
          <w:sz w:val="28"/>
          <w:szCs w:val="28"/>
          <w:lang w:val="bg-BG"/>
        </w:rPr>
        <w:t>.</w:t>
      </w:r>
    </w:p>
    <w:p w14:paraId="1E53830F" w14:textId="31475C88" w:rsidR="00F95D91" w:rsidRPr="00B0761C" w:rsidRDefault="00F95D91" w:rsidP="00F95D91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 w:rsidRPr="00B0761C">
        <w:rPr>
          <w:rFonts w:cstheme="minorHAnsi"/>
          <w:sz w:val="28"/>
          <w:szCs w:val="28"/>
          <w:lang w:val="bg-BG"/>
        </w:rPr>
        <w:t xml:space="preserve"> </w:t>
      </w:r>
      <w:r w:rsidR="005B17BA">
        <w:rPr>
          <w:rFonts w:cstheme="minorHAnsi"/>
          <w:sz w:val="28"/>
          <w:szCs w:val="28"/>
          <w:lang w:val="bg-BG"/>
        </w:rPr>
        <w:t xml:space="preserve">Използване на </w:t>
      </w:r>
      <w:r w:rsidR="005B17BA">
        <w:rPr>
          <w:rFonts w:cstheme="minorHAnsi"/>
          <w:sz w:val="28"/>
          <w:szCs w:val="28"/>
        </w:rPr>
        <w:t xml:space="preserve">ORM </w:t>
      </w:r>
      <w:r w:rsidR="005B17BA">
        <w:rPr>
          <w:rFonts w:cstheme="minorHAnsi"/>
          <w:sz w:val="28"/>
          <w:szCs w:val="28"/>
          <w:lang w:val="bg-BG"/>
        </w:rPr>
        <w:t>система</w:t>
      </w:r>
    </w:p>
    <w:p w14:paraId="09450A62" w14:textId="5D5FBC61" w:rsidR="009961E9" w:rsidRPr="00AE58BF" w:rsidRDefault="00AE58BF" w:rsidP="00B0761C">
      <w:pPr>
        <w:pStyle w:val="ListParagraph"/>
        <w:numPr>
          <w:ilvl w:val="1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Object relational mapping</w:t>
      </w:r>
    </w:p>
    <w:p w14:paraId="4ADB93B3" w14:textId="099BCA32" w:rsidR="00AE58BF" w:rsidRDefault="00DE327C" w:rsidP="00B0761C">
      <w:pPr>
        <w:pStyle w:val="ListParagraph"/>
        <w:numPr>
          <w:ilvl w:val="1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Свързване на </w:t>
      </w:r>
      <w:proofErr w:type="spellStart"/>
      <w:r>
        <w:rPr>
          <w:rFonts w:cstheme="minorHAnsi"/>
          <w:sz w:val="28"/>
          <w:szCs w:val="28"/>
          <w:lang w:val="bg-BG"/>
        </w:rPr>
        <w:t>ооп</w:t>
      </w:r>
      <w:proofErr w:type="spellEnd"/>
      <w:r>
        <w:rPr>
          <w:rFonts w:cstheme="minorHAnsi"/>
          <w:sz w:val="28"/>
          <w:szCs w:val="28"/>
          <w:lang w:val="bg-BG"/>
        </w:rPr>
        <w:t xml:space="preserve"> програми с бази данни</w:t>
      </w:r>
    </w:p>
    <w:p w14:paraId="34380324" w14:textId="79FDC590" w:rsidR="00DE327C" w:rsidRDefault="00E16C19" w:rsidP="00B0761C">
      <w:pPr>
        <w:pStyle w:val="ListParagraph"/>
        <w:numPr>
          <w:ilvl w:val="1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Преобразуване на данните от </w:t>
      </w:r>
      <w:proofErr w:type="spellStart"/>
      <w:r w:rsidR="00EE0DB3">
        <w:rPr>
          <w:rFonts w:cstheme="minorHAnsi"/>
          <w:sz w:val="28"/>
          <w:szCs w:val="28"/>
          <w:lang w:val="bg-BG"/>
        </w:rPr>
        <w:t>ооп</w:t>
      </w:r>
      <w:proofErr w:type="spellEnd"/>
      <w:r w:rsidR="00EE0DB3">
        <w:rPr>
          <w:rFonts w:cstheme="minorHAnsi"/>
          <w:sz w:val="28"/>
          <w:szCs w:val="28"/>
          <w:lang w:val="bg-BG"/>
        </w:rPr>
        <w:t xml:space="preserve"> класове към баз</w:t>
      </w:r>
      <w:r w:rsidR="00F9173D">
        <w:rPr>
          <w:rFonts w:cstheme="minorHAnsi"/>
          <w:sz w:val="28"/>
          <w:szCs w:val="28"/>
          <w:lang w:val="bg-BG"/>
        </w:rPr>
        <w:t>и данни</w:t>
      </w:r>
    </w:p>
    <w:p w14:paraId="32BE544A" w14:textId="2ED77268" w:rsidR="00F9173D" w:rsidRDefault="00F9173D" w:rsidP="00B0761C">
      <w:pPr>
        <w:pStyle w:val="ListParagraph"/>
        <w:numPr>
          <w:ilvl w:val="1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Улеснена работа с базите данни</w:t>
      </w:r>
    </w:p>
    <w:p w14:paraId="0D4BE838" w14:textId="2D2BC280" w:rsidR="00F9173D" w:rsidRDefault="00311084" w:rsidP="00B0761C">
      <w:pPr>
        <w:pStyle w:val="ListParagraph"/>
        <w:numPr>
          <w:ilvl w:val="1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Абстракция на базата данни</w:t>
      </w:r>
    </w:p>
    <w:p w14:paraId="3AC1526F" w14:textId="21A8EB02" w:rsidR="00311084" w:rsidRDefault="00311084" w:rsidP="00B0761C">
      <w:pPr>
        <w:pStyle w:val="ListParagraph"/>
        <w:numPr>
          <w:ilvl w:val="1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Миграции</w:t>
      </w:r>
    </w:p>
    <w:p w14:paraId="72BF61DF" w14:textId="0EFF2BF1" w:rsidR="00E63C3E" w:rsidRDefault="00E63C3E" w:rsidP="00B0761C">
      <w:pPr>
        <w:pStyle w:val="ListParagraph"/>
        <w:numPr>
          <w:ilvl w:val="1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Вместо </w:t>
      </w:r>
      <w:r>
        <w:rPr>
          <w:rFonts w:cstheme="minorHAnsi"/>
          <w:sz w:val="28"/>
          <w:szCs w:val="28"/>
        </w:rPr>
        <w:t xml:space="preserve">SQL </w:t>
      </w:r>
      <w:r>
        <w:rPr>
          <w:rFonts w:cstheme="minorHAnsi"/>
          <w:sz w:val="28"/>
          <w:szCs w:val="28"/>
          <w:lang w:val="bg-BG"/>
        </w:rPr>
        <w:t>заявки, методи</w:t>
      </w:r>
    </w:p>
    <w:p w14:paraId="471835C6" w14:textId="6F50099B" w:rsidR="00E63C3E" w:rsidRPr="00397911" w:rsidRDefault="00E63C3E" w:rsidP="00397911">
      <w:pPr>
        <w:pStyle w:val="ListParagraph"/>
        <w:numPr>
          <w:ilvl w:val="1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LINQ</w:t>
      </w:r>
    </w:p>
    <w:p w14:paraId="4735A619" w14:textId="19FD4B89" w:rsidR="009961E9" w:rsidRPr="00B0761C" w:rsidRDefault="00397911" w:rsidP="00F95D91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 w:rsidRPr="00B55822">
        <w:rPr>
          <w:rFonts w:cstheme="minorHAnsi"/>
          <w:sz w:val="28"/>
          <w:szCs w:val="28"/>
          <w:lang w:val="bg-BG"/>
        </w:rPr>
        <w:t>Създаване на приложения с няколко потребителски интерфейса.</w:t>
      </w:r>
    </w:p>
    <w:p w14:paraId="76253EB6" w14:textId="70B9A9AF" w:rsidR="00451D11" w:rsidRDefault="00427850" w:rsidP="00F476B0">
      <w:pPr>
        <w:pStyle w:val="ListParagraph"/>
        <w:numPr>
          <w:ilvl w:val="1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Може да се ползва от много потребители – чат стаи, мултиплейър неща и т.н.</w:t>
      </w:r>
    </w:p>
    <w:p w14:paraId="30B34CFA" w14:textId="2AA8C4EB" w:rsidR="00D55F2F" w:rsidRDefault="00427850" w:rsidP="001D3694">
      <w:pPr>
        <w:pStyle w:val="ListParagraph"/>
        <w:numPr>
          <w:ilvl w:val="1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Профили, роли, аватари</w:t>
      </w:r>
      <w:r w:rsidR="001D3694">
        <w:rPr>
          <w:rFonts w:cstheme="minorHAnsi"/>
          <w:sz w:val="28"/>
          <w:szCs w:val="28"/>
          <w:lang w:val="bg-BG"/>
        </w:rPr>
        <w:t>, логване</w:t>
      </w:r>
    </w:p>
    <w:p w14:paraId="6C30D4DF" w14:textId="35BC99C5" w:rsidR="001D3694" w:rsidRPr="001D3694" w:rsidRDefault="001D3694" w:rsidP="001D3694">
      <w:pPr>
        <w:pStyle w:val="ListParagraph"/>
        <w:numPr>
          <w:ilvl w:val="1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Cross Platform</w:t>
      </w:r>
    </w:p>
    <w:sectPr w:rsidR="001D3694" w:rsidRPr="001D3694">
      <w:head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B68CA" w14:textId="77777777" w:rsidR="00115297" w:rsidRDefault="00115297" w:rsidP="007C36B1">
      <w:pPr>
        <w:spacing w:after="0" w:line="240" w:lineRule="auto"/>
      </w:pPr>
      <w:r>
        <w:separator/>
      </w:r>
    </w:p>
  </w:endnote>
  <w:endnote w:type="continuationSeparator" w:id="0">
    <w:p w14:paraId="49007715" w14:textId="77777777" w:rsidR="00115297" w:rsidRDefault="00115297" w:rsidP="007C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8AE4C" w14:textId="77777777" w:rsidR="00115297" w:rsidRDefault="00115297" w:rsidP="007C36B1">
      <w:pPr>
        <w:spacing w:after="0" w:line="240" w:lineRule="auto"/>
      </w:pPr>
      <w:r>
        <w:separator/>
      </w:r>
    </w:p>
  </w:footnote>
  <w:footnote w:type="continuationSeparator" w:id="0">
    <w:p w14:paraId="5A33F062" w14:textId="77777777" w:rsidR="00115297" w:rsidRDefault="00115297" w:rsidP="007C3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799D8" w14:textId="77777777" w:rsidR="007C36B1" w:rsidRPr="007C36B1" w:rsidRDefault="007C36B1" w:rsidP="007C36B1">
    <w:pPr>
      <w:jc w:val="center"/>
      <w:rPr>
        <w:b/>
        <w:lang w:val="bg-BG"/>
      </w:rPr>
    </w:pPr>
    <w:r w:rsidRPr="007C36B1">
      <w:rPr>
        <w:b/>
        <w:lang w:val="bg-BG"/>
      </w:rPr>
      <w:t>ПРОФЕСИОНАЛНА ГИМНАЗИЯ ПО КОМПЮТЪРНО ПРОГРАМИРАНЕ И ИНОВАЦИИ - БУРГАС</w:t>
    </w:r>
  </w:p>
  <w:p w14:paraId="24AD9532" w14:textId="77777777" w:rsidR="007C36B1" w:rsidRDefault="007C3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FBC2"/>
    <w:multiLevelType w:val="hybridMultilevel"/>
    <w:tmpl w:val="68982164"/>
    <w:lvl w:ilvl="0" w:tplc="64800A3E">
      <w:start w:val="1"/>
      <w:numFmt w:val="decimal"/>
      <w:lvlText w:val="%1."/>
      <w:lvlJc w:val="left"/>
      <w:pPr>
        <w:ind w:left="720" w:hanging="360"/>
      </w:pPr>
    </w:lvl>
    <w:lvl w:ilvl="1" w:tplc="3320C934">
      <w:start w:val="1"/>
      <w:numFmt w:val="lowerLetter"/>
      <w:lvlText w:val="%2."/>
      <w:lvlJc w:val="left"/>
      <w:pPr>
        <w:ind w:left="1440" w:hanging="360"/>
      </w:pPr>
    </w:lvl>
    <w:lvl w:ilvl="2" w:tplc="8B1C3260">
      <w:start w:val="1"/>
      <w:numFmt w:val="lowerRoman"/>
      <w:lvlText w:val="%3."/>
      <w:lvlJc w:val="right"/>
      <w:pPr>
        <w:ind w:left="2160" w:hanging="180"/>
      </w:pPr>
    </w:lvl>
    <w:lvl w:ilvl="3" w:tplc="DB1203DC">
      <w:start w:val="1"/>
      <w:numFmt w:val="decimal"/>
      <w:lvlText w:val="%4."/>
      <w:lvlJc w:val="left"/>
      <w:pPr>
        <w:ind w:left="2880" w:hanging="360"/>
      </w:pPr>
    </w:lvl>
    <w:lvl w:ilvl="4" w:tplc="874C1496">
      <w:start w:val="1"/>
      <w:numFmt w:val="lowerLetter"/>
      <w:lvlText w:val="%5."/>
      <w:lvlJc w:val="left"/>
      <w:pPr>
        <w:ind w:left="3600" w:hanging="360"/>
      </w:pPr>
    </w:lvl>
    <w:lvl w:ilvl="5" w:tplc="19424242">
      <w:start w:val="1"/>
      <w:numFmt w:val="lowerRoman"/>
      <w:lvlText w:val="%6."/>
      <w:lvlJc w:val="right"/>
      <w:pPr>
        <w:ind w:left="4320" w:hanging="180"/>
      </w:pPr>
    </w:lvl>
    <w:lvl w:ilvl="6" w:tplc="37647A24">
      <w:start w:val="1"/>
      <w:numFmt w:val="decimal"/>
      <w:lvlText w:val="%7."/>
      <w:lvlJc w:val="left"/>
      <w:pPr>
        <w:ind w:left="5040" w:hanging="360"/>
      </w:pPr>
    </w:lvl>
    <w:lvl w:ilvl="7" w:tplc="14902F50">
      <w:start w:val="1"/>
      <w:numFmt w:val="lowerLetter"/>
      <w:lvlText w:val="%8."/>
      <w:lvlJc w:val="left"/>
      <w:pPr>
        <w:ind w:left="5760" w:hanging="360"/>
      </w:pPr>
    </w:lvl>
    <w:lvl w:ilvl="8" w:tplc="934AEA9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D4399"/>
    <w:multiLevelType w:val="hybridMultilevel"/>
    <w:tmpl w:val="7368D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67C78"/>
    <w:multiLevelType w:val="hybridMultilevel"/>
    <w:tmpl w:val="D52A69F4"/>
    <w:lvl w:ilvl="0" w:tplc="51C8DA7C">
      <w:start w:val="1"/>
      <w:numFmt w:val="decimal"/>
      <w:lvlText w:val="%1."/>
      <w:lvlJc w:val="left"/>
      <w:pPr>
        <w:ind w:left="720" w:hanging="360"/>
      </w:pPr>
    </w:lvl>
    <w:lvl w:ilvl="1" w:tplc="48181FE6">
      <w:start w:val="1"/>
      <w:numFmt w:val="lowerLetter"/>
      <w:lvlText w:val="%2."/>
      <w:lvlJc w:val="left"/>
      <w:pPr>
        <w:ind w:left="1440" w:hanging="360"/>
      </w:pPr>
    </w:lvl>
    <w:lvl w:ilvl="2" w:tplc="3AC2A094">
      <w:start w:val="1"/>
      <w:numFmt w:val="lowerRoman"/>
      <w:lvlText w:val="%3."/>
      <w:lvlJc w:val="right"/>
      <w:pPr>
        <w:ind w:left="2160" w:hanging="180"/>
      </w:pPr>
    </w:lvl>
    <w:lvl w:ilvl="3" w:tplc="C4E2A6BA">
      <w:start w:val="1"/>
      <w:numFmt w:val="decimal"/>
      <w:lvlText w:val="%4."/>
      <w:lvlJc w:val="left"/>
      <w:pPr>
        <w:ind w:left="2880" w:hanging="360"/>
      </w:pPr>
    </w:lvl>
    <w:lvl w:ilvl="4" w:tplc="CD6AEB1C">
      <w:start w:val="1"/>
      <w:numFmt w:val="lowerLetter"/>
      <w:lvlText w:val="%5."/>
      <w:lvlJc w:val="left"/>
      <w:pPr>
        <w:ind w:left="3600" w:hanging="360"/>
      </w:pPr>
    </w:lvl>
    <w:lvl w:ilvl="5" w:tplc="4428FFBC">
      <w:start w:val="1"/>
      <w:numFmt w:val="lowerRoman"/>
      <w:lvlText w:val="%6."/>
      <w:lvlJc w:val="right"/>
      <w:pPr>
        <w:ind w:left="4320" w:hanging="180"/>
      </w:pPr>
    </w:lvl>
    <w:lvl w:ilvl="6" w:tplc="6032D1CC">
      <w:start w:val="1"/>
      <w:numFmt w:val="decimal"/>
      <w:lvlText w:val="%7."/>
      <w:lvlJc w:val="left"/>
      <w:pPr>
        <w:ind w:left="5040" w:hanging="360"/>
      </w:pPr>
    </w:lvl>
    <w:lvl w:ilvl="7" w:tplc="1BC00D5E">
      <w:start w:val="1"/>
      <w:numFmt w:val="lowerLetter"/>
      <w:lvlText w:val="%8."/>
      <w:lvlJc w:val="left"/>
      <w:pPr>
        <w:ind w:left="5760" w:hanging="360"/>
      </w:pPr>
    </w:lvl>
    <w:lvl w:ilvl="8" w:tplc="2FAC4BC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A3423"/>
    <w:multiLevelType w:val="hybridMultilevel"/>
    <w:tmpl w:val="9DCE7180"/>
    <w:lvl w:ilvl="0" w:tplc="E6B2DA76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635021236">
    <w:abstractNumId w:val="2"/>
  </w:num>
  <w:num w:numId="2" w16cid:durableId="1695501391">
    <w:abstractNumId w:val="0"/>
  </w:num>
  <w:num w:numId="3" w16cid:durableId="328139731">
    <w:abstractNumId w:val="3"/>
  </w:num>
  <w:num w:numId="4" w16cid:durableId="1414472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AB"/>
    <w:rsid w:val="00017A5A"/>
    <w:rsid w:val="00017A87"/>
    <w:rsid w:val="00050DCD"/>
    <w:rsid w:val="00060712"/>
    <w:rsid w:val="0006709D"/>
    <w:rsid w:val="00070347"/>
    <w:rsid w:val="00080786"/>
    <w:rsid w:val="00083492"/>
    <w:rsid w:val="000A41F5"/>
    <w:rsid w:val="000B3A7B"/>
    <w:rsid w:val="0010127A"/>
    <w:rsid w:val="001053BD"/>
    <w:rsid w:val="00115297"/>
    <w:rsid w:val="00120A31"/>
    <w:rsid w:val="00132741"/>
    <w:rsid w:val="001411EF"/>
    <w:rsid w:val="001428DD"/>
    <w:rsid w:val="001700D4"/>
    <w:rsid w:val="00173333"/>
    <w:rsid w:val="0017642B"/>
    <w:rsid w:val="0019179B"/>
    <w:rsid w:val="00195D15"/>
    <w:rsid w:val="001B4C96"/>
    <w:rsid w:val="001C4098"/>
    <w:rsid w:val="001D1948"/>
    <w:rsid w:val="001D3694"/>
    <w:rsid w:val="001F3F33"/>
    <w:rsid w:val="001F41EE"/>
    <w:rsid w:val="001F7F9E"/>
    <w:rsid w:val="00213BE4"/>
    <w:rsid w:val="00220A43"/>
    <w:rsid w:val="0022175E"/>
    <w:rsid w:val="00223A88"/>
    <w:rsid w:val="00226374"/>
    <w:rsid w:val="00230061"/>
    <w:rsid w:val="002524A2"/>
    <w:rsid w:val="002947B3"/>
    <w:rsid w:val="002A33A6"/>
    <w:rsid w:val="002B1AFF"/>
    <w:rsid w:val="002B4C46"/>
    <w:rsid w:val="002D54B0"/>
    <w:rsid w:val="00302A85"/>
    <w:rsid w:val="00311084"/>
    <w:rsid w:val="00352CCE"/>
    <w:rsid w:val="00360705"/>
    <w:rsid w:val="00365DF8"/>
    <w:rsid w:val="003758C3"/>
    <w:rsid w:val="0038069B"/>
    <w:rsid w:val="00397911"/>
    <w:rsid w:val="003A5F5E"/>
    <w:rsid w:val="003C418F"/>
    <w:rsid w:val="003C6BB8"/>
    <w:rsid w:val="003C7D36"/>
    <w:rsid w:val="003D4AAC"/>
    <w:rsid w:val="0040148A"/>
    <w:rsid w:val="004168B1"/>
    <w:rsid w:val="00422D0D"/>
    <w:rsid w:val="00426E01"/>
    <w:rsid w:val="00427850"/>
    <w:rsid w:val="004308DA"/>
    <w:rsid w:val="0043433A"/>
    <w:rsid w:val="00436D44"/>
    <w:rsid w:val="00451D11"/>
    <w:rsid w:val="00461268"/>
    <w:rsid w:val="00465F7D"/>
    <w:rsid w:val="00477648"/>
    <w:rsid w:val="00483E2A"/>
    <w:rsid w:val="004965DC"/>
    <w:rsid w:val="004C42E9"/>
    <w:rsid w:val="004D171F"/>
    <w:rsid w:val="004F1D13"/>
    <w:rsid w:val="00503D9F"/>
    <w:rsid w:val="00507D65"/>
    <w:rsid w:val="005458A8"/>
    <w:rsid w:val="00547899"/>
    <w:rsid w:val="00585E73"/>
    <w:rsid w:val="005A4401"/>
    <w:rsid w:val="005B17BA"/>
    <w:rsid w:val="005B359F"/>
    <w:rsid w:val="005E1C5F"/>
    <w:rsid w:val="005E428F"/>
    <w:rsid w:val="005F35FE"/>
    <w:rsid w:val="00616C9F"/>
    <w:rsid w:val="00617250"/>
    <w:rsid w:val="006307EB"/>
    <w:rsid w:val="006370FA"/>
    <w:rsid w:val="006403F4"/>
    <w:rsid w:val="006409A5"/>
    <w:rsid w:val="00697C4B"/>
    <w:rsid w:val="006A10D1"/>
    <w:rsid w:val="006A25AA"/>
    <w:rsid w:val="006A531B"/>
    <w:rsid w:val="006B404A"/>
    <w:rsid w:val="006C4FC6"/>
    <w:rsid w:val="006E153E"/>
    <w:rsid w:val="006F3EF3"/>
    <w:rsid w:val="00701CD0"/>
    <w:rsid w:val="00710BAB"/>
    <w:rsid w:val="007143EE"/>
    <w:rsid w:val="007176F7"/>
    <w:rsid w:val="00721504"/>
    <w:rsid w:val="00737DAD"/>
    <w:rsid w:val="00740EAE"/>
    <w:rsid w:val="00755BCA"/>
    <w:rsid w:val="00761549"/>
    <w:rsid w:val="00766C1F"/>
    <w:rsid w:val="00766E1B"/>
    <w:rsid w:val="00773EF3"/>
    <w:rsid w:val="007A0B9E"/>
    <w:rsid w:val="007B1C12"/>
    <w:rsid w:val="007C36B1"/>
    <w:rsid w:val="007D5659"/>
    <w:rsid w:val="007F1EA9"/>
    <w:rsid w:val="00812C6E"/>
    <w:rsid w:val="00820805"/>
    <w:rsid w:val="00844722"/>
    <w:rsid w:val="00860BAE"/>
    <w:rsid w:val="008808FC"/>
    <w:rsid w:val="008D422F"/>
    <w:rsid w:val="008E2D92"/>
    <w:rsid w:val="00922056"/>
    <w:rsid w:val="009446EA"/>
    <w:rsid w:val="00950F95"/>
    <w:rsid w:val="00954BBA"/>
    <w:rsid w:val="009961E9"/>
    <w:rsid w:val="009B15A9"/>
    <w:rsid w:val="009B2A40"/>
    <w:rsid w:val="009B53AE"/>
    <w:rsid w:val="009C71B8"/>
    <w:rsid w:val="009D32C4"/>
    <w:rsid w:val="009D6C88"/>
    <w:rsid w:val="009E5F4F"/>
    <w:rsid w:val="009E7B14"/>
    <w:rsid w:val="00A05C53"/>
    <w:rsid w:val="00A06E69"/>
    <w:rsid w:val="00A30168"/>
    <w:rsid w:val="00A32E6D"/>
    <w:rsid w:val="00A477CD"/>
    <w:rsid w:val="00A52BF4"/>
    <w:rsid w:val="00AA4C45"/>
    <w:rsid w:val="00AB60E4"/>
    <w:rsid w:val="00AB6301"/>
    <w:rsid w:val="00AD0E7B"/>
    <w:rsid w:val="00AD2625"/>
    <w:rsid w:val="00AE58BF"/>
    <w:rsid w:val="00AE61B0"/>
    <w:rsid w:val="00B0761C"/>
    <w:rsid w:val="00B44C74"/>
    <w:rsid w:val="00B55822"/>
    <w:rsid w:val="00BA6DDD"/>
    <w:rsid w:val="00BE3A36"/>
    <w:rsid w:val="00C3742E"/>
    <w:rsid w:val="00C57A55"/>
    <w:rsid w:val="00C92A97"/>
    <w:rsid w:val="00C96B79"/>
    <w:rsid w:val="00CA4950"/>
    <w:rsid w:val="00CC7775"/>
    <w:rsid w:val="00CE02DA"/>
    <w:rsid w:val="00D55F2F"/>
    <w:rsid w:val="00D60254"/>
    <w:rsid w:val="00D61B42"/>
    <w:rsid w:val="00D71288"/>
    <w:rsid w:val="00DA1568"/>
    <w:rsid w:val="00DA3072"/>
    <w:rsid w:val="00DA3448"/>
    <w:rsid w:val="00DA6C59"/>
    <w:rsid w:val="00DB533A"/>
    <w:rsid w:val="00DD345C"/>
    <w:rsid w:val="00DE1810"/>
    <w:rsid w:val="00DE327C"/>
    <w:rsid w:val="00DE5155"/>
    <w:rsid w:val="00DE7156"/>
    <w:rsid w:val="00E16C19"/>
    <w:rsid w:val="00E62435"/>
    <w:rsid w:val="00E63C3E"/>
    <w:rsid w:val="00E67124"/>
    <w:rsid w:val="00E93F80"/>
    <w:rsid w:val="00EB0C7A"/>
    <w:rsid w:val="00EC2944"/>
    <w:rsid w:val="00ED789B"/>
    <w:rsid w:val="00EE0DB3"/>
    <w:rsid w:val="00EF7B99"/>
    <w:rsid w:val="00F11C35"/>
    <w:rsid w:val="00F34E50"/>
    <w:rsid w:val="00F4683D"/>
    <w:rsid w:val="00F476B0"/>
    <w:rsid w:val="00F60E16"/>
    <w:rsid w:val="00F63B81"/>
    <w:rsid w:val="00F86B6B"/>
    <w:rsid w:val="00F9173D"/>
    <w:rsid w:val="00F95D91"/>
    <w:rsid w:val="00F96D37"/>
    <w:rsid w:val="00F96DA5"/>
    <w:rsid w:val="00FA53DD"/>
    <w:rsid w:val="00FD5A42"/>
    <w:rsid w:val="01DF5332"/>
    <w:rsid w:val="01F39256"/>
    <w:rsid w:val="0201CB70"/>
    <w:rsid w:val="024D93BB"/>
    <w:rsid w:val="0297EC4E"/>
    <w:rsid w:val="03A6A7A3"/>
    <w:rsid w:val="03B6CD27"/>
    <w:rsid w:val="040F30E7"/>
    <w:rsid w:val="0663A8B3"/>
    <w:rsid w:val="067F8804"/>
    <w:rsid w:val="07EA42FD"/>
    <w:rsid w:val="0930DCE8"/>
    <w:rsid w:val="0DEB25AE"/>
    <w:rsid w:val="0E5FDCA6"/>
    <w:rsid w:val="10D19FE1"/>
    <w:rsid w:val="1122C670"/>
    <w:rsid w:val="11ED724F"/>
    <w:rsid w:val="129CD541"/>
    <w:rsid w:val="12BE96D1"/>
    <w:rsid w:val="160A8F00"/>
    <w:rsid w:val="17330A2A"/>
    <w:rsid w:val="199FA8DD"/>
    <w:rsid w:val="19C67BC3"/>
    <w:rsid w:val="1A5DDB63"/>
    <w:rsid w:val="1B24ABA6"/>
    <w:rsid w:val="1B46AD17"/>
    <w:rsid w:val="1F55E1D3"/>
    <w:rsid w:val="1FEB21AB"/>
    <w:rsid w:val="20063F41"/>
    <w:rsid w:val="2140D7C0"/>
    <w:rsid w:val="2248F125"/>
    <w:rsid w:val="229BCD88"/>
    <w:rsid w:val="24ED2F7A"/>
    <w:rsid w:val="251058FB"/>
    <w:rsid w:val="2A6F6BA6"/>
    <w:rsid w:val="2AC459BA"/>
    <w:rsid w:val="2C2F1E0E"/>
    <w:rsid w:val="2D6A8EE4"/>
    <w:rsid w:val="2DCAEE6F"/>
    <w:rsid w:val="2F593807"/>
    <w:rsid w:val="2F66BED0"/>
    <w:rsid w:val="33F1325D"/>
    <w:rsid w:val="3540B53F"/>
    <w:rsid w:val="3DFD970B"/>
    <w:rsid w:val="3E595506"/>
    <w:rsid w:val="40A6B0A1"/>
    <w:rsid w:val="42BE905E"/>
    <w:rsid w:val="43C1C8BB"/>
    <w:rsid w:val="4455F455"/>
    <w:rsid w:val="446510CC"/>
    <w:rsid w:val="4593B219"/>
    <w:rsid w:val="4600E12D"/>
    <w:rsid w:val="478FE205"/>
    <w:rsid w:val="4B1CDFAC"/>
    <w:rsid w:val="4DC76B62"/>
    <w:rsid w:val="4DE0237C"/>
    <w:rsid w:val="51D8E804"/>
    <w:rsid w:val="51DA666B"/>
    <w:rsid w:val="537C378D"/>
    <w:rsid w:val="555A9489"/>
    <w:rsid w:val="5561204E"/>
    <w:rsid w:val="57C178FF"/>
    <w:rsid w:val="58B5471D"/>
    <w:rsid w:val="591A714B"/>
    <w:rsid w:val="5927EA3C"/>
    <w:rsid w:val="5EAB2472"/>
    <w:rsid w:val="5EEFE1E9"/>
    <w:rsid w:val="600780CB"/>
    <w:rsid w:val="61487CC7"/>
    <w:rsid w:val="6341E88A"/>
    <w:rsid w:val="64C8AAE5"/>
    <w:rsid w:val="652E9A16"/>
    <w:rsid w:val="664B52E9"/>
    <w:rsid w:val="6970C720"/>
    <w:rsid w:val="6982F3AB"/>
    <w:rsid w:val="6A9A070E"/>
    <w:rsid w:val="6AD2C302"/>
    <w:rsid w:val="6B1EC40C"/>
    <w:rsid w:val="6BCC080C"/>
    <w:rsid w:val="6CBA946D"/>
    <w:rsid w:val="6F1012B5"/>
    <w:rsid w:val="6FF9C8A6"/>
    <w:rsid w:val="70598196"/>
    <w:rsid w:val="71D0DD03"/>
    <w:rsid w:val="7329D5F1"/>
    <w:rsid w:val="768B25C9"/>
    <w:rsid w:val="77A67B4B"/>
    <w:rsid w:val="789BAD22"/>
    <w:rsid w:val="7A47EC4D"/>
    <w:rsid w:val="7E90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8B78"/>
  <w15:chartTrackingRefBased/>
  <w15:docId w15:val="{979AB283-9891-4054-AC6B-BF36745F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6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6B1"/>
  </w:style>
  <w:style w:type="paragraph" w:styleId="Footer">
    <w:name w:val="footer"/>
    <w:basedOn w:val="Normal"/>
    <w:link w:val="FooterChar"/>
    <w:uiPriority w:val="99"/>
    <w:unhideWhenUsed/>
    <w:rsid w:val="007C36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6B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447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29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A4D4C-7A90-4D7B-AD66-3D2533242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Илиян Димитров Илиев (CPA)</dc:creator>
  <cp:keywords/>
  <dc:description/>
  <cp:lastModifiedBy>Илиян Д. Илиев</cp:lastModifiedBy>
  <cp:revision>187</cp:revision>
  <dcterms:created xsi:type="dcterms:W3CDTF">2022-11-30T07:26:00Z</dcterms:created>
  <dcterms:modified xsi:type="dcterms:W3CDTF">2023-05-22T09:51:00Z</dcterms:modified>
</cp:coreProperties>
</file>