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56D12" w14:textId="77777777" w:rsidR="007C36B1" w:rsidRDefault="007C36B1" w:rsidP="00120A31">
      <w:pPr>
        <w:jc w:val="center"/>
        <w:rPr>
          <w:sz w:val="28"/>
          <w:szCs w:val="28"/>
          <w:lang w:val="bg-BG"/>
        </w:rPr>
      </w:pPr>
    </w:p>
    <w:p w14:paraId="39ACEBF5" w14:textId="025620D2" w:rsidR="00120A31" w:rsidRDefault="00120A31" w:rsidP="00F96DA5">
      <w:pPr>
        <w:jc w:val="center"/>
        <w:rPr>
          <w:sz w:val="28"/>
          <w:szCs w:val="28"/>
          <w:lang w:val="bg-BG"/>
        </w:rPr>
      </w:pPr>
      <w:r w:rsidRPr="00120A31">
        <w:rPr>
          <w:sz w:val="28"/>
          <w:szCs w:val="28"/>
          <w:lang w:val="bg-BG"/>
        </w:rPr>
        <w:t xml:space="preserve">Изпитна тема № </w:t>
      </w:r>
      <w:r w:rsidR="00C65BF4">
        <w:rPr>
          <w:sz w:val="28"/>
          <w:szCs w:val="28"/>
          <w:lang w:val="bg-BG"/>
        </w:rPr>
        <w:t>18</w:t>
      </w:r>
      <w:r w:rsidRPr="00120A31">
        <w:rPr>
          <w:sz w:val="28"/>
          <w:szCs w:val="28"/>
          <w:lang w:val="bg-BG"/>
        </w:rPr>
        <w:t xml:space="preserve">: </w:t>
      </w:r>
      <w:r w:rsidR="00C65BF4">
        <w:rPr>
          <w:sz w:val="28"/>
          <w:szCs w:val="28"/>
          <w:lang w:val="bg-BG"/>
        </w:rPr>
        <w:t>Конкурентно програмиране</w:t>
      </w:r>
    </w:p>
    <w:p w14:paraId="23B49F02" w14:textId="77777777" w:rsidR="00F96DA5" w:rsidRPr="00120A31" w:rsidRDefault="00F96DA5" w:rsidP="00F96DA5">
      <w:pPr>
        <w:jc w:val="center"/>
        <w:rPr>
          <w:sz w:val="28"/>
          <w:szCs w:val="28"/>
          <w:lang w:val="bg-BG"/>
        </w:rPr>
      </w:pPr>
    </w:p>
    <w:p w14:paraId="47B17077" w14:textId="3F95BF05" w:rsidR="001053BD" w:rsidRDefault="00C65BF4" w:rsidP="00C65BF4">
      <w:pPr>
        <w:ind w:firstLine="540"/>
        <w:jc w:val="center"/>
        <w:rPr>
          <w:sz w:val="28"/>
          <w:szCs w:val="28"/>
          <w:lang w:val="bg-BG"/>
        </w:rPr>
      </w:pPr>
      <w:r w:rsidRPr="00C65BF4">
        <w:rPr>
          <w:sz w:val="28"/>
          <w:szCs w:val="28"/>
          <w:lang w:val="bg-BG"/>
        </w:rPr>
        <w:t>Конкурентност. Изпълнение на програма. Процес. Блокиращи операции. Видове блокиращи операции. Нишка. Връзка между процес и нишка. Създаване на нишки. Управление на нишки. Синхронизация между нишки. Проблеми при работа с нишки.</w:t>
      </w:r>
    </w:p>
    <w:p w14:paraId="7128B644" w14:textId="77777777" w:rsidR="00C65BF4" w:rsidRDefault="00C65BF4" w:rsidP="00C65BF4">
      <w:pPr>
        <w:ind w:firstLine="540"/>
        <w:jc w:val="center"/>
        <w:rPr>
          <w:sz w:val="28"/>
          <w:szCs w:val="28"/>
          <w:lang w:val="bg-BG"/>
        </w:rPr>
      </w:pPr>
    </w:p>
    <w:p w14:paraId="105FC20B" w14:textId="77777777" w:rsidR="00982668" w:rsidRDefault="00982668" w:rsidP="00982668">
      <w:pPr>
        <w:ind w:firstLine="540"/>
        <w:jc w:val="center"/>
        <w:rPr>
          <w:rFonts w:cstheme="minorHAnsi"/>
          <w:sz w:val="36"/>
          <w:szCs w:val="36"/>
          <w:lang w:val="bg-BG"/>
        </w:rPr>
      </w:pPr>
      <w:r>
        <w:rPr>
          <w:rFonts w:cstheme="minorHAnsi"/>
          <w:sz w:val="36"/>
          <w:szCs w:val="36"/>
          <w:lang w:val="bg-BG"/>
        </w:rPr>
        <w:t>Обобщен план (Опорни думи)</w:t>
      </w:r>
    </w:p>
    <w:p w14:paraId="44A3E109" w14:textId="77777777" w:rsidR="00982668" w:rsidRDefault="00982668" w:rsidP="00982668">
      <w:pPr>
        <w:ind w:firstLine="540"/>
        <w:jc w:val="center"/>
        <w:rPr>
          <w:rFonts w:cstheme="minorHAnsi"/>
          <w:sz w:val="36"/>
          <w:szCs w:val="36"/>
          <w:lang w:val="bg-BG"/>
        </w:rPr>
      </w:pPr>
    </w:p>
    <w:p w14:paraId="5DFCE338" w14:textId="0F273C64" w:rsidR="00982668" w:rsidRDefault="00982668" w:rsidP="00982668">
      <w:pPr>
        <w:pStyle w:val="ListParagraph"/>
        <w:numPr>
          <w:ilvl w:val="0"/>
          <w:numId w:val="3"/>
        </w:numPr>
        <w:jc w:val="both"/>
        <w:rPr>
          <w:rFonts w:cstheme="minorHAnsi"/>
          <w:sz w:val="28"/>
          <w:szCs w:val="28"/>
          <w:lang w:val="bg-BG"/>
        </w:rPr>
      </w:pPr>
      <w:r w:rsidRPr="00C65BF4">
        <w:rPr>
          <w:sz w:val="28"/>
          <w:szCs w:val="28"/>
          <w:lang w:val="bg-BG"/>
        </w:rPr>
        <w:t>Конкурентност</w:t>
      </w:r>
    </w:p>
    <w:p w14:paraId="3142A9D7" w14:textId="390FBECB" w:rsidR="003778B7" w:rsidRDefault="008923A0" w:rsidP="003778B7">
      <w:pPr>
        <w:pStyle w:val="ListParagraph"/>
        <w:numPr>
          <w:ilvl w:val="1"/>
          <w:numId w:val="3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>Части от програмата да се изпълняват непоследователно и поотделно</w:t>
      </w:r>
      <w:r w:rsidR="003778B7">
        <w:rPr>
          <w:rFonts w:cstheme="minorHAnsi"/>
          <w:sz w:val="28"/>
          <w:szCs w:val="28"/>
          <w:lang w:val="bg-BG"/>
        </w:rPr>
        <w:t>, обща производителност</w:t>
      </w:r>
    </w:p>
    <w:p w14:paraId="143D10DB" w14:textId="6BAADE58" w:rsidR="003778B7" w:rsidRDefault="00F03556" w:rsidP="003778B7">
      <w:pPr>
        <w:pStyle w:val="ListParagraph"/>
        <w:numPr>
          <w:ilvl w:val="1"/>
          <w:numId w:val="3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>К</w:t>
      </w:r>
      <w:r w:rsidRPr="00F03556">
        <w:rPr>
          <w:rFonts w:cstheme="minorHAnsi"/>
          <w:sz w:val="28"/>
          <w:szCs w:val="28"/>
          <w:lang w:val="bg-BG"/>
        </w:rPr>
        <w:t>омпозицията от независимо изпълняващи се изчисления</w:t>
      </w:r>
    </w:p>
    <w:p w14:paraId="0CD4FF68" w14:textId="1E85C2DA" w:rsidR="00BE19C7" w:rsidRPr="003778B7" w:rsidRDefault="00BE19C7" w:rsidP="003778B7">
      <w:pPr>
        <w:pStyle w:val="ListParagraph"/>
        <w:numPr>
          <w:ilvl w:val="1"/>
          <w:numId w:val="3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>Конкурентност != Паралелизъм; конкурентност – работа с много неща наведнъж</w:t>
      </w:r>
      <w:r w:rsidR="00A12855">
        <w:rPr>
          <w:rFonts w:cstheme="minorHAnsi"/>
          <w:sz w:val="28"/>
          <w:szCs w:val="28"/>
          <w:lang w:val="bg-BG"/>
        </w:rPr>
        <w:t>; паралелизъм – извършване на много неща наведнъж</w:t>
      </w:r>
      <w:r w:rsidR="00DE5E3F">
        <w:rPr>
          <w:rFonts w:cstheme="minorHAnsi"/>
          <w:sz w:val="28"/>
          <w:szCs w:val="28"/>
          <w:lang w:val="bg-BG"/>
        </w:rPr>
        <w:t>; конкурентност – структура, паралелизъм - изпълнение</w:t>
      </w:r>
    </w:p>
    <w:p w14:paraId="4B2DDB05" w14:textId="4828C2A8" w:rsidR="00982668" w:rsidRDefault="00982668" w:rsidP="00982668">
      <w:pPr>
        <w:pStyle w:val="ListParagraph"/>
        <w:numPr>
          <w:ilvl w:val="0"/>
          <w:numId w:val="3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 xml:space="preserve"> </w:t>
      </w:r>
      <w:r w:rsidR="00863688" w:rsidRPr="00863688">
        <w:rPr>
          <w:rFonts w:cstheme="minorHAnsi"/>
          <w:sz w:val="28"/>
          <w:szCs w:val="28"/>
          <w:lang w:val="bg-BG"/>
        </w:rPr>
        <w:t>Изпълнение на програма</w:t>
      </w:r>
    </w:p>
    <w:p w14:paraId="61F3AE0D" w14:textId="7DEBAFED" w:rsidR="00982668" w:rsidRDefault="00746F7F" w:rsidP="00863688">
      <w:pPr>
        <w:pStyle w:val="ListParagraph"/>
        <w:numPr>
          <w:ilvl w:val="1"/>
          <w:numId w:val="3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>Програма – поредица от инструкции, компилатор/интерпретатор</w:t>
      </w:r>
    </w:p>
    <w:p w14:paraId="78DE2802" w14:textId="797FCD5E" w:rsidR="007D370D" w:rsidRDefault="007D370D" w:rsidP="00863688">
      <w:pPr>
        <w:pStyle w:val="ListParagraph"/>
        <w:numPr>
          <w:ilvl w:val="1"/>
          <w:numId w:val="3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>ОС зарежда в паметта; Стартира нов процес</w:t>
      </w:r>
      <w:r w:rsidR="00C0266E">
        <w:rPr>
          <w:rFonts w:cstheme="minorHAnsi"/>
          <w:sz w:val="28"/>
          <w:szCs w:val="28"/>
          <w:lang w:val="bg-BG"/>
        </w:rPr>
        <w:t xml:space="preserve">, </w:t>
      </w:r>
      <w:r w:rsidR="00C0266E">
        <w:rPr>
          <w:rFonts w:cstheme="minorHAnsi"/>
          <w:sz w:val="28"/>
          <w:szCs w:val="28"/>
        </w:rPr>
        <w:t>CPU</w:t>
      </w:r>
      <w:r w:rsidR="00C0266E" w:rsidRPr="00C0266E">
        <w:rPr>
          <w:rFonts w:cstheme="minorHAnsi"/>
          <w:sz w:val="28"/>
          <w:szCs w:val="28"/>
          <w:lang w:val="bg-BG"/>
        </w:rPr>
        <w:t xml:space="preserve"> </w:t>
      </w:r>
      <w:r w:rsidR="00C0266E">
        <w:rPr>
          <w:rFonts w:cstheme="minorHAnsi"/>
          <w:sz w:val="28"/>
          <w:szCs w:val="28"/>
          <w:lang w:val="bg-BG"/>
        </w:rPr>
        <w:t>извлича, декодира и изпълнява всяка машинна инструкция</w:t>
      </w:r>
    </w:p>
    <w:p w14:paraId="5C69070E" w14:textId="4D9EFA40" w:rsidR="00982668" w:rsidRDefault="00C0266E" w:rsidP="00982668">
      <w:pPr>
        <w:pStyle w:val="ListParagraph"/>
        <w:numPr>
          <w:ilvl w:val="0"/>
          <w:numId w:val="3"/>
        </w:numPr>
        <w:jc w:val="both"/>
        <w:rPr>
          <w:rFonts w:cstheme="minorHAnsi"/>
          <w:sz w:val="28"/>
          <w:szCs w:val="28"/>
          <w:lang w:val="bg-BG"/>
        </w:rPr>
      </w:pPr>
      <w:r w:rsidRPr="00C0266E">
        <w:rPr>
          <w:rFonts w:cstheme="minorHAnsi"/>
          <w:sz w:val="28"/>
          <w:szCs w:val="28"/>
          <w:lang w:val="bg-BG"/>
        </w:rPr>
        <w:t>Процес</w:t>
      </w:r>
    </w:p>
    <w:p w14:paraId="26CC7D53" w14:textId="6AB2F085" w:rsidR="00AD2FF4" w:rsidRDefault="007C6EBB" w:rsidP="007C6EBB">
      <w:pPr>
        <w:pStyle w:val="ListParagraph"/>
        <w:numPr>
          <w:ilvl w:val="1"/>
          <w:numId w:val="3"/>
        </w:numPr>
        <w:spacing w:line="259" w:lineRule="auto"/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 xml:space="preserve">Екземпляр(инстанция на програма), динамично изпълнение на инструкции (програми). След създаване, главна нишка. 1 състояние в 1 време: създаден, стартиран, блокиран, терминиран. Всеки има </w:t>
      </w:r>
      <w:r>
        <w:rPr>
          <w:rFonts w:cstheme="minorHAnsi"/>
          <w:sz w:val="28"/>
          <w:szCs w:val="28"/>
        </w:rPr>
        <w:t>PID</w:t>
      </w:r>
      <w:r w:rsidRPr="00CB69D6">
        <w:rPr>
          <w:rFonts w:cstheme="minorHAnsi"/>
          <w:sz w:val="28"/>
          <w:szCs w:val="28"/>
          <w:lang w:val="bg-BG"/>
        </w:rPr>
        <w:t xml:space="preserve">, </w:t>
      </w:r>
      <w:r>
        <w:rPr>
          <w:rFonts w:cstheme="minorHAnsi"/>
          <w:sz w:val="28"/>
          <w:szCs w:val="28"/>
          <w:lang w:val="bg-BG"/>
        </w:rPr>
        <w:t>памет, атрибути, състояние на процесорните регистри (</w:t>
      </w:r>
      <w:r>
        <w:rPr>
          <w:rFonts w:cstheme="minorHAnsi"/>
          <w:sz w:val="28"/>
          <w:szCs w:val="28"/>
        </w:rPr>
        <w:t>context</w:t>
      </w:r>
      <w:r>
        <w:rPr>
          <w:rFonts w:cstheme="minorHAnsi"/>
          <w:sz w:val="28"/>
          <w:szCs w:val="28"/>
          <w:lang w:val="bg-BG"/>
        </w:rPr>
        <w:t>)</w:t>
      </w:r>
      <w:r w:rsidRPr="00CB69D6">
        <w:rPr>
          <w:rFonts w:cstheme="minorHAnsi"/>
          <w:sz w:val="28"/>
          <w:szCs w:val="28"/>
          <w:lang w:val="bg-BG"/>
        </w:rPr>
        <w:t xml:space="preserve">. </w:t>
      </w:r>
      <w:r>
        <w:rPr>
          <w:rFonts w:cstheme="minorHAnsi"/>
          <w:sz w:val="28"/>
          <w:szCs w:val="28"/>
          <w:lang w:val="bg-BG"/>
        </w:rPr>
        <w:t xml:space="preserve">Изолирани един от друг, механизми за </w:t>
      </w:r>
      <w:r>
        <w:rPr>
          <w:rFonts w:cstheme="minorHAnsi"/>
          <w:sz w:val="28"/>
          <w:szCs w:val="28"/>
        </w:rPr>
        <w:t xml:space="preserve">IPC. </w:t>
      </w:r>
      <w:r>
        <w:rPr>
          <w:rFonts w:cstheme="minorHAnsi"/>
          <w:sz w:val="28"/>
          <w:szCs w:val="28"/>
          <w:lang w:val="bg-BG"/>
        </w:rPr>
        <w:t>Дъщерни процеси.</w:t>
      </w:r>
    </w:p>
    <w:p w14:paraId="461D5F69" w14:textId="39FCF5AE" w:rsidR="007C6EBB" w:rsidRPr="007C6EBB" w:rsidRDefault="007C6EBB" w:rsidP="007C6EBB">
      <w:pPr>
        <w:pStyle w:val="ListParagraph"/>
        <w:numPr>
          <w:ilvl w:val="0"/>
          <w:numId w:val="3"/>
        </w:numPr>
        <w:spacing w:line="259" w:lineRule="auto"/>
        <w:jc w:val="both"/>
        <w:rPr>
          <w:rFonts w:cstheme="minorHAnsi"/>
          <w:sz w:val="28"/>
          <w:szCs w:val="28"/>
          <w:lang w:val="bg-BG"/>
        </w:rPr>
      </w:pPr>
      <w:r w:rsidRPr="00C65BF4">
        <w:rPr>
          <w:sz w:val="28"/>
          <w:szCs w:val="28"/>
          <w:lang w:val="bg-BG"/>
        </w:rPr>
        <w:t>Блокиращи операции</w:t>
      </w:r>
    </w:p>
    <w:p w14:paraId="47867D4C" w14:textId="7B32CDED" w:rsidR="007C6EBB" w:rsidRPr="00835A20" w:rsidRDefault="00835A20" w:rsidP="007C6EBB">
      <w:pPr>
        <w:pStyle w:val="ListParagraph"/>
        <w:numPr>
          <w:ilvl w:val="1"/>
          <w:numId w:val="3"/>
        </w:numPr>
        <w:spacing w:line="259" w:lineRule="auto"/>
        <w:jc w:val="both"/>
        <w:rPr>
          <w:rFonts w:cstheme="minorHAnsi"/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Операция, блокираща нишка, до случване на дадено събитие</w:t>
      </w:r>
    </w:p>
    <w:p w14:paraId="5F35DD2A" w14:textId="7DE148A2" w:rsidR="00835A20" w:rsidRPr="00F112F3" w:rsidRDefault="00ED7261" w:rsidP="007C6EBB">
      <w:pPr>
        <w:pStyle w:val="ListParagraph"/>
        <w:numPr>
          <w:ilvl w:val="1"/>
          <w:numId w:val="3"/>
        </w:numPr>
        <w:spacing w:line="259" w:lineRule="auto"/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>Четене/запис във файл, достъп до отдалечен ресурс</w:t>
      </w:r>
      <w:r w:rsidR="004373BD">
        <w:rPr>
          <w:rFonts w:cstheme="minorHAnsi"/>
          <w:sz w:val="28"/>
          <w:szCs w:val="28"/>
          <w:lang w:val="bg-BG"/>
        </w:rPr>
        <w:t>, тежък изчислителен процес, асинхронен метод</w:t>
      </w:r>
    </w:p>
    <w:p w14:paraId="5E5A104B" w14:textId="2F6020E3" w:rsidR="00F112F3" w:rsidRDefault="00F112F3" w:rsidP="007C6EBB">
      <w:pPr>
        <w:pStyle w:val="ListParagraph"/>
        <w:numPr>
          <w:ilvl w:val="1"/>
          <w:numId w:val="3"/>
        </w:numPr>
        <w:spacing w:line="259" w:lineRule="auto"/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lastRenderedPageBreak/>
        <w:t xml:space="preserve">В </w:t>
      </w:r>
      <w:r>
        <w:rPr>
          <w:rFonts w:cstheme="minorHAnsi"/>
          <w:sz w:val="28"/>
          <w:szCs w:val="28"/>
        </w:rPr>
        <w:t>GUI</w:t>
      </w:r>
      <w:r w:rsidRPr="00F112F3">
        <w:rPr>
          <w:rFonts w:cstheme="minorHAnsi"/>
          <w:sz w:val="28"/>
          <w:szCs w:val="28"/>
          <w:lang w:val="bg-BG"/>
        </w:rPr>
        <w:t xml:space="preserve">, </w:t>
      </w:r>
      <w:r>
        <w:rPr>
          <w:rFonts w:cstheme="minorHAnsi"/>
          <w:sz w:val="28"/>
          <w:szCs w:val="28"/>
          <w:lang w:val="bg-BG"/>
        </w:rPr>
        <w:t>главна нишка, при натискане се абонира, дълго действие, блокира, отделя се в нишка, само главната нишка пипа интерфейса</w:t>
      </w:r>
    </w:p>
    <w:p w14:paraId="7B5997B8" w14:textId="371E5A7E" w:rsidR="00E0451A" w:rsidRPr="00E0451A" w:rsidRDefault="00E0451A" w:rsidP="00E0451A">
      <w:pPr>
        <w:pStyle w:val="ListParagraph"/>
        <w:numPr>
          <w:ilvl w:val="0"/>
          <w:numId w:val="3"/>
        </w:numPr>
        <w:spacing w:line="259" w:lineRule="auto"/>
        <w:jc w:val="both"/>
        <w:rPr>
          <w:rFonts w:cstheme="minorHAnsi"/>
          <w:sz w:val="28"/>
          <w:szCs w:val="28"/>
          <w:lang w:val="bg-BG"/>
        </w:rPr>
      </w:pPr>
      <w:r w:rsidRPr="00C65BF4">
        <w:rPr>
          <w:sz w:val="28"/>
          <w:szCs w:val="28"/>
          <w:lang w:val="bg-BG"/>
        </w:rPr>
        <w:t>Нишка</w:t>
      </w:r>
    </w:p>
    <w:p w14:paraId="50CDD501" w14:textId="2C8A9023" w:rsidR="00E0451A" w:rsidRPr="00D61D96" w:rsidRDefault="00E0451A" w:rsidP="00E0451A">
      <w:pPr>
        <w:pStyle w:val="ListParagraph"/>
        <w:numPr>
          <w:ilvl w:val="1"/>
          <w:numId w:val="3"/>
        </w:numPr>
        <w:spacing w:line="259" w:lineRule="auto"/>
        <w:jc w:val="both"/>
        <w:rPr>
          <w:rFonts w:cstheme="minorHAnsi"/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Най-малката изпълнима единица</w:t>
      </w:r>
      <w:r w:rsidR="001903A5">
        <w:rPr>
          <w:sz w:val="28"/>
          <w:szCs w:val="28"/>
          <w:lang w:val="bg-BG"/>
        </w:rPr>
        <w:t>, принадлежи към даден процес</w:t>
      </w:r>
      <w:r w:rsidR="00D61D96">
        <w:rPr>
          <w:sz w:val="28"/>
          <w:szCs w:val="28"/>
          <w:lang w:val="bg-BG"/>
        </w:rPr>
        <w:t>.</w:t>
      </w:r>
    </w:p>
    <w:p w14:paraId="550C8502" w14:textId="49FEE7A5" w:rsidR="00D61D96" w:rsidRPr="00887863" w:rsidRDefault="00C823E1" w:rsidP="00E0451A">
      <w:pPr>
        <w:pStyle w:val="ListParagraph"/>
        <w:numPr>
          <w:ilvl w:val="1"/>
          <w:numId w:val="3"/>
        </w:numPr>
        <w:spacing w:line="259" w:lineRule="auto"/>
        <w:jc w:val="both"/>
        <w:rPr>
          <w:rFonts w:cstheme="minorHAnsi"/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Нишките в даден процес споделят памет и ресурси</w:t>
      </w:r>
      <w:r w:rsidR="00887863">
        <w:rPr>
          <w:sz w:val="28"/>
          <w:szCs w:val="28"/>
          <w:lang w:val="bg-BG"/>
        </w:rPr>
        <w:t>.</w:t>
      </w:r>
    </w:p>
    <w:p w14:paraId="2D601B31" w14:textId="799A840F" w:rsidR="00887863" w:rsidRPr="00887863" w:rsidRDefault="00887863" w:rsidP="00E0451A">
      <w:pPr>
        <w:pStyle w:val="ListParagraph"/>
        <w:numPr>
          <w:ilvl w:val="1"/>
          <w:numId w:val="3"/>
        </w:numPr>
        <w:spacing w:line="259" w:lineRule="auto"/>
        <w:jc w:val="both"/>
        <w:rPr>
          <w:rFonts w:cstheme="minorHAnsi"/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Позволява разделянето на програмата</w:t>
      </w:r>
    </w:p>
    <w:p w14:paraId="3B5110B1" w14:textId="373C4897" w:rsidR="00887863" w:rsidRPr="00887863" w:rsidRDefault="00887863" w:rsidP="00E0451A">
      <w:pPr>
        <w:pStyle w:val="ListParagraph"/>
        <w:numPr>
          <w:ilvl w:val="1"/>
          <w:numId w:val="3"/>
        </w:numPr>
        <w:spacing w:line="259" w:lineRule="auto"/>
        <w:jc w:val="both"/>
        <w:rPr>
          <w:rFonts w:cstheme="minorHAnsi"/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Всяка нишка има </w:t>
      </w:r>
      <w:r>
        <w:rPr>
          <w:sz w:val="28"/>
          <w:szCs w:val="28"/>
        </w:rPr>
        <w:t>TID</w:t>
      </w:r>
    </w:p>
    <w:p w14:paraId="502AF4C9" w14:textId="17355355" w:rsidR="00887863" w:rsidRPr="002054AA" w:rsidRDefault="004754D2" w:rsidP="00E0451A">
      <w:pPr>
        <w:pStyle w:val="ListParagraph"/>
        <w:numPr>
          <w:ilvl w:val="1"/>
          <w:numId w:val="3"/>
        </w:numPr>
        <w:spacing w:line="259" w:lineRule="auto"/>
        <w:jc w:val="both"/>
        <w:rPr>
          <w:rFonts w:cstheme="minorHAnsi"/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Статуси – създадена, готова за изпълнение, работеща, блокирана</w:t>
      </w:r>
      <w:r w:rsidR="008A0986">
        <w:rPr>
          <w:sz w:val="28"/>
          <w:szCs w:val="28"/>
          <w:lang w:val="bg-BG"/>
        </w:rPr>
        <w:t>, неактивна</w:t>
      </w:r>
    </w:p>
    <w:p w14:paraId="315ED565" w14:textId="67D86574" w:rsidR="002054AA" w:rsidRPr="00860CC8" w:rsidRDefault="002054AA" w:rsidP="002054AA">
      <w:pPr>
        <w:pStyle w:val="ListParagraph"/>
        <w:numPr>
          <w:ilvl w:val="0"/>
          <w:numId w:val="3"/>
        </w:numPr>
        <w:spacing w:line="259" w:lineRule="auto"/>
        <w:jc w:val="both"/>
        <w:rPr>
          <w:rFonts w:cstheme="minorHAnsi"/>
          <w:sz w:val="28"/>
          <w:szCs w:val="28"/>
          <w:lang w:val="bg-BG"/>
        </w:rPr>
      </w:pPr>
      <w:r w:rsidRPr="002054AA">
        <w:rPr>
          <w:color w:val="000000"/>
          <w:sz w:val="28"/>
          <w:szCs w:val="28"/>
          <w:lang w:val="bg-BG"/>
        </w:rPr>
        <w:t>Връзка между процес и нишка</w:t>
      </w:r>
    </w:p>
    <w:p w14:paraId="5A66462F" w14:textId="03525728" w:rsidR="00860CC8" w:rsidRDefault="006C1BDE" w:rsidP="00860CC8">
      <w:pPr>
        <w:pStyle w:val="ListParagraph"/>
        <w:numPr>
          <w:ilvl w:val="1"/>
          <w:numId w:val="3"/>
        </w:numPr>
        <w:spacing w:line="259" w:lineRule="auto"/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 xml:space="preserve">Процесите съхраняват </w:t>
      </w:r>
      <w:r w:rsidR="0084762A">
        <w:rPr>
          <w:rFonts w:cstheme="minorHAnsi"/>
          <w:sz w:val="28"/>
          <w:szCs w:val="28"/>
          <w:lang w:val="bg-BG"/>
        </w:rPr>
        <w:t>оперативна информация</w:t>
      </w:r>
      <w:r w:rsidR="00787065">
        <w:rPr>
          <w:rFonts w:cstheme="minorHAnsi"/>
          <w:sz w:val="28"/>
          <w:szCs w:val="28"/>
          <w:lang w:val="bg-BG"/>
        </w:rPr>
        <w:t>, нишките изпълняват код</w:t>
      </w:r>
    </w:p>
    <w:p w14:paraId="6BAE8E3A" w14:textId="140FB7C1" w:rsidR="00D7267A" w:rsidRDefault="00D7267A" w:rsidP="00860CC8">
      <w:pPr>
        <w:pStyle w:val="ListParagraph"/>
        <w:numPr>
          <w:ilvl w:val="1"/>
          <w:numId w:val="3"/>
        </w:numPr>
        <w:spacing w:line="259" w:lineRule="auto"/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>Един процес, мин 1 нишка, главна нишка</w:t>
      </w:r>
    </w:p>
    <w:p w14:paraId="0B9B5587" w14:textId="014436AA" w:rsidR="00D7267A" w:rsidRDefault="00D7267A" w:rsidP="00860CC8">
      <w:pPr>
        <w:pStyle w:val="ListParagraph"/>
        <w:numPr>
          <w:ilvl w:val="1"/>
          <w:numId w:val="3"/>
        </w:numPr>
        <w:spacing w:line="259" w:lineRule="auto"/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 xml:space="preserve">Имат собствен </w:t>
      </w:r>
      <w:r>
        <w:rPr>
          <w:rFonts w:cstheme="minorHAnsi"/>
          <w:sz w:val="28"/>
          <w:szCs w:val="28"/>
        </w:rPr>
        <w:t>stack</w:t>
      </w:r>
      <w:r w:rsidRPr="00D7267A">
        <w:rPr>
          <w:rFonts w:cstheme="minorHAnsi"/>
          <w:sz w:val="28"/>
          <w:szCs w:val="28"/>
          <w:lang w:val="bg-BG"/>
        </w:rPr>
        <w:t xml:space="preserve">, </w:t>
      </w:r>
      <w:r>
        <w:rPr>
          <w:rFonts w:cstheme="minorHAnsi"/>
          <w:sz w:val="28"/>
          <w:szCs w:val="28"/>
          <w:lang w:val="bg-BG"/>
        </w:rPr>
        <w:t>споделят динамичната памет</w:t>
      </w:r>
    </w:p>
    <w:p w14:paraId="5B3E60FD" w14:textId="26BD1245" w:rsidR="00ED1CF3" w:rsidRPr="002054AA" w:rsidRDefault="00ED1CF3" w:rsidP="00860CC8">
      <w:pPr>
        <w:pStyle w:val="ListParagraph"/>
        <w:numPr>
          <w:ilvl w:val="1"/>
          <w:numId w:val="3"/>
        </w:numPr>
        <w:spacing w:line="259" w:lineRule="auto"/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>Вътрешно състояние, контекст</w:t>
      </w:r>
      <w:r w:rsidR="00404F81">
        <w:rPr>
          <w:rFonts w:cstheme="minorHAnsi"/>
          <w:sz w:val="28"/>
          <w:szCs w:val="28"/>
          <w:lang w:val="bg-BG"/>
        </w:rPr>
        <w:t>, включва стек и регистри</w:t>
      </w:r>
      <w:r w:rsidR="00FB36D6">
        <w:rPr>
          <w:rFonts w:cstheme="minorHAnsi"/>
          <w:sz w:val="28"/>
          <w:szCs w:val="28"/>
          <w:lang w:val="bg-BG"/>
        </w:rPr>
        <w:t>. Превключване между нишки, се превключва контекста (</w:t>
      </w:r>
      <w:r w:rsidR="00FB36D6">
        <w:rPr>
          <w:rFonts w:cstheme="minorHAnsi"/>
          <w:sz w:val="28"/>
          <w:szCs w:val="28"/>
        </w:rPr>
        <w:t>context</w:t>
      </w:r>
      <w:r w:rsidR="00FB36D6" w:rsidRPr="00FB36D6">
        <w:rPr>
          <w:rFonts w:cstheme="minorHAnsi"/>
          <w:sz w:val="28"/>
          <w:szCs w:val="28"/>
          <w:lang w:val="bg-BG"/>
        </w:rPr>
        <w:t xml:space="preserve"> </w:t>
      </w:r>
      <w:r w:rsidR="00FB36D6">
        <w:rPr>
          <w:rFonts w:cstheme="minorHAnsi"/>
          <w:sz w:val="28"/>
          <w:szCs w:val="28"/>
        </w:rPr>
        <w:t>switching</w:t>
      </w:r>
      <w:r w:rsidR="00FB36D6">
        <w:rPr>
          <w:rFonts w:cstheme="minorHAnsi"/>
          <w:sz w:val="28"/>
          <w:szCs w:val="28"/>
          <w:lang w:val="bg-BG"/>
        </w:rPr>
        <w:t>)</w:t>
      </w:r>
    </w:p>
    <w:p w14:paraId="1AEC0DE4" w14:textId="57E7DA00" w:rsidR="002054AA" w:rsidRDefault="00B60507" w:rsidP="002054AA">
      <w:pPr>
        <w:pStyle w:val="ListParagraph"/>
        <w:numPr>
          <w:ilvl w:val="0"/>
          <w:numId w:val="3"/>
        </w:numPr>
        <w:spacing w:line="259" w:lineRule="auto"/>
        <w:jc w:val="both"/>
        <w:rPr>
          <w:rFonts w:cstheme="minorHAnsi"/>
          <w:sz w:val="28"/>
          <w:szCs w:val="28"/>
          <w:lang w:val="bg-BG"/>
        </w:rPr>
      </w:pPr>
      <w:r w:rsidRPr="00B60507">
        <w:rPr>
          <w:rFonts w:cstheme="minorHAnsi"/>
          <w:sz w:val="28"/>
          <w:szCs w:val="28"/>
          <w:lang w:val="bg-BG"/>
        </w:rPr>
        <w:t>Създаване на нишки</w:t>
      </w:r>
    </w:p>
    <w:p w14:paraId="25A14E02" w14:textId="4B1F5FF8" w:rsidR="00163D45" w:rsidRPr="00163D45" w:rsidRDefault="00B60507" w:rsidP="00163D45">
      <w:pPr>
        <w:pStyle w:val="ListParagraph"/>
        <w:numPr>
          <w:ilvl w:val="1"/>
          <w:numId w:val="3"/>
        </w:numPr>
        <w:spacing w:line="259" w:lineRule="auto"/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 xml:space="preserve">Класа </w:t>
      </w:r>
      <w:r>
        <w:rPr>
          <w:rFonts w:cstheme="minorHAnsi"/>
          <w:sz w:val="28"/>
          <w:szCs w:val="28"/>
        </w:rPr>
        <w:t>Thread</w:t>
      </w:r>
      <w:r w:rsidRPr="00A83198">
        <w:rPr>
          <w:rFonts w:cstheme="minorHAnsi"/>
          <w:sz w:val="28"/>
          <w:szCs w:val="28"/>
          <w:lang w:val="bg-BG"/>
        </w:rPr>
        <w:t xml:space="preserve">, </w:t>
      </w:r>
      <w:r>
        <w:rPr>
          <w:rFonts w:cstheme="minorHAnsi"/>
          <w:sz w:val="28"/>
          <w:szCs w:val="28"/>
          <w:lang w:val="bg-BG"/>
        </w:rPr>
        <w:t>Оча</w:t>
      </w:r>
      <w:r w:rsidR="00A83198">
        <w:rPr>
          <w:rFonts w:cstheme="minorHAnsi"/>
          <w:sz w:val="28"/>
          <w:szCs w:val="28"/>
          <w:lang w:val="bg-BG"/>
        </w:rPr>
        <w:t>ква референция към метод</w:t>
      </w:r>
    </w:p>
    <w:p w14:paraId="2E9E6AD2" w14:textId="18153F52" w:rsidR="00163D45" w:rsidRDefault="00163D45" w:rsidP="00B60507">
      <w:pPr>
        <w:pStyle w:val="ListParagraph"/>
        <w:numPr>
          <w:ilvl w:val="1"/>
          <w:numId w:val="3"/>
        </w:numPr>
        <w:spacing w:line="259" w:lineRule="auto"/>
        <w:jc w:val="both"/>
        <w:rPr>
          <w:rFonts w:cstheme="minorHAnsi"/>
          <w:sz w:val="28"/>
          <w:szCs w:val="28"/>
          <w:lang w:val="bg-BG"/>
        </w:rPr>
      </w:pPr>
      <w:r w:rsidRPr="00163D45">
        <w:rPr>
          <w:rFonts w:cstheme="minorHAnsi"/>
          <w:sz w:val="28"/>
          <w:szCs w:val="28"/>
          <w:lang w:val="bg-BG"/>
        </w:rPr>
        <w:drawing>
          <wp:inline distT="0" distB="0" distL="0" distR="0" wp14:anchorId="022AE836" wp14:editId="431B14AB">
            <wp:extent cx="4374259" cy="2606266"/>
            <wp:effectExtent l="0" t="0" r="7620" b="3810"/>
            <wp:docPr id="1741073569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73569" name="Picture 1" descr="A picture containing text, screenshot, font,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06EC" w14:textId="10BE485D" w:rsidR="00163D45" w:rsidRDefault="00163D45" w:rsidP="00B60507">
      <w:pPr>
        <w:pStyle w:val="ListParagraph"/>
        <w:numPr>
          <w:ilvl w:val="1"/>
          <w:numId w:val="3"/>
        </w:numPr>
        <w:spacing w:line="259" w:lineRule="auto"/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 xml:space="preserve">Ако искаме параметри </w:t>
      </w:r>
      <w:r w:rsidR="004918AA">
        <w:rPr>
          <w:rFonts w:cstheme="minorHAnsi"/>
          <w:sz w:val="28"/>
          <w:szCs w:val="28"/>
        </w:rPr>
        <w:t>object</w:t>
      </w:r>
      <w:r w:rsidR="004918AA" w:rsidRPr="004918AA">
        <w:rPr>
          <w:rFonts w:cstheme="minorHAnsi"/>
          <w:sz w:val="28"/>
          <w:szCs w:val="28"/>
          <w:lang w:val="bg-BG"/>
        </w:rPr>
        <w:t xml:space="preserve">? </w:t>
      </w:r>
      <w:r w:rsidR="004918AA">
        <w:rPr>
          <w:rFonts w:cstheme="minorHAnsi"/>
          <w:sz w:val="28"/>
          <w:szCs w:val="28"/>
          <w:lang w:val="bg-BG"/>
        </w:rPr>
        <w:t>а</w:t>
      </w:r>
      <w:r w:rsidR="004918AA">
        <w:rPr>
          <w:rFonts w:cstheme="minorHAnsi"/>
          <w:sz w:val="28"/>
          <w:szCs w:val="28"/>
        </w:rPr>
        <w:t>rgs</w:t>
      </w:r>
      <w:r w:rsidR="004918AA" w:rsidRPr="004918AA">
        <w:rPr>
          <w:rFonts w:cstheme="minorHAnsi"/>
          <w:sz w:val="28"/>
          <w:szCs w:val="28"/>
          <w:lang w:val="bg-BG"/>
        </w:rPr>
        <w:t xml:space="preserve"> </w:t>
      </w:r>
      <w:r w:rsidR="004918AA">
        <w:rPr>
          <w:rFonts w:cstheme="minorHAnsi"/>
          <w:sz w:val="28"/>
          <w:szCs w:val="28"/>
          <w:lang w:val="bg-BG"/>
        </w:rPr>
        <w:t>и после кастваме</w:t>
      </w:r>
    </w:p>
    <w:p w14:paraId="25CC1045" w14:textId="34622C90" w:rsidR="008E7C43" w:rsidRDefault="008E7C43" w:rsidP="008E7C43">
      <w:pPr>
        <w:pStyle w:val="ListParagraph"/>
        <w:numPr>
          <w:ilvl w:val="0"/>
          <w:numId w:val="3"/>
        </w:numPr>
        <w:spacing w:line="259" w:lineRule="auto"/>
        <w:jc w:val="both"/>
        <w:rPr>
          <w:rFonts w:cstheme="minorHAnsi"/>
          <w:sz w:val="28"/>
          <w:szCs w:val="28"/>
          <w:lang w:val="bg-BG"/>
        </w:rPr>
      </w:pPr>
      <w:r w:rsidRPr="008E7C43">
        <w:rPr>
          <w:rFonts w:cstheme="minorHAnsi"/>
          <w:sz w:val="28"/>
          <w:szCs w:val="28"/>
          <w:lang w:val="bg-BG"/>
        </w:rPr>
        <w:t>Управление на нишки</w:t>
      </w:r>
    </w:p>
    <w:p w14:paraId="7DF22DAF" w14:textId="0B27B97F" w:rsidR="00E7259D" w:rsidRDefault="00875D0B" w:rsidP="00E7259D">
      <w:pPr>
        <w:pStyle w:val="ListParagraph"/>
        <w:numPr>
          <w:ilvl w:val="1"/>
          <w:numId w:val="3"/>
        </w:numPr>
        <w:spacing w:line="259" w:lineRule="auto"/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 xml:space="preserve">Стартиране - </w:t>
      </w:r>
      <w:r w:rsidR="00E7259D" w:rsidRPr="00E7259D">
        <w:rPr>
          <w:rFonts w:cstheme="minorHAnsi"/>
          <w:sz w:val="28"/>
          <w:szCs w:val="28"/>
          <w:lang w:val="bg-BG"/>
        </w:rPr>
        <w:t>в зависимост от езика за програмиране, в някои случаи създадените нишки не са стартирани и се изисква от програмиста да извика метод от класа, който да стартира изпълнението на нишката</w:t>
      </w:r>
    </w:p>
    <w:p w14:paraId="4B770313" w14:textId="614077D4" w:rsidR="00E7259D" w:rsidRDefault="00E7259D" w:rsidP="00E7259D">
      <w:pPr>
        <w:pStyle w:val="ListParagraph"/>
        <w:numPr>
          <w:ilvl w:val="1"/>
          <w:numId w:val="3"/>
        </w:numPr>
        <w:spacing w:line="259" w:lineRule="auto"/>
        <w:jc w:val="both"/>
        <w:rPr>
          <w:rFonts w:cstheme="minorHAnsi"/>
          <w:sz w:val="28"/>
          <w:szCs w:val="28"/>
          <w:lang w:val="bg-BG"/>
        </w:rPr>
      </w:pPr>
      <w:r w:rsidRPr="00E7259D">
        <w:rPr>
          <w:rFonts w:cstheme="minorHAnsi"/>
          <w:sz w:val="28"/>
          <w:szCs w:val="28"/>
          <w:lang w:val="bg-BG"/>
        </w:rPr>
        <w:lastRenderedPageBreak/>
        <w:t>Изчакване на дадена нишка да приключи своята работа (Join)</w:t>
      </w:r>
    </w:p>
    <w:p w14:paraId="59745405" w14:textId="660A2C95" w:rsidR="00E7259D" w:rsidRDefault="00E7259D" w:rsidP="00E7259D">
      <w:pPr>
        <w:pStyle w:val="ListParagraph"/>
        <w:numPr>
          <w:ilvl w:val="1"/>
          <w:numId w:val="3"/>
        </w:numPr>
        <w:spacing w:line="259" w:lineRule="auto"/>
        <w:jc w:val="both"/>
        <w:rPr>
          <w:rFonts w:cstheme="minorHAnsi"/>
          <w:sz w:val="28"/>
          <w:szCs w:val="28"/>
          <w:lang w:val="bg-BG"/>
        </w:rPr>
      </w:pPr>
      <w:r w:rsidRPr="00E7259D">
        <w:rPr>
          <w:rFonts w:cstheme="minorHAnsi"/>
          <w:sz w:val="28"/>
          <w:szCs w:val="28"/>
          <w:lang w:val="bg-BG"/>
        </w:rPr>
        <w:t>Принудително спиране на нишки (Termination)</w:t>
      </w:r>
      <w:r w:rsidR="00BA5771">
        <w:rPr>
          <w:rFonts w:cstheme="minorHAnsi"/>
          <w:sz w:val="28"/>
          <w:szCs w:val="28"/>
          <w:lang w:val="bg-BG"/>
        </w:rPr>
        <w:t xml:space="preserve"> - </w:t>
      </w:r>
      <w:r w:rsidR="00BA5771" w:rsidRPr="00BA5771">
        <w:rPr>
          <w:rFonts w:cstheme="minorHAnsi"/>
          <w:sz w:val="28"/>
          <w:szCs w:val="28"/>
          <w:lang w:val="bg-BG"/>
        </w:rPr>
        <w:t>предизвикване на софтуерно изключение в основния метод на дадена нишка</w:t>
      </w:r>
    </w:p>
    <w:p w14:paraId="2505D66C" w14:textId="7A07678E" w:rsidR="00BA5771" w:rsidRDefault="00BA5771" w:rsidP="00E7259D">
      <w:pPr>
        <w:pStyle w:val="ListParagraph"/>
        <w:numPr>
          <w:ilvl w:val="1"/>
          <w:numId w:val="3"/>
        </w:numPr>
        <w:spacing w:line="259" w:lineRule="auto"/>
        <w:jc w:val="both"/>
        <w:rPr>
          <w:rFonts w:cstheme="minorHAnsi"/>
          <w:sz w:val="28"/>
          <w:szCs w:val="28"/>
          <w:lang w:val="bg-BG"/>
        </w:rPr>
      </w:pPr>
      <w:r w:rsidRPr="00BA5771">
        <w:rPr>
          <w:rFonts w:cstheme="minorHAnsi"/>
          <w:sz w:val="28"/>
          <w:szCs w:val="28"/>
          <w:lang w:val="bg-BG"/>
        </w:rPr>
        <w:t>Временно спиране възстановяване на нишки (Suspend &amp; Resume)</w:t>
      </w:r>
    </w:p>
    <w:p w14:paraId="16D66143" w14:textId="3B9BEC79" w:rsidR="00BD0645" w:rsidRDefault="00BD0645" w:rsidP="00E7259D">
      <w:pPr>
        <w:pStyle w:val="ListParagraph"/>
        <w:numPr>
          <w:ilvl w:val="1"/>
          <w:numId w:val="3"/>
        </w:numPr>
        <w:spacing w:line="259" w:lineRule="auto"/>
        <w:jc w:val="both"/>
        <w:rPr>
          <w:rFonts w:cstheme="minorHAnsi"/>
          <w:sz w:val="28"/>
          <w:szCs w:val="28"/>
          <w:lang w:val="bg-BG"/>
        </w:rPr>
      </w:pPr>
      <w:r w:rsidRPr="00BD0645">
        <w:rPr>
          <w:rFonts w:cstheme="minorHAnsi"/>
          <w:sz w:val="28"/>
          <w:szCs w:val="28"/>
          <w:lang w:val="bg-BG"/>
        </w:rPr>
        <w:t>Yield – извикващата нишка отдава остатъка от процесорното си време на други нишки.</w:t>
      </w:r>
    </w:p>
    <w:p w14:paraId="0E879113" w14:textId="7962271E" w:rsidR="00BD0645" w:rsidRDefault="00BD0645" w:rsidP="00BD0645">
      <w:pPr>
        <w:pStyle w:val="ListParagraph"/>
        <w:numPr>
          <w:ilvl w:val="0"/>
          <w:numId w:val="3"/>
        </w:numPr>
        <w:spacing w:line="259" w:lineRule="auto"/>
        <w:jc w:val="both"/>
        <w:rPr>
          <w:rFonts w:cstheme="minorHAnsi"/>
          <w:sz w:val="28"/>
          <w:szCs w:val="28"/>
          <w:lang w:val="bg-BG"/>
        </w:rPr>
      </w:pPr>
      <w:r w:rsidRPr="00BD0645">
        <w:rPr>
          <w:rFonts w:cstheme="minorHAnsi"/>
          <w:sz w:val="28"/>
          <w:szCs w:val="28"/>
          <w:lang w:val="bg-BG"/>
        </w:rPr>
        <w:t>Синхронизация между нишки.</w:t>
      </w:r>
    </w:p>
    <w:p w14:paraId="646F983A" w14:textId="5FB8FB93" w:rsidR="00BD0645" w:rsidRDefault="0034675F" w:rsidP="00BD0645">
      <w:pPr>
        <w:pStyle w:val="ListParagraph"/>
        <w:numPr>
          <w:ilvl w:val="1"/>
          <w:numId w:val="3"/>
        </w:numPr>
        <w:spacing w:line="259" w:lineRule="auto"/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>Избягване на едновременно достъпване на споделен ресурс</w:t>
      </w:r>
    </w:p>
    <w:p w14:paraId="5A08EBAB" w14:textId="0AA0910E" w:rsidR="00FE476A" w:rsidRDefault="00FE476A" w:rsidP="00BD0645">
      <w:pPr>
        <w:pStyle w:val="ListParagraph"/>
        <w:numPr>
          <w:ilvl w:val="1"/>
          <w:numId w:val="3"/>
        </w:numPr>
        <w:spacing w:line="259" w:lineRule="auto"/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</w:rPr>
        <w:t>Race</w:t>
      </w:r>
      <w:r w:rsidRPr="00FE476A">
        <w:rPr>
          <w:rFonts w:cstheme="minorHAnsi"/>
          <w:sz w:val="28"/>
          <w:szCs w:val="28"/>
          <w:lang w:val="bg-BG"/>
        </w:rPr>
        <w:t xml:space="preserve"> </w:t>
      </w:r>
      <w:r>
        <w:rPr>
          <w:rFonts w:cstheme="minorHAnsi"/>
          <w:sz w:val="28"/>
          <w:szCs w:val="28"/>
        </w:rPr>
        <w:t>conditions</w:t>
      </w:r>
      <w:r w:rsidRPr="00FE476A">
        <w:rPr>
          <w:rFonts w:cstheme="minorHAnsi"/>
          <w:sz w:val="28"/>
          <w:szCs w:val="28"/>
          <w:lang w:val="bg-BG"/>
        </w:rPr>
        <w:t xml:space="preserve"> – </w:t>
      </w:r>
      <w:r>
        <w:rPr>
          <w:rFonts w:cstheme="minorHAnsi"/>
          <w:sz w:val="28"/>
          <w:szCs w:val="28"/>
          <w:lang w:val="bg-BG"/>
        </w:rPr>
        <w:t>при несинхронизиран споделен достъп</w:t>
      </w:r>
    </w:p>
    <w:p w14:paraId="320390D7" w14:textId="67223E62" w:rsidR="00FE476A" w:rsidRDefault="003810F5" w:rsidP="00BD0645">
      <w:pPr>
        <w:pStyle w:val="ListParagraph"/>
        <w:numPr>
          <w:ilvl w:val="1"/>
          <w:numId w:val="3"/>
        </w:numPr>
        <w:spacing w:line="259" w:lineRule="auto"/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>Синхронизационни примитиви</w:t>
      </w:r>
    </w:p>
    <w:p w14:paraId="1253233B" w14:textId="42705556" w:rsidR="003810F5" w:rsidRDefault="003810F5" w:rsidP="00BD0645">
      <w:pPr>
        <w:pStyle w:val="ListParagraph"/>
        <w:numPr>
          <w:ilvl w:val="1"/>
          <w:numId w:val="3"/>
        </w:numPr>
        <w:spacing w:line="259" w:lineRule="auto"/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</w:rPr>
        <w:t>Mutex</w:t>
      </w:r>
      <w:r w:rsidR="008C4740">
        <w:rPr>
          <w:rFonts w:cstheme="minorHAnsi"/>
          <w:sz w:val="28"/>
          <w:szCs w:val="28"/>
          <w:lang w:val="bg-BG"/>
        </w:rPr>
        <w:t xml:space="preserve"> </w:t>
      </w:r>
      <w:r w:rsidR="00473672">
        <w:rPr>
          <w:rFonts w:cstheme="minorHAnsi"/>
          <w:sz w:val="28"/>
          <w:szCs w:val="28"/>
          <w:lang w:val="bg-BG"/>
        </w:rPr>
        <w:t>–</w:t>
      </w:r>
      <w:r w:rsidR="008C4740">
        <w:rPr>
          <w:rFonts w:cstheme="minorHAnsi"/>
          <w:sz w:val="28"/>
          <w:szCs w:val="28"/>
          <w:lang w:val="bg-BG"/>
        </w:rPr>
        <w:t xml:space="preserve"> </w:t>
      </w:r>
      <w:r w:rsidR="00473672">
        <w:rPr>
          <w:rFonts w:cstheme="minorHAnsi"/>
          <w:sz w:val="28"/>
          <w:szCs w:val="28"/>
          <w:lang w:val="bg-BG"/>
        </w:rPr>
        <w:t xml:space="preserve">осигурява взаимно изключване при изпълнение на критичен участък. Предотвратява едновременно </w:t>
      </w:r>
      <w:r w:rsidR="00F744F4">
        <w:rPr>
          <w:rFonts w:cstheme="minorHAnsi"/>
          <w:sz w:val="28"/>
          <w:szCs w:val="28"/>
          <w:lang w:val="bg-BG"/>
        </w:rPr>
        <w:t>изпълнение на блок от код. Една нишка заключва, другите чакат.</w:t>
      </w:r>
    </w:p>
    <w:p w14:paraId="10284D0A" w14:textId="16A06A89" w:rsidR="00D86947" w:rsidRDefault="005C64D8" w:rsidP="00BD0645">
      <w:pPr>
        <w:pStyle w:val="ListParagraph"/>
        <w:numPr>
          <w:ilvl w:val="1"/>
          <w:numId w:val="3"/>
        </w:numPr>
        <w:spacing w:line="259" w:lineRule="auto"/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 xml:space="preserve">Семафор - </w:t>
      </w:r>
      <w:r w:rsidRPr="005C64D8">
        <w:rPr>
          <w:rFonts w:cstheme="minorHAnsi"/>
          <w:sz w:val="28"/>
          <w:szCs w:val="28"/>
          <w:lang w:val="bg-BG"/>
        </w:rPr>
        <w:t>основава на брояч, върху който могат да се извършват две атомарни операции: увеличаване и намаляване на стойността с единица. Когато стойността достигне нула, следващия опит за намаляване с единица блокира извикващата нишка.</w:t>
      </w:r>
    </w:p>
    <w:p w14:paraId="65C261F3" w14:textId="01157BEB" w:rsidR="00FE7A5F" w:rsidRDefault="00FE7A5F" w:rsidP="00FE7A5F">
      <w:pPr>
        <w:pStyle w:val="ListParagraph"/>
        <w:numPr>
          <w:ilvl w:val="1"/>
          <w:numId w:val="3"/>
        </w:numPr>
        <w:jc w:val="both"/>
        <w:rPr>
          <w:rFonts w:cstheme="minorHAnsi"/>
          <w:sz w:val="28"/>
          <w:szCs w:val="28"/>
          <w:lang w:val="bg-BG"/>
        </w:rPr>
      </w:pPr>
      <w:r w:rsidRPr="00FE7A5F">
        <w:rPr>
          <w:rFonts w:cstheme="minorHAnsi"/>
          <w:sz w:val="28"/>
          <w:szCs w:val="28"/>
          <w:lang w:val="bg-BG"/>
        </w:rPr>
        <w:t>и безкраен цикъл или цикъл на празен ход (busy-waiting</w:t>
      </w:r>
      <w:r>
        <w:rPr>
          <w:rFonts w:cstheme="minorHAnsi"/>
          <w:sz w:val="28"/>
          <w:szCs w:val="28"/>
          <w:lang w:val="bg-BG"/>
        </w:rPr>
        <w:t xml:space="preserve"> </w:t>
      </w:r>
      <w:r w:rsidRPr="00FE7A5F">
        <w:rPr>
          <w:rFonts w:cstheme="minorHAnsi"/>
          <w:sz w:val="28"/>
          <w:szCs w:val="28"/>
          <w:lang w:val="bg-BG"/>
        </w:rPr>
        <w:t>technique)</w:t>
      </w:r>
    </w:p>
    <w:p w14:paraId="10BF0560" w14:textId="4249852B" w:rsidR="00FE7A5F" w:rsidRDefault="001F69E8" w:rsidP="00FE7A5F">
      <w:pPr>
        <w:pStyle w:val="ListParagraph"/>
        <w:numPr>
          <w:ilvl w:val="0"/>
          <w:numId w:val="3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 xml:space="preserve"> </w:t>
      </w:r>
      <w:r w:rsidRPr="001F69E8">
        <w:rPr>
          <w:rFonts w:cstheme="minorHAnsi"/>
          <w:sz w:val="28"/>
          <w:szCs w:val="28"/>
          <w:lang w:val="bg-BG"/>
        </w:rPr>
        <w:t>Проблеми при работа с нишки</w:t>
      </w:r>
    </w:p>
    <w:p w14:paraId="7FA41BDB" w14:textId="2E2E565A" w:rsidR="00CC01D9" w:rsidRDefault="00CC01D9" w:rsidP="00CC01D9">
      <w:pPr>
        <w:pStyle w:val="ListParagraph"/>
        <w:numPr>
          <w:ilvl w:val="1"/>
          <w:numId w:val="3"/>
        </w:numPr>
        <w:jc w:val="both"/>
        <w:rPr>
          <w:rFonts w:cstheme="minorHAnsi"/>
          <w:sz w:val="28"/>
          <w:szCs w:val="28"/>
          <w:lang w:val="bg-BG"/>
        </w:rPr>
      </w:pPr>
      <w:r w:rsidRPr="00CC01D9">
        <w:rPr>
          <w:rFonts w:cstheme="minorHAnsi"/>
          <w:sz w:val="28"/>
          <w:szCs w:val="28"/>
          <w:lang w:val="bg-BG"/>
        </w:rPr>
        <w:t>Deadlock (самоблокиране)</w:t>
      </w:r>
      <w:r w:rsidR="001A3FFF">
        <w:rPr>
          <w:rFonts w:cstheme="minorHAnsi"/>
          <w:sz w:val="28"/>
          <w:szCs w:val="28"/>
          <w:lang w:val="bg-BG"/>
        </w:rPr>
        <w:t xml:space="preserve"> - </w:t>
      </w:r>
      <w:r w:rsidR="001A3FFF" w:rsidRPr="001A3FFF">
        <w:rPr>
          <w:rFonts w:cstheme="minorHAnsi"/>
          <w:sz w:val="28"/>
          <w:szCs w:val="28"/>
          <w:lang w:val="bg-BG"/>
        </w:rPr>
        <w:t>две или повече нишки не могат да напреднат, тъй като ресурсът, изискван от първата нишка, се държи от втората, а ресурсът, изискван от втората нишка, се държи от първата.</w:t>
      </w:r>
    </w:p>
    <w:p w14:paraId="4DCA3D20" w14:textId="27A0E5AD" w:rsidR="00CC01D9" w:rsidRDefault="00CC01D9" w:rsidP="00CC01D9">
      <w:pPr>
        <w:pStyle w:val="ListParagraph"/>
        <w:numPr>
          <w:ilvl w:val="1"/>
          <w:numId w:val="3"/>
        </w:numPr>
        <w:jc w:val="both"/>
        <w:rPr>
          <w:rFonts w:cstheme="minorHAnsi"/>
          <w:sz w:val="28"/>
          <w:szCs w:val="28"/>
          <w:lang w:val="bg-BG"/>
        </w:rPr>
      </w:pPr>
      <w:r w:rsidRPr="00CC01D9">
        <w:rPr>
          <w:rFonts w:cstheme="minorHAnsi"/>
          <w:sz w:val="28"/>
          <w:szCs w:val="28"/>
          <w:lang w:val="bg-BG"/>
        </w:rPr>
        <w:t>Liveness (жизненост)</w:t>
      </w:r>
      <w:r w:rsidR="001A3FFF">
        <w:rPr>
          <w:rFonts w:cstheme="minorHAnsi"/>
          <w:sz w:val="28"/>
          <w:szCs w:val="28"/>
          <w:lang w:val="bg-BG"/>
        </w:rPr>
        <w:t xml:space="preserve"> - </w:t>
      </w:r>
      <w:r w:rsidR="001A3FFF" w:rsidRPr="001A3FFF">
        <w:rPr>
          <w:rFonts w:cstheme="minorHAnsi"/>
          <w:sz w:val="28"/>
          <w:szCs w:val="28"/>
          <w:lang w:val="bg-BG"/>
        </w:rPr>
        <w:t>Ако дадена програма претърпи самоблокиране, тогава тя не проявява жизненост.</w:t>
      </w:r>
    </w:p>
    <w:p w14:paraId="5D4731AC" w14:textId="3105F60B" w:rsidR="005F011A" w:rsidRDefault="005F011A" w:rsidP="00CC01D9">
      <w:pPr>
        <w:pStyle w:val="ListParagraph"/>
        <w:numPr>
          <w:ilvl w:val="1"/>
          <w:numId w:val="3"/>
        </w:numPr>
        <w:jc w:val="both"/>
        <w:rPr>
          <w:rFonts w:cstheme="minorHAnsi"/>
          <w:sz w:val="28"/>
          <w:szCs w:val="28"/>
          <w:lang w:val="bg-BG"/>
        </w:rPr>
      </w:pPr>
      <w:r w:rsidRPr="005F011A">
        <w:rPr>
          <w:rFonts w:cstheme="minorHAnsi"/>
          <w:sz w:val="28"/>
          <w:szCs w:val="28"/>
          <w:lang w:val="bg-BG"/>
        </w:rPr>
        <w:t>Livelock (безкрайно отлагане)</w:t>
      </w:r>
      <w:r w:rsidR="007D6F3E">
        <w:rPr>
          <w:rFonts w:cstheme="minorHAnsi"/>
          <w:sz w:val="28"/>
          <w:szCs w:val="28"/>
          <w:lang w:val="bg-BG"/>
        </w:rPr>
        <w:t xml:space="preserve"> - </w:t>
      </w:r>
      <w:r w:rsidR="007D6F3E" w:rsidRPr="007D6F3E">
        <w:rPr>
          <w:rFonts w:cstheme="minorHAnsi"/>
          <w:sz w:val="28"/>
          <w:szCs w:val="28"/>
          <w:lang w:val="bg-BG"/>
        </w:rPr>
        <w:t>възниква, когато две нишки непрекъснато реагират в отговор на действията на другата нишка, без да постигнат реален напредък</w:t>
      </w:r>
    </w:p>
    <w:p w14:paraId="6FA9A9BC" w14:textId="120D0E4B" w:rsidR="005F011A" w:rsidRPr="005F011A" w:rsidRDefault="005F011A" w:rsidP="005F011A">
      <w:pPr>
        <w:pStyle w:val="ListParagraph"/>
        <w:numPr>
          <w:ilvl w:val="1"/>
          <w:numId w:val="3"/>
        </w:numPr>
        <w:jc w:val="both"/>
        <w:rPr>
          <w:rFonts w:cstheme="minorHAnsi"/>
          <w:sz w:val="28"/>
          <w:szCs w:val="28"/>
          <w:lang w:val="bg-BG"/>
        </w:rPr>
      </w:pPr>
      <w:r w:rsidRPr="005F011A">
        <w:rPr>
          <w:rFonts w:cstheme="minorHAnsi"/>
          <w:sz w:val="28"/>
          <w:szCs w:val="28"/>
          <w:lang w:val="bg-BG"/>
        </w:rPr>
        <w:t>Starvation (гладуване) - гладуването се появява когато дадена нишка не получава достатъчно</w:t>
      </w:r>
      <w:r>
        <w:rPr>
          <w:rFonts w:cstheme="minorHAnsi"/>
          <w:sz w:val="28"/>
          <w:szCs w:val="28"/>
          <w:lang w:val="bg-BG"/>
        </w:rPr>
        <w:t xml:space="preserve"> </w:t>
      </w:r>
      <w:r w:rsidRPr="005F011A">
        <w:rPr>
          <w:rFonts w:cstheme="minorHAnsi"/>
          <w:sz w:val="28"/>
          <w:szCs w:val="28"/>
          <w:lang w:val="bg-BG"/>
        </w:rPr>
        <w:t>процесорно време или достъп до споделени ресурси</w:t>
      </w:r>
    </w:p>
    <w:sectPr w:rsidR="005F011A" w:rsidRPr="005F011A">
      <w:headerReference w:type="default" r:id="rId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6A196" w14:textId="77777777" w:rsidR="003503F8" w:rsidRDefault="003503F8" w:rsidP="007C36B1">
      <w:pPr>
        <w:spacing w:after="0" w:line="240" w:lineRule="auto"/>
      </w:pPr>
      <w:r>
        <w:separator/>
      </w:r>
    </w:p>
  </w:endnote>
  <w:endnote w:type="continuationSeparator" w:id="0">
    <w:p w14:paraId="108161A2" w14:textId="77777777" w:rsidR="003503F8" w:rsidRDefault="003503F8" w:rsidP="007C3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0A465" w14:textId="77777777" w:rsidR="003503F8" w:rsidRDefault="003503F8" w:rsidP="007C36B1">
      <w:pPr>
        <w:spacing w:after="0" w:line="240" w:lineRule="auto"/>
      </w:pPr>
      <w:r>
        <w:separator/>
      </w:r>
    </w:p>
  </w:footnote>
  <w:footnote w:type="continuationSeparator" w:id="0">
    <w:p w14:paraId="58CF3FE7" w14:textId="77777777" w:rsidR="003503F8" w:rsidRDefault="003503F8" w:rsidP="007C3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799D8" w14:textId="77777777" w:rsidR="007C36B1" w:rsidRPr="007C36B1" w:rsidRDefault="007C36B1" w:rsidP="007C36B1">
    <w:pPr>
      <w:jc w:val="center"/>
      <w:rPr>
        <w:b/>
        <w:lang w:val="bg-BG"/>
      </w:rPr>
    </w:pPr>
    <w:r w:rsidRPr="007C36B1">
      <w:rPr>
        <w:b/>
        <w:lang w:val="bg-BG"/>
      </w:rPr>
      <w:t>ПРОФЕСИОНАЛНА ГИМНАЗИЯ ПО КОМПЮТЪРНО ПРОГРАМИРАНЕ И ИНОВАЦИИ - БУРГАС</w:t>
    </w:r>
  </w:p>
  <w:p w14:paraId="24AD9532" w14:textId="77777777" w:rsidR="007C36B1" w:rsidRDefault="007C36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EFBC2"/>
    <w:multiLevelType w:val="hybridMultilevel"/>
    <w:tmpl w:val="2A3C9092"/>
    <w:lvl w:ilvl="0" w:tplc="C5E6B630">
      <w:start w:val="1"/>
      <w:numFmt w:val="decimal"/>
      <w:lvlText w:val="%1."/>
      <w:lvlJc w:val="left"/>
      <w:pPr>
        <w:ind w:left="720" w:hanging="360"/>
      </w:pPr>
    </w:lvl>
    <w:lvl w:ilvl="1" w:tplc="D82231F8">
      <w:start w:val="1"/>
      <w:numFmt w:val="lowerLetter"/>
      <w:lvlText w:val="%2."/>
      <w:lvlJc w:val="left"/>
      <w:pPr>
        <w:ind w:left="1440" w:hanging="360"/>
      </w:pPr>
    </w:lvl>
    <w:lvl w:ilvl="2" w:tplc="51628E4A">
      <w:start w:val="1"/>
      <w:numFmt w:val="lowerRoman"/>
      <w:lvlText w:val="%3."/>
      <w:lvlJc w:val="right"/>
      <w:pPr>
        <w:ind w:left="2160" w:hanging="180"/>
      </w:pPr>
    </w:lvl>
    <w:lvl w:ilvl="3" w:tplc="532638FA">
      <w:start w:val="1"/>
      <w:numFmt w:val="decimal"/>
      <w:lvlText w:val="%4."/>
      <w:lvlJc w:val="left"/>
      <w:pPr>
        <w:ind w:left="2880" w:hanging="360"/>
      </w:pPr>
    </w:lvl>
    <w:lvl w:ilvl="4" w:tplc="1C101348">
      <w:start w:val="1"/>
      <w:numFmt w:val="lowerLetter"/>
      <w:lvlText w:val="%5."/>
      <w:lvlJc w:val="left"/>
      <w:pPr>
        <w:ind w:left="3600" w:hanging="360"/>
      </w:pPr>
    </w:lvl>
    <w:lvl w:ilvl="5" w:tplc="3574F066">
      <w:start w:val="1"/>
      <w:numFmt w:val="lowerRoman"/>
      <w:lvlText w:val="%6."/>
      <w:lvlJc w:val="right"/>
      <w:pPr>
        <w:ind w:left="4320" w:hanging="180"/>
      </w:pPr>
    </w:lvl>
    <w:lvl w:ilvl="6" w:tplc="3D729606">
      <w:start w:val="1"/>
      <w:numFmt w:val="decimal"/>
      <w:lvlText w:val="%7."/>
      <w:lvlJc w:val="left"/>
      <w:pPr>
        <w:ind w:left="5040" w:hanging="360"/>
      </w:pPr>
    </w:lvl>
    <w:lvl w:ilvl="7" w:tplc="FE8495AE">
      <w:start w:val="1"/>
      <w:numFmt w:val="lowerLetter"/>
      <w:lvlText w:val="%8."/>
      <w:lvlJc w:val="left"/>
      <w:pPr>
        <w:ind w:left="5760" w:hanging="360"/>
      </w:pPr>
    </w:lvl>
    <w:lvl w:ilvl="8" w:tplc="D44E4C9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D4399"/>
    <w:multiLevelType w:val="hybridMultilevel"/>
    <w:tmpl w:val="7368D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67C78"/>
    <w:multiLevelType w:val="hybridMultilevel"/>
    <w:tmpl w:val="049E87F2"/>
    <w:lvl w:ilvl="0" w:tplc="BE7E8B08">
      <w:start w:val="1"/>
      <w:numFmt w:val="decimal"/>
      <w:lvlText w:val="%1."/>
      <w:lvlJc w:val="left"/>
      <w:pPr>
        <w:ind w:left="720" w:hanging="360"/>
      </w:pPr>
    </w:lvl>
    <w:lvl w:ilvl="1" w:tplc="1F9A9712">
      <w:start w:val="1"/>
      <w:numFmt w:val="lowerLetter"/>
      <w:lvlText w:val="%2."/>
      <w:lvlJc w:val="left"/>
      <w:pPr>
        <w:ind w:left="1440" w:hanging="360"/>
      </w:pPr>
    </w:lvl>
    <w:lvl w:ilvl="2" w:tplc="F9B2A9D6">
      <w:start w:val="1"/>
      <w:numFmt w:val="lowerRoman"/>
      <w:lvlText w:val="%3."/>
      <w:lvlJc w:val="right"/>
      <w:pPr>
        <w:ind w:left="2160" w:hanging="180"/>
      </w:pPr>
    </w:lvl>
    <w:lvl w:ilvl="3" w:tplc="EE6E95E2">
      <w:start w:val="1"/>
      <w:numFmt w:val="decimal"/>
      <w:lvlText w:val="%4."/>
      <w:lvlJc w:val="left"/>
      <w:pPr>
        <w:ind w:left="2880" w:hanging="360"/>
      </w:pPr>
    </w:lvl>
    <w:lvl w:ilvl="4" w:tplc="A17E06E4">
      <w:start w:val="1"/>
      <w:numFmt w:val="lowerLetter"/>
      <w:lvlText w:val="%5."/>
      <w:lvlJc w:val="left"/>
      <w:pPr>
        <w:ind w:left="3600" w:hanging="360"/>
      </w:pPr>
    </w:lvl>
    <w:lvl w:ilvl="5" w:tplc="B7585FE2">
      <w:start w:val="1"/>
      <w:numFmt w:val="lowerRoman"/>
      <w:lvlText w:val="%6."/>
      <w:lvlJc w:val="right"/>
      <w:pPr>
        <w:ind w:left="4320" w:hanging="180"/>
      </w:pPr>
    </w:lvl>
    <w:lvl w:ilvl="6" w:tplc="B8AC3E5E">
      <w:start w:val="1"/>
      <w:numFmt w:val="decimal"/>
      <w:lvlText w:val="%7."/>
      <w:lvlJc w:val="left"/>
      <w:pPr>
        <w:ind w:left="5040" w:hanging="360"/>
      </w:pPr>
    </w:lvl>
    <w:lvl w:ilvl="7" w:tplc="2448342A">
      <w:start w:val="1"/>
      <w:numFmt w:val="lowerLetter"/>
      <w:lvlText w:val="%8."/>
      <w:lvlJc w:val="left"/>
      <w:pPr>
        <w:ind w:left="5760" w:hanging="360"/>
      </w:pPr>
    </w:lvl>
    <w:lvl w:ilvl="8" w:tplc="9A9E14C8">
      <w:start w:val="1"/>
      <w:numFmt w:val="lowerRoman"/>
      <w:lvlText w:val="%9."/>
      <w:lvlJc w:val="right"/>
      <w:pPr>
        <w:ind w:left="6480" w:hanging="180"/>
      </w:pPr>
    </w:lvl>
  </w:abstractNum>
  <w:num w:numId="1" w16cid:durableId="666202788">
    <w:abstractNumId w:val="2"/>
  </w:num>
  <w:num w:numId="2" w16cid:durableId="1162426512">
    <w:abstractNumId w:val="0"/>
  </w:num>
  <w:num w:numId="3" w16cid:durableId="8391448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30993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BAB"/>
    <w:rsid w:val="00060712"/>
    <w:rsid w:val="001053BD"/>
    <w:rsid w:val="00120A31"/>
    <w:rsid w:val="00163D45"/>
    <w:rsid w:val="001903A5"/>
    <w:rsid w:val="001A3FFF"/>
    <w:rsid w:val="001D1948"/>
    <w:rsid w:val="001F69E8"/>
    <w:rsid w:val="002054AA"/>
    <w:rsid w:val="0034675F"/>
    <w:rsid w:val="003503F8"/>
    <w:rsid w:val="003778B7"/>
    <w:rsid w:val="003810F5"/>
    <w:rsid w:val="003D4AAC"/>
    <w:rsid w:val="0040246C"/>
    <w:rsid w:val="00404F81"/>
    <w:rsid w:val="00426E01"/>
    <w:rsid w:val="004373BD"/>
    <w:rsid w:val="00473672"/>
    <w:rsid w:val="004754D2"/>
    <w:rsid w:val="004918AA"/>
    <w:rsid w:val="00515BF9"/>
    <w:rsid w:val="005C64D8"/>
    <w:rsid w:val="005F011A"/>
    <w:rsid w:val="006307EB"/>
    <w:rsid w:val="006C1BDE"/>
    <w:rsid w:val="00701CD0"/>
    <w:rsid w:val="00710BAB"/>
    <w:rsid w:val="00746F7F"/>
    <w:rsid w:val="00787065"/>
    <w:rsid w:val="00795E5B"/>
    <w:rsid w:val="007C36B1"/>
    <w:rsid w:val="007C6EBB"/>
    <w:rsid w:val="007D370D"/>
    <w:rsid w:val="007D6F3E"/>
    <w:rsid w:val="00835A20"/>
    <w:rsid w:val="0084762A"/>
    <w:rsid w:val="00860CC8"/>
    <w:rsid w:val="00863688"/>
    <w:rsid w:val="00875D0B"/>
    <w:rsid w:val="00887863"/>
    <w:rsid w:val="008923A0"/>
    <w:rsid w:val="008A0986"/>
    <w:rsid w:val="008C4740"/>
    <w:rsid w:val="008E237E"/>
    <w:rsid w:val="008E7C43"/>
    <w:rsid w:val="00967F1D"/>
    <w:rsid w:val="00982668"/>
    <w:rsid w:val="009B7B44"/>
    <w:rsid w:val="00A12855"/>
    <w:rsid w:val="00A32E6D"/>
    <w:rsid w:val="00A83198"/>
    <w:rsid w:val="00AD2FF4"/>
    <w:rsid w:val="00B60507"/>
    <w:rsid w:val="00B67683"/>
    <w:rsid w:val="00BA5771"/>
    <w:rsid w:val="00BD0645"/>
    <w:rsid w:val="00BE19C7"/>
    <w:rsid w:val="00C0266E"/>
    <w:rsid w:val="00C65BF4"/>
    <w:rsid w:val="00C823E1"/>
    <w:rsid w:val="00CA1098"/>
    <w:rsid w:val="00CC01D9"/>
    <w:rsid w:val="00D313BF"/>
    <w:rsid w:val="00D61D96"/>
    <w:rsid w:val="00D7267A"/>
    <w:rsid w:val="00D86947"/>
    <w:rsid w:val="00DE5E3F"/>
    <w:rsid w:val="00E0451A"/>
    <w:rsid w:val="00E7259D"/>
    <w:rsid w:val="00EA0129"/>
    <w:rsid w:val="00ED1CF3"/>
    <w:rsid w:val="00ED7261"/>
    <w:rsid w:val="00F03556"/>
    <w:rsid w:val="00F112F3"/>
    <w:rsid w:val="00F744F4"/>
    <w:rsid w:val="00F86B6B"/>
    <w:rsid w:val="00F96DA5"/>
    <w:rsid w:val="00FB36D6"/>
    <w:rsid w:val="00FE476A"/>
    <w:rsid w:val="00FE7A5F"/>
    <w:rsid w:val="10D19FE1"/>
    <w:rsid w:val="446510CC"/>
    <w:rsid w:val="4600E12D"/>
    <w:rsid w:val="51DA666B"/>
    <w:rsid w:val="61487CC7"/>
    <w:rsid w:val="6AD2C302"/>
    <w:rsid w:val="7A47EC4D"/>
    <w:rsid w:val="7E90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B8B78"/>
  <w15:chartTrackingRefBased/>
  <w15:docId w15:val="{979AB283-9891-4054-AC6B-BF36745F6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6B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6B1"/>
  </w:style>
  <w:style w:type="paragraph" w:styleId="Footer">
    <w:name w:val="footer"/>
    <w:basedOn w:val="Normal"/>
    <w:link w:val="FooterChar"/>
    <w:uiPriority w:val="99"/>
    <w:unhideWhenUsed/>
    <w:rsid w:val="007C36B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6B1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8266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7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Илиян Димитров Илиев (CPA)</dc:creator>
  <cp:keywords/>
  <dc:description/>
  <cp:lastModifiedBy>Илиян Д. Илиев</cp:lastModifiedBy>
  <cp:revision>76</cp:revision>
  <dcterms:created xsi:type="dcterms:W3CDTF">2022-11-30T07:26:00Z</dcterms:created>
  <dcterms:modified xsi:type="dcterms:W3CDTF">2023-05-22T10:38:00Z</dcterms:modified>
</cp:coreProperties>
</file>