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43" w:rsidRDefault="008D3AD2">
      <w:r>
        <w:t>Przygotowanie badań</w:t>
      </w:r>
    </w:p>
    <w:p w:rsidR="000271D1" w:rsidRDefault="000271D1"/>
    <w:p w:rsidR="001A6F26" w:rsidRDefault="001A6F26">
      <w:r>
        <w:t>Wstęp</w:t>
      </w:r>
    </w:p>
    <w:p w:rsidR="000271D1" w:rsidRDefault="000271D1">
      <w:r>
        <w:tab/>
        <w:t xml:space="preserve">Po wstępie teoretycznym i części implementacyjnej naturalnym następcą jest część badawcza. Wartość stworzonego środowiska testowego można sprawdzić tylko w jeden sposób – przeprowadzając badania. Postanowiono przeprowadzić trzy różne badania. Pierwsze z nich miał za zadanie sprawdzenie poprawnego działania odtwarzacza, a więc weryfikacje czy wyświetlane wideo jest zgodne z tym co zostało wysłane przez program do karty graficznej. Kolejny test miał na celu porównanie standardowych metod badawczych pod kątem wpływu wyboru metody testu na </w:t>
      </w:r>
      <w:r w:rsidR="001A6F26">
        <w:t>jego wyniki. Trzeci z testów miał na celu wychwycenie granicy poznawczej człowieka, obserwację jak duże różnice w jakości wideo jest w stanie rozpoznać ludzki oko, oraz jak zmienia się postrzeganie tego samego filmu w różnych sytuacjach.</w:t>
      </w:r>
    </w:p>
    <w:p w:rsidR="000271D1" w:rsidRDefault="000271D1"/>
    <w:p w:rsidR="001A6F26" w:rsidRDefault="0031702B">
      <w:r>
        <w:t>Sprawdzenie ilości klatek na sekundę</w:t>
      </w:r>
    </w:p>
    <w:p w:rsidR="0031702B" w:rsidRDefault="0031702B"/>
    <w:p w:rsidR="00A206FD" w:rsidRDefault="0031702B" w:rsidP="00A206FD">
      <w:pPr>
        <w:ind w:firstLine="708"/>
      </w:pPr>
      <w:r>
        <w:t xml:space="preserve">Weryfikacja zgodności odtwarzanych klatek z wyświetlanymi od początku pracy stanowiło problem, którego rozwiązanie wydawało się konieczne dla weryfikacji poprawności działania całego środowiska testowego. </w:t>
      </w:r>
      <w:r w:rsidR="005E7AD6">
        <w:t>Poprawne wyświetlanie filmu jest konieczne do przeprowadzania testów. Jeżeli w trakcie odtwarzania filmu po</w:t>
      </w:r>
      <w:r w:rsidR="00A206FD">
        <w:t>mijane byłby losowe klatki jakość każdego z testowanych filmów w każdej sesji testu mogłaby być obiektywnie wyraźnie różna, przeprowadzanie takiego testu niemiałoby sensu ze względu na całkowicie losowe wyniki.</w:t>
      </w:r>
    </w:p>
    <w:p w:rsidR="00A206FD" w:rsidRDefault="00A206FD" w:rsidP="00A206FD"/>
    <w:p w:rsidR="00173194" w:rsidRDefault="00A206FD" w:rsidP="00A206FD">
      <w:r>
        <w:tab/>
        <w:t xml:space="preserve">Rozpatrując powyższy problem postanowiono ponumerować klatki w odtwarzanej sekwencji wideo. Kolejnym problemem było umieszczenie numeracji na każdej z klatek, zrobienie tego poprzez GUI środowiska testowego okazało się bezużytecznym, ponieważ każde opóźnienie przy wczytywaniu klatek mogło spowodować desynchronizację filmu z numeracją. Zdecydowano się edytować nagranie. W tym celu posłużono wersją demonstracyjną oprogramowania firmy sony </w:t>
      </w:r>
      <w:r w:rsidR="00173194">
        <w:t xml:space="preserve">Movie Studio Platinum 13. Program udostępnia bardzo wiele opcji edycji różnego rodzaju multimediów. W tym teście kluczowa okazała się możliwość rozbicia filmu na klatki i edycji każdej z nich osobno. Na klatkach umieszczono kolejne numery. Ponumerowano około 3 sekund filmu umieszczając na nagraniu liczby od 1 do 75.  </w:t>
      </w:r>
    </w:p>
    <w:p w:rsidR="00173194" w:rsidRDefault="00173194" w:rsidP="00A206FD">
      <w:r>
        <w:t>[obrazek z movie studio]</w:t>
      </w:r>
    </w:p>
    <w:p w:rsidR="00173194" w:rsidRDefault="00173194" w:rsidP="00A206FD"/>
    <w:p w:rsidR="00173194" w:rsidRDefault="00173194" w:rsidP="00A206FD">
      <w:r>
        <w:t>[obrazek klatka z nagrania]</w:t>
      </w:r>
    </w:p>
    <w:p w:rsidR="00173194" w:rsidRDefault="00173194" w:rsidP="00A206FD"/>
    <w:p w:rsidR="00173194" w:rsidRDefault="00173194" w:rsidP="00A206FD">
      <w:bookmarkStart w:id="0" w:name="_GoBack"/>
      <w:bookmarkEnd w:id="0"/>
    </w:p>
    <w:p w:rsidR="00173194" w:rsidRDefault="00173194" w:rsidP="00A206FD"/>
    <w:p w:rsidR="00173194" w:rsidRDefault="00173194" w:rsidP="00A206FD"/>
    <w:p w:rsidR="00173194" w:rsidRDefault="00173194" w:rsidP="00A206FD"/>
    <w:p w:rsidR="00173194" w:rsidRDefault="00173194" w:rsidP="00A206FD"/>
    <w:sectPr w:rsidR="00173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C2"/>
    <w:rsid w:val="000271D1"/>
    <w:rsid w:val="00173194"/>
    <w:rsid w:val="001A6F26"/>
    <w:rsid w:val="0031702B"/>
    <w:rsid w:val="005048C2"/>
    <w:rsid w:val="005C1743"/>
    <w:rsid w:val="005E7AD6"/>
    <w:rsid w:val="008D3AD2"/>
    <w:rsid w:val="00A2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A3FF"/>
  <w15:chartTrackingRefBased/>
  <w15:docId w15:val="{E2AB2A13-FC4E-4B70-811C-1713A243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313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</cp:revision>
  <dcterms:created xsi:type="dcterms:W3CDTF">2017-06-11T22:55:00Z</dcterms:created>
  <dcterms:modified xsi:type="dcterms:W3CDTF">2017-06-11T23:59:00Z</dcterms:modified>
</cp:coreProperties>
</file>