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com;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LIS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max_ref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; // stores the LIS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_lis(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arr[],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(n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res, max_ending_here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i = 1; i &lt; 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ab/>
        <w:t xml:space="preserve">res =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_lis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(arr,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(arr[i - 1] &lt; arr[n - 1]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&amp;&amp; res + 1 &gt; max_ending_here)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max_ending_here = res + 1;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max_ref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&lt; max_ending_here)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max_ref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= max_ending_here;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max_ending_here;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lis(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arr[],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max_ref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_lis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(arr, 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max_ref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main(String args[])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arr[] = { 10, 22, 3, 37, 25, 41, 59, 66};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n = arr.length;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.println("Length of lis is " +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lis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(arr, 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+ "\n");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