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049A9" w14:textId="77777777" w:rsidR="006F395A" w:rsidRDefault="006F395A">
      <w:pPr>
        <w:rPr>
          <w:rFonts w:ascii="Palatino Linotype" w:hAnsi="Palatino Linotype"/>
          <w:sz w:val="24"/>
          <w:szCs w:val="24"/>
        </w:rPr>
      </w:pPr>
    </w:p>
    <w:p w14:paraId="2046BFB9" w14:textId="77777777" w:rsidR="006F395A" w:rsidRDefault="00000000">
      <w:pPr>
        <w:rPr>
          <w:rFonts w:ascii="Palatino Linotype" w:hAnsi="Palatino Linotype"/>
          <w:sz w:val="24"/>
          <w:szCs w:val="24"/>
        </w:rPr>
      </w:pPr>
      <w:proofErr w:type="gramStart"/>
      <w:r>
        <w:rPr>
          <w:rFonts w:ascii="Palatino Linotype" w:hAnsi="Palatino Linotype"/>
          <w:b/>
          <w:bCs/>
          <w:sz w:val="24"/>
          <w:szCs w:val="24"/>
        </w:rPr>
        <w:t>AIM :</w:t>
      </w:r>
      <w:proofErr w:type="gramEnd"/>
      <w:r>
        <w:rPr>
          <w:rFonts w:ascii="Palatino Linotype" w:hAnsi="Palatino Linotype"/>
          <w:sz w:val="24"/>
          <w:szCs w:val="24"/>
        </w:rPr>
        <w:t xml:space="preserve"> To create a AAA Local &amp; Server Based Authentication Configuration in Cisco Packet Tracer </w:t>
      </w:r>
    </w:p>
    <w:p w14:paraId="5535E230" w14:textId="77777777" w:rsidR="006F395A" w:rsidRDefault="006F395A">
      <w:pPr>
        <w:rPr>
          <w:rFonts w:ascii="Palatino Linotype" w:hAnsi="Palatino Linotype"/>
          <w:sz w:val="24"/>
          <w:szCs w:val="24"/>
        </w:rPr>
      </w:pPr>
    </w:p>
    <w:p w14:paraId="0F333E4E" w14:textId="77777777" w:rsidR="006F395A" w:rsidRDefault="006F395A" w:rsidP="00491F18">
      <w:pPr>
        <w:pStyle w:val="ListParagraph"/>
        <w:spacing w:line="360" w:lineRule="auto"/>
        <w:ind w:left="1440"/>
        <w:jc w:val="both"/>
        <w:rPr>
          <w:rFonts w:ascii="Palatino Linotype" w:hAnsi="Palatino Linotype"/>
          <w:sz w:val="21"/>
          <w:szCs w:val="21"/>
        </w:rPr>
      </w:pPr>
    </w:p>
    <w:p w14:paraId="3BE9FB45" w14:textId="77777777" w:rsidR="006F395A" w:rsidRDefault="00000000" w:rsidP="00491F18">
      <w:pPr>
        <w:spacing w:after="200" w:line="276" w:lineRule="auto"/>
        <w:ind w:left="1440"/>
        <w:rPr>
          <w:rFonts w:ascii="Calibri" w:eastAsia="Calibri" w:hAnsi="Calibri"/>
          <w:sz w:val="22"/>
          <w:szCs w:val="24"/>
        </w:rPr>
      </w:pPr>
      <w:r>
        <w:rPr>
          <w:b/>
          <w:bCs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1:-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first take</w:t>
      </w:r>
      <w:r>
        <w:rPr>
          <w:rFonts w:ascii="Calibri" w:eastAsia="Calibri" w:hAnsi="Calibri"/>
          <w:sz w:val="22"/>
          <w:szCs w:val="24"/>
        </w:rPr>
        <w:t xml:space="preserve"> switch </w:t>
      </w:r>
    </w:p>
    <w:p w14:paraId="1A59641B" w14:textId="77777777" w:rsidR="006F395A" w:rsidRDefault="00000000" w:rsidP="00491F18">
      <w:pPr>
        <w:spacing w:after="200" w:line="276" w:lineRule="auto"/>
        <w:ind w:left="1440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2:-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link that</w:t>
      </w:r>
      <w:r>
        <w:rPr>
          <w:rFonts w:ascii="Calibri" w:eastAsia="Calibri" w:hAnsi="Calibri"/>
          <w:sz w:val="22"/>
          <w:szCs w:val="24"/>
        </w:rPr>
        <w:t xml:space="preserve"> switch with pc and after connect it with router </w:t>
      </w:r>
    </w:p>
    <w:p w14:paraId="726211B5" w14:textId="4E606AF8" w:rsidR="006F395A" w:rsidRDefault="00000000" w:rsidP="00491F18">
      <w:pPr>
        <w:spacing w:after="200" w:line="276" w:lineRule="auto"/>
        <w:ind w:left="1440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3:-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connect that</w:t>
      </w:r>
      <w:r>
        <w:rPr>
          <w:rFonts w:ascii="Calibri" w:eastAsia="Calibri" w:hAnsi="Calibri"/>
          <w:sz w:val="22"/>
          <w:szCs w:val="24"/>
        </w:rPr>
        <w:t xml:space="preserve"> pc with the switch and the switch to router and router to server </w:t>
      </w:r>
    </w:p>
    <w:p w14:paraId="37ABC906" w14:textId="77777777" w:rsidR="00491F18" w:rsidRDefault="00491F18" w:rsidP="00491F18">
      <w:pPr>
        <w:ind w:left="1440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4:-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check the IP address of the all pc in the config </w:t>
      </w:r>
    </w:p>
    <w:p w14:paraId="544BA9AB" w14:textId="77777777" w:rsidR="00491F18" w:rsidRDefault="00491F18" w:rsidP="00491F18">
      <w:pPr>
        <w:ind w:left="1440"/>
        <w:rPr>
          <w:rFonts w:ascii="Calibri" w:eastAsia="Calibri" w:hAnsi="Calibri"/>
          <w:sz w:val="22"/>
          <w:szCs w:val="24"/>
        </w:rPr>
      </w:pPr>
    </w:p>
    <w:p w14:paraId="75B8F1B0" w14:textId="77777777" w:rsidR="00491F18" w:rsidRDefault="00491F18" w:rsidP="00491F18">
      <w:pPr>
        <w:pStyle w:val="ListParagraph"/>
        <w:spacing w:line="360" w:lineRule="auto"/>
        <w:ind w:left="144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5:-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 xml:space="preserve">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  <w:lang w:val="en"/>
        </w:rPr>
        <w:t xml:space="preserve">send correctly you got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successfull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other wise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recheck the connections</w:t>
      </w:r>
    </w:p>
    <w:p w14:paraId="531CF4B5" w14:textId="77777777" w:rsidR="00491F18" w:rsidRDefault="00491F18" w:rsidP="00491F18">
      <w:pPr>
        <w:pStyle w:val="ListParagraph"/>
        <w:spacing w:line="360" w:lineRule="auto"/>
        <w:ind w:left="1440"/>
        <w:jc w:val="both"/>
        <w:rPr>
          <w:rFonts w:ascii="Calibri" w:eastAsia="Calibri" w:hAnsi="Calibri"/>
          <w:sz w:val="22"/>
          <w:szCs w:val="24"/>
          <w:lang w:val="en"/>
        </w:rPr>
      </w:pPr>
    </w:p>
    <w:p w14:paraId="18E4A2B1" w14:textId="77777777" w:rsidR="00491F18" w:rsidRDefault="00491F18" w:rsidP="00491F18">
      <w:pPr>
        <w:pStyle w:val="ListParagraph"/>
        <w:spacing w:line="360" w:lineRule="auto"/>
        <w:ind w:left="144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>Step</w:t>
      </w:r>
      <w:proofErr w:type="gramStart"/>
      <w:r>
        <w:rPr>
          <w:rFonts w:ascii="Calibri" w:eastAsia="Calibri" w:hAnsi="Calibri"/>
          <w:sz w:val="22"/>
          <w:szCs w:val="24"/>
        </w:rPr>
        <w:t>6:-</w:t>
      </w:r>
      <w:proofErr w:type="gramEnd"/>
      <w:r>
        <w:rPr>
          <w:rFonts w:ascii="Calibri" w:eastAsia="Calibri" w:hAnsi="Calibri"/>
          <w:sz w:val="22"/>
          <w:szCs w:val="24"/>
        </w:rPr>
        <w:t xml:space="preserve"> then a </w:t>
      </w:r>
      <w:r>
        <w:rPr>
          <w:rFonts w:ascii="Palatino Linotype" w:hAnsi="Palatino Linotype"/>
          <w:sz w:val="24"/>
          <w:szCs w:val="24"/>
        </w:rPr>
        <w:t xml:space="preserve"> AAA Local &amp; Server Based Authentication Configuration </w:t>
      </w:r>
      <w:r>
        <w:rPr>
          <w:rFonts w:ascii="Calibri" w:eastAsia="Calibri" w:hAnsi="Calibri"/>
          <w:sz w:val="22"/>
          <w:szCs w:val="24"/>
        </w:rPr>
        <w:t>was stimulated in packet tracer .</w:t>
      </w:r>
    </w:p>
    <w:p w14:paraId="63F48C00" w14:textId="77777777" w:rsidR="00491F18" w:rsidRDefault="00491F18">
      <w:pPr>
        <w:spacing w:after="200" w:line="276" w:lineRule="auto"/>
        <w:rPr>
          <w:rFonts w:ascii="Calibri" w:eastAsia="Calibri" w:hAnsi="Calibri"/>
          <w:sz w:val="22"/>
          <w:szCs w:val="24"/>
        </w:rPr>
      </w:pPr>
    </w:p>
    <w:p w14:paraId="374E4BE8" w14:textId="77777777" w:rsidR="006F395A" w:rsidRDefault="0000000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114300" distR="114300" wp14:anchorId="17A66827" wp14:editId="65F667A6">
            <wp:extent cx="4166870" cy="2496820"/>
            <wp:effectExtent l="0" t="0" r="8890" b="2540"/>
            <wp:docPr id="1" name="Picture 1" descr="Screenshot (1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50)"/>
                    <pic:cNvPicPr>
                      <a:picLocks noChangeAspect="1"/>
                    </pic:cNvPicPr>
                  </pic:nvPicPr>
                  <pic:blipFill>
                    <a:blip r:embed="rId5"/>
                    <a:srcRect t="9301" r="20883" b="6429"/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E68F" w14:textId="77777777" w:rsidR="006F395A" w:rsidRDefault="006F395A">
      <w:pPr>
        <w:rPr>
          <w:rFonts w:ascii="Palatino Linotype" w:hAnsi="Palatino Linotype"/>
          <w:sz w:val="24"/>
          <w:szCs w:val="24"/>
        </w:rPr>
      </w:pPr>
    </w:p>
    <w:p w14:paraId="24D8439B" w14:textId="77777777" w:rsidR="006F395A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noProof/>
          <w:sz w:val="22"/>
          <w:szCs w:val="24"/>
        </w:rPr>
        <w:lastRenderedPageBreak/>
        <w:drawing>
          <wp:inline distT="0" distB="0" distL="114300" distR="114300" wp14:anchorId="38F33016" wp14:editId="64887B3B">
            <wp:extent cx="4190365" cy="2464435"/>
            <wp:effectExtent l="0" t="0" r="635" b="4445"/>
            <wp:docPr id="2" name="Picture 2" descr="Screenshot (15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51)"/>
                    <pic:cNvPicPr>
                      <a:picLocks noChangeAspect="1"/>
                    </pic:cNvPicPr>
                  </pic:nvPicPr>
                  <pic:blipFill>
                    <a:blip r:embed="rId6"/>
                    <a:srcRect t="10373" r="20436" b="6451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95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2078B"/>
    <w:multiLevelType w:val="singleLevel"/>
    <w:tmpl w:val="41C2078B"/>
    <w:lvl w:ilvl="0">
      <w:start w:val="2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373579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E1861E2"/>
    <w:rsid w:val="00491F18"/>
    <w:rsid w:val="006F395A"/>
    <w:rsid w:val="5E18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F69AEE"/>
  <w15:docId w15:val="{DC705106-BE40-48C7-9F5A-51D6C676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te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Yaswanth Konduru</cp:lastModifiedBy>
  <cp:revision>2</cp:revision>
  <dcterms:created xsi:type="dcterms:W3CDTF">2022-09-30T04:51:00Z</dcterms:created>
  <dcterms:modified xsi:type="dcterms:W3CDTF">2022-09-30T04:51:00Z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7FD756BBE2724861A1AC689935037B3C</vt:lpwstr>
  </property>
</Properties>
</file>