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0AE9" w14:textId="77777777" w:rsidR="0061795E" w:rsidRDefault="0061795E" w:rsidP="0061795E">
      <w:pPr>
        <w:jc w:val="center"/>
        <w:rPr>
          <w:rFonts w:ascii="Arial" w:hAnsi="Arial" w:cs="Arial"/>
          <w:b/>
          <w:i/>
          <w:sz w:val="32"/>
          <w:szCs w:val="32"/>
        </w:rPr>
      </w:pPr>
      <w:r>
        <w:rPr>
          <w:rFonts w:ascii="Arial" w:hAnsi="Arial" w:cs="Arial"/>
          <w:b/>
          <w:i/>
          <w:noProof/>
          <w:sz w:val="32"/>
          <w:szCs w:val="32"/>
        </w:rPr>
        <w:drawing>
          <wp:inline distT="0" distB="0" distL="0" distR="0" wp14:anchorId="7C4BBB12" wp14:editId="00548F2A">
            <wp:extent cx="1701800" cy="1701800"/>
            <wp:effectExtent l="0" t="0" r="0" b="0"/>
            <wp:docPr id="1212767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1800" cy="1701800"/>
                    </a:xfrm>
                    <a:prstGeom prst="rect">
                      <a:avLst/>
                    </a:prstGeom>
                    <a:noFill/>
                    <a:ln>
                      <a:noFill/>
                    </a:ln>
                  </pic:spPr>
                </pic:pic>
              </a:graphicData>
            </a:graphic>
          </wp:inline>
        </w:drawing>
      </w:r>
    </w:p>
    <w:p w14:paraId="66897372" w14:textId="77777777" w:rsidR="0061795E" w:rsidRDefault="0061795E" w:rsidP="0061795E">
      <w:pPr>
        <w:jc w:val="center"/>
        <w:rPr>
          <w:rFonts w:ascii="Arial" w:hAnsi="Arial" w:cs="Arial"/>
          <w:b/>
          <w:i/>
          <w:sz w:val="32"/>
          <w:szCs w:val="32"/>
        </w:rPr>
      </w:pPr>
    </w:p>
    <w:p w14:paraId="421EBE58" w14:textId="77777777" w:rsidR="0061795E" w:rsidRDefault="0061795E" w:rsidP="0061795E">
      <w:pPr>
        <w:jc w:val="center"/>
        <w:rPr>
          <w:rFonts w:ascii="Times New Roman" w:hAnsi="Times New Roman" w:cs="Times New Roman"/>
          <w:b/>
          <w:i/>
          <w:sz w:val="32"/>
          <w:szCs w:val="32"/>
        </w:rPr>
      </w:pPr>
      <w:r>
        <w:rPr>
          <w:rFonts w:ascii="Times New Roman" w:hAnsi="Times New Roman" w:cs="Times New Roman"/>
          <w:b/>
          <w:i/>
          <w:sz w:val="32"/>
          <w:szCs w:val="32"/>
        </w:rPr>
        <w:t>School of Mechanical &amp; Manufacturing Engineering (SMME),</w:t>
      </w:r>
    </w:p>
    <w:p w14:paraId="30791F52" w14:textId="77777777" w:rsidR="0061795E" w:rsidRDefault="0061795E" w:rsidP="0061795E">
      <w:pPr>
        <w:jc w:val="center"/>
        <w:rPr>
          <w:rFonts w:ascii="Times New Roman" w:hAnsi="Times New Roman" w:cs="Times New Roman"/>
          <w:b/>
          <w:i/>
          <w:sz w:val="32"/>
          <w:szCs w:val="32"/>
        </w:rPr>
      </w:pPr>
      <w:r>
        <w:rPr>
          <w:rFonts w:ascii="Times New Roman" w:hAnsi="Times New Roman" w:cs="Times New Roman"/>
          <w:b/>
          <w:i/>
          <w:sz w:val="32"/>
          <w:szCs w:val="32"/>
        </w:rPr>
        <w:t>National University of Science and Technology (NUST),</w:t>
      </w:r>
    </w:p>
    <w:p w14:paraId="31B34F1A" w14:textId="77777777" w:rsidR="0061795E" w:rsidRDefault="0061795E" w:rsidP="0061795E">
      <w:pPr>
        <w:jc w:val="center"/>
        <w:rPr>
          <w:rFonts w:ascii="Times New Roman" w:hAnsi="Times New Roman" w:cs="Times New Roman"/>
          <w:b/>
          <w:i/>
          <w:sz w:val="32"/>
          <w:szCs w:val="32"/>
        </w:rPr>
      </w:pPr>
      <w:r>
        <w:rPr>
          <w:rFonts w:ascii="Times New Roman" w:hAnsi="Times New Roman" w:cs="Times New Roman"/>
          <w:b/>
          <w:i/>
          <w:sz w:val="32"/>
          <w:szCs w:val="32"/>
        </w:rPr>
        <w:t>Sector H-12, Islamabad</w:t>
      </w:r>
    </w:p>
    <w:p w14:paraId="46EE68C5" w14:textId="77777777" w:rsidR="0061795E" w:rsidRDefault="0061795E" w:rsidP="0061795E">
      <w:pPr>
        <w:jc w:val="center"/>
        <w:rPr>
          <w:rFonts w:ascii="Times New Roman" w:hAnsi="Times New Roman" w:cs="Times New Roman"/>
          <w:b/>
          <w:i/>
          <w:sz w:val="32"/>
          <w:szCs w:val="32"/>
        </w:rPr>
      </w:pPr>
    </w:p>
    <w:p w14:paraId="43361C9E" w14:textId="77777777" w:rsidR="0061795E" w:rsidRDefault="0061795E" w:rsidP="0061795E">
      <w:pPr>
        <w:jc w:val="center"/>
        <w:rPr>
          <w:rFonts w:ascii="Times New Roman" w:hAnsi="Times New Roman" w:cs="Times New Roman"/>
          <w:b/>
          <w:i/>
          <w:sz w:val="32"/>
          <w:szCs w:val="32"/>
        </w:rPr>
      </w:pPr>
    </w:p>
    <w:p w14:paraId="0DF4A514" w14:textId="77777777" w:rsidR="0061795E" w:rsidRDefault="0061795E" w:rsidP="0061795E">
      <w:pPr>
        <w:rPr>
          <w:rFonts w:ascii="Times New Roman" w:hAnsi="Times New Roman" w:cs="Times New Roman"/>
          <w:b/>
          <w:i/>
          <w:sz w:val="32"/>
          <w:szCs w:val="32"/>
        </w:rPr>
      </w:pPr>
      <w:r>
        <w:rPr>
          <w:rFonts w:ascii="Times New Roman" w:hAnsi="Times New Roman" w:cs="Times New Roman"/>
          <w:sz w:val="32"/>
          <w:szCs w:val="32"/>
        </w:rPr>
        <w:t xml:space="preserve"> Program</w:t>
      </w:r>
      <w:r>
        <w:rPr>
          <w:rFonts w:ascii="Times New Roman" w:hAnsi="Times New Roman" w:cs="Times New Roman"/>
          <w:sz w:val="32"/>
          <w:szCs w:val="32"/>
          <w:u w:val="single"/>
        </w:rPr>
        <w:t xml:space="preserve">:   BE-Aerospace                </w:t>
      </w:r>
      <w:r>
        <w:rPr>
          <w:rFonts w:ascii="Times New Roman" w:hAnsi="Times New Roman" w:cs="Times New Roman"/>
          <w:sz w:val="32"/>
          <w:szCs w:val="32"/>
        </w:rPr>
        <w:t xml:space="preserve">   Section</w:t>
      </w:r>
      <w:r>
        <w:rPr>
          <w:rFonts w:ascii="Times New Roman" w:hAnsi="Times New Roman" w:cs="Times New Roman"/>
          <w:sz w:val="32"/>
          <w:szCs w:val="32"/>
          <w:u w:val="single"/>
        </w:rPr>
        <w:t>: AE-01</w:t>
      </w:r>
    </w:p>
    <w:p w14:paraId="7D6DB545" w14:textId="77B94B11" w:rsidR="0061795E" w:rsidRDefault="0061795E" w:rsidP="0061795E">
      <w:pPr>
        <w:rPr>
          <w:rFonts w:ascii="Times New Roman" w:hAnsi="Times New Roman" w:cs="Times New Roman"/>
          <w:sz w:val="32"/>
          <w:szCs w:val="32"/>
          <w:u w:val="single"/>
        </w:rPr>
      </w:pPr>
      <w:r>
        <w:rPr>
          <w:rFonts w:ascii="Times New Roman" w:hAnsi="Times New Roman" w:cs="Times New Roman"/>
          <w:b/>
          <w:sz w:val="32"/>
          <w:szCs w:val="32"/>
        </w:rPr>
        <w:t xml:space="preserve"> </w:t>
      </w:r>
      <w:r>
        <w:rPr>
          <w:rFonts w:ascii="Times New Roman" w:hAnsi="Times New Roman" w:cs="Times New Roman"/>
          <w:sz w:val="32"/>
          <w:szCs w:val="32"/>
        </w:rPr>
        <w:t>Session</w:t>
      </w:r>
      <w:r>
        <w:rPr>
          <w:rFonts w:ascii="Times New Roman" w:hAnsi="Times New Roman" w:cs="Times New Roman"/>
          <w:sz w:val="32"/>
          <w:szCs w:val="32"/>
          <w:u w:val="single"/>
        </w:rPr>
        <w:t xml:space="preserve">:    Spring 2024                         </w:t>
      </w:r>
      <w:r>
        <w:rPr>
          <w:rFonts w:ascii="Times New Roman" w:hAnsi="Times New Roman" w:cs="Times New Roman"/>
          <w:sz w:val="32"/>
          <w:szCs w:val="32"/>
        </w:rPr>
        <w:t xml:space="preserve">   Semester</w:t>
      </w:r>
      <w:r>
        <w:rPr>
          <w:rFonts w:ascii="Times New Roman" w:hAnsi="Times New Roman" w:cs="Times New Roman"/>
          <w:sz w:val="32"/>
          <w:szCs w:val="32"/>
          <w:u w:val="single"/>
        </w:rPr>
        <w:t xml:space="preserve">: 2nd                               </w:t>
      </w:r>
    </w:p>
    <w:p w14:paraId="74D0236E" w14:textId="7FEC3CC1" w:rsidR="0061795E" w:rsidRDefault="0061795E" w:rsidP="0061795E">
      <w:pPr>
        <w:rPr>
          <w:rFonts w:ascii="Times New Roman" w:hAnsi="Times New Roman" w:cs="Times New Roman"/>
          <w:sz w:val="32"/>
          <w:szCs w:val="32"/>
          <w:u w:val="single"/>
        </w:rPr>
      </w:pPr>
      <w:r>
        <w:rPr>
          <w:rFonts w:ascii="Times New Roman" w:hAnsi="Times New Roman" w:cs="Times New Roman"/>
          <w:sz w:val="32"/>
          <w:szCs w:val="32"/>
        </w:rPr>
        <w:t xml:space="preserve"> Course Title</w:t>
      </w:r>
      <w:r>
        <w:rPr>
          <w:rFonts w:ascii="Times New Roman" w:hAnsi="Times New Roman" w:cs="Times New Roman"/>
          <w:sz w:val="32"/>
          <w:szCs w:val="32"/>
          <w:u w:val="single"/>
        </w:rPr>
        <w:t xml:space="preserve">: Engineering Drawing and graphics </w:t>
      </w:r>
      <w:r>
        <w:rPr>
          <w:rFonts w:ascii="Times New Roman" w:hAnsi="Times New Roman" w:cs="Times New Roman"/>
          <w:sz w:val="32"/>
          <w:szCs w:val="32"/>
        </w:rPr>
        <w:t>(</w:t>
      </w:r>
      <w:r w:rsidR="00F8483F">
        <w:rPr>
          <w:rFonts w:ascii="Times New Roman" w:hAnsi="Times New Roman" w:cs="Times New Roman"/>
          <w:sz w:val="32"/>
          <w:szCs w:val="32"/>
          <w:u w:val="single"/>
        </w:rPr>
        <w:t>AE</w:t>
      </w:r>
      <w:r>
        <w:rPr>
          <w:rFonts w:ascii="Times New Roman" w:hAnsi="Times New Roman" w:cs="Times New Roman"/>
          <w:sz w:val="32"/>
          <w:szCs w:val="32"/>
          <w:u w:val="single"/>
        </w:rPr>
        <w:t>-10</w:t>
      </w:r>
      <w:r w:rsidR="00F8483F">
        <w:rPr>
          <w:rFonts w:ascii="Times New Roman" w:hAnsi="Times New Roman" w:cs="Times New Roman"/>
          <w:sz w:val="32"/>
          <w:szCs w:val="32"/>
          <w:u w:val="single"/>
        </w:rPr>
        <w:t>3</w:t>
      </w:r>
      <w:r>
        <w:rPr>
          <w:rFonts w:ascii="Times New Roman" w:hAnsi="Times New Roman" w:cs="Times New Roman"/>
          <w:sz w:val="32"/>
          <w:szCs w:val="32"/>
          <w:u w:val="single"/>
        </w:rPr>
        <w:t>)</w:t>
      </w:r>
    </w:p>
    <w:p w14:paraId="6FEC2D77" w14:textId="77777777" w:rsidR="0061795E" w:rsidRDefault="0061795E" w:rsidP="0061795E">
      <w:pPr>
        <w:rPr>
          <w:rFonts w:ascii="Times New Roman" w:hAnsi="Times New Roman" w:cs="Times New Roman"/>
          <w:sz w:val="32"/>
          <w:szCs w:val="32"/>
        </w:rPr>
      </w:pPr>
    </w:p>
    <w:p w14:paraId="52992DD5" w14:textId="6B6BE51A" w:rsidR="0061795E" w:rsidRDefault="0061795E" w:rsidP="0061795E">
      <w:pPr>
        <w:jc w:val="center"/>
        <w:rPr>
          <w:rFonts w:ascii="Times New Roman" w:hAnsi="Times New Roman" w:cs="Times New Roman"/>
          <w:sz w:val="32"/>
          <w:szCs w:val="32"/>
        </w:rPr>
      </w:pPr>
      <w:r>
        <w:rPr>
          <w:rFonts w:ascii="Times New Roman" w:hAnsi="Times New Roman" w:cs="Times New Roman"/>
          <w:sz w:val="32"/>
          <w:szCs w:val="32"/>
        </w:rPr>
        <w:t>Lab Report</w:t>
      </w:r>
    </w:p>
    <w:p w14:paraId="59802B1B" w14:textId="3144C2C9" w:rsidR="0061795E" w:rsidRDefault="0061795E" w:rsidP="0061795E">
      <w:pPr>
        <w:spacing w:beforeLines="30" w:before="72" w:after="30" w:line="276" w:lineRule="auto"/>
        <w:ind w:left="20" w:right="514"/>
        <w:jc w:val="center"/>
        <w:rPr>
          <w:b/>
          <w:bCs/>
          <w:sz w:val="32"/>
          <w:szCs w:val="32"/>
        </w:rPr>
      </w:pPr>
      <w:r w:rsidRPr="002503CF">
        <w:rPr>
          <w:rFonts w:ascii="Times New Roman" w:hAnsi="Times New Roman" w:cs="Times New Roman"/>
          <w:b/>
          <w:i/>
          <w:sz w:val="32"/>
          <w:szCs w:val="32"/>
        </w:rPr>
        <w:t>“</w:t>
      </w:r>
      <w:r>
        <w:rPr>
          <w:b/>
          <w:bCs/>
          <w:sz w:val="32"/>
          <w:szCs w:val="32"/>
          <w:u w:val="single"/>
        </w:rPr>
        <w:t>Orthogonal Projection of Objects</w:t>
      </w:r>
      <w:r>
        <w:rPr>
          <w:b/>
          <w:bCs/>
          <w:sz w:val="32"/>
          <w:szCs w:val="32"/>
        </w:rPr>
        <w:t>”</w:t>
      </w:r>
    </w:p>
    <w:p w14:paraId="250285C6" w14:textId="77777777" w:rsidR="0061795E" w:rsidRDefault="0061795E" w:rsidP="0061795E">
      <w:pPr>
        <w:jc w:val="center"/>
        <w:rPr>
          <w:rFonts w:ascii="Times New Roman" w:hAnsi="Times New Roman" w:cs="Times New Roman"/>
          <w:b/>
          <w:i/>
          <w:sz w:val="32"/>
          <w:szCs w:val="32"/>
          <w:u w:val="single"/>
        </w:rPr>
      </w:pPr>
    </w:p>
    <w:p w14:paraId="6CD2C409" w14:textId="77777777" w:rsidR="0061795E" w:rsidRDefault="0061795E" w:rsidP="0061795E">
      <w:pPr>
        <w:rPr>
          <w:rFonts w:ascii="Times New Roman" w:hAnsi="Times New Roman" w:cs="Times New Roman"/>
          <w:b/>
          <w:i/>
          <w:sz w:val="32"/>
          <w:szCs w:val="32"/>
          <w:u w:val="single"/>
        </w:rPr>
      </w:pPr>
    </w:p>
    <w:p w14:paraId="6CB77591" w14:textId="77777777" w:rsidR="0061795E" w:rsidRDefault="0061795E" w:rsidP="0061795E">
      <w:pPr>
        <w:rPr>
          <w:rFonts w:ascii="Times New Roman" w:hAnsi="Times New Roman" w:cs="Times New Roman"/>
          <w:sz w:val="32"/>
          <w:szCs w:val="32"/>
        </w:rPr>
      </w:pPr>
      <w:r>
        <w:rPr>
          <w:rFonts w:ascii="Times New Roman" w:hAnsi="Times New Roman" w:cs="Times New Roman"/>
          <w:b/>
          <w:i/>
          <w:sz w:val="32"/>
          <w:szCs w:val="32"/>
        </w:rPr>
        <w:t>Name:   Affan Suhail</w:t>
      </w:r>
    </w:p>
    <w:p w14:paraId="552635E2" w14:textId="77777777" w:rsidR="0061795E" w:rsidRDefault="0061795E" w:rsidP="0061795E">
      <w:pPr>
        <w:rPr>
          <w:rFonts w:ascii="Times New Roman" w:hAnsi="Times New Roman" w:cs="Times New Roman"/>
          <w:b/>
          <w:i/>
          <w:sz w:val="32"/>
          <w:szCs w:val="32"/>
        </w:rPr>
      </w:pPr>
      <w:r>
        <w:rPr>
          <w:rFonts w:ascii="Times New Roman" w:hAnsi="Times New Roman" w:cs="Times New Roman"/>
          <w:b/>
          <w:i/>
          <w:sz w:val="32"/>
          <w:szCs w:val="32"/>
        </w:rPr>
        <w:t>CMS:</w:t>
      </w:r>
      <w:r>
        <w:rPr>
          <w:rFonts w:ascii="Times New Roman" w:hAnsi="Times New Roman" w:cs="Times New Roman"/>
          <w:sz w:val="32"/>
          <w:szCs w:val="32"/>
        </w:rPr>
        <w:t xml:space="preserve">     477560</w:t>
      </w:r>
    </w:p>
    <w:p w14:paraId="35EE02D5" w14:textId="77777777" w:rsidR="0061795E" w:rsidRDefault="0061795E" w:rsidP="0061795E"/>
    <w:p w14:paraId="06EF7628" w14:textId="77777777" w:rsidR="0061795E" w:rsidRDefault="0061795E" w:rsidP="0061795E"/>
    <w:p w14:paraId="2B9488AA" w14:textId="77777777" w:rsidR="0061795E" w:rsidRDefault="0061795E" w:rsidP="0061795E"/>
    <w:p w14:paraId="75420A5B" w14:textId="59C86E43" w:rsidR="00F07C28" w:rsidRDefault="0061795E" w:rsidP="0061795E">
      <w:pPr>
        <w:jc w:val="center"/>
        <w:rPr>
          <w:rFonts w:ascii="Cambria" w:hAnsi="Cambria"/>
          <w:b/>
          <w:bCs/>
          <w:color w:val="002060"/>
          <w:sz w:val="44"/>
          <w:szCs w:val="44"/>
          <w:u w:val="single"/>
        </w:rPr>
      </w:pPr>
      <w:r w:rsidRPr="0061795E">
        <w:rPr>
          <w:rFonts w:ascii="Cambria" w:hAnsi="Cambria"/>
          <w:b/>
          <w:bCs/>
          <w:color w:val="002060"/>
          <w:sz w:val="44"/>
          <w:szCs w:val="44"/>
          <w:u w:val="single"/>
        </w:rPr>
        <w:lastRenderedPageBreak/>
        <w:t>Introduction</w:t>
      </w:r>
    </w:p>
    <w:p w14:paraId="3E82C922" w14:textId="77777777" w:rsidR="00DB447D" w:rsidRPr="00DB447D" w:rsidRDefault="00DB447D" w:rsidP="00DB447D">
      <w:pPr>
        <w:rPr>
          <w:rFonts w:ascii="Cambria" w:hAnsi="Cambria"/>
          <w:b/>
          <w:bCs/>
          <w:color w:val="002060"/>
          <w:sz w:val="36"/>
          <w:szCs w:val="36"/>
          <w:u w:val="single"/>
        </w:rPr>
      </w:pPr>
    </w:p>
    <w:p w14:paraId="0B17C2A8" w14:textId="21A543E8" w:rsidR="0061795E" w:rsidRPr="00DB447D" w:rsidRDefault="00DB447D" w:rsidP="00DB447D">
      <w:pPr>
        <w:rPr>
          <w:rFonts w:ascii="Times New Roman" w:hAnsi="Times New Roman" w:cs="Times New Roman"/>
          <w:color w:val="000000" w:themeColor="text1"/>
          <w:sz w:val="28"/>
          <w:szCs w:val="28"/>
        </w:rPr>
      </w:pPr>
      <w:r w:rsidRPr="00DB447D">
        <w:rPr>
          <w:rFonts w:ascii="Cambria" w:hAnsi="Cambria" w:cs="Times New Roman"/>
          <w:b/>
          <w:bCs/>
          <w:color w:val="000000" w:themeColor="text1"/>
          <w:sz w:val="36"/>
          <w:szCs w:val="36"/>
          <w:u w:val="single"/>
        </w:rPr>
        <w:t>Definition:</w:t>
      </w:r>
      <w:r>
        <w:rPr>
          <w:rFonts w:ascii="Cambria" w:hAnsi="Cambria" w:cs="Times New Roman"/>
          <w:b/>
          <w:bCs/>
          <w:color w:val="000000" w:themeColor="text1"/>
          <w:sz w:val="36"/>
          <w:szCs w:val="36"/>
          <w:u w:val="single"/>
        </w:rPr>
        <w:t xml:space="preserve"> </w:t>
      </w:r>
    </w:p>
    <w:p w14:paraId="74C01250" w14:textId="5F433479" w:rsidR="00DB447D" w:rsidRDefault="00DB447D" w:rsidP="00DB44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w:t>
      </w:r>
      <w:r w:rsidRPr="00DB447D">
        <w:rPr>
          <w:rFonts w:ascii="Times New Roman" w:hAnsi="Times New Roman" w:cs="Times New Roman"/>
          <w:color w:val="000000" w:themeColor="text1"/>
          <w:sz w:val="28"/>
          <w:szCs w:val="28"/>
        </w:rPr>
        <w:t xml:space="preserve">rthogonal projection is a method used to </w:t>
      </w:r>
      <w:r>
        <w:rPr>
          <w:rFonts w:ascii="Times New Roman" w:hAnsi="Times New Roman" w:cs="Times New Roman"/>
          <w:color w:val="000000" w:themeColor="text1"/>
          <w:sz w:val="28"/>
          <w:szCs w:val="28"/>
        </w:rPr>
        <w:t>display</w:t>
      </w:r>
      <w:r w:rsidRPr="00DB447D">
        <w:rPr>
          <w:rFonts w:ascii="Times New Roman" w:hAnsi="Times New Roman" w:cs="Times New Roman"/>
          <w:color w:val="000000" w:themeColor="text1"/>
          <w:sz w:val="28"/>
          <w:szCs w:val="28"/>
        </w:rPr>
        <w:t xml:space="preserve"> three-dimensional objects on a two-dimensional surface</w:t>
      </w:r>
      <w:r>
        <w:rPr>
          <w:rFonts w:ascii="Times New Roman" w:hAnsi="Times New Roman" w:cs="Times New Roman"/>
          <w:color w:val="000000" w:themeColor="text1"/>
          <w:sz w:val="28"/>
          <w:szCs w:val="28"/>
        </w:rPr>
        <w:t xml:space="preserve"> </w:t>
      </w:r>
      <w:r w:rsidRPr="00DB447D">
        <w:rPr>
          <w:rFonts w:ascii="Times New Roman" w:hAnsi="Times New Roman" w:cs="Times New Roman"/>
          <w:color w:val="000000" w:themeColor="text1"/>
          <w:sz w:val="28"/>
          <w:szCs w:val="28"/>
        </w:rPr>
        <w:t xml:space="preserve">in a way that </w:t>
      </w:r>
      <w:r>
        <w:rPr>
          <w:rFonts w:ascii="Times New Roman" w:hAnsi="Times New Roman" w:cs="Times New Roman"/>
          <w:color w:val="000000" w:themeColor="text1"/>
          <w:sz w:val="28"/>
          <w:szCs w:val="28"/>
        </w:rPr>
        <w:t>accurately exhibits</w:t>
      </w:r>
      <w:r w:rsidRPr="00DB447D">
        <w:rPr>
          <w:rFonts w:ascii="Times New Roman" w:hAnsi="Times New Roman" w:cs="Times New Roman"/>
          <w:color w:val="000000" w:themeColor="text1"/>
          <w:sz w:val="28"/>
          <w:szCs w:val="28"/>
        </w:rPr>
        <w:t xml:space="preserve"> the relative proportions and angles of the object</w:t>
      </w:r>
      <w:r>
        <w:rPr>
          <w:rFonts w:ascii="Times New Roman" w:hAnsi="Times New Roman" w:cs="Times New Roman"/>
          <w:color w:val="000000" w:themeColor="text1"/>
          <w:sz w:val="28"/>
          <w:szCs w:val="28"/>
        </w:rPr>
        <w:t xml:space="preserve"> in each perspective.</w:t>
      </w:r>
    </w:p>
    <w:p w14:paraId="47A92AB5" w14:textId="562F8D82" w:rsidR="00DB447D" w:rsidRPr="00DB447D" w:rsidRDefault="00DB447D" w:rsidP="00DB447D">
      <w:pPr>
        <w:rPr>
          <w:rFonts w:ascii="Cambria" w:hAnsi="Cambria" w:cs="Times New Roman"/>
          <w:b/>
          <w:bCs/>
          <w:color w:val="000000" w:themeColor="text1"/>
          <w:sz w:val="36"/>
          <w:szCs w:val="36"/>
          <w:u w:val="single"/>
        </w:rPr>
      </w:pPr>
      <w:r w:rsidRPr="00DB447D">
        <w:rPr>
          <w:rFonts w:ascii="Cambria" w:hAnsi="Cambria" w:cs="Times New Roman"/>
          <w:b/>
          <w:bCs/>
          <w:color w:val="000000" w:themeColor="text1"/>
          <w:sz w:val="36"/>
          <w:szCs w:val="36"/>
          <w:u w:val="single"/>
        </w:rPr>
        <w:t>How it works:</w:t>
      </w:r>
    </w:p>
    <w:p w14:paraId="69BF8E54" w14:textId="2792CC1E" w:rsidR="00DB447D" w:rsidRPr="00DB447D" w:rsidRDefault="00DB447D" w:rsidP="00DB44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Every 3D object is displayed with three </w:t>
      </w:r>
      <w:proofErr w:type="gramStart"/>
      <w:r>
        <w:rPr>
          <w:rFonts w:ascii="Times New Roman" w:hAnsi="Times New Roman" w:cs="Times New Roman"/>
          <w:color w:val="000000" w:themeColor="text1"/>
          <w:sz w:val="28"/>
          <w:szCs w:val="28"/>
        </w:rPr>
        <w:t>view</w:t>
      </w:r>
      <w:proofErr w:type="gramEnd"/>
      <w:r>
        <w:rPr>
          <w:rFonts w:ascii="Times New Roman" w:hAnsi="Times New Roman" w:cs="Times New Roman"/>
          <w:color w:val="000000" w:themeColor="text1"/>
          <w:sz w:val="28"/>
          <w:szCs w:val="28"/>
        </w:rPr>
        <w:t xml:space="preserve"> in an orthogonal projection</w:t>
      </w:r>
      <w:r w:rsidRPr="00DB447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which are</w:t>
      </w:r>
      <w:r w:rsidRPr="00DB447D">
        <w:rPr>
          <w:rFonts w:ascii="Times New Roman" w:hAnsi="Times New Roman" w:cs="Times New Roman"/>
          <w:color w:val="000000" w:themeColor="text1"/>
          <w:sz w:val="28"/>
          <w:szCs w:val="28"/>
        </w:rPr>
        <w:t>:</w:t>
      </w:r>
    </w:p>
    <w:p w14:paraId="23EECC49" w14:textId="1E2AA656" w:rsidR="00DB447D" w:rsidRPr="00DB447D" w:rsidRDefault="00DB447D" w:rsidP="00DB447D">
      <w:pPr>
        <w:rPr>
          <w:rFonts w:ascii="Times New Roman" w:hAnsi="Times New Roman" w:cs="Times New Roman"/>
          <w:color w:val="000000" w:themeColor="text1"/>
          <w:sz w:val="28"/>
          <w:szCs w:val="28"/>
        </w:rPr>
      </w:pPr>
      <w:r w:rsidRPr="00DB447D">
        <w:rPr>
          <w:rFonts w:ascii="Times New Roman" w:hAnsi="Times New Roman" w:cs="Times New Roman"/>
          <w:b/>
          <w:bCs/>
          <w:color w:val="000000" w:themeColor="text1"/>
          <w:sz w:val="28"/>
          <w:szCs w:val="28"/>
        </w:rPr>
        <w:t>Front View</w:t>
      </w:r>
      <w:r>
        <w:rPr>
          <w:rFonts w:ascii="Times New Roman" w:hAnsi="Times New Roman" w:cs="Times New Roman"/>
          <w:color w:val="000000" w:themeColor="text1"/>
          <w:sz w:val="28"/>
          <w:szCs w:val="28"/>
        </w:rPr>
        <w:t>:</w:t>
      </w:r>
      <w:r w:rsidRPr="00DB447D">
        <w:rPr>
          <w:rFonts w:ascii="Times New Roman" w:hAnsi="Times New Roman" w:cs="Times New Roman"/>
          <w:color w:val="000000" w:themeColor="text1"/>
          <w:sz w:val="28"/>
          <w:szCs w:val="28"/>
        </w:rPr>
        <w:t xml:space="preserve"> This view shows the object as it appears when viewed from the front</w:t>
      </w:r>
      <w:r w:rsidR="00D71707">
        <w:rPr>
          <w:rFonts w:ascii="Times New Roman" w:hAnsi="Times New Roman" w:cs="Times New Roman"/>
          <w:color w:val="000000" w:themeColor="text1"/>
          <w:sz w:val="28"/>
          <w:szCs w:val="28"/>
        </w:rPr>
        <w:t>. T</w:t>
      </w:r>
      <w:r>
        <w:rPr>
          <w:rFonts w:ascii="Times New Roman" w:hAnsi="Times New Roman" w:cs="Times New Roman"/>
          <w:color w:val="000000" w:themeColor="text1"/>
          <w:sz w:val="28"/>
          <w:szCs w:val="28"/>
        </w:rPr>
        <w:t>he front perspective is mostly indicated with an arrow pointing towards the object indicating the observing point</w:t>
      </w:r>
      <w:r w:rsidRPr="00DB447D">
        <w:rPr>
          <w:rFonts w:ascii="Times New Roman" w:hAnsi="Times New Roman" w:cs="Times New Roman"/>
          <w:color w:val="000000" w:themeColor="text1"/>
          <w:sz w:val="28"/>
          <w:szCs w:val="28"/>
        </w:rPr>
        <w:t xml:space="preserve">. It provides information about the object's width and height but </w:t>
      </w:r>
      <w:r w:rsidR="00D71707">
        <w:rPr>
          <w:rFonts w:ascii="Times New Roman" w:hAnsi="Times New Roman" w:cs="Times New Roman"/>
          <w:color w:val="000000" w:themeColor="text1"/>
          <w:sz w:val="28"/>
          <w:szCs w:val="28"/>
        </w:rPr>
        <w:t>can</w:t>
      </w:r>
      <w:r w:rsidRPr="00DB447D">
        <w:rPr>
          <w:rFonts w:ascii="Times New Roman" w:hAnsi="Times New Roman" w:cs="Times New Roman"/>
          <w:color w:val="000000" w:themeColor="text1"/>
          <w:sz w:val="28"/>
          <w:szCs w:val="28"/>
        </w:rPr>
        <w:t>not show depth.</w:t>
      </w:r>
    </w:p>
    <w:p w14:paraId="307C389D" w14:textId="653BE996" w:rsidR="00DB447D" w:rsidRPr="00DB447D" w:rsidRDefault="00DB447D" w:rsidP="00DB447D">
      <w:pPr>
        <w:rPr>
          <w:rFonts w:ascii="Times New Roman" w:hAnsi="Times New Roman" w:cs="Times New Roman"/>
          <w:color w:val="000000" w:themeColor="text1"/>
          <w:sz w:val="28"/>
          <w:szCs w:val="28"/>
        </w:rPr>
      </w:pPr>
      <w:r w:rsidRPr="00D71707">
        <w:rPr>
          <w:rFonts w:ascii="Times New Roman" w:hAnsi="Times New Roman" w:cs="Times New Roman"/>
          <w:b/>
          <w:bCs/>
          <w:color w:val="000000" w:themeColor="text1"/>
          <w:sz w:val="28"/>
          <w:szCs w:val="28"/>
        </w:rPr>
        <w:t>Top View:</w:t>
      </w:r>
      <w:r w:rsidRPr="00DB447D">
        <w:rPr>
          <w:rFonts w:ascii="Times New Roman" w:hAnsi="Times New Roman" w:cs="Times New Roman"/>
          <w:color w:val="000000" w:themeColor="text1"/>
          <w:sz w:val="28"/>
          <w:szCs w:val="28"/>
        </w:rPr>
        <w:t xml:space="preserve"> This view shows the object as it appears when viewed from the top. It provides information about the object's length and width but </w:t>
      </w:r>
      <w:r w:rsidR="00D71707">
        <w:rPr>
          <w:rFonts w:ascii="Times New Roman" w:hAnsi="Times New Roman" w:cs="Times New Roman"/>
          <w:color w:val="000000" w:themeColor="text1"/>
          <w:sz w:val="28"/>
          <w:szCs w:val="28"/>
        </w:rPr>
        <w:t>can</w:t>
      </w:r>
      <w:r w:rsidRPr="00DB447D">
        <w:rPr>
          <w:rFonts w:ascii="Times New Roman" w:hAnsi="Times New Roman" w:cs="Times New Roman"/>
          <w:color w:val="000000" w:themeColor="text1"/>
          <w:sz w:val="28"/>
          <w:szCs w:val="28"/>
        </w:rPr>
        <w:t>not show height.</w:t>
      </w:r>
    </w:p>
    <w:p w14:paraId="3C03320A" w14:textId="0669A081" w:rsidR="00DB447D" w:rsidRPr="00DB447D" w:rsidRDefault="00DB447D" w:rsidP="00DB447D">
      <w:pPr>
        <w:rPr>
          <w:rFonts w:ascii="Times New Roman" w:hAnsi="Times New Roman" w:cs="Times New Roman"/>
          <w:color w:val="000000" w:themeColor="text1"/>
          <w:sz w:val="28"/>
          <w:szCs w:val="28"/>
        </w:rPr>
      </w:pPr>
      <w:r w:rsidRPr="00D71707">
        <w:rPr>
          <w:rFonts w:ascii="Times New Roman" w:hAnsi="Times New Roman" w:cs="Times New Roman"/>
          <w:b/>
          <w:bCs/>
          <w:color w:val="000000" w:themeColor="text1"/>
          <w:sz w:val="28"/>
          <w:szCs w:val="28"/>
        </w:rPr>
        <w:t>Side View:</w:t>
      </w:r>
      <w:r w:rsidRPr="00DB447D">
        <w:rPr>
          <w:rFonts w:ascii="Times New Roman" w:hAnsi="Times New Roman" w:cs="Times New Roman"/>
          <w:color w:val="000000" w:themeColor="text1"/>
          <w:sz w:val="28"/>
          <w:szCs w:val="28"/>
        </w:rPr>
        <w:t xml:space="preserve"> This view shows the object as it appears when viewed from the side. It provides information about the object's height and length but </w:t>
      </w:r>
      <w:r w:rsidR="00D71707">
        <w:rPr>
          <w:rFonts w:ascii="Times New Roman" w:hAnsi="Times New Roman" w:cs="Times New Roman"/>
          <w:color w:val="000000" w:themeColor="text1"/>
          <w:sz w:val="28"/>
          <w:szCs w:val="28"/>
        </w:rPr>
        <w:t>cannot</w:t>
      </w:r>
      <w:r w:rsidRPr="00DB447D">
        <w:rPr>
          <w:rFonts w:ascii="Times New Roman" w:hAnsi="Times New Roman" w:cs="Times New Roman"/>
          <w:color w:val="000000" w:themeColor="text1"/>
          <w:sz w:val="28"/>
          <w:szCs w:val="28"/>
        </w:rPr>
        <w:t xml:space="preserve"> show width.</w:t>
      </w:r>
    </w:p>
    <w:p w14:paraId="1CE40D4B" w14:textId="6ED486B4" w:rsidR="00D71707" w:rsidRPr="00D71707" w:rsidRDefault="00D71707" w:rsidP="0061795E">
      <w:pPr>
        <w:rPr>
          <w:rFonts w:ascii="Cambria" w:hAnsi="Cambria" w:cs="Times New Roman"/>
          <w:b/>
          <w:bCs/>
          <w:color w:val="000000" w:themeColor="text1"/>
          <w:sz w:val="36"/>
          <w:szCs w:val="36"/>
          <w:u w:val="single"/>
        </w:rPr>
      </w:pPr>
      <w:r w:rsidRPr="00D71707">
        <w:rPr>
          <w:rFonts w:ascii="Cambria" w:hAnsi="Cambria" w:cs="Times New Roman"/>
          <w:b/>
          <w:bCs/>
          <w:color w:val="000000" w:themeColor="text1"/>
          <w:sz w:val="36"/>
          <w:szCs w:val="36"/>
          <w:u w:val="single"/>
        </w:rPr>
        <w:t>Objective:</w:t>
      </w:r>
    </w:p>
    <w:p w14:paraId="16658EFF" w14:textId="1D3F3514" w:rsidR="0061795E" w:rsidRDefault="0061795E" w:rsidP="0061795E">
      <w:pPr>
        <w:rPr>
          <w:rFonts w:ascii="Times New Roman" w:hAnsi="Times New Roman" w:cs="Times New Roman"/>
          <w:color w:val="000000" w:themeColor="text1"/>
          <w:sz w:val="28"/>
          <w:szCs w:val="28"/>
        </w:rPr>
      </w:pPr>
      <w:r w:rsidRPr="0061795E">
        <w:rPr>
          <w:rFonts w:ascii="Times New Roman" w:hAnsi="Times New Roman" w:cs="Times New Roman"/>
          <w:color w:val="000000" w:themeColor="text1"/>
          <w:sz w:val="28"/>
          <w:szCs w:val="28"/>
        </w:rPr>
        <w:t xml:space="preserve">This Lab report explains the step-by-step procedure of constructing </w:t>
      </w:r>
      <w:r>
        <w:rPr>
          <w:rFonts w:ascii="Times New Roman" w:hAnsi="Times New Roman" w:cs="Times New Roman"/>
          <w:color w:val="000000" w:themeColor="text1"/>
          <w:sz w:val="28"/>
          <w:szCs w:val="28"/>
        </w:rPr>
        <w:t>an orthogonal projection of the three given objects. Each object has its own set of steps for construction. There will also be details about the layers and dimension styles used in labelling the dimensions of each Object.</w:t>
      </w:r>
      <w:r w:rsidR="00507AD7">
        <w:rPr>
          <w:rFonts w:ascii="Times New Roman" w:hAnsi="Times New Roman" w:cs="Times New Roman"/>
          <w:color w:val="000000" w:themeColor="text1"/>
          <w:sz w:val="28"/>
          <w:szCs w:val="28"/>
        </w:rPr>
        <w:t xml:space="preserve"> All operations performed will be via AutoCAD.</w:t>
      </w:r>
      <w:r w:rsidR="00DB447D">
        <w:rPr>
          <w:rFonts w:ascii="Times New Roman" w:hAnsi="Times New Roman" w:cs="Times New Roman"/>
          <w:color w:val="000000" w:themeColor="text1"/>
          <w:sz w:val="28"/>
          <w:szCs w:val="28"/>
        </w:rPr>
        <w:t xml:space="preserve"> </w:t>
      </w:r>
    </w:p>
    <w:p w14:paraId="29A7DFDF" w14:textId="77777777" w:rsidR="0061795E" w:rsidRDefault="0061795E" w:rsidP="0061795E">
      <w:pPr>
        <w:rPr>
          <w:rFonts w:ascii="Times New Roman" w:hAnsi="Times New Roman" w:cs="Times New Roman"/>
          <w:color w:val="000000" w:themeColor="text1"/>
          <w:sz w:val="28"/>
          <w:szCs w:val="28"/>
        </w:rPr>
      </w:pPr>
    </w:p>
    <w:p w14:paraId="16BC0EE7" w14:textId="77777777" w:rsidR="00D71707" w:rsidRDefault="00D71707" w:rsidP="0061795E">
      <w:pPr>
        <w:jc w:val="center"/>
        <w:rPr>
          <w:rFonts w:ascii="Cambria" w:hAnsi="Cambria" w:cs="Times New Roman"/>
          <w:b/>
          <w:bCs/>
          <w:color w:val="002060"/>
          <w:sz w:val="44"/>
          <w:szCs w:val="44"/>
          <w:u w:val="single"/>
        </w:rPr>
      </w:pPr>
    </w:p>
    <w:p w14:paraId="25BC436E" w14:textId="77777777" w:rsidR="00D71707" w:rsidRDefault="00D71707" w:rsidP="0061795E">
      <w:pPr>
        <w:jc w:val="center"/>
        <w:rPr>
          <w:rFonts w:ascii="Cambria" w:hAnsi="Cambria" w:cs="Times New Roman"/>
          <w:b/>
          <w:bCs/>
          <w:color w:val="002060"/>
          <w:sz w:val="44"/>
          <w:szCs w:val="44"/>
          <w:u w:val="single"/>
        </w:rPr>
      </w:pPr>
    </w:p>
    <w:p w14:paraId="697CD45E" w14:textId="77777777" w:rsidR="00D71707" w:rsidRDefault="00D71707" w:rsidP="0061795E">
      <w:pPr>
        <w:jc w:val="center"/>
        <w:rPr>
          <w:rFonts w:ascii="Cambria" w:hAnsi="Cambria" w:cs="Times New Roman"/>
          <w:b/>
          <w:bCs/>
          <w:color w:val="002060"/>
          <w:sz w:val="44"/>
          <w:szCs w:val="44"/>
          <w:u w:val="single"/>
        </w:rPr>
      </w:pPr>
    </w:p>
    <w:p w14:paraId="5EC764E4" w14:textId="4273A48F" w:rsidR="0061795E" w:rsidRDefault="0061795E" w:rsidP="0061795E">
      <w:pPr>
        <w:jc w:val="center"/>
        <w:rPr>
          <w:rFonts w:ascii="Cambria" w:hAnsi="Cambria" w:cs="Times New Roman"/>
          <w:b/>
          <w:bCs/>
          <w:color w:val="002060"/>
          <w:sz w:val="44"/>
          <w:szCs w:val="44"/>
          <w:u w:val="single"/>
        </w:rPr>
      </w:pPr>
      <w:r w:rsidRPr="0061795E">
        <w:rPr>
          <w:rFonts w:ascii="Cambria" w:hAnsi="Cambria" w:cs="Times New Roman"/>
          <w:b/>
          <w:bCs/>
          <w:color w:val="002060"/>
          <w:sz w:val="44"/>
          <w:szCs w:val="44"/>
          <w:u w:val="single"/>
        </w:rPr>
        <w:lastRenderedPageBreak/>
        <w:t>Object #1</w:t>
      </w:r>
    </w:p>
    <w:p w14:paraId="200ED41A" w14:textId="77777777" w:rsidR="00CF36B4" w:rsidRDefault="00CF36B4" w:rsidP="0061795E">
      <w:pPr>
        <w:rPr>
          <w:rFonts w:ascii="Cambria" w:hAnsi="Cambria" w:cs="Times New Roman"/>
          <w:b/>
          <w:bCs/>
          <w:color w:val="002060"/>
          <w:sz w:val="44"/>
          <w:szCs w:val="44"/>
          <w:u w:val="single"/>
        </w:rPr>
      </w:pPr>
    </w:p>
    <w:p w14:paraId="737BA09E" w14:textId="7FD16B50" w:rsidR="0061795E" w:rsidRDefault="00CF36B4" w:rsidP="0061795E">
      <w:pPr>
        <w:rPr>
          <w:rFonts w:ascii="Cambria" w:hAnsi="Cambria" w:cs="Times New Roman"/>
          <w:b/>
          <w:bCs/>
          <w:color w:val="002060"/>
          <w:sz w:val="44"/>
          <w:szCs w:val="44"/>
          <w:u w:val="single"/>
        </w:rPr>
      </w:pPr>
      <w:r w:rsidRPr="00CF36B4">
        <w:rPr>
          <w:rFonts w:ascii="Cambria" w:hAnsi="Cambria" w:cs="Times New Roman"/>
          <w:noProof/>
          <w:color w:val="002060"/>
          <w:sz w:val="44"/>
          <w:szCs w:val="44"/>
        </w:rPr>
        <w:drawing>
          <wp:inline distT="0" distB="0" distL="0" distR="0" wp14:anchorId="7520F98A" wp14:editId="7F9ED8C9">
            <wp:extent cx="5670550" cy="4908550"/>
            <wp:effectExtent l="0" t="0" r="6350" b="6350"/>
            <wp:docPr id="37170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4908550"/>
                    </a:xfrm>
                    <a:prstGeom prst="rect">
                      <a:avLst/>
                    </a:prstGeom>
                    <a:noFill/>
                    <a:ln>
                      <a:noFill/>
                    </a:ln>
                  </pic:spPr>
                </pic:pic>
              </a:graphicData>
            </a:graphic>
          </wp:inline>
        </w:drawing>
      </w:r>
    </w:p>
    <w:p w14:paraId="30E45BED" w14:textId="5ACA8394" w:rsidR="00CF36B4" w:rsidRDefault="00CF36B4" w:rsidP="00CF36B4">
      <w:pPr>
        <w:jc w:val="center"/>
        <w:rPr>
          <w:rFonts w:ascii="Cambria" w:hAnsi="Cambria" w:cs="Times New Roman"/>
          <w:b/>
          <w:bCs/>
          <w:color w:val="000000" w:themeColor="text1"/>
          <w:sz w:val="36"/>
          <w:szCs w:val="36"/>
          <w:u w:val="single"/>
        </w:rPr>
      </w:pPr>
      <w:r w:rsidRPr="00CF36B4">
        <w:rPr>
          <w:rFonts w:ascii="Cambria" w:hAnsi="Cambria" w:cs="Times New Roman"/>
          <w:b/>
          <w:bCs/>
          <w:color w:val="000000" w:themeColor="text1"/>
          <w:sz w:val="36"/>
          <w:szCs w:val="36"/>
          <w:u w:val="single"/>
        </w:rPr>
        <w:t>Procedure:</w:t>
      </w:r>
    </w:p>
    <w:p w14:paraId="66F6E013" w14:textId="5B8FE66D" w:rsidR="00CF36B4" w:rsidRPr="00CF36B4" w:rsidRDefault="00CF36B4" w:rsidP="0061795E">
      <w:pPr>
        <w:rPr>
          <w:rFonts w:ascii="Cambria" w:hAnsi="Cambria" w:cs="Times New Roman"/>
          <w:b/>
          <w:bCs/>
          <w:color w:val="000000" w:themeColor="text1"/>
          <w:sz w:val="32"/>
          <w:szCs w:val="32"/>
          <w:u w:val="single"/>
        </w:rPr>
      </w:pPr>
      <w:r w:rsidRPr="00CF36B4">
        <w:rPr>
          <w:rFonts w:ascii="Cambria" w:hAnsi="Cambria" w:cs="Times New Roman"/>
          <w:b/>
          <w:bCs/>
          <w:color w:val="000000" w:themeColor="text1"/>
          <w:sz w:val="32"/>
          <w:szCs w:val="32"/>
          <w:u w:val="single"/>
        </w:rPr>
        <w:t>Fr</w:t>
      </w:r>
      <w:r>
        <w:rPr>
          <w:rFonts w:ascii="Cambria" w:hAnsi="Cambria" w:cs="Times New Roman"/>
          <w:b/>
          <w:bCs/>
          <w:color w:val="000000" w:themeColor="text1"/>
          <w:sz w:val="32"/>
          <w:szCs w:val="32"/>
          <w:u w:val="single"/>
        </w:rPr>
        <w:t>o</w:t>
      </w:r>
      <w:r w:rsidRPr="00CF36B4">
        <w:rPr>
          <w:rFonts w:ascii="Cambria" w:hAnsi="Cambria" w:cs="Times New Roman"/>
          <w:b/>
          <w:bCs/>
          <w:color w:val="000000" w:themeColor="text1"/>
          <w:sz w:val="32"/>
          <w:szCs w:val="32"/>
          <w:u w:val="single"/>
        </w:rPr>
        <w:t>nt view</w:t>
      </w:r>
      <w:r>
        <w:rPr>
          <w:rFonts w:ascii="Cambria" w:hAnsi="Cambria" w:cs="Times New Roman"/>
          <w:b/>
          <w:bCs/>
          <w:color w:val="000000" w:themeColor="text1"/>
          <w:sz w:val="32"/>
          <w:szCs w:val="32"/>
          <w:u w:val="single"/>
        </w:rPr>
        <w:t>:</w:t>
      </w:r>
    </w:p>
    <w:p w14:paraId="575D987E" w14:textId="71C60E9D" w:rsidR="00CF36B4" w:rsidRDefault="00CF36B4"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We first take the side labelled with the 110-length dimension as our front face.</w:t>
      </w:r>
    </w:p>
    <w:p w14:paraId="2FEAD8F5" w14:textId="2DA785F9" w:rsidR="00CF36B4" w:rsidRDefault="00CF36B4"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Select line and set starting point at (0,0). Then type the length as 15 along the X-axis.</w:t>
      </w:r>
    </w:p>
    <w:p w14:paraId="2D9F574B" w14:textId="3A6599C3" w:rsidR="00CF36B4" w:rsidRDefault="00CF36B4"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Move the cursor at 90° anticlockwise from X-axis and draw a line of 18 length.</w:t>
      </w:r>
    </w:p>
    <w:p w14:paraId="3C202103" w14:textId="7283A2AC" w:rsidR="00CF36B4" w:rsidRDefault="00CF36B4"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lastRenderedPageBreak/>
        <w:t>Reset the cursor along X-axis and draw a line 40 in length. Then bring the line down 18 in length at 90° clockwise.</w:t>
      </w:r>
    </w:p>
    <w:p w14:paraId="3B5FE333" w14:textId="7D4F789C" w:rsidR="00F65925" w:rsidRDefault="00F65925"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Now draw a line again along X-axis at length 91.</w:t>
      </w:r>
    </w:p>
    <w:p w14:paraId="757A117F" w14:textId="47E2AD7C" w:rsidR="00F65925" w:rsidRDefault="00F65925"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14 length along positive Y-axis. Then move the cursor back 90° anti-clockwise and draw a line along X-axis (the line will be drawn against X-axis) of length 76.</w:t>
      </w:r>
    </w:p>
    <w:p w14:paraId="7C0B535E" w14:textId="7E1D7DAD" w:rsidR="00F65925" w:rsidRDefault="00F65925"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Point the cursor positive Y-axis from that point and draw a line of length 20.</w:t>
      </w:r>
    </w:p>
    <w:p w14:paraId="4C1BEA8B" w14:textId="3BE36F1E" w:rsidR="00F65925" w:rsidRDefault="00F65925" w:rsidP="00CF36B4">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Rebound the Cursor back 90° anti-clockwise and draw a line of length 70.</w:t>
      </w:r>
    </w:p>
    <w:p w14:paraId="3FDB8E9E" w14:textId="77777777" w:rsidR="00CA1A33" w:rsidRDefault="00F65925" w:rsidP="00CA1A33">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The line should now be directly over the starting point with a distance of 34 along Y-axis. Connect the final gap.</w:t>
      </w:r>
    </w:p>
    <w:p w14:paraId="36F57CF6" w14:textId="72AC85D7" w:rsidR="00F65925" w:rsidRDefault="00F65925" w:rsidP="00CA1A33">
      <w:pPr>
        <w:pStyle w:val="ListParagraph"/>
        <w:numPr>
          <w:ilvl w:val="0"/>
          <w:numId w:val="1"/>
        </w:numPr>
        <w:rPr>
          <w:rFonts w:ascii="Cambria" w:hAnsi="Cambria" w:cs="Times New Roman"/>
          <w:bCs/>
          <w:color w:val="000000" w:themeColor="text1"/>
          <w:sz w:val="28"/>
          <w:szCs w:val="28"/>
        </w:rPr>
      </w:pPr>
      <w:r w:rsidRPr="00CA1A33">
        <w:rPr>
          <w:rFonts w:ascii="Cambria" w:hAnsi="Cambria" w:cs="Times New Roman"/>
          <w:bCs/>
          <w:color w:val="000000" w:themeColor="text1"/>
          <w:sz w:val="28"/>
          <w:szCs w:val="28"/>
        </w:rPr>
        <w:t xml:space="preserve">Make a layer with hidden line applied and a line </w:t>
      </w:r>
      <w:r w:rsidR="00CA1A33">
        <w:rPr>
          <w:rFonts w:ascii="Cambria" w:hAnsi="Cambria" w:cs="Times New Roman"/>
          <w:bCs/>
          <w:color w:val="000000" w:themeColor="text1"/>
          <w:sz w:val="28"/>
          <w:szCs w:val="28"/>
        </w:rPr>
        <w:t>with Centered line applied.</w:t>
      </w:r>
    </w:p>
    <w:p w14:paraId="50EC0AEE" w14:textId="1E30471C" w:rsidR="00CA1A33" w:rsidRDefault="00CA1A33" w:rsidP="00CA1A33">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Now find the mind-point of the line of length 70 using the cursor and draw a centered line perpendicularly through.</w:t>
      </w:r>
    </w:p>
    <w:p w14:paraId="43D8DF22" w14:textId="7025567D" w:rsidR="00CA1A33" w:rsidRDefault="00CA1A33" w:rsidP="00CA1A33">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Use offset feature at distance 13 and draw parallel line to the centerline and edit their line property to “hidden”.</w:t>
      </w:r>
    </w:p>
    <w:p w14:paraId="7044EFEC" w14:textId="36FA1DB7" w:rsidR="00CA1A33" w:rsidRDefault="00CA1A33" w:rsidP="00CA1A33">
      <w:pPr>
        <w:pStyle w:val="ListParagraph"/>
        <w:numPr>
          <w:ilvl w:val="0"/>
          <w:numId w:val="1"/>
        </w:numPr>
        <w:rPr>
          <w:rFonts w:ascii="Cambria" w:hAnsi="Cambria" w:cs="Times New Roman"/>
          <w:bCs/>
          <w:color w:val="000000" w:themeColor="text1"/>
          <w:sz w:val="28"/>
          <w:szCs w:val="28"/>
        </w:rPr>
      </w:pPr>
      <w:r>
        <w:rPr>
          <w:rFonts w:ascii="Cambria" w:hAnsi="Cambria" w:cs="Times New Roman"/>
          <w:bCs/>
          <w:color w:val="000000" w:themeColor="text1"/>
          <w:sz w:val="28"/>
          <w:szCs w:val="28"/>
        </w:rPr>
        <w:t>Repeat 11 and 12 for the line of length 76.</w:t>
      </w:r>
    </w:p>
    <w:p w14:paraId="675B74CC" w14:textId="77777777" w:rsidR="00CA1A33" w:rsidRDefault="00CA1A33" w:rsidP="00CA1A33">
      <w:pPr>
        <w:rPr>
          <w:rFonts w:ascii="Cambria" w:hAnsi="Cambria" w:cs="Times New Roman"/>
          <w:bCs/>
          <w:color w:val="000000" w:themeColor="text1"/>
          <w:sz w:val="28"/>
          <w:szCs w:val="28"/>
        </w:rPr>
      </w:pPr>
    </w:p>
    <w:p w14:paraId="309A1C6C" w14:textId="17438F96" w:rsidR="00CA1A33" w:rsidRPr="00CA1A33" w:rsidRDefault="00CA1A33" w:rsidP="00CA1A33">
      <w:pPr>
        <w:rPr>
          <w:rFonts w:ascii="Cambria" w:hAnsi="Cambria" w:cs="Times New Roman"/>
          <w:b/>
          <w:color w:val="000000" w:themeColor="text1"/>
          <w:sz w:val="32"/>
          <w:szCs w:val="32"/>
          <w:u w:val="single"/>
        </w:rPr>
      </w:pPr>
      <w:r w:rsidRPr="00CA1A33">
        <w:rPr>
          <w:rFonts w:ascii="Cambria" w:hAnsi="Cambria" w:cs="Times New Roman"/>
          <w:b/>
          <w:color w:val="000000" w:themeColor="text1"/>
          <w:sz w:val="32"/>
          <w:szCs w:val="32"/>
          <w:u w:val="single"/>
        </w:rPr>
        <w:t>Top view:</w:t>
      </w:r>
    </w:p>
    <w:p w14:paraId="050C1E5B" w14:textId="64A256F2" w:rsidR="00CA1A33" w:rsidRDefault="00CA1A33"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Take a suitable </w:t>
      </w:r>
      <w:r w:rsidR="00752805">
        <w:rPr>
          <w:rFonts w:ascii="Cambria" w:hAnsi="Cambria" w:cs="Times New Roman"/>
          <w:bCs/>
          <w:color w:val="000000" w:themeColor="text1"/>
          <w:sz w:val="28"/>
          <w:szCs w:val="28"/>
        </w:rPr>
        <w:t>distance below the front view and take an integer starting point.</w:t>
      </w:r>
    </w:p>
    <w:p w14:paraId="4DE98549" w14:textId="49D35C7E"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horizontal 70 and vertical 72 from the same point. Now with the length and width make a rectangle.</w:t>
      </w:r>
    </w:p>
    <w:p w14:paraId="50554ED4" w14:textId="36B272C7"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circle of radius 13 at the center of that rectangle.</w:t>
      </w:r>
    </w:p>
    <w:p w14:paraId="0ABC666B" w14:textId="0C1456C1"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At a distance of 15, from each side of 72 length, draw a parallel hidden line.</w:t>
      </w:r>
    </w:p>
    <w:p w14:paraId="511252DD" w14:textId="7413A0CE"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Extend the 70-length line to the right by adding 40 in length from both sides.</w:t>
      </w:r>
    </w:p>
    <w:p w14:paraId="11D68317" w14:textId="7B32C309"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Using the first circle and front view as reference, Draw the second circle of same radius.</w:t>
      </w:r>
    </w:p>
    <w:p w14:paraId="3F9D2377" w14:textId="12EEA0FD"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Using the same center as the second circle draw another circle of radius 36 and trim the left side of it vertically.</w:t>
      </w:r>
    </w:p>
    <w:p w14:paraId="69E94964" w14:textId="29E2C33A" w:rsidR="00752805" w:rsidRDefault="00752805" w:rsidP="00CA1A33">
      <w:pPr>
        <w:pStyle w:val="ListParagraph"/>
        <w:numPr>
          <w:ilvl w:val="0"/>
          <w:numId w:val="3"/>
        </w:numPr>
        <w:rPr>
          <w:rFonts w:ascii="Cambria" w:hAnsi="Cambria" w:cs="Times New Roman"/>
          <w:bCs/>
          <w:color w:val="000000" w:themeColor="text1"/>
          <w:sz w:val="28"/>
          <w:szCs w:val="28"/>
        </w:rPr>
      </w:pPr>
      <w:r>
        <w:rPr>
          <w:rFonts w:ascii="Cambria" w:hAnsi="Cambria" w:cs="Times New Roman"/>
          <w:bCs/>
          <w:color w:val="000000" w:themeColor="text1"/>
          <w:sz w:val="28"/>
          <w:szCs w:val="28"/>
        </w:rPr>
        <w:t>Use center-marks on the circles with radius 13.</w:t>
      </w:r>
    </w:p>
    <w:p w14:paraId="6EB4B6FC" w14:textId="77777777" w:rsidR="00752805" w:rsidRDefault="00752805" w:rsidP="00752805">
      <w:pPr>
        <w:rPr>
          <w:rFonts w:ascii="Cambria" w:hAnsi="Cambria" w:cs="Times New Roman"/>
          <w:bCs/>
          <w:color w:val="000000" w:themeColor="text1"/>
          <w:sz w:val="28"/>
          <w:szCs w:val="28"/>
        </w:rPr>
      </w:pPr>
    </w:p>
    <w:p w14:paraId="6F849C28" w14:textId="41096828" w:rsidR="00752805" w:rsidRDefault="00117A3B" w:rsidP="00752805">
      <w:pPr>
        <w:rPr>
          <w:rFonts w:ascii="Cambria" w:hAnsi="Cambria" w:cs="Times New Roman"/>
          <w:b/>
          <w:color w:val="000000" w:themeColor="text1"/>
          <w:sz w:val="32"/>
          <w:szCs w:val="32"/>
          <w:u w:val="single"/>
        </w:rPr>
      </w:pPr>
      <w:r>
        <w:rPr>
          <w:rFonts w:ascii="Cambria" w:hAnsi="Cambria" w:cs="Times New Roman"/>
          <w:b/>
          <w:color w:val="000000" w:themeColor="text1"/>
          <w:sz w:val="32"/>
          <w:szCs w:val="32"/>
          <w:u w:val="single"/>
        </w:rPr>
        <w:lastRenderedPageBreak/>
        <w:t>Side view:</w:t>
      </w:r>
    </w:p>
    <w:p w14:paraId="66CCF990" w14:textId="77777777" w:rsidR="003940A7" w:rsidRDefault="00117A3B" w:rsidP="00117A3B">
      <w:pPr>
        <w:pStyle w:val="ListParagraph"/>
        <w:numPr>
          <w:ilvl w:val="0"/>
          <w:numId w:val="4"/>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To the right of front view, take a point and draw a rectangle 72 in length along x-axis and 34 in length along Y-axis. </w:t>
      </w:r>
    </w:p>
    <w:p w14:paraId="616A60A4" w14:textId="7A31E28B" w:rsidR="00117A3B" w:rsidRDefault="00117A3B" w:rsidP="00117A3B">
      <w:pPr>
        <w:pStyle w:val="ListParagraph"/>
        <w:numPr>
          <w:ilvl w:val="0"/>
          <w:numId w:val="4"/>
        </w:numPr>
        <w:rPr>
          <w:rFonts w:ascii="Cambria" w:hAnsi="Cambria" w:cs="Times New Roman"/>
          <w:bCs/>
          <w:color w:val="000000" w:themeColor="text1"/>
          <w:sz w:val="28"/>
          <w:szCs w:val="28"/>
        </w:rPr>
      </w:pPr>
      <w:r>
        <w:rPr>
          <w:rFonts w:ascii="Cambria" w:hAnsi="Cambria" w:cs="Times New Roman"/>
          <w:bCs/>
          <w:color w:val="000000" w:themeColor="text1"/>
          <w:sz w:val="28"/>
          <w:szCs w:val="28"/>
        </w:rPr>
        <w:t>From the midpoint of the line of 34 length, draw a hidden line parallel to the line of 72 length that divides the rectangle equally.</w:t>
      </w:r>
    </w:p>
    <w:p w14:paraId="47191873" w14:textId="20A02DF1" w:rsidR="00117A3B" w:rsidRDefault="00117A3B" w:rsidP="00117A3B">
      <w:pPr>
        <w:pStyle w:val="ListParagraph"/>
        <w:numPr>
          <w:ilvl w:val="0"/>
          <w:numId w:val="4"/>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Now </w:t>
      </w:r>
      <w:r w:rsidR="003940A7">
        <w:rPr>
          <w:rFonts w:ascii="Cambria" w:hAnsi="Cambria" w:cs="Times New Roman"/>
          <w:bCs/>
          <w:color w:val="000000" w:themeColor="text1"/>
          <w:sz w:val="28"/>
          <w:szCs w:val="28"/>
        </w:rPr>
        <w:t>from the midpoint of the line of 72 length draw a centered line parallel to the line of 34 length that divides the rectangle equally.</w:t>
      </w:r>
    </w:p>
    <w:p w14:paraId="1FAB9FFB" w14:textId="0654B875" w:rsidR="003940A7" w:rsidRPr="003940A7" w:rsidRDefault="003940A7" w:rsidP="003940A7">
      <w:pPr>
        <w:pStyle w:val="ListParagraph"/>
        <w:numPr>
          <w:ilvl w:val="0"/>
          <w:numId w:val="4"/>
        </w:numPr>
        <w:rPr>
          <w:rFonts w:ascii="Cambria" w:hAnsi="Cambria" w:cs="Times New Roman"/>
          <w:bCs/>
          <w:color w:val="000000" w:themeColor="text1"/>
          <w:sz w:val="28"/>
          <w:szCs w:val="28"/>
        </w:rPr>
      </w:pPr>
      <w:r>
        <w:rPr>
          <w:rFonts w:ascii="Cambria" w:hAnsi="Cambria" w:cs="Times New Roman"/>
          <w:bCs/>
          <w:color w:val="000000" w:themeColor="text1"/>
          <w:sz w:val="28"/>
          <w:szCs w:val="28"/>
        </w:rPr>
        <w:t>Offset the centered line at a distance of 13 and edit the offset lines into hidden lines.</w:t>
      </w:r>
    </w:p>
    <w:p w14:paraId="3F12ACEF" w14:textId="77777777" w:rsidR="003940A7" w:rsidRPr="00E85DFA" w:rsidRDefault="003940A7" w:rsidP="003940A7">
      <w:pPr>
        <w:jc w:val="center"/>
        <w:rPr>
          <w:rFonts w:ascii="Cambria" w:hAnsi="Cambria" w:cs="Times New Roman"/>
          <w:b/>
          <w:bCs/>
          <w:color w:val="002060"/>
          <w:sz w:val="44"/>
          <w:szCs w:val="44"/>
          <w:u w:val="single"/>
        </w:rPr>
      </w:pPr>
      <w:r w:rsidRPr="00E85DFA">
        <w:rPr>
          <w:rFonts w:ascii="Cambria" w:hAnsi="Cambria" w:cs="Times New Roman"/>
          <w:b/>
          <w:bCs/>
          <w:color w:val="002060"/>
          <w:sz w:val="44"/>
          <w:szCs w:val="44"/>
          <w:u w:val="single"/>
        </w:rPr>
        <w:t>Object #2</w:t>
      </w:r>
    </w:p>
    <w:p w14:paraId="08ACAC8A" w14:textId="7B351925" w:rsidR="003940A7" w:rsidRDefault="003940A7" w:rsidP="003940A7">
      <w:pPr>
        <w:jc w:val="center"/>
        <w:rPr>
          <w:rFonts w:ascii="Cambria" w:hAnsi="Cambria" w:cs="Times New Roman"/>
          <w:b/>
          <w:bCs/>
          <w:color w:val="002060"/>
          <w:sz w:val="44"/>
          <w:szCs w:val="44"/>
          <w:u w:val="single"/>
        </w:rPr>
      </w:pPr>
      <w:r w:rsidRPr="003940A7">
        <w:rPr>
          <w:rFonts w:ascii="Cambria" w:hAnsi="Cambria" w:cs="Times New Roman"/>
          <w:noProof/>
          <w:color w:val="002060"/>
          <w:sz w:val="44"/>
          <w:szCs w:val="44"/>
        </w:rPr>
        <w:drawing>
          <wp:inline distT="0" distB="0" distL="0" distR="0" wp14:anchorId="5D43D5EC" wp14:editId="1423D9B9">
            <wp:extent cx="4302130" cy="3530379"/>
            <wp:effectExtent l="0" t="0" r="3175" b="0"/>
            <wp:docPr id="376423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6585" cy="3550447"/>
                    </a:xfrm>
                    <a:prstGeom prst="rect">
                      <a:avLst/>
                    </a:prstGeom>
                    <a:noFill/>
                    <a:ln>
                      <a:noFill/>
                    </a:ln>
                  </pic:spPr>
                </pic:pic>
              </a:graphicData>
            </a:graphic>
          </wp:inline>
        </w:drawing>
      </w:r>
    </w:p>
    <w:p w14:paraId="723A54EC" w14:textId="77777777" w:rsidR="003940A7" w:rsidRDefault="003940A7" w:rsidP="003940A7">
      <w:pPr>
        <w:jc w:val="center"/>
        <w:rPr>
          <w:rFonts w:ascii="Cambria" w:hAnsi="Cambria" w:cs="Times New Roman"/>
          <w:b/>
          <w:bCs/>
          <w:color w:val="000000" w:themeColor="text1"/>
          <w:sz w:val="36"/>
          <w:szCs w:val="36"/>
          <w:u w:val="single"/>
        </w:rPr>
      </w:pPr>
      <w:r w:rsidRPr="00CF36B4">
        <w:rPr>
          <w:rFonts w:ascii="Cambria" w:hAnsi="Cambria" w:cs="Times New Roman"/>
          <w:b/>
          <w:bCs/>
          <w:color w:val="000000" w:themeColor="text1"/>
          <w:sz w:val="36"/>
          <w:szCs w:val="36"/>
          <w:u w:val="single"/>
        </w:rPr>
        <w:t>Procedure:</w:t>
      </w:r>
    </w:p>
    <w:p w14:paraId="42D8CA42" w14:textId="77777777" w:rsidR="003940A7" w:rsidRPr="00CF36B4" w:rsidRDefault="003940A7" w:rsidP="003940A7">
      <w:pPr>
        <w:rPr>
          <w:rFonts w:ascii="Cambria" w:hAnsi="Cambria" w:cs="Times New Roman"/>
          <w:b/>
          <w:bCs/>
          <w:color w:val="000000" w:themeColor="text1"/>
          <w:sz w:val="32"/>
          <w:szCs w:val="32"/>
          <w:u w:val="single"/>
        </w:rPr>
      </w:pPr>
      <w:r w:rsidRPr="00CF36B4">
        <w:rPr>
          <w:rFonts w:ascii="Cambria" w:hAnsi="Cambria" w:cs="Times New Roman"/>
          <w:b/>
          <w:bCs/>
          <w:color w:val="000000" w:themeColor="text1"/>
          <w:sz w:val="32"/>
          <w:szCs w:val="32"/>
          <w:u w:val="single"/>
        </w:rPr>
        <w:t>Fr</w:t>
      </w:r>
      <w:r>
        <w:rPr>
          <w:rFonts w:ascii="Cambria" w:hAnsi="Cambria" w:cs="Times New Roman"/>
          <w:b/>
          <w:bCs/>
          <w:color w:val="000000" w:themeColor="text1"/>
          <w:sz w:val="32"/>
          <w:szCs w:val="32"/>
          <w:u w:val="single"/>
        </w:rPr>
        <w:t>o</w:t>
      </w:r>
      <w:r w:rsidRPr="00CF36B4">
        <w:rPr>
          <w:rFonts w:ascii="Cambria" w:hAnsi="Cambria" w:cs="Times New Roman"/>
          <w:b/>
          <w:bCs/>
          <w:color w:val="000000" w:themeColor="text1"/>
          <w:sz w:val="32"/>
          <w:szCs w:val="32"/>
          <w:u w:val="single"/>
        </w:rPr>
        <w:t>nt view</w:t>
      </w:r>
      <w:r>
        <w:rPr>
          <w:rFonts w:ascii="Cambria" w:hAnsi="Cambria" w:cs="Times New Roman"/>
          <w:b/>
          <w:bCs/>
          <w:color w:val="000000" w:themeColor="text1"/>
          <w:sz w:val="32"/>
          <w:szCs w:val="32"/>
          <w:u w:val="single"/>
        </w:rPr>
        <w:t>:</w:t>
      </w:r>
    </w:p>
    <w:p w14:paraId="454E076F" w14:textId="7677F454"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At the origin, draw a horizontal line of 110 in length.</w:t>
      </w:r>
    </w:p>
    <w:p w14:paraId="605227D9" w14:textId="6C0B6A1F"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12 vertically down</w:t>
      </w:r>
    </w:p>
    <w:p w14:paraId="6377FD6E" w14:textId="1A355E1E"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25 towards the origin along x axis.</w:t>
      </w:r>
    </w:p>
    <w:p w14:paraId="1EC4CD7E" w14:textId="033EEBA7"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6 vertically up.</w:t>
      </w:r>
    </w:p>
    <w:p w14:paraId="66E68B00" w14:textId="353C39FA"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30 towards the origin along x axis again.</w:t>
      </w:r>
    </w:p>
    <w:p w14:paraId="3D6E98C8" w14:textId="02F78657"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lastRenderedPageBreak/>
        <w:t>Use mirror feature to finish the other half of the base of the object with reference to the midpoint of the base along Y-axis.</w:t>
      </w:r>
    </w:p>
    <w:p w14:paraId="4FE66B83" w14:textId="5ADBCA4F" w:rsidR="003940A7" w:rsidRDefault="003940A7"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At the bottom of the base fro</w:t>
      </w:r>
      <w:r w:rsidR="00FE6CD5">
        <w:rPr>
          <w:rFonts w:ascii="Cambria" w:hAnsi="Cambria" w:cs="Times New Roman"/>
          <w:bCs/>
          <w:color w:val="000000" w:themeColor="text1"/>
          <w:sz w:val="28"/>
          <w:szCs w:val="28"/>
        </w:rPr>
        <w:t>m</w:t>
      </w:r>
      <w:r>
        <w:rPr>
          <w:rFonts w:ascii="Cambria" w:hAnsi="Cambria" w:cs="Times New Roman"/>
          <w:bCs/>
          <w:color w:val="000000" w:themeColor="text1"/>
          <w:sz w:val="28"/>
          <w:szCs w:val="28"/>
        </w:rPr>
        <w:t xml:space="preserve"> the right end. Draw a vertical line of length </w:t>
      </w:r>
      <w:r w:rsidR="00FE6CD5">
        <w:rPr>
          <w:rFonts w:ascii="Cambria" w:hAnsi="Cambria" w:cs="Times New Roman"/>
          <w:bCs/>
          <w:color w:val="000000" w:themeColor="text1"/>
          <w:sz w:val="28"/>
          <w:szCs w:val="28"/>
        </w:rPr>
        <w:t>62.</w:t>
      </w:r>
    </w:p>
    <w:p w14:paraId="724577C1" w14:textId="3DD5580D" w:rsidR="00FE6CD5" w:rsidRDefault="00FE6CD5" w:rsidP="003940A7">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-40 from x-axis.</w:t>
      </w:r>
    </w:p>
    <w:p w14:paraId="7DBF59BE" w14:textId="2E031EEF" w:rsidR="00FE6CD5" w:rsidRDefault="00FE6CD5" w:rsidP="00FE6CD5">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-10 from y-axis at -30 point of the line of length -40.</w:t>
      </w:r>
    </w:p>
    <w:p w14:paraId="5C464A6D" w14:textId="1228CA8C" w:rsidR="00FE6CD5" w:rsidRDefault="00FE6CD5" w:rsidP="00FE6CD5">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-5 from x-axis from that point.</w:t>
      </w:r>
    </w:p>
    <w:p w14:paraId="79698F5C" w14:textId="4FA8FBF2" w:rsidR="00FE6CD5" w:rsidRDefault="00FE6CD5" w:rsidP="00FE6CD5">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Now connect that point to a point 11 length away from the midpoint of the upper part of the base.</w:t>
      </w:r>
    </w:p>
    <w:p w14:paraId="5690ADB3" w14:textId="2A5DCC5B" w:rsidR="00FE6CD5" w:rsidRDefault="00FE6CD5" w:rsidP="00FE6CD5">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Draw a circle from the </w:t>
      </w:r>
      <w:r w:rsidR="00550421">
        <w:rPr>
          <w:rFonts w:ascii="Cambria" w:hAnsi="Cambria" w:cs="Times New Roman"/>
          <w:bCs/>
          <w:color w:val="000000" w:themeColor="text1"/>
          <w:sz w:val="28"/>
          <w:szCs w:val="28"/>
        </w:rPr>
        <w:t>midpoint</w:t>
      </w:r>
      <w:r>
        <w:rPr>
          <w:rFonts w:ascii="Cambria" w:hAnsi="Cambria" w:cs="Times New Roman"/>
          <w:bCs/>
          <w:color w:val="000000" w:themeColor="text1"/>
          <w:sz w:val="28"/>
          <w:szCs w:val="28"/>
        </w:rPr>
        <w:t xml:space="preserve"> of the </w:t>
      </w:r>
      <w:r w:rsidR="00550421">
        <w:rPr>
          <w:rFonts w:ascii="Cambria" w:hAnsi="Cambria" w:cs="Times New Roman"/>
          <w:bCs/>
          <w:color w:val="000000" w:themeColor="text1"/>
          <w:sz w:val="28"/>
          <w:szCs w:val="28"/>
        </w:rPr>
        <w:t>base such at a height such that the circumference of the circle touches the line of -40 length from x-axis.</w:t>
      </w:r>
    </w:p>
    <w:p w14:paraId="28F7157C" w14:textId="63DB827D"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Trim the upper part of the circle such that only the lower semi-circle remains.</w:t>
      </w:r>
    </w:p>
    <w:p w14:paraId="1BBE27E1" w14:textId="6FF6C211"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Use a fillet of radius 12 to curve join the 62 length and -40 length lines.</w:t>
      </w:r>
    </w:p>
    <w:p w14:paraId="0F7F2BA6" w14:textId="6DBE4600"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circle of radius 6 at the center of the fillet radius.</w:t>
      </w:r>
    </w:p>
    <w:p w14:paraId="39FA9CFC" w14:textId="198D701A"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Now draw a center line at 12 </w:t>
      </w:r>
      <w:proofErr w:type="gramStart"/>
      <w:r>
        <w:rPr>
          <w:rFonts w:ascii="Cambria" w:hAnsi="Cambria" w:cs="Times New Roman"/>
          <w:bCs/>
          <w:color w:val="000000" w:themeColor="text1"/>
          <w:sz w:val="28"/>
          <w:szCs w:val="28"/>
        </w:rPr>
        <w:t>length</w:t>
      </w:r>
      <w:proofErr w:type="gramEnd"/>
      <w:r>
        <w:rPr>
          <w:rFonts w:ascii="Cambria" w:hAnsi="Cambria" w:cs="Times New Roman"/>
          <w:bCs/>
          <w:color w:val="000000" w:themeColor="text1"/>
          <w:sz w:val="28"/>
          <w:szCs w:val="28"/>
        </w:rPr>
        <w:t xml:space="preserve"> from the side of the base that goes vertically through it.</w:t>
      </w:r>
    </w:p>
    <w:p w14:paraId="730E5132" w14:textId="5A0E87BF"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Offset the centerline by a length 6 with hidden lines.</w:t>
      </w:r>
    </w:p>
    <w:p w14:paraId="4D73C599" w14:textId="6DA324F3" w:rsidR="00550421" w:rsidRDefault="00550421" w:rsidP="00550421">
      <w:pPr>
        <w:pStyle w:val="ListParagraph"/>
        <w:numPr>
          <w:ilvl w:val="0"/>
          <w:numId w:val="5"/>
        </w:numPr>
        <w:rPr>
          <w:rFonts w:ascii="Cambria" w:hAnsi="Cambria" w:cs="Times New Roman"/>
          <w:bCs/>
          <w:color w:val="000000" w:themeColor="text1"/>
          <w:sz w:val="28"/>
          <w:szCs w:val="28"/>
        </w:rPr>
      </w:pPr>
      <w:r>
        <w:rPr>
          <w:rFonts w:ascii="Cambria" w:hAnsi="Cambria" w:cs="Times New Roman"/>
          <w:bCs/>
          <w:color w:val="000000" w:themeColor="text1"/>
          <w:sz w:val="28"/>
          <w:szCs w:val="28"/>
        </w:rPr>
        <w:t>Use mirror feature to complete the symmetry.</w:t>
      </w:r>
    </w:p>
    <w:p w14:paraId="33FF92E3" w14:textId="77777777" w:rsidR="00550421" w:rsidRDefault="00550421" w:rsidP="00550421">
      <w:pPr>
        <w:rPr>
          <w:rFonts w:ascii="Cambria" w:hAnsi="Cambria" w:cs="Times New Roman"/>
          <w:bCs/>
          <w:color w:val="000000" w:themeColor="text1"/>
          <w:sz w:val="28"/>
          <w:szCs w:val="28"/>
        </w:rPr>
      </w:pPr>
    </w:p>
    <w:p w14:paraId="7505BB63" w14:textId="3F791D33" w:rsidR="00550421" w:rsidRDefault="00550421" w:rsidP="00550421">
      <w:pPr>
        <w:rPr>
          <w:rFonts w:ascii="Cambria" w:hAnsi="Cambria" w:cs="Times New Roman"/>
          <w:b/>
          <w:color w:val="000000" w:themeColor="text1"/>
          <w:sz w:val="32"/>
          <w:szCs w:val="32"/>
          <w:u w:val="single"/>
        </w:rPr>
      </w:pPr>
      <w:r>
        <w:rPr>
          <w:rFonts w:ascii="Cambria" w:hAnsi="Cambria" w:cs="Times New Roman"/>
          <w:b/>
          <w:color w:val="000000" w:themeColor="text1"/>
          <w:sz w:val="32"/>
          <w:szCs w:val="32"/>
          <w:u w:val="single"/>
        </w:rPr>
        <w:t>Top view:</w:t>
      </w:r>
    </w:p>
    <w:p w14:paraId="5E79C190" w14:textId="49E443CF" w:rsidR="00550421" w:rsidRDefault="00550421"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horizontal line of length 110 aligned with the front view.</w:t>
      </w:r>
    </w:p>
    <w:p w14:paraId="06CD2C85" w14:textId="03382542" w:rsidR="00550421" w:rsidRDefault="00550421"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From any side draw a vertical line of length 45</w:t>
      </w:r>
      <w:r w:rsidR="002C5EED">
        <w:rPr>
          <w:rFonts w:ascii="Cambria" w:hAnsi="Cambria" w:cs="Times New Roman"/>
          <w:bCs/>
          <w:color w:val="000000" w:themeColor="text1"/>
          <w:sz w:val="28"/>
          <w:szCs w:val="28"/>
        </w:rPr>
        <w:t>.</w:t>
      </w:r>
    </w:p>
    <w:p w14:paraId="62A475FE" w14:textId="56D48D25" w:rsidR="002C5EED" w:rsidRDefault="002C5EED"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Complete the rectangle.</w:t>
      </w:r>
    </w:p>
    <w:p w14:paraId="6D3DC64E" w14:textId="499B50DA" w:rsidR="00550421" w:rsidRDefault="002C5EED" w:rsidP="002C5EED">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Using the front view, draw the semi-circle section from the upper part of the rectangle and centerline it.</w:t>
      </w:r>
    </w:p>
    <w:p w14:paraId="5F3AE441" w14:textId="1F44C0B4" w:rsidR="002C5EED" w:rsidRDefault="002C5EED" w:rsidP="002C5EED">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30 below the upper side of the rectangle parallel by 12 in length.</w:t>
      </w:r>
    </w:p>
    <w:p w14:paraId="3018F8DE" w14:textId="06F87972" w:rsidR="00550421" w:rsidRDefault="002C5EED"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-11 along y axis.</w:t>
      </w:r>
    </w:p>
    <w:p w14:paraId="79350731" w14:textId="0557B773" w:rsidR="002C5EED" w:rsidRDefault="002C5EED"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a line of length 50 along x axis.</w:t>
      </w:r>
    </w:p>
    <w:p w14:paraId="645E664A" w14:textId="43A007C2" w:rsidR="002C5EED" w:rsidRDefault="002C5EED"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Completes the symmetry by repeating step 5 and 6 from the other side of the rectangle.</w:t>
      </w:r>
    </w:p>
    <w:p w14:paraId="26FBA951" w14:textId="14B9E55E" w:rsidR="002C5EED" w:rsidRDefault="002C5EED" w:rsidP="00550421">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Fillet the bottom sides of the rectangle by radius 12.</w:t>
      </w:r>
    </w:p>
    <w:p w14:paraId="5769B59A" w14:textId="313B0228" w:rsidR="002C5EED" w:rsidRDefault="002C5EED" w:rsidP="002C5EED">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circles of radius 6 from center point of both fillets and center mark them.</w:t>
      </w:r>
    </w:p>
    <w:p w14:paraId="6E658B23" w14:textId="4D745E48" w:rsidR="002C5EED" w:rsidRDefault="002C5EED" w:rsidP="002C5EED">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lastRenderedPageBreak/>
        <w:t>Using the front view draw the hidden holes.</w:t>
      </w:r>
    </w:p>
    <w:p w14:paraId="5112698F" w14:textId="1B0316C6" w:rsidR="002C5EED" w:rsidRDefault="002C5EED" w:rsidP="002C5EED">
      <w:pPr>
        <w:pStyle w:val="ListParagraph"/>
        <w:numPr>
          <w:ilvl w:val="0"/>
          <w:numId w:val="6"/>
        </w:numPr>
        <w:rPr>
          <w:rFonts w:ascii="Cambria" w:hAnsi="Cambria" w:cs="Times New Roman"/>
          <w:bCs/>
          <w:color w:val="000000" w:themeColor="text1"/>
          <w:sz w:val="28"/>
          <w:szCs w:val="28"/>
        </w:rPr>
      </w:pPr>
      <w:r>
        <w:rPr>
          <w:rFonts w:ascii="Cambria" w:hAnsi="Cambria" w:cs="Times New Roman"/>
          <w:bCs/>
          <w:color w:val="000000" w:themeColor="text1"/>
          <w:sz w:val="28"/>
          <w:szCs w:val="28"/>
        </w:rPr>
        <w:t>Draw the hidden cavity of the bottom side of the base using the front view as a reference.</w:t>
      </w:r>
    </w:p>
    <w:p w14:paraId="5120CF67" w14:textId="77777777" w:rsidR="002C5EED" w:rsidRPr="002C5EED" w:rsidRDefault="002C5EED" w:rsidP="002C5EED">
      <w:pPr>
        <w:rPr>
          <w:rFonts w:ascii="Cambria" w:hAnsi="Cambria" w:cs="Times New Roman"/>
          <w:bCs/>
          <w:color w:val="000000" w:themeColor="text1"/>
          <w:sz w:val="28"/>
          <w:szCs w:val="28"/>
        </w:rPr>
      </w:pPr>
    </w:p>
    <w:p w14:paraId="2AC96A81" w14:textId="61E5437F" w:rsidR="002C5EED" w:rsidRDefault="002C5EED" w:rsidP="002C5EED">
      <w:pPr>
        <w:rPr>
          <w:rFonts w:ascii="Cambria" w:hAnsi="Cambria" w:cs="Times New Roman"/>
          <w:b/>
          <w:color w:val="000000" w:themeColor="text1"/>
          <w:sz w:val="32"/>
          <w:szCs w:val="32"/>
          <w:u w:val="single"/>
        </w:rPr>
      </w:pPr>
      <w:r>
        <w:rPr>
          <w:rFonts w:ascii="Cambria" w:hAnsi="Cambria" w:cs="Times New Roman"/>
          <w:b/>
          <w:color w:val="000000" w:themeColor="text1"/>
          <w:sz w:val="32"/>
          <w:szCs w:val="32"/>
          <w:u w:val="single"/>
        </w:rPr>
        <w:t>Side view:</w:t>
      </w:r>
    </w:p>
    <w:p w14:paraId="2FB8C8B5" w14:textId="77777777" w:rsidR="002C5EED" w:rsidRDefault="002C5EED" w:rsidP="002C5EED">
      <w:pPr>
        <w:rPr>
          <w:rFonts w:ascii="Cambria" w:hAnsi="Cambria" w:cs="Times New Roman"/>
          <w:bCs/>
          <w:color w:val="000000" w:themeColor="text1"/>
          <w:sz w:val="28"/>
          <w:szCs w:val="28"/>
        </w:rPr>
      </w:pPr>
    </w:p>
    <w:p w14:paraId="7FB3000C" w14:textId="6490EEF2" w:rsidR="002C5EED" w:rsidRDefault="00E85DFA" w:rsidP="002C5EED">
      <w:pPr>
        <w:pStyle w:val="ListParagraph"/>
        <w:numPr>
          <w:ilvl w:val="0"/>
          <w:numId w:val="7"/>
        </w:numPr>
        <w:rPr>
          <w:rFonts w:ascii="Cambria" w:hAnsi="Cambria" w:cs="Times New Roman"/>
          <w:bCs/>
          <w:color w:val="000000" w:themeColor="text1"/>
          <w:sz w:val="28"/>
          <w:szCs w:val="28"/>
        </w:rPr>
      </w:pPr>
      <w:r>
        <w:rPr>
          <w:rFonts w:ascii="Cambria" w:hAnsi="Cambria" w:cs="Times New Roman"/>
          <w:bCs/>
          <w:color w:val="000000" w:themeColor="text1"/>
          <w:sz w:val="28"/>
          <w:szCs w:val="28"/>
        </w:rPr>
        <w:t>The side view looks like an inverted “L” with additional outlines drawing. It is placed to the left of the front view.</w:t>
      </w:r>
    </w:p>
    <w:p w14:paraId="47BADC81" w14:textId="5DDF3E37" w:rsidR="00E85DFA" w:rsidRDefault="00E85DFA" w:rsidP="002C5EED">
      <w:pPr>
        <w:pStyle w:val="ListParagraph"/>
        <w:numPr>
          <w:ilvl w:val="0"/>
          <w:numId w:val="7"/>
        </w:numPr>
        <w:rPr>
          <w:rFonts w:ascii="Cambria" w:hAnsi="Cambria" w:cs="Times New Roman"/>
          <w:bCs/>
          <w:color w:val="000000" w:themeColor="text1"/>
          <w:sz w:val="28"/>
          <w:szCs w:val="28"/>
        </w:rPr>
      </w:pPr>
      <w:r>
        <w:rPr>
          <w:rFonts w:ascii="Cambria" w:hAnsi="Cambria" w:cs="Times New Roman"/>
          <w:bCs/>
          <w:color w:val="000000" w:themeColor="text1"/>
          <w:sz w:val="28"/>
          <w:szCs w:val="28"/>
        </w:rPr>
        <w:t>Use appropriate dimensions from the figure to draw the side view.</w:t>
      </w:r>
    </w:p>
    <w:p w14:paraId="4FD4D33C" w14:textId="00794238" w:rsidR="00E85DFA" w:rsidRDefault="00E85DFA" w:rsidP="00E85DFA">
      <w:pPr>
        <w:pStyle w:val="ListParagraph"/>
        <w:numPr>
          <w:ilvl w:val="0"/>
          <w:numId w:val="7"/>
        </w:numPr>
        <w:rPr>
          <w:rFonts w:ascii="Cambria" w:hAnsi="Cambria" w:cs="Times New Roman"/>
          <w:bCs/>
          <w:color w:val="000000" w:themeColor="text1"/>
          <w:sz w:val="28"/>
          <w:szCs w:val="28"/>
        </w:rPr>
      </w:pPr>
      <w:r>
        <w:rPr>
          <w:rFonts w:ascii="Cambria" w:hAnsi="Cambria" w:cs="Times New Roman"/>
          <w:bCs/>
          <w:color w:val="000000" w:themeColor="text1"/>
          <w:sz w:val="28"/>
          <w:szCs w:val="28"/>
        </w:rPr>
        <w:t xml:space="preserve">Not much needs to be elaborated for this view due to its simplicity and to avoid </w:t>
      </w:r>
      <w:proofErr w:type="spellStart"/>
      <w:r>
        <w:rPr>
          <w:rFonts w:ascii="Cambria" w:hAnsi="Cambria" w:cs="Times New Roman"/>
          <w:bCs/>
          <w:color w:val="000000" w:themeColor="text1"/>
          <w:sz w:val="28"/>
          <w:szCs w:val="28"/>
        </w:rPr>
        <w:t>repitition</w:t>
      </w:r>
      <w:proofErr w:type="spellEnd"/>
      <w:r>
        <w:rPr>
          <w:rFonts w:ascii="Cambria" w:hAnsi="Cambria" w:cs="Times New Roman"/>
          <w:bCs/>
          <w:color w:val="000000" w:themeColor="text1"/>
          <w:sz w:val="28"/>
          <w:szCs w:val="28"/>
        </w:rPr>
        <w:t>. Although we need to be careful while drawing the hidden lines since a lot of dimensions are hidden from this view. Hidden lines can be reference from the front and top view.</w:t>
      </w:r>
    </w:p>
    <w:p w14:paraId="0D83E341" w14:textId="77777777" w:rsidR="00E85DFA" w:rsidRDefault="00E85DFA" w:rsidP="00E85DFA">
      <w:pPr>
        <w:rPr>
          <w:rFonts w:ascii="Cambria" w:hAnsi="Cambria" w:cs="Times New Roman"/>
          <w:bCs/>
          <w:color w:val="000000" w:themeColor="text1"/>
          <w:sz w:val="28"/>
          <w:szCs w:val="28"/>
        </w:rPr>
      </w:pPr>
    </w:p>
    <w:p w14:paraId="27AA6E90" w14:textId="77777777" w:rsidR="00E85DFA" w:rsidRDefault="00E85DFA" w:rsidP="00E85DFA">
      <w:pPr>
        <w:rPr>
          <w:rFonts w:ascii="Cambria" w:hAnsi="Cambria" w:cs="Times New Roman"/>
          <w:bCs/>
          <w:color w:val="000000" w:themeColor="text1"/>
          <w:sz w:val="28"/>
          <w:szCs w:val="28"/>
        </w:rPr>
      </w:pPr>
    </w:p>
    <w:p w14:paraId="17A23AE2" w14:textId="77777777" w:rsidR="00E85DFA" w:rsidRDefault="00E85DFA" w:rsidP="00E85DFA">
      <w:pPr>
        <w:rPr>
          <w:rFonts w:ascii="Cambria" w:hAnsi="Cambria" w:cs="Times New Roman"/>
          <w:bCs/>
          <w:color w:val="000000" w:themeColor="text1"/>
          <w:sz w:val="28"/>
          <w:szCs w:val="28"/>
        </w:rPr>
      </w:pPr>
    </w:p>
    <w:p w14:paraId="01BEC8A9" w14:textId="77777777" w:rsidR="00E85DFA" w:rsidRDefault="00E85DFA" w:rsidP="00E85DFA">
      <w:pPr>
        <w:rPr>
          <w:rFonts w:ascii="Cambria" w:hAnsi="Cambria" w:cs="Times New Roman"/>
          <w:bCs/>
          <w:color w:val="000000" w:themeColor="text1"/>
          <w:sz w:val="28"/>
          <w:szCs w:val="28"/>
        </w:rPr>
      </w:pPr>
    </w:p>
    <w:p w14:paraId="0D1BF547" w14:textId="77777777" w:rsidR="00E85DFA" w:rsidRDefault="00E85DFA" w:rsidP="00E85DFA">
      <w:pPr>
        <w:rPr>
          <w:rFonts w:ascii="Cambria" w:hAnsi="Cambria" w:cs="Times New Roman"/>
          <w:bCs/>
          <w:color w:val="000000" w:themeColor="text1"/>
          <w:sz w:val="28"/>
          <w:szCs w:val="28"/>
        </w:rPr>
      </w:pPr>
    </w:p>
    <w:p w14:paraId="21CC1233" w14:textId="77777777" w:rsidR="00E85DFA" w:rsidRDefault="00E85DFA" w:rsidP="00E85DFA">
      <w:pPr>
        <w:rPr>
          <w:rFonts w:ascii="Cambria" w:hAnsi="Cambria" w:cs="Times New Roman"/>
          <w:bCs/>
          <w:color w:val="000000" w:themeColor="text1"/>
          <w:sz w:val="28"/>
          <w:szCs w:val="28"/>
        </w:rPr>
      </w:pPr>
    </w:p>
    <w:p w14:paraId="63518572" w14:textId="77777777" w:rsidR="00E85DFA" w:rsidRDefault="00E85DFA" w:rsidP="00E85DFA">
      <w:pPr>
        <w:rPr>
          <w:rFonts w:ascii="Cambria" w:hAnsi="Cambria" w:cs="Times New Roman"/>
          <w:bCs/>
          <w:color w:val="000000" w:themeColor="text1"/>
          <w:sz w:val="28"/>
          <w:szCs w:val="28"/>
        </w:rPr>
      </w:pPr>
    </w:p>
    <w:p w14:paraId="4E299230" w14:textId="77777777" w:rsidR="00E85DFA" w:rsidRDefault="00E85DFA" w:rsidP="00E85DFA">
      <w:pPr>
        <w:rPr>
          <w:rFonts w:ascii="Cambria" w:hAnsi="Cambria" w:cs="Times New Roman"/>
          <w:bCs/>
          <w:color w:val="000000" w:themeColor="text1"/>
          <w:sz w:val="28"/>
          <w:szCs w:val="28"/>
        </w:rPr>
      </w:pPr>
    </w:p>
    <w:p w14:paraId="0BE70F20" w14:textId="77777777" w:rsidR="00D71707" w:rsidRDefault="00D71707" w:rsidP="00E85DFA">
      <w:pPr>
        <w:rPr>
          <w:rFonts w:ascii="Cambria" w:hAnsi="Cambria" w:cs="Times New Roman"/>
          <w:bCs/>
          <w:color w:val="000000" w:themeColor="text1"/>
          <w:sz w:val="28"/>
          <w:szCs w:val="28"/>
        </w:rPr>
      </w:pPr>
    </w:p>
    <w:p w14:paraId="2978B8F9" w14:textId="77777777" w:rsidR="00D71707" w:rsidRDefault="00D71707" w:rsidP="00E85DFA">
      <w:pPr>
        <w:rPr>
          <w:rFonts w:ascii="Cambria" w:hAnsi="Cambria" w:cs="Times New Roman"/>
          <w:bCs/>
          <w:color w:val="000000" w:themeColor="text1"/>
          <w:sz w:val="28"/>
          <w:szCs w:val="28"/>
        </w:rPr>
      </w:pPr>
    </w:p>
    <w:p w14:paraId="61B302E1" w14:textId="77777777" w:rsidR="00D71707" w:rsidRDefault="00D71707" w:rsidP="00E85DFA">
      <w:pPr>
        <w:rPr>
          <w:rFonts w:ascii="Cambria" w:hAnsi="Cambria" w:cs="Times New Roman"/>
          <w:bCs/>
          <w:color w:val="000000" w:themeColor="text1"/>
          <w:sz w:val="28"/>
          <w:szCs w:val="28"/>
        </w:rPr>
      </w:pPr>
    </w:p>
    <w:p w14:paraId="457CA62E" w14:textId="77777777" w:rsidR="00D71707" w:rsidRDefault="00D71707" w:rsidP="00E85DFA">
      <w:pPr>
        <w:rPr>
          <w:rFonts w:ascii="Cambria" w:hAnsi="Cambria" w:cs="Times New Roman"/>
          <w:bCs/>
          <w:color w:val="000000" w:themeColor="text1"/>
          <w:sz w:val="28"/>
          <w:szCs w:val="28"/>
        </w:rPr>
      </w:pPr>
    </w:p>
    <w:p w14:paraId="2A98C1F8" w14:textId="77777777" w:rsidR="00D71707" w:rsidRDefault="00D71707" w:rsidP="00E85DFA">
      <w:pPr>
        <w:rPr>
          <w:rFonts w:ascii="Cambria" w:hAnsi="Cambria" w:cs="Times New Roman"/>
          <w:bCs/>
          <w:color w:val="000000" w:themeColor="text1"/>
          <w:sz w:val="28"/>
          <w:szCs w:val="28"/>
        </w:rPr>
      </w:pPr>
    </w:p>
    <w:p w14:paraId="73D876D9" w14:textId="77777777" w:rsidR="00D71707" w:rsidRDefault="00D71707" w:rsidP="00E85DFA">
      <w:pPr>
        <w:rPr>
          <w:rFonts w:ascii="Cambria" w:hAnsi="Cambria" w:cs="Times New Roman"/>
          <w:bCs/>
          <w:color w:val="000000" w:themeColor="text1"/>
          <w:sz w:val="28"/>
          <w:szCs w:val="28"/>
        </w:rPr>
      </w:pPr>
    </w:p>
    <w:p w14:paraId="10147E69" w14:textId="3CDAFB21" w:rsidR="00E85DFA" w:rsidRPr="00E85DFA" w:rsidRDefault="00E85DFA" w:rsidP="00E85DFA">
      <w:pPr>
        <w:jc w:val="center"/>
        <w:rPr>
          <w:rFonts w:ascii="Cambria" w:hAnsi="Cambria" w:cs="Times New Roman"/>
          <w:b/>
          <w:bCs/>
          <w:color w:val="002060"/>
          <w:sz w:val="44"/>
          <w:szCs w:val="44"/>
          <w:u w:val="single"/>
        </w:rPr>
      </w:pPr>
      <w:r w:rsidRPr="00E85DFA">
        <w:rPr>
          <w:rFonts w:ascii="Cambria" w:hAnsi="Cambria" w:cs="Times New Roman"/>
          <w:b/>
          <w:bCs/>
          <w:color w:val="002060"/>
          <w:sz w:val="44"/>
          <w:szCs w:val="44"/>
          <w:u w:val="single"/>
        </w:rPr>
        <w:lastRenderedPageBreak/>
        <w:t>Object #</w:t>
      </w:r>
      <w:r>
        <w:rPr>
          <w:rFonts w:ascii="Cambria" w:hAnsi="Cambria" w:cs="Times New Roman"/>
          <w:b/>
          <w:bCs/>
          <w:color w:val="002060"/>
          <w:sz w:val="44"/>
          <w:szCs w:val="44"/>
          <w:u w:val="single"/>
        </w:rPr>
        <w:t>3</w:t>
      </w:r>
    </w:p>
    <w:p w14:paraId="20B9B9AA" w14:textId="62BFC0C6" w:rsidR="00E85DFA" w:rsidRDefault="00E85DFA" w:rsidP="00E85DFA">
      <w:pPr>
        <w:rPr>
          <w:rFonts w:ascii="Cambria" w:hAnsi="Cambria" w:cs="Times New Roman"/>
          <w:bCs/>
          <w:noProof/>
          <w:color w:val="000000" w:themeColor="text1"/>
          <w:sz w:val="28"/>
          <w:szCs w:val="28"/>
        </w:rPr>
      </w:pPr>
      <w:r>
        <w:rPr>
          <w:rFonts w:ascii="Cambria" w:hAnsi="Cambria" w:cs="Times New Roman"/>
          <w:bCs/>
          <w:noProof/>
          <w:color w:val="000000" w:themeColor="text1"/>
          <w:sz w:val="28"/>
          <w:szCs w:val="28"/>
        </w:rPr>
        <w:drawing>
          <wp:inline distT="0" distB="0" distL="0" distR="0" wp14:anchorId="7DA28522" wp14:editId="408FABD4">
            <wp:extent cx="5375275" cy="5375275"/>
            <wp:effectExtent l="0" t="0" r="0" b="0"/>
            <wp:docPr id="766311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5275" cy="5375275"/>
                    </a:xfrm>
                    <a:prstGeom prst="rect">
                      <a:avLst/>
                    </a:prstGeom>
                    <a:noFill/>
                    <a:ln>
                      <a:noFill/>
                    </a:ln>
                  </pic:spPr>
                </pic:pic>
              </a:graphicData>
            </a:graphic>
          </wp:inline>
        </w:drawing>
      </w:r>
    </w:p>
    <w:p w14:paraId="7F0867B4" w14:textId="77777777" w:rsidR="00E85DFA" w:rsidRDefault="00E85DFA" w:rsidP="00E85DFA">
      <w:pPr>
        <w:jc w:val="center"/>
        <w:rPr>
          <w:rFonts w:ascii="Cambria" w:hAnsi="Cambria" w:cs="Times New Roman"/>
          <w:b/>
          <w:bCs/>
          <w:color w:val="000000" w:themeColor="text1"/>
          <w:sz w:val="36"/>
          <w:szCs w:val="36"/>
          <w:u w:val="single"/>
        </w:rPr>
      </w:pPr>
      <w:r w:rsidRPr="00CF36B4">
        <w:rPr>
          <w:rFonts w:ascii="Cambria" w:hAnsi="Cambria" w:cs="Times New Roman"/>
          <w:b/>
          <w:bCs/>
          <w:color w:val="000000" w:themeColor="text1"/>
          <w:sz w:val="36"/>
          <w:szCs w:val="36"/>
          <w:u w:val="single"/>
        </w:rPr>
        <w:t>Procedure:</w:t>
      </w:r>
    </w:p>
    <w:p w14:paraId="007F5397" w14:textId="77777777" w:rsidR="00E85DFA" w:rsidRDefault="00E85DFA" w:rsidP="00E85DFA">
      <w:pPr>
        <w:rPr>
          <w:rFonts w:ascii="Cambria" w:hAnsi="Cambria" w:cs="Times New Roman"/>
          <w:b/>
          <w:bCs/>
          <w:color w:val="000000" w:themeColor="text1"/>
          <w:sz w:val="32"/>
          <w:szCs w:val="32"/>
          <w:u w:val="single"/>
        </w:rPr>
      </w:pPr>
      <w:r w:rsidRPr="00CF36B4">
        <w:rPr>
          <w:rFonts w:ascii="Cambria" w:hAnsi="Cambria" w:cs="Times New Roman"/>
          <w:b/>
          <w:bCs/>
          <w:color w:val="000000" w:themeColor="text1"/>
          <w:sz w:val="32"/>
          <w:szCs w:val="32"/>
          <w:u w:val="single"/>
        </w:rPr>
        <w:t>Fr</w:t>
      </w:r>
      <w:r>
        <w:rPr>
          <w:rFonts w:ascii="Cambria" w:hAnsi="Cambria" w:cs="Times New Roman"/>
          <w:b/>
          <w:bCs/>
          <w:color w:val="000000" w:themeColor="text1"/>
          <w:sz w:val="32"/>
          <w:szCs w:val="32"/>
          <w:u w:val="single"/>
        </w:rPr>
        <w:t>o</w:t>
      </w:r>
      <w:r w:rsidRPr="00CF36B4">
        <w:rPr>
          <w:rFonts w:ascii="Cambria" w:hAnsi="Cambria" w:cs="Times New Roman"/>
          <w:b/>
          <w:bCs/>
          <w:color w:val="000000" w:themeColor="text1"/>
          <w:sz w:val="32"/>
          <w:szCs w:val="32"/>
          <w:u w:val="single"/>
        </w:rPr>
        <w:t>nt view</w:t>
      </w:r>
      <w:r>
        <w:rPr>
          <w:rFonts w:ascii="Cambria" w:hAnsi="Cambria" w:cs="Times New Roman"/>
          <w:b/>
          <w:bCs/>
          <w:color w:val="000000" w:themeColor="text1"/>
          <w:sz w:val="32"/>
          <w:szCs w:val="32"/>
          <w:u w:val="single"/>
        </w:rPr>
        <w:t>:</w:t>
      </w:r>
    </w:p>
    <w:p w14:paraId="0416DB0B" w14:textId="532AF789" w:rsidR="00E85DFA" w:rsidRDefault="00E85DFA"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Draw a horizontal line 126 in length and vertical line 90 in length from the origin point and make a rectangle.</w:t>
      </w:r>
    </w:p>
    <w:p w14:paraId="3C3C7641" w14:textId="2FBA51B0" w:rsidR="00E85DFA" w:rsidRDefault="00645CF7"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Draw two circles from the midpoint of the </w:t>
      </w:r>
      <w:r w:rsidR="00F8483F">
        <w:rPr>
          <w:rFonts w:ascii="Cambria" w:hAnsi="Cambria" w:cs="Times New Roman"/>
          <w:color w:val="000000" w:themeColor="text1"/>
          <w:sz w:val="28"/>
          <w:szCs w:val="28"/>
        </w:rPr>
        <w:t>1</w:t>
      </w:r>
      <w:r w:rsidR="0035003A">
        <w:rPr>
          <w:rFonts w:ascii="Cambria" w:hAnsi="Cambria" w:cs="Times New Roman"/>
          <w:color w:val="000000" w:themeColor="text1"/>
          <w:sz w:val="28"/>
          <w:szCs w:val="28"/>
        </w:rPr>
        <w:t>26</w:t>
      </w:r>
      <w:r w:rsidR="00F8483F">
        <w:rPr>
          <w:rFonts w:ascii="Cambria" w:hAnsi="Cambria" w:cs="Times New Roman"/>
          <w:color w:val="000000" w:themeColor="text1"/>
          <w:sz w:val="28"/>
          <w:szCs w:val="28"/>
        </w:rPr>
        <w:t>-length</w:t>
      </w:r>
      <w:r>
        <w:rPr>
          <w:rFonts w:ascii="Cambria" w:hAnsi="Cambria" w:cs="Times New Roman"/>
          <w:color w:val="000000" w:themeColor="text1"/>
          <w:sz w:val="28"/>
          <w:szCs w:val="28"/>
        </w:rPr>
        <w:t xml:space="preserve"> side of the rectangle from the bottom side at an elevation of 38 in length. One circle of radius 16 and the other of radius 25.</w:t>
      </w:r>
    </w:p>
    <w:p w14:paraId="2FD63A62" w14:textId="34202C0A" w:rsidR="00645CF7" w:rsidRDefault="00645CF7"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Draw a line parallel to the </w:t>
      </w:r>
      <w:r w:rsidR="00F8483F">
        <w:rPr>
          <w:rFonts w:ascii="Cambria" w:hAnsi="Cambria" w:cs="Times New Roman"/>
          <w:color w:val="000000" w:themeColor="text1"/>
          <w:sz w:val="28"/>
          <w:szCs w:val="28"/>
        </w:rPr>
        <w:t>1</w:t>
      </w:r>
      <w:r w:rsidR="0035003A">
        <w:rPr>
          <w:rFonts w:ascii="Cambria" w:hAnsi="Cambria" w:cs="Times New Roman"/>
          <w:color w:val="000000" w:themeColor="text1"/>
          <w:sz w:val="28"/>
          <w:szCs w:val="28"/>
        </w:rPr>
        <w:t>26</w:t>
      </w:r>
      <w:r w:rsidR="00F8483F">
        <w:rPr>
          <w:rFonts w:ascii="Cambria" w:hAnsi="Cambria" w:cs="Times New Roman"/>
          <w:color w:val="000000" w:themeColor="text1"/>
          <w:sz w:val="28"/>
          <w:szCs w:val="28"/>
        </w:rPr>
        <w:t>-length</w:t>
      </w:r>
      <w:r>
        <w:rPr>
          <w:rFonts w:ascii="Cambria" w:hAnsi="Cambria" w:cs="Times New Roman"/>
          <w:color w:val="000000" w:themeColor="text1"/>
          <w:sz w:val="28"/>
          <w:szCs w:val="28"/>
        </w:rPr>
        <w:t xml:space="preserve"> side of the rectangle from the bottom side at an elevation of 13.</w:t>
      </w:r>
    </w:p>
    <w:p w14:paraId="2DB2F2B8" w14:textId="490B643E" w:rsidR="00645CF7" w:rsidRDefault="00645CF7"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lastRenderedPageBreak/>
        <w:t>From that elevated line, draw a vertical line that connects the circle with the line, at 7.5 length distance from the midpoint of that elevated line.</w:t>
      </w:r>
    </w:p>
    <w:p w14:paraId="1A5D43C2" w14:textId="3132CBB7" w:rsidR="00645CF7" w:rsidRDefault="00645CF7"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Draw a circle of radius 9 such that the center of the circle connects with the upper side of the rectangle. Trim the top side of the circle such that only the bottom half of the circle remains.</w:t>
      </w:r>
    </w:p>
    <w:p w14:paraId="066F2887" w14:textId="498FC36A" w:rsidR="00645CF7" w:rsidRDefault="00A55BEA"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From both sides of that circle, draw a line of length 10 along x-axis. Then connect those points with the circle of radius 25 (perpendicularly from the initial points).</w:t>
      </w:r>
    </w:p>
    <w:p w14:paraId="1D1DEE6B" w14:textId="07E645E4" w:rsidR="00A55BEA" w:rsidRDefault="00A55BEA"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Mark</w:t>
      </w:r>
      <w:r w:rsidR="009A28AE">
        <w:rPr>
          <w:rFonts w:ascii="Cambria" w:hAnsi="Cambria" w:cs="Times New Roman"/>
          <w:color w:val="000000" w:themeColor="text1"/>
          <w:sz w:val="28"/>
          <w:szCs w:val="28"/>
        </w:rPr>
        <w:t xml:space="preserve"> all</w:t>
      </w:r>
      <w:r>
        <w:rPr>
          <w:rFonts w:ascii="Cambria" w:hAnsi="Cambria" w:cs="Times New Roman"/>
          <w:color w:val="000000" w:themeColor="text1"/>
          <w:sz w:val="28"/>
          <w:szCs w:val="28"/>
        </w:rPr>
        <w:t xml:space="preserve"> the </w:t>
      </w:r>
      <w:r w:rsidR="009A28AE">
        <w:rPr>
          <w:rFonts w:ascii="Cambria" w:hAnsi="Cambria" w:cs="Times New Roman"/>
          <w:color w:val="000000" w:themeColor="text1"/>
          <w:sz w:val="28"/>
          <w:szCs w:val="28"/>
        </w:rPr>
        <w:t>circles with a center mark (also the semicircle)</w:t>
      </w:r>
    </w:p>
    <w:p w14:paraId="2CD3E063" w14:textId="5CB9E45C" w:rsidR="009A28AE" w:rsidRDefault="009A28AE"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Now draw a centerline that is perpendicular to the 1</w:t>
      </w:r>
      <w:r w:rsidR="0035003A">
        <w:rPr>
          <w:rFonts w:ascii="Cambria" w:hAnsi="Cambria" w:cs="Times New Roman"/>
          <w:color w:val="000000" w:themeColor="text1"/>
          <w:sz w:val="28"/>
          <w:szCs w:val="28"/>
        </w:rPr>
        <w:t>26</w:t>
      </w:r>
      <w:r>
        <w:rPr>
          <w:rFonts w:ascii="Cambria" w:hAnsi="Cambria" w:cs="Times New Roman"/>
          <w:color w:val="000000" w:themeColor="text1"/>
          <w:sz w:val="28"/>
          <w:szCs w:val="28"/>
        </w:rPr>
        <w:t xml:space="preserve"> bottom base line and stretches from the base to the elevated line parallel to it, at a distance of 19 from the </w:t>
      </w:r>
      <w:proofErr w:type="gramStart"/>
      <w:r>
        <w:rPr>
          <w:rFonts w:ascii="Cambria" w:hAnsi="Cambria" w:cs="Times New Roman"/>
          <w:color w:val="000000" w:themeColor="text1"/>
          <w:sz w:val="28"/>
          <w:szCs w:val="28"/>
        </w:rPr>
        <w:t>90 length</w:t>
      </w:r>
      <w:proofErr w:type="gramEnd"/>
      <w:r>
        <w:rPr>
          <w:rFonts w:ascii="Cambria" w:hAnsi="Cambria" w:cs="Times New Roman"/>
          <w:color w:val="000000" w:themeColor="text1"/>
          <w:sz w:val="28"/>
          <w:szCs w:val="28"/>
        </w:rPr>
        <w:t xml:space="preserve"> vertical line.</w:t>
      </w:r>
    </w:p>
    <w:p w14:paraId="6C4F0B5F" w14:textId="20BCDFEC" w:rsidR="009A28AE" w:rsidRDefault="009A28AE"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Now fillet the top corners of that rectangle with a radius of 25.</w:t>
      </w:r>
    </w:p>
    <w:p w14:paraId="2452898A" w14:textId="07767416" w:rsidR="009A28AE" w:rsidRDefault="009A28AE"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Draw a circle of radius 9 with the same center as the center of the fillet.</w:t>
      </w:r>
    </w:p>
    <w:p w14:paraId="29625BCE" w14:textId="0B004D67" w:rsidR="009A28AE" w:rsidRDefault="009A28AE" w:rsidP="00E85DFA">
      <w:pPr>
        <w:pStyle w:val="ListParagraph"/>
        <w:numPr>
          <w:ilvl w:val="0"/>
          <w:numId w:val="8"/>
        </w:numPr>
        <w:rPr>
          <w:rFonts w:ascii="Cambria" w:hAnsi="Cambria" w:cs="Times New Roman"/>
          <w:color w:val="000000" w:themeColor="text1"/>
          <w:sz w:val="28"/>
          <w:szCs w:val="28"/>
        </w:rPr>
      </w:pPr>
      <w:r>
        <w:rPr>
          <w:rFonts w:ascii="Cambria" w:hAnsi="Cambria" w:cs="Times New Roman"/>
          <w:color w:val="000000" w:themeColor="text1"/>
          <w:sz w:val="28"/>
          <w:szCs w:val="28"/>
        </w:rPr>
        <w:t>Mirror both the fillet centered circle and the hidden hole to the other side of the rectangle symmetrically.</w:t>
      </w:r>
    </w:p>
    <w:p w14:paraId="5F5D8520" w14:textId="77777777" w:rsidR="009A28AE" w:rsidRPr="009A28AE" w:rsidRDefault="009A28AE" w:rsidP="009A28AE">
      <w:pPr>
        <w:rPr>
          <w:rFonts w:ascii="Cambria" w:hAnsi="Cambria" w:cs="Times New Roman"/>
          <w:color w:val="000000" w:themeColor="text1"/>
          <w:sz w:val="28"/>
          <w:szCs w:val="28"/>
        </w:rPr>
      </w:pPr>
    </w:p>
    <w:p w14:paraId="4D550FA9" w14:textId="5824A7F7" w:rsidR="009A28AE" w:rsidRDefault="009A28AE" w:rsidP="009A28AE">
      <w:pPr>
        <w:rPr>
          <w:rFonts w:ascii="Cambria" w:hAnsi="Cambria" w:cs="Times New Roman"/>
          <w:b/>
          <w:bCs/>
          <w:color w:val="000000" w:themeColor="text1"/>
          <w:sz w:val="32"/>
          <w:szCs w:val="32"/>
          <w:u w:val="single"/>
        </w:rPr>
      </w:pPr>
      <w:r w:rsidRPr="009A28AE">
        <w:rPr>
          <w:rFonts w:ascii="Cambria" w:hAnsi="Cambria" w:cs="Times New Roman"/>
          <w:b/>
          <w:bCs/>
          <w:color w:val="000000" w:themeColor="text1"/>
          <w:sz w:val="32"/>
          <w:szCs w:val="32"/>
          <w:u w:val="single"/>
        </w:rPr>
        <w:t>Top view:</w:t>
      </w:r>
    </w:p>
    <w:p w14:paraId="467E454B" w14:textId="57503A3E" w:rsidR="009A28AE" w:rsidRDefault="009A28AE"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Move down from the front view appropriately and </w:t>
      </w:r>
      <w:r w:rsidR="0035003A">
        <w:rPr>
          <w:rFonts w:ascii="Cambria" w:hAnsi="Cambria" w:cs="Times New Roman"/>
          <w:color w:val="000000" w:themeColor="text1"/>
          <w:sz w:val="28"/>
          <w:szCs w:val="28"/>
        </w:rPr>
        <w:t>draw a vertical line, of length 78 and a horizontal line of length 126, from a point such that it is aligned with the front view.</w:t>
      </w:r>
    </w:p>
    <w:p w14:paraId="4BBD4EE7" w14:textId="0ACAAEE8" w:rsidR="0035003A" w:rsidRDefault="0035003A"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From a vertical distance </w:t>
      </w:r>
      <w:r w:rsidR="008C3C84">
        <w:rPr>
          <w:rFonts w:ascii="Cambria" w:hAnsi="Cambria" w:cs="Times New Roman"/>
          <w:color w:val="000000" w:themeColor="text1"/>
          <w:sz w:val="28"/>
          <w:szCs w:val="28"/>
        </w:rPr>
        <w:t>of -</w:t>
      </w:r>
      <w:r>
        <w:rPr>
          <w:rFonts w:ascii="Cambria" w:hAnsi="Cambria" w:cs="Times New Roman"/>
          <w:color w:val="000000" w:themeColor="text1"/>
          <w:sz w:val="28"/>
          <w:szCs w:val="28"/>
        </w:rPr>
        <w:t>13 from the top 126 length line, draw another line parallel to it of length 44.</w:t>
      </w:r>
    </w:p>
    <w:p w14:paraId="40AAED98" w14:textId="1CA4B507" w:rsidR="0035003A" w:rsidRDefault="0035003A"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Then draw a line of length 25 parallel to the -y-axis from the end point and a line of length 38 heading the same direction</w:t>
      </w:r>
      <w:r w:rsidR="008C3C84">
        <w:rPr>
          <w:rFonts w:ascii="Cambria" w:hAnsi="Cambria" w:cs="Times New Roman"/>
          <w:color w:val="000000" w:themeColor="text1"/>
          <w:sz w:val="28"/>
          <w:szCs w:val="28"/>
        </w:rPr>
        <w:t xml:space="preserve"> starting at a point that is 6 less in length from the </w:t>
      </w:r>
      <w:proofErr w:type="gramStart"/>
      <w:r w:rsidR="008C3C84">
        <w:rPr>
          <w:rFonts w:ascii="Cambria" w:hAnsi="Cambria" w:cs="Times New Roman"/>
          <w:color w:val="000000" w:themeColor="text1"/>
          <w:sz w:val="28"/>
          <w:szCs w:val="28"/>
        </w:rPr>
        <w:t>44 length</w:t>
      </w:r>
      <w:proofErr w:type="gramEnd"/>
      <w:r w:rsidR="008C3C84">
        <w:rPr>
          <w:rFonts w:ascii="Cambria" w:hAnsi="Cambria" w:cs="Times New Roman"/>
          <w:color w:val="000000" w:themeColor="text1"/>
          <w:sz w:val="28"/>
          <w:szCs w:val="28"/>
        </w:rPr>
        <w:t xml:space="preserve"> line.</w:t>
      </w:r>
    </w:p>
    <w:p w14:paraId="1DD55397" w14:textId="7071EC27" w:rsidR="008C3C84" w:rsidRDefault="008C3C84"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Now extend both lines horizontally again to the center of the rectangle.</w:t>
      </w:r>
    </w:p>
    <w:p w14:paraId="32B534A9" w14:textId="5DAAB889" w:rsidR="008C3C84" w:rsidRDefault="008C3C84"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Draw a vertical line of length 38, from the top side of the rectangle from a distance of 54, heading at -y-axis.</w:t>
      </w:r>
    </w:p>
    <w:p w14:paraId="4C5B2FFE" w14:textId="3C7AF895" w:rsidR="008C3C84" w:rsidRDefault="008C3C84"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Using the front view as a reference draw the hidden holes.</w:t>
      </w:r>
    </w:p>
    <w:p w14:paraId="7F4BB5BE" w14:textId="34CD9D40" w:rsidR="008C3C84" w:rsidRDefault="008C3C84"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Using the front view as a reference again, draw a circle at an elevation of 25 from the bottom base.</w:t>
      </w:r>
    </w:p>
    <w:p w14:paraId="0A6B4635" w14:textId="2636881E" w:rsidR="00EB1D3B" w:rsidRDefault="00EB1D3B"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Draw a vertical line that connects the base with the </w:t>
      </w:r>
      <w:proofErr w:type="gramStart"/>
      <w:r w:rsidR="00B57929">
        <w:rPr>
          <w:rFonts w:ascii="Cambria" w:hAnsi="Cambria" w:cs="Times New Roman"/>
          <w:color w:val="000000" w:themeColor="text1"/>
          <w:sz w:val="28"/>
          <w:szCs w:val="28"/>
        </w:rPr>
        <w:t>26 radius</w:t>
      </w:r>
      <w:proofErr w:type="gramEnd"/>
      <w:r w:rsidR="00B57929">
        <w:rPr>
          <w:rFonts w:ascii="Cambria" w:hAnsi="Cambria" w:cs="Times New Roman"/>
          <w:color w:val="000000" w:themeColor="text1"/>
          <w:sz w:val="28"/>
          <w:szCs w:val="28"/>
        </w:rPr>
        <w:t xml:space="preserve"> circle border perpendicularly </w:t>
      </w:r>
      <w:r w:rsidR="00B57929">
        <w:rPr>
          <w:rFonts w:ascii="Cambria" w:hAnsi="Cambria" w:cs="Times New Roman"/>
          <w:color w:val="000000" w:themeColor="text1"/>
          <w:sz w:val="28"/>
          <w:szCs w:val="28"/>
        </w:rPr>
        <w:t xml:space="preserve">at 7.5 length distance from the midpoint of </w:t>
      </w:r>
      <w:r w:rsidR="00B57929">
        <w:rPr>
          <w:rFonts w:ascii="Cambria" w:hAnsi="Cambria" w:cs="Times New Roman"/>
          <w:color w:val="000000" w:themeColor="text1"/>
          <w:sz w:val="28"/>
          <w:szCs w:val="28"/>
        </w:rPr>
        <w:t>the bottom base line.</w:t>
      </w:r>
    </w:p>
    <w:p w14:paraId="3C747EB7" w14:textId="58BA74D0" w:rsidR="00B57929" w:rsidRDefault="00B57929" w:rsidP="009A28AE">
      <w:pPr>
        <w:pStyle w:val="ListParagraph"/>
        <w:numPr>
          <w:ilvl w:val="0"/>
          <w:numId w:val="10"/>
        </w:numPr>
        <w:rPr>
          <w:rFonts w:ascii="Cambria" w:hAnsi="Cambria" w:cs="Times New Roman"/>
          <w:color w:val="000000" w:themeColor="text1"/>
          <w:sz w:val="28"/>
          <w:szCs w:val="28"/>
        </w:rPr>
      </w:pPr>
      <w:r>
        <w:rPr>
          <w:rFonts w:ascii="Cambria" w:hAnsi="Cambria" w:cs="Times New Roman"/>
          <w:color w:val="000000" w:themeColor="text1"/>
          <w:sz w:val="28"/>
          <w:szCs w:val="28"/>
        </w:rPr>
        <w:lastRenderedPageBreak/>
        <w:t>Now mirror all details of the rectangle such that it becomes vertically symmetrical.</w:t>
      </w:r>
    </w:p>
    <w:p w14:paraId="5C4DDB50" w14:textId="77777777" w:rsidR="00B57929" w:rsidRDefault="00B57929" w:rsidP="00B57929">
      <w:pPr>
        <w:rPr>
          <w:rFonts w:ascii="Cambria" w:hAnsi="Cambria" w:cs="Times New Roman"/>
          <w:color w:val="000000" w:themeColor="text1"/>
          <w:sz w:val="28"/>
          <w:szCs w:val="28"/>
        </w:rPr>
      </w:pPr>
    </w:p>
    <w:p w14:paraId="7CE2D3EA" w14:textId="0A673DC9" w:rsidR="00B57929" w:rsidRDefault="00B57929" w:rsidP="00B57929">
      <w:pPr>
        <w:rPr>
          <w:rFonts w:ascii="Cambria" w:hAnsi="Cambria" w:cs="Times New Roman"/>
          <w:b/>
          <w:bCs/>
          <w:color w:val="000000" w:themeColor="text1"/>
          <w:sz w:val="32"/>
          <w:szCs w:val="32"/>
          <w:u w:val="single"/>
        </w:rPr>
      </w:pPr>
      <w:r>
        <w:rPr>
          <w:rFonts w:ascii="Cambria" w:hAnsi="Cambria" w:cs="Times New Roman"/>
          <w:b/>
          <w:bCs/>
          <w:color w:val="000000" w:themeColor="text1"/>
          <w:sz w:val="32"/>
          <w:szCs w:val="32"/>
          <w:u w:val="single"/>
        </w:rPr>
        <w:t>Side view:</w:t>
      </w:r>
    </w:p>
    <w:p w14:paraId="41488704" w14:textId="6485B96A" w:rsidR="00B57929" w:rsidRDefault="00B57929" w:rsidP="00B57929">
      <w:pPr>
        <w:pStyle w:val="ListParagraph"/>
        <w:numPr>
          <w:ilvl w:val="0"/>
          <w:numId w:val="11"/>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Move </w:t>
      </w:r>
      <w:r>
        <w:rPr>
          <w:rFonts w:ascii="Cambria" w:hAnsi="Cambria" w:cs="Times New Roman"/>
          <w:color w:val="000000" w:themeColor="text1"/>
          <w:sz w:val="28"/>
          <w:szCs w:val="28"/>
        </w:rPr>
        <w:t>to the left</w:t>
      </w:r>
      <w:r>
        <w:rPr>
          <w:rFonts w:ascii="Cambria" w:hAnsi="Cambria" w:cs="Times New Roman"/>
          <w:color w:val="000000" w:themeColor="text1"/>
          <w:sz w:val="28"/>
          <w:szCs w:val="28"/>
        </w:rPr>
        <w:t xml:space="preserve"> </w:t>
      </w:r>
      <w:r>
        <w:rPr>
          <w:rFonts w:ascii="Cambria" w:hAnsi="Cambria" w:cs="Times New Roman"/>
          <w:color w:val="000000" w:themeColor="text1"/>
          <w:sz w:val="28"/>
          <w:szCs w:val="28"/>
        </w:rPr>
        <w:t xml:space="preserve">of </w:t>
      </w:r>
      <w:r>
        <w:rPr>
          <w:rFonts w:ascii="Cambria" w:hAnsi="Cambria" w:cs="Times New Roman"/>
          <w:color w:val="000000" w:themeColor="text1"/>
          <w:sz w:val="28"/>
          <w:szCs w:val="28"/>
        </w:rPr>
        <w:t xml:space="preserve">the front view appropriately and draw a vertical line, of length </w:t>
      </w:r>
      <w:r>
        <w:rPr>
          <w:rFonts w:ascii="Cambria" w:hAnsi="Cambria" w:cs="Times New Roman"/>
          <w:color w:val="000000" w:themeColor="text1"/>
          <w:sz w:val="28"/>
          <w:szCs w:val="28"/>
        </w:rPr>
        <w:t>90</w:t>
      </w:r>
      <w:r>
        <w:rPr>
          <w:rFonts w:ascii="Cambria" w:hAnsi="Cambria" w:cs="Times New Roman"/>
          <w:color w:val="000000" w:themeColor="text1"/>
          <w:sz w:val="28"/>
          <w:szCs w:val="28"/>
        </w:rPr>
        <w:t xml:space="preserve"> and a horizontal line of length </w:t>
      </w:r>
      <w:r>
        <w:rPr>
          <w:rFonts w:ascii="Cambria" w:hAnsi="Cambria" w:cs="Times New Roman"/>
          <w:color w:val="000000" w:themeColor="text1"/>
          <w:sz w:val="28"/>
          <w:szCs w:val="28"/>
        </w:rPr>
        <w:t>78</w:t>
      </w:r>
      <w:r>
        <w:rPr>
          <w:rFonts w:ascii="Cambria" w:hAnsi="Cambria" w:cs="Times New Roman"/>
          <w:color w:val="000000" w:themeColor="text1"/>
          <w:sz w:val="28"/>
          <w:szCs w:val="28"/>
        </w:rPr>
        <w:t>, from a point such that it is aligned with the front view.</w:t>
      </w:r>
    </w:p>
    <w:p w14:paraId="3A42B0B3" w14:textId="79248241" w:rsidR="00B57929" w:rsidRDefault="00B57929" w:rsidP="00B57929">
      <w:pPr>
        <w:pStyle w:val="ListParagraph"/>
        <w:numPr>
          <w:ilvl w:val="0"/>
          <w:numId w:val="11"/>
        </w:numPr>
        <w:rPr>
          <w:rFonts w:ascii="Cambria" w:hAnsi="Cambria" w:cs="Times New Roman"/>
          <w:color w:val="000000" w:themeColor="text1"/>
          <w:sz w:val="28"/>
          <w:szCs w:val="28"/>
        </w:rPr>
      </w:pPr>
      <w:r>
        <w:rPr>
          <w:rFonts w:ascii="Cambria" w:hAnsi="Cambria" w:cs="Times New Roman"/>
          <w:color w:val="000000" w:themeColor="text1"/>
          <w:sz w:val="28"/>
          <w:szCs w:val="28"/>
        </w:rPr>
        <w:t xml:space="preserve">Now manually Extrude it with a thickness of 13 length. It should become an L shape. </w:t>
      </w:r>
    </w:p>
    <w:p w14:paraId="613AE904" w14:textId="06F64626" w:rsidR="00B57929" w:rsidRDefault="00B57929" w:rsidP="00B57929">
      <w:pPr>
        <w:pStyle w:val="ListParagraph"/>
        <w:numPr>
          <w:ilvl w:val="0"/>
          <w:numId w:val="11"/>
        </w:numPr>
        <w:rPr>
          <w:rFonts w:ascii="Cambria" w:hAnsi="Cambria" w:cs="Times New Roman"/>
          <w:color w:val="000000" w:themeColor="text1"/>
          <w:sz w:val="28"/>
          <w:szCs w:val="28"/>
        </w:rPr>
      </w:pPr>
      <w:r>
        <w:rPr>
          <w:rFonts w:ascii="Cambria" w:hAnsi="Cambria" w:cs="Times New Roman"/>
          <w:color w:val="000000" w:themeColor="text1"/>
          <w:sz w:val="28"/>
          <w:szCs w:val="28"/>
        </w:rPr>
        <w:t>Now taking reference from the top view and front view, fish all the details and implement them all accordingly into the side view.</w:t>
      </w:r>
    </w:p>
    <w:p w14:paraId="319822C2" w14:textId="4A38D5F2" w:rsidR="00B57929" w:rsidRPr="00B57929" w:rsidRDefault="00B57929" w:rsidP="00B57929">
      <w:pPr>
        <w:pStyle w:val="ListParagraph"/>
        <w:numPr>
          <w:ilvl w:val="0"/>
          <w:numId w:val="11"/>
        </w:numPr>
        <w:rPr>
          <w:rFonts w:ascii="Cambria" w:hAnsi="Cambria" w:cs="Times New Roman"/>
          <w:color w:val="000000" w:themeColor="text1"/>
          <w:sz w:val="28"/>
          <w:szCs w:val="28"/>
        </w:rPr>
      </w:pPr>
      <w:r>
        <w:rPr>
          <w:rFonts w:ascii="Cambria" w:hAnsi="Cambria" w:cs="Times New Roman"/>
          <w:color w:val="000000" w:themeColor="text1"/>
          <w:sz w:val="28"/>
          <w:szCs w:val="28"/>
        </w:rPr>
        <w:t>The only thing that differs</w:t>
      </w:r>
      <w:r w:rsidR="00951B36">
        <w:rPr>
          <w:rFonts w:ascii="Cambria" w:hAnsi="Cambria" w:cs="Times New Roman"/>
          <w:color w:val="000000" w:themeColor="text1"/>
          <w:sz w:val="28"/>
          <w:szCs w:val="28"/>
        </w:rPr>
        <w:t xml:space="preserve"> independently</w:t>
      </w:r>
      <w:r>
        <w:rPr>
          <w:rFonts w:ascii="Cambria" w:hAnsi="Cambria" w:cs="Times New Roman"/>
          <w:color w:val="000000" w:themeColor="text1"/>
          <w:sz w:val="28"/>
          <w:szCs w:val="28"/>
        </w:rPr>
        <w:t xml:space="preserve"> is the line that joins the 25-radius circle border and the elevated base line. It can be done as the last step as a diagonal line is drawn.</w:t>
      </w:r>
    </w:p>
    <w:p w14:paraId="447B6888" w14:textId="77777777" w:rsidR="009A28AE" w:rsidRPr="009A28AE" w:rsidRDefault="009A28AE" w:rsidP="009A28AE">
      <w:pPr>
        <w:rPr>
          <w:rFonts w:ascii="Cambria" w:hAnsi="Cambria" w:cs="Times New Roman"/>
          <w:b/>
          <w:bCs/>
          <w:color w:val="000000" w:themeColor="text1"/>
          <w:sz w:val="32"/>
          <w:szCs w:val="32"/>
        </w:rPr>
      </w:pPr>
    </w:p>
    <w:p w14:paraId="4E005D4E" w14:textId="7DECB69C" w:rsidR="00E85DFA" w:rsidRDefault="00BB47BF" w:rsidP="00BB47BF">
      <w:pPr>
        <w:jc w:val="center"/>
        <w:rPr>
          <w:rFonts w:ascii="Cambria" w:hAnsi="Cambria" w:cs="Times New Roman"/>
          <w:b/>
          <w:bCs/>
          <w:sz w:val="40"/>
          <w:szCs w:val="40"/>
        </w:rPr>
      </w:pPr>
      <w:r>
        <w:rPr>
          <w:rFonts w:ascii="Cambria" w:hAnsi="Cambria" w:cs="Times New Roman"/>
          <w:b/>
          <w:bCs/>
          <w:sz w:val="40"/>
          <w:szCs w:val="40"/>
        </w:rPr>
        <w:t>Dimensions Style:</w:t>
      </w:r>
    </w:p>
    <w:p w14:paraId="484B8FA4" w14:textId="60F0632E"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For setting custom dimension styles we have to type DIMSTYLE on the input console and press enter until a popup menu occurs.</w:t>
      </w:r>
    </w:p>
    <w:p w14:paraId="56D4802A" w14:textId="4C1E7BC5"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Select modify</w:t>
      </w:r>
    </w:p>
    <w:p w14:paraId="464283FC" w14:textId="138617FB"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 xml:space="preserve">Go to the </w:t>
      </w:r>
      <w:r w:rsidRPr="00BB47BF">
        <w:rPr>
          <w:rFonts w:ascii="Times New Roman" w:hAnsi="Times New Roman" w:cs="Times New Roman"/>
          <w:b/>
          <w:bCs/>
          <w:sz w:val="28"/>
          <w:szCs w:val="28"/>
        </w:rPr>
        <w:t>“Lines</w:t>
      </w:r>
      <w:r>
        <w:rPr>
          <w:rFonts w:ascii="Times New Roman" w:hAnsi="Times New Roman" w:cs="Times New Roman"/>
          <w:b/>
          <w:bCs/>
          <w:sz w:val="28"/>
          <w:szCs w:val="28"/>
        </w:rPr>
        <w:t>”</w:t>
      </w:r>
      <w:r>
        <w:rPr>
          <w:rFonts w:ascii="Times New Roman" w:hAnsi="Times New Roman" w:cs="Times New Roman"/>
          <w:sz w:val="28"/>
          <w:szCs w:val="28"/>
        </w:rPr>
        <w:t xml:space="preserve"> Tab and s</w:t>
      </w:r>
      <w:r>
        <w:rPr>
          <w:rFonts w:ascii="Times New Roman" w:hAnsi="Times New Roman" w:cs="Times New Roman"/>
          <w:sz w:val="28"/>
          <w:szCs w:val="28"/>
        </w:rPr>
        <w:t>elect a color of your choice</w:t>
      </w:r>
      <w:r>
        <w:rPr>
          <w:rFonts w:ascii="Times New Roman" w:hAnsi="Times New Roman" w:cs="Times New Roman"/>
          <w:sz w:val="28"/>
          <w:szCs w:val="28"/>
        </w:rPr>
        <w:t>.</w:t>
      </w:r>
    </w:p>
    <w:p w14:paraId="4FAB82AF" w14:textId="0280DF80"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 xml:space="preserve">Next, go to the </w:t>
      </w:r>
      <w:r w:rsidRPr="00BB47BF">
        <w:rPr>
          <w:rFonts w:ascii="Times New Roman" w:hAnsi="Times New Roman" w:cs="Times New Roman"/>
          <w:b/>
          <w:bCs/>
          <w:sz w:val="28"/>
          <w:szCs w:val="28"/>
        </w:rPr>
        <w:t>“Symbols and Arrows”</w:t>
      </w:r>
      <w:r>
        <w:rPr>
          <w:rFonts w:ascii="Times New Roman" w:hAnsi="Times New Roman" w:cs="Times New Roman"/>
          <w:sz w:val="28"/>
          <w:szCs w:val="28"/>
        </w:rPr>
        <w:t xml:space="preserve"> tab and set arrow size to 2.</w:t>
      </w:r>
    </w:p>
    <w:p w14:paraId="2BA097C9" w14:textId="3104F5DC"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 xml:space="preserve">After that, go to </w:t>
      </w:r>
      <w:r w:rsidRPr="00BB47BF">
        <w:rPr>
          <w:rFonts w:ascii="Times New Roman" w:hAnsi="Times New Roman" w:cs="Times New Roman"/>
          <w:b/>
          <w:bCs/>
          <w:sz w:val="28"/>
          <w:szCs w:val="28"/>
        </w:rPr>
        <w:t>“Text”</w:t>
      </w:r>
      <w:r>
        <w:rPr>
          <w:rFonts w:ascii="Times New Roman" w:hAnsi="Times New Roman" w:cs="Times New Roman"/>
          <w:b/>
          <w:bCs/>
          <w:sz w:val="28"/>
          <w:szCs w:val="28"/>
        </w:rPr>
        <w:t xml:space="preserve"> </w:t>
      </w:r>
      <w:r>
        <w:rPr>
          <w:rFonts w:ascii="Times New Roman" w:hAnsi="Times New Roman" w:cs="Times New Roman"/>
          <w:sz w:val="28"/>
          <w:szCs w:val="28"/>
        </w:rPr>
        <w:t>tab and set text height to 3. Also select a text color of your choice</w:t>
      </w:r>
    </w:p>
    <w:p w14:paraId="37F95BC1" w14:textId="0D9B8190"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 xml:space="preserve">Now go to the </w:t>
      </w:r>
      <w:r w:rsidRPr="00BB47BF">
        <w:rPr>
          <w:rFonts w:ascii="Times New Roman" w:hAnsi="Times New Roman" w:cs="Times New Roman"/>
          <w:b/>
          <w:bCs/>
          <w:sz w:val="28"/>
          <w:szCs w:val="28"/>
        </w:rPr>
        <w:t>“Primary Units”</w:t>
      </w:r>
      <w:r>
        <w:rPr>
          <w:rFonts w:ascii="Times New Roman" w:hAnsi="Times New Roman" w:cs="Times New Roman"/>
          <w:sz w:val="28"/>
          <w:szCs w:val="28"/>
        </w:rPr>
        <w:t xml:space="preserve"> tab and set precision to 0.</w:t>
      </w:r>
    </w:p>
    <w:p w14:paraId="52880DB4" w14:textId="34A311B7" w:rsidR="00BB47BF" w:rsidRPr="00BB47BF" w:rsidRDefault="00BB47BF" w:rsidP="00BB47BF">
      <w:pPr>
        <w:pStyle w:val="ListParagraph"/>
        <w:numPr>
          <w:ilvl w:val="0"/>
          <w:numId w:val="12"/>
        </w:numPr>
        <w:rPr>
          <w:rFonts w:ascii="Cambria" w:hAnsi="Cambria" w:cs="Times New Roman"/>
          <w:b/>
          <w:bCs/>
          <w:sz w:val="24"/>
          <w:szCs w:val="24"/>
        </w:rPr>
      </w:pPr>
      <w:r>
        <w:rPr>
          <w:rFonts w:ascii="Times New Roman" w:hAnsi="Times New Roman" w:cs="Times New Roman"/>
          <w:sz w:val="28"/>
          <w:szCs w:val="28"/>
        </w:rPr>
        <w:t>Press ok and close the dimension style manager.</w:t>
      </w:r>
    </w:p>
    <w:sectPr w:rsidR="00BB47BF" w:rsidRPr="00BB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1EED"/>
    <w:multiLevelType w:val="hybridMultilevel"/>
    <w:tmpl w:val="4F9C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7D06"/>
    <w:multiLevelType w:val="hybridMultilevel"/>
    <w:tmpl w:val="5B26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C0315D"/>
    <w:multiLevelType w:val="hybridMultilevel"/>
    <w:tmpl w:val="0F06C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164678"/>
    <w:multiLevelType w:val="hybridMultilevel"/>
    <w:tmpl w:val="59CE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280925"/>
    <w:multiLevelType w:val="hybridMultilevel"/>
    <w:tmpl w:val="25BAA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FB2E76"/>
    <w:multiLevelType w:val="hybridMultilevel"/>
    <w:tmpl w:val="3AF0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0082F"/>
    <w:multiLevelType w:val="hybridMultilevel"/>
    <w:tmpl w:val="36920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4D42FB"/>
    <w:multiLevelType w:val="hybridMultilevel"/>
    <w:tmpl w:val="CD061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027F89"/>
    <w:multiLevelType w:val="hybridMultilevel"/>
    <w:tmpl w:val="E53A6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64443E"/>
    <w:multiLevelType w:val="hybridMultilevel"/>
    <w:tmpl w:val="6E84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A10A98"/>
    <w:multiLevelType w:val="hybridMultilevel"/>
    <w:tmpl w:val="1FFEA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E76CDA"/>
    <w:multiLevelType w:val="hybridMultilevel"/>
    <w:tmpl w:val="6EEA8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5105913">
    <w:abstractNumId w:val="6"/>
  </w:num>
  <w:num w:numId="2" w16cid:durableId="1049187850">
    <w:abstractNumId w:val="0"/>
  </w:num>
  <w:num w:numId="3" w16cid:durableId="294483247">
    <w:abstractNumId w:val="10"/>
  </w:num>
  <w:num w:numId="4" w16cid:durableId="683702111">
    <w:abstractNumId w:val="8"/>
  </w:num>
  <w:num w:numId="5" w16cid:durableId="757362319">
    <w:abstractNumId w:val="3"/>
  </w:num>
  <w:num w:numId="6" w16cid:durableId="537281447">
    <w:abstractNumId w:val="1"/>
  </w:num>
  <w:num w:numId="7" w16cid:durableId="1150713835">
    <w:abstractNumId w:val="2"/>
  </w:num>
  <w:num w:numId="8" w16cid:durableId="1355502411">
    <w:abstractNumId w:val="4"/>
  </w:num>
  <w:num w:numId="9" w16cid:durableId="1782647875">
    <w:abstractNumId w:val="5"/>
  </w:num>
  <w:num w:numId="10" w16cid:durableId="146476751">
    <w:abstractNumId w:val="7"/>
  </w:num>
  <w:num w:numId="11" w16cid:durableId="1160388548">
    <w:abstractNumId w:val="11"/>
  </w:num>
  <w:num w:numId="12" w16cid:durableId="1043482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5E"/>
    <w:rsid w:val="00117A3B"/>
    <w:rsid w:val="002C5EED"/>
    <w:rsid w:val="00310712"/>
    <w:rsid w:val="0035003A"/>
    <w:rsid w:val="003940A7"/>
    <w:rsid w:val="00507AD7"/>
    <w:rsid w:val="00550421"/>
    <w:rsid w:val="0061795E"/>
    <w:rsid w:val="00645CF7"/>
    <w:rsid w:val="00752805"/>
    <w:rsid w:val="008C3C84"/>
    <w:rsid w:val="00951B36"/>
    <w:rsid w:val="009A28AE"/>
    <w:rsid w:val="00A55BEA"/>
    <w:rsid w:val="00B57929"/>
    <w:rsid w:val="00B80E13"/>
    <w:rsid w:val="00BB47BF"/>
    <w:rsid w:val="00CA1A33"/>
    <w:rsid w:val="00CF36B4"/>
    <w:rsid w:val="00D71707"/>
    <w:rsid w:val="00DB447D"/>
    <w:rsid w:val="00E85DFA"/>
    <w:rsid w:val="00EB1D3B"/>
    <w:rsid w:val="00F07C28"/>
    <w:rsid w:val="00F65925"/>
    <w:rsid w:val="00F8483F"/>
    <w:rsid w:val="00FE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3777"/>
  <w15:chartTrackingRefBased/>
  <w15:docId w15:val="{1B6743F9-8FC9-463C-B6A2-080B1504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5E"/>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B4"/>
    <w:pPr>
      <w:ind w:left="720"/>
      <w:contextualSpacing/>
    </w:pPr>
  </w:style>
  <w:style w:type="character" w:styleId="PlaceholderText">
    <w:name w:val="Placeholder Text"/>
    <w:basedOn w:val="DefaultParagraphFont"/>
    <w:uiPriority w:val="99"/>
    <w:semiHidden/>
    <w:rsid w:val="00CF36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2003">
      <w:bodyDiv w:val="1"/>
      <w:marLeft w:val="0"/>
      <w:marRight w:val="0"/>
      <w:marTop w:val="0"/>
      <w:marBottom w:val="0"/>
      <w:divBdr>
        <w:top w:val="none" w:sz="0" w:space="0" w:color="auto"/>
        <w:left w:val="none" w:sz="0" w:space="0" w:color="auto"/>
        <w:bottom w:val="none" w:sz="0" w:space="0" w:color="auto"/>
        <w:right w:val="none" w:sz="0" w:space="0" w:color="auto"/>
      </w:divBdr>
    </w:div>
    <w:div w:id="1521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10</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Sohail</dc:creator>
  <cp:keywords/>
  <dc:description/>
  <cp:lastModifiedBy>Affan Sohail</cp:lastModifiedBy>
  <cp:revision>6</cp:revision>
  <dcterms:created xsi:type="dcterms:W3CDTF">2024-05-10T15:48:00Z</dcterms:created>
  <dcterms:modified xsi:type="dcterms:W3CDTF">2024-05-12T08:58:00Z</dcterms:modified>
</cp:coreProperties>
</file>