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CD0D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HW4</w:t>
      </w:r>
    </w:p>
    <w:p w14:paraId="4B7A44B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孔程淇</w:t>
      </w:r>
      <w:r>
        <w:rPr>
          <w:rFonts w:hint="eastAsia"/>
          <w:lang w:val="en-US" w:eastAsia="zh-CN"/>
        </w:rPr>
        <w:tab/>
        <w:t>12210759</w:t>
      </w:r>
    </w:p>
    <w:p w14:paraId="74951C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</w:t>
      </w:r>
    </w:p>
    <w:p w14:paraId="136FC3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</w:t>
      </w:r>
    </w:p>
    <w:p w14:paraId="13E1357B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545715" cy="1997075"/>
            <wp:effectExtent l="0" t="0" r="1460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5715" cy="199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71725" cy="1998980"/>
            <wp:effectExtent l="0" t="0" r="571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CE64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C.pp=2时，quadratic</w:t>
      </w:r>
    </w:p>
    <w:p w14:paraId="52C81BBA">
      <w:r>
        <w:drawing>
          <wp:inline distT="0" distB="0" distL="114300" distR="114300">
            <wp:extent cx="2630170" cy="2046605"/>
            <wp:effectExtent l="0" t="0" r="635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0170" cy="204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81910" cy="2066925"/>
            <wp:effectExtent l="0" t="0" r="889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91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96B96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pp=3时，cubic</w:t>
      </w:r>
    </w:p>
    <w:p w14:paraId="49CA3E34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651125" cy="2059305"/>
            <wp:effectExtent l="0" t="0" r="635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1125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2598420" cy="2068195"/>
            <wp:effectExtent l="0" t="0" r="762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20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121"/>
    <w:rsid w:val="002C4121"/>
    <w:rsid w:val="13A825CD"/>
    <w:rsid w:val="1558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2024-12-01T17:41:00Z</dcterms:created>
  <dc:creator>WPS_1655783266</dc:creator>
  <cp:lastModifiedBy>WPS_1655783266</cp:lastModifiedBy>
  <dcterms:modified xsi:type="dcterms:W3CDTF">2024-12-01T18:12:22Z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7176AD49C67E47A89CB02E593E60211E_11</vt:lpwstr>
  </property>
</Properties>
</file>