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DF5" w:rsidRDefault="00D92FB0">
      <w:r>
        <w:t>Lab 4 mini instructions.</w:t>
      </w:r>
    </w:p>
    <w:p w:rsidR="00D92FB0" w:rsidRDefault="00D92FB0"/>
    <w:p w:rsidR="00D92FB0" w:rsidRDefault="00D92FB0">
      <w:r>
        <w:t>In this practice we are going to build a resettable counter that will display on the red leds how many times any of the push-buttons are pushed and can be reset when slider s</w:t>
      </w:r>
      <w:r w:rsidR="0079766A">
        <w:t>witch zero (first switch) is up and a button is pushed and released.</w:t>
      </w:r>
      <w:r w:rsidR="00DB1A28">
        <w:t xml:space="preserve"> Some interesting reading about switch bouncing can be found at this site </w:t>
      </w:r>
      <w:hyperlink r:id="rId4" w:history="1">
        <w:r w:rsidR="00DB1A28" w:rsidRPr="001C2B7E">
          <w:rPr>
            <w:rStyle w:val="Hyperlink"/>
          </w:rPr>
          <w:t>http://www.ganssle.com/debouncing.htm</w:t>
        </w:r>
      </w:hyperlink>
      <w:r w:rsidR="00DB1A28">
        <w:t xml:space="preserve"> it may help you understand why one part of the lab is needed.</w:t>
      </w:r>
      <w:bookmarkStart w:id="0" w:name="_GoBack"/>
      <w:bookmarkEnd w:id="0"/>
    </w:p>
    <w:sectPr w:rsidR="00D92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FB0"/>
    <w:rsid w:val="0079766A"/>
    <w:rsid w:val="00AC3DF5"/>
    <w:rsid w:val="00D92FB0"/>
    <w:rsid w:val="00DB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14DCB-6FC2-4AE2-971F-A97A1F1AA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1A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anssle.com/debouncing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Technical College</Company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Fancher, Jeff</dc:creator>
  <cp:keywords/>
  <dc:description/>
  <cp:lastModifiedBy>Fancher, Jeff</cp:lastModifiedBy>
  <cp:revision>3</cp:revision>
  <dcterms:created xsi:type="dcterms:W3CDTF">2013-09-19T20:28:00Z</dcterms:created>
  <dcterms:modified xsi:type="dcterms:W3CDTF">2014-09-14T23:47:00Z</dcterms:modified>
</cp:coreProperties>
</file>