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67B44" w14:textId="4D3E62C1" w:rsidR="00FD337F" w:rsidRDefault="00562998">
      <w:pPr>
        <w:rPr>
          <w:rFonts w:ascii="Times New Roman" w:hAnsi="Times New Roman" w:cs="Times New Roman"/>
          <w:b/>
        </w:rPr>
      </w:pPr>
      <w:bookmarkStart w:id="0" w:name="_Hlk530261100"/>
      <w:r w:rsidRPr="00562998">
        <w:rPr>
          <w:rFonts w:ascii="Times New Roman" w:hAnsi="Times New Roman" w:cs="Times New Roman"/>
          <w:b/>
        </w:rPr>
        <w:t xml:space="preserve">DNA </w:t>
      </w:r>
      <w:bookmarkStart w:id="1" w:name="_Hlk529914790"/>
      <w:r w:rsidRPr="00562998">
        <w:rPr>
          <w:rFonts w:ascii="Times New Roman" w:hAnsi="Times New Roman" w:cs="Times New Roman"/>
          <w:b/>
        </w:rPr>
        <w:t xml:space="preserve">methylome and transcriptome </w:t>
      </w:r>
      <w:bookmarkEnd w:id="0"/>
      <w:bookmarkEnd w:id="1"/>
      <w:r w:rsidRPr="00562998">
        <w:rPr>
          <w:rFonts w:ascii="Times New Roman" w:hAnsi="Times New Roman" w:cs="Times New Roman"/>
          <w:b/>
        </w:rPr>
        <w:t xml:space="preserve">alterations in a high-glucose induced cell model and Identification of novel targets of diabetic nephropathy and treatment by </w:t>
      </w:r>
      <w:proofErr w:type="spellStart"/>
      <w:r w:rsidR="00CA0541" w:rsidRPr="00CA0541">
        <w:rPr>
          <w:rFonts w:ascii="Times New Roman" w:hAnsi="Times New Roman" w:cs="Times New Roman"/>
          <w:b/>
        </w:rPr>
        <w:t>Tanshinone</w:t>
      </w:r>
      <w:proofErr w:type="spellEnd"/>
      <w:r w:rsidR="00CA0541" w:rsidRPr="00CA0541">
        <w:rPr>
          <w:rFonts w:ascii="Times New Roman" w:hAnsi="Times New Roman" w:cs="Times New Roman"/>
          <w:b/>
        </w:rPr>
        <w:t xml:space="preserve"> IIA </w:t>
      </w:r>
    </w:p>
    <w:p w14:paraId="7CA4DAD7" w14:textId="20E63D55" w:rsidR="00CD434C" w:rsidRPr="00B50807" w:rsidRDefault="00CD434C">
      <w:pPr>
        <w:rPr>
          <w:rFonts w:ascii="Times New Roman" w:hAnsi="Times New Roman" w:cs="Times New Roman"/>
          <w:b/>
          <w:vertAlign w:val="superscript"/>
        </w:rPr>
      </w:pPr>
      <w:r>
        <w:rPr>
          <w:rFonts w:ascii="Times New Roman" w:hAnsi="Times New Roman" w:cs="Times New Roman"/>
          <w:b/>
        </w:rPr>
        <w:t>Wenji Li</w:t>
      </w:r>
      <w:r w:rsidR="007A2633" w:rsidRPr="007A2633">
        <w:rPr>
          <w:rFonts w:ascii="Times New Roman" w:hAnsi="Times New Roman" w:cs="Times New Roman"/>
          <w:b/>
          <w:vertAlign w:val="superscript"/>
        </w:rPr>
        <w:t>#</w:t>
      </w:r>
      <w:r>
        <w:rPr>
          <w:rFonts w:ascii="Times New Roman" w:hAnsi="Times New Roman" w:cs="Times New Roman"/>
          <w:b/>
        </w:rPr>
        <w:t xml:space="preserve">, </w:t>
      </w:r>
      <w:r w:rsidR="00006772" w:rsidRPr="00006772">
        <w:rPr>
          <w:rFonts w:ascii="Times New Roman" w:hAnsi="Times New Roman" w:cs="Times New Roman"/>
          <w:b/>
        </w:rPr>
        <w:t>Davit Sargsyan</w:t>
      </w:r>
      <w:r w:rsidR="007A2633" w:rsidRPr="007A2633">
        <w:rPr>
          <w:rFonts w:ascii="Times New Roman" w:hAnsi="Times New Roman" w:cs="Times New Roman"/>
          <w:b/>
          <w:vertAlign w:val="superscript"/>
        </w:rPr>
        <w:t>#</w:t>
      </w:r>
      <w:r>
        <w:rPr>
          <w:rFonts w:ascii="Times New Roman" w:hAnsi="Times New Roman" w:cs="Times New Roman"/>
          <w:b/>
        </w:rPr>
        <w:t xml:space="preserve">, </w:t>
      </w:r>
      <w:r w:rsidR="009B2C55">
        <w:rPr>
          <w:rFonts w:ascii="Times New Roman" w:hAnsi="Times New Roman" w:cs="Times New Roman"/>
          <w:b/>
        </w:rPr>
        <w:t xml:space="preserve">Renyi Wu, </w:t>
      </w:r>
      <w:proofErr w:type="spellStart"/>
      <w:r>
        <w:rPr>
          <w:rFonts w:ascii="Times New Roman" w:hAnsi="Times New Roman" w:cs="Times New Roman"/>
          <w:b/>
        </w:rPr>
        <w:t>Shanyi</w:t>
      </w:r>
      <w:proofErr w:type="spellEnd"/>
      <w:r w:rsidR="009B2C55">
        <w:rPr>
          <w:rFonts w:ascii="Times New Roman" w:hAnsi="Times New Roman" w:cs="Times New Roman"/>
          <w:b/>
        </w:rPr>
        <w:t xml:space="preserve"> Li</w:t>
      </w:r>
      <w:r>
        <w:rPr>
          <w:rFonts w:ascii="Times New Roman" w:hAnsi="Times New Roman" w:cs="Times New Roman"/>
          <w:b/>
        </w:rPr>
        <w:t xml:space="preserve">, </w:t>
      </w:r>
      <w:proofErr w:type="spellStart"/>
      <w:r w:rsidR="009B2C55">
        <w:rPr>
          <w:rFonts w:ascii="Times New Roman" w:hAnsi="Times New Roman" w:cs="Times New Roman"/>
          <w:b/>
        </w:rPr>
        <w:t>Lujing</w:t>
      </w:r>
      <w:proofErr w:type="spellEnd"/>
      <w:r w:rsidR="009B2C55">
        <w:rPr>
          <w:rFonts w:ascii="Times New Roman" w:hAnsi="Times New Roman" w:cs="Times New Roman"/>
          <w:b/>
        </w:rPr>
        <w:t xml:space="preserve"> Wang, </w:t>
      </w:r>
      <w:r w:rsidR="00B50807" w:rsidRPr="00B50807">
        <w:rPr>
          <w:rFonts w:ascii="Times New Roman" w:hAnsi="Times New Roman" w:cs="Times New Roman"/>
          <w:b/>
        </w:rPr>
        <w:t>Ah-Ng Kong</w:t>
      </w:r>
      <w:r w:rsidR="00B50807" w:rsidRPr="00B50807">
        <w:rPr>
          <w:rFonts w:ascii="Times New Roman" w:hAnsi="Times New Roman" w:cs="Times New Roman"/>
          <w:b/>
          <w:vertAlign w:val="superscript"/>
        </w:rPr>
        <w:t>*</w:t>
      </w:r>
    </w:p>
    <w:p w14:paraId="16AF4C2B" w14:textId="5E09D554" w:rsidR="00FD337F" w:rsidRPr="00FD337F" w:rsidRDefault="00FD337F">
      <w:pPr>
        <w:rPr>
          <w:rFonts w:ascii="Times New Roman" w:hAnsi="Times New Roman" w:cs="Times New Roman"/>
        </w:rPr>
      </w:pPr>
    </w:p>
    <w:p w14:paraId="3A49E1D7" w14:textId="3F69C547" w:rsidR="00FD337F" w:rsidRPr="00FD337F" w:rsidRDefault="00FD337F">
      <w:pPr>
        <w:rPr>
          <w:rFonts w:ascii="Times New Roman" w:hAnsi="Times New Roman" w:cs="Times New Roman"/>
        </w:rPr>
      </w:pPr>
    </w:p>
    <w:p w14:paraId="3843B518" w14:textId="77777777" w:rsidR="000717FD" w:rsidRDefault="000717FD">
      <w:pPr>
        <w:rPr>
          <w:rFonts w:ascii="Times New Roman" w:hAnsi="Times New Roman" w:cs="Times New Roman"/>
        </w:rPr>
      </w:pPr>
    </w:p>
    <w:p w14:paraId="57C21C45" w14:textId="6DDFA82D" w:rsidR="00FD337F" w:rsidRPr="00FD337F" w:rsidRDefault="000717FD">
      <w:pPr>
        <w:rPr>
          <w:rFonts w:ascii="Times New Roman" w:hAnsi="Times New Roman" w:cs="Times New Roman"/>
        </w:rPr>
      </w:pPr>
      <w:r w:rsidRPr="000717FD">
        <w:rPr>
          <w:rFonts w:ascii="Times New Roman" w:hAnsi="Times New Roman" w:cs="Times New Roman"/>
        </w:rPr>
        <w:t>#equal contribution</w:t>
      </w:r>
    </w:p>
    <w:p w14:paraId="12C3E9CD" w14:textId="77777777" w:rsidR="000717FD" w:rsidRDefault="000717FD" w:rsidP="006A595C">
      <w:pPr>
        <w:rPr>
          <w:rFonts w:ascii="Times New Roman" w:hAnsi="Times New Roman" w:cs="Times New Roman"/>
        </w:rPr>
      </w:pPr>
    </w:p>
    <w:p w14:paraId="4B7DB7B1" w14:textId="18871F2E" w:rsidR="006A595C" w:rsidRPr="006A595C" w:rsidRDefault="006A595C" w:rsidP="006A595C">
      <w:pPr>
        <w:rPr>
          <w:rFonts w:ascii="Times New Roman" w:hAnsi="Times New Roman" w:cs="Times New Roman"/>
        </w:rPr>
      </w:pPr>
      <w:r w:rsidRPr="006A595C">
        <w:rPr>
          <w:rFonts w:ascii="Times New Roman" w:hAnsi="Times New Roman" w:cs="Times New Roman"/>
        </w:rPr>
        <w:t>Correspondence should be addressed to:</w:t>
      </w:r>
    </w:p>
    <w:p w14:paraId="30FCD42C" w14:textId="77777777" w:rsidR="006A595C" w:rsidRPr="006A595C" w:rsidRDefault="006A595C" w:rsidP="006A595C">
      <w:pPr>
        <w:rPr>
          <w:rFonts w:ascii="Times New Roman" w:hAnsi="Times New Roman" w:cs="Times New Roman"/>
        </w:rPr>
      </w:pPr>
    </w:p>
    <w:p w14:paraId="1E6DB84F" w14:textId="31B2F72F" w:rsidR="006A595C" w:rsidRPr="006A595C" w:rsidRDefault="006A595C" w:rsidP="006A595C">
      <w:pPr>
        <w:rPr>
          <w:rFonts w:ascii="Times New Roman" w:hAnsi="Times New Roman" w:cs="Times New Roman"/>
        </w:rPr>
      </w:pPr>
      <w:r w:rsidRPr="006A595C">
        <w:rPr>
          <w:rFonts w:ascii="Times New Roman" w:hAnsi="Times New Roman" w:cs="Times New Roman"/>
        </w:rPr>
        <w:t>* Ah-Ng Tony Kong, Department of Pharmaceutics, Ernest Mario School of Pharmacy, Rutgers, The State University of New Jersey, 160 Frelinghuysen Road, Piscataway, New Jersey 08854, Phone: 732-455-3831; Fax:732-455-3134; E-mail: KongT@pharmacy.rutgers.edu</w:t>
      </w:r>
    </w:p>
    <w:p w14:paraId="72448071" w14:textId="77777777" w:rsidR="006A595C" w:rsidRPr="006A595C" w:rsidRDefault="006A595C" w:rsidP="006A595C">
      <w:pPr>
        <w:rPr>
          <w:rFonts w:ascii="Times New Roman" w:hAnsi="Times New Roman" w:cs="Times New Roman"/>
        </w:rPr>
      </w:pPr>
    </w:p>
    <w:p w14:paraId="7CECEC2B" w14:textId="1B19C71E" w:rsidR="00FD337F" w:rsidRPr="00FD337F" w:rsidRDefault="006A595C" w:rsidP="006A595C">
      <w:pPr>
        <w:rPr>
          <w:rFonts w:ascii="Times New Roman" w:hAnsi="Times New Roman" w:cs="Times New Roman"/>
        </w:rPr>
      </w:pPr>
      <w:r w:rsidRPr="006A595C">
        <w:rPr>
          <w:rFonts w:ascii="Times New Roman" w:hAnsi="Times New Roman" w:cs="Times New Roman"/>
        </w:rPr>
        <w:t xml:space="preserve">Date: </w:t>
      </w:r>
      <w:r w:rsidR="00A724E1">
        <w:rPr>
          <w:rFonts w:ascii="Times New Roman" w:hAnsi="Times New Roman" w:cs="Times New Roman"/>
        </w:rPr>
        <w:t xml:space="preserve">November </w:t>
      </w:r>
      <w:r w:rsidR="00E459D9">
        <w:rPr>
          <w:rFonts w:ascii="Times New Roman" w:hAnsi="Times New Roman" w:cs="Times New Roman"/>
        </w:rPr>
        <w:t>21</w:t>
      </w:r>
      <w:r w:rsidR="00A724E1" w:rsidRPr="00A724E1">
        <w:rPr>
          <w:rFonts w:ascii="Times New Roman" w:hAnsi="Times New Roman" w:cs="Times New Roman"/>
          <w:vertAlign w:val="superscript"/>
        </w:rPr>
        <w:t>h</w:t>
      </w:r>
      <w:r w:rsidRPr="006A595C">
        <w:rPr>
          <w:rFonts w:ascii="Times New Roman" w:hAnsi="Times New Roman" w:cs="Times New Roman"/>
        </w:rPr>
        <w:t>, 2018</w:t>
      </w:r>
      <w:r w:rsidR="00AD1E81">
        <w:rPr>
          <w:rFonts w:ascii="Times New Roman" w:hAnsi="Times New Roman" w:cs="Times New Roman"/>
        </w:rPr>
        <w:softHyphen/>
      </w:r>
    </w:p>
    <w:p w14:paraId="653E8C43" w14:textId="2B97C9B2" w:rsidR="00FD337F" w:rsidRPr="00FD337F" w:rsidRDefault="00FD337F">
      <w:pPr>
        <w:rPr>
          <w:rFonts w:ascii="Times New Roman" w:hAnsi="Times New Roman" w:cs="Times New Roman"/>
        </w:rPr>
      </w:pPr>
    </w:p>
    <w:p w14:paraId="792185F5" w14:textId="161CEF1C" w:rsidR="00FD337F" w:rsidRPr="00FD337F" w:rsidRDefault="00FD337F">
      <w:pPr>
        <w:rPr>
          <w:rFonts w:ascii="Times New Roman" w:hAnsi="Times New Roman" w:cs="Times New Roman"/>
        </w:rPr>
      </w:pPr>
    </w:p>
    <w:p w14:paraId="6F0DB63F" w14:textId="7C158E1D" w:rsidR="00FD337F" w:rsidRPr="00FD337F" w:rsidRDefault="00FD337F">
      <w:pPr>
        <w:rPr>
          <w:rFonts w:ascii="Times New Roman" w:hAnsi="Times New Roman" w:cs="Times New Roman"/>
        </w:rPr>
      </w:pPr>
    </w:p>
    <w:p w14:paraId="61F9D8DB" w14:textId="4901402B" w:rsidR="00FD337F" w:rsidRPr="00FD337F" w:rsidRDefault="00FD337F">
      <w:pPr>
        <w:rPr>
          <w:rFonts w:ascii="Times New Roman" w:hAnsi="Times New Roman" w:cs="Times New Roman"/>
        </w:rPr>
      </w:pPr>
    </w:p>
    <w:p w14:paraId="5007A011" w14:textId="4F947BF9" w:rsidR="00FD337F" w:rsidRPr="00FD337F" w:rsidRDefault="00FD337F">
      <w:pPr>
        <w:rPr>
          <w:rFonts w:ascii="Times New Roman" w:hAnsi="Times New Roman" w:cs="Times New Roman"/>
        </w:rPr>
      </w:pPr>
    </w:p>
    <w:p w14:paraId="0E64EA75" w14:textId="50834CAA" w:rsidR="00FD337F" w:rsidRPr="00FD337F" w:rsidRDefault="00FD337F">
      <w:pPr>
        <w:rPr>
          <w:rFonts w:ascii="Times New Roman" w:hAnsi="Times New Roman" w:cs="Times New Roman"/>
        </w:rPr>
      </w:pPr>
    </w:p>
    <w:p w14:paraId="5820FE82" w14:textId="04D09886" w:rsidR="00FD337F" w:rsidRPr="00FD337F" w:rsidRDefault="00FD337F">
      <w:pPr>
        <w:rPr>
          <w:rFonts w:ascii="Times New Roman" w:hAnsi="Times New Roman" w:cs="Times New Roman"/>
        </w:rPr>
      </w:pPr>
    </w:p>
    <w:p w14:paraId="5177F13E" w14:textId="016EC9F1" w:rsidR="00FD337F" w:rsidRPr="00FD337F" w:rsidRDefault="00FD337F">
      <w:pPr>
        <w:rPr>
          <w:rFonts w:ascii="Times New Roman" w:hAnsi="Times New Roman" w:cs="Times New Roman"/>
        </w:rPr>
      </w:pPr>
    </w:p>
    <w:p w14:paraId="1245E40B" w14:textId="1E4A2409" w:rsidR="00FD337F" w:rsidRPr="00FD337F" w:rsidRDefault="00FD337F">
      <w:pPr>
        <w:rPr>
          <w:rFonts w:ascii="Times New Roman" w:hAnsi="Times New Roman" w:cs="Times New Roman"/>
        </w:rPr>
      </w:pPr>
    </w:p>
    <w:p w14:paraId="1D55286E" w14:textId="66FCB3CD" w:rsidR="00FD337F" w:rsidRPr="00FD337F" w:rsidRDefault="00FD337F">
      <w:pPr>
        <w:rPr>
          <w:rFonts w:ascii="Times New Roman" w:hAnsi="Times New Roman" w:cs="Times New Roman"/>
        </w:rPr>
      </w:pPr>
    </w:p>
    <w:p w14:paraId="078AABA3" w14:textId="6DE73413" w:rsidR="00FD337F" w:rsidRPr="00FD337F" w:rsidRDefault="00FD337F">
      <w:pPr>
        <w:rPr>
          <w:rFonts w:ascii="Times New Roman" w:hAnsi="Times New Roman" w:cs="Times New Roman"/>
        </w:rPr>
      </w:pPr>
    </w:p>
    <w:p w14:paraId="59C5AF04" w14:textId="0FD81EDF" w:rsidR="00FD337F" w:rsidRPr="00FD337F" w:rsidRDefault="00FD337F">
      <w:pPr>
        <w:rPr>
          <w:rFonts w:ascii="Times New Roman" w:hAnsi="Times New Roman" w:cs="Times New Roman"/>
        </w:rPr>
      </w:pPr>
    </w:p>
    <w:p w14:paraId="7125127F" w14:textId="364388E6" w:rsidR="00FD337F" w:rsidRPr="00FD337F" w:rsidRDefault="00FD337F">
      <w:pPr>
        <w:rPr>
          <w:rFonts w:ascii="Times New Roman" w:hAnsi="Times New Roman" w:cs="Times New Roman"/>
        </w:rPr>
      </w:pPr>
    </w:p>
    <w:p w14:paraId="57E7B5A5" w14:textId="6F306FD4" w:rsidR="00FD337F" w:rsidRPr="00FD337F" w:rsidRDefault="00FD337F">
      <w:pPr>
        <w:rPr>
          <w:rFonts w:ascii="Times New Roman" w:hAnsi="Times New Roman" w:cs="Times New Roman"/>
        </w:rPr>
      </w:pPr>
    </w:p>
    <w:p w14:paraId="303EFFA5" w14:textId="7BE21882" w:rsidR="00FD337F" w:rsidRPr="00FD337F" w:rsidRDefault="00FD337F">
      <w:pPr>
        <w:rPr>
          <w:rFonts w:ascii="Times New Roman" w:hAnsi="Times New Roman" w:cs="Times New Roman"/>
        </w:rPr>
      </w:pPr>
    </w:p>
    <w:p w14:paraId="2BD31C94" w14:textId="5CFC1C3A" w:rsidR="00FD337F" w:rsidRPr="00FD337F" w:rsidRDefault="00FD337F">
      <w:pPr>
        <w:rPr>
          <w:rFonts w:ascii="Times New Roman" w:hAnsi="Times New Roman" w:cs="Times New Roman"/>
        </w:rPr>
      </w:pPr>
    </w:p>
    <w:p w14:paraId="58A70F1F" w14:textId="05430194" w:rsidR="00FD337F" w:rsidRPr="00EC7FF8" w:rsidRDefault="00FD337F">
      <w:pPr>
        <w:rPr>
          <w:rFonts w:ascii="Times New Roman" w:hAnsi="Times New Roman" w:cs="Times New Roman"/>
          <w:b/>
        </w:rPr>
      </w:pPr>
      <w:r w:rsidRPr="00EC7FF8">
        <w:rPr>
          <w:rFonts w:ascii="Times New Roman" w:hAnsi="Times New Roman" w:cs="Times New Roman"/>
          <w:b/>
        </w:rPr>
        <w:lastRenderedPageBreak/>
        <w:t>Abstract</w:t>
      </w:r>
    </w:p>
    <w:p w14:paraId="4B4E79C2" w14:textId="1CA1D421" w:rsidR="00FD337F" w:rsidRPr="00FD337F" w:rsidRDefault="00FD337F">
      <w:pPr>
        <w:rPr>
          <w:rFonts w:ascii="Times New Roman" w:hAnsi="Times New Roman" w:cs="Times New Roman"/>
        </w:rPr>
      </w:pPr>
    </w:p>
    <w:p w14:paraId="1AA9C67F" w14:textId="2A6F9FE1" w:rsidR="00FD337F" w:rsidRPr="00FD337F" w:rsidRDefault="00F645C5" w:rsidP="00D53DD5">
      <w:pPr>
        <w:spacing w:after="0" w:line="480" w:lineRule="auto"/>
        <w:rPr>
          <w:rFonts w:ascii="Times New Roman" w:hAnsi="Times New Roman" w:cs="Times New Roman"/>
        </w:rPr>
      </w:pPr>
      <w:r w:rsidRPr="00F645C5">
        <w:rPr>
          <w:rFonts w:ascii="Times New Roman" w:hAnsi="Times New Roman" w:cs="Times New Roman"/>
        </w:rPr>
        <w:t xml:space="preserve">Diabetic nephropathy (DN) </w:t>
      </w:r>
      <w:r>
        <w:rPr>
          <w:rFonts w:ascii="Times New Roman" w:hAnsi="Times New Roman" w:cs="Times New Roman"/>
        </w:rPr>
        <w:t xml:space="preserve">is a </w:t>
      </w:r>
      <w:r w:rsidR="000B3031">
        <w:rPr>
          <w:rFonts w:ascii="Times New Roman" w:hAnsi="Times New Roman" w:cs="Times New Roman"/>
        </w:rPr>
        <w:t>diabetes complication which comes from</w:t>
      </w:r>
      <w:r w:rsidR="000B3031" w:rsidRPr="000B3031">
        <w:rPr>
          <w:rFonts w:ascii="Times New Roman" w:hAnsi="Times New Roman" w:cs="Times New Roman"/>
        </w:rPr>
        <w:t xml:space="preserve"> overactivation of Renin-Angiotensin System, excessive proinflammatory factors, reactive oxygen species (ROS) overproduction, and epigenetic changes</w:t>
      </w:r>
      <w:r w:rsidR="000B3031">
        <w:rPr>
          <w:rFonts w:ascii="Times New Roman" w:hAnsi="Times New Roman" w:cs="Times New Roman"/>
        </w:rPr>
        <w:t>.</w:t>
      </w:r>
      <w:r w:rsidR="00D53DD5" w:rsidRPr="00D53DD5">
        <w:t xml:space="preserve"> </w:t>
      </w:r>
      <w:r w:rsidR="00D53DD5" w:rsidRPr="00D53DD5">
        <w:rPr>
          <w:rFonts w:ascii="Times New Roman" w:hAnsi="Times New Roman" w:cs="Times New Roman"/>
        </w:rPr>
        <w:t xml:space="preserve">TIIA exhibits protective effects on </w:t>
      </w:r>
      <w:r w:rsidR="00D53DD5">
        <w:rPr>
          <w:rFonts w:ascii="Times New Roman" w:hAnsi="Times New Roman" w:cs="Times New Roman"/>
        </w:rPr>
        <w:t>DN</w:t>
      </w:r>
      <w:r w:rsidR="00BA2917">
        <w:rPr>
          <w:rFonts w:ascii="Times New Roman" w:hAnsi="Times New Roman" w:cs="Times New Roman"/>
        </w:rPr>
        <w:t xml:space="preserve"> by inhibiting ROS induced by high glucose</w:t>
      </w:r>
      <w:r w:rsidR="00D53DD5">
        <w:rPr>
          <w:rFonts w:ascii="Times New Roman" w:hAnsi="Times New Roman" w:cs="Times New Roman"/>
        </w:rPr>
        <w:t>.</w:t>
      </w:r>
      <w:r w:rsidR="00BA2917">
        <w:rPr>
          <w:rFonts w:ascii="Times New Roman" w:hAnsi="Times New Roman" w:cs="Times New Roman"/>
        </w:rPr>
        <w:t xml:space="preserve"> </w:t>
      </w:r>
      <w:r w:rsidR="00D53DD5" w:rsidRPr="00D53DD5">
        <w:rPr>
          <w:rFonts w:ascii="Times New Roman" w:hAnsi="Times New Roman" w:cs="Times New Roman"/>
        </w:rPr>
        <w:t xml:space="preserve">A systematic </w:t>
      </w:r>
      <w:r w:rsidR="00BA2917">
        <w:rPr>
          <w:rFonts w:ascii="Times New Roman" w:hAnsi="Times New Roman" w:cs="Times New Roman"/>
        </w:rPr>
        <w:t xml:space="preserve">next-generation </w:t>
      </w:r>
      <w:r w:rsidR="00D53DD5" w:rsidRPr="00D53DD5">
        <w:rPr>
          <w:rFonts w:ascii="Times New Roman" w:hAnsi="Times New Roman" w:cs="Times New Roman"/>
        </w:rPr>
        <w:t xml:space="preserve">screening </w:t>
      </w:r>
      <w:r w:rsidR="00BA2917">
        <w:rPr>
          <w:rFonts w:ascii="Times New Roman" w:hAnsi="Times New Roman" w:cs="Times New Roman"/>
        </w:rPr>
        <w:t xml:space="preserve">for RNA and genome methylation will provide underling mechanism of DN and </w:t>
      </w:r>
      <w:r w:rsidR="00D53DD5" w:rsidRPr="00D53DD5">
        <w:rPr>
          <w:rFonts w:ascii="Times New Roman" w:hAnsi="Times New Roman" w:cs="Times New Roman"/>
        </w:rPr>
        <w:t>targets of TIIA effects</w:t>
      </w:r>
      <w:r w:rsidR="00BA2917">
        <w:rPr>
          <w:rFonts w:ascii="Times New Roman" w:hAnsi="Times New Roman" w:cs="Times New Roman"/>
        </w:rPr>
        <w:t xml:space="preserve">. By IPA analysis of </w:t>
      </w:r>
      <w:r w:rsidR="0015199A">
        <w:rPr>
          <w:rFonts w:ascii="Times New Roman" w:hAnsi="Times New Roman" w:cs="Times New Roman"/>
        </w:rPr>
        <w:t>1,780</w:t>
      </w:r>
      <w:r w:rsidR="00FE4BBC">
        <w:rPr>
          <w:rFonts w:ascii="Times New Roman" w:hAnsi="Times New Roman" w:cs="Times New Roman"/>
        </w:rPr>
        <w:t xml:space="preserve"> genes from HG/LG and 1,416</w:t>
      </w:r>
      <w:r w:rsidR="00BA2917" w:rsidRPr="00BA2917">
        <w:rPr>
          <w:rFonts w:ascii="Times New Roman" w:hAnsi="Times New Roman" w:cs="Times New Roman"/>
        </w:rPr>
        <w:t xml:space="preserve"> genes from TIIA/HG with </w:t>
      </w:r>
      <w:r w:rsidR="00BA2917">
        <w:rPr>
          <w:rFonts w:ascii="Times New Roman" w:hAnsi="Times New Roman" w:cs="Times New Roman"/>
        </w:rPr>
        <w:t xml:space="preserve">significant </w:t>
      </w:r>
      <w:r w:rsidR="00BA2917" w:rsidRPr="00BA2917">
        <w:rPr>
          <w:rFonts w:ascii="Times New Roman" w:hAnsi="Times New Roman" w:cs="Times New Roman"/>
        </w:rPr>
        <w:t xml:space="preserve">log2 fold change </w:t>
      </w:r>
      <w:r w:rsidR="00BA2917">
        <w:rPr>
          <w:rFonts w:ascii="Times New Roman" w:hAnsi="Times New Roman" w:cs="Times New Roman"/>
        </w:rPr>
        <w:t xml:space="preserve">from RNA-seq, we found </w:t>
      </w:r>
      <w:r w:rsidR="00BA2917" w:rsidRPr="00BA2917">
        <w:rPr>
          <w:rFonts w:ascii="Times New Roman" w:hAnsi="Times New Roman" w:cs="Times New Roman"/>
        </w:rPr>
        <w:t>inflammation pathways like Leukotriene biosynthesis and Eicosanoid Signaling were activated by HG stimulation while TIIA treatment may enhance glutathione-mediated Detoxification pathway to overcome the resulted excess oxidative stress and inflammation.</w:t>
      </w:r>
      <w:r w:rsidR="00BA2917">
        <w:rPr>
          <w:rFonts w:ascii="Times New Roman" w:hAnsi="Times New Roman" w:cs="Times New Roman"/>
        </w:rPr>
        <w:t xml:space="preserve"> By correlation analysis of RNA-seq and methyl-seq results, </w:t>
      </w:r>
      <w:r w:rsidR="00BA2917" w:rsidRPr="00BA2917">
        <w:rPr>
          <w:rFonts w:ascii="Times New Roman" w:hAnsi="Times New Roman" w:cs="Times New Roman"/>
        </w:rPr>
        <w:t xml:space="preserve">we identified that DNA methylation of a list of DN associated genes, </w:t>
      </w:r>
      <w:proofErr w:type="spellStart"/>
      <w:r w:rsidR="00BA2917" w:rsidRPr="00BA2917">
        <w:rPr>
          <w:rFonts w:ascii="Times New Roman" w:hAnsi="Times New Roman" w:cs="Times New Roman"/>
        </w:rPr>
        <w:t>nmu</w:t>
      </w:r>
      <w:proofErr w:type="spellEnd"/>
      <w:r w:rsidR="00BA2917" w:rsidRPr="00BA2917">
        <w:rPr>
          <w:rFonts w:ascii="Times New Roman" w:hAnsi="Times New Roman" w:cs="Times New Roman"/>
        </w:rPr>
        <w:t xml:space="preserve">, fgl2, </w:t>
      </w:r>
      <w:proofErr w:type="spellStart"/>
      <w:r w:rsidR="00BA2917" w:rsidRPr="00BA2917">
        <w:rPr>
          <w:rFonts w:ascii="Times New Roman" w:hAnsi="Times New Roman" w:cs="Times New Roman"/>
        </w:rPr>
        <w:t>glo</w:t>
      </w:r>
      <w:proofErr w:type="spellEnd"/>
      <w:r w:rsidR="00BA2917" w:rsidRPr="00BA2917">
        <w:rPr>
          <w:rFonts w:ascii="Times New Roman" w:hAnsi="Times New Roman" w:cs="Times New Roman"/>
        </w:rPr>
        <w:t>, and kcnip2 were altered in HG induced DN model, and TIIA treatment effectively restored the DNA methylation and gene expression. These findings provide novel insights into the understanding of how epigenetic modifications affect the progression of DN and the preventive effect of TIIA.</w:t>
      </w:r>
    </w:p>
    <w:p w14:paraId="30710976" w14:textId="7B84BE1E" w:rsidR="00FD337F" w:rsidRPr="00FD337F" w:rsidRDefault="00FD337F">
      <w:pPr>
        <w:rPr>
          <w:rFonts w:ascii="Times New Roman" w:hAnsi="Times New Roman" w:cs="Times New Roman"/>
        </w:rPr>
      </w:pPr>
    </w:p>
    <w:p w14:paraId="2E7E8554" w14:textId="46CDA7E1" w:rsidR="00FD337F" w:rsidRPr="00FD337F" w:rsidRDefault="00FD337F">
      <w:pPr>
        <w:rPr>
          <w:rFonts w:ascii="Times New Roman" w:hAnsi="Times New Roman" w:cs="Times New Roman"/>
        </w:rPr>
      </w:pPr>
    </w:p>
    <w:p w14:paraId="5AAE3DB3" w14:textId="6981E97F" w:rsidR="00FD337F" w:rsidRPr="00FD337F" w:rsidRDefault="00FD337F">
      <w:pPr>
        <w:rPr>
          <w:rFonts w:ascii="Times New Roman" w:hAnsi="Times New Roman" w:cs="Times New Roman"/>
        </w:rPr>
      </w:pPr>
    </w:p>
    <w:p w14:paraId="37E79570" w14:textId="4A5CBD88" w:rsidR="00FD337F" w:rsidRPr="00FD337F" w:rsidRDefault="00FD337F">
      <w:pPr>
        <w:rPr>
          <w:rFonts w:ascii="Times New Roman" w:hAnsi="Times New Roman" w:cs="Times New Roman"/>
        </w:rPr>
      </w:pPr>
    </w:p>
    <w:p w14:paraId="62DFEE0F" w14:textId="43BCA59E" w:rsidR="00FD337F" w:rsidRPr="00FD337F" w:rsidRDefault="00FD337F">
      <w:pPr>
        <w:rPr>
          <w:rFonts w:ascii="Times New Roman" w:hAnsi="Times New Roman" w:cs="Times New Roman"/>
        </w:rPr>
      </w:pPr>
    </w:p>
    <w:p w14:paraId="3F8B9062" w14:textId="682EC309" w:rsidR="00FD337F" w:rsidRPr="00FD337F" w:rsidRDefault="00FD337F">
      <w:pPr>
        <w:rPr>
          <w:rFonts w:ascii="Times New Roman" w:hAnsi="Times New Roman" w:cs="Times New Roman"/>
        </w:rPr>
      </w:pPr>
    </w:p>
    <w:p w14:paraId="64FD1C64" w14:textId="5D370649" w:rsidR="00FD337F" w:rsidRPr="00FD337F" w:rsidRDefault="00FD337F">
      <w:pPr>
        <w:rPr>
          <w:rFonts w:ascii="Times New Roman" w:hAnsi="Times New Roman" w:cs="Times New Roman"/>
        </w:rPr>
      </w:pPr>
    </w:p>
    <w:p w14:paraId="22F9162F" w14:textId="48D4BF9F" w:rsidR="00FD337F" w:rsidRPr="00FD337F" w:rsidRDefault="00FD337F">
      <w:pPr>
        <w:rPr>
          <w:rFonts w:ascii="Times New Roman" w:hAnsi="Times New Roman" w:cs="Times New Roman"/>
        </w:rPr>
      </w:pPr>
    </w:p>
    <w:p w14:paraId="24C81998" w14:textId="2B8AA61A" w:rsidR="00FD337F" w:rsidRPr="00FD337F" w:rsidRDefault="00FD337F">
      <w:pPr>
        <w:rPr>
          <w:rFonts w:ascii="Times New Roman" w:hAnsi="Times New Roman" w:cs="Times New Roman"/>
        </w:rPr>
      </w:pPr>
    </w:p>
    <w:p w14:paraId="0112EAAC" w14:textId="4DC176F0" w:rsidR="00FD337F" w:rsidRPr="00FD337F" w:rsidRDefault="00FD337F">
      <w:pPr>
        <w:rPr>
          <w:rFonts w:ascii="Times New Roman" w:hAnsi="Times New Roman" w:cs="Times New Roman"/>
        </w:rPr>
      </w:pPr>
    </w:p>
    <w:p w14:paraId="23BB8E65" w14:textId="77777777" w:rsidR="005F45FC" w:rsidRDefault="005F45FC">
      <w:pPr>
        <w:rPr>
          <w:rFonts w:ascii="Times New Roman" w:hAnsi="Times New Roman" w:cs="Times New Roman"/>
        </w:rPr>
      </w:pPr>
    </w:p>
    <w:p w14:paraId="1842D839" w14:textId="18BD1110" w:rsidR="005F45FC" w:rsidRDefault="00EC7FF8">
      <w:pPr>
        <w:rPr>
          <w:rFonts w:ascii="Times New Roman" w:hAnsi="Times New Roman" w:cs="Times New Roman"/>
        </w:rPr>
      </w:pPr>
      <w:r>
        <w:rPr>
          <w:rFonts w:ascii="Times New Roman" w:hAnsi="Times New Roman" w:cs="Times New Roman"/>
        </w:rPr>
        <w:t>Key Words:</w:t>
      </w:r>
      <w:r w:rsidR="003640EF">
        <w:rPr>
          <w:rFonts w:ascii="Times New Roman" w:hAnsi="Times New Roman" w:cs="Times New Roman"/>
        </w:rPr>
        <w:t xml:space="preserve"> Diabetic nephropathy, </w:t>
      </w:r>
      <w:proofErr w:type="spellStart"/>
      <w:r w:rsidR="003640EF" w:rsidRPr="003640EF">
        <w:rPr>
          <w:rFonts w:ascii="Times New Roman" w:hAnsi="Times New Roman" w:cs="Times New Roman"/>
        </w:rPr>
        <w:t>Tanshinone</w:t>
      </w:r>
      <w:proofErr w:type="spellEnd"/>
      <w:r w:rsidR="003640EF" w:rsidRPr="003640EF">
        <w:rPr>
          <w:rFonts w:ascii="Times New Roman" w:hAnsi="Times New Roman" w:cs="Times New Roman"/>
        </w:rPr>
        <w:t xml:space="preserve"> IIA</w:t>
      </w:r>
      <w:r w:rsidR="003640EF">
        <w:rPr>
          <w:rFonts w:ascii="Times New Roman" w:hAnsi="Times New Roman" w:cs="Times New Roman"/>
        </w:rPr>
        <w:t>, IPA, methyl-</w:t>
      </w:r>
      <w:proofErr w:type="spellStart"/>
      <w:r w:rsidR="003640EF">
        <w:rPr>
          <w:rFonts w:ascii="Times New Roman" w:hAnsi="Times New Roman" w:cs="Times New Roman"/>
        </w:rPr>
        <w:t>seq</w:t>
      </w:r>
      <w:proofErr w:type="spellEnd"/>
      <w:r w:rsidR="003640EF">
        <w:rPr>
          <w:rFonts w:ascii="Times New Roman" w:hAnsi="Times New Roman" w:cs="Times New Roman"/>
        </w:rPr>
        <w:t>, RNA-seq</w:t>
      </w:r>
    </w:p>
    <w:p w14:paraId="284462EA" w14:textId="77777777" w:rsidR="003640EF" w:rsidRDefault="003640EF">
      <w:pPr>
        <w:rPr>
          <w:rFonts w:ascii="Times New Roman" w:hAnsi="Times New Roman" w:cs="Times New Roman"/>
        </w:rPr>
      </w:pPr>
    </w:p>
    <w:p w14:paraId="2D90CC0A" w14:textId="4896FD31" w:rsidR="00FD337F" w:rsidRPr="00C44387" w:rsidRDefault="00FD337F">
      <w:pPr>
        <w:rPr>
          <w:rFonts w:ascii="Times New Roman" w:hAnsi="Times New Roman" w:cs="Times New Roman"/>
          <w:b/>
        </w:rPr>
      </w:pPr>
      <w:r w:rsidRPr="00C44387">
        <w:rPr>
          <w:rFonts w:ascii="Times New Roman" w:hAnsi="Times New Roman" w:cs="Times New Roman"/>
          <w:b/>
        </w:rPr>
        <w:lastRenderedPageBreak/>
        <w:t>Introduction</w:t>
      </w:r>
    </w:p>
    <w:p w14:paraId="637C2ECC" w14:textId="77777777" w:rsidR="00585056" w:rsidRPr="00FD337F" w:rsidRDefault="00585056">
      <w:pPr>
        <w:rPr>
          <w:rFonts w:ascii="Times New Roman" w:hAnsi="Times New Roman" w:cs="Times New Roman"/>
        </w:rPr>
      </w:pPr>
    </w:p>
    <w:p w14:paraId="0B155C08" w14:textId="10F5A2B0" w:rsidR="00DF6382" w:rsidRDefault="002138FD" w:rsidP="002138FD">
      <w:pPr>
        <w:spacing w:after="0" w:line="480" w:lineRule="auto"/>
        <w:rPr>
          <w:rFonts w:ascii="Times New Roman" w:hAnsi="Times New Roman" w:cs="Times New Roman"/>
        </w:rPr>
      </w:pPr>
      <w:r w:rsidRPr="001C63FA">
        <w:rPr>
          <w:rFonts w:ascii="Times New Roman" w:hAnsi="Times New Roman" w:cs="Times New Roman"/>
        </w:rPr>
        <w:t xml:space="preserve">Diabetic nephropathy (DN) </w:t>
      </w:r>
      <w:r w:rsidR="00FB742B" w:rsidRPr="001C63FA">
        <w:rPr>
          <w:rFonts w:ascii="Times New Roman" w:hAnsi="Times New Roman" w:cs="Times New Roman"/>
        </w:rPr>
        <w:t xml:space="preserve">manifested </w:t>
      </w:r>
      <w:r w:rsidRPr="001C63FA">
        <w:rPr>
          <w:rFonts w:ascii="Times New Roman" w:hAnsi="Times New Roman" w:cs="Times New Roman"/>
        </w:rPr>
        <w:t>glomerular hyperfiltration and proteinuria</w:t>
      </w:r>
      <w:r w:rsidR="00FB742B" w:rsidRPr="001C63FA">
        <w:rPr>
          <w:rFonts w:ascii="Times New Roman" w:hAnsi="Times New Roman" w:cs="Times New Roman"/>
        </w:rPr>
        <w:t xml:space="preserve"> in function</w:t>
      </w:r>
      <w:r w:rsidRPr="001C63FA">
        <w:rPr>
          <w:rFonts w:ascii="Times New Roman" w:hAnsi="Times New Roman" w:cs="Times New Roman"/>
        </w:rPr>
        <w:t xml:space="preserve">, and </w:t>
      </w:r>
      <w:r w:rsidR="00FB742B" w:rsidRPr="001C63FA">
        <w:rPr>
          <w:rFonts w:ascii="Times New Roman" w:hAnsi="Times New Roman" w:cs="Times New Roman"/>
        </w:rPr>
        <w:t>renal hypertrophy, b</w:t>
      </w:r>
      <w:r w:rsidR="005362E6">
        <w:rPr>
          <w:rFonts w:ascii="Times New Roman" w:hAnsi="Times New Roman" w:cs="Times New Roman"/>
        </w:rPr>
        <w:t>a</w:t>
      </w:r>
      <w:r w:rsidR="00FB742B" w:rsidRPr="001C63FA">
        <w:rPr>
          <w:rFonts w:ascii="Times New Roman" w:hAnsi="Times New Roman" w:cs="Times New Roman"/>
        </w:rPr>
        <w:t>sement membrane thickening, extracellular matrix</w:t>
      </w:r>
      <w:r w:rsidR="005362E6">
        <w:rPr>
          <w:rFonts w:ascii="Times New Roman" w:hAnsi="Times New Roman" w:cs="Times New Roman"/>
        </w:rPr>
        <w:t>(ECM)</w:t>
      </w:r>
      <w:r w:rsidR="00FB742B" w:rsidRPr="001C63FA">
        <w:rPr>
          <w:rFonts w:ascii="Times New Roman" w:hAnsi="Times New Roman" w:cs="Times New Roman"/>
        </w:rPr>
        <w:t xml:space="preserve"> accumulation, glomerulosclerosis, and interstitial fibrosis in histology, </w:t>
      </w:r>
      <w:r w:rsidR="004276BA">
        <w:rPr>
          <w:rFonts w:ascii="Times New Roman" w:hAnsi="Times New Roman" w:cs="Times New Roman"/>
        </w:rPr>
        <w:t>and</w:t>
      </w:r>
      <w:r w:rsidRPr="001C63FA">
        <w:rPr>
          <w:rFonts w:ascii="Times New Roman" w:hAnsi="Times New Roman" w:cs="Times New Roman"/>
        </w:rPr>
        <w:t xml:space="preserve"> </w:t>
      </w:r>
      <w:r w:rsidR="00FB742B" w:rsidRPr="001C63FA">
        <w:rPr>
          <w:rFonts w:ascii="Times New Roman" w:hAnsi="Times New Roman" w:cs="Times New Roman"/>
        </w:rPr>
        <w:t xml:space="preserve">finally developed into </w:t>
      </w:r>
      <w:r w:rsidRPr="001C63FA">
        <w:rPr>
          <w:rFonts w:ascii="Times New Roman" w:hAnsi="Times New Roman" w:cs="Times New Roman"/>
        </w:rPr>
        <w:t>renal f</w:t>
      </w:r>
      <w:r w:rsidR="00FB742B" w:rsidRPr="001C63FA">
        <w:rPr>
          <w:rFonts w:ascii="Times New Roman" w:hAnsi="Times New Roman" w:cs="Times New Roman"/>
        </w:rPr>
        <w:t>ailure</w:t>
      </w:r>
      <w:r w:rsidR="00646752">
        <w:rPr>
          <w:rFonts w:ascii="Times New Roman" w:hAnsi="Times New Roman" w:cs="Times New Roman"/>
        </w:rPr>
        <w:t xml:space="preserve"> </w:t>
      </w:r>
      <w:r w:rsidR="00646752">
        <w:rPr>
          <w:rFonts w:ascii="Times New Roman" w:hAnsi="Times New Roman" w:cs="Times New Roman"/>
        </w:rPr>
        <w:fldChar w:fldCharType="begin"/>
      </w:r>
      <w:r w:rsidR="001728D2">
        <w:rPr>
          <w:rFonts w:ascii="Times New Roman" w:hAnsi="Times New Roman" w:cs="Times New Roman"/>
        </w:rPr>
        <w:instrText xml:space="preserve"> ADDIN EN.CITE &lt;EndNote&gt;&lt;Cite&gt;&lt;Author&gt;Cooper&lt;/Author&gt;&lt;Year&gt;1998&lt;/Year&gt;&lt;RecNum&gt;11&lt;/RecNum&gt;&lt;DisplayText&gt;[1]&lt;/DisplayText&gt;&lt;record&gt;&lt;rec-number&gt;11&lt;/rec-number&gt;&lt;foreign-keys&gt;&lt;key app="EN" db-id="zexatsv0j2xzrze509w50afez2520sdvd9xf" timestamp="1542091499"&gt;11&lt;/key&gt;&lt;/foreign-keys&gt;&lt;ref-type name="Journal Article"&gt;17&lt;/ref-type&gt;&lt;contributors&gt;&lt;authors&gt;&lt;author&gt;Cooper, M. E.&lt;/author&gt;&lt;/authors&gt;&lt;/contributors&gt;&lt;auth-address&gt;Department of Medicine, University of Melbourne, Austin and Repatriation Medical Centre (Repatriation Campus), West Heidelberg, VIC, Australia. cooper@austin.unimelb.edu.au&lt;/auth-address&gt;&lt;titles&gt;&lt;title&gt;Pathogenesis, prevention, and treatment of diabetic nephropathy&lt;/title&gt;&lt;secondary-title&gt;Lancet&lt;/secondary-title&gt;&lt;/titles&gt;&lt;periodical&gt;&lt;full-title&gt;Lancet&lt;/full-title&gt;&lt;/periodical&gt;&lt;pages&gt;213-9&lt;/pages&gt;&lt;volume&gt;352&lt;/volume&gt;&lt;number&gt;9123&lt;/number&gt;&lt;edition&gt;1998/07/31&lt;/edition&gt;&lt;keywords&gt;&lt;keyword&gt;Diabetes Mellitus, Type 1/*complications&lt;/keyword&gt;&lt;keyword&gt;Diabetes Mellitus, Type 2/*complications&lt;/keyword&gt;&lt;keyword&gt;*Diabetic Nephropathies/epidemiology/etiology/prevention &amp;amp; control/therapy&lt;/keyword&gt;&lt;keyword&gt;Humans&lt;/keyword&gt;&lt;keyword&gt;Kidney/physiopathology&lt;/keyword&gt;&lt;keyword&gt;Risk Factors&lt;/keyword&gt;&lt;/keywords&gt;&lt;dates&gt;&lt;year&gt;1998&lt;/year&gt;&lt;pub-dates&gt;&lt;date&gt;Jul 18&lt;/date&gt;&lt;/pub-dates&gt;&lt;/dates&gt;&lt;isbn&gt;0140-6736 (Print)&amp;#xD;0140-6736 (Linking)&lt;/isbn&gt;&lt;accession-num&gt;9683226&lt;/accession-num&gt;&lt;urls&gt;&lt;related-urls&gt;&lt;url&gt;https://www.ncbi.nlm.nih.gov/pubmed/9683226&lt;/url&gt;&lt;/related-urls&gt;&lt;/urls&gt;&lt;electronic-resource-num&gt;10.1016/S0140-6736(98)01346-4&lt;/electronic-resource-num&gt;&lt;/record&gt;&lt;/Cite&gt;&lt;/EndNote&gt;</w:instrText>
      </w:r>
      <w:r w:rsidR="00646752">
        <w:rPr>
          <w:rFonts w:ascii="Times New Roman" w:hAnsi="Times New Roman" w:cs="Times New Roman"/>
        </w:rPr>
        <w:fldChar w:fldCharType="separate"/>
      </w:r>
      <w:r w:rsidR="001728D2">
        <w:rPr>
          <w:rFonts w:ascii="Times New Roman" w:hAnsi="Times New Roman" w:cs="Times New Roman"/>
          <w:noProof/>
        </w:rPr>
        <w:t>[1]</w:t>
      </w:r>
      <w:r w:rsidR="00646752">
        <w:rPr>
          <w:rFonts w:ascii="Times New Roman" w:hAnsi="Times New Roman" w:cs="Times New Roman"/>
        </w:rPr>
        <w:fldChar w:fldCharType="end"/>
      </w:r>
      <w:r w:rsidRPr="001C63FA">
        <w:rPr>
          <w:rFonts w:ascii="Times New Roman" w:hAnsi="Times New Roman" w:cs="Times New Roman"/>
        </w:rPr>
        <w:t>.</w:t>
      </w:r>
      <w:r w:rsidR="00324A6C" w:rsidRPr="00324A6C">
        <w:t xml:space="preserve"> </w:t>
      </w:r>
      <w:r w:rsidR="00FE017D">
        <w:rPr>
          <w:rFonts w:ascii="Times New Roman" w:hAnsi="Times New Roman" w:cs="Times New Roman"/>
        </w:rPr>
        <w:t xml:space="preserve">Pathological factors attributes to development of DN were </w:t>
      </w:r>
      <w:r w:rsidR="004276BA" w:rsidRPr="004276BA">
        <w:rPr>
          <w:rFonts w:ascii="Times New Roman" w:hAnsi="Times New Roman" w:cs="Times New Roman"/>
        </w:rPr>
        <w:t>acknowledged</w:t>
      </w:r>
      <w:r w:rsidR="00FE017D">
        <w:rPr>
          <w:rFonts w:ascii="Times New Roman" w:hAnsi="Times New Roman" w:cs="Times New Roman"/>
        </w:rPr>
        <w:t xml:space="preserve"> to be a complexation of </w:t>
      </w:r>
      <w:r w:rsidR="00DE59B1">
        <w:rPr>
          <w:rFonts w:ascii="Times New Roman" w:hAnsi="Times New Roman" w:cs="Times New Roman"/>
        </w:rPr>
        <w:t xml:space="preserve">overactivation of </w:t>
      </w:r>
      <w:r w:rsidR="000C532F" w:rsidRPr="000C532F">
        <w:rPr>
          <w:rFonts w:ascii="Times New Roman" w:hAnsi="Times New Roman" w:cs="Times New Roman"/>
        </w:rPr>
        <w:t>Renin-Angiotensin Syste</w:t>
      </w:r>
      <w:r w:rsidR="00DE59B1">
        <w:rPr>
          <w:rFonts w:ascii="Times New Roman" w:hAnsi="Times New Roman" w:cs="Times New Roman"/>
        </w:rPr>
        <w:t xml:space="preserve">m, </w:t>
      </w:r>
      <w:r w:rsidR="005362E6">
        <w:rPr>
          <w:rFonts w:ascii="Times New Roman" w:hAnsi="Times New Roman" w:cs="Times New Roman"/>
        </w:rPr>
        <w:t>excessive</w:t>
      </w:r>
      <w:r w:rsidR="00DE59B1">
        <w:rPr>
          <w:rFonts w:ascii="Times New Roman" w:hAnsi="Times New Roman" w:cs="Times New Roman"/>
        </w:rPr>
        <w:t xml:space="preserve"> </w:t>
      </w:r>
      <w:r w:rsidR="00FE017D">
        <w:rPr>
          <w:rFonts w:ascii="Times New Roman" w:hAnsi="Times New Roman" w:cs="Times New Roman"/>
        </w:rPr>
        <w:t>pro</w:t>
      </w:r>
      <w:r w:rsidR="00DF6382" w:rsidRPr="00DF6382">
        <w:rPr>
          <w:rFonts w:ascii="Times New Roman" w:hAnsi="Times New Roman" w:cs="Times New Roman"/>
        </w:rPr>
        <w:t>inflam</w:t>
      </w:r>
      <w:r w:rsidR="005362E6">
        <w:rPr>
          <w:rFonts w:ascii="Times New Roman" w:hAnsi="Times New Roman" w:cs="Times New Roman"/>
        </w:rPr>
        <w:t>matory</w:t>
      </w:r>
      <w:r w:rsidR="00FE017D">
        <w:rPr>
          <w:rFonts w:ascii="Times New Roman" w:hAnsi="Times New Roman" w:cs="Times New Roman"/>
        </w:rPr>
        <w:t xml:space="preserve"> factors</w:t>
      </w:r>
      <w:r w:rsidR="00DF6382" w:rsidRPr="00DF6382">
        <w:rPr>
          <w:rFonts w:ascii="Times New Roman" w:hAnsi="Times New Roman" w:cs="Times New Roman"/>
        </w:rPr>
        <w:t xml:space="preserve">, </w:t>
      </w:r>
      <w:r w:rsidR="00FE017D" w:rsidRPr="00FE017D">
        <w:rPr>
          <w:rFonts w:ascii="Times New Roman" w:hAnsi="Times New Roman" w:cs="Times New Roman"/>
        </w:rPr>
        <w:t>reactive oxygen species (ROS) overproduction</w:t>
      </w:r>
      <w:r w:rsidR="00DF6382" w:rsidRPr="00DF6382">
        <w:rPr>
          <w:rFonts w:ascii="Times New Roman" w:hAnsi="Times New Roman" w:cs="Times New Roman"/>
        </w:rPr>
        <w:t xml:space="preserve">, and epigenetic </w:t>
      </w:r>
      <w:r w:rsidR="00FE017D">
        <w:rPr>
          <w:rFonts w:ascii="Times New Roman" w:hAnsi="Times New Roman" w:cs="Times New Roman"/>
        </w:rPr>
        <w:t>changes</w:t>
      </w:r>
      <w:r w:rsidR="007B6D74">
        <w:rPr>
          <w:rFonts w:ascii="Times New Roman" w:hAnsi="Times New Roman" w:cs="Times New Roman"/>
        </w:rPr>
        <w:fldChar w:fldCharType="begin">
          <w:fldData xml:space="preserve">PEVuZE5vdGU+PENpdGU+PEF1dGhvcj5OZ3V5ZW48L0F1dGhvcj48WWVhcj4yMDEyPC9ZZWFyPjxS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PEVuZE5vdGU+PENpdGU+PEF1dGhvcj5OZ3V5ZW48L0F1dGhvcj48WWVhcj4yMDEyPC9ZZWFyPjxS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7B6D74">
        <w:rPr>
          <w:rFonts w:ascii="Times New Roman" w:hAnsi="Times New Roman" w:cs="Times New Roman"/>
        </w:rPr>
      </w:r>
      <w:r w:rsidR="007B6D74">
        <w:rPr>
          <w:rFonts w:ascii="Times New Roman" w:hAnsi="Times New Roman" w:cs="Times New Roman"/>
        </w:rPr>
        <w:fldChar w:fldCharType="separate"/>
      </w:r>
      <w:r w:rsidR="001728D2">
        <w:rPr>
          <w:rFonts w:ascii="Times New Roman" w:hAnsi="Times New Roman" w:cs="Times New Roman"/>
          <w:noProof/>
        </w:rPr>
        <w:t>[2-4]</w:t>
      </w:r>
      <w:r w:rsidR="007B6D74">
        <w:rPr>
          <w:rFonts w:ascii="Times New Roman" w:hAnsi="Times New Roman" w:cs="Times New Roman"/>
        </w:rPr>
        <w:fldChar w:fldCharType="end"/>
      </w:r>
      <w:r w:rsidR="00DF6382" w:rsidRPr="00DF6382">
        <w:rPr>
          <w:rFonts w:ascii="Times New Roman" w:hAnsi="Times New Roman" w:cs="Times New Roman"/>
        </w:rPr>
        <w:t>.</w:t>
      </w:r>
    </w:p>
    <w:p w14:paraId="01C04801" w14:textId="77777777" w:rsidR="00585056" w:rsidRDefault="00585056" w:rsidP="002138FD">
      <w:pPr>
        <w:spacing w:after="0" w:line="480" w:lineRule="auto"/>
        <w:rPr>
          <w:rFonts w:ascii="Times New Roman" w:hAnsi="Times New Roman" w:cs="Times New Roman"/>
        </w:rPr>
      </w:pPr>
    </w:p>
    <w:p w14:paraId="4CF5EB80" w14:textId="0DE62B75" w:rsidR="001A63D8" w:rsidRPr="004276BA" w:rsidRDefault="00A4542B" w:rsidP="002138FD">
      <w:pPr>
        <w:spacing w:after="0" w:line="480" w:lineRule="auto"/>
        <w:rPr>
          <w:rFonts w:ascii="Times New Roman" w:hAnsi="Times New Roman" w:cs="Times New Roman"/>
        </w:rPr>
      </w:pPr>
      <w:r>
        <w:rPr>
          <w:rFonts w:ascii="Times New Roman" w:hAnsi="Times New Roman" w:cs="Times New Roman"/>
        </w:rPr>
        <w:t xml:space="preserve">Among them, </w:t>
      </w:r>
      <w:r w:rsidR="00CE131C">
        <w:rPr>
          <w:rFonts w:ascii="Times New Roman" w:hAnsi="Times New Roman" w:cs="Times New Roman"/>
        </w:rPr>
        <w:t xml:space="preserve">ROS </w:t>
      </w:r>
      <w:r w:rsidR="00CE131C" w:rsidRPr="00CE131C">
        <w:rPr>
          <w:rFonts w:ascii="Times New Roman" w:hAnsi="Times New Roman" w:cs="Times New Roman"/>
        </w:rPr>
        <w:t xml:space="preserve">overproduction </w:t>
      </w:r>
      <w:r w:rsidR="00CE131C">
        <w:rPr>
          <w:rFonts w:ascii="Times New Roman" w:hAnsi="Times New Roman" w:cs="Times New Roman"/>
        </w:rPr>
        <w:t xml:space="preserve">played an important role in inducing </w:t>
      </w:r>
      <w:r w:rsidR="00CE131C" w:rsidRPr="00CE131C">
        <w:rPr>
          <w:rFonts w:ascii="Times New Roman" w:hAnsi="Times New Roman" w:cs="Times New Roman"/>
        </w:rPr>
        <w:t xml:space="preserve">apoptosis and </w:t>
      </w:r>
      <w:r w:rsidR="00CE131C">
        <w:rPr>
          <w:rFonts w:ascii="Times New Roman" w:hAnsi="Times New Roman" w:cs="Times New Roman"/>
        </w:rPr>
        <w:t xml:space="preserve">kidney </w:t>
      </w:r>
      <w:r w:rsidR="003F107B">
        <w:rPr>
          <w:rFonts w:ascii="Times New Roman" w:hAnsi="Times New Roman" w:cs="Times New Roman"/>
        </w:rPr>
        <w:t>cell</w:t>
      </w:r>
      <w:r w:rsidR="00CE131C" w:rsidRPr="00CE131C">
        <w:rPr>
          <w:rFonts w:ascii="Times New Roman" w:hAnsi="Times New Roman" w:cs="Times New Roman"/>
        </w:rPr>
        <w:t xml:space="preserve"> </w:t>
      </w:r>
      <w:r w:rsidR="00CE131C">
        <w:rPr>
          <w:rFonts w:ascii="Times New Roman" w:hAnsi="Times New Roman" w:cs="Times New Roman"/>
        </w:rPr>
        <w:t>damage upon</w:t>
      </w:r>
      <w:r w:rsidR="00CE131C" w:rsidRPr="00CE131C">
        <w:rPr>
          <w:rFonts w:ascii="Times New Roman" w:hAnsi="Times New Roman" w:cs="Times New Roman"/>
        </w:rPr>
        <w:t xml:space="preserve"> high-glucose (HG) </w:t>
      </w:r>
      <w:r w:rsidR="00CE131C">
        <w:rPr>
          <w:rFonts w:ascii="Times New Roman" w:hAnsi="Times New Roman" w:cs="Times New Roman"/>
        </w:rPr>
        <w:t>stimulations</w:t>
      </w:r>
      <w:r w:rsidR="007C4216">
        <w:rPr>
          <w:rFonts w:ascii="Times New Roman" w:hAnsi="Times New Roman" w:cs="Times New Roman"/>
        </w:rPr>
        <w:t xml:space="preserve"> </w:t>
      </w:r>
      <w:r w:rsidR="007C4216">
        <w:rPr>
          <w:rFonts w:ascii="Times New Roman" w:hAnsi="Times New Roman" w:cs="Times New Roman"/>
        </w:rPr>
        <w:fldChar w:fldCharType="begin">
          <w:fldData xml:space="preserve">PEVuZE5vdGU+PENpdGU+PEF1dGhvcj5IYW48L0F1dGhvcj48WWVhcj4yMDE4PC9ZZWFyPjxSZWNO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PEVuZE5vdGU+PENpdGU+PEF1dGhvcj5IYW48L0F1dGhvcj48WWVhcj4yMDE4PC9ZZWFyPjxSZWNO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7C4216">
        <w:rPr>
          <w:rFonts w:ascii="Times New Roman" w:hAnsi="Times New Roman" w:cs="Times New Roman"/>
        </w:rPr>
      </w:r>
      <w:r w:rsidR="007C4216">
        <w:rPr>
          <w:rFonts w:ascii="Times New Roman" w:hAnsi="Times New Roman" w:cs="Times New Roman"/>
        </w:rPr>
        <w:fldChar w:fldCharType="separate"/>
      </w:r>
      <w:r w:rsidR="001728D2">
        <w:rPr>
          <w:rFonts w:ascii="Times New Roman" w:hAnsi="Times New Roman" w:cs="Times New Roman"/>
          <w:noProof/>
        </w:rPr>
        <w:t>[5, 6]</w:t>
      </w:r>
      <w:r w:rsidR="007C4216">
        <w:rPr>
          <w:rFonts w:ascii="Times New Roman" w:hAnsi="Times New Roman" w:cs="Times New Roman"/>
        </w:rPr>
        <w:fldChar w:fldCharType="end"/>
      </w:r>
      <w:r w:rsidR="00CE131C">
        <w:rPr>
          <w:rFonts w:ascii="Times New Roman" w:hAnsi="Times New Roman" w:cs="Times New Roman"/>
        </w:rPr>
        <w:t>.</w:t>
      </w:r>
      <w:r w:rsidR="003A1EDD">
        <w:rPr>
          <w:rFonts w:ascii="Times New Roman" w:hAnsi="Times New Roman" w:cs="Times New Roman"/>
        </w:rPr>
        <w:t xml:space="preserve"> Multiple kidney cells were found to generate excessive ROS by stimulation of high glucose</w:t>
      </w:r>
      <w:r w:rsidR="003A1EDD">
        <w:rPr>
          <w:rFonts w:ascii="Times New Roman" w:hAnsi="Times New Roman" w:cs="Times New Roman"/>
        </w:rPr>
        <w:fldChar w:fldCharType="begin">
          <w:fldData xml:space="preserve">PEVuZE5vdGU+PENpdGU+PEF1dGhvcj5LaXJpdG9zaGk8L0F1dGhvcj48WWVhcj4yMDAzPC9ZZWFy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PEVuZE5vdGU+PENpdGU+PEF1dGhvcj5LaXJpdG9zaGk8L0F1dGhvcj48WWVhcj4yMDAzPC9ZZWFy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3A1EDD">
        <w:rPr>
          <w:rFonts w:ascii="Times New Roman" w:hAnsi="Times New Roman" w:cs="Times New Roman"/>
        </w:rPr>
      </w:r>
      <w:r w:rsidR="003A1EDD">
        <w:rPr>
          <w:rFonts w:ascii="Times New Roman" w:hAnsi="Times New Roman" w:cs="Times New Roman"/>
        </w:rPr>
        <w:fldChar w:fldCharType="separate"/>
      </w:r>
      <w:r w:rsidR="001728D2">
        <w:rPr>
          <w:rFonts w:ascii="Times New Roman" w:hAnsi="Times New Roman" w:cs="Times New Roman"/>
          <w:noProof/>
        </w:rPr>
        <w:t>[7, 8]</w:t>
      </w:r>
      <w:r w:rsidR="003A1EDD">
        <w:rPr>
          <w:rFonts w:ascii="Times New Roman" w:hAnsi="Times New Roman" w:cs="Times New Roman"/>
        </w:rPr>
        <w:fldChar w:fldCharType="end"/>
      </w:r>
      <w:r w:rsidR="003A1EDD">
        <w:rPr>
          <w:rFonts w:ascii="Times New Roman" w:hAnsi="Times New Roman" w:cs="Times New Roman"/>
        </w:rPr>
        <w:t>.</w:t>
      </w:r>
      <w:r w:rsidR="00E9706C">
        <w:rPr>
          <w:rFonts w:ascii="Times New Roman" w:hAnsi="Times New Roman" w:cs="Times New Roman"/>
        </w:rPr>
        <w:t xml:space="preserve"> </w:t>
      </w:r>
      <w:r w:rsidR="005362E6">
        <w:rPr>
          <w:rFonts w:ascii="Times New Roman" w:hAnsi="Times New Roman" w:cs="Times New Roman"/>
        </w:rPr>
        <w:t>Overexpression of</w:t>
      </w:r>
      <w:r w:rsidR="00EB74F5" w:rsidRPr="00EB74F5">
        <w:rPr>
          <w:rFonts w:ascii="Times New Roman" w:hAnsi="Times New Roman" w:cs="Times New Roman"/>
        </w:rPr>
        <w:t xml:space="preserve"> </w:t>
      </w:r>
      <w:r w:rsidR="00EB74F5">
        <w:rPr>
          <w:rFonts w:ascii="Times New Roman" w:hAnsi="Times New Roman" w:cs="Times New Roman"/>
        </w:rPr>
        <w:t>proinflammatory factors</w:t>
      </w:r>
      <w:r w:rsidR="005362E6">
        <w:rPr>
          <w:rFonts w:ascii="Times New Roman" w:hAnsi="Times New Roman" w:cs="Times New Roman"/>
        </w:rPr>
        <w:t xml:space="preserve">, </w:t>
      </w:r>
      <w:r w:rsidR="00EB74F5">
        <w:rPr>
          <w:rFonts w:ascii="Times New Roman" w:hAnsi="Times New Roman" w:cs="Times New Roman"/>
        </w:rPr>
        <w:t xml:space="preserve">such as </w:t>
      </w:r>
      <w:r w:rsidR="005362E6" w:rsidRPr="005362E6">
        <w:rPr>
          <w:rFonts w:ascii="Times New Roman" w:hAnsi="Times New Roman" w:cs="Times New Roman"/>
        </w:rPr>
        <w:t>transforming growth factor-β1 (TGF-β1)</w:t>
      </w:r>
      <w:r w:rsidR="00EB74F5">
        <w:rPr>
          <w:rFonts w:ascii="Times New Roman" w:hAnsi="Times New Roman" w:cs="Times New Roman"/>
        </w:rPr>
        <w:t xml:space="preserve">, </w:t>
      </w:r>
      <w:r w:rsidR="005362E6">
        <w:rPr>
          <w:rFonts w:ascii="Times New Roman" w:hAnsi="Times New Roman" w:cs="Times New Roman"/>
        </w:rPr>
        <w:t xml:space="preserve">has proved to be highly associated with </w:t>
      </w:r>
      <w:r w:rsidR="005362E6" w:rsidRPr="005362E6">
        <w:rPr>
          <w:rFonts w:ascii="Times New Roman" w:hAnsi="Times New Roman" w:cs="Times New Roman"/>
        </w:rPr>
        <w:t xml:space="preserve">ECM </w:t>
      </w:r>
      <w:r w:rsidR="005362E6">
        <w:rPr>
          <w:rFonts w:ascii="Times New Roman" w:hAnsi="Times New Roman" w:cs="Times New Roman"/>
        </w:rPr>
        <w:t>accumulation</w:t>
      </w:r>
      <w:r w:rsidR="005362E6" w:rsidRPr="005362E6">
        <w:rPr>
          <w:rFonts w:ascii="Times New Roman" w:hAnsi="Times New Roman" w:cs="Times New Roman"/>
        </w:rPr>
        <w:t xml:space="preserve"> and glomerulosclerosis </w:t>
      </w:r>
      <w:r w:rsidR="001A63D8">
        <w:rPr>
          <w:rFonts w:ascii="Times New Roman" w:hAnsi="Times New Roman" w:cs="Times New Roman"/>
        </w:rPr>
        <w:fldChar w:fldCharType="begin">
          <w:fldData xml:space="preserve">PEVuZE5vdGU+PENpdGU+PEF1dGhvcj5ZYW1hbW90bzwvQXV0aG9yPjxZZWFyPjE5OTM8L1llYXI+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aWNhbD48cGFnZXM+MTgxNC04PC9wYWdlcz48dm9sdW1lPjkwPC92b2x1bWU+PG51bWJlcj41PC9u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PEVuZE5vdGU+PENpdGU+PEF1dGhvcj5ZYW1hbW90bzwvQXV0aG9yPjxZZWFyPjE5OTM8L1llYXI+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aWNhbD48cGFnZXM+MTgxNC04PC9wYWdlcz48dm9sdW1lPjkwPC92b2x1bWU+PG51bWJlcj41PC9u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1A63D8">
        <w:rPr>
          <w:rFonts w:ascii="Times New Roman" w:hAnsi="Times New Roman" w:cs="Times New Roman"/>
        </w:rPr>
      </w:r>
      <w:r w:rsidR="001A63D8">
        <w:rPr>
          <w:rFonts w:ascii="Times New Roman" w:hAnsi="Times New Roman" w:cs="Times New Roman"/>
        </w:rPr>
        <w:fldChar w:fldCharType="separate"/>
      </w:r>
      <w:r w:rsidR="001728D2">
        <w:rPr>
          <w:rFonts w:ascii="Times New Roman" w:hAnsi="Times New Roman" w:cs="Times New Roman"/>
          <w:noProof/>
        </w:rPr>
        <w:t>[9]</w:t>
      </w:r>
      <w:r w:rsidR="001A63D8">
        <w:rPr>
          <w:rFonts w:ascii="Times New Roman" w:hAnsi="Times New Roman" w:cs="Times New Roman"/>
        </w:rPr>
        <w:fldChar w:fldCharType="end"/>
      </w:r>
      <w:r w:rsidR="005362E6" w:rsidRPr="005362E6">
        <w:rPr>
          <w:rFonts w:ascii="Times New Roman" w:hAnsi="Times New Roman" w:cs="Times New Roman"/>
        </w:rPr>
        <w:t>.</w:t>
      </w:r>
      <w:r w:rsidR="001A63D8" w:rsidRPr="001A63D8">
        <w:t xml:space="preserve"> </w:t>
      </w:r>
      <w:r w:rsidR="004276BA" w:rsidRPr="004276BA">
        <w:rPr>
          <w:rFonts w:ascii="Times New Roman" w:hAnsi="Times New Roman" w:cs="Times New Roman"/>
        </w:rPr>
        <w:t xml:space="preserve">Overactivation of TGF-β1 </w:t>
      </w:r>
      <w:r w:rsidR="004276BA">
        <w:rPr>
          <w:rFonts w:ascii="Times New Roman" w:hAnsi="Times New Roman" w:cs="Times New Roman"/>
        </w:rPr>
        <w:t>would</w:t>
      </w:r>
      <w:r w:rsidR="004276BA" w:rsidRPr="004276BA">
        <w:rPr>
          <w:rFonts w:ascii="Times New Roman" w:hAnsi="Times New Roman" w:cs="Times New Roman"/>
        </w:rPr>
        <w:t xml:space="preserve"> </w:t>
      </w:r>
      <w:r w:rsidR="004276BA">
        <w:rPr>
          <w:rFonts w:ascii="Times New Roman" w:hAnsi="Times New Roman" w:cs="Times New Roman"/>
        </w:rPr>
        <w:t xml:space="preserve">induce excessive ROS, which will in turn enhance the level of </w:t>
      </w:r>
      <w:r w:rsidR="004276BA" w:rsidRPr="004276BA">
        <w:rPr>
          <w:rFonts w:ascii="Times New Roman" w:hAnsi="Times New Roman" w:cs="Times New Roman"/>
        </w:rPr>
        <w:t>TGF-β1</w:t>
      </w:r>
      <w:r w:rsidR="004276BA">
        <w:rPr>
          <w:rFonts w:ascii="Times New Roman" w:hAnsi="Times New Roman" w:cs="Times New Roman"/>
        </w:rPr>
        <w:t xml:space="preserve"> and worsen the condition of DN </w:t>
      </w:r>
      <w:r w:rsidR="004276BA">
        <w:rPr>
          <w:rFonts w:ascii="Times New Roman" w:hAnsi="Times New Roman" w:cs="Times New Roman"/>
        </w:rPr>
        <w:fldChar w:fldCharType="begin">
          <w:fldData xml:space="preserve">PEVuZE5vdGU+PENpdGU+PEF1dGhvcj5CYWtpbjwvQXV0aG9yPjxZZWFyPjIwMDU8L1llYXI+PFJl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PEVuZE5vdGU+PENpdGU+PEF1dGhvcj5CYWtpbjwvQXV0aG9yPjxZZWFyPjIwMDU8L1llYXI+PFJl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4276BA">
        <w:rPr>
          <w:rFonts w:ascii="Times New Roman" w:hAnsi="Times New Roman" w:cs="Times New Roman"/>
        </w:rPr>
      </w:r>
      <w:r w:rsidR="004276BA">
        <w:rPr>
          <w:rFonts w:ascii="Times New Roman" w:hAnsi="Times New Roman" w:cs="Times New Roman"/>
        </w:rPr>
        <w:fldChar w:fldCharType="separate"/>
      </w:r>
      <w:r w:rsidR="001728D2">
        <w:rPr>
          <w:rFonts w:ascii="Times New Roman" w:hAnsi="Times New Roman" w:cs="Times New Roman"/>
          <w:noProof/>
        </w:rPr>
        <w:t>[10]</w:t>
      </w:r>
      <w:r w:rsidR="004276BA">
        <w:rPr>
          <w:rFonts w:ascii="Times New Roman" w:hAnsi="Times New Roman" w:cs="Times New Roman"/>
        </w:rPr>
        <w:fldChar w:fldCharType="end"/>
      </w:r>
      <w:r w:rsidR="004276BA" w:rsidRPr="004276BA">
        <w:rPr>
          <w:rFonts w:ascii="Times New Roman" w:hAnsi="Times New Roman" w:cs="Times New Roman"/>
        </w:rPr>
        <w:t>.</w:t>
      </w:r>
    </w:p>
    <w:p w14:paraId="07928581" w14:textId="77777777" w:rsidR="001A63D8" w:rsidRDefault="001A63D8" w:rsidP="002138FD">
      <w:pPr>
        <w:spacing w:after="0" w:line="480" w:lineRule="auto"/>
        <w:rPr>
          <w:rFonts w:ascii="Times New Roman" w:hAnsi="Times New Roman" w:cs="Times New Roman"/>
        </w:rPr>
      </w:pPr>
    </w:p>
    <w:p w14:paraId="269DDB17" w14:textId="02873693" w:rsidR="00442963" w:rsidRDefault="001A63D8" w:rsidP="007D1312">
      <w:pPr>
        <w:spacing w:after="0" w:line="480" w:lineRule="auto"/>
        <w:rPr>
          <w:rFonts w:ascii="Times New Roman" w:hAnsi="Times New Roman" w:cs="Times New Roman"/>
        </w:rPr>
      </w:pPr>
      <w:r w:rsidRPr="00585056">
        <w:rPr>
          <w:rFonts w:ascii="Times New Roman" w:hAnsi="Times New Roman" w:cs="Times New Roman"/>
        </w:rPr>
        <w:t>Nuclear factor erythroid 2-related factor 2 (Nrf2)</w:t>
      </w:r>
      <w:r w:rsidR="009B62C4" w:rsidRPr="00585056">
        <w:t xml:space="preserve">, </w:t>
      </w:r>
      <w:r w:rsidR="009B62C4" w:rsidRPr="00585056">
        <w:rPr>
          <w:rFonts w:ascii="Times New Roman" w:hAnsi="Times New Roman" w:cs="Times New Roman"/>
        </w:rPr>
        <w:t xml:space="preserve">one of the most important cellular defense mechanisms  with the ability to modulate many phase II detoxifying enzymes </w:t>
      </w:r>
      <w:r w:rsidR="007D1312">
        <w:rPr>
          <w:rFonts w:ascii="Times New Roman" w:hAnsi="Times New Roman" w:cs="Times New Roman"/>
        </w:rPr>
        <w:t xml:space="preserve">by binding to </w:t>
      </w:r>
      <w:r w:rsidR="007D1312" w:rsidRPr="007D1312">
        <w:rPr>
          <w:rFonts w:ascii="Times New Roman" w:hAnsi="Times New Roman" w:cs="Times New Roman"/>
        </w:rPr>
        <w:t xml:space="preserve">ARE (antioxidant response element) </w:t>
      </w:r>
      <w:r w:rsidR="007D1312">
        <w:rPr>
          <w:rFonts w:ascii="Times New Roman" w:hAnsi="Times New Roman" w:cs="Times New Roman"/>
        </w:rPr>
        <w:t xml:space="preserve">of those genes </w:t>
      </w:r>
      <w:r w:rsidR="009B62C4" w:rsidRPr="00585056">
        <w:rPr>
          <w:rFonts w:ascii="Times New Roman" w:hAnsi="Times New Roman" w:cs="Times New Roman"/>
        </w:rPr>
        <w:t xml:space="preserve">and maintain cellular redox </w:t>
      </w:r>
      <w:proofErr w:type="spellStart"/>
      <w:r w:rsidR="009B62C4" w:rsidRPr="00585056">
        <w:rPr>
          <w:rFonts w:ascii="Times New Roman" w:hAnsi="Times New Roman" w:cs="Times New Roman"/>
        </w:rPr>
        <w:t>hemeostasis</w:t>
      </w:r>
      <w:proofErr w:type="spellEnd"/>
      <w:r w:rsidR="009B62C4" w:rsidRPr="00585056">
        <w:rPr>
          <w:rFonts w:ascii="Times New Roman" w:hAnsi="Times New Roman" w:cs="Times New Roman"/>
        </w:rPr>
        <w:t xml:space="preserve"> </w:t>
      </w:r>
      <w:r w:rsidR="009B62C4" w:rsidRPr="00585056">
        <w:rPr>
          <w:rFonts w:ascii="Times New Roman" w:hAnsi="Times New Roman" w:cs="Times New Roman"/>
        </w:rPr>
        <w:fldChar w:fldCharType="begin"/>
      </w:r>
      <w:r w:rsidR="001728D2">
        <w:rPr>
          <w:rFonts w:ascii="Times New Roman" w:hAnsi="Times New Roman" w:cs="Times New Roman"/>
        </w:rPr>
        <w:instrText xml:space="preserve"> ADDIN EN.CITE &lt;EndNote&gt;&lt;Cite&gt;&lt;Author&gt;Zhang&lt;/Author&gt;&lt;Year&gt;2006&lt;/Year&gt;&lt;RecNum&gt;21&lt;/RecNum&gt;&lt;DisplayText&gt;[11]&lt;/DisplayText&gt;&lt;record&gt;&lt;rec-number&gt;21&lt;/rec-number&gt;&lt;foreign-keys&gt;&lt;key app="EN" db-id="zexatsv0j2xzrze509w50afez2520sdvd9xf" timestamp="1542111959"&gt;21&lt;/key&gt;&lt;/foreign-keys&gt;&lt;ref-type name="Journal Article"&gt;17&lt;/ref-type&gt;&lt;contributors&gt;&lt;authors&gt;&lt;author&gt;Zhang, D. D.&lt;/author&gt;&lt;/authors&gt;&lt;/contributors&gt;&lt;auth-address&gt;Department of Pharmacology and Toxicology, College of Pharmacy, the University of Arizona, Tucson, Arizona 85721, USA. dzhang@pharmacy.arizona.edu&lt;/auth-address&gt;&lt;titles&gt;&lt;title&gt;Mechanistic studies of the Nrf2-Keap1 signaling pathway&lt;/title&gt;&lt;secondary-title&gt;Drug Metab Rev&lt;/secondary-title&gt;&lt;/titles&gt;&lt;periodical&gt;&lt;full-title&gt;Drug Metab Rev&lt;/full-title&gt;&lt;/periodical&gt;&lt;pages&gt;769-89&lt;/pages&gt;&lt;volume&gt;38&lt;/volume&gt;&lt;number&gt;4&lt;/number&gt;&lt;edition&gt;2006/12/06&lt;/edition&gt;&lt;keywords&gt;&lt;keyword&gt;Animals&lt;/keyword&gt;&lt;keyword&gt;Enzyme Inhibitors/pharmacology&lt;/keyword&gt;&lt;keyword&gt;Gene Expression Regulation&lt;/keyword&gt;&lt;keyword&gt;Humans&lt;/keyword&gt;&lt;keyword&gt;Intracellular Signaling Peptides and Proteins/*physiology&lt;/keyword&gt;&lt;keyword&gt;Kelch-Like ECH-Associated Protein 1&lt;/keyword&gt;&lt;keyword&gt;NF-E2-Related Factor 2/*physiology&lt;/keyword&gt;&lt;keyword&gt;Oxidative Stress/physiology&lt;/keyword&gt;&lt;keyword&gt;Signal Transduction/*physiology&lt;/keyword&gt;&lt;keyword&gt;Ubiquitin-Protein Ligases/antagonists &amp;amp; inhibitors/metabolism&lt;/keyword&gt;&lt;/keywords&gt;&lt;dates&gt;&lt;year&gt;2006&lt;/year&gt;&lt;/dates&gt;&lt;isbn&gt;0360-2532 (Print)&amp;#xD;0360-2532 (Linking)&lt;/isbn&gt;&lt;accession-num&gt;17145701&lt;/accession-num&gt;&lt;urls&gt;&lt;related-urls&gt;&lt;url&gt;https://www.ncbi.nlm.nih.gov/pubmed/17145701&lt;/url&gt;&lt;/related-urls&gt;&lt;/urls&gt;&lt;electronic-resource-num&gt;10.1080/03602530600971974&lt;/electronic-resource-num&gt;&lt;/record&gt;&lt;/Cite&gt;&lt;/EndNote&gt;</w:instrText>
      </w:r>
      <w:r w:rsidR="009B62C4" w:rsidRPr="00585056">
        <w:rPr>
          <w:rFonts w:ascii="Times New Roman" w:hAnsi="Times New Roman" w:cs="Times New Roman"/>
        </w:rPr>
        <w:fldChar w:fldCharType="separate"/>
      </w:r>
      <w:r w:rsidR="001728D2">
        <w:rPr>
          <w:rFonts w:ascii="Times New Roman" w:hAnsi="Times New Roman" w:cs="Times New Roman"/>
          <w:noProof/>
        </w:rPr>
        <w:t>[11]</w:t>
      </w:r>
      <w:r w:rsidR="009B62C4" w:rsidRPr="00585056">
        <w:rPr>
          <w:rFonts w:ascii="Times New Roman" w:hAnsi="Times New Roman" w:cs="Times New Roman"/>
        </w:rPr>
        <w:fldChar w:fldCharType="end"/>
      </w:r>
      <w:r w:rsidR="009B62C4" w:rsidRPr="00585056">
        <w:rPr>
          <w:rFonts w:ascii="Times New Roman" w:hAnsi="Times New Roman" w:cs="Times New Roman"/>
        </w:rPr>
        <w:t xml:space="preserve">, </w:t>
      </w:r>
      <w:r w:rsidR="00BA033C" w:rsidRPr="00585056">
        <w:rPr>
          <w:rFonts w:ascii="Times New Roman" w:hAnsi="Times New Roman" w:cs="Times New Roman"/>
        </w:rPr>
        <w:t>has shown to be vital in regulating the antioxidative stress response and is essential for the anti-inflammatory response in many clinical and</w:t>
      </w:r>
      <w:r w:rsidR="009B62C4" w:rsidRPr="00585056">
        <w:rPr>
          <w:rFonts w:ascii="Times New Roman" w:hAnsi="Times New Roman" w:cs="Times New Roman"/>
        </w:rPr>
        <w:t xml:space="preserve"> </w:t>
      </w:r>
      <w:r w:rsidR="00BA033C" w:rsidRPr="00585056">
        <w:rPr>
          <w:rFonts w:ascii="Times New Roman" w:hAnsi="Times New Roman" w:cs="Times New Roman"/>
        </w:rPr>
        <w:t>preclinical studies</w:t>
      </w:r>
      <w:r w:rsidR="009B62C4" w:rsidRPr="00585056">
        <w:rPr>
          <w:rFonts w:ascii="Times New Roman" w:hAnsi="Times New Roman" w:cs="Times New Roman"/>
        </w:rPr>
        <w:fldChar w:fldCharType="begin"/>
      </w:r>
      <w:r w:rsidR="001728D2">
        <w:rPr>
          <w:rFonts w:ascii="Times New Roman" w:hAnsi="Times New Roman" w:cs="Times New Roman"/>
        </w:rPr>
        <w:instrText xml:space="preserve"> ADDIN EN.CITE &lt;EndNote&gt;&lt;Cite&gt;&lt;Author&gt;Li&lt;/Author&gt;&lt;Year&gt;2016&lt;/Year&gt;&lt;RecNum&gt;22&lt;/RecNum&gt;&lt;DisplayText&gt;[12]&lt;/DisplayText&gt;&lt;record&gt;&lt;rec-number&gt;22&lt;/rec-number&gt;&lt;foreign-keys&gt;&lt;key app="EN" db-id="zexatsv0j2xzrze509w50afez2520sdvd9xf" timestamp="1542112044"&gt;22&lt;/key&gt;&lt;/foreign-keys&gt;&lt;ref-type name="Journal Article"&gt;17&lt;/ref-type&gt;&lt;contributors&gt;&lt;authors&gt;&lt;author&gt;Li, W.&lt;/author&gt;&lt;author&gt;Guo, Y.&lt;/author&gt;&lt;author&gt;Zhang, C.&lt;/author&gt;&lt;author&gt;Wu, R.&lt;/author&gt;&lt;author&gt;Yang, A. Y.&lt;/author&gt;&lt;author&gt;Gaspar, J.&lt;/author&gt;&lt;author&gt;Kong, A. N.&lt;/author&gt;&lt;/authors&gt;&lt;/contributors&gt;&lt;auth-address&gt;Center for Cancer Prevention Research, double daggerDepartment of Pharmaceutics, section signGraduate Program in Pharmaceutical Sciences, Ernest Mario School of Pharmacy, Rutgers, The State University of New Jersey , Piscataway, New Jersey 08854, United States.&lt;/auth-address&gt;&lt;titles&gt;&lt;title&gt;Dietary Phytochemicals and Cancer Chemoprevention: A Perspective on Oxidative Stress, Inflammation, and Epigenetics&lt;/title&gt;&lt;secondary-title&gt;Chem Res Toxicol&lt;/secondary-title&gt;&lt;/titles&gt;&lt;periodical&gt;&lt;full-title&gt;Chem Res Toxicol&lt;/full-title&gt;&lt;/periodical&gt;&lt;pages&gt;2071-2095&lt;/pages&gt;&lt;volume&gt;29&lt;/volume&gt;&lt;number&gt;12&lt;/number&gt;&lt;edition&gt;2016/12/19&lt;/edition&gt;&lt;keywords&gt;&lt;keyword&gt;*Epigenesis, Genetic&lt;/keyword&gt;&lt;keyword&gt;Humans&lt;/keyword&gt;&lt;keyword&gt;*Inflammation&lt;/keyword&gt;&lt;keyword&gt;Neoplasms/*prevention &amp;amp; control&lt;/keyword&gt;&lt;keyword&gt;*Oxidative Stress&lt;/keyword&gt;&lt;keyword&gt;Phytochemicals/*administration &amp;amp; dosage&lt;/keyword&gt;&lt;/keywords&gt;&lt;dates&gt;&lt;year&gt;2016&lt;/year&gt;&lt;pub-dates&gt;&lt;date&gt;Dec 19&lt;/date&gt;&lt;/pub-dates&gt;&lt;/dates&gt;&lt;isbn&gt;1520-5010 (Electronic)&amp;#xD;0893-228X (Linking)&lt;/isbn&gt;&lt;accession-num&gt;27989132&lt;/accession-num&gt;&lt;urls&gt;&lt;related-urls&gt;&lt;url&gt;https://www.ncbi.nlm.nih.gov/pubmed/27989132&lt;/url&gt;&lt;/related-urls&gt;&lt;/urls&gt;&lt;electronic-resource-num&gt;10.1021/acs.chemrestox.6b00413&lt;/electronic-resource-num&gt;&lt;/record&gt;&lt;/Cite&gt;&lt;/EndNote&gt;</w:instrText>
      </w:r>
      <w:r w:rsidR="009B62C4" w:rsidRPr="00585056">
        <w:rPr>
          <w:rFonts w:ascii="Times New Roman" w:hAnsi="Times New Roman" w:cs="Times New Roman"/>
        </w:rPr>
        <w:fldChar w:fldCharType="separate"/>
      </w:r>
      <w:r w:rsidR="001728D2">
        <w:rPr>
          <w:rFonts w:ascii="Times New Roman" w:hAnsi="Times New Roman" w:cs="Times New Roman"/>
          <w:noProof/>
        </w:rPr>
        <w:t>[12]</w:t>
      </w:r>
      <w:r w:rsidR="009B62C4" w:rsidRPr="00585056">
        <w:rPr>
          <w:rFonts w:ascii="Times New Roman" w:hAnsi="Times New Roman" w:cs="Times New Roman"/>
        </w:rPr>
        <w:fldChar w:fldCharType="end"/>
      </w:r>
      <w:r w:rsidR="00BA033C" w:rsidRPr="00585056">
        <w:rPr>
          <w:rFonts w:ascii="Times New Roman" w:hAnsi="Times New Roman" w:cs="Times New Roman"/>
        </w:rPr>
        <w:t>.</w:t>
      </w:r>
      <w:r w:rsidR="007D1312" w:rsidRPr="007D1312">
        <w:t xml:space="preserve"> </w:t>
      </w:r>
      <w:r w:rsidR="007D1312">
        <w:rPr>
          <w:rFonts w:ascii="Times New Roman" w:hAnsi="Times New Roman" w:cs="Times New Roman"/>
        </w:rPr>
        <w:t>Accumulating data</w:t>
      </w:r>
      <w:r w:rsidR="007D1312" w:rsidRPr="007D1312">
        <w:rPr>
          <w:rFonts w:ascii="Times New Roman" w:hAnsi="Times New Roman" w:cs="Times New Roman"/>
        </w:rPr>
        <w:t xml:space="preserve"> suggest that many dietary </w:t>
      </w:r>
      <w:r w:rsidR="00BB3778">
        <w:rPr>
          <w:rFonts w:ascii="Times New Roman" w:hAnsi="Times New Roman" w:cs="Times New Roman"/>
        </w:rPr>
        <w:t>phytochemicals</w:t>
      </w:r>
      <w:r w:rsidR="007D1312" w:rsidRPr="007D1312">
        <w:rPr>
          <w:rFonts w:ascii="Times New Roman" w:hAnsi="Times New Roman" w:cs="Times New Roman"/>
        </w:rPr>
        <w:t xml:space="preserve"> can </w:t>
      </w:r>
      <w:r w:rsidR="007D1312">
        <w:rPr>
          <w:rFonts w:ascii="Times New Roman" w:hAnsi="Times New Roman" w:cs="Times New Roman"/>
        </w:rPr>
        <w:t>induce</w:t>
      </w:r>
      <w:r w:rsidR="007D1312" w:rsidRPr="007D1312">
        <w:rPr>
          <w:rFonts w:ascii="Times New Roman" w:hAnsi="Times New Roman" w:cs="Times New Roman"/>
        </w:rPr>
        <w:t xml:space="preserve"> Nrf2-mediated antioxidant/anti-inflammatory signaling pathways</w:t>
      </w:r>
      <w:r w:rsidR="00BB3778">
        <w:rPr>
          <w:rFonts w:ascii="Times New Roman" w:hAnsi="Times New Roman" w:cs="Times New Roman"/>
        </w:rPr>
        <w:fldChar w:fldCharType="begin">
          <w:fldData xml:space="preserve">PEVuZE5vdGU+PENpdGU+PEF1dGhvcj5MZWU8L0F1dGhvcj48WWVhcj4yMDEzPC9ZZWFyPjxSZWNO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PEVuZE5vdGU+PENpdGU+PEF1dGhvcj5MZWU8L0F1dGhvcj48WWVhcj4yMDEzPC9ZZWFyPjxSZWNO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BB3778">
        <w:rPr>
          <w:rFonts w:ascii="Times New Roman" w:hAnsi="Times New Roman" w:cs="Times New Roman"/>
        </w:rPr>
      </w:r>
      <w:r w:rsidR="00BB3778">
        <w:rPr>
          <w:rFonts w:ascii="Times New Roman" w:hAnsi="Times New Roman" w:cs="Times New Roman"/>
        </w:rPr>
        <w:fldChar w:fldCharType="separate"/>
      </w:r>
      <w:r w:rsidR="001728D2">
        <w:rPr>
          <w:rFonts w:ascii="Times New Roman" w:hAnsi="Times New Roman" w:cs="Times New Roman"/>
          <w:noProof/>
        </w:rPr>
        <w:t>[13]</w:t>
      </w:r>
      <w:r w:rsidR="00BB3778">
        <w:rPr>
          <w:rFonts w:ascii="Times New Roman" w:hAnsi="Times New Roman" w:cs="Times New Roman"/>
        </w:rPr>
        <w:fldChar w:fldCharType="end"/>
      </w:r>
      <w:r w:rsidR="007D1312">
        <w:rPr>
          <w:rFonts w:ascii="Times New Roman" w:hAnsi="Times New Roman" w:cs="Times New Roman"/>
        </w:rPr>
        <w:t>. Hence many of them are used for inhibiting DN</w:t>
      </w:r>
      <w:r w:rsidR="00477D03">
        <w:rPr>
          <w:rFonts w:ascii="Times New Roman" w:hAnsi="Times New Roman" w:cs="Times New Roman"/>
        </w:rPr>
        <w:fldChar w:fldCharType="begin">
          <w:fldData xml:space="preserve">PEVuZE5vdGU+PENpdGU+PEF1dGhvcj5CYWhhZG9yYW48L0F1dGhvcj48WWVhcj4yMDEzPC9ZZWFy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PEVuZE5vdGU+PENpdGU+PEF1dGhvcj5CYWhhZG9yYW48L0F1dGhvcj48WWVhcj4yMDEzPC9ZZWFy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477D03">
        <w:rPr>
          <w:rFonts w:ascii="Times New Roman" w:hAnsi="Times New Roman" w:cs="Times New Roman"/>
        </w:rPr>
      </w:r>
      <w:r w:rsidR="00477D03">
        <w:rPr>
          <w:rFonts w:ascii="Times New Roman" w:hAnsi="Times New Roman" w:cs="Times New Roman"/>
        </w:rPr>
        <w:fldChar w:fldCharType="separate"/>
      </w:r>
      <w:r w:rsidR="001728D2">
        <w:rPr>
          <w:rFonts w:ascii="Times New Roman" w:hAnsi="Times New Roman" w:cs="Times New Roman"/>
          <w:noProof/>
        </w:rPr>
        <w:t>[14-16]</w:t>
      </w:r>
      <w:r w:rsidR="00477D03">
        <w:rPr>
          <w:rFonts w:ascii="Times New Roman" w:hAnsi="Times New Roman" w:cs="Times New Roman"/>
        </w:rPr>
        <w:fldChar w:fldCharType="end"/>
      </w:r>
      <w:r w:rsidR="007D1312">
        <w:rPr>
          <w:rFonts w:ascii="Times New Roman" w:hAnsi="Times New Roman" w:cs="Times New Roman"/>
        </w:rPr>
        <w:t>.</w:t>
      </w:r>
    </w:p>
    <w:p w14:paraId="240AEBF8" w14:textId="77777777" w:rsidR="00B47257" w:rsidRPr="007D1312" w:rsidRDefault="00B47257" w:rsidP="007D1312">
      <w:pPr>
        <w:spacing w:after="0" w:line="480" w:lineRule="auto"/>
        <w:rPr>
          <w:rFonts w:ascii="Times New Roman" w:hAnsi="Times New Roman" w:cs="Times New Roman"/>
        </w:rPr>
      </w:pPr>
    </w:p>
    <w:p w14:paraId="14D12168" w14:textId="6DEF9A9F" w:rsidR="00876A3D" w:rsidRDefault="00E52B65" w:rsidP="00E52B65">
      <w:pPr>
        <w:spacing w:after="0" w:line="480" w:lineRule="auto"/>
        <w:rPr>
          <w:rFonts w:ascii="Times New Roman" w:hAnsi="Times New Roman" w:cs="Times New Roman"/>
        </w:rPr>
      </w:pPr>
      <w:proofErr w:type="spellStart"/>
      <w:r w:rsidRPr="00E72226">
        <w:rPr>
          <w:rFonts w:ascii="Times New Roman" w:hAnsi="Times New Roman" w:cs="Times New Roman"/>
        </w:rPr>
        <w:t>Tanshinone</w:t>
      </w:r>
      <w:proofErr w:type="spellEnd"/>
      <w:r w:rsidRPr="00E72226">
        <w:rPr>
          <w:rFonts w:ascii="Times New Roman" w:hAnsi="Times New Roman" w:cs="Times New Roman"/>
        </w:rPr>
        <w:t xml:space="preserve"> IIA (TIIA), a diterpene quinone </w:t>
      </w:r>
      <w:r w:rsidR="00BB3778">
        <w:rPr>
          <w:rFonts w:ascii="Times New Roman" w:hAnsi="Times New Roman" w:cs="Times New Roman"/>
        </w:rPr>
        <w:t xml:space="preserve">phytochemical </w:t>
      </w:r>
      <w:r w:rsidRPr="00E72226">
        <w:rPr>
          <w:rFonts w:ascii="Times New Roman" w:hAnsi="Times New Roman" w:cs="Times New Roman"/>
        </w:rPr>
        <w:t xml:space="preserve">isolated from Salvia </w:t>
      </w:r>
      <w:proofErr w:type="spellStart"/>
      <w:r w:rsidRPr="00E72226">
        <w:rPr>
          <w:rFonts w:ascii="Times New Roman" w:hAnsi="Times New Roman" w:cs="Times New Roman"/>
        </w:rPr>
        <w:t>miltiorrhiza</w:t>
      </w:r>
      <w:proofErr w:type="spellEnd"/>
      <w:r w:rsidRPr="00E72226">
        <w:rPr>
          <w:rFonts w:ascii="Times New Roman" w:hAnsi="Times New Roman" w:cs="Times New Roman"/>
        </w:rPr>
        <w:t xml:space="preserve"> has </w:t>
      </w:r>
      <w:r w:rsidR="00B47257">
        <w:rPr>
          <w:rFonts w:ascii="Times New Roman" w:hAnsi="Times New Roman" w:cs="Times New Roman"/>
        </w:rPr>
        <w:t xml:space="preserve">a long history of application for </w:t>
      </w:r>
      <w:r w:rsidRPr="00E72226">
        <w:rPr>
          <w:rFonts w:ascii="Times New Roman" w:hAnsi="Times New Roman" w:cs="Times New Roman"/>
        </w:rPr>
        <w:t xml:space="preserve">cardiovascular disease </w:t>
      </w:r>
      <w:r w:rsidRPr="00E72226">
        <w:rPr>
          <w:rFonts w:ascii="Times New Roman" w:hAnsi="Times New Roman" w:cs="Times New Roman"/>
        </w:rPr>
        <w:fldChar w:fldCharType="begin"/>
      </w:r>
      <w:r w:rsidR="001728D2">
        <w:rPr>
          <w:rFonts w:ascii="Times New Roman" w:hAnsi="Times New Roman" w:cs="Times New Roman"/>
        </w:rPr>
        <w:instrText xml:space="preserve"> ADDIN EN.CITE &lt;EndNote&gt;&lt;Cite&gt;&lt;Author&gt;Xu&lt;/Author&gt;&lt;Year&gt;2013&lt;/Year&gt;&lt;RecNum&gt;3&lt;/RecNum&gt;&lt;DisplayText&gt;[17]&lt;/DisplayText&gt;&lt;record&gt;&lt;rec-number&gt;3&lt;/rec-number&gt;&lt;foreign-keys&gt;&lt;key app="EN" db-id="zexatsv0j2xzrze509w50afez2520sdvd9xf" timestamp="1541995268"&gt;3&lt;/key&gt;&lt;/foreign-keys&gt;&lt;ref-type name="Journal Article"&gt;17&lt;/ref-type&gt;&lt;contributors&gt;&lt;authors&gt;&lt;author&gt;Xu, S.&lt;/author&gt;&lt;author&gt;Liu, P.&lt;/author&gt;&lt;/authors&gt;&lt;/contributors&gt;&lt;titles&gt;&lt;title&gt;Tanshinone II-A: new perspectives for old remedies&lt;/title&gt;&lt;secondary-title&gt;Expert Opin Ther Pat&lt;/secondary-title&gt;&lt;alt-title&gt;Expert opinion on therapeutic patents&lt;/alt-title&gt;&lt;/titles&gt;&lt;periodical&gt;&lt;full-title&gt;Expert Opin Ther Pat&lt;/full-title&gt;&lt;abbr-1&gt;Expert opinion on therapeutic patents&lt;/abbr-1&gt;&lt;/periodical&gt;&lt;alt-periodical&gt;&lt;full-title&gt;Expert Opin Ther Pat&lt;/full-title&gt;&lt;abbr-1&gt;Expert opinion on therapeutic patents&lt;/abbr-1&gt;&lt;/alt-periodical&gt;&lt;pages&gt;149-53&lt;/pages&gt;&lt;volume&gt;23&lt;/volume&gt;&lt;number&gt;2&lt;/number&gt;&lt;edition&gt;2012/12/13&lt;/edition&gt;&lt;keywords&gt;&lt;keyword&gt;Animals&lt;/keyword&gt;&lt;keyword&gt;Diterpenes, Abietane/*therapeutic use&lt;/keyword&gt;&lt;keyword&gt;Drug Synergism&lt;/keyword&gt;&lt;keyword&gt;Drug Therapy, Combination&lt;/keyword&gt;&lt;keyword&gt;Drugs, Chinese Herbal/*therapeutic use&lt;/keyword&gt;&lt;keyword&gt;Humans&lt;/keyword&gt;&lt;keyword&gt;Molecular Targeted Therapy&lt;/keyword&gt;&lt;keyword&gt;Plants, Medicinal&lt;/keyword&gt;&lt;keyword&gt;Signal Transduction/drug effects&lt;/keyword&gt;&lt;/keywords&gt;&lt;dates&gt;&lt;year&gt;2013&lt;/year&gt;&lt;pub-dates&gt;&lt;date&gt;Feb&lt;/date&gt;&lt;/pub-dates&gt;&lt;/dates&gt;&lt;isbn&gt;1354-3776&lt;/isbn&gt;&lt;accession-num&gt;23231009&lt;/accession-num&gt;&lt;urls&gt;&lt;/urls&gt;&lt;electronic-resource-num&gt;10.1517/13543776.2013.743995&lt;/electronic-resource-num&gt;&lt;remote-database-provider&gt;NLM&lt;/remote-database-provider&gt;&lt;language&gt;eng&lt;/language&gt;&lt;/record&gt;&lt;/Cite&gt;&lt;/EndNote&gt;</w:instrText>
      </w:r>
      <w:r w:rsidRPr="00E72226">
        <w:rPr>
          <w:rFonts w:ascii="Times New Roman" w:hAnsi="Times New Roman" w:cs="Times New Roman"/>
        </w:rPr>
        <w:fldChar w:fldCharType="separate"/>
      </w:r>
      <w:r w:rsidR="001728D2">
        <w:rPr>
          <w:rFonts w:ascii="Times New Roman" w:hAnsi="Times New Roman" w:cs="Times New Roman"/>
          <w:noProof/>
        </w:rPr>
        <w:t>[17]</w:t>
      </w:r>
      <w:r w:rsidRPr="00E72226">
        <w:rPr>
          <w:rFonts w:ascii="Times New Roman" w:hAnsi="Times New Roman" w:cs="Times New Roman"/>
        </w:rPr>
        <w:fldChar w:fldCharType="end"/>
      </w:r>
      <w:r w:rsidRPr="00E72226">
        <w:rPr>
          <w:rFonts w:ascii="Times New Roman" w:hAnsi="Times New Roman" w:cs="Times New Roman"/>
        </w:rPr>
        <w:t xml:space="preserve">. </w:t>
      </w:r>
      <w:r w:rsidR="00516D27" w:rsidRPr="00E72226">
        <w:rPr>
          <w:rFonts w:ascii="Times New Roman" w:hAnsi="Times New Roman" w:cs="Times New Roman"/>
        </w:rPr>
        <w:t xml:space="preserve">Notably, TIIA </w:t>
      </w:r>
      <w:r w:rsidR="00516D27">
        <w:rPr>
          <w:rFonts w:ascii="Times New Roman" w:hAnsi="Times New Roman" w:cs="Times New Roman"/>
        </w:rPr>
        <w:t xml:space="preserve">can </w:t>
      </w:r>
      <w:r w:rsidR="00516D27" w:rsidRPr="00E72226">
        <w:rPr>
          <w:rFonts w:ascii="Times New Roman" w:hAnsi="Times New Roman" w:cs="Times New Roman"/>
        </w:rPr>
        <w:t xml:space="preserve">suppress reactive oxygen species </w:t>
      </w:r>
      <w:r w:rsidR="00516D27" w:rsidRPr="00E72226">
        <w:rPr>
          <w:rFonts w:ascii="Times New Roman" w:hAnsi="Times New Roman" w:cs="Times New Roman"/>
        </w:rPr>
        <w:lastRenderedPageBreak/>
        <w:t>(ROS)</w:t>
      </w:r>
      <w:r w:rsidR="00516D27">
        <w:rPr>
          <w:rFonts w:ascii="Times New Roman" w:hAnsi="Times New Roman" w:cs="Times New Roman"/>
        </w:rPr>
        <w:t xml:space="preserve"> and inflammation through activating</w:t>
      </w:r>
      <w:r w:rsidR="00516D27" w:rsidRPr="00E72226">
        <w:rPr>
          <w:rFonts w:ascii="Times New Roman" w:hAnsi="Times New Roman" w:cs="Times New Roman"/>
        </w:rPr>
        <w:t xml:space="preserve"> Nrf2 pathway </w:t>
      </w:r>
      <w:r w:rsidR="00516D27">
        <w:rPr>
          <w:rFonts w:ascii="Times New Roman" w:hAnsi="Times New Roman" w:cs="Times New Roman"/>
        </w:rPr>
        <w:fldChar w:fldCharType="begin">
          <w:fldData xml:space="preserve">PEVuZE5vdGU+PENpdGU+PEF1dGhvcj5BbjwvQXV0aG9yPjxZZWFyPjIwMTg8L1llYXI+PFJlY051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PEVuZE5vdGU+PENpdGU+PEF1dGhvcj5BbjwvQXV0aG9yPjxZZWFyPjIwMTg8L1llYXI+PFJlY051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516D27">
        <w:rPr>
          <w:rFonts w:ascii="Times New Roman" w:hAnsi="Times New Roman" w:cs="Times New Roman"/>
        </w:rPr>
      </w:r>
      <w:r w:rsidR="00516D27">
        <w:rPr>
          <w:rFonts w:ascii="Times New Roman" w:hAnsi="Times New Roman" w:cs="Times New Roman"/>
        </w:rPr>
        <w:fldChar w:fldCharType="separate"/>
      </w:r>
      <w:r w:rsidR="001728D2">
        <w:rPr>
          <w:rFonts w:ascii="Times New Roman" w:hAnsi="Times New Roman" w:cs="Times New Roman"/>
          <w:noProof/>
        </w:rPr>
        <w:t>[18, 19]</w:t>
      </w:r>
      <w:r w:rsidR="00516D27">
        <w:rPr>
          <w:rFonts w:ascii="Times New Roman" w:hAnsi="Times New Roman" w:cs="Times New Roman"/>
        </w:rPr>
        <w:fldChar w:fldCharType="end"/>
      </w:r>
      <w:r w:rsidR="00516D27">
        <w:rPr>
          <w:rFonts w:ascii="Times New Roman" w:hAnsi="Times New Roman" w:cs="Times New Roman"/>
        </w:rPr>
        <w:t xml:space="preserve">. </w:t>
      </w:r>
      <w:r w:rsidRPr="00E72226">
        <w:rPr>
          <w:rFonts w:ascii="Times New Roman" w:hAnsi="Times New Roman" w:cs="Times New Roman"/>
        </w:rPr>
        <w:t xml:space="preserve">Besides cardioprotective effect, TIIA also possesses multiple </w:t>
      </w:r>
      <w:r>
        <w:rPr>
          <w:rFonts w:ascii="Times New Roman" w:hAnsi="Times New Roman" w:cs="Times New Roman"/>
        </w:rPr>
        <w:t xml:space="preserve">pharmacological </w:t>
      </w:r>
      <w:r w:rsidRPr="00E72226">
        <w:rPr>
          <w:rFonts w:ascii="Times New Roman" w:hAnsi="Times New Roman" w:cs="Times New Roman"/>
        </w:rPr>
        <w:t>effects, including antioxidant</w:t>
      </w:r>
      <w:r w:rsidRPr="00E72226">
        <w:rPr>
          <w:rFonts w:ascii="Times New Roman" w:hAnsi="Times New Roman" w:cs="Times New Roman"/>
        </w:rPr>
        <w:fldChar w:fldCharType="begin">
          <w:fldData xml:space="preserve">PEVuZE5vdGU+PENpdGU+PEF1dGhvcj5DYWk8L0F1dGhvcj48WWVhcj4yMDE3PC9ZZWFyPjxSZWNO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PEVuZE5vdGU+PENpdGU+PEF1dGhvcj5DYWk8L0F1dGhvcj48WWVhcj4yMDE3PC9ZZWFyPjxSZWNO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1728D2">
        <w:rPr>
          <w:rFonts w:ascii="Times New Roman" w:hAnsi="Times New Roman" w:cs="Times New Roman"/>
          <w:noProof/>
        </w:rPr>
        <w:t>[20]</w:t>
      </w:r>
      <w:r w:rsidRPr="00E72226">
        <w:rPr>
          <w:rFonts w:ascii="Times New Roman" w:hAnsi="Times New Roman" w:cs="Times New Roman"/>
        </w:rPr>
        <w:fldChar w:fldCharType="end"/>
      </w:r>
      <w:r w:rsidRPr="00E72226">
        <w:rPr>
          <w:rFonts w:ascii="Times New Roman" w:hAnsi="Times New Roman" w:cs="Times New Roman"/>
        </w:rPr>
        <w:t>, anti- angiogenesis</w:t>
      </w:r>
      <w:r w:rsidRPr="00E72226">
        <w:rPr>
          <w:rFonts w:ascii="Times New Roman" w:hAnsi="Times New Roman" w:cs="Times New Roman"/>
        </w:rPr>
        <w:fldChar w:fldCharType="begin">
          <w:fldData xml:space="preserve">PEVuZE5vdGU+PENpdGU+PEF1dGhvcj5TdWk8L0F1dGhvcj48WWVhcj4yMDE3PC9ZZWFyPjxSZWNO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PEVuZE5vdGU+PENpdGU+PEF1dGhvcj5TdWk8L0F1dGhvcj48WWVhcj4yMDE3PC9ZZWFyPjxSZWNO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1728D2">
        <w:rPr>
          <w:rFonts w:ascii="Times New Roman" w:hAnsi="Times New Roman" w:cs="Times New Roman"/>
          <w:noProof/>
        </w:rPr>
        <w:t>[21]</w:t>
      </w:r>
      <w:r w:rsidRPr="00E72226">
        <w:rPr>
          <w:rFonts w:ascii="Times New Roman" w:hAnsi="Times New Roman" w:cs="Times New Roman"/>
        </w:rPr>
        <w:fldChar w:fldCharType="end"/>
      </w:r>
      <w:r w:rsidRPr="00E72226">
        <w:rPr>
          <w:rFonts w:ascii="Times New Roman" w:hAnsi="Times New Roman" w:cs="Times New Roman"/>
        </w:rPr>
        <w:t>, anti-inflammatory</w:t>
      </w:r>
      <w:r w:rsidRPr="00E72226">
        <w:rPr>
          <w:rFonts w:ascii="Times New Roman" w:hAnsi="Times New Roman" w:cs="Times New Roman"/>
        </w:rPr>
        <w:fldChar w:fldCharType="begin">
          <w:fldData xml:space="preserve">PEVuZE5vdGU+PENpdGU+PEF1dGhvcj5HYW88L0F1dGhvcj48WWVhcj4yMDE4PC9ZZWFyPjxSZWNO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PEVuZE5vdGU+PENpdGU+PEF1dGhvcj5HYW88L0F1dGhvcj48WWVhcj4yMDE4PC9ZZWFyPjxSZWNO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1728D2">
        <w:rPr>
          <w:rFonts w:ascii="Times New Roman" w:hAnsi="Times New Roman" w:cs="Times New Roman"/>
          <w:noProof/>
        </w:rPr>
        <w:t>[22]</w:t>
      </w:r>
      <w:r w:rsidRPr="00E72226">
        <w:rPr>
          <w:rFonts w:ascii="Times New Roman" w:hAnsi="Times New Roman" w:cs="Times New Roman"/>
        </w:rPr>
        <w:fldChar w:fldCharType="end"/>
      </w:r>
      <w:r w:rsidRPr="00E72226">
        <w:rPr>
          <w:rFonts w:ascii="Times New Roman" w:hAnsi="Times New Roman" w:cs="Times New Roman"/>
        </w:rPr>
        <w:t xml:space="preserve"> and neuroprotective effects</w:t>
      </w:r>
      <w:r>
        <w:rPr>
          <w:rFonts w:ascii="Times New Roman" w:hAnsi="Times New Roman" w:cs="Times New Roman"/>
        </w:rPr>
        <w:t xml:space="preserve"> </w:t>
      </w:r>
      <w:r w:rsidRPr="00E72226">
        <w:rPr>
          <w:rFonts w:ascii="Times New Roman" w:hAnsi="Times New Roman" w:cs="Times New Roman"/>
        </w:rPr>
        <w:fldChar w:fldCharType="begin">
          <w:fldData xml:space="preserve">PEVuZE5vdGU+PENpdGU+PEF1dGhvcj5MaXU8L0F1dGhvcj48WWVhcj4yMDEwPC9ZZWFyPjxSZWNO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PEVuZE5vdGU+PENpdGU+PEF1dGhvcj5MaXU8L0F1dGhvcj48WWVhcj4yMDEwPC9ZZWFyPjxSZWNO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1728D2">
        <w:rPr>
          <w:rFonts w:ascii="Times New Roman" w:hAnsi="Times New Roman" w:cs="Times New Roman"/>
          <w:noProof/>
        </w:rPr>
        <w:t>[23]</w:t>
      </w:r>
      <w:r w:rsidRPr="00E72226">
        <w:rPr>
          <w:rFonts w:ascii="Times New Roman" w:hAnsi="Times New Roman" w:cs="Times New Roman"/>
        </w:rPr>
        <w:fldChar w:fldCharType="end"/>
      </w:r>
      <w:r w:rsidRPr="00E72226">
        <w:rPr>
          <w:rFonts w:ascii="Times New Roman" w:hAnsi="Times New Roman" w:cs="Times New Roman"/>
        </w:rPr>
        <w:t xml:space="preserve">., which </w:t>
      </w:r>
      <w:r>
        <w:rPr>
          <w:rFonts w:ascii="Times New Roman" w:hAnsi="Times New Roman" w:cs="Times New Roman"/>
        </w:rPr>
        <w:t xml:space="preserve">contributes to its diverse </w:t>
      </w:r>
      <w:r w:rsidRPr="004C41C4">
        <w:rPr>
          <w:rFonts w:ascii="Times New Roman" w:hAnsi="Times New Roman" w:cs="Times New Roman"/>
        </w:rPr>
        <w:t>therapeutic</w:t>
      </w:r>
      <w:r>
        <w:rPr>
          <w:rFonts w:ascii="Times New Roman" w:hAnsi="Times New Roman" w:cs="Times New Roman"/>
        </w:rPr>
        <w:t xml:space="preserve"> spectrum including diabetes</w:t>
      </w:r>
      <w:r w:rsidR="00D80F64">
        <w:rPr>
          <w:rFonts w:ascii="Times New Roman" w:hAnsi="Times New Roman" w:cs="Times New Roman"/>
        </w:rPr>
        <w:fldChar w:fldCharType="begin">
          <w:fldData xml:space="preserve">PEVuZE5vdGU+PENpdGU+PEF1dGhvcj5DaGVuPC9BdXRob3I+PFllYXI+MjAxNzwvWWVhcj48UmVj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PEVuZE5vdGU+PENpdGU+PEF1dGhvcj5DaGVuPC9BdXRob3I+PFllYXI+MjAxNzwvWWVhcj48UmVj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D80F64">
        <w:rPr>
          <w:rFonts w:ascii="Times New Roman" w:hAnsi="Times New Roman" w:cs="Times New Roman"/>
        </w:rPr>
      </w:r>
      <w:r w:rsidR="00D80F64">
        <w:rPr>
          <w:rFonts w:ascii="Times New Roman" w:hAnsi="Times New Roman" w:cs="Times New Roman"/>
        </w:rPr>
        <w:fldChar w:fldCharType="separate"/>
      </w:r>
      <w:r w:rsidR="001728D2">
        <w:rPr>
          <w:rFonts w:ascii="Times New Roman" w:hAnsi="Times New Roman" w:cs="Times New Roman"/>
          <w:noProof/>
        </w:rPr>
        <w:t>[24, 25]</w:t>
      </w:r>
      <w:r w:rsidR="00D80F64">
        <w:rPr>
          <w:rFonts w:ascii="Times New Roman" w:hAnsi="Times New Roman" w:cs="Times New Roman"/>
        </w:rPr>
        <w:fldChar w:fldCharType="end"/>
      </w:r>
      <w:r>
        <w:rPr>
          <w:rFonts w:ascii="Times New Roman" w:hAnsi="Times New Roman" w:cs="Times New Roman"/>
        </w:rPr>
        <w:t>.</w:t>
      </w:r>
      <w:r w:rsidR="00B47257">
        <w:rPr>
          <w:rFonts w:ascii="Times New Roman" w:hAnsi="Times New Roman" w:cs="Times New Roman"/>
        </w:rPr>
        <w:t xml:space="preserve"> </w:t>
      </w:r>
      <w:bookmarkStart w:id="2" w:name="_Hlk529915255"/>
      <w:r w:rsidR="00C95192" w:rsidRPr="00636D26">
        <w:rPr>
          <w:rFonts w:ascii="Times New Roman" w:hAnsi="Times New Roman" w:cs="Times New Roman"/>
        </w:rPr>
        <w:t>TIIA</w:t>
      </w:r>
      <w:bookmarkEnd w:id="2"/>
      <w:r w:rsidR="00876A3D" w:rsidRPr="00636D26">
        <w:rPr>
          <w:rFonts w:ascii="Times New Roman" w:hAnsi="Times New Roman" w:cs="Times New Roman"/>
        </w:rPr>
        <w:t xml:space="preserve"> </w:t>
      </w:r>
      <w:r w:rsidR="00C95192" w:rsidRPr="00636D26">
        <w:rPr>
          <w:rFonts w:ascii="Times New Roman" w:hAnsi="Times New Roman" w:cs="Times New Roman"/>
        </w:rPr>
        <w:t>exhibits</w:t>
      </w:r>
      <w:r w:rsidR="00876A3D" w:rsidRPr="00636D26">
        <w:rPr>
          <w:rFonts w:ascii="Times New Roman" w:hAnsi="Times New Roman" w:cs="Times New Roman"/>
        </w:rPr>
        <w:t xml:space="preserve"> </w:t>
      </w:r>
      <w:r w:rsidR="00C95192" w:rsidRPr="00636D26">
        <w:rPr>
          <w:rFonts w:ascii="Times New Roman" w:hAnsi="Times New Roman" w:cs="Times New Roman"/>
        </w:rPr>
        <w:t xml:space="preserve">protective effects on both </w:t>
      </w:r>
      <w:r w:rsidR="00876A3D" w:rsidRPr="00636D26">
        <w:rPr>
          <w:rFonts w:ascii="Times New Roman" w:hAnsi="Times New Roman" w:cs="Times New Roman"/>
        </w:rPr>
        <w:t>acute kidney injury</w:t>
      </w:r>
      <w:r w:rsidR="00C95192" w:rsidRPr="00636D26">
        <w:rPr>
          <w:rFonts w:ascii="Times New Roman" w:hAnsi="Times New Roman" w:cs="Times New Roman"/>
        </w:rPr>
        <w:fldChar w:fldCharType="begin">
          <w:fldData xml:space="preserve">PEVuZE5vdGU+PENpdGU+PEF1dGhvcj5KaWFuZzwvQXV0aG9yPjxZZWFyPjIwMTY8L1llYXI+PFJl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PEVuZE5vdGU+PENpdGU+PEF1dGhvcj5KaWFuZzwvQXV0aG9yPjxZZWFyPjIwMTY8L1llYXI+PFJl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C95192" w:rsidRPr="00636D26">
        <w:rPr>
          <w:rFonts w:ascii="Times New Roman" w:hAnsi="Times New Roman" w:cs="Times New Roman"/>
        </w:rPr>
      </w:r>
      <w:r w:rsidR="00C95192" w:rsidRPr="00636D26">
        <w:rPr>
          <w:rFonts w:ascii="Times New Roman" w:hAnsi="Times New Roman" w:cs="Times New Roman"/>
        </w:rPr>
        <w:fldChar w:fldCharType="separate"/>
      </w:r>
      <w:r w:rsidR="001728D2">
        <w:rPr>
          <w:rFonts w:ascii="Times New Roman" w:hAnsi="Times New Roman" w:cs="Times New Roman"/>
          <w:noProof/>
        </w:rPr>
        <w:t>[26, 27]</w:t>
      </w:r>
      <w:r w:rsidR="00C95192" w:rsidRPr="00636D26">
        <w:rPr>
          <w:rFonts w:ascii="Times New Roman" w:hAnsi="Times New Roman" w:cs="Times New Roman"/>
        </w:rPr>
        <w:fldChar w:fldCharType="end"/>
      </w:r>
      <w:r w:rsidR="00876A3D" w:rsidRPr="00636D26">
        <w:rPr>
          <w:rFonts w:ascii="Times New Roman" w:hAnsi="Times New Roman" w:cs="Times New Roman"/>
        </w:rPr>
        <w:t xml:space="preserve"> </w:t>
      </w:r>
      <w:r w:rsidR="00C95192" w:rsidRPr="00636D26">
        <w:rPr>
          <w:rFonts w:ascii="Times New Roman" w:hAnsi="Times New Roman" w:cs="Times New Roman"/>
        </w:rPr>
        <w:t>and</w:t>
      </w:r>
      <w:r w:rsidR="00876A3D" w:rsidRPr="00636D26">
        <w:rPr>
          <w:rFonts w:ascii="Times New Roman" w:hAnsi="Times New Roman" w:cs="Times New Roman"/>
        </w:rPr>
        <w:t xml:space="preserve"> chronic </w:t>
      </w:r>
      <w:r w:rsidR="00636D26">
        <w:rPr>
          <w:rFonts w:ascii="Times New Roman" w:hAnsi="Times New Roman" w:cs="Times New Roman"/>
        </w:rPr>
        <w:t>renal</w:t>
      </w:r>
      <w:r w:rsidR="00876A3D" w:rsidRPr="00636D26">
        <w:rPr>
          <w:rFonts w:ascii="Times New Roman" w:hAnsi="Times New Roman" w:cs="Times New Roman"/>
        </w:rPr>
        <w:t xml:space="preserve"> </w:t>
      </w:r>
      <w:r w:rsidR="00636D26">
        <w:rPr>
          <w:rFonts w:ascii="Times New Roman" w:hAnsi="Times New Roman" w:cs="Times New Roman"/>
        </w:rPr>
        <w:t xml:space="preserve">disorders </w:t>
      </w:r>
      <w:r w:rsidR="00636D26" w:rsidRPr="00636D26">
        <w:rPr>
          <w:rFonts w:ascii="Times New Roman" w:hAnsi="Times New Roman" w:cs="Times New Roman"/>
        </w:rPr>
        <w:fldChar w:fldCharType="begin">
          <w:fldData xml:space="preserve">PEVuZE5vdGU+PENpdGU+PEF1dGhvcj5BaG48L0F1dGhvcj48WWVhcj4yMDEwPC9ZZWFyPjxSZWNO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PEVuZE5vdGU+PENpdGU+PEF1dGhvcj5BaG48L0F1dGhvcj48WWVhcj4yMDEwPC9ZZWFyPjxSZWNO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636D26" w:rsidRPr="00636D26">
        <w:rPr>
          <w:rFonts w:ascii="Times New Roman" w:hAnsi="Times New Roman" w:cs="Times New Roman"/>
        </w:rPr>
      </w:r>
      <w:r w:rsidR="00636D26" w:rsidRPr="00636D26">
        <w:rPr>
          <w:rFonts w:ascii="Times New Roman" w:hAnsi="Times New Roman" w:cs="Times New Roman"/>
        </w:rPr>
        <w:fldChar w:fldCharType="separate"/>
      </w:r>
      <w:r w:rsidR="001728D2">
        <w:rPr>
          <w:rFonts w:ascii="Times New Roman" w:hAnsi="Times New Roman" w:cs="Times New Roman"/>
          <w:noProof/>
        </w:rPr>
        <w:t>[28, 29]</w:t>
      </w:r>
      <w:r w:rsidR="00636D26" w:rsidRPr="00636D26">
        <w:rPr>
          <w:rFonts w:ascii="Times New Roman" w:hAnsi="Times New Roman" w:cs="Times New Roman"/>
        </w:rPr>
        <w:fldChar w:fldCharType="end"/>
      </w:r>
      <w:r w:rsidR="00636D26" w:rsidRPr="00636D26">
        <w:rPr>
          <w:rFonts w:ascii="Times New Roman" w:hAnsi="Times New Roman" w:cs="Times New Roman"/>
        </w:rPr>
        <w:t>.</w:t>
      </w:r>
    </w:p>
    <w:p w14:paraId="1C0BBCE6" w14:textId="77777777" w:rsidR="00DA0921" w:rsidRPr="00636D26" w:rsidRDefault="00DA0921" w:rsidP="00E52B65">
      <w:pPr>
        <w:spacing w:after="0" w:line="480" w:lineRule="auto"/>
        <w:rPr>
          <w:rFonts w:ascii="Times New Roman" w:hAnsi="Times New Roman" w:cs="Times New Roman"/>
        </w:rPr>
      </w:pPr>
    </w:p>
    <w:p w14:paraId="77A6F369" w14:textId="3D2DEC76" w:rsidR="00516D27" w:rsidRDefault="00516D27" w:rsidP="00E52B65">
      <w:pPr>
        <w:spacing w:after="0" w:line="480" w:lineRule="auto"/>
        <w:rPr>
          <w:rFonts w:ascii="Times New Roman" w:hAnsi="Times New Roman" w:cs="Times New Roman"/>
        </w:rPr>
      </w:pPr>
      <w:r w:rsidRPr="00516D27">
        <w:rPr>
          <w:rFonts w:ascii="Times New Roman" w:hAnsi="Times New Roman" w:cs="Times New Roman"/>
        </w:rPr>
        <w:t xml:space="preserve">However, there are very limited </w:t>
      </w:r>
      <w:r w:rsidR="00E9569D">
        <w:rPr>
          <w:rFonts w:ascii="Times New Roman" w:hAnsi="Times New Roman" w:cs="Times New Roman"/>
        </w:rPr>
        <w:t>evidences</w:t>
      </w:r>
      <w:r w:rsidRPr="00516D27">
        <w:rPr>
          <w:rFonts w:ascii="Times New Roman" w:hAnsi="Times New Roman" w:cs="Times New Roman"/>
        </w:rPr>
        <w:t xml:space="preserve"> of TIIA on </w:t>
      </w:r>
      <w:r>
        <w:rPr>
          <w:rFonts w:ascii="Times New Roman" w:hAnsi="Times New Roman" w:cs="Times New Roman"/>
        </w:rPr>
        <w:t xml:space="preserve">DN, which all used rat cells or </w:t>
      </w:r>
      <w:r w:rsidRPr="00516D27">
        <w:rPr>
          <w:rFonts w:ascii="Times New Roman" w:hAnsi="Times New Roman" w:cs="Times New Roman"/>
        </w:rPr>
        <w:t xml:space="preserve">streptozotocin (STZ) </w:t>
      </w:r>
      <w:r>
        <w:rPr>
          <w:rFonts w:ascii="Times New Roman" w:hAnsi="Times New Roman" w:cs="Times New Roman"/>
        </w:rPr>
        <w:t xml:space="preserve">induced type </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 1 \* ROMAN</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noProof/>
        </w:rPr>
        <w:t>I</w:t>
      </w:r>
      <w:r>
        <w:rPr>
          <w:rFonts w:ascii="Times New Roman" w:hAnsi="Times New Roman" w:cs="Times New Roman"/>
        </w:rPr>
        <w:fldChar w:fldCharType="end"/>
      </w:r>
      <w:r>
        <w:rPr>
          <w:rFonts w:ascii="Times New Roman" w:hAnsi="Times New Roman" w:cs="Times New Roman"/>
        </w:rPr>
        <w:t xml:space="preserve"> DN rat model</w:t>
      </w:r>
      <w:r>
        <w:rPr>
          <w:rFonts w:ascii="Times New Roman" w:hAnsi="Times New Roman" w:cs="Times New Roman"/>
        </w:rPr>
        <w:fldChar w:fldCharType="begin">
          <w:fldData xml:space="preserve">PEVuZE5vdGU+PENpdGU+PEF1dGhvcj5DaGVuPC9BdXRob3I+PFllYXI+MjAxNDwvWWVhcj48UmVj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PEVuZE5vdGU+PENpdGU+PEF1dGhvcj5DaGVuPC9BdXRob3I+PFllYXI+MjAxNDwvWWVhcj48UmVj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1728D2">
        <w:rPr>
          <w:rFonts w:ascii="Times New Roman" w:hAnsi="Times New Roman" w:cs="Times New Roman"/>
          <w:noProof/>
        </w:rPr>
        <w:t>[24, 30, 31]</w:t>
      </w:r>
      <w:r>
        <w:rPr>
          <w:rFonts w:ascii="Times New Roman" w:hAnsi="Times New Roman" w:cs="Times New Roman"/>
        </w:rPr>
        <w:fldChar w:fldCharType="end"/>
      </w:r>
      <w:r>
        <w:rPr>
          <w:rFonts w:ascii="Times New Roman" w:hAnsi="Times New Roman" w:cs="Times New Roman"/>
        </w:rPr>
        <w:t xml:space="preserve">. </w:t>
      </w:r>
      <w:r w:rsidR="0041496B">
        <w:rPr>
          <w:rFonts w:ascii="Times New Roman" w:hAnsi="Times New Roman" w:cs="Times New Roman"/>
        </w:rPr>
        <w:t>In addition, the under</w:t>
      </w:r>
      <w:r w:rsidR="00367E02">
        <w:rPr>
          <w:rFonts w:ascii="Times New Roman" w:hAnsi="Times New Roman" w:cs="Times New Roman"/>
        </w:rPr>
        <w:t>lying</w:t>
      </w:r>
      <w:r w:rsidR="0041496B">
        <w:rPr>
          <w:rFonts w:ascii="Times New Roman" w:hAnsi="Times New Roman" w:cs="Times New Roman"/>
        </w:rPr>
        <w:t xml:space="preserve"> mechanism of action is not clear</w:t>
      </w:r>
      <w:r w:rsidR="00367E02">
        <w:rPr>
          <w:rFonts w:ascii="Times New Roman" w:hAnsi="Times New Roman" w:cs="Times New Roman"/>
        </w:rPr>
        <w:t xml:space="preserve">. A systematic screening </w:t>
      </w:r>
      <w:r w:rsidR="001728D2">
        <w:rPr>
          <w:rFonts w:ascii="Times New Roman" w:hAnsi="Times New Roman" w:cs="Times New Roman"/>
        </w:rPr>
        <w:t>for targets</w:t>
      </w:r>
      <w:r w:rsidR="00367E02">
        <w:rPr>
          <w:rFonts w:ascii="Times New Roman" w:hAnsi="Times New Roman" w:cs="Times New Roman"/>
        </w:rPr>
        <w:t xml:space="preserve"> of </w:t>
      </w:r>
      <w:r w:rsidR="00367E02" w:rsidRPr="00367E02">
        <w:rPr>
          <w:rFonts w:ascii="Times New Roman" w:hAnsi="Times New Roman" w:cs="Times New Roman"/>
        </w:rPr>
        <w:t>TIIA</w:t>
      </w:r>
      <w:r w:rsidR="00636D26">
        <w:rPr>
          <w:rFonts w:ascii="Times New Roman" w:hAnsi="Times New Roman" w:cs="Times New Roman"/>
        </w:rPr>
        <w:t xml:space="preserve"> effects</w:t>
      </w:r>
      <w:r w:rsidR="00367E02">
        <w:rPr>
          <w:rFonts w:ascii="Times New Roman" w:hAnsi="Times New Roman" w:cs="Times New Roman"/>
        </w:rPr>
        <w:t xml:space="preserve"> on DN is highly needed. </w:t>
      </w:r>
    </w:p>
    <w:p w14:paraId="762E4627" w14:textId="6846301D" w:rsidR="0094434D" w:rsidRDefault="0094434D" w:rsidP="00E52B65">
      <w:pPr>
        <w:spacing w:after="0" w:line="480" w:lineRule="auto"/>
        <w:rPr>
          <w:rFonts w:ascii="Times New Roman" w:hAnsi="Times New Roman" w:cs="Times New Roman"/>
        </w:rPr>
      </w:pPr>
    </w:p>
    <w:p w14:paraId="67B0C2BE" w14:textId="33C37B98" w:rsidR="0094434D" w:rsidRPr="00516D27" w:rsidRDefault="00620448" w:rsidP="00620448">
      <w:pPr>
        <w:spacing w:after="0" w:line="480" w:lineRule="auto"/>
        <w:rPr>
          <w:rFonts w:ascii="Times New Roman" w:hAnsi="Times New Roman" w:cs="Times New Roman"/>
        </w:rPr>
      </w:pPr>
      <w:r>
        <w:rPr>
          <w:rFonts w:ascii="Times New Roman" w:hAnsi="Times New Roman" w:cs="Times New Roman"/>
        </w:rPr>
        <w:t xml:space="preserve">More and more emerging evidences indicates </w:t>
      </w:r>
      <w:r w:rsidRPr="00620448">
        <w:rPr>
          <w:rFonts w:ascii="Times New Roman" w:hAnsi="Times New Roman" w:cs="Times New Roman"/>
        </w:rPr>
        <w:t>Epige</w:t>
      </w:r>
      <w:r w:rsidR="005579C8">
        <w:rPr>
          <w:rFonts w:ascii="Times New Roman" w:hAnsi="Times New Roman" w:cs="Times New Roman"/>
        </w:rPr>
        <w:t>neti</w:t>
      </w:r>
      <w:r w:rsidRPr="00620448">
        <w:rPr>
          <w:rFonts w:ascii="Times New Roman" w:hAnsi="Times New Roman" w:cs="Times New Roman"/>
        </w:rPr>
        <w:t>c changes, including DNA</w:t>
      </w:r>
      <w:r>
        <w:rPr>
          <w:rFonts w:ascii="Times New Roman" w:hAnsi="Times New Roman" w:cs="Times New Roman"/>
        </w:rPr>
        <w:t xml:space="preserve"> </w:t>
      </w:r>
      <w:r w:rsidRPr="00620448">
        <w:rPr>
          <w:rFonts w:ascii="Times New Roman" w:hAnsi="Times New Roman" w:cs="Times New Roman"/>
        </w:rPr>
        <w:t>methylation, histone post-translational modifications (PTMs),</w:t>
      </w:r>
      <w:r>
        <w:rPr>
          <w:rFonts w:ascii="Times New Roman" w:hAnsi="Times New Roman" w:cs="Times New Roman"/>
        </w:rPr>
        <w:t xml:space="preserve"> </w:t>
      </w:r>
      <w:r w:rsidRPr="00620448">
        <w:rPr>
          <w:rFonts w:ascii="Times New Roman" w:hAnsi="Times New Roman" w:cs="Times New Roman"/>
        </w:rPr>
        <w:t xml:space="preserve">and </w:t>
      </w:r>
      <w:r w:rsidR="00BB7ACF">
        <w:rPr>
          <w:rFonts w:ascii="Times New Roman" w:hAnsi="Times New Roman" w:cs="Times New Roman"/>
        </w:rPr>
        <w:t xml:space="preserve">noncoding </w:t>
      </w:r>
      <w:r w:rsidRPr="00620448">
        <w:rPr>
          <w:rFonts w:ascii="Times New Roman" w:hAnsi="Times New Roman" w:cs="Times New Roman"/>
        </w:rPr>
        <w:t>RNA-mediated post-transcriptional alterations</w:t>
      </w:r>
      <w:r>
        <w:rPr>
          <w:rFonts w:ascii="Times New Roman" w:hAnsi="Times New Roman" w:cs="Times New Roman"/>
        </w:rPr>
        <w:t>, are closely related to DN</w:t>
      </w:r>
      <w:r w:rsidR="00BB7ACF">
        <w:rPr>
          <w:rFonts w:ascii="Times New Roman" w:hAnsi="Times New Roman" w:cs="Times New Roman"/>
        </w:rPr>
        <w:fldChar w:fldCharType="begin">
          <w:fldData xml:space="preserve">PEVuZE5vdGU+PENpdGU+PEF1dGhvcj5IYWRkZW48L0F1dGhvcj48WWVhcj4yMDE4PC9ZZWFyPjxS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PEVuZE5vdGU+PENpdGU+PEF1dGhvcj5IYWRkZW48L0F1dGhvcj48WWVhcj4yMDE4PC9ZZWFyPjxS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BB7ACF">
        <w:rPr>
          <w:rFonts w:ascii="Times New Roman" w:hAnsi="Times New Roman" w:cs="Times New Roman"/>
        </w:rPr>
      </w:r>
      <w:r w:rsidR="00BB7ACF">
        <w:rPr>
          <w:rFonts w:ascii="Times New Roman" w:hAnsi="Times New Roman" w:cs="Times New Roman"/>
        </w:rPr>
        <w:fldChar w:fldCharType="separate"/>
      </w:r>
      <w:r w:rsidR="001728D2">
        <w:rPr>
          <w:rFonts w:ascii="Times New Roman" w:hAnsi="Times New Roman" w:cs="Times New Roman"/>
          <w:noProof/>
        </w:rPr>
        <w:t>[32-34]</w:t>
      </w:r>
      <w:r w:rsidR="00BB7ACF">
        <w:rPr>
          <w:rFonts w:ascii="Times New Roman" w:hAnsi="Times New Roman" w:cs="Times New Roman"/>
        </w:rPr>
        <w:fldChar w:fldCharType="end"/>
      </w:r>
      <w:r>
        <w:rPr>
          <w:rFonts w:ascii="Times New Roman" w:hAnsi="Times New Roman" w:cs="Times New Roman"/>
        </w:rPr>
        <w:t xml:space="preserve">. </w:t>
      </w:r>
      <w:r w:rsidR="005579C8">
        <w:rPr>
          <w:rFonts w:ascii="Times New Roman" w:hAnsi="Times New Roman" w:cs="Times New Roman"/>
        </w:rPr>
        <w:t xml:space="preserve">Next-generation sequencing (NGS) on whole genome or epigenome would provide systematic means in analyzing new biomarkers associated with DN which will provide a novel target for treatment. NGS </w:t>
      </w:r>
      <w:r w:rsidR="003B3E4B">
        <w:rPr>
          <w:rFonts w:ascii="Times New Roman" w:hAnsi="Times New Roman" w:cs="Times New Roman"/>
        </w:rPr>
        <w:t xml:space="preserve">results </w:t>
      </w:r>
      <w:r w:rsidR="005579C8">
        <w:rPr>
          <w:rFonts w:ascii="Times New Roman" w:hAnsi="Times New Roman" w:cs="Times New Roman"/>
        </w:rPr>
        <w:t xml:space="preserve">including RNA-seq and non-coding RNA-seq began to reveal the novel </w:t>
      </w:r>
      <w:r w:rsidR="003B3E4B">
        <w:rPr>
          <w:rFonts w:ascii="Times New Roman" w:hAnsi="Times New Roman" w:cs="Times New Roman"/>
        </w:rPr>
        <w:t xml:space="preserve">DN associated </w:t>
      </w:r>
      <w:r w:rsidR="005579C8">
        <w:rPr>
          <w:rFonts w:ascii="Times New Roman" w:hAnsi="Times New Roman" w:cs="Times New Roman"/>
        </w:rPr>
        <w:t>biomarkers genome wide</w:t>
      </w:r>
      <w:r w:rsidR="003B3E4B">
        <w:rPr>
          <w:rFonts w:ascii="Times New Roman" w:hAnsi="Times New Roman" w:cs="Times New Roman"/>
        </w:rPr>
        <w:t xml:space="preserve"> </w:t>
      </w:r>
      <w:r w:rsidR="003B3E4B">
        <w:rPr>
          <w:rFonts w:ascii="Times New Roman" w:hAnsi="Times New Roman" w:cs="Times New Roman"/>
        </w:rPr>
        <w:fldChar w:fldCharType="begin">
          <w:fldData xml:space="preserve">PEVuZE5vdGU+PENpdGU+PEF1dGhvcj5Mb25nPC9BdXRob3I+PFllYXI+MjAxNjwvWWVhcj48UmVj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PEVuZE5vdGU+PENpdGU+PEF1dGhvcj5Mb25nPC9BdXRob3I+PFllYXI+MjAxNjwvWWVhcj48UmVj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3B3E4B">
        <w:rPr>
          <w:rFonts w:ascii="Times New Roman" w:hAnsi="Times New Roman" w:cs="Times New Roman"/>
        </w:rPr>
      </w:r>
      <w:r w:rsidR="003B3E4B">
        <w:rPr>
          <w:rFonts w:ascii="Times New Roman" w:hAnsi="Times New Roman" w:cs="Times New Roman"/>
        </w:rPr>
        <w:fldChar w:fldCharType="separate"/>
      </w:r>
      <w:r w:rsidR="001728D2">
        <w:rPr>
          <w:rFonts w:ascii="Times New Roman" w:hAnsi="Times New Roman" w:cs="Times New Roman"/>
          <w:noProof/>
        </w:rPr>
        <w:t>[35, 36]</w:t>
      </w:r>
      <w:r w:rsidR="003B3E4B">
        <w:rPr>
          <w:rFonts w:ascii="Times New Roman" w:hAnsi="Times New Roman" w:cs="Times New Roman"/>
        </w:rPr>
        <w:fldChar w:fldCharType="end"/>
      </w:r>
      <w:r w:rsidR="005579C8">
        <w:rPr>
          <w:rFonts w:ascii="Times New Roman" w:hAnsi="Times New Roman" w:cs="Times New Roman"/>
        </w:rPr>
        <w:t xml:space="preserve">. </w:t>
      </w:r>
      <w:r w:rsidR="003B3E4B">
        <w:rPr>
          <w:rFonts w:ascii="Times New Roman" w:hAnsi="Times New Roman" w:cs="Times New Roman"/>
        </w:rPr>
        <w:t xml:space="preserve">However, there </w:t>
      </w:r>
      <w:r w:rsidR="00962453">
        <w:rPr>
          <w:rFonts w:ascii="Times New Roman" w:hAnsi="Times New Roman" w:cs="Times New Roman"/>
        </w:rPr>
        <w:t>lacks</w:t>
      </w:r>
      <w:r w:rsidR="003B3E4B">
        <w:rPr>
          <w:rFonts w:ascii="Times New Roman" w:hAnsi="Times New Roman" w:cs="Times New Roman"/>
        </w:rPr>
        <w:t xml:space="preserve"> </w:t>
      </w:r>
      <w:r w:rsidR="00962453">
        <w:rPr>
          <w:rFonts w:ascii="Times New Roman" w:hAnsi="Times New Roman" w:cs="Times New Roman"/>
        </w:rPr>
        <w:t xml:space="preserve">whole DNA methylome especially whole </w:t>
      </w:r>
      <w:r w:rsidR="00962453" w:rsidRPr="00962453">
        <w:rPr>
          <w:rFonts w:ascii="Times New Roman" w:hAnsi="Times New Roman" w:cs="Times New Roman"/>
        </w:rPr>
        <w:t xml:space="preserve">methylome and transcriptome </w:t>
      </w:r>
      <w:r w:rsidR="00962453">
        <w:rPr>
          <w:rFonts w:ascii="Times New Roman" w:hAnsi="Times New Roman" w:cs="Times New Roman"/>
        </w:rPr>
        <w:t xml:space="preserve">synergistically investigations into the pathological changes of DN. This paper will report our work on </w:t>
      </w:r>
      <w:r w:rsidR="00962453" w:rsidRPr="00962453">
        <w:rPr>
          <w:rFonts w:ascii="Times New Roman" w:hAnsi="Times New Roman" w:cs="Times New Roman"/>
        </w:rPr>
        <w:t xml:space="preserve">DNA </w:t>
      </w:r>
      <w:r w:rsidR="00962453">
        <w:rPr>
          <w:rFonts w:ascii="Times New Roman" w:hAnsi="Times New Roman" w:cs="Times New Roman"/>
        </w:rPr>
        <w:t>methyl-seq</w:t>
      </w:r>
      <w:r w:rsidR="00962453" w:rsidRPr="00962453">
        <w:rPr>
          <w:rFonts w:ascii="Times New Roman" w:hAnsi="Times New Roman" w:cs="Times New Roman"/>
        </w:rPr>
        <w:t xml:space="preserve"> and </w:t>
      </w:r>
      <w:r w:rsidR="00962453">
        <w:rPr>
          <w:rFonts w:ascii="Times New Roman" w:hAnsi="Times New Roman" w:cs="Times New Roman"/>
        </w:rPr>
        <w:t>mRNA-seq co-</w:t>
      </w:r>
      <w:r w:rsidR="00962453" w:rsidRPr="00962453">
        <w:rPr>
          <w:rFonts w:ascii="Times New Roman" w:hAnsi="Times New Roman" w:cs="Times New Roman"/>
        </w:rPr>
        <w:t xml:space="preserve">alterations </w:t>
      </w:r>
      <w:r w:rsidR="00962453">
        <w:rPr>
          <w:rFonts w:ascii="Times New Roman" w:hAnsi="Times New Roman" w:cs="Times New Roman"/>
        </w:rPr>
        <w:t xml:space="preserve">using </w:t>
      </w:r>
      <w:r w:rsidR="00962453" w:rsidRPr="00962453">
        <w:rPr>
          <w:rFonts w:ascii="Times New Roman" w:hAnsi="Times New Roman" w:cs="Times New Roman"/>
        </w:rPr>
        <w:t>a high-glucose induced</w:t>
      </w:r>
      <w:r w:rsidR="00962453">
        <w:rPr>
          <w:rFonts w:ascii="Times New Roman" w:hAnsi="Times New Roman" w:cs="Times New Roman"/>
        </w:rPr>
        <w:t xml:space="preserve"> mouse kidney mesangial </w:t>
      </w:r>
      <w:r w:rsidR="00962453" w:rsidRPr="00962453">
        <w:rPr>
          <w:rFonts w:ascii="Times New Roman" w:hAnsi="Times New Roman" w:cs="Times New Roman"/>
        </w:rPr>
        <w:t>cell model</w:t>
      </w:r>
      <w:r w:rsidR="00962453">
        <w:rPr>
          <w:rFonts w:ascii="Times New Roman" w:hAnsi="Times New Roman" w:cs="Times New Roman"/>
        </w:rPr>
        <w:t xml:space="preserve"> which represents diabetes in vitro. The NGS results comparison between high glucose, low glucose and </w:t>
      </w:r>
      <w:r w:rsidR="00962453" w:rsidRPr="00962453">
        <w:rPr>
          <w:rFonts w:ascii="Times New Roman" w:hAnsi="Times New Roman" w:cs="Times New Roman"/>
        </w:rPr>
        <w:t>TIIA</w:t>
      </w:r>
      <w:r w:rsidR="00962453">
        <w:rPr>
          <w:rFonts w:ascii="Times New Roman" w:hAnsi="Times New Roman" w:cs="Times New Roman"/>
        </w:rPr>
        <w:t xml:space="preserve"> will</w:t>
      </w:r>
      <w:r w:rsidR="00962453" w:rsidRPr="00962453">
        <w:rPr>
          <w:rFonts w:ascii="Times New Roman" w:hAnsi="Times New Roman" w:cs="Times New Roman"/>
        </w:rPr>
        <w:t xml:space="preserve"> </w:t>
      </w:r>
      <w:r w:rsidR="00962453">
        <w:rPr>
          <w:rFonts w:ascii="Times New Roman" w:hAnsi="Times New Roman" w:cs="Times New Roman"/>
        </w:rPr>
        <w:t>also provide id</w:t>
      </w:r>
      <w:r w:rsidR="00962453" w:rsidRPr="00962453">
        <w:rPr>
          <w:rFonts w:ascii="Times New Roman" w:hAnsi="Times New Roman" w:cs="Times New Roman"/>
        </w:rPr>
        <w:t xml:space="preserve">entification of novel targets </w:t>
      </w:r>
      <w:r w:rsidR="00962453">
        <w:rPr>
          <w:rFonts w:ascii="Times New Roman" w:hAnsi="Times New Roman" w:cs="Times New Roman"/>
        </w:rPr>
        <w:t>for</w:t>
      </w:r>
      <w:r w:rsidR="00962453" w:rsidRPr="00962453">
        <w:rPr>
          <w:rFonts w:ascii="Times New Roman" w:hAnsi="Times New Roman" w:cs="Times New Roman"/>
        </w:rPr>
        <w:t xml:space="preserve"> diabetic nephropathy and treatment by </w:t>
      </w:r>
      <w:r w:rsidR="00E41696" w:rsidRPr="00E41696">
        <w:rPr>
          <w:rFonts w:ascii="Times New Roman" w:hAnsi="Times New Roman" w:cs="Times New Roman"/>
        </w:rPr>
        <w:t>TIIA</w:t>
      </w:r>
      <w:r w:rsidR="00E41696">
        <w:rPr>
          <w:rFonts w:ascii="Times New Roman" w:hAnsi="Times New Roman" w:cs="Times New Roman"/>
        </w:rPr>
        <w:t xml:space="preserve">. </w:t>
      </w:r>
    </w:p>
    <w:p w14:paraId="026FF2EA" w14:textId="77777777" w:rsidR="00876A3D" w:rsidRDefault="00876A3D" w:rsidP="00E52B65">
      <w:pPr>
        <w:spacing w:after="0" w:line="480" w:lineRule="auto"/>
        <w:rPr>
          <w:rFonts w:ascii="Times New Roman" w:hAnsi="Times New Roman" w:cs="Times New Roman"/>
        </w:rPr>
      </w:pPr>
    </w:p>
    <w:p w14:paraId="32BB88E5" w14:textId="5F7F97D3" w:rsidR="00FD337F" w:rsidRDefault="00FD337F">
      <w:pPr>
        <w:rPr>
          <w:rFonts w:ascii="Times New Roman" w:hAnsi="Times New Roman" w:cs="Times New Roman"/>
        </w:rPr>
      </w:pPr>
    </w:p>
    <w:p w14:paraId="3CF0634D" w14:textId="6D1E5F28" w:rsidR="00FD337F" w:rsidRDefault="00FD337F">
      <w:pPr>
        <w:rPr>
          <w:rFonts w:ascii="Times New Roman" w:hAnsi="Times New Roman" w:cs="Times New Roman"/>
        </w:rPr>
      </w:pPr>
    </w:p>
    <w:p w14:paraId="413567BC" w14:textId="38D967D8" w:rsidR="00FD337F" w:rsidRDefault="00FD337F">
      <w:pPr>
        <w:rPr>
          <w:rFonts w:ascii="Times New Roman" w:hAnsi="Times New Roman" w:cs="Times New Roman"/>
        </w:rPr>
      </w:pPr>
    </w:p>
    <w:p w14:paraId="0771AD6D" w14:textId="2F16EDEA" w:rsidR="00FD337F" w:rsidRDefault="00FD337F">
      <w:pPr>
        <w:rPr>
          <w:rFonts w:ascii="Times New Roman" w:hAnsi="Times New Roman" w:cs="Times New Roman"/>
        </w:rPr>
      </w:pPr>
    </w:p>
    <w:p w14:paraId="1DB1F025" w14:textId="4E566F84" w:rsidR="00FD337F" w:rsidRDefault="00FD337F">
      <w:pPr>
        <w:rPr>
          <w:rFonts w:ascii="Times New Roman" w:hAnsi="Times New Roman" w:cs="Times New Roman"/>
        </w:rPr>
      </w:pPr>
    </w:p>
    <w:p w14:paraId="4FE93CFD" w14:textId="344D83E8" w:rsidR="00FD337F" w:rsidRDefault="00E87CC0">
      <w:pPr>
        <w:rPr>
          <w:rFonts w:ascii="Times New Roman" w:hAnsi="Times New Roman" w:cs="Times New Roman"/>
          <w:b/>
        </w:rPr>
      </w:pPr>
      <w:r>
        <w:rPr>
          <w:rFonts w:ascii="Times New Roman" w:hAnsi="Times New Roman" w:cs="Times New Roman"/>
          <w:b/>
        </w:rPr>
        <w:t xml:space="preserve">Material &amp; </w:t>
      </w:r>
      <w:r w:rsidR="00FD337F" w:rsidRPr="00C44387">
        <w:rPr>
          <w:rFonts w:ascii="Times New Roman" w:hAnsi="Times New Roman" w:cs="Times New Roman"/>
          <w:b/>
        </w:rPr>
        <w:t>Methods</w:t>
      </w:r>
    </w:p>
    <w:p w14:paraId="121C6DA4" w14:textId="77777777" w:rsidR="00E87CC0" w:rsidRPr="00E87CC0" w:rsidRDefault="00E87CC0">
      <w:pPr>
        <w:rPr>
          <w:rFonts w:ascii="Times New Roman" w:hAnsi="Times New Roman" w:cs="Times New Roman"/>
        </w:rPr>
      </w:pPr>
      <w:r w:rsidRPr="00E87CC0">
        <w:rPr>
          <w:rFonts w:ascii="Times New Roman" w:hAnsi="Times New Roman" w:cs="Times New Roman"/>
        </w:rPr>
        <w:t>Materials</w:t>
      </w:r>
    </w:p>
    <w:p w14:paraId="4C02E92F" w14:textId="5083B42D" w:rsidR="00E87CC0" w:rsidRPr="00E87CC0" w:rsidRDefault="0045293B" w:rsidP="0045293B">
      <w:pPr>
        <w:spacing w:after="0" w:line="480" w:lineRule="auto"/>
        <w:rPr>
          <w:rFonts w:ascii="Times New Roman" w:hAnsi="Times New Roman" w:cs="Times New Roman"/>
        </w:rPr>
      </w:pPr>
      <w:r w:rsidRPr="0045293B">
        <w:rPr>
          <w:rFonts w:ascii="Times New Roman" w:hAnsi="Times New Roman" w:cs="Times New Roman"/>
        </w:rPr>
        <w:t>Dulbecco's modified Eagle's medium</w:t>
      </w:r>
      <w:r w:rsidR="00E87CC0" w:rsidRPr="00E87CC0">
        <w:rPr>
          <w:rFonts w:ascii="Times New Roman" w:hAnsi="Times New Roman" w:cs="Times New Roman"/>
        </w:rPr>
        <w:t xml:space="preserve">, fetal bovine serum (FBS), penicillin-streptomycin (10,000 U/ml), puromycin, </w:t>
      </w:r>
      <w:proofErr w:type="spellStart"/>
      <w:r w:rsidR="00E87CC0" w:rsidRPr="00E87CC0">
        <w:rPr>
          <w:rFonts w:ascii="Times New Roman" w:hAnsi="Times New Roman" w:cs="Times New Roman"/>
        </w:rPr>
        <w:t>versene</w:t>
      </w:r>
      <w:proofErr w:type="spellEnd"/>
      <w:r w:rsidR="00E87CC0" w:rsidRPr="00E87CC0">
        <w:rPr>
          <w:rFonts w:ascii="Times New Roman" w:hAnsi="Times New Roman" w:cs="Times New Roman"/>
        </w:rPr>
        <w:t xml:space="preserve">, and trypsin-EDTA were supplied by Gibco (Grand Island, NY, USA). </w:t>
      </w:r>
      <w:r w:rsidR="00B50E02" w:rsidRPr="00B50E02">
        <w:rPr>
          <w:rFonts w:ascii="Times New Roman" w:hAnsi="Times New Roman" w:cs="Times New Roman"/>
        </w:rPr>
        <w:t>TIIA</w:t>
      </w:r>
      <w:r w:rsidR="00E87CC0" w:rsidRPr="00E87CC0">
        <w:rPr>
          <w:rFonts w:ascii="Times New Roman" w:hAnsi="Times New Roman" w:cs="Times New Roman"/>
        </w:rPr>
        <w:t xml:space="preserve"> and dimethyl sulfoxide (DMSO) were purchased from Sigma-Aldrich (St. Louis, MO, USA).</w:t>
      </w:r>
    </w:p>
    <w:p w14:paraId="10254C78" w14:textId="77777777" w:rsidR="00E87CC0" w:rsidRPr="00C44387" w:rsidRDefault="00E87CC0">
      <w:pPr>
        <w:rPr>
          <w:rFonts w:ascii="Times New Roman" w:hAnsi="Times New Roman" w:cs="Times New Roman"/>
          <w:b/>
        </w:rPr>
      </w:pPr>
    </w:p>
    <w:p w14:paraId="778348BD" w14:textId="77777777" w:rsidR="00787AFA" w:rsidRPr="00787AFA" w:rsidRDefault="00787AFA" w:rsidP="00787AFA">
      <w:pPr>
        <w:rPr>
          <w:rFonts w:ascii="Times New Roman" w:hAnsi="Times New Roman" w:cs="Times New Roman"/>
        </w:rPr>
      </w:pPr>
      <w:r w:rsidRPr="00787AFA">
        <w:rPr>
          <w:rFonts w:ascii="Times New Roman" w:hAnsi="Times New Roman" w:cs="Times New Roman"/>
        </w:rPr>
        <w:t xml:space="preserve">Mouse mesangial cell culture </w:t>
      </w:r>
    </w:p>
    <w:p w14:paraId="028A65E3" w14:textId="363920E0" w:rsidR="00787AFA" w:rsidRPr="00787AFA" w:rsidRDefault="00787AFA" w:rsidP="00C44387">
      <w:pPr>
        <w:spacing w:after="0" w:line="480" w:lineRule="auto"/>
        <w:rPr>
          <w:rFonts w:ascii="Times New Roman" w:hAnsi="Times New Roman" w:cs="Times New Roman"/>
        </w:rPr>
      </w:pPr>
      <w:r w:rsidRPr="00787AFA">
        <w:rPr>
          <w:rFonts w:ascii="Times New Roman" w:hAnsi="Times New Roman" w:cs="Times New Roman"/>
        </w:rPr>
        <w:t xml:space="preserve">SV40 MES 13 </w:t>
      </w:r>
      <w:bookmarkStart w:id="3" w:name="_Hlk530334205"/>
      <w:r w:rsidRPr="00787AFA">
        <w:rPr>
          <w:rFonts w:ascii="Times New Roman" w:hAnsi="Times New Roman" w:cs="Times New Roman"/>
        </w:rPr>
        <w:t xml:space="preserve">mouse kidney mesangial cells </w:t>
      </w:r>
      <w:bookmarkEnd w:id="3"/>
      <w:r w:rsidRPr="00787AFA">
        <w:rPr>
          <w:rFonts w:ascii="Times New Roman" w:hAnsi="Times New Roman" w:cs="Times New Roman"/>
        </w:rPr>
        <w:t>were obtained from the American Type Culture Collection (Manassas, VA, USA) and maintained in Dulbecco's modified Eagle's medium (Gibco; Thermo Fisher Scientific, Inc.) with 14 mM HEPES (Gibco; Thermo Fisher Scientific, Inc.) and 5% FBS (Gibco; Thermo Fisher Scientific, Inc.) at 37°C with 5% CO2. Mesangial cells were seeded at 1×10</w:t>
      </w:r>
      <w:r w:rsidRPr="00114138">
        <w:rPr>
          <w:rFonts w:ascii="Times New Roman" w:hAnsi="Times New Roman" w:cs="Times New Roman"/>
          <w:vertAlign w:val="superscript"/>
        </w:rPr>
        <w:t xml:space="preserve">5 </w:t>
      </w:r>
      <w:r w:rsidRPr="00787AFA">
        <w:rPr>
          <w:rFonts w:ascii="Times New Roman" w:hAnsi="Times New Roman" w:cs="Times New Roman"/>
        </w:rPr>
        <w:t xml:space="preserve">cells/10 cm dish and were treated with serum free medium for 1 day followed by </w:t>
      </w:r>
      <w:r w:rsidR="00C53500" w:rsidRPr="00C53500">
        <w:rPr>
          <w:rFonts w:ascii="Times New Roman" w:hAnsi="Times New Roman" w:cs="Times New Roman"/>
        </w:rPr>
        <w:t xml:space="preserve">0.1%DMSO in </w:t>
      </w:r>
      <w:r w:rsidRPr="00787AFA">
        <w:rPr>
          <w:rFonts w:ascii="Times New Roman" w:hAnsi="Times New Roman" w:cs="Times New Roman"/>
        </w:rPr>
        <w:t xml:space="preserve">30 mM D-glucose (high glucose, HG) or </w:t>
      </w:r>
      <w:r w:rsidR="00C53500" w:rsidRPr="00C53500">
        <w:rPr>
          <w:rFonts w:ascii="Times New Roman" w:hAnsi="Times New Roman" w:cs="Times New Roman"/>
        </w:rPr>
        <w:t xml:space="preserve">0.1%DMSO in </w:t>
      </w:r>
      <w:r w:rsidRPr="00787AFA">
        <w:rPr>
          <w:rFonts w:ascii="Times New Roman" w:hAnsi="Times New Roman" w:cs="Times New Roman"/>
        </w:rPr>
        <w:t xml:space="preserve">5.5 mM D-glucose + 24.5 mM D-mannitol (isotonic control, low glucose, LG), or TIIA (5µM,10 µM, 15 µM </w:t>
      </w:r>
      <w:r w:rsidR="00C53500">
        <w:rPr>
          <w:rFonts w:ascii="Times New Roman" w:hAnsi="Times New Roman" w:cs="Times New Roman"/>
        </w:rPr>
        <w:t xml:space="preserve">dissolved in </w:t>
      </w:r>
      <w:bookmarkStart w:id="4" w:name="_Hlk530258060"/>
      <w:r w:rsidR="00C53500">
        <w:rPr>
          <w:rFonts w:ascii="Times New Roman" w:hAnsi="Times New Roman" w:cs="Times New Roman"/>
        </w:rPr>
        <w:t xml:space="preserve">0.1%DMSO </w:t>
      </w:r>
      <w:r w:rsidRPr="00787AFA">
        <w:rPr>
          <w:rFonts w:ascii="Times New Roman" w:hAnsi="Times New Roman" w:cs="Times New Roman"/>
        </w:rPr>
        <w:t xml:space="preserve">in </w:t>
      </w:r>
      <w:bookmarkEnd w:id="4"/>
      <w:r w:rsidRPr="00787AFA">
        <w:rPr>
          <w:rFonts w:ascii="Times New Roman" w:hAnsi="Times New Roman" w:cs="Times New Roman"/>
        </w:rPr>
        <w:t>low glucose) for 5 days.</w:t>
      </w:r>
    </w:p>
    <w:p w14:paraId="1273663F" w14:textId="77777777" w:rsidR="00787AFA" w:rsidRPr="00787AFA" w:rsidRDefault="00787AFA" w:rsidP="00787AFA">
      <w:pPr>
        <w:rPr>
          <w:rFonts w:ascii="Times New Roman" w:hAnsi="Times New Roman" w:cs="Times New Roman"/>
        </w:rPr>
      </w:pPr>
    </w:p>
    <w:p w14:paraId="70263BE1" w14:textId="77777777" w:rsidR="00787AFA" w:rsidRPr="00787AFA" w:rsidRDefault="00787AFA" w:rsidP="00787AFA">
      <w:pPr>
        <w:rPr>
          <w:rFonts w:ascii="Times New Roman" w:hAnsi="Times New Roman" w:cs="Times New Roman"/>
        </w:rPr>
      </w:pPr>
      <w:r w:rsidRPr="00787AFA">
        <w:rPr>
          <w:rFonts w:ascii="Times New Roman" w:hAnsi="Times New Roman" w:cs="Times New Roman"/>
        </w:rPr>
        <w:t>Intracellular ROS detection</w:t>
      </w:r>
    </w:p>
    <w:p w14:paraId="4917B523" w14:textId="432A347C" w:rsidR="00787AFA" w:rsidRDefault="00787AFA" w:rsidP="00C44387">
      <w:pPr>
        <w:spacing w:after="0" w:line="480" w:lineRule="auto"/>
        <w:rPr>
          <w:rFonts w:ascii="Times New Roman" w:hAnsi="Times New Roman" w:cs="Times New Roman"/>
        </w:rPr>
      </w:pPr>
      <w:r w:rsidRPr="00787AFA">
        <w:rPr>
          <w:rFonts w:ascii="Times New Roman" w:hAnsi="Times New Roman" w:cs="Times New Roman"/>
        </w:rPr>
        <w:t xml:space="preserve">CM-H2DCFDA (Invitrogen) was used as the probe. Mes-13 cells were treated with </w:t>
      </w:r>
      <w:r w:rsidR="0045293B">
        <w:rPr>
          <w:rFonts w:ascii="Times New Roman" w:hAnsi="Times New Roman" w:cs="Times New Roman"/>
        </w:rPr>
        <w:t>0.1% DMSO in LG</w:t>
      </w:r>
      <w:r w:rsidRPr="00787AFA">
        <w:rPr>
          <w:rFonts w:ascii="Times New Roman" w:hAnsi="Times New Roman" w:cs="Times New Roman"/>
        </w:rPr>
        <w:t xml:space="preserve">, </w:t>
      </w:r>
      <w:r w:rsidR="0045293B">
        <w:rPr>
          <w:rFonts w:ascii="Times New Roman" w:hAnsi="Times New Roman" w:cs="Times New Roman"/>
        </w:rPr>
        <w:t xml:space="preserve">0.1%DMSO in HG </w:t>
      </w:r>
      <w:r w:rsidRPr="00787AFA">
        <w:rPr>
          <w:rFonts w:ascii="Times New Roman" w:hAnsi="Times New Roman" w:cs="Times New Roman"/>
        </w:rPr>
        <w:t xml:space="preserve">or TIIA (5µM,10 µM, 15 µM in </w:t>
      </w:r>
      <w:r w:rsidR="0045293B">
        <w:rPr>
          <w:rFonts w:ascii="Times New Roman" w:hAnsi="Times New Roman" w:cs="Times New Roman"/>
        </w:rPr>
        <w:t>0.1% DMSO in LG</w:t>
      </w:r>
      <w:r w:rsidRPr="00787AFA">
        <w:rPr>
          <w:rFonts w:ascii="Times New Roman" w:hAnsi="Times New Roman" w:cs="Times New Roman"/>
        </w:rPr>
        <w:t xml:space="preserve">) for 48 h. The cells were grown to 90% confluence, washed with PBS and then harvested using trypsinization, according to the manufacturer’s protocol. The cells were then washed four times and incubated with 10 µM CM-H2DCFDA for 45 min at 37°C in a relatively high humidity (95%) atmosphere containing a controlled level of CO2 (5%) in the dark. </w:t>
      </w:r>
      <w:r w:rsidR="0045293B" w:rsidRPr="00787AFA">
        <w:rPr>
          <w:rFonts w:ascii="Times New Roman" w:hAnsi="Times New Roman" w:cs="Times New Roman"/>
        </w:rPr>
        <w:t>Finally,</w:t>
      </w:r>
      <w:r w:rsidRPr="00787AFA">
        <w:rPr>
          <w:rFonts w:ascii="Times New Roman" w:hAnsi="Times New Roman" w:cs="Times New Roman"/>
        </w:rPr>
        <w:t xml:space="preserve"> cell-associated mean fluorescent intensity was measured by flow cytometry in FL1 channel excitation and emission wavelengths were 488 and 525 nm, respectively.</w:t>
      </w:r>
    </w:p>
    <w:p w14:paraId="195BC4D4" w14:textId="77777777" w:rsidR="00C44387" w:rsidRDefault="00C44387" w:rsidP="00BF35CF">
      <w:pPr>
        <w:rPr>
          <w:rFonts w:ascii="Times New Roman" w:hAnsi="Times New Roman" w:cs="Times New Roman"/>
          <w:i/>
        </w:rPr>
      </w:pPr>
    </w:p>
    <w:p w14:paraId="5E004B38" w14:textId="5F5EA41A" w:rsidR="00C94699" w:rsidRPr="00C94699" w:rsidRDefault="00C94699" w:rsidP="00BF35CF">
      <w:pPr>
        <w:rPr>
          <w:rFonts w:ascii="Times New Roman" w:hAnsi="Times New Roman" w:cs="Times New Roman"/>
        </w:rPr>
      </w:pPr>
      <w:r w:rsidRPr="00C94699">
        <w:rPr>
          <w:rFonts w:ascii="Times New Roman" w:hAnsi="Times New Roman" w:cs="Times New Roman"/>
        </w:rPr>
        <w:t>Total RNA</w:t>
      </w:r>
      <w:r>
        <w:rPr>
          <w:rFonts w:ascii="Times New Roman" w:hAnsi="Times New Roman" w:cs="Times New Roman"/>
        </w:rPr>
        <w:t>/DNA</w:t>
      </w:r>
      <w:r w:rsidRPr="00C94699">
        <w:rPr>
          <w:rFonts w:ascii="Times New Roman" w:hAnsi="Times New Roman" w:cs="Times New Roman"/>
        </w:rPr>
        <w:t xml:space="preserve"> extraction, library preparation, RNA-seq</w:t>
      </w:r>
      <w:r>
        <w:rPr>
          <w:rFonts w:ascii="Times New Roman" w:hAnsi="Times New Roman" w:cs="Times New Roman"/>
        </w:rPr>
        <w:t xml:space="preserve"> and methyl-seq</w:t>
      </w:r>
    </w:p>
    <w:p w14:paraId="24681B57" w14:textId="3CBB0262" w:rsidR="00006629" w:rsidRPr="007D7482" w:rsidRDefault="00006629" w:rsidP="00746F0D">
      <w:pPr>
        <w:spacing w:after="0" w:line="480" w:lineRule="auto"/>
        <w:rPr>
          <w:rFonts w:ascii="Times New Roman" w:hAnsi="Times New Roman" w:cs="Times New Roman"/>
          <w:color w:val="FF0000"/>
          <w:highlight w:val="yellow"/>
        </w:rPr>
      </w:pPr>
      <w:r w:rsidRPr="002661EB">
        <w:rPr>
          <w:rFonts w:ascii="Times New Roman" w:hAnsi="Times New Roman" w:cs="Times New Roman"/>
        </w:rPr>
        <w:lastRenderedPageBreak/>
        <w:t xml:space="preserve">Total RNA </w:t>
      </w:r>
      <w:r w:rsidR="002661EB" w:rsidRPr="002661EB">
        <w:rPr>
          <w:rFonts w:ascii="Times New Roman" w:hAnsi="Times New Roman" w:cs="Times New Roman"/>
        </w:rPr>
        <w:t xml:space="preserve">and DNA </w:t>
      </w:r>
      <w:r w:rsidRPr="002661EB">
        <w:rPr>
          <w:rFonts w:ascii="Times New Roman" w:hAnsi="Times New Roman" w:cs="Times New Roman"/>
        </w:rPr>
        <w:t xml:space="preserve">was </w:t>
      </w:r>
      <w:r w:rsidR="002661EB" w:rsidRPr="002661EB">
        <w:rPr>
          <w:rFonts w:ascii="Times New Roman" w:hAnsi="Times New Roman" w:cs="Times New Roman"/>
        </w:rPr>
        <w:t>extracted</w:t>
      </w:r>
      <w:r w:rsidRPr="002661EB">
        <w:rPr>
          <w:rFonts w:ascii="Times New Roman" w:hAnsi="Times New Roman" w:cs="Times New Roman"/>
        </w:rPr>
        <w:t xml:space="preserve"> from </w:t>
      </w:r>
      <w:r w:rsidR="002661EB" w:rsidRPr="002661EB">
        <w:rPr>
          <w:rFonts w:ascii="Times New Roman" w:hAnsi="Times New Roman" w:cs="Times New Roman"/>
        </w:rPr>
        <w:t xml:space="preserve">SV40 MES 13 mouse kidney mesangial cells </w:t>
      </w:r>
      <w:r w:rsidRPr="002661EB">
        <w:rPr>
          <w:rFonts w:ascii="Times New Roman" w:hAnsi="Times New Roman" w:cs="Times New Roman"/>
        </w:rPr>
        <w:t xml:space="preserve">from </w:t>
      </w:r>
      <w:r w:rsidR="00180943">
        <w:rPr>
          <w:rFonts w:ascii="Times New Roman" w:hAnsi="Times New Roman" w:cs="Times New Roman"/>
        </w:rPr>
        <w:t xml:space="preserve">LG, HG </w:t>
      </w:r>
      <w:proofErr w:type="gramStart"/>
      <w:r w:rsidR="00180943">
        <w:rPr>
          <w:rFonts w:ascii="Times New Roman" w:hAnsi="Times New Roman" w:cs="Times New Roman"/>
        </w:rPr>
        <w:t xml:space="preserve">and </w:t>
      </w:r>
      <w:r w:rsidRPr="002661EB">
        <w:rPr>
          <w:rFonts w:ascii="Times New Roman" w:hAnsi="Times New Roman" w:cs="Times New Roman"/>
        </w:rPr>
        <w:t xml:space="preserve"> </w:t>
      </w:r>
      <w:r w:rsidR="001E68C0" w:rsidRPr="001E68C0">
        <w:rPr>
          <w:rFonts w:ascii="Times New Roman" w:hAnsi="Times New Roman" w:cs="Times New Roman"/>
        </w:rPr>
        <w:t>TIIA</w:t>
      </w:r>
      <w:proofErr w:type="gramEnd"/>
      <w:r w:rsidR="001E68C0" w:rsidRPr="001E68C0">
        <w:rPr>
          <w:rFonts w:ascii="Times New Roman" w:hAnsi="Times New Roman" w:cs="Times New Roman"/>
        </w:rPr>
        <w:t xml:space="preserve"> </w:t>
      </w:r>
      <w:r w:rsidR="001E68C0">
        <w:rPr>
          <w:rFonts w:ascii="Times New Roman" w:hAnsi="Times New Roman" w:cs="Times New Roman"/>
        </w:rPr>
        <w:t xml:space="preserve">groups </w:t>
      </w:r>
      <w:r w:rsidRPr="002661EB">
        <w:rPr>
          <w:rFonts w:ascii="Times New Roman" w:hAnsi="Times New Roman" w:cs="Times New Roman"/>
        </w:rPr>
        <w:t xml:space="preserve">using the </w:t>
      </w:r>
      <w:proofErr w:type="spellStart"/>
      <w:r w:rsidRPr="002661EB">
        <w:rPr>
          <w:rFonts w:ascii="Times New Roman" w:hAnsi="Times New Roman" w:cs="Times New Roman"/>
        </w:rPr>
        <w:t>AllPrep</w:t>
      </w:r>
      <w:proofErr w:type="spellEnd"/>
      <w:r w:rsidRPr="002661EB">
        <w:rPr>
          <w:rFonts w:ascii="Times New Roman" w:hAnsi="Times New Roman" w:cs="Times New Roman"/>
        </w:rPr>
        <w:t xml:space="preserve"> DNA/RNA Mini Kit (Qiagen, Valencia, CA, USA). The quality and quantity of the extracted RNA</w:t>
      </w:r>
      <w:r w:rsidR="001E68C0">
        <w:rPr>
          <w:rFonts w:ascii="Times New Roman" w:hAnsi="Times New Roman" w:cs="Times New Roman"/>
        </w:rPr>
        <w:t xml:space="preserve"> and DNA</w:t>
      </w:r>
      <w:r w:rsidRPr="00006629">
        <w:rPr>
          <w:rFonts w:ascii="Times New Roman" w:hAnsi="Times New Roman" w:cs="Times New Roman"/>
          <w:i/>
        </w:rPr>
        <w:t xml:space="preserve"> </w:t>
      </w:r>
      <w:r w:rsidRPr="001E68C0">
        <w:rPr>
          <w:rFonts w:ascii="Times New Roman" w:hAnsi="Times New Roman" w:cs="Times New Roman"/>
        </w:rPr>
        <w:t xml:space="preserve">samples were determined with an Agilent 2100 Bioanalyzer and </w:t>
      </w:r>
      <w:proofErr w:type="spellStart"/>
      <w:r w:rsidRPr="001E68C0">
        <w:rPr>
          <w:rFonts w:ascii="Times New Roman" w:hAnsi="Times New Roman" w:cs="Times New Roman"/>
        </w:rPr>
        <w:t>NanoDrop</w:t>
      </w:r>
      <w:proofErr w:type="spellEnd"/>
      <w:r w:rsidRPr="001E68C0">
        <w:rPr>
          <w:rFonts w:ascii="Times New Roman" w:hAnsi="Times New Roman" w:cs="Times New Roman"/>
        </w:rPr>
        <w:t>, respectively.</w:t>
      </w:r>
      <w:r w:rsidRPr="00006629">
        <w:rPr>
          <w:rFonts w:ascii="Times New Roman" w:hAnsi="Times New Roman" w:cs="Times New Roman"/>
          <w:i/>
        </w:rPr>
        <w:t xml:space="preserve"> </w:t>
      </w:r>
      <w:r w:rsidRPr="001E68C0">
        <w:rPr>
          <w:rFonts w:ascii="Times New Roman" w:hAnsi="Times New Roman" w:cs="Times New Roman"/>
        </w:rPr>
        <w:t xml:space="preserve">A total of </w:t>
      </w:r>
      <w:r w:rsidR="001E68C0" w:rsidRPr="001E68C0">
        <w:rPr>
          <w:rFonts w:ascii="Times New Roman" w:hAnsi="Times New Roman" w:cs="Times New Roman"/>
        </w:rPr>
        <w:t xml:space="preserve">3 </w:t>
      </w:r>
      <w:r w:rsidRPr="001E68C0">
        <w:rPr>
          <w:rFonts w:ascii="Times New Roman" w:hAnsi="Times New Roman" w:cs="Times New Roman"/>
        </w:rPr>
        <w:t>RNA</w:t>
      </w:r>
      <w:r w:rsidR="001E68C0" w:rsidRPr="001E68C0">
        <w:rPr>
          <w:rFonts w:ascii="Times New Roman" w:hAnsi="Times New Roman" w:cs="Times New Roman"/>
        </w:rPr>
        <w:t xml:space="preserve"> and DNA pooled</w:t>
      </w:r>
      <w:r w:rsidRPr="001E68C0">
        <w:rPr>
          <w:rFonts w:ascii="Times New Roman" w:hAnsi="Times New Roman" w:cs="Times New Roman"/>
        </w:rPr>
        <w:t xml:space="preserve"> samples </w:t>
      </w:r>
      <w:r w:rsidR="001E68C0" w:rsidRPr="001E68C0">
        <w:rPr>
          <w:rFonts w:ascii="Times New Roman" w:hAnsi="Times New Roman" w:cs="Times New Roman"/>
        </w:rPr>
        <w:t xml:space="preserve">from each group </w:t>
      </w:r>
      <w:r w:rsidRPr="001E68C0">
        <w:rPr>
          <w:rFonts w:ascii="Times New Roman" w:hAnsi="Times New Roman" w:cs="Times New Roman"/>
        </w:rPr>
        <w:t>were sent to RUCDR for library preparation and sequencing.</w:t>
      </w:r>
      <w:r w:rsidR="00B56EB2" w:rsidRPr="00B56EB2">
        <w:t xml:space="preserve"> </w:t>
      </w:r>
      <w:commentRangeStart w:id="5"/>
      <w:commentRangeStart w:id="6"/>
      <w:r w:rsidRPr="007D7482">
        <w:rPr>
          <w:rFonts w:ascii="Times New Roman" w:hAnsi="Times New Roman" w:cs="Times New Roman"/>
          <w:color w:val="FF0000"/>
        </w:rPr>
        <w:t xml:space="preserve">Briefly, the library </w:t>
      </w:r>
      <w:r w:rsidR="000B6198" w:rsidRPr="007D7482">
        <w:rPr>
          <w:rFonts w:ascii="Times New Roman" w:hAnsi="Times New Roman" w:cs="Times New Roman"/>
          <w:color w:val="FF0000"/>
        </w:rPr>
        <w:t xml:space="preserve">of RNA-seq </w:t>
      </w:r>
      <w:r w:rsidRPr="007D7482">
        <w:rPr>
          <w:rFonts w:ascii="Times New Roman" w:hAnsi="Times New Roman" w:cs="Times New Roman"/>
          <w:color w:val="FF0000"/>
        </w:rPr>
        <w:t xml:space="preserve">was constructed using the Illumina </w:t>
      </w:r>
      <w:proofErr w:type="spellStart"/>
      <w:r w:rsidRPr="007D7482">
        <w:rPr>
          <w:rFonts w:ascii="Times New Roman" w:hAnsi="Times New Roman" w:cs="Times New Roman"/>
          <w:color w:val="FF0000"/>
        </w:rPr>
        <w:t>TruSeq</w:t>
      </w:r>
      <w:proofErr w:type="spellEnd"/>
      <w:r w:rsidRPr="007D7482">
        <w:rPr>
          <w:rFonts w:ascii="Times New Roman" w:hAnsi="Times New Roman" w:cs="Times New Roman"/>
          <w:color w:val="FF0000"/>
        </w:rPr>
        <w:t xml:space="preserve"> RNA preparation kit (Illumina, San Diego, CA, USA) according to the manufacturer’s manual. Samples were sequenced on the Illumina </w:t>
      </w:r>
      <w:proofErr w:type="spellStart"/>
      <w:r w:rsidRPr="007D7482">
        <w:rPr>
          <w:rFonts w:ascii="Times New Roman" w:hAnsi="Times New Roman" w:cs="Times New Roman"/>
          <w:color w:val="FF0000"/>
        </w:rPr>
        <w:t>NextSeq</w:t>
      </w:r>
      <w:proofErr w:type="spellEnd"/>
      <w:r w:rsidRPr="007D7482">
        <w:rPr>
          <w:rFonts w:ascii="Times New Roman" w:hAnsi="Times New Roman" w:cs="Times New Roman"/>
          <w:color w:val="FF0000"/>
        </w:rPr>
        <w:t xml:space="preserve"> 500 instrument with 50–75 bp paired-end reads, to a minimum depth of 30 million reads per sample.</w:t>
      </w:r>
      <w:r w:rsidR="00B56EB2" w:rsidRPr="007D7482">
        <w:rPr>
          <w:color w:val="FF0000"/>
        </w:rPr>
        <w:t xml:space="preserve"> </w:t>
      </w:r>
      <w:r w:rsidR="00B56EB2" w:rsidRPr="007D7482">
        <w:rPr>
          <w:rFonts w:ascii="Times New Roman" w:hAnsi="Times New Roman" w:cs="Times New Roman"/>
          <w:color w:val="FF0000"/>
        </w:rPr>
        <w:t xml:space="preserve">The DNA samples were further processed using an Agilent Mouse </w:t>
      </w:r>
      <w:proofErr w:type="spellStart"/>
      <w:r w:rsidR="00B56EB2" w:rsidRPr="007D7482">
        <w:rPr>
          <w:rFonts w:ascii="Times New Roman" w:hAnsi="Times New Roman" w:cs="Times New Roman"/>
          <w:color w:val="FF0000"/>
        </w:rPr>
        <w:t>SureSelect</w:t>
      </w:r>
      <w:proofErr w:type="spellEnd"/>
      <w:r w:rsidR="00B56EB2" w:rsidRPr="007D7482">
        <w:rPr>
          <w:rFonts w:ascii="Times New Roman" w:hAnsi="Times New Roman" w:cs="Times New Roman"/>
          <w:color w:val="FF0000"/>
        </w:rPr>
        <w:t xml:space="preserve"> Methyl-</w:t>
      </w:r>
      <w:proofErr w:type="spellStart"/>
      <w:r w:rsidR="00B56EB2" w:rsidRPr="007D7482">
        <w:rPr>
          <w:rFonts w:ascii="Times New Roman" w:hAnsi="Times New Roman" w:cs="Times New Roman"/>
          <w:color w:val="FF0000"/>
        </w:rPr>
        <w:t>seq</w:t>
      </w:r>
      <w:proofErr w:type="spellEnd"/>
      <w:r w:rsidR="00B56EB2" w:rsidRPr="007D7482">
        <w:rPr>
          <w:rFonts w:ascii="Times New Roman" w:hAnsi="Times New Roman" w:cs="Times New Roman"/>
          <w:color w:val="FF0000"/>
        </w:rPr>
        <w:t xml:space="preserve"> Target Enrichment System (Agilent Technologies, Santa Clara, CA) and sequenced on an Illumina </w:t>
      </w:r>
      <w:proofErr w:type="spellStart"/>
      <w:r w:rsidR="00B56EB2" w:rsidRPr="007D7482">
        <w:rPr>
          <w:rFonts w:ascii="Times New Roman" w:hAnsi="Times New Roman" w:cs="Times New Roman"/>
          <w:color w:val="FF0000"/>
        </w:rPr>
        <w:t>NextSeq</w:t>
      </w:r>
      <w:proofErr w:type="spellEnd"/>
      <w:r w:rsidR="00B56EB2" w:rsidRPr="007D7482">
        <w:rPr>
          <w:rFonts w:ascii="Times New Roman" w:hAnsi="Times New Roman" w:cs="Times New Roman"/>
          <w:color w:val="FF0000"/>
        </w:rPr>
        <w:t xml:space="preserve"> 500 instrument with 76-bp single-end reads, generating 34–47 million reads per sample.</w:t>
      </w:r>
      <w:commentRangeEnd w:id="5"/>
      <w:r w:rsidR="00993702">
        <w:rPr>
          <w:rStyle w:val="CommentReference"/>
        </w:rPr>
        <w:commentReference w:id="5"/>
      </w:r>
      <w:commentRangeEnd w:id="6"/>
      <w:r w:rsidR="00AD1E81">
        <w:rPr>
          <w:rStyle w:val="CommentReference"/>
        </w:rPr>
        <w:commentReference w:id="6"/>
      </w:r>
    </w:p>
    <w:p w14:paraId="7262D53F" w14:textId="0C1B39C3" w:rsidR="00976FED" w:rsidRDefault="00EB1A12" w:rsidP="00746F0D">
      <w:pPr>
        <w:spacing w:after="0" w:line="480" w:lineRule="auto"/>
        <w:rPr>
          <w:rFonts w:ascii="Times New Roman" w:hAnsi="Times New Roman" w:cs="Times New Roman"/>
        </w:rPr>
      </w:pPr>
      <w:r>
        <w:rPr>
          <w:rFonts w:ascii="Times New Roman" w:hAnsi="Times New Roman" w:cs="Times New Roman"/>
        </w:rPr>
        <w:t>Data Analysis</w:t>
      </w:r>
    </w:p>
    <w:p w14:paraId="4EAD0E87" w14:textId="409CB951" w:rsidR="00067369" w:rsidRDefault="00BB4112" w:rsidP="00746F0D">
      <w:pPr>
        <w:spacing w:after="0" w:line="480" w:lineRule="auto"/>
        <w:rPr>
          <w:rFonts w:ascii="Times New Roman" w:hAnsi="Times New Roman" w:cs="Times New Roman"/>
        </w:rPr>
      </w:pPr>
      <w:r>
        <w:rPr>
          <w:rFonts w:ascii="Times New Roman" w:hAnsi="Times New Roman" w:cs="Times New Roman"/>
        </w:rPr>
        <w:t xml:space="preserve">Sequencing data quality was checked using </w:t>
      </w:r>
      <w:proofErr w:type="spellStart"/>
      <w:r w:rsidRPr="00BB4112">
        <w:rPr>
          <w:rFonts w:ascii="Times New Roman" w:hAnsi="Times New Roman" w:cs="Times New Roman"/>
          <w:i/>
        </w:rPr>
        <w:t>FastQC</w:t>
      </w:r>
      <w:proofErr w:type="spellEnd"/>
      <w:r w:rsidR="00067369">
        <w:rPr>
          <w:rFonts w:ascii="Times New Roman" w:hAnsi="Times New Roman" w:cs="Times New Roman"/>
          <w:i/>
        </w:rPr>
        <w:t xml:space="preserve"> 0.11.2</w:t>
      </w:r>
      <w:r>
        <w:rPr>
          <w:rFonts w:ascii="Times New Roman" w:hAnsi="Times New Roman" w:cs="Times New Roman"/>
        </w:rPr>
        <w:t xml:space="preserve"> software (</w:t>
      </w:r>
      <w:commentRangeStart w:id="7"/>
      <w:r>
        <w:rPr>
          <w:rFonts w:ascii="Times New Roman" w:hAnsi="Times New Roman" w:cs="Times New Roman"/>
        </w:rPr>
        <w:t>Andrews</w:t>
      </w:r>
      <w:commentRangeEnd w:id="7"/>
      <w:r w:rsidR="00706F45">
        <w:rPr>
          <w:rStyle w:val="CommentReference"/>
        </w:rPr>
        <w:commentReference w:id="7"/>
      </w:r>
      <w:r>
        <w:rPr>
          <w:rFonts w:ascii="Times New Roman" w:hAnsi="Times New Roman" w:cs="Times New Roman"/>
        </w:rPr>
        <w:t xml:space="preserve">). </w:t>
      </w:r>
      <w:r w:rsidR="00EB1A12">
        <w:rPr>
          <w:rFonts w:ascii="Times New Roman" w:hAnsi="Times New Roman" w:cs="Times New Roman"/>
        </w:rPr>
        <w:t>Linux</w:t>
      </w:r>
      <w:r w:rsidR="00ED3A93">
        <w:rPr>
          <w:rFonts w:ascii="Times New Roman" w:hAnsi="Times New Roman" w:cs="Times New Roman"/>
        </w:rPr>
        <w:t>-base</w:t>
      </w:r>
      <w:r w:rsidR="00EB1A12">
        <w:rPr>
          <w:rFonts w:ascii="Times New Roman" w:hAnsi="Times New Roman" w:cs="Times New Roman"/>
        </w:rPr>
        <w:t xml:space="preserve"> bioinformatics </w:t>
      </w:r>
      <w:r w:rsidR="00067369">
        <w:rPr>
          <w:rFonts w:ascii="Times New Roman" w:hAnsi="Times New Roman" w:cs="Times New Roman"/>
        </w:rPr>
        <w:t xml:space="preserve">software </w:t>
      </w:r>
      <w:r w:rsidR="00EB1A12">
        <w:rPr>
          <w:rFonts w:ascii="Times New Roman" w:hAnsi="Times New Roman" w:cs="Times New Roman"/>
        </w:rPr>
        <w:t>packages</w:t>
      </w:r>
      <w:r w:rsidR="00ED3A93">
        <w:rPr>
          <w:rFonts w:ascii="Times New Roman" w:hAnsi="Times New Roman" w:cs="Times New Roman"/>
        </w:rPr>
        <w:t xml:space="preserve"> </w:t>
      </w:r>
      <w:commentRangeStart w:id="8"/>
      <w:proofErr w:type="spellStart"/>
      <w:r w:rsidR="00706F45">
        <w:rPr>
          <w:rFonts w:ascii="Times New Roman" w:hAnsi="Times New Roman" w:cs="Times New Roman"/>
          <w:i/>
        </w:rPr>
        <w:t>SAMtools</w:t>
      </w:r>
      <w:commentRangeEnd w:id="8"/>
      <w:proofErr w:type="spellEnd"/>
      <w:r w:rsidR="00067369">
        <w:rPr>
          <w:rStyle w:val="CommentReference"/>
        </w:rPr>
        <w:commentReference w:id="8"/>
      </w:r>
      <w:r w:rsidR="00706F45">
        <w:rPr>
          <w:rFonts w:ascii="Times New Roman" w:hAnsi="Times New Roman" w:cs="Times New Roman"/>
          <w:i/>
        </w:rPr>
        <w:t xml:space="preserve"> </w:t>
      </w:r>
      <w:r w:rsidR="00706F45">
        <w:rPr>
          <w:rFonts w:ascii="Times New Roman" w:hAnsi="Times New Roman" w:cs="Times New Roman"/>
        </w:rPr>
        <w:t>(Sequencing Alignment/Map tools) (</w:t>
      </w:r>
      <w:commentRangeStart w:id="9"/>
      <w:r w:rsidR="00706F45">
        <w:rPr>
          <w:rFonts w:ascii="Times New Roman" w:hAnsi="Times New Roman" w:cs="Times New Roman"/>
        </w:rPr>
        <w:t>Li et al</w:t>
      </w:r>
      <w:commentRangeEnd w:id="9"/>
      <w:r w:rsidR="00706F45">
        <w:rPr>
          <w:rStyle w:val="CommentReference"/>
        </w:rPr>
        <w:commentReference w:id="9"/>
      </w:r>
      <w:r w:rsidR="00706F45">
        <w:rPr>
          <w:rFonts w:ascii="Times New Roman" w:hAnsi="Times New Roman" w:cs="Times New Roman"/>
        </w:rPr>
        <w:t>)</w:t>
      </w:r>
      <w:r w:rsidR="00ED3A93">
        <w:rPr>
          <w:rFonts w:ascii="Times New Roman" w:hAnsi="Times New Roman" w:cs="Times New Roman"/>
        </w:rPr>
        <w:t xml:space="preserve"> and </w:t>
      </w:r>
      <w:r w:rsidR="00ED3A93" w:rsidRPr="00BB4112">
        <w:rPr>
          <w:rFonts w:ascii="Times New Roman" w:hAnsi="Times New Roman" w:cs="Times New Roman"/>
          <w:i/>
        </w:rPr>
        <w:t>HIDSAT-2</w:t>
      </w:r>
      <w:r w:rsidR="00ED3A93">
        <w:rPr>
          <w:rFonts w:ascii="Times New Roman" w:hAnsi="Times New Roman" w:cs="Times New Roman"/>
        </w:rPr>
        <w:t xml:space="preserve"> (</w:t>
      </w:r>
      <w:r w:rsidR="00ED3A93" w:rsidRPr="00ED3A93">
        <w:rPr>
          <w:rFonts w:ascii="Times New Roman" w:hAnsi="Times New Roman" w:cs="Times New Roman"/>
        </w:rPr>
        <w:t>hierarchical indexing for s</w:t>
      </w:r>
      <w:r w:rsidR="00ED3A93">
        <w:rPr>
          <w:rFonts w:ascii="Times New Roman" w:hAnsi="Times New Roman" w:cs="Times New Roman"/>
        </w:rPr>
        <w:t>pliced alignment of transcripts)</w:t>
      </w:r>
      <w:r>
        <w:rPr>
          <w:rFonts w:ascii="Times New Roman" w:hAnsi="Times New Roman" w:cs="Times New Roman"/>
        </w:rPr>
        <w:t xml:space="preserve"> </w:t>
      </w:r>
      <w:r w:rsidR="00ED3A93">
        <w:rPr>
          <w:rFonts w:ascii="Times New Roman" w:hAnsi="Times New Roman" w:cs="Times New Roman"/>
        </w:rPr>
        <w:t>(</w:t>
      </w:r>
      <w:commentRangeStart w:id="10"/>
      <w:r w:rsidR="00ED3A93">
        <w:rPr>
          <w:rFonts w:ascii="Times New Roman" w:hAnsi="Times New Roman" w:cs="Times New Roman"/>
        </w:rPr>
        <w:t>Kim et al</w:t>
      </w:r>
      <w:commentRangeEnd w:id="10"/>
      <w:r w:rsidR="00ED3A93">
        <w:rPr>
          <w:rStyle w:val="CommentReference"/>
        </w:rPr>
        <w:commentReference w:id="10"/>
      </w:r>
      <w:r w:rsidR="00ED3A93">
        <w:rPr>
          <w:rFonts w:ascii="Times New Roman" w:hAnsi="Times New Roman" w:cs="Times New Roman"/>
        </w:rPr>
        <w:t>)</w:t>
      </w:r>
      <w:r w:rsidR="00EB1A12">
        <w:rPr>
          <w:rFonts w:ascii="Times New Roman" w:hAnsi="Times New Roman" w:cs="Times New Roman"/>
        </w:rPr>
        <w:t xml:space="preserve"> were used to </w:t>
      </w:r>
      <w:r w:rsidR="00706F45">
        <w:rPr>
          <w:rFonts w:ascii="Times New Roman" w:hAnsi="Times New Roman" w:cs="Times New Roman"/>
        </w:rPr>
        <w:t>sort, deduplicated, index</w:t>
      </w:r>
      <w:r w:rsidR="00EB1A12">
        <w:rPr>
          <w:rFonts w:ascii="Times New Roman" w:hAnsi="Times New Roman" w:cs="Times New Roman"/>
        </w:rPr>
        <w:t xml:space="preserve"> and align </w:t>
      </w:r>
      <w:r w:rsidR="00A84FC9">
        <w:rPr>
          <w:rFonts w:ascii="Times New Roman" w:hAnsi="Times New Roman" w:cs="Times New Roman"/>
        </w:rPr>
        <w:t xml:space="preserve">reads in RNA </w:t>
      </w:r>
      <w:r w:rsidR="00067369">
        <w:rPr>
          <w:rFonts w:ascii="Times New Roman" w:hAnsi="Times New Roman" w:cs="Times New Roman"/>
        </w:rPr>
        <w:t xml:space="preserve">sequencing </w:t>
      </w:r>
      <w:r w:rsidR="00EB1A12">
        <w:rPr>
          <w:rFonts w:ascii="Times New Roman" w:hAnsi="Times New Roman" w:cs="Times New Roman"/>
        </w:rPr>
        <w:t>files.</w:t>
      </w:r>
      <w:r w:rsidR="00706F45">
        <w:rPr>
          <w:rFonts w:ascii="Times New Roman" w:hAnsi="Times New Roman" w:cs="Times New Roman"/>
        </w:rPr>
        <w:t xml:space="preserve"> </w:t>
      </w:r>
      <w:r w:rsidR="00A84FC9">
        <w:rPr>
          <w:rFonts w:ascii="Times New Roman" w:hAnsi="Times New Roman" w:cs="Times New Roman"/>
        </w:rPr>
        <w:t xml:space="preserve">DNA methylation data was processed with </w:t>
      </w:r>
      <w:proofErr w:type="spellStart"/>
      <w:r w:rsidR="00A84FC9" w:rsidRPr="00A84FC9">
        <w:rPr>
          <w:rFonts w:ascii="Times New Roman" w:hAnsi="Times New Roman" w:cs="Times New Roman"/>
          <w:i/>
        </w:rPr>
        <w:t>Bismark</w:t>
      </w:r>
      <w:proofErr w:type="spellEnd"/>
      <w:r w:rsidR="00A84FC9" w:rsidRPr="00A84FC9">
        <w:rPr>
          <w:rFonts w:ascii="Times New Roman" w:hAnsi="Times New Roman" w:cs="Times New Roman"/>
          <w:i/>
        </w:rPr>
        <w:t xml:space="preserve"> </w:t>
      </w:r>
      <w:r w:rsidR="00A84FC9">
        <w:rPr>
          <w:rFonts w:ascii="Times New Roman" w:hAnsi="Times New Roman" w:cs="Times New Roman"/>
        </w:rPr>
        <w:t>tool (</w:t>
      </w:r>
      <w:commentRangeStart w:id="11"/>
      <w:r w:rsidR="00A84FC9">
        <w:rPr>
          <w:rFonts w:ascii="Times New Roman" w:hAnsi="Times New Roman" w:cs="Times New Roman"/>
        </w:rPr>
        <w:t>Kruger and Andrews</w:t>
      </w:r>
      <w:commentRangeEnd w:id="11"/>
      <w:r w:rsidR="00A84FC9">
        <w:rPr>
          <w:rStyle w:val="CommentReference"/>
        </w:rPr>
        <w:commentReference w:id="11"/>
      </w:r>
      <w:r w:rsidR="00A84FC9">
        <w:rPr>
          <w:rFonts w:ascii="Times New Roman" w:hAnsi="Times New Roman" w:cs="Times New Roman"/>
        </w:rPr>
        <w:t>). All reads were aligned to the mouse reference genome (</w:t>
      </w:r>
      <w:r w:rsidR="00AD6C4F">
        <w:rPr>
          <w:rFonts w:ascii="Times New Roman" w:hAnsi="Times New Roman" w:cs="Times New Roman"/>
        </w:rPr>
        <w:t>mm</w:t>
      </w:r>
      <w:commentRangeStart w:id="12"/>
      <w:r w:rsidR="00A84FC9">
        <w:rPr>
          <w:rFonts w:ascii="Times New Roman" w:hAnsi="Times New Roman" w:cs="Times New Roman"/>
        </w:rPr>
        <w:t>9.2</w:t>
      </w:r>
      <w:commentRangeEnd w:id="12"/>
      <w:r w:rsidR="00AB28E4">
        <w:rPr>
          <w:rStyle w:val="CommentReference"/>
        </w:rPr>
        <w:commentReference w:id="12"/>
      </w:r>
      <w:r w:rsidR="00A84FC9">
        <w:rPr>
          <w:rFonts w:ascii="Times New Roman" w:hAnsi="Times New Roman" w:cs="Times New Roman"/>
        </w:rPr>
        <w:t>)</w:t>
      </w:r>
    </w:p>
    <w:p w14:paraId="0B83B7B9" w14:textId="63CF19A6" w:rsidR="00EB1A12" w:rsidRPr="001E68C0" w:rsidRDefault="00EB1A12" w:rsidP="00746F0D">
      <w:pPr>
        <w:spacing w:after="0" w:line="480" w:lineRule="auto"/>
        <w:rPr>
          <w:rFonts w:ascii="Times New Roman" w:hAnsi="Times New Roman" w:cs="Times New Roman"/>
        </w:rPr>
      </w:pPr>
      <w:r w:rsidRPr="00706F45">
        <w:rPr>
          <w:rFonts w:ascii="Times New Roman" w:hAnsi="Times New Roman" w:cs="Times New Roman"/>
          <w:i/>
        </w:rPr>
        <w:t>R</w:t>
      </w:r>
      <w:r w:rsidR="00706F45" w:rsidRPr="00706F45">
        <w:rPr>
          <w:rFonts w:ascii="Times New Roman" w:hAnsi="Times New Roman" w:cs="Times New Roman"/>
          <w:i/>
        </w:rPr>
        <w:t xml:space="preserve"> </w:t>
      </w:r>
      <w:r w:rsidR="00706F45" w:rsidRPr="00706F45">
        <w:rPr>
          <w:rFonts w:ascii="Times New Roman" w:hAnsi="Times New Roman" w:cs="Times New Roman"/>
          <w:i/>
        </w:rPr>
        <w:t>3.5.1</w:t>
      </w:r>
      <w:r w:rsidR="00706F45">
        <w:rPr>
          <w:rFonts w:ascii="Times New Roman" w:hAnsi="Times New Roman" w:cs="Times New Roman"/>
        </w:rPr>
        <w:t xml:space="preserve"> </w:t>
      </w:r>
      <w:r w:rsidR="00706F45">
        <w:rPr>
          <w:rFonts w:ascii="Times New Roman" w:hAnsi="Times New Roman" w:cs="Times New Roman"/>
        </w:rPr>
        <w:t>(</w:t>
      </w:r>
      <w:commentRangeStart w:id="13"/>
      <w:r w:rsidR="00706F45">
        <w:rPr>
          <w:rFonts w:ascii="Times New Roman" w:hAnsi="Times New Roman" w:cs="Times New Roman"/>
        </w:rPr>
        <w:t>R Core Team</w:t>
      </w:r>
      <w:commentRangeEnd w:id="13"/>
      <w:r w:rsidR="00706F45">
        <w:rPr>
          <w:rStyle w:val="CommentReference"/>
        </w:rPr>
        <w:commentReference w:id="13"/>
      </w:r>
      <w:r w:rsidR="00706F45">
        <w:rPr>
          <w:rFonts w:ascii="Times New Roman" w:hAnsi="Times New Roman" w:cs="Times New Roman"/>
        </w:rPr>
        <w:t>)</w:t>
      </w:r>
      <w:r>
        <w:rPr>
          <w:rFonts w:ascii="Times New Roman" w:hAnsi="Times New Roman" w:cs="Times New Roman"/>
        </w:rPr>
        <w:t xml:space="preserve"> was used for </w:t>
      </w:r>
      <w:r w:rsidR="00067369">
        <w:rPr>
          <w:rFonts w:ascii="Times New Roman" w:hAnsi="Times New Roman" w:cs="Times New Roman"/>
        </w:rPr>
        <w:t>all</w:t>
      </w:r>
      <w:r w:rsidR="00706F45">
        <w:rPr>
          <w:rFonts w:ascii="Times New Roman" w:hAnsi="Times New Roman" w:cs="Times New Roman"/>
        </w:rPr>
        <w:t xml:space="preserve"> </w:t>
      </w:r>
      <w:r>
        <w:rPr>
          <w:rFonts w:ascii="Times New Roman" w:hAnsi="Times New Roman" w:cs="Times New Roman"/>
        </w:rPr>
        <w:t>downstream statistical analysis and visualization of RNA and DNA sequencing data.</w:t>
      </w:r>
      <w:r w:rsidR="00AB28E4">
        <w:rPr>
          <w:rFonts w:ascii="Times New Roman" w:hAnsi="Times New Roman" w:cs="Times New Roman"/>
        </w:rPr>
        <w:t xml:space="preserve"> ADD R PACKAGES!</w:t>
      </w:r>
    </w:p>
    <w:p w14:paraId="6593E4F2" w14:textId="0803D50E" w:rsidR="00976FED" w:rsidRPr="00976FED" w:rsidRDefault="00976FED" w:rsidP="00976FED">
      <w:pPr>
        <w:rPr>
          <w:rFonts w:ascii="Times New Roman" w:hAnsi="Times New Roman" w:cs="Times New Roman"/>
          <w:i/>
          <w:highlight w:val="yellow"/>
        </w:rPr>
      </w:pPr>
      <w:r w:rsidRPr="00976FED">
        <w:rPr>
          <w:rFonts w:ascii="Times New Roman" w:hAnsi="Times New Roman" w:cs="Times New Roman"/>
          <w:i/>
          <w:highlight w:val="yellow"/>
        </w:rPr>
        <w:t>RNA-seq data</w:t>
      </w:r>
      <w:r w:rsidR="007D7482">
        <w:rPr>
          <w:rFonts w:ascii="Times New Roman" w:hAnsi="Times New Roman" w:cs="Times New Roman"/>
          <w:i/>
          <w:highlight w:val="yellow"/>
        </w:rPr>
        <w:t xml:space="preserve"> analysis</w:t>
      </w:r>
    </w:p>
    <w:p w14:paraId="6C21E4A8" w14:textId="1DF1EC9F" w:rsidR="0094598D" w:rsidRDefault="00976FED" w:rsidP="007D7482">
      <w:pPr>
        <w:spacing w:after="0" w:line="480" w:lineRule="auto"/>
        <w:rPr>
          <w:rFonts w:ascii="Times New Roman" w:hAnsi="Times New Roman" w:cs="Times New Roman"/>
          <w:i/>
          <w:color w:val="FF0000"/>
        </w:rPr>
      </w:pPr>
      <w:commentRangeStart w:id="14"/>
      <w:commentRangeStart w:id="15"/>
      <w:commentRangeStart w:id="16"/>
      <w:proofErr w:type="spellStart"/>
      <w:r w:rsidRPr="007D7482">
        <w:rPr>
          <w:rFonts w:ascii="Times New Roman" w:hAnsi="Times New Roman" w:cs="Times New Roman"/>
          <w:i/>
          <w:color w:val="FF0000"/>
        </w:rPr>
        <w:t>F</w:t>
      </w:r>
      <w:r w:rsidR="00AD1E81">
        <w:rPr>
          <w:rFonts w:ascii="Times New Roman" w:hAnsi="Times New Roman" w:cs="Times New Roman"/>
          <w:i/>
          <w:color w:val="FF0000"/>
        </w:rPr>
        <w:t>ast</w:t>
      </w:r>
      <w:r w:rsidRPr="007D7482">
        <w:rPr>
          <w:rFonts w:ascii="Times New Roman" w:hAnsi="Times New Roman" w:cs="Times New Roman"/>
          <w:i/>
          <w:color w:val="FF0000"/>
        </w:rPr>
        <w:t>QC</w:t>
      </w:r>
      <w:proofErr w:type="spellEnd"/>
      <w:r w:rsidRPr="007D7482">
        <w:rPr>
          <w:rFonts w:ascii="Times New Roman" w:hAnsi="Times New Roman" w:cs="Times New Roman"/>
          <w:i/>
          <w:color w:val="FF0000"/>
        </w:rPr>
        <w:t xml:space="preserve"> (version 0.11.2) (http://www.bioinformatics.babraham.ac.uk/projects/fastqc/) was used to validate the quality of the raw sequence data. Next, </w:t>
      </w:r>
      <w:r w:rsidR="005B57D7" w:rsidRPr="007D7482">
        <w:rPr>
          <w:rFonts w:ascii="Times New Roman" w:hAnsi="Times New Roman" w:cs="Times New Roman"/>
          <w:i/>
          <w:color w:val="FF0000"/>
        </w:rPr>
        <w:t xml:space="preserve">the reads were </w:t>
      </w:r>
      <w:proofErr w:type="gramStart"/>
      <w:r w:rsidRPr="007D7482">
        <w:rPr>
          <w:rFonts w:ascii="Times New Roman" w:hAnsi="Times New Roman" w:cs="Times New Roman"/>
          <w:i/>
          <w:color w:val="FF0000"/>
        </w:rPr>
        <w:t>align</w:t>
      </w:r>
      <w:r w:rsidR="005B57D7" w:rsidRPr="007D7482">
        <w:rPr>
          <w:rFonts w:ascii="Times New Roman" w:hAnsi="Times New Roman" w:cs="Times New Roman"/>
          <w:i/>
          <w:color w:val="FF0000"/>
        </w:rPr>
        <w:t xml:space="preserve">ed </w:t>
      </w:r>
      <w:r w:rsidRPr="007D7482">
        <w:rPr>
          <w:rFonts w:ascii="Times New Roman" w:hAnsi="Times New Roman" w:cs="Times New Roman"/>
          <w:i/>
          <w:color w:val="FF0000"/>
        </w:rPr>
        <w:t xml:space="preserve"> to</w:t>
      </w:r>
      <w:proofErr w:type="gramEnd"/>
      <w:r w:rsidRPr="007D7482">
        <w:rPr>
          <w:rFonts w:ascii="Times New Roman" w:hAnsi="Times New Roman" w:cs="Times New Roman"/>
          <w:i/>
          <w:color w:val="FF0000"/>
        </w:rPr>
        <w:t xml:space="preserve"> </w:t>
      </w:r>
      <w:r w:rsidR="00AD1E81">
        <w:rPr>
          <w:rFonts w:ascii="Times New Roman" w:hAnsi="Times New Roman" w:cs="Times New Roman"/>
          <w:i/>
          <w:color w:val="FF0000"/>
        </w:rPr>
        <w:t>the mouse reference genome (mm9.2</w:t>
      </w:r>
      <w:r w:rsidRPr="007D7482">
        <w:rPr>
          <w:rFonts w:ascii="Times New Roman" w:hAnsi="Times New Roman" w:cs="Times New Roman"/>
          <w:i/>
          <w:color w:val="FF0000"/>
        </w:rPr>
        <w:t xml:space="preserve">) using </w:t>
      </w:r>
      <w:proofErr w:type="spellStart"/>
      <w:r w:rsidRPr="007D7482">
        <w:rPr>
          <w:rFonts w:ascii="Times New Roman" w:hAnsi="Times New Roman" w:cs="Times New Roman"/>
          <w:i/>
          <w:color w:val="FF0000"/>
        </w:rPr>
        <w:t>Tophat</w:t>
      </w:r>
      <w:proofErr w:type="spellEnd"/>
      <w:r w:rsidRPr="007D7482">
        <w:rPr>
          <w:rFonts w:ascii="Times New Roman" w:hAnsi="Times New Roman" w:cs="Times New Roman"/>
          <w:i/>
          <w:color w:val="FF0000"/>
        </w:rPr>
        <w:t xml:space="preserve"> (version 2.0.9). Reference gene annotations from UCSC were supplied to </w:t>
      </w:r>
      <w:proofErr w:type="spellStart"/>
      <w:r w:rsidRPr="007D7482">
        <w:rPr>
          <w:rFonts w:ascii="Times New Roman" w:hAnsi="Times New Roman" w:cs="Times New Roman"/>
          <w:i/>
          <w:color w:val="FF0000"/>
        </w:rPr>
        <w:t>TopHat</w:t>
      </w:r>
      <w:proofErr w:type="spellEnd"/>
      <w:r w:rsidRPr="007D7482">
        <w:rPr>
          <w:rFonts w:ascii="Times New Roman" w:hAnsi="Times New Roman" w:cs="Times New Roman"/>
          <w:i/>
          <w:color w:val="FF0000"/>
        </w:rPr>
        <w:t xml:space="preserve"> (-G </w:t>
      </w:r>
      <w:proofErr w:type="spellStart"/>
      <w:r w:rsidRPr="007D7482">
        <w:rPr>
          <w:rFonts w:ascii="Times New Roman" w:hAnsi="Times New Roman" w:cs="Times New Roman"/>
          <w:i/>
          <w:color w:val="FF0000"/>
        </w:rPr>
        <w:t>genes.gtf</w:t>
      </w:r>
      <w:proofErr w:type="spellEnd"/>
      <w:r w:rsidRPr="007D7482">
        <w:rPr>
          <w:rFonts w:ascii="Times New Roman" w:hAnsi="Times New Roman" w:cs="Times New Roman"/>
          <w:i/>
          <w:color w:val="FF0000"/>
        </w:rPr>
        <w:t xml:space="preserve">); otherwise, default parameters were used. The Cufflinks v2.2.1 [29] program </w:t>
      </w:r>
      <w:proofErr w:type="spellStart"/>
      <w:r w:rsidRPr="007D7482">
        <w:rPr>
          <w:rFonts w:ascii="Times New Roman" w:hAnsi="Times New Roman" w:cs="Times New Roman"/>
          <w:i/>
          <w:color w:val="FF0000"/>
        </w:rPr>
        <w:t>cuffdiff</w:t>
      </w:r>
      <w:proofErr w:type="spellEnd"/>
      <w:r w:rsidRPr="007D7482">
        <w:rPr>
          <w:rFonts w:ascii="Times New Roman" w:hAnsi="Times New Roman" w:cs="Times New Roman"/>
          <w:i/>
          <w:color w:val="FF0000"/>
        </w:rPr>
        <w:t xml:space="preserve"> was used to calculate expression levels, using the UCSC gene annotations and default </w:t>
      </w:r>
      <w:r w:rsidRPr="007D7482">
        <w:rPr>
          <w:rFonts w:ascii="Times New Roman" w:hAnsi="Times New Roman" w:cs="Times New Roman"/>
          <w:i/>
          <w:color w:val="FF0000"/>
        </w:rPr>
        <w:lastRenderedPageBreak/>
        <w:t>parameters.</w:t>
      </w:r>
      <w:r w:rsidR="005B57D7" w:rsidRPr="007D7482">
        <w:rPr>
          <w:color w:val="FF0000"/>
        </w:rPr>
        <w:t xml:space="preserve"> </w:t>
      </w:r>
      <w:r w:rsidR="005B57D7" w:rsidRPr="007D7482">
        <w:rPr>
          <w:rFonts w:ascii="Times New Roman" w:hAnsi="Times New Roman" w:cs="Times New Roman"/>
          <w:i/>
          <w:color w:val="FF0000"/>
        </w:rPr>
        <w:t xml:space="preserve">FPKM (Fragments Per Kilobase of Exon Per Million Fragments Mapped) values were calculated using Cufflinks Version 2.0.2 as provided with the </w:t>
      </w:r>
      <w:proofErr w:type="spellStart"/>
      <w:r w:rsidR="005B57D7" w:rsidRPr="007D7482">
        <w:rPr>
          <w:rFonts w:ascii="Times New Roman" w:hAnsi="Times New Roman" w:cs="Times New Roman"/>
          <w:i/>
          <w:color w:val="FF0000"/>
        </w:rPr>
        <w:t>Ensembl</w:t>
      </w:r>
      <w:proofErr w:type="spellEnd"/>
      <w:r w:rsidR="005B57D7" w:rsidRPr="007D7482">
        <w:rPr>
          <w:rFonts w:ascii="Times New Roman" w:hAnsi="Times New Roman" w:cs="Times New Roman"/>
          <w:i/>
          <w:color w:val="FF0000"/>
        </w:rPr>
        <w:t xml:space="preserve"> gene annotation (release 78).</w:t>
      </w:r>
      <w:commentRangeEnd w:id="14"/>
      <w:r w:rsidR="00993702">
        <w:rPr>
          <w:rStyle w:val="CommentReference"/>
        </w:rPr>
        <w:commentReference w:id="14"/>
      </w:r>
      <w:commentRangeEnd w:id="15"/>
      <w:r w:rsidR="00993702">
        <w:rPr>
          <w:rStyle w:val="CommentReference"/>
        </w:rPr>
        <w:commentReference w:id="15"/>
      </w:r>
      <w:commentRangeEnd w:id="16"/>
      <w:r w:rsidR="00697AE8">
        <w:rPr>
          <w:rStyle w:val="CommentReference"/>
        </w:rPr>
        <w:commentReference w:id="16"/>
      </w:r>
    </w:p>
    <w:p w14:paraId="5B221F20" w14:textId="77777777" w:rsidR="007D7482" w:rsidRPr="007D7482" w:rsidRDefault="007D7482" w:rsidP="007D7482">
      <w:pPr>
        <w:spacing w:after="0" w:line="480" w:lineRule="auto"/>
        <w:rPr>
          <w:rFonts w:ascii="Times New Roman" w:hAnsi="Times New Roman" w:cs="Times New Roman"/>
          <w:i/>
          <w:color w:val="FF0000"/>
        </w:rPr>
      </w:pPr>
    </w:p>
    <w:p w14:paraId="5955A2D8" w14:textId="1FAD3EA8" w:rsidR="00976FED" w:rsidRDefault="00976FED" w:rsidP="00976FED">
      <w:pPr>
        <w:rPr>
          <w:rFonts w:ascii="Times New Roman" w:hAnsi="Times New Roman" w:cs="Times New Roman"/>
          <w:i/>
          <w:highlight w:val="yellow"/>
        </w:rPr>
      </w:pPr>
      <w:r w:rsidRPr="00976FED">
        <w:rPr>
          <w:rFonts w:ascii="Times New Roman" w:hAnsi="Times New Roman" w:cs="Times New Roman"/>
          <w:i/>
          <w:highlight w:val="yellow"/>
        </w:rPr>
        <w:t>Differential Gene Expre</w:t>
      </w:r>
      <w:r w:rsidR="00FA11D5">
        <w:rPr>
          <w:rFonts w:ascii="Times New Roman" w:hAnsi="Times New Roman" w:cs="Times New Roman"/>
          <w:i/>
          <w:highlight w:val="yellow"/>
        </w:rPr>
        <w:t>ssion A</w:t>
      </w:r>
      <w:r w:rsidRPr="00976FED">
        <w:rPr>
          <w:rFonts w:ascii="Times New Roman" w:hAnsi="Times New Roman" w:cs="Times New Roman"/>
          <w:i/>
          <w:highlight w:val="yellow"/>
        </w:rPr>
        <w:t>nalysis</w:t>
      </w:r>
    </w:p>
    <w:p w14:paraId="0E29C576" w14:textId="73D716CE" w:rsidR="00B9092E" w:rsidRDefault="001343B4" w:rsidP="00976FED">
      <w:pPr>
        <w:rPr>
          <w:rFonts w:ascii="Times New Roman" w:hAnsi="Times New Roman" w:cs="Times New Roman"/>
        </w:rPr>
      </w:pPr>
      <w:r>
        <w:rPr>
          <w:rFonts w:ascii="Times New Roman" w:hAnsi="Times New Roman" w:cs="Times New Roman"/>
        </w:rPr>
        <w:t xml:space="preserve">Total of 24,421 genes were mapped. </w:t>
      </w:r>
      <w:r w:rsidRPr="001343B4">
        <w:rPr>
          <w:rFonts w:ascii="Times New Roman" w:hAnsi="Times New Roman" w:cs="Times New Roman"/>
        </w:rPr>
        <w:t xml:space="preserve">Genes with </w:t>
      </w:r>
      <w:r>
        <w:rPr>
          <w:rFonts w:ascii="Times New Roman" w:hAnsi="Times New Roman" w:cs="Times New Roman"/>
        </w:rPr>
        <w:t xml:space="preserve">low counts (less than 20 counts in all samples combined) were removed from the analysis. </w:t>
      </w:r>
      <w:commentRangeStart w:id="17"/>
      <w:r>
        <w:rPr>
          <w:rFonts w:ascii="Times New Roman" w:hAnsi="Times New Roman" w:cs="Times New Roman"/>
        </w:rPr>
        <w:t>The remaining 13,954 genes were first normalized to fraction per million (FPM) and examined</w:t>
      </w:r>
      <w:commentRangeEnd w:id="17"/>
      <w:r>
        <w:rPr>
          <w:rStyle w:val="CommentReference"/>
        </w:rPr>
        <w:commentReference w:id="17"/>
      </w:r>
      <w:r w:rsidR="00AB28E4">
        <w:rPr>
          <w:rFonts w:ascii="Times New Roman" w:hAnsi="Times New Roman" w:cs="Times New Roman"/>
        </w:rPr>
        <w:t xml:space="preserve">. Two </w:t>
      </w:r>
      <w:r w:rsidR="001F03E4">
        <w:rPr>
          <w:rFonts w:ascii="Times New Roman" w:hAnsi="Times New Roman" w:cs="Times New Roman"/>
        </w:rPr>
        <w:t>comparisons</w:t>
      </w:r>
      <w:r w:rsidR="00AB28E4">
        <w:rPr>
          <w:rFonts w:ascii="Times New Roman" w:hAnsi="Times New Roman" w:cs="Times New Roman"/>
        </w:rPr>
        <w:t xml:space="preserve"> - high glucose(HG) vs. low glucose (LG), and TIIA in HG vs HG only, </w:t>
      </w:r>
      <w:r>
        <w:rPr>
          <w:rFonts w:ascii="Times New Roman" w:hAnsi="Times New Roman" w:cs="Times New Roman"/>
        </w:rPr>
        <w:t>w</w:t>
      </w:r>
      <w:r w:rsidR="001F03E4">
        <w:rPr>
          <w:rFonts w:ascii="Times New Roman" w:hAnsi="Times New Roman" w:cs="Times New Roman"/>
        </w:rPr>
        <w:t>ere done using an</w:t>
      </w:r>
      <w:r w:rsidR="00EB1A12">
        <w:rPr>
          <w:rFonts w:ascii="Times New Roman" w:hAnsi="Times New Roman" w:cs="Times New Roman"/>
        </w:rPr>
        <w:t xml:space="preserve"> R package </w:t>
      </w:r>
      <w:proofErr w:type="spellStart"/>
      <w:r w:rsidR="00EB1A12" w:rsidRPr="00EB1A12">
        <w:rPr>
          <w:rFonts w:ascii="Times New Roman" w:hAnsi="Times New Roman" w:cs="Times New Roman"/>
          <w:i/>
        </w:rPr>
        <w:t>DEGSeq</w:t>
      </w:r>
      <w:proofErr w:type="spellEnd"/>
      <w:r w:rsidR="00EB1A12" w:rsidRPr="00EB1A12">
        <w:rPr>
          <w:rFonts w:ascii="Times New Roman" w:hAnsi="Times New Roman" w:cs="Times New Roman"/>
          <w:i/>
        </w:rPr>
        <w:t xml:space="preserve"> </w:t>
      </w:r>
      <w:r w:rsidR="00EB1A12">
        <w:rPr>
          <w:rFonts w:ascii="Times New Roman" w:hAnsi="Times New Roman" w:cs="Times New Roman"/>
        </w:rPr>
        <w:t>(</w:t>
      </w:r>
      <w:commentRangeStart w:id="18"/>
      <w:r w:rsidR="00EB1A12">
        <w:rPr>
          <w:rFonts w:ascii="Times New Roman" w:hAnsi="Times New Roman" w:cs="Times New Roman"/>
        </w:rPr>
        <w:t>Wang et al</w:t>
      </w:r>
      <w:commentRangeEnd w:id="18"/>
      <w:r w:rsidR="00EB1A12">
        <w:rPr>
          <w:rStyle w:val="CommentReference"/>
        </w:rPr>
        <w:commentReference w:id="18"/>
      </w:r>
      <w:r w:rsidR="00EB1A12">
        <w:rPr>
          <w:rFonts w:ascii="Times New Roman" w:hAnsi="Times New Roman" w:cs="Times New Roman"/>
        </w:rPr>
        <w:t>)</w:t>
      </w:r>
      <w:r w:rsidR="00AB28E4">
        <w:rPr>
          <w:rFonts w:ascii="Times New Roman" w:hAnsi="Times New Roman" w:cs="Times New Roman"/>
        </w:rPr>
        <w:t xml:space="preserve"> </w:t>
      </w:r>
      <w:r w:rsidR="00EB1A12">
        <w:rPr>
          <w:rFonts w:ascii="Times New Roman" w:hAnsi="Times New Roman" w:cs="Times New Roman"/>
        </w:rPr>
        <w:t xml:space="preserve">to identify differentially expressed genes. </w:t>
      </w:r>
      <w:r w:rsidR="001F03E4">
        <w:rPr>
          <w:rFonts w:ascii="Times New Roman" w:hAnsi="Times New Roman" w:cs="Times New Roman"/>
        </w:rPr>
        <w:t xml:space="preserve">The genes with the log2 difference of at least 0.3 and </w:t>
      </w:r>
      <w:r w:rsidR="00AD6C4F">
        <w:rPr>
          <w:rFonts w:ascii="Times New Roman" w:hAnsi="Times New Roman" w:cs="Times New Roman"/>
        </w:rPr>
        <w:t>filtered</w:t>
      </w:r>
      <w:r w:rsidR="001F03E4">
        <w:rPr>
          <w:rFonts w:ascii="Times New Roman" w:hAnsi="Times New Roman" w:cs="Times New Roman"/>
        </w:rPr>
        <w:t xml:space="preserve"> by q-values (as defined by </w:t>
      </w:r>
      <w:commentRangeStart w:id="19"/>
      <w:proofErr w:type="spellStart"/>
      <w:r w:rsidR="001F03E4">
        <w:rPr>
          <w:rFonts w:ascii="Times New Roman" w:hAnsi="Times New Roman" w:cs="Times New Roman"/>
        </w:rPr>
        <w:t>Storey</w:t>
      </w:r>
      <w:proofErr w:type="spellEnd"/>
      <w:r w:rsidR="001F03E4">
        <w:rPr>
          <w:rFonts w:ascii="Times New Roman" w:hAnsi="Times New Roman" w:cs="Times New Roman"/>
        </w:rPr>
        <w:t xml:space="preserve"> et al, 2003</w:t>
      </w:r>
      <w:commentRangeEnd w:id="19"/>
      <w:r w:rsidR="001F03E4">
        <w:rPr>
          <w:rStyle w:val="CommentReference"/>
        </w:rPr>
        <w:commentReference w:id="19"/>
      </w:r>
      <w:r w:rsidR="001F03E4">
        <w:rPr>
          <w:rFonts w:ascii="Times New Roman" w:hAnsi="Times New Roman" w:cs="Times New Roman"/>
        </w:rPr>
        <w:t>) were selected. The MA plots</w:t>
      </w:r>
      <w:r w:rsidR="004523B5">
        <w:rPr>
          <w:rFonts w:ascii="Times New Roman" w:hAnsi="Times New Roman" w:cs="Times New Roman"/>
        </w:rPr>
        <w:t xml:space="preserve"> (log differences vs log means)</w:t>
      </w:r>
      <w:r w:rsidR="001F03E4">
        <w:rPr>
          <w:rFonts w:ascii="Times New Roman" w:hAnsi="Times New Roman" w:cs="Times New Roman"/>
        </w:rPr>
        <w:t xml:space="preserve"> for the two </w:t>
      </w:r>
      <w:r w:rsidR="00FA11D5">
        <w:rPr>
          <w:rFonts w:ascii="Times New Roman" w:hAnsi="Times New Roman" w:cs="Times New Roman"/>
        </w:rPr>
        <w:t>comparisons</w:t>
      </w:r>
      <w:r w:rsidR="001F03E4">
        <w:rPr>
          <w:rFonts w:ascii="Times New Roman" w:hAnsi="Times New Roman" w:cs="Times New Roman"/>
        </w:rPr>
        <w:t xml:space="preserve"> are shown in the Figure 7.</w:t>
      </w:r>
      <w:r w:rsidR="00FA11D5">
        <w:rPr>
          <w:rFonts w:ascii="Times New Roman" w:hAnsi="Times New Roman" w:cs="Times New Roman"/>
        </w:rPr>
        <w:t xml:space="preserve"> The RNA expression </w:t>
      </w:r>
      <w:r w:rsidR="00AD6C4F">
        <w:rPr>
          <w:rFonts w:ascii="Times New Roman" w:hAnsi="Times New Roman" w:cs="Times New Roman"/>
        </w:rPr>
        <w:t>patterns</w:t>
      </w:r>
      <w:r w:rsidR="00AD6C4F">
        <w:rPr>
          <w:rFonts w:ascii="Times New Roman" w:hAnsi="Times New Roman" w:cs="Times New Roman"/>
        </w:rPr>
        <w:t xml:space="preserve"> of the selected genes</w:t>
      </w:r>
      <w:r w:rsidR="00FA11D5">
        <w:rPr>
          <w:rFonts w:ascii="Times New Roman" w:hAnsi="Times New Roman" w:cs="Times New Roman"/>
        </w:rPr>
        <w:t xml:space="preserve"> were further </w:t>
      </w:r>
      <w:r w:rsidR="00AD6C4F">
        <w:rPr>
          <w:rFonts w:ascii="Times New Roman" w:hAnsi="Times New Roman" w:cs="Times New Roman"/>
        </w:rPr>
        <w:t>explored to isolate</w:t>
      </w:r>
      <w:r w:rsidR="00FA11D5">
        <w:rPr>
          <w:rFonts w:ascii="Times New Roman" w:hAnsi="Times New Roman" w:cs="Times New Roman"/>
        </w:rPr>
        <w:t xml:space="preserve"> genes that were affected by the HG treatment but </w:t>
      </w:r>
      <w:r w:rsidR="004523B5">
        <w:rPr>
          <w:rFonts w:ascii="Times New Roman" w:hAnsi="Times New Roman" w:cs="Times New Roman"/>
        </w:rPr>
        <w:t>restored</w:t>
      </w:r>
      <w:r w:rsidR="00FA11D5">
        <w:rPr>
          <w:rFonts w:ascii="Times New Roman" w:hAnsi="Times New Roman" w:cs="Times New Roman"/>
        </w:rPr>
        <w:t xml:space="preserve"> by the TIIA. </w:t>
      </w:r>
    </w:p>
    <w:p w14:paraId="2174351C" w14:textId="77777777" w:rsidR="00C315E5" w:rsidRPr="00C315E5" w:rsidRDefault="00C315E5" w:rsidP="00C315E5">
      <w:pPr>
        <w:rPr>
          <w:rFonts w:ascii="Times New Roman" w:hAnsi="Times New Roman" w:cs="Times New Roman"/>
          <w:i/>
        </w:rPr>
      </w:pPr>
      <w:proofErr w:type="spellStart"/>
      <w:r w:rsidRPr="00DE22C4">
        <w:rPr>
          <w:rFonts w:ascii="Times New Roman" w:hAnsi="Times New Roman" w:cs="Times New Roman"/>
          <w:i/>
        </w:rPr>
        <w:t>SureSelect</w:t>
      </w:r>
      <w:proofErr w:type="spellEnd"/>
      <w:r w:rsidRPr="00DE22C4">
        <w:rPr>
          <w:rFonts w:ascii="Times New Roman" w:hAnsi="Times New Roman" w:cs="Times New Roman"/>
          <w:i/>
        </w:rPr>
        <w:t xml:space="preserve"> Methyl-</w:t>
      </w:r>
      <w:proofErr w:type="spellStart"/>
      <w:r w:rsidRPr="00DE22C4">
        <w:rPr>
          <w:rFonts w:ascii="Times New Roman" w:hAnsi="Times New Roman" w:cs="Times New Roman"/>
          <w:i/>
        </w:rPr>
        <w:t>seq</w:t>
      </w:r>
      <w:proofErr w:type="spellEnd"/>
      <w:r w:rsidRPr="00DE22C4">
        <w:rPr>
          <w:rFonts w:ascii="Times New Roman" w:hAnsi="Times New Roman" w:cs="Times New Roman"/>
          <w:i/>
        </w:rPr>
        <w:t xml:space="preserve"> analysis</w:t>
      </w:r>
    </w:p>
    <w:p w14:paraId="0226405A" w14:textId="6B1B1620" w:rsidR="00C315E5" w:rsidRDefault="00C315E5" w:rsidP="00C315E5">
      <w:pPr>
        <w:spacing w:after="0" w:line="480" w:lineRule="auto"/>
        <w:rPr>
          <w:rFonts w:ascii="Times New Roman" w:hAnsi="Times New Roman" w:cs="Times New Roman"/>
        </w:rPr>
      </w:pPr>
      <w:commentRangeStart w:id="20"/>
      <w:r w:rsidRPr="00C315E5">
        <w:rPr>
          <w:rFonts w:ascii="Times New Roman" w:hAnsi="Times New Roman" w:cs="Times New Roman"/>
        </w:rPr>
        <w:t>After alignment, DMRfinder (version 0.1)</w:t>
      </w:r>
      <w:r>
        <w:rPr>
          <w:rFonts w:ascii="Times New Roman" w:hAnsi="Times New Roman" w:cs="Times New Roman"/>
        </w:rPr>
        <w:t xml:space="preserve"> (</w:t>
      </w:r>
      <w:r w:rsidRPr="00C315E5">
        <w:rPr>
          <w:rFonts w:ascii="Times New Roman" w:hAnsi="Times New Roman" w:cs="Times New Roman"/>
        </w:rPr>
        <w:t xml:space="preserve"> </w:t>
      </w:r>
      <w:r>
        <w:rPr>
          <w:rFonts w:ascii="Times New Roman" w:hAnsi="Times New Roman" w:cs="Times New Roman"/>
        </w:rPr>
        <w:t xml:space="preserve"> software </w:t>
      </w:r>
      <w:r w:rsidRPr="00C315E5">
        <w:rPr>
          <w:rFonts w:ascii="Times New Roman" w:hAnsi="Times New Roman" w:cs="Times New Roman"/>
        </w:rPr>
        <w:t xml:space="preserve">was used to extract methylation counts and cluster CpG sites into DMRs </w:t>
      </w:r>
      <w:r w:rsidRPr="00C315E5">
        <w:rPr>
          <w:rFonts w:ascii="Times New Roman" w:hAnsi="Times New Roman" w:cs="Times New Roman"/>
        </w:rPr>
        <w:fldChar w:fldCharType="begin"/>
      </w:r>
      <w:r w:rsidRPr="00C315E5">
        <w:rPr>
          <w:rFonts w:ascii="Times New Roman" w:hAnsi="Times New Roman" w:cs="Times New Roman"/>
        </w:rPr>
        <w:instrText xml:space="preserve"> ADDIN EN.CITE &lt;EndNote&gt;&lt;Cite&gt;&lt;Author&gt;Gaspar&lt;/Author&gt;&lt;Year&gt;2017&lt;/Year&gt;&lt;RecNum&gt;44&lt;/RecNum&gt;&lt;DisplayText&gt;[38]&lt;/DisplayText&gt;&lt;record&gt;&lt;rec-number&gt;44&lt;/rec-number&gt;&lt;foreign-keys&gt;&lt;key app="EN" db-id="zexatsv0j2xzrze509w50afez2520sdvd9xf" timestamp="1542474658"&gt;44&lt;/key&gt;&lt;/foreign-keys&gt;&lt;ref-type name="Journal Article"&gt;17&lt;/ref-type&gt;&lt;contributors&gt;&lt;authors&gt;&lt;author&gt;Gaspar, J. M.&lt;/author&gt;&lt;author&gt;Hart, R. P.&lt;/author&gt;&lt;/authors&gt;&lt;/contributors&gt;&lt;auth-address&gt;Department of Pharmaceutics, Rutgers University, Piscataway, NJ, USA. jsh58@wildcats.unh.edu.&amp;#xD;Department of Cell Biology and Neuroscience, Rutgers University, Piscataway, NJ, USA.&lt;/auth-address&gt;&lt;titles&gt;&lt;title&gt;DMRfinder: efficiently identifying differentially methylated regions from MethylC-seq data&lt;/title&gt;&lt;secondary-title&gt;BMC Bioinformatics&lt;/secondary-title&gt;&lt;/titles&gt;&lt;periodical&gt;&lt;full-title&gt;BMC Bioinformatics&lt;/full-title&gt;&lt;/periodical&gt;&lt;pages&gt;528&lt;/pages&gt;&lt;volume&gt;18&lt;/volume&gt;&lt;number&gt;1&lt;/number&gt;&lt;edition&gt;2017/12/01&lt;/edition&gt;&lt;keywords&gt;&lt;keyword&gt;Cell Line&lt;/keyword&gt;&lt;keyword&gt;Cluster Analysis&lt;/keyword&gt;&lt;keyword&gt;CpG Islands&lt;/keyword&gt;&lt;keyword&gt;*DNA Methylation&lt;/keyword&gt;&lt;keyword&gt;High-Throughput Nucleotide Sequencing/methods&lt;/keyword&gt;&lt;keyword&gt;Humans&lt;/keyword&gt;&lt;keyword&gt;Sequence Analysis, DNA/methods&lt;/keyword&gt;&lt;keyword&gt;*Software&lt;/keyword&gt;&lt;keyword&gt;User-Computer Interface&lt;/keyword&gt;&lt;keyword&gt;Bisulfite sequencing&lt;/keyword&gt;&lt;keyword&gt;DNA methylation&lt;/keyword&gt;&lt;keyword&gt;Single-linkage clustering&lt;/keyword&gt;&lt;/keywords&gt;&lt;dates&gt;&lt;year&gt;2017&lt;/year&gt;&lt;pub-dates&gt;&lt;date&gt;Nov 29&lt;/date&gt;&lt;/pub-dates&gt;&lt;/dates&gt;&lt;isbn&gt;1471-2105 (Electronic)&amp;#xD;1471-2105 (Linking)&lt;/isbn&gt;&lt;accession-num&gt;29187143&lt;/accession-num&gt;&lt;urls&gt;&lt;related-urls&gt;&lt;url&gt;https://www.ncbi.nlm.nih.gov/pubmed/29187143&lt;/url&gt;&lt;/related-urls&gt;&lt;/urls&gt;&lt;custom2&gt;PMC5817627&lt;/custom2&gt;&lt;electronic-resource-num&gt;10.1186/s12859-017-1909-0&lt;/electronic-resource-num&gt;&lt;/record&gt;&lt;/Cite&gt;&lt;/EndNote&gt;</w:instrText>
      </w:r>
      <w:r w:rsidRPr="00C315E5">
        <w:rPr>
          <w:rFonts w:ascii="Times New Roman" w:hAnsi="Times New Roman" w:cs="Times New Roman"/>
        </w:rPr>
        <w:fldChar w:fldCharType="separate"/>
      </w:r>
      <w:r w:rsidRPr="00C315E5">
        <w:rPr>
          <w:rFonts w:ascii="Times New Roman" w:hAnsi="Times New Roman" w:cs="Times New Roman"/>
          <w:noProof/>
        </w:rPr>
        <w:t>[38]</w:t>
      </w:r>
      <w:r w:rsidRPr="00C315E5">
        <w:rPr>
          <w:rFonts w:ascii="Times New Roman" w:hAnsi="Times New Roman" w:cs="Times New Roman"/>
        </w:rPr>
        <w:fldChar w:fldCharType="end"/>
      </w:r>
      <w:r w:rsidRPr="00C315E5">
        <w:rPr>
          <w:rFonts w:ascii="Times New Roman" w:hAnsi="Times New Roman" w:cs="Times New Roman"/>
        </w:rPr>
        <w:t>.</w:t>
      </w:r>
      <w:r>
        <w:rPr>
          <w:rFonts w:ascii="Times New Roman" w:hAnsi="Times New Roman" w:cs="Times New Roman"/>
        </w:rPr>
        <w:t xml:space="preserve"> Each DMR was defined to contain at least three</w:t>
      </w:r>
      <w:r w:rsidRPr="00C315E5">
        <w:rPr>
          <w:rFonts w:ascii="Times New Roman" w:hAnsi="Times New Roman" w:cs="Times New Roman"/>
        </w:rPr>
        <w:t xml:space="preserve"> CpG sites. Methylation differences</w:t>
      </w:r>
      <w:r>
        <w:rPr>
          <w:rFonts w:ascii="Times New Roman" w:hAnsi="Times New Roman" w:cs="Times New Roman"/>
        </w:rPr>
        <w:t xml:space="preserve"> of at least 10% were considered large enough</w:t>
      </w:r>
      <w:r w:rsidRPr="00C315E5">
        <w:rPr>
          <w:rFonts w:ascii="Times New Roman" w:hAnsi="Times New Roman" w:cs="Times New Roman"/>
        </w:rPr>
        <w:t xml:space="preserve">. Genomic annotation was performed with </w:t>
      </w:r>
      <w:proofErr w:type="spellStart"/>
      <w:r w:rsidRPr="00C315E5">
        <w:rPr>
          <w:rFonts w:ascii="Times New Roman" w:hAnsi="Times New Roman" w:cs="Times New Roman"/>
        </w:rPr>
        <w:t>ChIPseeker</w:t>
      </w:r>
      <w:proofErr w:type="spellEnd"/>
      <w:r w:rsidRPr="00C315E5">
        <w:rPr>
          <w:rFonts w:ascii="Times New Roman" w:hAnsi="Times New Roman" w:cs="Times New Roman"/>
        </w:rPr>
        <w:t xml:space="preserve"> (ver</w:t>
      </w:r>
      <w:r>
        <w:rPr>
          <w:rFonts w:ascii="Times New Roman" w:hAnsi="Times New Roman" w:cs="Times New Roman"/>
        </w:rPr>
        <w:t>sion 1.10.3) in R</w:t>
      </w:r>
      <w:r w:rsidRPr="00C315E5">
        <w:rPr>
          <w:rFonts w:ascii="Times New Roman" w:hAnsi="Times New Roman" w:cs="Times New Roman"/>
        </w:rPr>
        <w:fldChar w:fldCharType="begin">
          <w:fldData xml:space="preserve">PEVuZE5vdGU+PENpdGU+PEF1dGhvcj5ZdTwvQXV0aG9yPjxZZWFyPjIwMTU8L1llYXI+PFJlY051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</w:fldData>
        </w:fldChar>
      </w:r>
      <w:r w:rsidRPr="00C315E5">
        <w:rPr>
          <w:rFonts w:ascii="Times New Roman" w:hAnsi="Times New Roman" w:cs="Times New Roman"/>
        </w:rPr>
        <w:instrText xml:space="preserve"> ADDIN EN.CITE </w:instrText>
      </w:r>
      <w:r w:rsidRPr="00C315E5">
        <w:rPr>
          <w:rFonts w:ascii="Times New Roman" w:hAnsi="Times New Roman" w:cs="Times New Roman"/>
        </w:rPr>
        <w:fldChar w:fldCharType="begin">
          <w:fldData xml:space="preserve">PEVuZE5vdGU+PENpdGU+PEF1dGhvcj5ZdTwvQXV0aG9yPjxZZWFyPjIwMTU8L1llYXI+PFJlY051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</w:fldData>
        </w:fldChar>
      </w:r>
      <w:r w:rsidRPr="00C315E5">
        <w:rPr>
          <w:rFonts w:ascii="Times New Roman" w:hAnsi="Times New Roman" w:cs="Times New Roman"/>
        </w:rPr>
        <w:instrText xml:space="preserve"> ADDIN EN.CITE.DATA </w:instrText>
      </w:r>
      <w:r w:rsidRPr="00C315E5">
        <w:rPr>
          <w:rFonts w:ascii="Times New Roman" w:hAnsi="Times New Roman" w:cs="Times New Roman"/>
        </w:rPr>
      </w:r>
      <w:r w:rsidRPr="00C315E5">
        <w:rPr>
          <w:rFonts w:ascii="Times New Roman" w:hAnsi="Times New Roman" w:cs="Times New Roman"/>
        </w:rPr>
        <w:fldChar w:fldCharType="end"/>
      </w:r>
      <w:r w:rsidRPr="00C315E5">
        <w:rPr>
          <w:rFonts w:ascii="Times New Roman" w:hAnsi="Times New Roman" w:cs="Times New Roman"/>
        </w:rPr>
      </w:r>
      <w:r w:rsidRPr="00C315E5">
        <w:rPr>
          <w:rFonts w:ascii="Times New Roman" w:hAnsi="Times New Roman" w:cs="Times New Roman"/>
        </w:rPr>
        <w:fldChar w:fldCharType="separate"/>
      </w:r>
      <w:r w:rsidRPr="00C315E5">
        <w:rPr>
          <w:rFonts w:ascii="Times New Roman" w:hAnsi="Times New Roman" w:cs="Times New Roman"/>
          <w:noProof/>
        </w:rPr>
        <w:t>[39]</w:t>
      </w:r>
      <w:r w:rsidRPr="00C315E5">
        <w:rPr>
          <w:rFonts w:ascii="Times New Roman" w:hAnsi="Times New Roman" w:cs="Times New Roman"/>
        </w:rPr>
        <w:fldChar w:fldCharType="end"/>
      </w:r>
      <w:commentRangeEnd w:id="20"/>
      <w:r w:rsidRPr="00C315E5">
        <w:rPr>
          <w:rStyle w:val="CommentReference"/>
        </w:rPr>
        <w:commentReference w:id="20"/>
      </w:r>
      <w:r w:rsidRPr="00C315E5">
        <w:rPr>
          <w:rFonts w:ascii="Times New Roman" w:hAnsi="Times New Roman" w:cs="Times New Roman"/>
        </w:rPr>
        <w:t>.</w:t>
      </w:r>
      <w:r w:rsidR="00DE22C4">
        <w:rPr>
          <w:rFonts w:ascii="Times New Roman" w:hAnsi="Times New Roman" w:cs="Times New Roman"/>
        </w:rPr>
        <w:t xml:space="preserve"> </w:t>
      </w:r>
    </w:p>
    <w:p w14:paraId="35AD7CFD" w14:textId="7AF5CCF9" w:rsidR="007D7482" w:rsidRPr="00DE22C4" w:rsidRDefault="00DE22C4" w:rsidP="00DE22C4">
      <w:pPr>
        <w:spacing w:after="0" w:line="480" w:lineRule="auto"/>
        <w:rPr>
          <w:rFonts w:ascii="Times New Roman" w:hAnsi="Times New Roman" w:cs="Times New Roman"/>
        </w:rPr>
      </w:pPr>
      <w:r>
        <w:rPr>
          <w:rFonts w:ascii="Times New Roman" w:hAnsi="Times New Roman" w:cs="Times New Roman"/>
        </w:rPr>
        <w:t>To examine the associations of DNA methylation and the downstream RNA expression, the differences in percent methylation and RNA expressions for the genes selected in the RNA-</w:t>
      </w:r>
      <w:proofErr w:type="spellStart"/>
      <w:r>
        <w:rPr>
          <w:rFonts w:ascii="Times New Roman" w:hAnsi="Times New Roman" w:cs="Times New Roman"/>
        </w:rPr>
        <w:t>seq</w:t>
      </w:r>
      <w:proofErr w:type="spellEnd"/>
      <w:r>
        <w:rPr>
          <w:rFonts w:ascii="Times New Roman" w:hAnsi="Times New Roman" w:cs="Times New Roman"/>
        </w:rPr>
        <w:t xml:space="preserve"> analysis were plotted against each other. The genes that exhibited DNA hypermethylation in promoter and RNA downregulation, or DNA hypomethylation in promoter and RNA upregulation, were selected as genes of interest for further analysis.</w:t>
      </w:r>
    </w:p>
    <w:p w14:paraId="5E46DAC2" w14:textId="238A5E52" w:rsidR="008E3309" w:rsidRPr="00DE22C4" w:rsidRDefault="0094598D" w:rsidP="00BF35CF">
      <w:pPr>
        <w:rPr>
          <w:rFonts w:ascii="Times New Roman" w:hAnsi="Times New Roman" w:cs="Times New Roman"/>
          <w:i/>
        </w:rPr>
      </w:pPr>
      <w:r w:rsidRPr="00DE22C4">
        <w:rPr>
          <w:rFonts w:ascii="Times New Roman" w:hAnsi="Times New Roman" w:cs="Times New Roman"/>
          <w:i/>
        </w:rPr>
        <w:t>Ingenuity Pathway Analysis (IPA)</w:t>
      </w:r>
      <w:r w:rsidR="008E3309" w:rsidRPr="00DE22C4">
        <w:rPr>
          <w:rFonts w:ascii="Times New Roman" w:hAnsi="Times New Roman" w:cs="Times New Roman"/>
          <w:i/>
        </w:rPr>
        <w:t xml:space="preserve"> Analysis </w:t>
      </w:r>
    </w:p>
    <w:p w14:paraId="75E591F5" w14:textId="49925ECD" w:rsidR="00126665" w:rsidRPr="007D7482" w:rsidRDefault="0094598D" w:rsidP="007D7482">
      <w:pPr>
        <w:spacing w:after="0" w:line="480" w:lineRule="auto"/>
        <w:rPr>
          <w:rFonts w:ascii="Times New Roman" w:hAnsi="Times New Roman" w:cs="Times New Roman"/>
        </w:rPr>
      </w:pPr>
      <w:r w:rsidRPr="007D7482">
        <w:rPr>
          <w:rFonts w:ascii="Times New Roman" w:hAnsi="Times New Roman" w:cs="Times New Roman"/>
        </w:rPr>
        <w:t>Iso</w:t>
      </w:r>
      <w:r w:rsidR="00AD6C4F">
        <w:rPr>
          <w:rFonts w:ascii="Times New Roman" w:hAnsi="Times New Roman" w:cs="Times New Roman"/>
        </w:rPr>
        <w:t>forms with log2 ratios</w:t>
      </w:r>
      <w:r w:rsidRPr="007D7482">
        <w:rPr>
          <w:rFonts w:ascii="Times New Roman" w:hAnsi="Times New Roman" w:cs="Times New Roman"/>
        </w:rPr>
        <w:t xml:space="preserve"> greater than 0.</w:t>
      </w:r>
      <w:r w:rsidR="00741473" w:rsidRPr="007D7482">
        <w:rPr>
          <w:rFonts w:ascii="Times New Roman" w:hAnsi="Times New Roman" w:cs="Times New Roman"/>
        </w:rPr>
        <w:t>3</w:t>
      </w:r>
      <w:r w:rsidR="00AD6C4F">
        <w:rPr>
          <w:rFonts w:ascii="Times New Roman" w:hAnsi="Times New Roman" w:cs="Times New Roman"/>
        </w:rPr>
        <w:t xml:space="preserve"> or less than </w:t>
      </w:r>
      <w:proofErr w:type="gramStart"/>
      <w:r w:rsidR="00AD6C4F">
        <w:rPr>
          <w:rFonts w:ascii="Times New Roman" w:hAnsi="Times New Roman" w:cs="Times New Roman"/>
        </w:rPr>
        <w:t>-0.3, and</w:t>
      </w:r>
      <w:proofErr w:type="gramEnd"/>
      <w:r w:rsidR="00AD6C4F">
        <w:rPr>
          <w:rFonts w:ascii="Times New Roman" w:hAnsi="Times New Roman" w:cs="Times New Roman"/>
        </w:rPr>
        <w:t xml:space="preserve"> filtered by q-values </w:t>
      </w:r>
      <w:r w:rsidRPr="007D7482">
        <w:rPr>
          <w:rFonts w:ascii="Times New Roman" w:hAnsi="Times New Roman" w:cs="Times New Roman"/>
        </w:rPr>
        <w:t xml:space="preserve">were subjected to Ingenuity Pathway Analysis (IPA 4.0, Ingenuity Systems, www.Ingenuity.com). The input isoforms were mapped to IPA's </w:t>
      </w:r>
      <w:r w:rsidR="007D7482">
        <w:rPr>
          <w:rFonts w:ascii="Times New Roman" w:hAnsi="Times New Roman" w:cs="Times New Roman"/>
        </w:rPr>
        <w:t>database</w:t>
      </w:r>
      <w:r w:rsidRPr="007D7482">
        <w:rPr>
          <w:rFonts w:ascii="Times New Roman" w:hAnsi="Times New Roman" w:cs="Times New Roman"/>
        </w:rPr>
        <w:t xml:space="preserve">, and the </w:t>
      </w:r>
      <w:r w:rsidR="007D7482">
        <w:rPr>
          <w:rFonts w:ascii="Times New Roman" w:hAnsi="Times New Roman" w:cs="Times New Roman"/>
        </w:rPr>
        <w:t xml:space="preserve">top related genes, </w:t>
      </w:r>
      <w:r w:rsidRPr="007D7482">
        <w:rPr>
          <w:rFonts w:ascii="Times New Roman" w:hAnsi="Times New Roman" w:cs="Times New Roman"/>
        </w:rPr>
        <w:t xml:space="preserve">relevant biological functions, </w:t>
      </w:r>
      <w:r w:rsidR="00741473" w:rsidRPr="007D7482">
        <w:rPr>
          <w:rFonts w:ascii="Times New Roman" w:hAnsi="Times New Roman" w:cs="Times New Roman"/>
        </w:rPr>
        <w:t>diseases</w:t>
      </w:r>
      <w:r w:rsidRPr="007D7482">
        <w:rPr>
          <w:rFonts w:ascii="Times New Roman" w:hAnsi="Times New Roman" w:cs="Times New Roman"/>
        </w:rPr>
        <w:t xml:space="preserve"> and </w:t>
      </w:r>
      <w:r w:rsidR="00741473" w:rsidRPr="007D7482">
        <w:rPr>
          <w:rFonts w:ascii="Times New Roman" w:hAnsi="Times New Roman" w:cs="Times New Roman"/>
        </w:rPr>
        <w:t xml:space="preserve">canonical </w:t>
      </w:r>
      <w:r w:rsidRPr="007D7482">
        <w:rPr>
          <w:rFonts w:ascii="Times New Roman" w:hAnsi="Times New Roman" w:cs="Times New Roman"/>
        </w:rPr>
        <w:t xml:space="preserve">pathways related to </w:t>
      </w:r>
      <w:r w:rsidR="00741473" w:rsidRPr="007D7482">
        <w:rPr>
          <w:rFonts w:ascii="Times New Roman" w:hAnsi="Times New Roman" w:cs="Times New Roman"/>
        </w:rPr>
        <w:t xml:space="preserve">HG induced </w:t>
      </w:r>
      <w:r w:rsidR="007D7482" w:rsidRPr="007D7482">
        <w:rPr>
          <w:rFonts w:ascii="Times New Roman" w:hAnsi="Times New Roman" w:cs="Times New Roman"/>
        </w:rPr>
        <w:t xml:space="preserve">pathological </w:t>
      </w:r>
      <w:r w:rsidR="00741473" w:rsidRPr="007D7482">
        <w:rPr>
          <w:rFonts w:ascii="Times New Roman" w:hAnsi="Times New Roman" w:cs="Times New Roman"/>
        </w:rPr>
        <w:t>change</w:t>
      </w:r>
      <w:r w:rsidR="007D7482" w:rsidRPr="007D7482">
        <w:rPr>
          <w:rFonts w:ascii="Times New Roman" w:hAnsi="Times New Roman" w:cs="Times New Roman"/>
        </w:rPr>
        <w:t>s</w:t>
      </w:r>
      <w:r w:rsidRPr="007D7482">
        <w:rPr>
          <w:rFonts w:ascii="Times New Roman" w:hAnsi="Times New Roman" w:cs="Times New Roman"/>
        </w:rPr>
        <w:t xml:space="preserve"> and </w:t>
      </w:r>
      <w:r w:rsidR="00741473" w:rsidRPr="007D7482">
        <w:rPr>
          <w:rFonts w:ascii="Times New Roman" w:hAnsi="Times New Roman" w:cs="Times New Roman"/>
        </w:rPr>
        <w:t>TIIA</w:t>
      </w:r>
      <w:r w:rsidRPr="007D7482">
        <w:rPr>
          <w:rFonts w:ascii="Times New Roman" w:hAnsi="Times New Roman" w:cs="Times New Roman"/>
        </w:rPr>
        <w:t xml:space="preserve"> </w:t>
      </w:r>
      <w:r w:rsidR="007D7482" w:rsidRPr="007D7482">
        <w:rPr>
          <w:rFonts w:ascii="Times New Roman" w:hAnsi="Times New Roman" w:cs="Times New Roman"/>
        </w:rPr>
        <w:t>interventions</w:t>
      </w:r>
      <w:r w:rsidRPr="007D7482">
        <w:rPr>
          <w:rFonts w:ascii="Times New Roman" w:hAnsi="Times New Roman" w:cs="Times New Roman"/>
        </w:rPr>
        <w:t xml:space="preserve"> were identified.</w:t>
      </w:r>
    </w:p>
    <w:p w14:paraId="05E458C4" w14:textId="77777777" w:rsidR="00BF35CF" w:rsidRPr="00BF35CF" w:rsidRDefault="00BF35CF" w:rsidP="00BF35CF">
      <w:pPr>
        <w:rPr>
          <w:rFonts w:ascii="Times New Roman" w:hAnsi="Times New Roman" w:cs="Times New Roman"/>
          <w:i/>
        </w:rPr>
      </w:pPr>
    </w:p>
    <w:p w14:paraId="242DF986" w14:textId="7B93A4FF" w:rsidR="00BF35CF" w:rsidRPr="00FE0FE4" w:rsidRDefault="00DA0921" w:rsidP="00BF35CF">
      <w:pPr>
        <w:rPr>
          <w:rFonts w:ascii="Times New Roman" w:hAnsi="Times New Roman" w:cs="Times New Roman"/>
        </w:rPr>
      </w:pPr>
      <w:r w:rsidRPr="00DA0921">
        <w:rPr>
          <w:rFonts w:ascii="Times New Roman" w:hAnsi="Times New Roman" w:cs="Times New Roman"/>
        </w:rPr>
        <w:t>Quantitative polymerase chain reaction (qPCR)</w:t>
      </w:r>
      <w:r>
        <w:rPr>
          <w:rFonts w:ascii="Times New Roman" w:hAnsi="Times New Roman" w:cs="Times New Roman"/>
        </w:rPr>
        <w:t xml:space="preserve"> </w:t>
      </w:r>
      <w:r w:rsidR="00627520">
        <w:rPr>
          <w:rFonts w:ascii="Times New Roman" w:hAnsi="Times New Roman" w:cs="Times New Roman"/>
        </w:rPr>
        <w:t xml:space="preserve">validation </w:t>
      </w:r>
      <w:r w:rsidR="009E0455">
        <w:rPr>
          <w:rFonts w:ascii="Times New Roman" w:hAnsi="Times New Roman" w:cs="Times New Roman"/>
        </w:rPr>
        <w:t>of</w:t>
      </w:r>
      <w:r w:rsidR="00627520">
        <w:rPr>
          <w:rFonts w:ascii="Times New Roman" w:hAnsi="Times New Roman" w:cs="Times New Roman"/>
        </w:rPr>
        <w:t xml:space="preserve"> genes of interest</w:t>
      </w:r>
    </w:p>
    <w:p w14:paraId="3DA83F27" w14:textId="0D79A7C9" w:rsidR="00C339DC" w:rsidRPr="003C3732" w:rsidRDefault="00B411C7" w:rsidP="00787AFA">
      <w:pPr>
        <w:spacing w:after="0" w:line="480" w:lineRule="auto"/>
        <w:rPr>
          <w:rFonts w:ascii="Times New Roman" w:hAnsi="Times New Roman" w:cs="Times New Roman"/>
        </w:rPr>
      </w:pPr>
      <w:r w:rsidRPr="00B411C7">
        <w:rPr>
          <w:rFonts w:ascii="Times New Roman" w:hAnsi="Times New Roman" w:cs="Times New Roman"/>
        </w:rPr>
        <w:lastRenderedPageBreak/>
        <w:t xml:space="preserve">qPCR was used to </w:t>
      </w:r>
      <w:r w:rsidR="00690F2D" w:rsidRPr="00B411C7">
        <w:rPr>
          <w:rFonts w:ascii="Times New Roman" w:hAnsi="Times New Roman" w:cs="Times New Roman"/>
        </w:rPr>
        <w:t>validate</w:t>
      </w:r>
      <w:r w:rsidR="00690F2D">
        <w:rPr>
          <w:rFonts w:ascii="Times New Roman" w:hAnsi="Times New Roman" w:cs="Times New Roman"/>
        </w:rPr>
        <w:t xml:space="preserve"> the expression trends of </w:t>
      </w:r>
      <w:r w:rsidRPr="00B411C7">
        <w:rPr>
          <w:rFonts w:ascii="Times New Roman" w:hAnsi="Times New Roman" w:cs="Times New Roman"/>
        </w:rPr>
        <w:t xml:space="preserve">selected genes </w:t>
      </w:r>
      <w:r>
        <w:rPr>
          <w:rFonts w:ascii="Times New Roman" w:hAnsi="Times New Roman" w:cs="Times New Roman"/>
        </w:rPr>
        <w:t xml:space="preserve">of interest identified by methyl-seq and </w:t>
      </w:r>
      <w:r w:rsidRPr="00B411C7">
        <w:rPr>
          <w:rFonts w:ascii="Times New Roman" w:hAnsi="Times New Roman" w:cs="Times New Roman"/>
        </w:rPr>
        <w:t xml:space="preserve">RNA-seq. </w:t>
      </w:r>
      <w:r w:rsidR="00BF35CF" w:rsidRPr="001979D5">
        <w:rPr>
          <w:rFonts w:ascii="Times New Roman" w:hAnsi="Times New Roman" w:cs="Times New Roman"/>
        </w:rPr>
        <w:t xml:space="preserve">First-strand cDNA </w:t>
      </w:r>
      <w:r w:rsidR="00690F2D">
        <w:rPr>
          <w:rFonts w:ascii="Times New Roman" w:hAnsi="Times New Roman" w:cs="Times New Roman"/>
        </w:rPr>
        <w:t>from</w:t>
      </w:r>
      <w:r w:rsidR="00BF35CF" w:rsidRPr="001979D5">
        <w:rPr>
          <w:rFonts w:ascii="Times New Roman" w:hAnsi="Times New Roman" w:cs="Times New Roman"/>
        </w:rPr>
        <w:t xml:space="preserve"> isolated </w:t>
      </w:r>
      <w:r w:rsidR="00690F2D">
        <w:rPr>
          <w:rFonts w:ascii="Times New Roman" w:hAnsi="Times New Roman" w:cs="Times New Roman"/>
        </w:rPr>
        <w:t>3</w:t>
      </w:r>
      <w:r w:rsidR="00690F2D" w:rsidRPr="00690F2D">
        <w:rPr>
          <w:rFonts w:ascii="Times New Roman" w:hAnsi="Times New Roman" w:cs="Times New Roman"/>
        </w:rPr>
        <w:t xml:space="preserve">00 ng </w:t>
      </w:r>
      <w:r w:rsidR="00BF35CF" w:rsidRPr="001979D5">
        <w:rPr>
          <w:rFonts w:ascii="Times New Roman" w:hAnsi="Times New Roman" w:cs="Times New Roman"/>
        </w:rPr>
        <w:t>mRNA</w:t>
      </w:r>
      <w:r w:rsidR="00690F2D">
        <w:rPr>
          <w:rFonts w:ascii="Times New Roman" w:hAnsi="Times New Roman" w:cs="Times New Roman"/>
        </w:rPr>
        <w:t xml:space="preserve"> from pooled samples</w:t>
      </w:r>
      <w:r w:rsidR="00BF35CF" w:rsidRPr="001979D5">
        <w:rPr>
          <w:rFonts w:ascii="Times New Roman" w:hAnsi="Times New Roman" w:cs="Times New Roman"/>
        </w:rPr>
        <w:t xml:space="preserve"> was synthesized using </w:t>
      </w:r>
      <w:r w:rsidR="00690F2D" w:rsidRPr="00690F2D">
        <w:rPr>
          <w:rFonts w:ascii="Times New Roman" w:hAnsi="Times New Roman" w:cs="Times New Roman"/>
        </w:rPr>
        <w:t>TaqMan® Reverse Transcription reagents (Applied Biosystems, Carlsbad, CA, USA)</w:t>
      </w:r>
      <w:r w:rsidR="00BF35CF" w:rsidRPr="001979D5">
        <w:rPr>
          <w:rFonts w:ascii="Times New Roman" w:hAnsi="Times New Roman" w:cs="Times New Roman"/>
        </w:rPr>
        <w:t>.</w:t>
      </w:r>
      <w:r w:rsidR="00BF35CF" w:rsidRPr="007B2DC0">
        <w:rPr>
          <w:rFonts w:ascii="Times New Roman" w:hAnsi="Times New Roman" w:cs="Times New Roman"/>
          <w:b/>
        </w:rPr>
        <w:t xml:space="preserve"> </w:t>
      </w:r>
      <w:r w:rsidR="00614385" w:rsidRPr="00614385">
        <w:rPr>
          <w:rFonts w:ascii="Times New Roman" w:hAnsi="Times New Roman" w:cs="Times New Roman"/>
        </w:rPr>
        <w:t>qPCR</w:t>
      </w:r>
      <w:r w:rsidR="00BF35CF" w:rsidRPr="00614385">
        <w:rPr>
          <w:rFonts w:ascii="Times New Roman" w:hAnsi="Times New Roman" w:cs="Times New Roman"/>
        </w:rPr>
        <w:t xml:space="preserve"> was </w:t>
      </w:r>
      <w:r w:rsidR="00690F2D">
        <w:rPr>
          <w:rFonts w:ascii="Times New Roman" w:hAnsi="Times New Roman" w:cs="Times New Roman"/>
        </w:rPr>
        <w:t xml:space="preserve">carried out </w:t>
      </w:r>
      <w:r w:rsidR="00690F2D" w:rsidRPr="00690F2D">
        <w:rPr>
          <w:rFonts w:ascii="Times New Roman" w:hAnsi="Times New Roman" w:cs="Times New Roman"/>
        </w:rPr>
        <w:t xml:space="preserve">using a </w:t>
      </w:r>
      <w:proofErr w:type="spellStart"/>
      <w:r w:rsidR="00690F2D" w:rsidRPr="00690F2D">
        <w:rPr>
          <w:rFonts w:ascii="Times New Roman" w:hAnsi="Times New Roman" w:cs="Times New Roman"/>
        </w:rPr>
        <w:t>QuantStudio</w:t>
      </w:r>
      <w:proofErr w:type="spellEnd"/>
      <w:r w:rsidR="00690F2D" w:rsidRPr="00690F2D">
        <w:rPr>
          <w:rFonts w:ascii="Times New Roman" w:hAnsi="Times New Roman" w:cs="Times New Roman"/>
        </w:rPr>
        <w:t>™ 5 Real-Time PCR System (Applied Biosystems) with SYBR Green PCR Master Mix (Applied Biosystems)</w:t>
      </w:r>
      <w:r w:rsidR="00690F2D">
        <w:rPr>
          <w:rFonts w:ascii="Times New Roman" w:hAnsi="Times New Roman" w:cs="Times New Roman"/>
        </w:rPr>
        <w:t xml:space="preserve"> with the</w:t>
      </w:r>
      <w:r w:rsidR="00BF35CF" w:rsidRPr="00614385">
        <w:rPr>
          <w:rFonts w:ascii="Times New Roman" w:hAnsi="Times New Roman" w:cs="Times New Roman"/>
        </w:rPr>
        <w:t xml:space="preserve"> </w:t>
      </w:r>
      <w:r w:rsidR="00614385">
        <w:rPr>
          <w:rFonts w:ascii="Times New Roman" w:hAnsi="Times New Roman" w:cs="Times New Roman"/>
        </w:rPr>
        <w:t>qPCR</w:t>
      </w:r>
      <w:r w:rsidR="00BF35CF" w:rsidRPr="00614385">
        <w:rPr>
          <w:rFonts w:ascii="Times New Roman" w:hAnsi="Times New Roman" w:cs="Times New Roman"/>
        </w:rPr>
        <w:t xml:space="preserve"> primers </w:t>
      </w:r>
      <w:r w:rsidR="00614385" w:rsidRPr="00614385">
        <w:rPr>
          <w:rFonts w:ascii="Times New Roman" w:hAnsi="Times New Roman" w:cs="Times New Roman"/>
        </w:rPr>
        <w:t>listed in Table 1</w:t>
      </w:r>
      <w:r w:rsidR="00690F2D">
        <w:rPr>
          <w:rFonts w:ascii="Times New Roman" w:hAnsi="Times New Roman" w:cs="Times New Roman"/>
        </w:rPr>
        <w:t>.</w:t>
      </w:r>
      <w:r w:rsidR="00BF35CF" w:rsidRPr="00347387">
        <w:rPr>
          <w:rFonts w:ascii="Times New Roman" w:hAnsi="Times New Roman" w:cs="Times New Roman"/>
          <w:b/>
          <w:i/>
        </w:rPr>
        <w:t xml:space="preserve"> </w:t>
      </w:r>
      <w:r w:rsidR="003C3732" w:rsidRPr="003C3732">
        <w:rPr>
          <w:rFonts w:ascii="Times New Roman" w:hAnsi="Times New Roman" w:cs="Times New Roman"/>
        </w:rPr>
        <w:t xml:space="preserve">The </w:t>
      </w:r>
      <w:r w:rsidR="003C3732">
        <w:rPr>
          <w:rFonts w:ascii="Times New Roman" w:hAnsi="Times New Roman" w:cs="Times New Roman"/>
        </w:rPr>
        <w:t>gene expression fold change</w:t>
      </w:r>
      <w:r w:rsidR="006A5532">
        <w:rPr>
          <w:rFonts w:ascii="Times New Roman" w:hAnsi="Times New Roman" w:cs="Times New Roman"/>
        </w:rPr>
        <w:t>s</w:t>
      </w:r>
      <w:r w:rsidR="003C3732" w:rsidRPr="003C3732">
        <w:rPr>
          <w:rFonts w:ascii="Times New Roman" w:hAnsi="Times New Roman" w:cs="Times New Roman"/>
        </w:rPr>
        <w:t xml:space="preserve"> were normalized to the expression of </w:t>
      </w:r>
      <w:r w:rsidR="003C3732">
        <w:rPr>
          <w:rFonts w:ascii="Times New Roman" w:hAnsi="Times New Roman" w:cs="Times New Roman"/>
        </w:rPr>
        <w:t>beta-actin</w:t>
      </w:r>
      <w:r w:rsidR="003C3732" w:rsidRPr="003C3732">
        <w:rPr>
          <w:rFonts w:ascii="Times New Roman" w:hAnsi="Times New Roman" w:cs="Times New Roman"/>
        </w:rPr>
        <w:t xml:space="preserve"> using the 2^−ΔΔCT method</w:t>
      </w:r>
      <w:r w:rsidR="00756314">
        <w:rPr>
          <w:rFonts w:ascii="Times New Roman" w:hAnsi="Times New Roman" w:cs="Times New Roman"/>
        </w:rPr>
        <w:t xml:space="preserve"> (RQ values)</w:t>
      </w:r>
      <w:r w:rsidR="003C3732" w:rsidRPr="003C3732">
        <w:rPr>
          <w:rFonts w:ascii="Times New Roman" w:hAnsi="Times New Roman" w:cs="Times New Roman"/>
        </w:rPr>
        <w:t xml:space="preserve">. </w:t>
      </w:r>
      <w:r w:rsidR="006A5532">
        <w:rPr>
          <w:rFonts w:ascii="Times New Roman" w:hAnsi="Times New Roman" w:cs="Times New Roman"/>
        </w:rPr>
        <w:t xml:space="preserve">The gene expressions from HG group were normalized to 1 and the relative fold changes were obtained from the comparation between the other 2 groups to HG group. </w:t>
      </w:r>
      <w:r w:rsidR="003C3732" w:rsidRPr="003C3732">
        <w:rPr>
          <w:rFonts w:ascii="Times New Roman" w:hAnsi="Times New Roman" w:cs="Times New Roman"/>
        </w:rPr>
        <w:t>All the primers were designed and ordered from Integrated DNA Technologies (IDT, Coralville, Iowa, USA).</w:t>
      </w:r>
    </w:p>
    <w:p w14:paraId="57F17E9F" w14:textId="77777777" w:rsidR="00C339DC" w:rsidRPr="00347387" w:rsidRDefault="00C339DC" w:rsidP="00787AFA">
      <w:pPr>
        <w:spacing w:after="0" w:line="480" w:lineRule="auto"/>
        <w:rPr>
          <w:rFonts w:ascii="Times New Roman" w:hAnsi="Times New Roman" w:cs="Times New Roman"/>
          <w:b/>
          <w:i/>
        </w:rPr>
      </w:pPr>
    </w:p>
    <w:p w14:paraId="3D86AB7E" w14:textId="77777777" w:rsidR="00092939" w:rsidRPr="008F2923" w:rsidRDefault="00092939" w:rsidP="00092939">
      <w:pPr>
        <w:spacing w:after="0" w:line="480" w:lineRule="auto"/>
        <w:rPr>
          <w:rFonts w:ascii="Times New Roman" w:hAnsi="Times New Roman" w:cs="Times New Roman"/>
        </w:rPr>
      </w:pPr>
      <w:r w:rsidRPr="008F2923">
        <w:rPr>
          <w:rFonts w:ascii="Times New Roman" w:hAnsi="Times New Roman" w:cs="Times New Roman"/>
        </w:rPr>
        <w:t>Statistical analysis</w:t>
      </w:r>
    </w:p>
    <w:p w14:paraId="4DD223C7" w14:textId="09AD5B91" w:rsidR="00ED5F4B" w:rsidRPr="005D257C" w:rsidRDefault="005D257C" w:rsidP="00756314">
      <w:pPr>
        <w:spacing w:after="0" w:line="480" w:lineRule="auto"/>
        <w:rPr>
          <w:rFonts w:ascii="Times New Roman" w:hAnsi="Times New Roman" w:cs="Times New Roman"/>
        </w:rPr>
      </w:pPr>
      <w:r w:rsidRPr="005D257C">
        <w:rPr>
          <w:rFonts w:ascii="Times New Roman" w:hAnsi="Times New Roman" w:cs="Times New Roman"/>
        </w:rPr>
        <w:t xml:space="preserve">The data are presented as the mean ± </w:t>
      </w:r>
      <w:r w:rsidR="006D1D62">
        <w:rPr>
          <w:rFonts w:ascii="Times New Roman" w:hAnsi="Times New Roman" w:cs="Times New Roman"/>
        </w:rPr>
        <w:t>standard deviation (std).</w:t>
      </w:r>
      <w:r w:rsidRPr="005D257C">
        <w:rPr>
          <w:rFonts w:ascii="Times New Roman" w:hAnsi="Times New Roman" w:cs="Times New Roman"/>
        </w:rPr>
        <w:t xml:space="preserve"> </w:t>
      </w:r>
      <w:r w:rsidR="00756314">
        <w:rPr>
          <w:rFonts w:ascii="Times New Roman" w:hAnsi="Times New Roman" w:cs="Times New Roman"/>
        </w:rPr>
        <w:t>One-way a</w:t>
      </w:r>
      <w:r w:rsidR="00DE22C4">
        <w:rPr>
          <w:rFonts w:ascii="Times New Roman" w:hAnsi="Times New Roman" w:cs="Times New Roman"/>
        </w:rPr>
        <w:t xml:space="preserve">nalysis of variance (ANOVA) test was performed to </w:t>
      </w:r>
      <w:r w:rsidR="00756314">
        <w:rPr>
          <w:rFonts w:ascii="Times New Roman" w:hAnsi="Times New Roman" w:cs="Times New Roman"/>
        </w:rPr>
        <w:t>test for the differences between the mean RQ values of the three treatment groups, followed by a post hoc pairwise comparisons (Dunnett’s test). Differences with p-values less than 0.05 were considered statistically significant.</w:t>
      </w:r>
    </w:p>
    <w:p w14:paraId="09BFD7AA" w14:textId="77777777" w:rsidR="005D257C" w:rsidRDefault="005D257C" w:rsidP="005D257C">
      <w:pPr>
        <w:spacing w:after="0" w:line="480" w:lineRule="auto"/>
        <w:rPr>
          <w:rFonts w:ascii="Times New Roman" w:hAnsi="Times New Roman" w:cs="Times New Roman"/>
          <w:i/>
        </w:rPr>
      </w:pPr>
    </w:p>
    <w:p w14:paraId="6D27497E" w14:textId="123FD483" w:rsidR="003F3EBF" w:rsidRDefault="003F3EBF" w:rsidP="00C86659">
      <w:pPr>
        <w:rPr>
          <w:rFonts w:ascii="Times New Roman" w:hAnsi="Times New Roman" w:cs="Times New Roman"/>
        </w:rPr>
      </w:pPr>
      <w:r w:rsidRPr="003F3EBF">
        <w:rPr>
          <w:rFonts w:ascii="Times New Roman" w:hAnsi="Times New Roman" w:cs="Times New Roman"/>
        </w:rPr>
        <w:t>Results</w:t>
      </w:r>
    </w:p>
    <w:p w14:paraId="35C87038" w14:textId="77777777" w:rsidR="00E3392A" w:rsidRPr="003F3EBF" w:rsidRDefault="00E3392A" w:rsidP="00C86659">
      <w:pPr>
        <w:rPr>
          <w:rFonts w:ascii="Times New Roman" w:hAnsi="Times New Roman" w:cs="Times New Roman"/>
        </w:rPr>
      </w:pPr>
    </w:p>
    <w:p w14:paraId="31728E79" w14:textId="02D4A80C" w:rsidR="00FD337F" w:rsidRPr="00231775" w:rsidRDefault="000E667E">
      <w:pPr>
        <w:rPr>
          <w:rFonts w:ascii="Times New Roman" w:hAnsi="Times New Roman" w:cs="Times New Roman"/>
          <w:b/>
        </w:rPr>
      </w:pPr>
      <w:r w:rsidRPr="00231775">
        <w:rPr>
          <w:rFonts w:ascii="Times New Roman" w:hAnsi="Times New Roman" w:cs="Times New Roman"/>
          <w:b/>
        </w:rPr>
        <w:t>TIIA exerted protection effect on intracellular reactive oxygen species (ROS) induced by high glucose</w:t>
      </w:r>
    </w:p>
    <w:p w14:paraId="6231C1EC" w14:textId="2FBED71D" w:rsidR="00FD337F" w:rsidRDefault="00306774" w:rsidP="00231775">
      <w:pPr>
        <w:spacing w:after="0" w:line="480" w:lineRule="auto"/>
        <w:rPr>
          <w:rFonts w:ascii="Times New Roman" w:hAnsi="Times New Roman" w:cs="Times New Roman"/>
        </w:rPr>
      </w:pPr>
      <w:r>
        <w:rPr>
          <w:rFonts w:ascii="Times New Roman" w:hAnsi="Times New Roman" w:cs="Times New Roman"/>
        </w:rPr>
        <w:t xml:space="preserve">In mouse kidney mes-13 cells, 2 days treatment of high glucose will induce </w:t>
      </w:r>
      <w:r w:rsidR="009261BE">
        <w:rPr>
          <w:rFonts w:ascii="Times New Roman" w:hAnsi="Times New Roman" w:cs="Times New Roman"/>
        </w:rPr>
        <w:t>1-fold</w:t>
      </w:r>
      <w:r>
        <w:rPr>
          <w:rFonts w:ascii="Times New Roman" w:hAnsi="Times New Roman" w:cs="Times New Roman"/>
        </w:rPr>
        <w:t xml:space="preserve"> increase of intracellular ROS damage comparing with low glucose group (Figures 1A&amp;E), while co-treatment of TIIA (5</w:t>
      </w:r>
      <w:r w:rsidR="009C33BD">
        <w:rPr>
          <w:rFonts w:ascii="Times New Roman" w:hAnsi="Times New Roman" w:cs="Times New Roman"/>
        </w:rPr>
        <w:t>µM, 10</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 xml:space="preserve"> and 15</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 xml:space="preserve">) could protect mes-13 cells against ROS damage. </w:t>
      </w:r>
      <w:r w:rsidR="008970DC">
        <w:rPr>
          <w:rFonts w:ascii="Times New Roman" w:hAnsi="Times New Roman" w:cs="Times New Roman"/>
        </w:rPr>
        <w:t xml:space="preserve">Excessive </w:t>
      </w:r>
      <w:r w:rsidR="008970DC" w:rsidRPr="008970DC">
        <w:rPr>
          <w:rFonts w:ascii="Times New Roman" w:hAnsi="Times New Roman" w:cs="Times New Roman"/>
        </w:rPr>
        <w:t xml:space="preserve">ROS </w:t>
      </w:r>
      <w:r w:rsidR="008970DC">
        <w:rPr>
          <w:rFonts w:ascii="Times New Roman" w:hAnsi="Times New Roman" w:cs="Times New Roman"/>
        </w:rPr>
        <w:t xml:space="preserve">is highly associated with </w:t>
      </w:r>
      <w:r w:rsidR="008970DC" w:rsidRPr="008970DC">
        <w:rPr>
          <w:rFonts w:ascii="Times New Roman" w:hAnsi="Times New Roman" w:cs="Times New Roman"/>
        </w:rPr>
        <w:t>apoptosis and kidney cell damage upon high-glucose (HG) stimulations</w:t>
      </w:r>
      <w:r w:rsidR="008970DC">
        <w:rPr>
          <w:rFonts w:ascii="Times New Roman" w:hAnsi="Times New Roman" w:cs="Times New Roman"/>
        </w:rPr>
        <w:t xml:space="preserve"> in DN </w:t>
      </w:r>
      <w:r w:rsidR="008970DC">
        <w:rPr>
          <w:rFonts w:ascii="Times New Roman" w:hAnsi="Times New Roman" w:cs="Times New Roman"/>
        </w:rPr>
        <w:fldChar w:fldCharType="begin">
          <w:fldData xml:space="preserve">PEVuZE5vdGU+PENpdGU+PEF1dGhvcj5IYW48L0F1dGhvcj48WWVhcj4yMDE4PC9ZZWFyPjxSZWNO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</w:fldData>
        </w:fldChar>
      </w:r>
      <w:r w:rsidR="008970DC">
        <w:rPr>
          <w:rFonts w:ascii="Times New Roman" w:hAnsi="Times New Roman" w:cs="Times New Roman"/>
        </w:rPr>
        <w:instrText xml:space="preserve"> ADDIN EN.CITE </w:instrText>
      </w:r>
      <w:r w:rsidR="008970DC">
        <w:rPr>
          <w:rFonts w:ascii="Times New Roman" w:hAnsi="Times New Roman" w:cs="Times New Roman"/>
        </w:rPr>
        <w:fldChar w:fldCharType="begin">
          <w:fldData xml:space="preserve">PEVuZE5vdGU+PENpdGU+PEF1dGhvcj5IYW48L0F1dGhvcj48WWVhcj4yMDE4PC9ZZWFyPjxSZWNO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</w:fldData>
        </w:fldChar>
      </w:r>
      <w:r w:rsidR="008970DC">
        <w:rPr>
          <w:rFonts w:ascii="Times New Roman" w:hAnsi="Times New Roman" w:cs="Times New Roman"/>
        </w:rPr>
        <w:instrText xml:space="preserve"> ADDIN EN.CITE.DATA </w:instrText>
      </w:r>
      <w:r w:rsidR="008970DC">
        <w:rPr>
          <w:rFonts w:ascii="Times New Roman" w:hAnsi="Times New Roman" w:cs="Times New Roman"/>
        </w:rPr>
      </w:r>
      <w:r w:rsidR="008970DC">
        <w:rPr>
          <w:rFonts w:ascii="Times New Roman" w:hAnsi="Times New Roman" w:cs="Times New Roman"/>
        </w:rPr>
        <w:fldChar w:fldCharType="end"/>
      </w:r>
      <w:r w:rsidR="008970DC">
        <w:rPr>
          <w:rFonts w:ascii="Times New Roman" w:hAnsi="Times New Roman" w:cs="Times New Roman"/>
        </w:rPr>
      </w:r>
      <w:r w:rsidR="008970DC">
        <w:rPr>
          <w:rFonts w:ascii="Times New Roman" w:hAnsi="Times New Roman" w:cs="Times New Roman"/>
        </w:rPr>
        <w:fldChar w:fldCharType="separate"/>
      </w:r>
      <w:r w:rsidR="008970DC">
        <w:rPr>
          <w:rFonts w:ascii="Times New Roman" w:hAnsi="Times New Roman" w:cs="Times New Roman"/>
          <w:noProof/>
        </w:rPr>
        <w:t>[5, 6]</w:t>
      </w:r>
      <w:r w:rsidR="008970DC">
        <w:rPr>
          <w:rFonts w:ascii="Times New Roman" w:hAnsi="Times New Roman" w:cs="Times New Roman"/>
        </w:rPr>
        <w:fldChar w:fldCharType="end"/>
      </w:r>
      <w:r w:rsidR="008970DC">
        <w:rPr>
          <w:rFonts w:ascii="Times New Roman" w:hAnsi="Times New Roman" w:cs="Times New Roman"/>
        </w:rPr>
        <w:t xml:space="preserve"> and </w:t>
      </w:r>
      <w:r w:rsidR="008970DC" w:rsidRPr="008970DC">
        <w:rPr>
          <w:rFonts w:ascii="Times New Roman" w:hAnsi="Times New Roman" w:cs="Times New Roman"/>
        </w:rPr>
        <w:t xml:space="preserve">TIIA treatment </w:t>
      </w:r>
      <w:r w:rsidR="008970DC">
        <w:rPr>
          <w:rFonts w:ascii="Times New Roman" w:hAnsi="Times New Roman" w:cs="Times New Roman"/>
        </w:rPr>
        <w:t>has shown a very promising reversal efficacy especially at</w:t>
      </w:r>
      <w:r w:rsidR="009C33BD">
        <w:rPr>
          <w:rFonts w:ascii="Times New Roman" w:hAnsi="Times New Roman" w:cs="Times New Roman"/>
        </w:rPr>
        <w:t xml:space="preserve"> 5</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 xml:space="preserve"> concentration. Hence, in the following NGS study, we treat</w:t>
      </w:r>
      <w:r w:rsidR="008970DC">
        <w:rPr>
          <w:rFonts w:ascii="Times New Roman" w:hAnsi="Times New Roman" w:cs="Times New Roman"/>
        </w:rPr>
        <w:t>ed</w:t>
      </w:r>
      <w:r w:rsidR="009C33BD">
        <w:rPr>
          <w:rFonts w:ascii="Times New Roman" w:hAnsi="Times New Roman" w:cs="Times New Roman"/>
        </w:rPr>
        <w:t xml:space="preserve"> mes-13 cells at this concentration for 5 days to study the </w:t>
      </w:r>
      <w:r w:rsidR="008970DC">
        <w:rPr>
          <w:rFonts w:ascii="Times New Roman" w:hAnsi="Times New Roman" w:cs="Times New Roman"/>
        </w:rPr>
        <w:t xml:space="preserve">global epigenomics change induced by </w:t>
      </w:r>
      <w:r w:rsidR="008970DC" w:rsidRPr="008970DC">
        <w:rPr>
          <w:rFonts w:ascii="Times New Roman" w:hAnsi="Times New Roman" w:cs="Times New Roman"/>
        </w:rPr>
        <w:t>TIIA</w:t>
      </w:r>
      <w:r w:rsidR="008970DC">
        <w:rPr>
          <w:rFonts w:ascii="Times New Roman" w:hAnsi="Times New Roman" w:cs="Times New Roman"/>
        </w:rPr>
        <w:t xml:space="preserve"> in preventing DN</w:t>
      </w:r>
      <w:r w:rsidR="009C33BD">
        <w:rPr>
          <w:rFonts w:ascii="Times New Roman" w:hAnsi="Times New Roman" w:cs="Times New Roman"/>
        </w:rPr>
        <w:t>.</w:t>
      </w:r>
    </w:p>
    <w:p w14:paraId="58671BBB" w14:textId="05A7E49B" w:rsidR="009261BE" w:rsidRDefault="009261BE">
      <w:pPr>
        <w:rPr>
          <w:rFonts w:ascii="Times New Roman" w:hAnsi="Times New Roman" w:cs="Times New Roman"/>
        </w:rPr>
      </w:pPr>
    </w:p>
    <w:p w14:paraId="14F9BD25" w14:textId="3CCE5974" w:rsidR="00543A7B" w:rsidRPr="00092939" w:rsidRDefault="00543A7B">
      <w:pPr>
        <w:rPr>
          <w:rFonts w:ascii="Times New Roman" w:hAnsi="Times New Roman" w:cs="Times New Roman"/>
          <w:b/>
        </w:rPr>
      </w:pPr>
      <w:r w:rsidRPr="00092939">
        <w:rPr>
          <w:rFonts w:ascii="Times New Roman" w:hAnsi="Times New Roman" w:cs="Times New Roman"/>
          <w:b/>
        </w:rPr>
        <w:t>Global transcriptome results comparison</w:t>
      </w:r>
    </w:p>
    <w:p w14:paraId="382D568A" w14:textId="1D3E0B20" w:rsidR="004C211E" w:rsidRPr="006E5FE1" w:rsidRDefault="004A3B05" w:rsidP="004C211E">
      <w:pPr>
        <w:spacing w:after="0" w:line="480" w:lineRule="auto"/>
        <w:rPr>
          <w:rFonts w:ascii="Times New Roman" w:hAnsi="Times New Roman" w:cs="Times New Roman"/>
        </w:rPr>
      </w:pPr>
      <w:r>
        <w:rPr>
          <w:rFonts w:ascii="Times New Roman" w:hAnsi="Times New Roman" w:cs="Times New Roman"/>
        </w:rPr>
        <w:t>G</w:t>
      </w:r>
      <w:r w:rsidR="00543A7B">
        <w:rPr>
          <w:rFonts w:ascii="Times New Roman" w:hAnsi="Times New Roman" w:cs="Times New Roman"/>
        </w:rPr>
        <w:t>lobal gene expressions</w:t>
      </w:r>
      <w:r w:rsidR="00543A7B" w:rsidRPr="00543A7B">
        <w:rPr>
          <w:rFonts w:ascii="Times New Roman" w:hAnsi="Times New Roman" w:cs="Times New Roman"/>
        </w:rPr>
        <w:t xml:space="preserve"> were </w:t>
      </w:r>
      <w:r w:rsidR="00543A7B">
        <w:rPr>
          <w:rFonts w:ascii="Times New Roman" w:hAnsi="Times New Roman" w:cs="Times New Roman"/>
        </w:rPr>
        <w:t>ranked</w:t>
      </w:r>
      <w:r w:rsidR="00543A7B" w:rsidRPr="00543A7B">
        <w:rPr>
          <w:rFonts w:ascii="Times New Roman" w:hAnsi="Times New Roman" w:cs="Times New Roman"/>
        </w:rPr>
        <w:t xml:space="preserve"> in the order of </w:t>
      </w:r>
      <w:r w:rsidR="00543A7B">
        <w:rPr>
          <w:rFonts w:ascii="Times New Roman" w:hAnsi="Times New Roman" w:cs="Times New Roman"/>
        </w:rPr>
        <w:t>expression log2 fold change</w:t>
      </w:r>
      <w:r w:rsidR="00756314">
        <w:rPr>
          <w:rFonts w:ascii="Times New Roman" w:hAnsi="Times New Roman" w:cs="Times New Roman"/>
        </w:rPr>
        <w:t>. 1,780</w:t>
      </w:r>
      <w:r>
        <w:rPr>
          <w:rFonts w:ascii="Times New Roman" w:hAnsi="Times New Roman" w:cs="Times New Roman"/>
        </w:rPr>
        <w:t xml:space="preserve"> g</w:t>
      </w:r>
      <w:r w:rsidR="00543A7B" w:rsidRPr="00543A7B">
        <w:rPr>
          <w:rFonts w:ascii="Times New Roman" w:hAnsi="Times New Roman" w:cs="Times New Roman"/>
        </w:rPr>
        <w:t xml:space="preserve">enes </w:t>
      </w:r>
      <w:r>
        <w:rPr>
          <w:rFonts w:ascii="Times New Roman" w:hAnsi="Times New Roman" w:cs="Times New Roman"/>
        </w:rPr>
        <w:t>from HG/LG and 1</w:t>
      </w:r>
      <w:r w:rsidR="00756314">
        <w:rPr>
          <w:rFonts w:ascii="Times New Roman" w:hAnsi="Times New Roman" w:cs="Times New Roman"/>
        </w:rPr>
        <w:t>,416</w:t>
      </w:r>
      <w:r>
        <w:rPr>
          <w:rFonts w:ascii="Times New Roman" w:hAnsi="Times New Roman" w:cs="Times New Roman"/>
        </w:rPr>
        <w:t xml:space="preserve"> genes from </w:t>
      </w:r>
      <w:r w:rsidRPr="004A3B05">
        <w:rPr>
          <w:rFonts w:ascii="Times New Roman" w:hAnsi="Times New Roman" w:cs="Times New Roman"/>
        </w:rPr>
        <w:t>TIIA</w:t>
      </w:r>
      <w:r>
        <w:rPr>
          <w:rFonts w:ascii="Times New Roman" w:hAnsi="Times New Roman" w:cs="Times New Roman" w:hint="eastAsia"/>
        </w:rPr>
        <w:t>/</w:t>
      </w:r>
      <w:r w:rsidRPr="004A3B05">
        <w:rPr>
          <w:rFonts w:ascii="Times New Roman" w:hAnsi="Times New Roman" w:cs="Times New Roman"/>
        </w:rPr>
        <w:t xml:space="preserve">HG </w:t>
      </w:r>
      <w:r w:rsidR="00543A7B" w:rsidRPr="00543A7B">
        <w:rPr>
          <w:rFonts w:ascii="Times New Roman" w:hAnsi="Times New Roman" w:cs="Times New Roman"/>
        </w:rPr>
        <w:t xml:space="preserve">with the </w:t>
      </w:r>
      <w:r w:rsidR="00543A7B">
        <w:rPr>
          <w:rFonts w:ascii="Times New Roman" w:hAnsi="Times New Roman" w:cs="Times New Roman"/>
        </w:rPr>
        <w:t xml:space="preserve">log2 fold </w:t>
      </w:r>
      <w:r w:rsidR="00543A7B" w:rsidRPr="00543A7B">
        <w:rPr>
          <w:rFonts w:ascii="Times New Roman" w:hAnsi="Times New Roman" w:cs="Times New Roman"/>
        </w:rPr>
        <w:t xml:space="preserve">change levels of </w:t>
      </w:r>
      <w:r w:rsidR="00543A7B">
        <w:rPr>
          <w:rFonts w:ascii="Times New Roman" w:hAnsi="Times New Roman" w:cs="Times New Roman"/>
        </w:rPr>
        <w:t xml:space="preserve">0.3 </w:t>
      </w:r>
      <w:r w:rsidR="00543A7B" w:rsidRPr="00543A7B">
        <w:rPr>
          <w:rFonts w:ascii="Times New Roman" w:hAnsi="Times New Roman" w:cs="Times New Roman"/>
        </w:rPr>
        <w:t>or more (both, positive and negative)</w:t>
      </w:r>
      <w:r w:rsidR="00543A7B">
        <w:rPr>
          <w:rFonts w:ascii="Times New Roman" w:hAnsi="Times New Roman" w:cs="Times New Roman"/>
        </w:rPr>
        <w:t xml:space="preserve"> </w:t>
      </w:r>
      <w:r w:rsidR="00543A7B" w:rsidRPr="00543A7B">
        <w:rPr>
          <w:rFonts w:ascii="Times New Roman" w:hAnsi="Times New Roman" w:cs="Times New Roman"/>
        </w:rPr>
        <w:t xml:space="preserve">were then used as an input to the IPA software. </w:t>
      </w:r>
      <w:r w:rsidR="00EF6691" w:rsidRPr="00EF6691">
        <w:rPr>
          <w:rFonts w:ascii="Times New Roman" w:hAnsi="Times New Roman" w:cs="Times New Roman"/>
        </w:rPr>
        <w:t xml:space="preserve">Top 50 annotated genes </w:t>
      </w:r>
      <w:r w:rsidR="00EF6691">
        <w:rPr>
          <w:rFonts w:ascii="Times New Roman" w:hAnsi="Times New Roman" w:cs="Times New Roman"/>
        </w:rPr>
        <w:t>with</w:t>
      </w:r>
      <w:r w:rsidR="00EF6691" w:rsidRPr="00EF6691">
        <w:rPr>
          <w:rFonts w:ascii="Times New Roman" w:hAnsi="Times New Roman" w:cs="Times New Roman"/>
        </w:rPr>
        <w:t xml:space="preserve"> the highest log2-fold change in either direction in HG over LG</w:t>
      </w:r>
      <w:r w:rsidR="00EF6691">
        <w:rPr>
          <w:rFonts w:ascii="Times New Roman" w:hAnsi="Times New Roman" w:cs="Times New Roman"/>
        </w:rPr>
        <w:t xml:space="preserve"> comparison and t</w:t>
      </w:r>
      <w:r w:rsidR="00EF6691" w:rsidRPr="00EF6691">
        <w:rPr>
          <w:rFonts w:ascii="Times New Roman" w:hAnsi="Times New Roman" w:cs="Times New Roman"/>
        </w:rPr>
        <w:t xml:space="preserve">op 50 annotated genes </w:t>
      </w:r>
      <w:r w:rsidR="00EF6691">
        <w:rPr>
          <w:rFonts w:ascii="Times New Roman" w:hAnsi="Times New Roman" w:cs="Times New Roman"/>
        </w:rPr>
        <w:t>with</w:t>
      </w:r>
      <w:r w:rsidR="00EF6691" w:rsidRPr="00EF6691">
        <w:rPr>
          <w:rFonts w:ascii="Times New Roman" w:hAnsi="Times New Roman" w:cs="Times New Roman"/>
        </w:rPr>
        <w:t xml:space="preserve"> the highest log2-fold change in either direction in </w:t>
      </w:r>
      <w:r w:rsidR="00402F03">
        <w:rPr>
          <w:rFonts w:ascii="Times New Roman" w:hAnsi="Times New Roman" w:cs="Times New Roman"/>
        </w:rPr>
        <w:t>TIIA</w:t>
      </w:r>
      <w:r w:rsidR="00EF6691" w:rsidRPr="00EF6691">
        <w:rPr>
          <w:rFonts w:ascii="Times New Roman" w:hAnsi="Times New Roman" w:cs="Times New Roman"/>
        </w:rPr>
        <w:t xml:space="preserve"> over HG</w:t>
      </w:r>
      <w:r w:rsidR="00EF6691">
        <w:rPr>
          <w:rFonts w:ascii="Times New Roman" w:hAnsi="Times New Roman" w:cs="Times New Roman"/>
        </w:rPr>
        <w:t xml:space="preserve"> were listed in Table 2 and 3 respectively. </w:t>
      </w:r>
      <w:r w:rsidR="00756314">
        <w:rPr>
          <w:rFonts w:ascii="Times New Roman" w:hAnsi="Times New Roman" w:cs="Times New Roman"/>
        </w:rPr>
        <w:t>Doughnut Heat</w:t>
      </w:r>
      <w:r w:rsidR="00760CD5" w:rsidRPr="004C211E">
        <w:rPr>
          <w:rFonts w:ascii="Times New Roman" w:hAnsi="Times New Roman" w:cs="Times New Roman"/>
        </w:rPr>
        <w:t xml:space="preserve">map </w:t>
      </w:r>
      <w:r w:rsidR="004C211E" w:rsidRPr="004C211E">
        <w:rPr>
          <w:rFonts w:ascii="Times New Roman" w:hAnsi="Times New Roman" w:cs="Times New Roman"/>
        </w:rPr>
        <w:t xml:space="preserve">(Figure </w:t>
      </w:r>
      <w:r w:rsidR="00387437">
        <w:rPr>
          <w:rFonts w:ascii="Times New Roman" w:hAnsi="Times New Roman" w:cs="Times New Roman"/>
        </w:rPr>
        <w:t>2</w:t>
      </w:r>
      <w:r w:rsidR="004C211E" w:rsidRPr="004C211E">
        <w:rPr>
          <w:rFonts w:ascii="Times New Roman" w:hAnsi="Times New Roman" w:cs="Times New Roman"/>
        </w:rPr>
        <w:t>A) demonstrates the</w:t>
      </w:r>
      <w:r w:rsidR="00756314">
        <w:rPr>
          <w:rFonts w:ascii="Times New Roman" w:hAnsi="Times New Roman" w:cs="Times New Roman"/>
        </w:rPr>
        <w:t xml:space="preserve"> 213 overlapping</w:t>
      </w:r>
      <w:r w:rsidR="00760CD5" w:rsidRPr="004C211E">
        <w:rPr>
          <w:rFonts w:ascii="Times New Roman" w:hAnsi="Times New Roman" w:cs="Times New Roman"/>
        </w:rPr>
        <w:t xml:space="preserve"> </w:t>
      </w:r>
      <w:r w:rsidR="004C211E" w:rsidRPr="004C211E">
        <w:rPr>
          <w:rFonts w:ascii="Times New Roman" w:hAnsi="Times New Roman" w:cs="Times New Roman"/>
        </w:rPr>
        <w:t>g</w:t>
      </w:r>
      <w:r w:rsidR="00760CD5" w:rsidRPr="004C211E">
        <w:rPr>
          <w:rFonts w:ascii="Times New Roman" w:hAnsi="Times New Roman" w:cs="Times New Roman"/>
        </w:rPr>
        <w:t>enes</w:t>
      </w:r>
      <w:r w:rsidR="004C211E" w:rsidRPr="004C211E">
        <w:t xml:space="preserve"> </w:t>
      </w:r>
      <w:r w:rsidR="004C211E" w:rsidRPr="004C211E">
        <w:rPr>
          <w:rFonts w:ascii="Times New Roman" w:hAnsi="Times New Roman" w:cs="Times New Roman"/>
        </w:rPr>
        <w:t xml:space="preserve">with log2 fold changes greater than 0.3 </w:t>
      </w:r>
      <w:r w:rsidR="00F17F8F">
        <w:rPr>
          <w:rFonts w:ascii="Times New Roman" w:hAnsi="Times New Roman" w:cs="Times New Roman"/>
        </w:rPr>
        <w:t xml:space="preserve">and filtered by q-values </w:t>
      </w:r>
      <w:r w:rsidR="004C211E" w:rsidRPr="004C211E">
        <w:rPr>
          <w:rFonts w:ascii="Times New Roman" w:hAnsi="Times New Roman" w:cs="Times New Roman"/>
        </w:rPr>
        <w:t>which show</w:t>
      </w:r>
      <w:r w:rsidR="00760CD5" w:rsidRPr="004C211E">
        <w:rPr>
          <w:rFonts w:ascii="Times New Roman" w:hAnsi="Times New Roman" w:cs="Times New Roman"/>
        </w:rPr>
        <w:t xml:space="preserve"> </w:t>
      </w:r>
      <w:r w:rsidR="00F17F8F">
        <w:rPr>
          <w:rFonts w:ascii="Times New Roman" w:hAnsi="Times New Roman" w:cs="Times New Roman"/>
        </w:rPr>
        <w:t>reversal of the effect of HG treatment by TIIA</w:t>
      </w:r>
      <w:r w:rsidR="00760CD5" w:rsidRPr="004C211E">
        <w:rPr>
          <w:rFonts w:ascii="Times New Roman" w:hAnsi="Times New Roman" w:cs="Times New Roman"/>
        </w:rPr>
        <w:t xml:space="preserve">. </w:t>
      </w:r>
      <w:r w:rsidR="00F17F8F">
        <w:rPr>
          <w:rFonts w:ascii="Times New Roman" w:hAnsi="Times New Roman" w:cs="Times New Roman"/>
        </w:rPr>
        <w:t>As indicated in the V</w:t>
      </w:r>
      <w:r w:rsidR="00760CD5" w:rsidRPr="004C211E">
        <w:rPr>
          <w:rFonts w:ascii="Times New Roman" w:hAnsi="Times New Roman" w:cs="Times New Roman"/>
        </w:rPr>
        <w:t>enn diagrams</w:t>
      </w:r>
      <w:r w:rsidR="004C211E" w:rsidRPr="004C211E">
        <w:rPr>
          <w:rFonts w:ascii="Times New Roman" w:hAnsi="Times New Roman" w:cs="Times New Roman"/>
        </w:rPr>
        <w:t>, t</w:t>
      </w:r>
      <w:r w:rsidR="00F17F8F">
        <w:rPr>
          <w:rFonts w:ascii="Times New Roman" w:hAnsi="Times New Roman" w:cs="Times New Roman"/>
        </w:rPr>
        <w:t>here are 387 genes increased</w:t>
      </w:r>
      <w:r w:rsidR="001A4F30" w:rsidRPr="004C211E">
        <w:rPr>
          <w:rFonts w:ascii="Times New Roman" w:hAnsi="Times New Roman" w:cs="Times New Roman"/>
        </w:rPr>
        <w:t xml:space="preserve"> in HG </w:t>
      </w:r>
      <w:r w:rsidR="00760CD5" w:rsidRPr="004C211E">
        <w:rPr>
          <w:rFonts w:ascii="Times New Roman" w:hAnsi="Times New Roman" w:cs="Times New Roman"/>
        </w:rPr>
        <w:t>versus</w:t>
      </w:r>
      <w:r w:rsidR="001A4F30" w:rsidRPr="004C211E">
        <w:rPr>
          <w:rFonts w:ascii="Times New Roman" w:hAnsi="Times New Roman" w:cs="Times New Roman"/>
        </w:rPr>
        <w:t xml:space="preserve"> LG and 1</w:t>
      </w:r>
      <w:r w:rsidR="00F17F8F">
        <w:rPr>
          <w:rFonts w:ascii="Times New Roman" w:hAnsi="Times New Roman" w:cs="Times New Roman"/>
        </w:rPr>
        <w:t>,</w:t>
      </w:r>
      <w:r w:rsidR="001A4F30" w:rsidRPr="004C211E">
        <w:rPr>
          <w:rFonts w:ascii="Times New Roman" w:hAnsi="Times New Roman" w:cs="Times New Roman"/>
        </w:rPr>
        <w:t>51</w:t>
      </w:r>
      <w:r w:rsidR="00A666AC" w:rsidRPr="004C211E">
        <w:rPr>
          <w:rFonts w:ascii="Times New Roman" w:hAnsi="Times New Roman" w:cs="Times New Roman"/>
        </w:rPr>
        <w:t>7</w:t>
      </w:r>
      <w:r w:rsidR="001A4F30" w:rsidRPr="004C211E">
        <w:rPr>
          <w:rFonts w:ascii="Times New Roman" w:hAnsi="Times New Roman" w:cs="Times New Roman"/>
        </w:rPr>
        <w:t xml:space="preserve"> genes </w:t>
      </w:r>
      <w:r w:rsidR="00F17F8F">
        <w:rPr>
          <w:rFonts w:ascii="Times New Roman" w:hAnsi="Times New Roman" w:cs="Times New Roman"/>
        </w:rPr>
        <w:t>de</w:t>
      </w:r>
      <w:r w:rsidR="001A4F30" w:rsidRPr="004C211E">
        <w:rPr>
          <w:rFonts w:ascii="Times New Roman" w:hAnsi="Times New Roman" w:cs="Times New Roman"/>
        </w:rPr>
        <w:t xml:space="preserve">creased in TIIA </w:t>
      </w:r>
      <w:r w:rsidR="00760CD5" w:rsidRPr="004C211E">
        <w:rPr>
          <w:rFonts w:ascii="Times New Roman" w:hAnsi="Times New Roman" w:cs="Times New Roman"/>
        </w:rPr>
        <w:t>versus</w:t>
      </w:r>
      <w:r w:rsidR="001A4F30" w:rsidRPr="004C211E">
        <w:rPr>
          <w:rFonts w:ascii="Times New Roman" w:hAnsi="Times New Roman" w:cs="Times New Roman"/>
        </w:rPr>
        <w:t xml:space="preserve"> HG. Among th</w:t>
      </w:r>
      <w:r w:rsidR="00F17F8F">
        <w:rPr>
          <w:rFonts w:ascii="Times New Roman" w:hAnsi="Times New Roman" w:cs="Times New Roman"/>
        </w:rPr>
        <w:t>em, same 124 genes both increased in HG over LG and de</w:t>
      </w:r>
      <w:r w:rsidR="001A4F30" w:rsidRPr="004C211E">
        <w:rPr>
          <w:rFonts w:ascii="Times New Roman" w:hAnsi="Times New Roman" w:cs="Times New Roman"/>
        </w:rPr>
        <w:t xml:space="preserve">creased in TIIA over HG (Figure </w:t>
      </w:r>
      <w:r w:rsidR="00387437">
        <w:rPr>
          <w:rFonts w:ascii="Times New Roman" w:hAnsi="Times New Roman" w:cs="Times New Roman"/>
        </w:rPr>
        <w:t>2</w:t>
      </w:r>
      <w:r w:rsidR="001A4F30" w:rsidRPr="004C211E">
        <w:rPr>
          <w:rFonts w:ascii="Times New Roman" w:hAnsi="Times New Roman" w:cs="Times New Roman"/>
        </w:rPr>
        <w:t>B).</w:t>
      </w:r>
      <w:r w:rsidR="001A4F30" w:rsidRPr="004C211E">
        <w:t xml:space="preserve"> </w:t>
      </w:r>
      <w:r w:rsidR="001A4F30" w:rsidRPr="004C211E">
        <w:rPr>
          <w:rFonts w:ascii="Times New Roman" w:hAnsi="Times New Roman" w:cs="Times New Roman"/>
        </w:rPr>
        <w:t>There are 2</w:t>
      </w:r>
      <w:r w:rsidR="00F17F8F">
        <w:rPr>
          <w:rFonts w:ascii="Times New Roman" w:hAnsi="Times New Roman" w:cs="Times New Roman"/>
        </w:rPr>
        <w:t>96 genes de</w:t>
      </w:r>
      <w:r w:rsidR="001A4F30" w:rsidRPr="004C211E">
        <w:rPr>
          <w:rFonts w:ascii="Times New Roman" w:hAnsi="Times New Roman" w:cs="Times New Roman"/>
        </w:rPr>
        <w:t>creased in HG over LG and 1</w:t>
      </w:r>
      <w:r w:rsidR="00F17F8F">
        <w:rPr>
          <w:rFonts w:ascii="Times New Roman" w:hAnsi="Times New Roman" w:cs="Times New Roman"/>
        </w:rPr>
        <w:t>,209 genes in</w:t>
      </w:r>
      <w:r w:rsidR="001A4F30" w:rsidRPr="004C211E">
        <w:rPr>
          <w:rFonts w:ascii="Times New Roman" w:hAnsi="Times New Roman" w:cs="Times New Roman"/>
        </w:rPr>
        <w:t xml:space="preserve">creased in TIIA over HG. Among them, same 89 genes both decreased in HG over LG and increased in TIIA over HG (Figure </w:t>
      </w:r>
      <w:r w:rsidR="00387437">
        <w:rPr>
          <w:rFonts w:ascii="Times New Roman" w:hAnsi="Times New Roman" w:cs="Times New Roman"/>
        </w:rPr>
        <w:t>2</w:t>
      </w:r>
      <w:r w:rsidR="001A4F30" w:rsidRPr="004C211E">
        <w:rPr>
          <w:rFonts w:ascii="Times New Roman" w:hAnsi="Times New Roman" w:cs="Times New Roman"/>
        </w:rPr>
        <w:t>C).</w:t>
      </w:r>
      <w:r w:rsidR="00E757FC" w:rsidRPr="004C211E">
        <w:rPr>
          <w:rFonts w:ascii="Times New Roman" w:hAnsi="Times New Roman" w:cs="Times New Roman"/>
        </w:rPr>
        <w:t xml:space="preserve"> </w:t>
      </w:r>
      <w:r w:rsidR="004C211E" w:rsidRPr="004C211E">
        <w:rPr>
          <w:rFonts w:ascii="Times New Roman" w:hAnsi="Times New Roman" w:cs="Times New Roman"/>
        </w:rPr>
        <w:t>Those 124</w:t>
      </w:r>
      <w:r w:rsidR="00E757FC" w:rsidRPr="004C211E">
        <w:rPr>
          <w:rFonts w:ascii="Times New Roman" w:hAnsi="Times New Roman" w:cs="Times New Roman"/>
        </w:rPr>
        <w:t xml:space="preserve"> overlapping genes</w:t>
      </w:r>
      <w:r w:rsidR="004C211E" w:rsidRPr="004C211E">
        <w:rPr>
          <w:rFonts w:ascii="Times New Roman" w:hAnsi="Times New Roman" w:cs="Times New Roman"/>
        </w:rPr>
        <w:t xml:space="preserve"> </w:t>
      </w:r>
      <w:r w:rsidR="00E757FC" w:rsidRPr="004C211E">
        <w:rPr>
          <w:rFonts w:ascii="Times New Roman" w:hAnsi="Times New Roman" w:cs="Times New Roman"/>
        </w:rPr>
        <w:t>from HG/LG and 89 from TIIA/HG</w:t>
      </w:r>
      <w:r w:rsidR="00B62109" w:rsidRPr="004C211E">
        <w:rPr>
          <w:rFonts w:ascii="Times New Roman" w:hAnsi="Times New Roman" w:cs="Times New Roman"/>
        </w:rPr>
        <w:t xml:space="preserve"> </w:t>
      </w:r>
      <w:bookmarkStart w:id="21" w:name="_Hlk530428497"/>
      <w:r w:rsidR="00F17F8F">
        <w:rPr>
          <w:rFonts w:ascii="Times New Roman" w:hAnsi="Times New Roman" w:cs="Times New Roman"/>
        </w:rPr>
        <w:t>which show the opposite</w:t>
      </w:r>
      <w:r w:rsidR="00B62109" w:rsidRPr="004C211E">
        <w:rPr>
          <w:rFonts w:ascii="Times New Roman" w:hAnsi="Times New Roman" w:cs="Times New Roman"/>
        </w:rPr>
        <w:t xml:space="preserve"> trend</w:t>
      </w:r>
      <w:r w:rsidR="00F17F8F">
        <w:rPr>
          <w:rFonts w:ascii="Times New Roman" w:hAnsi="Times New Roman" w:cs="Times New Roman"/>
        </w:rPr>
        <w:t>s</w:t>
      </w:r>
      <w:r w:rsidR="00B62109" w:rsidRPr="004C211E">
        <w:rPr>
          <w:rFonts w:ascii="Times New Roman" w:hAnsi="Times New Roman" w:cs="Times New Roman"/>
        </w:rPr>
        <w:t xml:space="preserve"> </w:t>
      </w:r>
      <w:r w:rsidR="004C211E" w:rsidRPr="004C211E">
        <w:rPr>
          <w:rFonts w:ascii="Times New Roman" w:hAnsi="Times New Roman" w:cs="Times New Roman"/>
        </w:rPr>
        <w:t xml:space="preserve">in the </w:t>
      </w:r>
      <w:bookmarkEnd w:id="21"/>
      <w:r w:rsidR="00F17F8F">
        <w:rPr>
          <w:rFonts w:ascii="Times New Roman" w:hAnsi="Times New Roman" w:cs="Times New Roman"/>
        </w:rPr>
        <w:t xml:space="preserve">comparisons </w:t>
      </w:r>
      <w:r w:rsidR="009A7F1E">
        <w:rPr>
          <w:rFonts w:ascii="Times New Roman" w:hAnsi="Times New Roman" w:cs="Times New Roman"/>
        </w:rPr>
        <w:t>were marked</w:t>
      </w:r>
      <w:r w:rsidR="00F17F8F">
        <w:rPr>
          <w:rFonts w:ascii="Times New Roman" w:hAnsi="Times New Roman" w:cs="Times New Roman"/>
        </w:rPr>
        <w:t xml:space="preserve"> as </w:t>
      </w:r>
      <w:r w:rsidR="004C211E" w:rsidRPr="004C211E">
        <w:rPr>
          <w:rFonts w:ascii="Times New Roman" w:hAnsi="Times New Roman" w:cs="Times New Roman"/>
        </w:rPr>
        <w:t xml:space="preserve">candidates for </w:t>
      </w:r>
      <w:r w:rsidR="009A7F1E">
        <w:rPr>
          <w:rFonts w:ascii="Times New Roman" w:hAnsi="Times New Roman" w:cs="Times New Roman"/>
        </w:rPr>
        <w:t xml:space="preserve">the </w:t>
      </w:r>
      <w:r w:rsidR="004C211E" w:rsidRPr="004C211E">
        <w:rPr>
          <w:rFonts w:ascii="Times New Roman" w:hAnsi="Times New Roman" w:cs="Times New Roman"/>
        </w:rPr>
        <w:t>genes of interest.</w:t>
      </w:r>
    </w:p>
    <w:p w14:paraId="1DF885FC" w14:textId="15CBD990" w:rsidR="004C211E" w:rsidRDefault="00E732D3" w:rsidP="004C211E">
      <w:pPr>
        <w:spacing w:after="0" w:line="480" w:lineRule="auto"/>
        <w:rPr>
          <w:rFonts w:ascii="Times New Roman" w:hAnsi="Times New Roman" w:cs="Times New Roman"/>
          <w:b/>
        </w:rPr>
      </w:pPr>
      <w:proofErr w:type="spellStart"/>
      <w:r>
        <w:rPr>
          <w:rFonts w:ascii="Times New Roman" w:hAnsi="Times New Roman" w:cs="Times New Roman"/>
          <w:b/>
        </w:rPr>
        <w:t>SureS</w:t>
      </w:r>
      <w:r w:rsidR="00853A50">
        <w:rPr>
          <w:rFonts w:ascii="Times New Roman" w:hAnsi="Times New Roman" w:cs="Times New Roman"/>
          <w:b/>
        </w:rPr>
        <w:t>elect</w:t>
      </w:r>
      <w:proofErr w:type="spellEnd"/>
      <w:r w:rsidR="00853A50">
        <w:rPr>
          <w:rFonts w:ascii="Times New Roman" w:hAnsi="Times New Roman" w:cs="Times New Roman"/>
          <w:b/>
        </w:rPr>
        <w:t xml:space="preserve"> </w:t>
      </w:r>
      <w:r w:rsidR="004C211E" w:rsidRPr="00D56942">
        <w:rPr>
          <w:rFonts w:ascii="Times New Roman" w:hAnsi="Times New Roman" w:cs="Times New Roman"/>
          <w:b/>
        </w:rPr>
        <w:t>Methyl-</w:t>
      </w:r>
      <w:proofErr w:type="spellStart"/>
      <w:r w:rsidR="004C211E" w:rsidRPr="00D56942">
        <w:rPr>
          <w:rFonts w:ascii="Times New Roman" w:hAnsi="Times New Roman" w:cs="Times New Roman"/>
          <w:b/>
        </w:rPr>
        <w:t>seq</w:t>
      </w:r>
      <w:proofErr w:type="spellEnd"/>
      <w:r w:rsidR="004C211E" w:rsidRPr="00D56942">
        <w:rPr>
          <w:rFonts w:ascii="Times New Roman" w:hAnsi="Times New Roman" w:cs="Times New Roman"/>
          <w:b/>
        </w:rPr>
        <w:t xml:space="preserve"> analysis</w:t>
      </w:r>
    </w:p>
    <w:p w14:paraId="0CDBADAC" w14:textId="3A548E71" w:rsidR="006E5FE1" w:rsidRDefault="0085050E" w:rsidP="0006156A">
      <w:pPr>
        <w:spacing w:after="0" w:line="480" w:lineRule="auto"/>
        <w:rPr>
          <w:rFonts w:ascii="Times New Roman" w:hAnsi="Times New Roman" w:cs="Times New Roman"/>
        </w:rPr>
      </w:pPr>
      <w:r w:rsidRPr="00365336">
        <w:rPr>
          <w:rFonts w:ascii="Times New Roman" w:hAnsi="Times New Roman" w:cs="Times New Roman"/>
        </w:rPr>
        <w:t xml:space="preserve">To understand the involvement of DNA methylation in </w:t>
      </w:r>
      <w:r w:rsidR="00FA3085" w:rsidRPr="00365336">
        <w:rPr>
          <w:rFonts w:ascii="Times New Roman" w:hAnsi="Times New Roman" w:cs="Times New Roman"/>
        </w:rPr>
        <w:t>DN</w:t>
      </w:r>
      <w:r w:rsidRPr="00365336">
        <w:rPr>
          <w:rFonts w:ascii="Times New Roman" w:hAnsi="Times New Roman" w:cs="Times New Roman"/>
        </w:rPr>
        <w:t xml:space="preserve">, we determined the single-base-resolution DNA methylation of </w:t>
      </w:r>
      <w:r w:rsidR="00853A50" w:rsidRPr="00365336">
        <w:rPr>
          <w:rFonts w:ascii="Times New Roman" w:hAnsi="Times New Roman" w:cs="Times New Roman"/>
        </w:rPr>
        <w:t xml:space="preserve">mouse kidney mesangial cells </w:t>
      </w:r>
      <w:r w:rsidRPr="00365336">
        <w:rPr>
          <w:rFonts w:ascii="Times New Roman" w:hAnsi="Times New Roman" w:cs="Times New Roman"/>
        </w:rPr>
        <w:t xml:space="preserve">from </w:t>
      </w:r>
      <w:r w:rsidR="00365336">
        <w:rPr>
          <w:rFonts w:ascii="Times New Roman" w:hAnsi="Times New Roman" w:cs="Times New Roman"/>
        </w:rPr>
        <w:t>LG, HG and T</w:t>
      </w:r>
      <m:oMath>
        <m:r>
          <m:rPr>
            <m:sty m:val="p"/>
          </m:rPr>
          <w:rPr>
            <w:rFonts w:ascii="Cambria Math" w:hAnsi="Cambria Math" w:cs="Times New Roman"/>
          </w:rPr>
          <w:fldChar w:fldCharType="begin"/>
        </m:r>
        <m:r>
          <m:rPr>
            <m:sty m:val="p"/>
          </m:rPr>
          <w:rPr>
            <w:rFonts w:ascii="Cambria Math" w:hAnsi="Cambria Math" w:cs="Times New Roman"/>
          </w:rPr>
          <m:t xml:space="preserve"> </m:t>
        </m:r>
        <m:r>
          <m:rPr>
            <m:sty m:val="p"/>
          </m:rPr>
          <w:rPr>
            <w:rFonts w:ascii="Cambria Math" w:hAnsi="Cambria Math" w:cs="Times New Roman" w:hint="eastAsia"/>
          </w:rPr>
          <m:t>= 2 \* ROMAN</m:t>
        </m:r>
        <m:r>
          <m:rPr>
            <m:sty m:val="p"/>
          </m:rPr>
          <w:rPr>
            <w:rFonts w:ascii="Cambria Math" w:hAnsi="Cambria Math" w:cs="Times New Roman"/>
          </w:rPr>
          <m:t xml:space="preserve"> </m:t>
        </m:r>
        <m:r>
          <m:rPr>
            <m:sty m:val="p"/>
          </m:rPr>
          <w:rPr>
            <w:rFonts w:ascii="Cambria Math" w:hAnsi="Cambria Math" w:cs="Times New Roman"/>
          </w:rPr>
          <w:fldChar w:fldCharType="separate"/>
        </m:r>
        <m:r>
          <m:rPr>
            <m:sty m:val="p"/>
          </m:rPr>
          <w:rPr>
            <w:rFonts w:ascii="Cambria Math" w:hAnsi="Cambria Math" w:cs="Times New Roman"/>
            <w:noProof/>
          </w:rPr>
          <m:t>II</m:t>
        </m:r>
        <m:r>
          <m:rPr>
            <m:sty m:val="p"/>
          </m:rPr>
          <w:rPr>
            <w:rFonts w:ascii="Cambria Math" w:hAnsi="Cambria Math" w:cs="Times New Roman"/>
          </w:rPr>
          <w:fldChar w:fldCharType="end"/>
        </m:r>
      </m:oMath>
      <w:r w:rsidR="00365336">
        <w:rPr>
          <w:rFonts w:ascii="Times New Roman" w:hAnsi="Times New Roman" w:cs="Times New Roman"/>
        </w:rPr>
        <w:t>A</w:t>
      </w:r>
      <w:r w:rsidR="003474C6" w:rsidRPr="003474C6">
        <w:rPr>
          <w:rFonts w:ascii="Times New Roman" w:hAnsi="Times New Roman" w:cs="Times New Roman"/>
        </w:rPr>
        <w:t xml:space="preserve"> </w:t>
      </w:r>
      <w:r w:rsidR="003474C6" w:rsidRPr="00365336">
        <w:rPr>
          <w:rFonts w:ascii="Times New Roman" w:hAnsi="Times New Roman" w:cs="Times New Roman"/>
        </w:rPr>
        <w:t>groups</w:t>
      </w:r>
      <w:r w:rsidRPr="00365336">
        <w:rPr>
          <w:rFonts w:ascii="Times New Roman" w:hAnsi="Times New Roman" w:cs="Times New Roman"/>
        </w:rPr>
        <w:t>.</w:t>
      </w:r>
      <w:r w:rsidRPr="0085050E">
        <w:rPr>
          <w:rFonts w:ascii="Times New Roman" w:hAnsi="Times New Roman" w:cs="Times New Roman"/>
          <w:i/>
        </w:rPr>
        <w:t xml:space="preserve"> </w:t>
      </w:r>
      <w:r w:rsidRPr="003474C6">
        <w:rPr>
          <w:rFonts w:ascii="Times New Roman" w:hAnsi="Times New Roman" w:cs="Times New Roman"/>
        </w:rPr>
        <w:t xml:space="preserve">A comparison of </w:t>
      </w:r>
      <w:r w:rsidR="00C3109D">
        <w:rPr>
          <w:rFonts w:ascii="Times New Roman" w:hAnsi="Times New Roman" w:cs="Times New Roman"/>
        </w:rPr>
        <w:t>the methylation landscape across the treatments</w:t>
      </w:r>
      <w:r w:rsidRPr="003474C6">
        <w:rPr>
          <w:rFonts w:ascii="Times New Roman" w:hAnsi="Times New Roman" w:cs="Times New Roman"/>
        </w:rPr>
        <w:t xml:space="preserve"> showed </w:t>
      </w:r>
      <w:r w:rsidR="00C3109D">
        <w:rPr>
          <w:rFonts w:ascii="Times New Roman" w:hAnsi="Times New Roman" w:cs="Times New Roman"/>
        </w:rPr>
        <w:t>that</w:t>
      </w:r>
      <w:r w:rsidR="00E3392A" w:rsidRPr="00E3392A">
        <w:rPr>
          <w:rFonts w:ascii="Times New Roman" w:hAnsi="Times New Roman" w:cs="Times New Roman"/>
        </w:rPr>
        <w:t xml:space="preserve"> overall methylation levels </w:t>
      </w:r>
      <w:r w:rsidR="006E5FE1">
        <w:rPr>
          <w:rFonts w:ascii="Times New Roman" w:hAnsi="Times New Roman" w:cs="Times New Roman"/>
        </w:rPr>
        <w:t>differed by the region but not by treatment, e.g. methylation ratios were much lower</w:t>
      </w:r>
      <w:r w:rsidRPr="00831588">
        <w:rPr>
          <w:rFonts w:ascii="Times New Roman" w:hAnsi="Times New Roman" w:cs="Times New Roman" w:hint="eastAsia"/>
        </w:rPr>
        <w:t xml:space="preserve"> in the </w:t>
      </w:r>
      <w:r w:rsidR="00831588" w:rsidRPr="00831588">
        <w:rPr>
          <w:rFonts w:ascii="Times New Roman" w:hAnsi="Times New Roman" w:cs="Times New Roman" w:hint="eastAsia"/>
        </w:rPr>
        <w:t>promoter regions</w:t>
      </w:r>
      <w:r w:rsidR="006E5FE1">
        <w:rPr>
          <w:rFonts w:ascii="Times New Roman" w:hAnsi="Times New Roman" w:cs="Times New Roman"/>
        </w:rPr>
        <w:t xml:space="preserve"> compared to </w:t>
      </w:r>
      <w:r w:rsidR="00E3392A">
        <w:rPr>
          <w:rFonts w:ascii="Times New Roman" w:hAnsi="Times New Roman" w:cs="Times New Roman"/>
        </w:rPr>
        <w:t>body</w:t>
      </w:r>
      <w:r w:rsidRPr="00831588">
        <w:rPr>
          <w:rFonts w:ascii="Times New Roman" w:hAnsi="Times New Roman" w:cs="Times New Roman" w:hint="eastAsia"/>
        </w:rPr>
        <w:t xml:space="preserve"> and intergenic </w:t>
      </w:r>
      <w:r w:rsidR="00E3392A">
        <w:rPr>
          <w:rFonts w:ascii="Times New Roman" w:hAnsi="Times New Roman" w:cs="Times New Roman"/>
        </w:rPr>
        <w:t xml:space="preserve">(downstream) </w:t>
      </w:r>
      <w:r w:rsidR="006E5FE1">
        <w:rPr>
          <w:rFonts w:ascii="Times New Roman" w:hAnsi="Times New Roman" w:cs="Times New Roman"/>
        </w:rPr>
        <w:t>regions</w:t>
      </w:r>
      <w:r w:rsidR="00454980">
        <w:rPr>
          <w:rFonts w:ascii="Times New Roman" w:hAnsi="Times New Roman" w:cs="Times New Roman"/>
        </w:rPr>
        <w:t xml:space="preserve"> </w:t>
      </w:r>
      <w:r w:rsidRPr="00831588">
        <w:rPr>
          <w:rFonts w:ascii="Times New Roman" w:hAnsi="Times New Roman" w:cs="Times New Roman" w:hint="eastAsia"/>
        </w:rPr>
        <w:t>(Figure 3</w:t>
      </w:r>
      <w:r w:rsidR="006E5FE1">
        <w:rPr>
          <w:rFonts w:ascii="Times New Roman" w:hAnsi="Times New Roman" w:cs="Times New Roman"/>
        </w:rPr>
        <w:t>a</w:t>
      </w:r>
      <w:r w:rsidR="00E3392A">
        <w:rPr>
          <w:rFonts w:ascii="Times New Roman" w:hAnsi="Times New Roman" w:cs="Times New Roman"/>
        </w:rPr>
        <w:t>).</w:t>
      </w:r>
      <w:r w:rsidR="006E5FE1">
        <w:rPr>
          <w:rFonts w:ascii="Times New Roman" w:hAnsi="Times New Roman" w:cs="Times New Roman"/>
        </w:rPr>
        <w:t xml:space="preserve"> Majority of DMRs consisted of a small number of </w:t>
      </w:r>
      <w:proofErr w:type="spellStart"/>
      <w:r w:rsidR="006E5FE1">
        <w:rPr>
          <w:rFonts w:ascii="Times New Roman" w:hAnsi="Times New Roman" w:cs="Times New Roman"/>
        </w:rPr>
        <w:t>CpGs</w:t>
      </w:r>
      <w:proofErr w:type="spellEnd"/>
      <w:r w:rsidR="006E5FE1">
        <w:rPr>
          <w:rFonts w:ascii="Times New Roman" w:hAnsi="Times New Roman" w:cs="Times New Roman"/>
        </w:rPr>
        <w:t xml:space="preserve"> (3 to 7) (Figure 3b), with nearly a quarter of CpG located in the promoter region (Figure 3c).</w:t>
      </w:r>
    </w:p>
    <w:p w14:paraId="1E1CB64F" w14:textId="6777BA43" w:rsidR="006C69BC" w:rsidRPr="00AA4BFA" w:rsidRDefault="006C69BC" w:rsidP="0006156A">
      <w:pPr>
        <w:spacing w:after="0" w:line="480" w:lineRule="auto"/>
        <w:rPr>
          <w:rFonts w:ascii="Times New Roman" w:hAnsi="Times New Roman" w:cs="Times New Roman"/>
          <w:b/>
        </w:rPr>
      </w:pPr>
      <w:r w:rsidRPr="00AA4BFA">
        <w:rPr>
          <w:rFonts w:ascii="Times New Roman" w:hAnsi="Times New Roman" w:cs="Times New Roman"/>
          <w:b/>
        </w:rPr>
        <w:t>Corre</w:t>
      </w:r>
      <w:r w:rsidR="00866E7C">
        <w:rPr>
          <w:rFonts w:ascii="Times New Roman" w:hAnsi="Times New Roman" w:cs="Times New Roman"/>
          <w:b/>
        </w:rPr>
        <w:t>lation</w:t>
      </w:r>
      <w:r w:rsidR="006E5FE1">
        <w:rPr>
          <w:rFonts w:ascii="Times New Roman" w:hAnsi="Times New Roman" w:cs="Times New Roman"/>
          <w:b/>
        </w:rPr>
        <w:t xml:space="preserve"> of </w:t>
      </w:r>
      <w:proofErr w:type="spellStart"/>
      <w:r w:rsidR="006E5FE1">
        <w:rPr>
          <w:rFonts w:ascii="Times New Roman" w:hAnsi="Times New Roman" w:cs="Times New Roman"/>
          <w:b/>
        </w:rPr>
        <w:t>SureS</w:t>
      </w:r>
      <w:r w:rsidRPr="00AA4BFA">
        <w:rPr>
          <w:rFonts w:ascii="Times New Roman" w:hAnsi="Times New Roman" w:cs="Times New Roman"/>
          <w:b/>
        </w:rPr>
        <w:t>elect</w:t>
      </w:r>
      <w:proofErr w:type="spellEnd"/>
      <w:r w:rsidRPr="00AA4BFA">
        <w:rPr>
          <w:rFonts w:ascii="Times New Roman" w:hAnsi="Times New Roman" w:cs="Times New Roman"/>
          <w:b/>
        </w:rPr>
        <w:t xml:space="preserve"> Methyl-</w:t>
      </w:r>
      <w:proofErr w:type="spellStart"/>
      <w:r w:rsidRPr="00AA4BFA">
        <w:rPr>
          <w:rFonts w:ascii="Times New Roman" w:hAnsi="Times New Roman" w:cs="Times New Roman"/>
          <w:b/>
        </w:rPr>
        <w:t>seq</w:t>
      </w:r>
      <w:proofErr w:type="spellEnd"/>
      <w:r w:rsidRPr="00AA4BFA">
        <w:rPr>
          <w:rFonts w:ascii="Times New Roman" w:hAnsi="Times New Roman" w:cs="Times New Roman"/>
          <w:b/>
        </w:rPr>
        <w:t xml:space="preserve"> results with RNA-seq results</w:t>
      </w:r>
    </w:p>
    <w:p w14:paraId="49A32FB7" w14:textId="124EEC39" w:rsidR="001076BB" w:rsidRDefault="00372696" w:rsidP="0006156A">
      <w:pPr>
        <w:spacing w:after="0" w:line="480" w:lineRule="auto"/>
        <w:rPr>
          <w:rFonts w:ascii="Times New Roman" w:hAnsi="Times New Roman" w:cs="Times New Roman"/>
        </w:rPr>
      </w:pPr>
      <w:r>
        <w:rPr>
          <w:rFonts w:ascii="Times New Roman" w:hAnsi="Times New Roman" w:cs="Times New Roman"/>
        </w:rPr>
        <w:t xml:space="preserve">Mounting evidences have </w:t>
      </w:r>
      <w:r w:rsidR="00203F87">
        <w:rPr>
          <w:rFonts w:ascii="Times New Roman" w:hAnsi="Times New Roman" w:cs="Times New Roman"/>
        </w:rPr>
        <w:t>suggeste</w:t>
      </w:r>
      <w:r>
        <w:rPr>
          <w:rFonts w:ascii="Times New Roman" w:hAnsi="Times New Roman" w:cs="Times New Roman"/>
        </w:rPr>
        <w:t>d</w:t>
      </w:r>
      <w:r w:rsidR="000A1D4E">
        <w:rPr>
          <w:rFonts w:ascii="Times New Roman" w:hAnsi="Times New Roman" w:cs="Times New Roman"/>
        </w:rPr>
        <w:t xml:space="preserve"> that t</w:t>
      </w:r>
      <w:r w:rsidR="000A1D4E" w:rsidRPr="000A1D4E">
        <w:rPr>
          <w:rFonts w:ascii="Times New Roman" w:hAnsi="Times New Roman" w:cs="Times New Roman"/>
        </w:rPr>
        <w:t xml:space="preserve">he </w:t>
      </w:r>
      <w:r w:rsidR="0050742C">
        <w:rPr>
          <w:rFonts w:ascii="Times New Roman" w:hAnsi="Times New Roman" w:cs="Times New Roman"/>
        </w:rPr>
        <w:t>methylation status alteration of gene promoters</w:t>
      </w:r>
      <w:r w:rsidR="00203F87">
        <w:rPr>
          <w:rFonts w:ascii="Times New Roman" w:hAnsi="Times New Roman" w:cs="Times New Roman"/>
        </w:rPr>
        <w:t xml:space="preserve">, unlike other regions, </w:t>
      </w:r>
      <w:r w:rsidR="0050742C">
        <w:rPr>
          <w:rFonts w:ascii="Times New Roman" w:hAnsi="Times New Roman" w:cs="Times New Roman"/>
        </w:rPr>
        <w:t xml:space="preserve">caused reversed gene expression change: </w:t>
      </w:r>
      <w:r w:rsidR="000A1D4E" w:rsidRPr="000A1D4E">
        <w:rPr>
          <w:rFonts w:ascii="Times New Roman" w:hAnsi="Times New Roman" w:cs="Times New Roman"/>
        </w:rPr>
        <w:t xml:space="preserve">hypermethylation of </w:t>
      </w:r>
      <w:r>
        <w:rPr>
          <w:rFonts w:ascii="Times New Roman" w:hAnsi="Times New Roman" w:cs="Times New Roman"/>
        </w:rPr>
        <w:t xml:space="preserve">coding or </w:t>
      </w:r>
      <w:r w:rsidRPr="00372696">
        <w:rPr>
          <w:rFonts w:ascii="Times New Roman" w:hAnsi="Times New Roman" w:cs="Times New Roman"/>
        </w:rPr>
        <w:t xml:space="preserve">noncoding </w:t>
      </w:r>
      <w:r w:rsidR="000A1D4E">
        <w:rPr>
          <w:rFonts w:ascii="Times New Roman" w:hAnsi="Times New Roman" w:cs="Times New Roman"/>
        </w:rPr>
        <w:t>gene</w:t>
      </w:r>
      <w:r w:rsidR="000A1D4E" w:rsidRPr="000A1D4E">
        <w:rPr>
          <w:rFonts w:ascii="Times New Roman" w:hAnsi="Times New Roman" w:cs="Times New Roman"/>
        </w:rPr>
        <w:t xml:space="preserve"> promoters correlates with the reduced expression of </w:t>
      </w:r>
      <w:r w:rsidR="000A1D4E">
        <w:rPr>
          <w:rFonts w:ascii="Times New Roman" w:hAnsi="Times New Roman" w:cs="Times New Roman"/>
        </w:rPr>
        <w:t>them</w:t>
      </w:r>
      <w:r w:rsidR="0050742C">
        <w:rPr>
          <w:rFonts w:ascii="Times New Roman" w:hAnsi="Times New Roman" w:cs="Times New Roman"/>
        </w:rPr>
        <w:t xml:space="preserve"> and hypomethylation correlates with increased </w:t>
      </w:r>
      <w:r w:rsidR="0050742C">
        <w:rPr>
          <w:rFonts w:ascii="Times New Roman" w:hAnsi="Times New Roman" w:cs="Times New Roman"/>
        </w:rPr>
        <w:lastRenderedPageBreak/>
        <w:t>expression</w:t>
      </w:r>
      <w:r w:rsidR="0050742C">
        <w:rPr>
          <w:rFonts w:ascii="Times New Roman" w:hAnsi="Times New Roman" w:cs="Times New Roman"/>
        </w:rPr>
        <w:fldChar w:fldCharType="begin"/>
      </w:r>
      <w:r w:rsidR="0050742C">
        <w:rPr>
          <w:rFonts w:ascii="Times New Roman" w:hAnsi="Times New Roman" w:cs="Times New Roman"/>
        </w:rPr>
        <w:instrText xml:space="preserve"> ADDIN EN.CITE &lt;EndNote&gt;&lt;Cite&gt;&lt;Author&gt;Zhou&lt;/Author&gt;&lt;Year&gt;2016&lt;/Year&gt;&lt;RecNum&gt;51&lt;/RecNum&gt;&lt;DisplayText&gt;[40]&lt;/DisplayText&gt;&lt;record&gt;&lt;rec-number&gt;51&lt;/rec-number&gt;&lt;foreign-keys&gt;&lt;key app="EN" db-id="zexatsv0j2xzrze509w50afez2520sdvd9xf" timestamp="1542635237"&gt;51&lt;/key&gt;&lt;/foreign-keys&gt;&lt;ref-type name="Journal Article"&gt;17&lt;/ref-type&gt;&lt;contributors&gt;&lt;authors&gt;&lt;author&gt;Zhou, S.&lt;/author&gt;&lt;author&gt;Treloar, A. E.&lt;/author&gt;&lt;author&gt;Lupien, M.&lt;/author&gt;&lt;/authors&gt;&lt;/contributors&gt;&lt;auth-address&gt;Princess Margaret Cancer Centre, University Health Network, Toronto, Ontario, Canada.&amp;#xD;Department of Medical Biophysics, University of Toronto, Toronto, Ontario, Canada.&amp;#xD;Princess Margaret Cancer Centre, University Health Network, Toronto, Ontario, Canada. mlupien@uhnres.utoronto.ca.&amp;#xD;Ontario Institute for Cancer Research, Toronto, Ontario, Canada.&lt;/auth-address&gt;&lt;titles&gt;&lt;title&gt;Emergence of the Noncoding Cancer Genome: A Target of Genetic and Epigenetic Alterations&lt;/title&gt;&lt;secondary-title&gt;Cancer Discov&lt;/secondary-title&gt;&lt;/titles&gt;&lt;periodical&gt;&lt;full-title&gt;Cancer Discov&lt;/full-title&gt;&lt;/periodical&gt;&lt;pages&gt;1215-1229&lt;/pages&gt;&lt;volume&gt;6&lt;/volume&gt;&lt;number&gt;11&lt;/number&gt;&lt;edition&gt;2016/11/04&lt;/edition&gt;&lt;keywords&gt;&lt;keyword&gt;Chromatin/genetics&lt;/keyword&gt;&lt;keyword&gt;DNA Methylation/*genetics&lt;/keyword&gt;&lt;keyword&gt;Enhancer Elements, Genetic&lt;/keyword&gt;&lt;keyword&gt;Epigenomics&lt;/keyword&gt;&lt;keyword&gt;Gene Expression Regulation, Neoplastic&lt;/keyword&gt;&lt;keyword&gt;Genetic Therapy&lt;/keyword&gt;&lt;keyword&gt;*Genome, Human&lt;/keyword&gt;&lt;keyword&gt;Humans&lt;/keyword&gt;&lt;keyword&gt;Neoplasms/*genetics/pathology&lt;/keyword&gt;&lt;keyword&gt;Promoter Regions, Genetic&lt;/keyword&gt;&lt;/keywords&gt;&lt;dates&gt;&lt;year&gt;2016&lt;/year&gt;&lt;pub-dates&gt;&lt;date&gt;Nov&lt;/date&gt;&lt;/pub-dates&gt;&lt;/dates&gt;&lt;isbn&gt;2159-8290 (Electronic)&amp;#xD;2159-8274 (Linking)&lt;/isbn&gt;&lt;accession-num&gt;27807102&lt;/accession-num&gt;&lt;urls&gt;&lt;related-urls&gt;&lt;url&gt;https://www.ncbi.nlm.nih.gov/pubmed/27807102&lt;/url&gt;&lt;/related-urls&gt;&lt;/urls&gt;&lt;custom2&gt;PMC5117653&lt;/custom2&gt;&lt;electronic-resource-num&gt;10.1158/2159-8290.CD-16-0745&lt;/electronic-resource-num&gt;&lt;/record&gt;&lt;/Cite&gt;&lt;/EndNote&gt;</w:instrText>
      </w:r>
      <w:r w:rsidR="0050742C">
        <w:rPr>
          <w:rFonts w:ascii="Times New Roman" w:hAnsi="Times New Roman" w:cs="Times New Roman"/>
        </w:rPr>
        <w:fldChar w:fldCharType="separate"/>
      </w:r>
      <w:r w:rsidR="0050742C">
        <w:rPr>
          <w:rFonts w:ascii="Times New Roman" w:hAnsi="Times New Roman" w:cs="Times New Roman"/>
          <w:noProof/>
        </w:rPr>
        <w:t>[40]</w:t>
      </w:r>
      <w:r w:rsidR="0050742C">
        <w:rPr>
          <w:rFonts w:ascii="Times New Roman" w:hAnsi="Times New Roman" w:cs="Times New Roman"/>
        </w:rPr>
        <w:fldChar w:fldCharType="end"/>
      </w:r>
      <w:r w:rsidR="000A1D4E">
        <w:rPr>
          <w:rFonts w:ascii="Times New Roman" w:hAnsi="Times New Roman" w:cs="Times New Roman"/>
        </w:rPr>
        <w:t>.</w:t>
      </w:r>
      <w:r w:rsidR="0050742C">
        <w:rPr>
          <w:rFonts w:ascii="Times New Roman" w:hAnsi="Times New Roman" w:cs="Times New Roman"/>
        </w:rPr>
        <w:t xml:space="preserve"> Based on this notion, </w:t>
      </w:r>
      <w:r w:rsidR="00203F87">
        <w:rPr>
          <w:rFonts w:ascii="Times New Roman" w:hAnsi="Times New Roman" w:cs="Times New Roman"/>
        </w:rPr>
        <w:t xml:space="preserve">we prepared </w:t>
      </w:r>
      <w:r w:rsidR="009D6A9A">
        <w:rPr>
          <w:rFonts w:ascii="Times New Roman" w:hAnsi="Times New Roman" w:cs="Times New Roman"/>
        </w:rPr>
        <w:t>q</w:t>
      </w:r>
      <w:r w:rsidR="009D6A9A" w:rsidRPr="009D6A9A">
        <w:rPr>
          <w:rFonts w:ascii="Times New Roman" w:hAnsi="Times New Roman" w:cs="Times New Roman"/>
        </w:rPr>
        <w:t>uadrantal graph</w:t>
      </w:r>
      <w:r w:rsidR="00E732D3">
        <w:rPr>
          <w:rFonts w:ascii="Times New Roman" w:hAnsi="Times New Roman" w:cs="Times New Roman"/>
        </w:rPr>
        <w:t>s to show the</w:t>
      </w:r>
      <w:r w:rsidR="00203F87">
        <w:rPr>
          <w:rFonts w:ascii="Times New Roman" w:hAnsi="Times New Roman" w:cs="Times New Roman"/>
        </w:rPr>
        <w:t xml:space="preserve"> </w:t>
      </w:r>
      <w:r w:rsidR="00E732D3">
        <w:rPr>
          <w:rFonts w:ascii="Times New Roman" w:hAnsi="Times New Roman" w:cs="Times New Roman"/>
        </w:rPr>
        <w:t>association</w:t>
      </w:r>
      <w:r w:rsidR="009D6A9A">
        <w:rPr>
          <w:rFonts w:ascii="Times New Roman" w:hAnsi="Times New Roman" w:cs="Times New Roman"/>
        </w:rPr>
        <w:t xml:space="preserve"> between </w:t>
      </w:r>
      <w:r w:rsidR="00203F87">
        <w:rPr>
          <w:rFonts w:ascii="Times New Roman" w:hAnsi="Times New Roman" w:cs="Times New Roman"/>
        </w:rPr>
        <w:t>DNA methylation</w:t>
      </w:r>
      <w:r w:rsidR="009D6A9A">
        <w:rPr>
          <w:rFonts w:ascii="Times New Roman" w:hAnsi="Times New Roman" w:cs="Times New Roman"/>
        </w:rPr>
        <w:t xml:space="preserve"> and </w:t>
      </w:r>
      <w:r w:rsidR="00E732D3">
        <w:rPr>
          <w:rFonts w:ascii="Times New Roman" w:hAnsi="Times New Roman" w:cs="Times New Roman"/>
        </w:rPr>
        <w:t>gene expression of the 213 overlapping genes from the RNA-</w:t>
      </w:r>
      <w:proofErr w:type="spellStart"/>
      <w:r w:rsidR="00E732D3">
        <w:rPr>
          <w:rFonts w:ascii="Times New Roman" w:hAnsi="Times New Roman" w:cs="Times New Roman"/>
        </w:rPr>
        <w:t>seq</w:t>
      </w:r>
      <w:proofErr w:type="spellEnd"/>
      <w:r w:rsidR="00E732D3">
        <w:rPr>
          <w:rFonts w:ascii="Times New Roman" w:hAnsi="Times New Roman" w:cs="Times New Roman"/>
        </w:rPr>
        <w:t xml:space="preserve"> results (Figures 4</w:t>
      </w:r>
      <w:r w:rsidR="00203F87">
        <w:rPr>
          <w:rFonts w:ascii="Times New Roman" w:hAnsi="Times New Roman" w:cs="Times New Roman"/>
        </w:rPr>
        <w:t xml:space="preserve">a and b). The genes </w:t>
      </w:r>
      <w:r w:rsidR="00E732D3">
        <w:rPr>
          <w:rFonts w:ascii="Times New Roman" w:hAnsi="Times New Roman" w:cs="Times New Roman"/>
        </w:rPr>
        <w:t>with green dots (corresponding to promoters) in the upper left and the lower right quadrants suggested</w:t>
      </w:r>
      <w:r w:rsidR="00203F87">
        <w:rPr>
          <w:rFonts w:ascii="Times New Roman" w:hAnsi="Times New Roman" w:cs="Times New Roman"/>
        </w:rPr>
        <w:t xml:space="preserve"> reversed </w:t>
      </w:r>
      <w:r w:rsidR="009D6A9A">
        <w:rPr>
          <w:rFonts w:ascii="Times New Roman" w:hAnsi="Times New Roman" w:cs="Times New Roman"/>
        </w:rPr>
        <w:t>alteration</w:t>
      </w:r>
      <w:r w:rsidR="00203F87">
        <w:rPr>
          <w:rFonts w:ascii="Times New Roman" w:hAnsi="Times New Roman" w:cs="Times New Roman"/>
        </w:rPr>
        <w:t xml:space="preserve"> of methylation in promoters with RNA expression</w:t>
      </w:r>
      <w:r w:rsidR="00E732D3">
        <w:rPr>
          <w:rFonts w:ascii="Times New Roman" w:hAnsi="Times New Roman" w:cs="Times New Roman"/>
        </w:rPr>
        <w:t xml:space="preserve"> levels</w:t>
      </w:r>
      <w:r w:rsidR="00203F87">
        <w:rPr>
          <w:rFonts w:ascii="Times New Roman" w:hAnsi="Times New Roman" w:cs="Times New Roman"/>
        </w:rPr>
        <w:t xml:space="preserve">. </w:t>
      </w:r>
      <w:r w:rsidR="00E732D3">
        <w:rPr>
          <w:rFonts w:ascii="Times New Roman" w:hAnsi="Times New Roman" w:cs="Times New Roman"/>
        </w:rPr>
        <w:t xml:space="preserve">The list of the genes is presented in </w:t>
      </w:r>
      <w:r w:rsidR="00E732D3" w:rsidRPr="00E732D3">
        <w:rPr>
          <w:rFonts w:ascii="Times New Roman" w:hAnsi="Times New Roman" w:cs="Times New Roman"/>
          <w:highlight w:val="red"/>
        </w:rPr>
        <w:t>Table XX (MAKE IT!).</w:t>
      </w:r>
      <w:r w:rsidR="001A7F26">
        <w:rPr>
          <w:rFonts w:ascii="Times New Roman" w:hAnsi="Times New Roman" w:cs="Times New Roman"/>
        </w:rPr>
        <w:t xml:space="preserve"> </w:t>
      </w:r>
      <w:r w:rsidR="00E732D3">
        <w:rPr>
          <w:rFonts w:ascii="Times New Roman" w:hAnsi="Times New Roman" w:cs="Times New Roman"/>
        </w:rPr>
        <w:t>DNA me</w:t>
      </w:r>
      <w:r w:rsidR="001A7F26">
        <w:rPr>
          <w:rFonts w:ascii="Times New Roman" w:hAnsi="Times New Roman" w:cs="Times New Roman"/>
        </w:rPr>
        <w:t>thylation level differences of these genes along with the gene expression differences are presented as Lollipop plots (Figure 6).</w:t>
      </w:r>
    </w:p>
    <w:p w14:paraId="41F5EADC" w14:textId="77777777" w:rsidR="00E3392A" w:rsidRDefault="00E3392A" w:rsidP="0006156A">
      <w:pPr>
        <w:spacing w:after="0" w:line="480" w:lineRule="auto"/>
        <w:rPr>
          <w:rFonts w:ascii="Times New Roman" w:hAnsi="Times New Roman" w:cs="Times New Roman"/>
        </w:rPr>
      </w:pPr>
    </w:p>
    <w:p w14:paraId="2FBD1324" w14:textId="77777777" w:rsidR="00831588" w:rsidRPr="00D56942" w:rsidRDefault="00831588" w:rsidP="00831588">
      <w:pPr>
        <w:spacing w:after="0" w:line="480" w:lineRule="auto"/>
        <w:rPr>
          <w:rFonts w:ascii="Times New Roman" w:hAnsi="Times New Roman" w:cs="Times New Roman"/>
          <w:b/>
        </w:rPr>
      </w:pPr>
      <w:r w:rsidRPr="00D56942">
        <w:rPr>
          <w:rFonts w:ascii="Times New Roman" w:hAnsi="Times New Roman" w:cs="Times New Roman"/>
          <w:b/>
        </w:rPr>
        <w:t>Validation of selected gene expression which shows close correlation between RNA-seq and methyl-seq by quantitative real‑time RT‑PCR</w:t>
      </w:r>
    </w:p>
    <w:p w14:paraId="039413F0" w14:textId="48AF5E07" w:rsidR="00831588" w:rsidRPr="00DD0C6F" w:rsidRDefault="00831588" w:rsidP="00831588">
      <w:pPr>
        <w:spacing w:after="0" w:line="480" w:lineRule="auto"/>
        <w:rPr>
          <w:rFonts w:ascii="Times New Roman" w:hAnsi="Times New Roman" w:cs="Times New Roman"/>
        </w:rPr>
      </w:pPr>
      <w:r w:rsidRPr="00D56942">
        <w:rPr>
          <w:rFonts w:ascii="Times New Roman" w:hAnsi="Times New Roman" w:cs="Times New Roman"/>
        </w:rPr>
        <w:t xml:space="preserve">Genes of interest expression in HG were normalized to 1. In Figure </w:t>
      </w:r>
      <w:r w:rsidR="008C6362">
        <w:rPr>
          <w:rFonts w:ascii="Times New Roman" w:hAnsi="Times New Roman" w:cs="Times New Roman"/>
        </w:rPr>
        <w:t>5</w:t>
      </w:r>
      <w:r w:rsidRPr="00D56942">
        <w:rPr>
          <w:rFonts w:ascii="Times New Roman" w:hAnsi="Times New Roman" w:cs="Times New Roman"/>
        </w:rPr>
        <w:t xml:space="preserve">, </w:t>
      </w:r>
      <w:r w:rsidR="00CC54F9">
        <w:rPr>
          <w:rFonts w:ascii="Times New Roman" w:hAnsi="Times New Roman" w:cs="Times New Roman" w:hint="eastAsia"/>
        </w:rPr>
        <w:t>r</w:t>
      </w:r>
      <w:r w:rsidRPr="00D56942">
        <w:rPr>
          <w:rFonts w:ascii="Times New Roman" w:hAnsi="Times New Roman" w:cs="Times New Roman"/>
        </w:rPr>
        <w:t xml:space="preserve">elative expression of </w:t>
      </w:r>
      <w:proofErr w:type="spellStart"/>
      <w:r w:rsidRPr="00D56942">
        <w:rPr>
          <w:rFonts w:ascii="Times New Roman" w:hAnsi="Times New Roman" w:cs="Times New Roman"/>
        </w:rPr>
        <w:t>gulo</w:t>
      </w:r>
      <w:proofErr w:type="spellEnd"/>
      <w:r w:rsidRPr="00D56942">
        <w:rPr>
          <w:rFonts w:ascii="Times New Roman" w:hAnsi="Times New Roman" w:cs="Times New Roman"/>
        </w:rPr>
        <w:t xml:space="preserve"> and </w:t>
      </w:r>
      <w:proofErr w:type="spellStart"/>
      <w:r w:rsidRPr="00D56942">
        <w:rPr>
          <w:rFonts w:ascii="Times New Roman" w:hAnsi="Times New Roman" w:cs="Times New Roman"/>
        </w:rPr>
        <w:t>kcnip</w:t>
      </w:r>
      <w:proofErr w:type="spellEnd"/>
      <w:r w:rsidRPr="00D56942">
        <w:rPr>
          <w:rFonts w:ascii="Times New Roman" w:hAnsi="Times New Roman" w:cs="Times New Roman"/>
        </w:rPr>
        <w:t xml:space="preserve"> were </w:t>
      </w:r>
      <w:r>
        <w:rPr>
          <w:rFonts w:ascii="Times New Roman" w:hAnsi="Times New Roman" w:cs="Times New Roman"/>
        </w:rPr>
        <w:t xml:space="preserve">significantly </w:t>
      </w:r>
      <w:r w:rsidRPr="00D56942">
        <w:rPr>
          <w:rFonts w:ascii="Times New Roman" w:hAnsi="Times New Roman" w:cs="Times New Roman"/>
        </w:rPr>
        <w:t xml:space="preserve">decreased from 1.65 to 1 and 1.29 to 1 in comparing LG with HG and increased from 1 to 1.54 and </w:t>
      </w:r>
      <w:r w:rsidR="00D4433B">
        <w:rPr>
          <w:rFonts w:ascii="Times New Roman" w:hAnsi="Times New Roman" w:cs="Times New Roman"/>
        </w:rPr>
        <w:t xml:space="preserve">1 to </w:t>
      </w:r>
      <w:r w:rsidRPr="00D56942">
        <w:rPr>
          <w:rFonts w:ascii="Times New Roman" w:hAnsi="Times New Roman" w:cs="Times New Roman"/>
        </w:rPr>
        <w:t>1.20 from HG to TIIA respectively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p&lt;0.05)</w:t>
      </w:r>
      <w:r w:rsidRPr="00D56942">
        <w:rPr>
          <w:rFonts w:ascii="Times New Roman" w:hAnsi="Times New Roman" w:cs="Times New Roman"/>
        </w:rPr>
        <w:t xml:space="preserve">. Relative expression of fgl2 were </w:t>
      </w:r>
      <w:r>
        <w:rPr>
          <w:rFonts w:ascii="Times New Roman" w:hAnsi="Times New Roman" w:cs="Times New Roman"/>
        </w:rPr>
        <w:t xml:space="preserve">significantly </w:t>
      </w:r>
      <w:r w:rsidRPr="00D56942">
        <w:rPr>
          <w:rFonts w:ascii="Times New Roman" w:hAnsi="Times New Roman" w:cs="Times New Roman"/>
        </w:rPr>
        <w:t>increased from 0.67 to 1 from LG group to HG group and decreased from 1 to 0.74 from HG to TIIA</w:t>
      </w:r>
      <w:r>
        <w:rPr>
          <w:rFonts w:ascii="Times New Roman" w:hAnsi="Times New Roman" w:cs="Times New Roman"/>
        </w:rPr>
        <w:t xml:space="preserve"> (p&lt;0.05)</w:t>
      </w:r>
      <w:r w:rsidRPr="00D56942">
        <w:rPr>
          <w:rFonts w:ascii="Times New Roman" w:hAnsi="Times New Roman" w:cs="Times New Roman"/>
        </w:rPr>
        <w:t xml:space="preserve">. </w:t>
      </w:r>
      <w:r w:rsidR="00CC54F9" w:rsidRPr="00780F50">
        <w:rPr>
          <w:rFonts w:ascii="Times New Roman" w:hAnsi="Times New Roman" w:cs="Times New Roman"/>
        </w:rPr>
        <w:t xml:space="preserve">The relative expression of nmu were </w:t>
      </w:r>
      <w:r w:rsidR="00780F50" w:rsidRPr="00780F50">
        <w:rPr>
          <w:rFonts w:ascii="Times New Roman" w:hAnsi="Times New Roman" w:cs="Times New Roman"/>
        </w:rPr>
        <w:t xml:space="preserve">increased </w:t>
      </w:r>
      <w:r w:rsidR="00CC54F9" w:rsidRPr="00780F50">
        <w:rPr>
          <w:rFonts w:ascii="Times New Roman" w:hAnsi="Times New Roman" w:cs="Times New Roman"/>
        </w:rPr>
        <w:t xml:space="preserve">from </w:t>
      </w:r>
      <w:r w:rsidR="00780F50" w:rsidRPr="00780F50">
        <w:rPr>
          <w:rFonts w:ascii="Times New Roman" w:hAnsi="Times New Roman" w:cs="Times New Roman"/>
        </w:rPr>
        <w:t>0.80</w:t>
      </w:r>
      <w:r w:rsidR="00CC54F9" w:rsidRPr="00780F50">
        <w:rPr>
          <w:rFonts w:ascii="Times New Roman" w:hAnsi="Times New Roman" w:cs="Times New Roman"/>
        </w:rPr>
        <w:t xml:space="preserve"> to 1 (from LG to HG) and </w:t>
      </w:r>
      <w:r w:rsidR="00780F50" w:rsidRPr="00780F50">
        <w:rPr>
          <w:rFonts w:ascii="Times New Roman" w:hAnsi="Times New Roman" w:cs="Times New Roman"/>
        </w:rPr>
        <w:t>de</w:t>
      </w:r>
      <w:r w:rsidR="00CC54F9" w:rsidRPr="00780F50">
        <w:rPr>
          <w:rFonts w:ascii="Times New Roman" w:hAnsi="Times New Roman" w:cs="Times New Roman"/>
        </w:rPr>
        <w:t xml:space="preserve">creased from 1 to </w:t>
      </w:r>
      <w:r w:rsidR="00780F50" w:rsidRPr="00780F50">
        <w:rPr>
          <w:rFonts w:ascii="Times New Roman" w:hAnsi="Times New Roman" w:cs="Times New Roman"/>
        </w:rPr>
        <w:t>0.84</w:t>
      </w:r>
      <w:r w:rsidR="00CC54F9" w:rsidRPr="00780F50">
        <w:rPr>
          <w:rFonts w:ascii="Times New Roman" w:hAnsi="Times New Roman" w:cs="Times New Roman"/>
        </w:rPr>
        <w:t xml:space="preserve"> (from HG to TIIA).</w:t>
      </w:r>
      <w:r w:rsidR="00CC54F9" w:rsidRPr="00D56942">
        <w:rPr>
          <w:rFonts w:ascii="Times New Roman" w:hAnsi="Times New Roman" w:cs="Times New Roman"/>
        </w:rPr>
        <w:t xml:space="preserve"> </w:t>
      </w:r>
      <w:r w:rsidRPr="00DD0C6F">
        <w:rPr>
          <w:rFonts w:ascii="Times New Roman" w:hAnsi="Times New Roman" w:cs="Times New Roman"/>
        </w:rPr>
        <w:t>All these change trend correlates well with the RNA-seq results</w:t>
      </w:r>
      <w:r w:rsidR="00DD0C6F">
        <w:rPr>
          <w:rFonts w:ascii="Times New Roman" w:hAnsi="Times New Roman" w:cs="Times New Roman"/>
        </w:rPr>
        <w:t xml:space="preserve"> (Table 4).</w:t>
      </w:r>
    </w:p>
    <w:p w14:paraId="79C83417" w14:textId="77777777" w:rsidR="0050742C" w:rsidRDefault="0050742C" w:rsidP="0006156A">
      <w:pPr>
        <w:spacing w:after="0" w:line="480" w:lineRule="auto"/>
        <w:rPr>
          <w:rFonts w:ascii="Times New Roman" w:hAnsi="Times New Roman" w:cs="Times New Roman"/>
          <w:b/>
        </w:rPr>
      </w:pPr>
    </w:p>
    <w:p w14:paraId="54FE396A" w14:textId="11F48B23" w:rsidR="00387437" w:rsidRDefault="0050742C" w:rsidP="0006156A">
      <w:pPr>
        <w:spacing w:after="0" w:line="480" w:lineRule="auto"/>
        <w:rPr>
          <w:rFonts w:ascii="Times New Roman" w:hAnsi="Times New Roman" w:cs="Times New Roman"/>
          <w:b/>
        </w:rPr>
      </w:pPr>
      <w:bookmarkStart w:id="22" w:name="_Hlk530564643"/>
      <w:r w:rsidRPr="0050742C">
        <w:rPr>
          <w:rFonts w:ascii="Times New Roman" w:hAnsi="Times New Roman" w:cs="Times New Roman"/>
          <w:b/>
        </w:rPr>
        <w:t>Lollipop</w:t>
      </w:r>
      <w:bookmarkEnd w:id="22"/>
      <w:r w:rsidRPr="0050742C">
        <w:rPr>
          <w:rFonts w:ascii="Times New Roman" w:hAnsi="Times New Roman" w:cs="Times New Roman"/>
          <w:b/>
        </w:rPr>
        <w:t xml:space="preserve"> </w:t>
      </w:r>
      <w:r w:rsidR="00E500DA">
        <w:rPr>
          <w:rFonts w:ascii="Times New Roman" w:hAnsi="Times New Roman" w:cs="Times New Roman"/>
          <w:b/>
        </w:rPr>
        <w:t>figures</w:t>
      </w:r>
      <w:r w:rsidRPr="0050742C">
        <w:rPr>
          <w:rFonts w:ascii="Times New Roman" w:hAnsi="Times New Roman" w:cs="Times New Roman"/>
          <w:b/>
        </w:rPr>
        <w:t xml:space="preserve"> </w:t>
      </w:r>
      <w:r w:rsidR="001A7F26">
        <w:rPr>
          <w:rFonts w:ascii="Times New Roman" w:hAnsi="Times New Roman" w:cs="Times New Roman"/>
          <w:b/>
        </w:rPr>
        <w:t>show</w:t>
      </w:r>
      <w:r w:rsidR="00E500DA">
        <w:rPr>
          <w:rFonts w:ascii="Times New Roman" w:hAnsi="Times New Roman" w:cs="Times New Roman"/>
          <w:b/>
        </w:rPr>
        <w:t xml:space="preserve"> </w:t>
      </w:r>
      <w:r w:rsidR="00E732D3">
        <w:rPr>
          <w:rFonts w:ascii="Times New Roman" w:hAnsi="Times New Roman" w:cs="Times New Roman"/>
          <w:b/>
        </w:rPr>
        <w:t>the association</w:t>
      </w:r>
      <w:r w:rsidRPr="0050742C">
        <w:rPr>
          <w:rFonts w:ascii="Times New Roman" w:hAnsi="Times New Roman" w:cs="Times New Roman"/>
          <w:b/>
        </w:rPr>
        <w:t xml:space="preserve"> between </w:t>
      </w:r>
      <w:proofErr w:type="spellStart"/>
      <w:r w:rsidR="00E732D3">
        <w:rPr>
          <w:rFonts w:ascii="Times New Roman" w:hAnsi="Times New Roman" w:cs="Times New Roman"/>
          <w:b/>
        </w:rPr>
        <w:t>SureS</w:t>
      </w:r>
      <w:r w:rsidR="00822076">
        <w:rPr>
          <w:rFonts w:ascii="Times New Roman" w:hAnsi="Times New Roman" w:cs="Times New Roman"/>
          <w:b/>
        </w:rPr>
        <w:t>elect</w:t>
      </w:r>
      <w:proofErr w:type="spellEnd"/>
      <w:r w:rsidR="00822076">
        <w:rPr>
          <w:rFonts w:ascii="Times New Roman" w:hAnsi="Times New Roman" w:cs="Times New Roman"/>
          <w:b/>
        </w:rPr>
        <w:t xml:space="preserve"> </w:t>
      </w:r>
      <w:r w:rsidRPr="0050742C">
        <w:rPr>
          <w:rFonts w:ascii="Times New Roman" w:hAnsi="Times New Roman" w:cs="Times New Roman"/>
          <w:b/>
        </w:rPr>
        <w:t>methyl-</w:t>
      </w:r>
      <w:proofErr w:type="spellStart"/>
      <w:r w:rsidRPr="0050742C">
        <w:rPr>
          <w:rFonts w:ascii="Times New Roman" w:hAnsi="Times New Roman" w:cs="Times New Roman"/>
          <w:b/>
        </w:rPr>
        <w:t>seq</w:t>
      </w:r>
      <w:proofErr w:type="spellEnd"/>
      <w:r w:rsidRPr="0050742C">
        <w:rPr>
          <w:rFonts w:ascii="Times New Roman" w:hAnsi="Times New Roman" w:cs="Times New Roman"/>
          <w:b/>
        </w:rPr>
        <w:t xml:space="preserve"> and RNA-</w:t>
      </w:r>
      <w:proofErr w:type="spellStart"/>
      <w:r w:rsidRPr="0050742C">
        <w:rPr>
          <w:rFonts w:ascii="Times New Roman" w:hAnsi="Times New Roman" w:cs="Times New Roman"/>
          <w:b/>
        </w:rPr>
        <w:t>seq</w:t>
      </w:r>
      <w:proofErr w:type="spellEnd"/>
      <w:r w:rsidRPr="0050742C">
        <w:rPr>
          <w:rFonts w:ascii="Times New Roman" w:hAnsi="Times New Roman" w:cs="Times New Roman"/>
          <w:b/>
        </w:rPr>
        <w:t xml:space="preserve"> results</w:t>
      </w:r>
    </w:p>
    <w:p w14:paraId="316F5056" w14:textId="0DBAB84F" w:rsidR="00EF69D9" w:rsidRPr="001A7F26" w:rsidRDefault="001A7F26" w:rsidP="0006156A">
      <w:pPr>
        <w:spacing w:after="0" w:line="480" w:lineRule="auto"/>
        <w:rPr>
          <w:rFonts w:ascii="Times New Roman" w:hAnsi="Times New Roman" w:cs="Times New Roman"/>
          <w:color w:val="FF0000"/>
        </w:rPr>
      </w:pPr>
      <w:r>
        <w:rPr>
          <w:rFonts w:ascii="Times New Roman" w:hAnsi="Times New Roman" w:cs="Times New Roman"/>
        </w:rPr>
        <w:t>The L</w:t>
      </w:r>
      <w:r w:rsidR="00E732D3">
        <w:rPr>
          <w:rFonts w:ascii="Times New Roman" w:hAnsi="Times New Roman" w:cs="Times New Roman"/>
        </w:rPr>
        <w:t>ollipop</w:t>
      </w:r>
      <w:r>
        <w:rPr>
          <w:rFonts w:ascii="Times New Roman" w:hAnsi="Times New Roman" w:cs="Times New Roman"/>
        </w:rPr>
        <w:t xml:space="preserve"> plot</w:t>
      </w:r>
      <w:r w:rsidR="00340BFD" w:rsidRPr="00340BFD">
        <w:rPr>
          <w:rFonts w:ascii="Times New Roman" w:hAnsi="Times New Roman" w:cs="Times New Roman"/>
        </w:rPr>
        <w:t>s</w:t>
      </w:r>
      <w:r>
        <w:rPr>
          <w:rFonts w:ascii="Times New Roman" w:hAnsi="Times New Roman" w:cs="Times New Roman"/>
        </w:rPr>
        <w:t xml:space="preserve"> </w:t>
      </w:r>
      <w:r w:rsidR="00822076">
        <w:rPr>
          <w:rFonts w:ascii="Times New Roman" w:hAnsi="Times New Roman" w:cs="Times New Roman"/>
        </w:rPr>
        <w:t xml:space="preserve">(Figures </w:t>
      </w:r>
      <w:r w:rsidR="00822076">
        <w:rPr>
          <w:rFonts w:ascii="Times New Roman" w:hAnsi="Times New Roman" w:cs="Times New Roman" w:hint="eastAsia"/>
        </w:rPr>
        <w:t>6</w:t>
      </w:r>
      <w:r w:rsidR="00822076">
        <w:rPr>
          <w:rFonts w:ascii="Times New Roman" w:hAnsi="Times New Roman" w:cs="Times New Roman"/>
        </w:rPr>
        <w:t>A,</w:t>
      </w:r>
      <w:r w:rsidR="00E0470C">
        <w:rPr>
          <w:rFonts w:ascii="Times New Roman" w:hAnsi="Times New Roman" w:cs="Times New Roman"/>
        </w:rPr>
        <w:t xml:space="preserve"> </w:t>
      </w:r>
      <w:r w:rsidR="00822076">
        <w:rPr>
          <w:rFonts w:ascii="Times New Roman" w:hAnsi="Times New Roman" w:cs="Times New Roman"/>
        </w:rPr>
        <w:t>B,</w:t>
      </w:r>
      <w:r w:rsidR="00E0470C">
        <w:rPr>
          <w:rFonts w:ascii="Times New Roman" w:hAnsi="Times New Roman" w:cs="Times New Roman"/>
        </w:rPr>
        <w:t xml:space="preserve"> </w:t>
      </w:r>
      <w:bookmarkStart w:id="23" w:name="_GoBack"/>
      <w:bookmarkEnd w:id="23"/>
      <w:r w:rsidR="00822076">
        <w:rPr>
          <w:rFonts w:ascii="Times New Roman" w:hAnsi="Times New Roman" w:cs="Times New Roman"/>
        </w:rPr>
        <w:t>C and D)</w:t>
      </w:r>
      <w:r w:rsidR="00340BFD" w:rsidRPr="00340BFD">
        <w:rPr>
          <w:rFonts w:ascii="Times New Roman" w:hAnsi="Times New Roman" w:cs="Times New Roman"/>
        </w:rPr>
        <w:t xml:space="preserve"> </w:t>
      </w:r>
      <w:r w:rsidR="000A356E">
        <w:rPr>
          <w:rFonts w:ascii="Times New Roman" w:hAnsi="Times New Roman" w:cs="Times New Roman"/>
          <w:color w:val="FF0000"/>
        </w:rPr>
        <w:t xml:space="preserve"> </w:t>
      </w:r>
      <w:r w:rsidR="00E500DA">
        <w:rPr>
          <w:rFonts w:ascii="Times New Roman" w:hAnsi="Times New Roman" w:cs="Times New Roman"/>
        </w:rPr>
        <w:t>provides in-depth understanding of RNA expression and DNA methylation</w:t>
      </w:r>
      <w:r w:rsidR="00E500DA">
        <w:rPr>
          <w:rFonts w:ascii="Times New Roman" w:hAnsi="Times New Roman" w:cs="Times New Roman"/>
          <w:color w:val="FF0000"/>
        </w:rPr>
        <w:t xml:space="preserve"> </w:t>
      </w:r>
      <w:r>
        <w:rPr>
          <w:rFonts w:ascii="Times New Roman" w:hAnsi="Times New Roman" w:cs="Times New Roman"/>
        </w:rPr>
        <w:t>difference within</w:t>
      </w:r>
      <w:r w:rsidR="00E500DA">
        <w:rPr>
          <w:rFonts w:ascii="Times New Roman" w:hAnsi="Times New Roman" w:cs="Times New Roman"/>
        </w:rPr>
        <w:t xml:space="preserve"> the HG/LG and TIIA/HG</w:t>
      </w:r>
      <w:r>
        <w:rPr>
          <w:rFonts w:ascii="Times New Roman" w:hAnsi="Times New Roman" w:cs="Times New Roman"/>
        </w:rPr>
        <w:t xml:space="preserve"> comparisons</w:t>
      </w:r>
      <w:r w:rsidR="00E500DA">
        <w:rPr>
          <w:rFonts w:ascii="Times New Roman" w:hAnsi="Times New Roman" w:cs="Times New Roman"/>
        </w:rPr>
        <w:t xml:space="preserve">. The </w:t>
      </w:r>
      <w:r w:rsidR="00CD3497">
        <w:rPr>
          <w:rFonts w:ascii="Times New Roman" w:hAnsi="Times New Roman" w:cs="Times New Roman"/>
        </w:rPr>
        <w:t xml:space="preserve">length of the </w:t>
      </w:r>
      <w:r>
        <w:rPr>
          <w:rFonts w:ascii="Times New Roman" w:hAnsi="Times New Roman" w:cs="Times New Roman"/>
        </w:rPr>
        <w:t>stem corresponds to</w:t>
      </w:r>
      <w:r w:rsidR="00CD3497">
        <w:rPr>
          <w:rFonts w:ascii="Times New Roman" w:hAnsi="Times New Roman" w:cs="Times New Roman"/>
        </w:rPr>
        <w:t xml:space="preserve"> the methylation ratio</w:t>
      </w:r>
      <w:r>
        <w:rPr>
          <w:rFonts w:ascii="Times New Roman" w:hAnsi="Times New Roman" w:cs="Times New Roman"/>
        </w:rPr>
        <w:t>,</w:t>
      </w:r>
      <w:r w:rsidR="00CD3497">
        <w:rPr>
          <w:rFonts w:ascii="Times New Roman" w:hAnsi="Times New Roman" w:cs="Times New Roman"/>
        </w:rPr>
        <w:t xml:space="preserve"> and </w:t>
      </w:r>
      <w:r>
        <w:rPr>
          <w:rFonts w:ascii="Times New Roman" w:hAnsi="Times New Roman" w:cs="Times New Roman"/>
        </w:rPr>
        <w:t xml:space="preserve">the </w:t>
      </w:r>
      <w:r w:rsidR="00CD3497">
        <w:rPr>
          <w:rFonts w:ascii="Times New Roman" w:hAnsi="Times New Roman" w:cs="Times New Roman"/>
        </w:rPr>
        <w:t xml:space="preserve">color of the </w:t>
      </w:r>
      <w:r>
        <w:rPr>
          <w:rFonts w:ascii="Times New Roman" w:hAnsi="Times New Roman" w:cs="Times New Roman"/>
        </w:rPr>
        <w:t>bubble codes for the</w:t>
      </w:r>
      <w:r w:rsidR="008C1BBB">
        <w:rPr>
          <w:rFonts w:ascii="Times New Roman" w:hAnsi="Times New Roman" w:cs="Times New Roman"/>
        </w:rPr>
        <w:t xml:space="preserve"> different methylation region</w:t>
      </w:r>
      <w:r>
        <w:rPr>
          <w:rFonts w:ascii="Times New Roman" w:hAnsi="Times New Roman" w:cs="Times New Roman"/>
        </w:rPr>
        <w:t>s</w:t>
      </w:r>
      <w:r w:rsidR="008C1BBB">
        <w:rPr>
          <w:rFonts w:ascii="Times New Roman" w:hAnsi="Times New Roman" w:cs="Times New Roman"/>
        </w:rPr>
        <w:t xml:space="preserve"> (exon: blue; intron: white; promoter: red; distal intergenic region: purple). </w:t>
      </w:r>
      <w:r w:rsidR="00822076">
        <w:rPr>
          <w:rFonts w:ascii="Times New Roman" w:hAnsi="Times New Roman" w:cs="Times New Roman"/>
        </w:rPr>
        <w:t xml:space="preserve">RNA expression of genes of interest are also listed in the </w:t>
      </w:r>
      <w:r>
        <w:rPr>
          <w:rFonts w:ascii="Times New Roman" w:hAnsi="Times New Roman" w:cs="Times New Roman"/>
        </w:rPr>
        <w:t>figure. The L</w:t>
      </w:r>
      <w:r w:rsidR="00822076" w:rsidRPr="00822076">
        <w:rPr>
          <w:rFonts w:ascii="Times New Roman" w:hAnsi="Times New Roman" w:cs="Times New Roman"/>
        </w:rPr>
        <w:t>ollipops figures</w:t>
      </w:r>
      <w:r w:rsidR="00822076">
        <w:rPr>
          <w:rFonts w:ascii="Times New Roman" w:hAnsi="Times New Roman" w:cs="Times New Roman"/>
        </w:rPr>
        <w:t xml:space="preserve"> are in good accor</w:t>
      </w:r>
      <w:r>
        <w:rPr>
          <w:rFonts w:ascii="Times New Roman" w:hAnsi="Times New Roman" w:cs="Times New Roman"/>
        </w:rPr>
        <w:t xml:space="preserve">dance with </w:t>
      </w:r>
      <w:proofErr w:type="spellStart"/>
      <w:r>
        <w:rPr>
          <w:rFonts w:ascii="Times New Roman" w:hAnsi="Times New Roman" w:cs="Times New Roman"/>
        </w:rPr>
        <w:t>SureS</w:t>
      </w:r>
      <w:r w:rsidR="00822076">
        <w:rPr>
          <w:rFonts w:ascii="Times New Roman" w:hAnsi="Times New Roman" w:cs="Times New Roman"/>
        </w:rPr>
        <w:t>elect</w:t>
      </w:r>
      <w:proofErr w:type="spellEnd"/>
      <w:r w:rsidR="00822076">
        <w:rPr>
          <w:rFonts w:ascii="Times New Roman" w:hAnsi="Times New Roman" w:cs="Times New Roman"/>
        </w:rPr>
        <w:t xml:space="preserve"> methyl-</w:t>
      </w:r>
      <w:proofErr w:type="spellStart"/>
      <w:r w:rsidR="00822076">
        <w:rPr>
          <w:rFonts w:ascii="Times New Roman" w:hAnsi="Times New Roman" w:cs="Times New Roman"/>
        </w:rPr>
        <w:t>seq</w:t>
      </w:r>
      <w:proofErr w:type="spellEnd"/>
      <w:r w:rsidR="00822076">
        <w:rPr>
          <w:rFonts w:ascii="Times New Roman" w:hAnsi="Times New Roman" w:cs="Times New Roman"/>
        </w:rPr>
        <w:t xml:space="preserve"> results an</w:t>
      </w:r>
      <w:r>
        <w:rPr>
          <w:rFonts w:ascii="Times New Roman" w:hAnsi="Times New Roman" w:cs="Times New Roman"/>
        </w:rPr>
        <w:t>d demonstrate the association</w:t>
      </w:r>
      <w:r w:rsidR="00822076">
        <w:rPr>
          <w:rFonts w:ascii="Times New Roman" w:hAnsi="Times New Roman" w:cs="Times New Roman"/>
        </w:rPr>
        <w:t xml:space="preserve"> between DNA promoter methylation ratio and RNA expression.</w:t>
      </w:r>
      <w:r w:rsidR="00107BCC">
        <w:rPr>
          <w:rFonts w:ascii="Times New Roman" w:hAnsi="Times New Roman" w:cs="Times New Roman"/>
        </w:rPr>
        <w:t xml:space="preserve"> </w:t>
      </w:r>
      <w:r w:rsidR="00427DFA">
        <w:rPr>
          <w:rFonts w:ascii="Times New Roman" w:hAnsi="Times New Roman" w:cs="Times New Roman"/>
        </w:rPr>
        <w:t xml:space="preserve">Fgl2 and NMU indicate a </w:t>
      </w:r>
      <w:r w:rsidR="00107BCC">
        <w:rPr>
          <w:rFonts w:ascii="Times New Roman" w:hAnsi="Times New Roman" w:cs="Times New Roman"/>
        </w:rPr>
        <w:t xml:space="preserve">methylation ratio decrease in promoter region in HG/LG and the ratio increase in TIIA/HG. In addition, the genes expression from RNA-seq shows an increase in </w:t>
      </w:r>
      <w:r w:rsidR="00107BCC">
        <w:rPr>
          <w:rFonts w:ascii="Times New Roman" w:hAnsi="Times New Roman" w:cs="Times New Roman"/>
        </w:rPr>
        <w:lastRenderedPageBreak/>
        <w:t xml:space="preserve">HG/LG and decrease in TIIA/HG. </w:t>
      </w:r>
      <w:proofErr w:type="spellStart"/>
      <w:r w:rsidR="00107BCC">
        <w:rPr>
          <w:rFonts w:ascii="Times New Roman" w:hAnsi="Times New Roman" w:cs="Times New Roman"/>
        </w:rPr>
        <w:t>Gulo</w:t>
      </w:r>
      <w:proofErr w:type="spellEnd"/>
      <w:r w:rsidR="00107BCC">
        <w:rPr>
          <w:rFonts w:ascii="Times New Roman" w:hAnsi="Times New Roman" w:cs="Times New Roman"/>
        </w:rPr>
        <w:t xml:space="preserve"> and Kcnip2 have opposite change in DNA promoter methylation ratio and gene expression with Fgl2 and NMU. These results suggest treatment of TIIA can reverse HG influence in the 4 genes of interest.</w:t>
      </w:r>
    </w:p>
    <w:p w14:paraId="321DDBF5" w14:textId="51B35D1C" w:rsidR="003474C6" w:rsidRPr="001A7F26" w:rsidRDefault="001A7F26" w:rsidP="001A7F26">
      <w:pPr>
        <w:spacing w:after="0" w:line="480" w:lineRule="auto"/>
        <w:rPr>
          <w:rFonts w:ascii="Times New Roman" w:hAnsi="Times New Roman" w:cs="Times New Roman"/>
          <w:b/>
        </w:rPr>
      </w:pPr>
      <w:r>
        <w:rPr>
          <w:rFonts w:ascii="Times New Roman" w:hAnsi="Times New Roman" w:cs="Times New Roman"/>
          <w:b/>
        </w:rPr>
        <w:t>Discussion and Conclusion</w:t>
      </w:r>
    </w:p>
    <w:p w14:paraId="2B8D754B" w14:textId="69CEDB71" w:rsidR="00C427A4" w:rsidRDefault="00C427A4" w:rsidP="00C427A4">
      <w:pPr>
        <w:spacing w:after="0" w:line="480" w:lineRule="auto"/>
        <w:rPr>
          <w:rFonts w:ascii="Times New Roman" w:hAnsi="Times New Roman" w:cs="Times New Roman"/>
          <w:b/>
        </w:rPr>
      </w:pPr>
      <w:r w:rsidRPr="0085050E">
        <w:rPr>
          <w:rFonts w:ascii="Times New Roman" w:hAnsi="Times New Roman" w:cs="Times New Roman"/>
          <w:b/>
        </w:rPr>
        <w:t xml:space="preserve">Top differentially </w:t>
      </w:r>
      <w:r w:rsidRPr="000C7134">
        <w:rPr>
          <w:rFonts w:ascii="Times New Roman" w:hAnsi="Times New Roman" w:cs="Times New Roman"/>
          <w:b/>
        </w:rPr>
        <w:t>canonical pathway</w:t>
      </w:r>
      <w:r>
        <w:rPr>
          <w:rFonts w:ascii="Times New Roman" w:hAnsi="Times New Roman" w:cs="Times New Roman"/>
          <w:b/>
        </w:rPr>
        <w:t>s</w:t>
      </w:r>
      <w:r w:rsidRPr="000C7134">
        <w:rPr>
          <w:rFonts w:ascii="Times New Roman" w:hAnsi="Times New Roman" w:cs="Times New Roman"/>
          <w:b/>
        </w:rPr>
        <w:t xml:space="preserve">, disease and Tox </w:t>
      </w:r>
      <w:r>
        <w:rPr>
          <w:rFonts w:ascii="Times New Roman" w:hAnsi="Times New Roman" w:cs="Times New Roman"/>
          <w:b/>
        </w:rPr>
        <w:t xml:space="preserve">influenced by HG and treatment by </w:t>
      </w:r>
      <w:r w:rsidRPr="000C7134">
        <w:rPr>
          <w:rFonts w:ascii="Times New Roman" w:hAnsi="Times New Roman" w:cs="Times New Roman"/>
          <w:b/>
        </w:rPr>
        <w:t>TIIA</w:t>
      </w:r>
      <w:r w:rsidRPr="0085050E">
        <w:rPr>
          <w:rFonts w:ascii="Times New Roman" w:hAnsi="Times New Roman" w:cs="Times New Roman"/>
          <w:b/>
        </w:rPr>
        <w:t xml:space="preserve"> </w:t>
      </w:r>
      <w:r>
        <w:rPr>
          <w:rFonts w:ascii="Times New Roman" w:hAnsi="Times New Roman" w:cs="Times New Roman"/>
          <w:b/>
        </w:rPr>
        <w:t xml:space="preserve">identified by </w:t>
      </w:r>
      <w:r w:rsidRPr="00D56942">
        <w:rPr>
          <w:rFonts w:ascii="Times New Roman" w:hAnsi="Times New Roman" w:cs="Times New Roman"/>
          <w:b/>
        </w:rPr>
        <w:t>IPA analysis</w:t>
      </w:r>
    </w:p>
    <w:p w14:paraId="4B14AC4F" w14:textId="049D9D70" w:rsidR="00081FAA" w:rsidRDefault="006B44A5" w:rsidP="00022CDA">
      <w:pPr>
        <w:spacing w:after="0" w:line="480" w:lineRule="auto"/>
        <w:rPr>
          <w:rFonts w:ascii="Times New Roman" w:hAnsi="Times New Roman" w:cs="Times New Roman"/>
        </w:rPr>
      </w:pPr>
      <w:r>
        <w:rPr>
          <w:rFonts w:ascii="Times New Roman" w:hAnsi="Times New Roman" w:cs="Times New Roman"/>
        </w:rPr>
        <w:t xml:space="preserve">Figure 8 indicates the </w:t>
      </w:r>
      <w:r w:rsidR="00081FAA">
        <w:rPr>
          <w:rFonts w:ascii="Times New Roman" w:hAnsi="Times New Roman" w:cs="Times New Roman"/>
        </w:rPr>
        <w:t xml:space="preserve">10 most significant associated </w:t>
      </w:r>
      <w:r>
        <w:rPr>
          <w:rFonts w:ascii="Times New Roman" w:hAnsi="Times New Roman" w:cs="Times New Roman"/>
        </w:rPr>
        <w:t>c</w:t>
      </w:r>
      <w:r w:rsidR="00022CDA" w:rsidRPr="00022CDA">
        <w:rPr>
          <w:rFonts w:ascii="Times New Roman" w:hAnsi="Times New Roman" w:cs="Times New Roman"/>
        </w:rPr>
        <w:t xml:space="preserve">anonical pathways identified by IPA </w:t>
      </w:r>
      <w:r w:rsidR="00081FAA">
        <w:rPr>
          <w:rFonts w:ascii="Times New Roman" w:hAnsi="Times New Roman" w:cs="Times New Roman"/>
        </w:rPr>
        <w:t xml:space="preserve">from </w:t>
      </w:r>
      <w:r w:rsidR="00022CDA" w:rsidRPr="00022CDA">
        <w:rPr>
          <w:rFonts w:ascii="Times New Roman" w:hAnsi="Times New Roman" w:cs="Times New Roman"/>
        </w:rPr>
        <w:t>all significant and reliable Differentially expressed genes in HG versus LG</w:t>
      </w:r>
      <w:r w:rsidR="00081FAA">
        <w:rPr>
          <w:rFonts w:ascii="Times New Roman" w:hAnsi="Times New Roman" w:cs="Times New Roman"/>
        </w:rPr>
        <w:t xml:space="preserve"> (Figure 8a)</w:t>
      </w:r>
      <w:r w:rsidR="00022CDA" w:rsidRPr="00022CDA">
        <w:rPr>
          <w:rFonts w:ascii="Times New Roman" w:hAnsi="Times New Roman" w:cs="Times New Roman"/>
        </w:rPr>
        <w:t xml:space="preserve"> and TIIA versus HG </w:t>
      </w:r>
      <w:r>
        <w:rPr>
          <w:rFonts w:ascii="Times New Roman" w:hAnsi="Times New Roman" w:cs="Times New Roman"/>
        </w:rPr>
        <w:t>groups</w:t>
      </w:r>
      <w:r w:rsidR="00022CDA" w:rsidRPr="00022CDA">
        <w:rPr>
          <w:rFonts w:ascii="Times New Roman" w:hAnsi="Times New Roman" w:cs="Times New Roman"/>
        </w:rPr>
        <w:t xml:space="preserve"> </w:t>
      </w:r>
      <w:r w:rsidR="00081FAA">
        <w:rPr>
          <w:rFonts w:ascii="Times New Roman" w:hAnsi="Times New Roman" w:cs="Times New Roman"/>
        </w:rPr>
        <w:t xml:space="preserve">(Figure 8b) </w:t>
      </w:r>
      <w:r w:rsidR="00022CDA" w:rsidRPr="00022CDA">
        <w:rPr>
          <w:rFonts w:ascii="Times New Roman" w:hAnsi="Times New Roman" w:cs="Times New Roman"/>
        </w:rPr>
        <w:t>from mes-13 cells after 5 days treatment.</w:t>
      </w:r>
      <w:r>
        <w:rPr>
          <w:rFonts w:ascii="Times New Roman" w:hAnsi="Times New Roman" w:cs="Times New Roman"/>
        </w:rPr>
        <w:t xml:space="preserve"> </w:t>
      </w:r>
      <w:r w:rsidR="00081FAA">
        <w:rPr>
          <w:rFonts w:ascii="Times New Roman" w:hAnsi="Times New Roman" w:cs="Times New Roman"/>
        </w:rPr>
        <w:t xml:space="preserve">In </w:t>
      </w:r>
      <w:r w:rsidR="00246CCA">
        <w:rPr>
          <w:rFonts w:ascii="Times New Roman" w:hAnsi="Times New Roman" w:cs="Times New Roman"/>
        </w:rPr>
        <w:t xml:space="preserve">the top 2 significant associated pathways in the </w:t>
      </w:r>
      <w:r w:rsidR="00081FAA">
        <w:rPr>
          <w:rFonts w:ascii="Times New Roman" w:hAnsi="Times New Roman" w:cs="Times New Roman"/>
        </w:rPr>
        <w:t xml:space="preserve">comparison group of HG versus LG, </w:t>
      </w:r>
      <w:r w:rsidR="00246CCA">
        <w:rPr>
          <w:rFonts w:ascii="Times New Roman" w:hAnsi="Times New Roman" w:cs="Times New Roman"/>
        </w:rPr>
        <w:t xml:space="preserve">HG </w:t>
      </w:r>
      <w:r w:rsidR="002C7A37">
        <w:rPr>
          <w:rFonts w:ascii="Times New Roman" w:hAnsi="Times New Roman" w:cs="Times New Roman"/>
        </w:rPr>
        <w:t>can</w:t>
      </w:r>
      <w:r w:rsidR="00246CCA">
        <w:rPr>
          <w:rFonts w:ascii="Times New Roman" w:hAnsi="Times New Roman" w:cs="Times New Roman"/>
        </w:rPr>
        <w:t xml:space="preserve"> </w:t>
      </w:r>
      <w:r w:rsidR="00CA1412">
        <w:rPr>
          <w:rFonts w:ascii="Times New Roman" w:hAnsi="Times New Roman" w:cs="Times New Roman"/>
        </w:rPr>
        <w:t>induce</w:t>
      </w:r>
      <w:r w:rsidR="00246CCA">
        <w:rPr>
          <w:rFonts w:ascii="Times New Roman" w:hAnsi="Times New Roman" w:cs="Times New Roman"/>
        </w:rPr>
        <w:t xml:space="preserve"> both </w:t>
      </w:r>
      <w:r w:rsidR="00246CCA" w:rsidRPr="00246CCA">
        <w:rPr>
          <w:rFonts w:ascii="Times New Roman" w:hAnsi="Times New Roman" w:cs="Times New Roman"/>
        </w:rPr>
        <w:t>Leukotriene</w:t>
      </w:r>
      <w:r w:rsidR="00246CCA">
        <w:rPr>
          <w:rFonts w:ascii="Times New Roman" w:hAnsi="Times New Roman" w:cs="Times New Roman"/>
        </w:rPr>
        <w:t xml:space="preserve"> biosynthesis and </w:t>
      </w:r>
      <w:r w:rsidR="00246CCA" w:rsidRPr="00246CCA">
        <w:rPr>
          <w:rFonts w:ascii="Times New Roman" w:hAnsi="Times New Roman" w:cs="Times New Roman"/>
        </w:rPr>
        <w:t>Eicosanoid Signaling</w:t>
      </w:r>
      <w:r w:rsidR="00246CCA">
        <w:rPr>
          <w:rFonts w:ascii="Times New Roman" w:hAnsi="Times New Roman" w:cs="Times New Roman"/>
        </w:rPr>
        <w:t xml:space="preserve">, which are both </w:t>
      </w:r>
      <w:r w:rsidR="00CA1412">
        <w:rPr>
          <w:rFonts w:ascii="Times New Roman" w:hAnsi="Times New Roman" w:cs="Times New Roman"/>
        </w:rPr>
        <w:t>highly related to</w:t>
      </w:r>
      <w:r w:rsidR="00246CCA">
        <w:rPr>
          <w:rFonts w:ascii="Times New Roman" w:hAnsi="Times New Roman" w:cs="Times New Roman"/>
        </w:rPr>
        <w:t xml:space="preserve"> </w:t>
      </w:r>
      <w:r w:rsidR="00111252">
        <w:rPr>
          <w:rFonts w:ascii="Times New Roman" w:hAnsi="Times New Roman" w:cs="Times New Roman"/>
        </w:rPr>
        <w:t xml:space="preserve">enhance proinflammation factors like </w:t>
      </w:r>
      <w:r w:rsidR="00111252" w:rsidRPr="00111252">
        <w:rPr>
          <w:rFonts w:ascii="Times New Roman" w:hAnsi="Times New Roman" w:cs="Times New Roman"/>
        </w:rPr>
        <w:t>leukotrienes, prostaglandin</w:t>
      </w:r>
      <w:r w:rsidR="00111252">
        <w:rPr>
          <w:rFonts w:ascii="Times New Roman" w:hAnsi="Times New Roman" w:cs="Times New Roman"/>
        </w:rPr>
        <w:t xml:space="preserve">, </w:t>
      </w:r>
      <w:r w:rsidR="00111252" w:rsidRPr="00111252">
        <w:rPr>
          <w:rFonts w:ascii="Times New Roman" w:hAnsi="Times New Roman" w:cs="Times New Roman"/>
        </w:rPr>
        <w:t>cyclooxygenases (COX-1 and COX-2),</w:t>
      </w:r>
      <w:r w:rsidR="00111252">
        <w:rPr>
          <w:rFonts w:ascii="Times New Roman" w:hAnsi="Times New Roman" w:cs="Times New Roman"/>
        </w:rPr>
        <w:t xml:space="preserve"> promote </w:t>
      </w:r>
      <w:r w:rsidR="00246CCA">
        <w:rPr>
          <w:rFonts w:ascii="Times New Roman" w:hAnsi="Times New Roman" w:cs="Times New Roman"/>
        </w:rPr>
        <w:t xml:space="preserve">inflammation </w:t>
      </w:r>
      <w:r w:rsidR="00111252">
        <w:rPr>
          <w:rFonts w:ascii="Times New Roman" w:hAnsi="Times New Roman" w:cs="Times New Roman"/>
        </w:rPr>
        <w:t xml:space="preserve">and amplify immune response. </w:t>
      </w:r>
      <w:r w:rsidR="00475F3A" w:rsidRPr="00475F3A">
        <w:rPr>
          <w:rFonts w:ascii="Times New Roman" w:hAnsi="Times New Roman" w:cs="Times New Roman"/>
        </w:rPr>
        <w:t>Leukotrienes are proinflammatory metabolites of arachidonic acid</w:t>
      </w:r>
      <w:r w:rsidR="003F3299">
        <w:rPr>
          <w:rFonts w:ascii="Times New Roman" w:hAnsi="Times New Roman" w:cs="Times New Roman"/>
        </w:rPr>
        <w:t>(AA)</w:t>
      </w:r>
      <w:r w:rsidR="00475F3A" w:rsidRPr="00475F3A">
        <w:rPr>
          <w:rFonts w:ascii="Times New Roman" w:hAnsi="Times New Roman" w:cs="Times New Roman"/>
        </w:rPr>
        <w:t xml:space="preserve"> that activate and amplify innate and adaptive immune responses</w:t>
      </w:r>
      <w:r w:rsidR="002321F8">
        <w:rPr>
          <w:rFonts w:ascii="Times New Roman" w:hAnsi="Times New Roman" w:cs="Times New Roman"/>
        </w:rPr>
        <w:fldChar w:fldCharType="begin"/>
      </w:r>
      <w:r w:rsidR="002321F8">
        <w:rPr>
          <w:rFonts w:ascii="Times New Roman" w:hAnsi="Times New Roman" w:cs="Times New Roman"/>
        </w:rPr>
        <w:instrText xml:space="preserve"> ADDIN EN.CITE &lt;EndNote&gt;&lt;Cite&gt;&lt;Author&gt;Wenzel&lt;/Author&gt;&lt;Year&gt;1997&lt;/Year&gt;&lt;RecNum&gt;53&lt;/RecNum&gt;&lt;DisplayText&gt;[41]&lt;/DisplayText&gt;&lt;record&gt;&lt;rec-number&gt;53&lt;/rec-number&gt;&lt;foreign-keys&gt;&lt;key app="EN" db-id="zexatsv0j2xzrze509w50afez2520sdvd9xf" timestamp="1542725467"&gt;53&lt;/key&gt;&lt;/foreign-keys&gt;&lt;ref-type name="Journal Article"&gt;17&lt;/ref-type&gt;&lt;contributors&gt;&lt;authors&gt;&lt;author&gt;Wenzel, S. E.&lt;/author&gt;&lt;/authors&gt;&lt;/contributors&gt;&lt;auth-address&gt;National Jewish Center for Immunology and Respiratory Medicine, Denver, Colorado 80206-1900, USA.&lt;/auth-address&gt;&lt;titles&gt;&lt;title&gt;Arachidonic acid metabolites: mediators of inflammation in asthma&lt;/title&gt;&lt;secondary-title&gt;Pharmacotherapy&lt;/secondary-title&gt;&lt;/titles&gt;&lt;periodical&gt;&lt;full-title&gt;Pharmacotherapy&lt;/full-title&gt;&lt;/periodical&gt;&lt;pages&gt;3S-12S&lt;/pages&gt;&lt;volume&gt;17&lt;/volume&gt;&lt;number&gt;1 Pt 2&lt;/number&gt;&lt;edition&gt;1997/01/01&lt;/edition&gt;&lt;keywords&gt;&lt;keyword&gt;Arachidonate 5-Lipoxygenase/physiology&lt;/keyword&gt;&lt;keyword&gt;Arachidonic Acid/*metabolism&lt;/keyword&gt;&lt;keyword&gt;Asthma/drug therapy/*metabolism&lt;/keyword&gt;&lt;keyword&gt;Humans&lt;/keyword&gt;&lt;keyword&gt;Inflammation Mediators/physiology&lt;/keyword&gt;&lt;keyword&gt;Leukotrienes/metabolism&lt;/keyword&gt;&lt;keyword&gt;Lipoxygenase Inhibitors&lt;/keyword&gt;&lt;keyword&gt;Prostaglandins/metabolism&lt;/keyword&gt;&lt;/keywords&gt;&lt;dates&gt;&lt;year&gt;1997&lt;/year&gt;&lt;pub-dates&gt;&lt;date&gt;Jan-Feb&lt;/date&gt;&lt;/pub-dates&gt;&lt;/dates&gt;&lt;isbn&gt;0277-0008 (Print)&amp;#xD;0277-0008 (Linking)&lt;/isbn&gt;&lt;accession-num&gt;9017783&lt;/accession-num&gt;&lt;urls&gt;&lt;related-urls&gt;&lt;url&gt;https://www.ncbi.nlm.nih.gov/pubmed/9017783&lt;/url&gt;&lt;/related-urls&gt;&lt;/urls&gt;&lt;/record&gt;&lt;/Cite&gt;&lt;/EndNote&gt;</w:instrText>
      </w:r>
      <w:r w:rsidR="002321F8">
        <w:rPr>
          <w:rFonts w:ascii="Times New Roman" w:hAnsi="Times New Roman" w:cs="Times New Roman"/>
        </w:rPr>
        <w:fldChar w:fldCharType="separate"/>
      </w:r>
      <w:r w:rsidR="002321F8">
        <w:rPr>
          <w:rFonts w:ascii="Times New Roman" w:hAnsi="Times New Roman" w:cs="Times New Roman"/>
          <w:noProof/>
        </w:rPr>
        <w:t>[41]</w:t>
      </w:r>
      <w:r w:rsidR="002321F8">
        <w:rPr>
          <w:rFonts w:ascii="Times New Roman" w:hAnsi="Times New Roman" w:cs="Times New Roman"/>
        </w:rPr>
        <w:fldChar w:fldCharType="end"/>
      </w:r>
      <w:r w:rsidR="00475F3A" w:rsidRPr="00475F3A">
        <w:rPr>
          <w:rFonts w:ascii="Times New Roman" w:hAnsi="Times New Roman" w:cs="Times New Roman"/>
        </w:rPr>
        <w:t xml:space="preserve">. </w:t>
      </w:r>
      <w:r w:rsidR="00787002">
        <w:rPr>
          <w:rFonts w:ascii="Times New Roman" w:hAnsi="Times New Roman" w:cs="Times New Roman"/>
        </w:rPr>
        <w:t>T</w:t>
      </w:r>
      <w:r w:rsidR="00787002" w:rsidRPr="00787002">
        <w:rPr>
          <w:rFonts w:ascii="Times New Roman" w:hAnsi="Times New Roman" w:cs="Times New Roman"/>
        </w:rPr>
        <w:t xml:space="preserve">hey </w:t>
      </w:r>
      <w:r w:rsidR="00787002">
        <w:rPr>
          <w:rFonts w:ascii="Times New Roman" w:hAnsi="Times New Roman" w:cs="Times New Roman"/>
        </w:rPr>
        <w:t>can induce</w:t>
      </w:r>
      <w:r w:rsidR="00787002" w:rsidRPr="00787002">
        <w:rPr>
          <w:rFonts w:ascii="Times New Roman" w:hAnsi="Times New Roman" w:cs="Times New Roman"/>
        </w:rPr>
        <w:t xml:space="preserve"> leukocyte </w:t>
      </w:r>
      <w:proofErr w:type="spellStart"/>
      <w:r w:rsidR="00787002">
        <w:rPr>
          <w:rFonts w:ascii="Times New Roman" w:hAnsi="Times New Roman" w:cs="Times New Roman"/>
        </w:rPr>
        <w:t>aggregration</w:t>
      </w:r>
      <w:proofErr w:type="spellEnd"/>
      <w:r w:rsidR="00787002" w:rsidRPr="00787002">
        <w:rPr>
          <w:rFonts w:ascii="Times New Roman" w:hAnsi="Times New Roman" w:cs="Times New Roman"/>
        </w:rPr>
        <w:t xml:space="preserve">, </w:t>
      </w:r>
      <w:r w:rsidR="00787002">
        <w:rPr>
          <w:rFonts w:ascii="Times New Roman" w:hAnsi="Times New Roman" w:cs="Times New Roman"/>
        </w:rPr>
        <w:t xml:space="preserve">activate </w:t>
      </w:r>
      <w:r w:rsidR="00787002" w:rsidRPr="00787002">
        <w:rPr>
          <w:rFonts w:ascii="Times New Roman" w:hAnsi="Times New Roman" w:cs="Times New Roman"/>
        </w:rPr>
        <w:t xml:space="preserve">phagocyte and </w:t>
      </w:r>
      <w:r w:rsidR="00787002">
        <w:rPr>
          <w:rFonts w:ascii="Times New Roman" w:hAnsi="Times New Roman" w:cs="Times New Roman"/>
        </w:rPr>
        <w:t>generate</w:t>
      </w:r>
      <w:r w:rsidR="00787002" w:rsidRPr="00787002">
        <w:rPr>
          <w:rFonts w:ascii="Times New Roman" w:hAnsi="Times New Roman" w:cs="Times New Roman"/>
        </w:rPr>
        <w:t xml:space="preserve"> proinflammatory </w:t>
      </w:r>
      <w:r w:rsidR="00787002">
        <w:rPr>
          <w:rFonts w:ascii="Times New Roman" w:hAnsi="Times New Roman" w:cs="Times New Roman"/>
        </w:rPr>
        <w:t>factor</w:t>
      </w:r>
      <w:r w:rsidR="00787002" w:rsidRPr="00787002">
        <w:rPr>
          <w:rFonts w:ascii="Times New Roman" w:hAnsi="Times New Roman" w:cs="Times New Roman"/>
        </w:rPr>
        <w:t>s</w:t>
      </w:r>
      <w:r w:rsidR="00787002">
        <w:rPr>
          <w:rFonts w:ascii="Times New Roman" w:hAnsi="Times New Roman" w:cs="Times New Roman"/>
        </w:rPr>
        <w:fldChar w:fldCharType="begin"/>
      </w:r>
      <w:r w:rsidR="002321F8">
        <w:rPr>
          <w:rFonts w:ascii="Times New Roman" w:hAnsi="Times New Roman" w:cs="Times New Roman"/>
        </w:rPr>
        <w:instrText xml:space="preserve"> ADDIN EN.CITE &lt;EndNote&gt;&lt;Cite&gt;&lt;Author&gt;Peters-Golden&lt;/Author&gt;&lt;Year&gt;2005&lt;/Year&gt;&lt;RecNum&gt;52&lt;/RecNum&gt;&lt;DisplayText&gt;[42]&lt;/DisplayText&gt;&lt;record&gt;&lt;rec-number&gt;52&lt;/rec-number&gt;&lt;foreign-keys&gt;&lt;key app="EN" db-id="zexatsv0j2xzrze509w50afez2520sdvd9xf" timestamp="1542725215"&gt;52&lt;/key&gt;&lt;/foreign-keys&gt;&lt;ref-type name="Journal Article"&gt;17&lt;/ref-type&gt;&lt;contributors&gt;&lt;authors&gt;&lt;author&gt;Peters-Golden, M.&lt;/author&gt;&lt;author&gt;Canetti, C.&lt;/author&gt;&lt;author&gt;Mancuso, P.&lt;/author&gt;&lt;author&gt;Coffey, M. J.&lt;/author&gt;&lt;/authors&gt;&lt;/contributors&gt;&lt;auth-address&gt;Department of Internal Medicine, Division of Pulmonary and Critical Care Medicine, University of Michigan, Ann Arbor 48109, USA. petersm@umich.edu&lt;/auth-address&gt;&lt;titles&gt;&lt;title&gt;Leukotrienes: underappreciated mediators of innate immune responses&lt;/title&gt;&lt;secondary-title&gt;J Immunol&lt;/secondary-title&gt;&lt;/titles&gt;&lt;periodical&gt;&lt;full-title&gt;J Immunol&lt;/full-title&gt;&lt;/periodical&gt;&lt;pages&gt;589-94&lt;/pages&gt;&lt;volume&gt;174&lt;/volume&gt;&lt;number&gt;2&lt;/number&gt;&lt;edition&gt;2005/01/07&lt;/edition&gt;&lt;keywords&gt;&lt;keyword&gt;Animals&lt;/keyword&gt;&lt;keyword&gt;Humans&lt;/keyword&gt;&lt;keyword&gt;Immunity, Innate/*immunology&lt;/keyword&gt;&lt;keyword&gt;Inflammation Mediators/*physiology&lt;/keyword&gt;&lt;keyword&gt;Leukotrienes/biosynthesis/deficiency/*physiology&lt;/keyword&gt;&lt;/keywords&gt;&lt;dates&gt;&lt;year&gt;2005&lt;/year&gt;&lt;pub-dates&gt;&lt;date&gt;Jan 15&lt;/date&gt;&lt;/pub-dates&gt;&lt;/dates&gt;&lt;isbn&gt;0022-1767 (Print)&amp;#xD;0022-1767 (Linking)&lt;/isbn&gt;&lt;accession-num&gt;15634873&lt;/accession-num&gt;&lt;urls&gt;&lt;related-urls&gt;&lt;url&gt;https://www.ncbi.nlm.nih.gov/pubmed/15634873&lt;/url&gt;&lt;/related-urls&gt;&lt;/urls&gt;&lt;/record&gt;&lt;/Cite&gt;&lt;/EndNote&gt;</w:instrText>
      </w:r>
      <w:r w:rsidR="00787002">
        <w:rPr>
          <w:rFonts w:ascii="Times New Roman" w:hAnsi="Times New Roman" w:cs="Times New Roman"/>
        </w:rPr>
        <w:fldChar w:fldCharType="separate"/>
      </w:r>
      <w:r w:rsidR="002321F8">
        <w:rPr>
          <w:rFonts w:ascii="Times New Roman" w:hAnsi="Times New Roman" w:cs="Times New Roman"/>
          <w:noProof/>
        </w:rPr>
        <w:t>[42]</w:t>
      </w:r>
      <w:r w:rsidR="00787002">
        <w:rPr>
          <w:rFonts w:ascii="Times New Roman" w:hAnsi="Times New Roman" w:cs="Times New Roman"/>
        </w:rPr>
        <w:fldChar w:fldCharType="end"/>
      </w:r>
      <w:r w:rsidR="00787002" w:rsidRPr="00787002">
        <w:rPr>
          <w:rFonts w:ascii="Times New Roman" w:hAnsi="Times New Roman" w:cs="Times New Roman"/>
        </w:rPr>
        <w:t>.</w:t>
      </w:r>
      <w:r w:rsidR="00787002">
        <w:rPr>
          <w:rFonts w:ascii="Times New Roman" w:hAnsi="Times New Roman" w:cs="Times New Roman"/>
        </w:rPr>
        <w:t xml:space="preserve"> </w:t>
      </w:r>
      <w:r w:rsidR="003F3299">
        <w:rPr>
          <w:rFonts w:ascii="Times New Roman" w:hAnsi="Times New Roman" w:cs="Times New Roman"/>
        </w:rPr>
        <w:t>Four major types of e</w:t>
      </w:r>
      <w:r w:rsidR="003F3299" w:rsidRPr="003F3299">
        <w:rPr>
          <w:rFonts w:ascii="Times New Roman" w:hAnsi="Times New Roman" w:cs="Times New Roman"/>
        </w:rPr>
        <w:t>icosanoids</w:t>
      </w:r>
      <w:r w:rsidR="003F3299">
        <w:rPr>
          <w:rFonts w:ascii="Times New Roman" w:hAnsi="Times New Roman" w:cs="Times New Roman"/>
        </w:rPr>
        <w:t xml:space="preserve">, </w:t>
      </w:r>
      <w:r w:rsidR="003F3299" w:rsidRPr="003F3299">
        <w:rPr>
          <w:rFonts w:ascii="Times New Roman" w:hAnsi="Times New Roman" w:cs="Times New Roman"/>
        </w:rPr>
        <w:t xml:space="preserve">prostaglandins, lipoxins, leukotrienes and </w:t>
      </w:r>
      <w:proofErr w:type="spellStart"/>
      <w:r w:rsidR="003F3299" w:rsidRPr="003F3299">
        <w:rPr>
          <w:rFonts w:ascii="Times New Roman" w:hAnsi="Times New Roman" w:cs="Times New Roman"/>
        </w:rPr>
        <w:t>thromboxanes</w:t>
      </w:r>
      <w:proofErr w:type="spellEnd"/>
      <w:r w:rsidR="003F3299">
        <w:rPr>
          <w:rFonts w:ascii="Times New Roman" w:hAnsi="Times New Roman" w:cs="Times New Roman"/>
        </w:rPr>
        <w:t xml:space="preserve"> are generated by AA through </w:t>
      </w:r>
      <w:r w:rsidR="003F3299" w:rsidRPr="003F3299">
        <w:rPr>
          <w:rFonts w:ascii="Times New Roman" w:hAnsi="Times New Roman" w:cs="Times New Roman"/>
        </w:rPr>
        <w:t>Prostaglandin endoperoxide synthases</w:t>
      </w:r>
      <w:r w:rsidR="003F3299">
        <w:rPr>
          <w:rFonts w:ascii="Times New Roman" w:hAnsi="Times New Roman" w:cs="Times New Roman"/>
        </w:rPr>
        <w:t xml:space="preserve"> or </w:t>
      </w:r>
      <w:r w:rsidR="003F3299" w:rsidRPr="003F3299">
        <w:rPr>
          <w:rFonts w:ascii="Times New Roman" w:hAnsi="Times New Roman" w:cs="Times New Roman"/>
        </w:rPr>
        <w:t>lipoxygenases</w:t>
      </w:r>
      <w:r w:rsidR="003F3299">
        <w:rPr>
          <w:rFonts w:ascii="Times New Roman" w:hAnsi="Times New Roman" w:cs="Times New Roman"/>
        </w:rPr>
        <w:fldChar w:fldCharType="begin"/>
      </w:r>
      <w:r w:rsidR="003F3299">
        <w:rPr>
          <w:rFonts w:ascii="Times New Roman" w:hAnsi="Times New Roman" w:cs="Times New Roman"/>
        </w:rPr>
        <w:instrText xml:space="preserve"> ADDIN EN.CITE &lt;EndNote&gt;&lt;Cite&gt;&lt;Author&gt;Smyth&lt;/Author&gt;&lt;Year&gt;2009&lt;/Year&gt;&lt;RecNum&gt;54&lt;/RecNum&gt;&lt;DisplayText&gt;[43]&lt;/DisplayText&gt;&lt;record&gt;&lt;rec-number&gt;54&lt;/rec-number&gt;&lt;foreign-keys&gt;&lt;key app="EN" db-id="zexatsv0j2xzrze509w50afez2520sdvd9xf" timestamp="1542726134"&gt;54&lt;/key&gt;&lt;/foreign-keys&gt;&lt;ref-type name="Journal Article"&gt;17&lt;/ref-type&gt;&lt;contributors&gt;&lt;authors&gt;&lt;author&gt;Smyth, Emer M&lt;/author&gt;&lt;author&gt;Fitzgerald, Garret A&lt;/author&gt;&lt;/authors&gt;&lt;/contributors&gt;&lt;titles&gt;&lt;title&gt;The eicosanoids: prostaglandins, thromboxanes, leukotrienes, and related compounds&lt;/title&gt;&lt;secondary-title&gt;Basic and clinical pharmacology. 12th edition. McGraw Hill Medical&lt;/secondary-title&gt;&lt;/titles&gt;&lt;periodical&gt;&lt;full-title&gt;Basic and clinical pharmacology. 12th edition. McGraw Hill Medical&lt;/full-title&gt;&lt;/periodical&gt;&lt;pages&gt;313-29&lt;/pages&gt;&lt;dates&gt;&lt;year&gt;2009&lt;/year&gt;&lt;/dates&gt;&lt;urls&gt;&lt;/urls&gt;&lt;/record&gt;&lt;/Cite&gt;&lt;/EndNote&gt;</w:instrText>
      </w:r>
      <w:r w:rsidR="003F3299">
        <w:rPr>
          <w:rFonts w:ascii="Times New Roman" w:hAnsi="Times New Roman" w:cs="Times New Roman"/>
        </w:rPr>
        <w:fldChar w:fldCharType="separate"/>
      </w:r>
      <w:r w:rsidR="003F3299">
        <w:rPr>
          <w:rFonts w:ascii="Times New Roman" w:hAnsi="Times New Roman" w:cs="Times New Roman"/>
          <w:noProof/>
        </w:rPr>
        <w:t>[43]</w:t>
      </w:r>
      <w:r w:rsidR="003F3299">
        <w:rPr>
          <w:rFonts w:ascii="Times New Roman" w:hAnsi="Times New Roman" w:cs="Times New Roman"/>
        </w:rPr>
        <w:fldChar w:fldCharType="end"/>
      </w:r>
      <w:r w:rsidR="003F3299">
        <w:rPr>
          <w:rFonts w:ascii="Times New Roman" w:hAnsi="Times New Roman" w:cs="Times New Roman"/>
        </w:rPr>
        <w:t xml:space="preserve">. </w:t>
      </w:r>
      <w:r w:rsidR="003F3299" w:rsidRPr="006F48D8">
        <w:rPr>
          <w:rFonts w:ascii="Times New Roman" w:hAnsi="Times New Roman" w:cs="Times New Roman"/>
        </w:rPr>
        <w:t xml:space="preserve">Eicosanoids </w:t>
      </w:r>
      <w:r w:rsidR="006F48D8" w:rsidRPr="006F48D8">
        <w:rPr>
          <w:rFonts w:ascii="Times New Roman" w:hAnsi="Times New Roman" w:cs="Times New Roman"/>
        </w:rPr>
        <w:t xml:space="preserve">can modulate complicated </w:t>
      </w:r>
      <w:r w:rsidR="006F48D8">
        <w:rPr>
          <w:rFonts w:ascii="Times New Roman" w:hAnsi="Times New Roman" w:cs="Times New Roman"/>
        </w:rPr>
        <w:t xml:space="preserve">oxidative response, </w:t>
      </w:r>
      <w:r w:rsidR="003F3299" w:rsidRPr="006F48D8">
        <w:rPr>
          <w:rFonts w:ascii="Times New Roman" w:hAnsi="Times New Roman" w:cs="Times New Roman"/>
        </w:rPr>
        <w:t xml:space="preserve">inflammation, </w:t>
      </w:r>
      <w:r w:rsidR="006F48D8">
        <w:rPr>
          <w:rFonts w:ascii="Times New Roman" w:hAnsi="Times New Roman" w:cs="Times New Roman"/>
        </w:rPr>
        <w:t>allergy</w:t>
      </w:r>
      <w:r w:rsidR="006F48D8" w:rsidRPr="006F48D8">
        <w:rPr>
          <w:rFonts w:ascii="Times New Roman" w:hAnsi="Times New Roman" w:cs="Times New Roman"/>
        </w:rPr>
        <w:t xml:space="preserve"> </w:t>
      </w:r>
      <w:r w:rsidR="003F3299" w:rsidRPr="006F48D8">
        <w:rPr>
          <w:rFonts w:ascii="Times New Roman" w:hAnsi="Times New Roman" w:cs="Times New Roman"/>
        </w:rPr>
        <w:t>and carcinogenesis</w:t>
      </w:r>
      <w:r w:rsidR="006F48D8">
        <w:rPr>
          <w:rFonts w:ascii="Times New Roman" w:hAnsi="Times New Roman" w:cs="Times New Roman"/>
        </w:rPr>
        <w:fldChar w:fldCharType="begin"/>
      </w:r>
      <w:r w:rsidR="006F48D8">
        <w:rPr>
          <w:rFonts w:ascii="Times New Roman" w:hAnsi="Times New Roman" w:cs="Times New Roman"/>
        </w:rPr>
        <w:instrText xml:space="preserve"> ADDIN EN.CITE &lt;EndNote&gt;&lt;Cite&gt;&lt;Author&gt;Smyth&lt;/Author&gt;&lt;Year&gt;2009&lt;/Year&gt;&lt;RecNum&gt;56&lt;/RecNum&gt;&lt;DisplayText&gt;[44]&lt;/DisplayText&gt;&lt;record&gt;&lt;rec-number&gt;56&lt;/rec-number&gt;&lt;foreign-keys&gt;&lt;key app="EN" db-id="zexatsv0j2xzrze509w50afez2520sdvd9xf" timestamp="1542726812"&gt;56&lt;/key&gt;&lt;/foreign-keys&gt;&lt;ref-type name="Journal Article"&gt;17&lt;/ref-type&gt;&lt;contributors&gt;&lt;authors&gt;&lt;author&gt;Smyth, Emer M&lt;/author&gt;&lt;author&gt;Grosser, Tilo&lt;/author&gt;&lt;author&gt;Wang, Miao&lt;/author&gt;&lt;author&gt;Yu, Ying&lt;/author&gt;&lt;author&gt;FitzGerald, Garret A&lt;/author&gt;&lt;/authors&gt;&lt;/contributors&gt;&lt;titles&gt;&lt;title&gt;Prostanoids in health and disease&lt;/title&gt;&lt;secondary-title&gt;Journal of lipid research&lt;/secondary-title&gt;&lt;/titles&gt;&lt;periodical&gt;&lt;full-title&gt;Journal of lipid research&lt;/full-title&gt;&lt;/periodical&gt;&lt;pages&gt;S423-S428&lt;/pages&gt;&lt;volume&gt;50&lt;/volume&gt;&lt;number&gt;Supplement&lt;/number&gt;&lt;dates&gt;&lt;year&gt;2009&lt;/year&gt;&lt;/dates&gt;&lt;isbn&gt;0022-2275&lt;/isbn&gt;&lt;urls&gt;&lt;/urls&gt;&lt;/record&gt;&lt;/Cite&gt;&lt;/EndNote&gt;</w:instrText>
      </w:r>
      <w:r w:rsidR="006F48D8">
        <w:rPr>
          <w:rFonts w:ascii="Times New Roman" w:hAnsi="Times New Roman" w:cs="Times New Roman"/>
        </w:rPr>
        <w:fldChar w:fldCharType="separate"/>
      </w:r>
      <w:r w:rsidR="006F48D8">
        <w:rPr>
          <w:rFonts w:ascii="Times New Roman" w:hAnsi="Times New Roman" w:cs="Times New Roman"/>
          <w:noProof/>
        </w:rPr>
        <w:t>[44]</w:t>
      </w:r>
      <w:r w:rsidR="006F48D8">
        <w:rPr>
          <w:rFonts w:ascii="Times New Roman" w:hAnsi="Times New Roman" w:cs="Times New Roman"/>
        </w:rPr>
        <w:fldChar w:fldCharType="end"/>
      </w:r>
      <w:r w:rsidR="003F3299" w:rsidRPr="006F48D8">
        <w:rPr>
          <w:rFonts w:ascii="Times New Roman" w:hAnsi="Times New Roman" w:cs="Times New Roman"/>
        </w:rPr>
        <w:t>.</w:t>
      </w:r>
      <w:r w:rsidR="00872E56">
        <w:rPr>
          <w:rFonts w:ascii="Times New Roman" w:hAnsi="Times New Roman" w:cs="Times New Roman"/>
        </w:rPr>
        <w:t xml:space="preserve"> Our in vitro long-term HG treatment seems to be able to enhance oxidative stress and inflammation response in mouse kidney </w:t>
      </w:r>
      <w:r w:rsidR="00872E56" w:rsidRPr="00872E56">
        <w:rPr>
          <w:rFonts w:ascii="Times New Roman" w:hAnsi="Times New Roman" w:cs="Times New Roman"/>
        </w:rPr>
        <w:t>mesangial</w:t>
      </w:r>
      <w:r w:rsidR="00872E56">
        <w:rPr>
          <w:rFonts w:ascii="Times New Roman" w:hAnsi="Times New Roman" w:cs="Times New Roman"/>
        </w:rPr>
        <w:t xml:space="preserve"> cells mainly via </w:t>
      </w:r>
      <w:r w:rsidR="00872E56" w:rsidRPr="00872E56">
        <w:rPr>
          <w:rFonts w:ascii="Times New Roman" w:hAnsi="Times New Roman" w:cs="Times New Roman"/>
        </w:rPr>
        <w:t>Leukotriene biosynthesis and Eicosanoid Signaling</w:t>
      </w:r>
      <w:r w:rsidR="00872E56">
        <w:rPr>
          <w:rFonts w:ascii="Times New Roman" w:hAnsi="Times New Roman" w:cs="Times New Roman"/>
        </w:rPr>
        <w:t xml:space="preserve"> pathway.</w:t>
      </w:r>
    </w:p>
    <w:p w14:paraId="7E7B51FB" w14:textId="5C0508E3" w:rsidR="008F29C9" w:rsidRDefault="002C7A37" w:rsidP="007459E5">
      <w:pPr>
        <w:spacing w:after="0" w:line="480" w:lineRule="auto"/>
        <w:rPr>
          <w:rFonts w:ascii="Times New Roman" w:hAnsi="Times New Roman" w:cs="Times New Roman"/>
        </w:rPr>
      </w:pPr>
      <w:r>
        <w:rPr>
          <w:rFonts w:ascii="Times New Roman" w:hAnsi="Times New Roman" w:cs="Times New Roman"/>
        </w:rPr>
        <w:t>In t</w:t>
      </w:r>
      <w:r w:rsidR="00872E56">
        <w:rPr>
          <w:rFonts w:ascii="Times New Roman" w:hAnsi="Times New Roman" w:cs="Times New Roman"/>
        </w:rPr>
        <w:t>he top 2</w:t>
      </w:r>
      <w:r w:rsidR="00872E56" w:rsidRPr="00872E56">
        <w:t xml:space="preserve"> </w:t>
      </w:r>
      <w:r w:rsidR="00872E56" w:rsidRPr="00872E56">
        <w:rPr>
          <w:rFonts w:ascii="Times New Roman" w:hAnsi="Times New Roman" w:cs="Times New Roman"/>
        </w:rPr>
        <w:t xml:space="preserve">significant associated pathways in the comparison group of </w:t>
      </w:r>
      <w:r w:rsidR="00872E56">
        <w:rPr>
          <w:rFonts w:ascii="Times New Roman" w:hAnsi="Times New Roman" w:cs="Times New Roman"/>
        </w:rPr>
        <w:t>TIIA</w:t>
      </w:r>
      <w:r w:rsidR="00872E56" w:rsidRPr="00872E56">
        <w:rPr>
          <w:rFonts w:ascii="Times New Roman" w:hAnsi="Times New Roman" w:cs="Times New Roman"/>
        </w:rPr>
        <w:t xml:space="preserve"> versus </w:t>
      </w:r>
      <w:r w:rsidR="00872E56">
        <w:rPr>
          <w:rFonts w:ascii="Times New Roman" w:hAnsi="Times New Roman" w:cs="Times New Roman"/>
        </w:rPr>
        <w:t>H</w:t>
      </w:r>
      <w:r w:rsidR="00872E56" w:rsidRPr="00872E56">
        <w:rPr>
          <w:rFonts w:ascii="Times New Roman" w:hAnsi="Times New Roman" w:cs="Times New Roman"/>
        </w:rPr>
        <w:t>G,</w:t>
      </w:r>
      <w:r>
        <w:rPr>
          <w:rFonts w:ascii="Times New Roman" w:hAnsi="Times New Roman" w:cs="Times New Roman"/>
        </w:rPr>
        <w:t xml:space="preserve"> TIIA can in</w:t>
      </w:r>
      <w:r w:rsidR="004053B9">
        <w:rPr>
          <w:rFonts w:ascii="Times New Roman" w:hAnsi="Times New Roman" w:cs="Times New Roman"/>
        </w:rPr>
        <w:t xml:space="preserve">fluence </w:t>
      </w:r>
      <w:r w:rsidR="004053B9" w:rsidRPr="004053B9">
        <w:rPr>
          <w:rFonts w:ascii="Times New Roman" w:hAnsi="Times New Roman" w:cs="Times New Roman"/>
        </w:rPr>
        <w:t>Liver X receptor (LXR)/ The retinoid X receptors (RXR)</w:t>
      </w:r>
      <w:r>
        <w:rPr>
          <w:rFonts w:ascii="Times New Roman" w:hAnsi="Times New Roman" w:cs="Times New Roman"/>
        </w:rPr>
        <w:t xml:space="preserve"> activation and enhance g</w:t>
      </w:r>
      <w:r w:rsidRPr="002C7A37">
        <w:rPr>
          <w:rFonts w:ascii="Times New Roman" w:hAnsi="Times New Roman" w:cs="Times New Roman"/>
        </w:rPr>
        <w:t>lutathione-mediated Detoxification</w:t>
      </w:r>
      <w:r>
        <w:rPr>
          <w:rFonts w:ascii="Times New Roman" w:hAnsi="Times New Roman" w:cs="Times New Roman"/>
        </w:rPr>
        <w:t xml:space="preserve">. </w:t>
      </w:r>
      <w:r w:rsidR="004053B9" w:rsidRPr="004053B9">
        <w:rPr>
          <w:rFonts w:ascii="Times New Roman" w:hAnsi="Times New Roman" w:cs="Times New Roman"/>
        </w:rPr>
        <w:t>LXR</w:t>
      </w:r>
      <w:r>
        <w:rPr>
          <w:rFonts w:ascii="Times New Roman" w:hAnsi="Times New Roman" w:cs="Times New Roman"/>
        </w:rPr>
        <w:t>/</w:t>
      </w:r>
      <w:r w:rsidR="00AF654D" w:rsidRPr="00AF654D">
        <w:t xml:space="preserve"> </w:t>
      </w:r>
      <w:r w:rsidR="00AF654D" w:rsidRPr="00AF654D">
        <w:rPr>
          <w:rFonts w:ascii="Times New Roman" w:hAnsi="Times New Roman" w:cs="Times New Roman"/>
        </w:rPr>
        <w:t>RXR</w:t>
      </w:r>
      <w:r w:rsidR="004053B9">
        <w:rPr>
          <w:rFonts w:ascii="Times New Roman" w:hAnsi="Times New Roman" w:cs="Times New Roman"/>
        </w:rPr>
        <w:t xml:space="preserve"> has a close relation with</w:t>
      </w:r>
      <w:r>
        <w:rPr>
          <w:rFonts w:ascii="Times New Roman" w:hAnsi="Times New Roman" w:cs="Times New Roman"/>
        </w:rPr>
        <w:t xml:space="preserve"> </w:t>
      </w:r>
      <w:r w:rsidRPr="002C7A37">
        <w:rPr>
          <w:rFonts w:ascii="Times New Roman" w:hAnsi="Times New Roman" w:cs="Times New Roman"/>
        </w:rPr>
        <w:t xml:space="preserve">the regulation of </w:t>
      </w:r>
      <w:r w:rsidR="00F77FB5" w:rsidRPr="002C7A37">
        <w:rPr>
          <w:rFonts w:ascii="Times New Roman" w:hAnsi="Times New Roman" w:cs="Times New Roman"/>
        </w:rPr>
        <w:t>metabolism</w:t>
      </w:r>
      <w:r w:rsidR="00F77FB5">
        <w:rPr>
          <w:rFonts w:ascii="Times New Roman" w:hAnsi="Times New Roman" w:cs="Times New Roman"/>
        </w:rPr>
        <w:t xml:space="preserve"> of glucose, </w:t>
      </w:r>
      <w:r w:rsidRPr="002C7A37">
        <w:rPr>
          <w:rFonts w:ascii="Times New Roman" w:hAnsi="Times New Roman" w:cs="Times New Roman"/>
        </w:rPr>
        <w:t>lipid</w:t>
      </w:r>
      <w:r w:rsidR="00F77FB5">
        <w:rPr>
          <w:rFonts w:ascii="Times New Roman" w:hAnsi="Times New Roman" w:cs="Times New Roman"/>
        </w:rPr>
        <w:t xml:space="preserve"> and </w:t>
      </w:r>
      <w:r w:rsidR="00F77FB5" w:rsidRPr="002C7A37">
        <w:rPr>
          <w:rFonts w:ascii="Times New Roman" w:hAnsi="Times New Roman" w:cs="Times New Roman"/>
        </w:rPr>
        <w:t>cholesterol</w:t>
      </w:r>
      <w:r w:rsidR="00846526">
        <w:rPr>
          <w:rFonts w:ascii="Times New Roman" w:hAnsi="Times New Roman" w:cs="Times New Roman"/>
        </w:rPr>
        <w:t xml:space="preserve"> and inflammation</w:t>
      </w:r>
      <w:r w:rsidR="00F77FB5">
        <w:rPr>
          <w:rFonts w:ascii="Times New Roman" w:hAnsi="Times New Roman" w:cs="Times New Roman"/>
        </w:rPr>
        <w:t xml:space="preserve"> </w:t>
      </w:r>
      <w:r w:rsidR="004053B9">
        <w:rPr>
          <w:rFonts w:ascii="Times New Roman" w:hAnsi="Times New Roman" w:cs="Times New Roman"/>
        </w:rPr>
        <w:fldChar w:fldCharType="begin"/>
      </w:r>
      <w:r w:rsidR="004053B9">
        <w:rPr>
          <w:rFonts w:ascii="Times New Roman" w:hAnsi="Times New Roman" w:cs="Times New Roman"/>
        </w:rPr>
        <w:instrText xml:space="preserve"> ADDIN EN.CITE &lt;EndNote&gt;&lt;Cite&gt;&lt;Author&gt;Makishima&lt;/Author&gt;&lt;Year&gt;2005&lt;/Year&gt;&lt;RecNum&gt;57&lt;/RecNum&gt;&lt;DisplayText&gt;[45]&lt;/DisplayText&gt;&lt;record&gt;&lt;rec-number&gt;57&lt;/rec-number&gt;&lt;foreign-keys&gt;&lt;key app="EN" db-id="zexatsv0j2xzrze509w50afez2520sdvd9xf" timestamp="1542732340"&gt;57&lt;/key&gt;&lt;/foreign-keys&gt;&lt;ref-type name="Journal Article"&gt;17&lt;/ref-type&gt;&lt;contributors&gt;&lt;authors&gt;&lt;author&gt;Makishima, Makoto&lt;/author&gt;&lt;/authors&gt;&lt;/contributors&gt;&lt;titles&gt;&lt;title&gt;Nuclear receptors as targets for drug development: regulation of cholesterol and bile acid metabolism by nuclear receptors&lt;/title&gt;&lt;secondary-title&gt;Journal of pharmacological sciences&lt;/secondary-title&gt;&lt;/titles&gt;&lt;periodical&gt;&lt;full-title&gt;Journal of pharmacological sciences&lt;/full-title&gt;&lt;/periodical&gt;&lt;pages&gt;177-183&lt;/pages&gt;&lt;volume&gt;97&lt;/volume&gt;&lt;number&gt;2&lt;/number&gt;&lt;dates&gt;&lt;year&gt;2005&lt;/year&gt;&lt;/dates&gt;&lt;isbn&gt;1347-8613&lt;/isbn&gt;&lt;urls&gt;&lt;/urls&gt;&lt;/record&gt;&lt;/Cite&gt;&lt;/EndNote&gt;</w:instrText>
      </w:r>
      <w:r w:rsidR="004053B9">
        <w:rPr>
          <w:rFonts w:ascii="Times New Roman" w:hAnsi="Times New Roman" w:cs="Times New Roman"/>
        </w:rPr>
        <w:fldChar w:fldCharType="separate"/>
      </w:r>
      <w:r w:rsidR="004053B9">
        <w:rPr>
          <w:rFonts w:ascii="Times New Roman" w:hAnsi="Times New Roman" w:cs="Times New Roman"/>
          <w:noProof/>
        </w:rPr>
        <w:t>[45]</w:t>
      </w:r>
      <w:r w:rsidR="004053B9">
        <w:rPr>
          <w:rFonts w:ascii="Times New Roman" w:hAnsi="Times New Roman" w:cs="Times New Roman"/>
        </w:rPr>
        <w:fldChar w:fldCharType="end"/>
      </w:r>
      <w:r w:rsidR="00F77FB5">
        <w:rPr>
          <w:rFonts w:ascii="Times New Roman" w:hAnsi="Times New Roman" w:cs="Times New Roman"/>
        </w:rPr>
        <w:t>.</w:t>
      </w:r>
      <w:r w:rsidR="004053B9">
        <w:rPr>
          <w:rFonts w:ascii="Times New Roman" w:hAnsi="Times New Roman" w:cs="Times New Roman"/>
        </w:rPr>
        <w:t xml:space="preserve"> T</w:t>
      </w:r>
      <w:r w:rsidR="004053B9" w:rsidRPr="004053B9">
        <w:rPr>
          <w:rFonts w:ascii="Times New Roman" w:hAnsi="Times New Roman" w:cs="Times New Roman"/>
        </w:rPr>
        <w:t xml:space="preserve">ripeptide glutathione </w:t>
      </w:r>
      <w:r w:rsidR="004053B9">
        <w:rPr>
          <w:rFonts w:ascii="Times New Roman" w:hAnsi="Times New Roman" w:cs="Times New Roman"/>
        </w:rPr>
        <w:t>(</w:t>
      </w:r>
      <w:r w:rsidR="004053B9" w:rsidRPr="004053B9">
        <w:rPr>
          <w:rFonts w:ascii="Times New Roman" w:hAnsi="Times New Roman" w:cs="Times New Roman"/>
        </w:rPr>
        <w:t>GSH</w:t>
      </w:r>
      <w:r w:rsidR="004053B9">
        <w:rPr>
          <w:rFonts w:ascii="Times New Roman" w:hAnsi="Times New Roman" w:cs="Times New Roman"/>
        </w:rPr>
        <w:t>)</w:t>
      </w:r>
      <w:r w:rsidR="004053B9" w:rsidRPr="004053B9">
        <w:rPr>
          <w:rFonts w:ascii="Times New Roman" w:hAnsi="Times New Roman" w:cs="Times New Roman"/>
        </w:rPr>
        <w:t xml:space="preserve"> </w:t>
      </w:r>
      <w:r w:rsidR="00846526">
        <w:rPr>
          <w:rFonts w:ascii="Times New Roman" w:hAnsi="Times New Roman" w:cs="Times New Roman"/>
        </w:rPr>
        <w:t xml:space="preserve">forms </w:t>
      </w:r>
      <w:r w:rsidR="00846526" w:rsidRPr="004053B9">
        <w:rPr>
          <w:rFonts w:ascii="Times New Roman" w:hAnsi="Times New Roman" w:cs="Times New Roman"/>
        </w:rPr>
        <w:t xml:space="preserve">thioether conjugates </w:t>
      </w:r>
      <w:r w:rsidR="00846526">
        <w:rPr>
          <w:rFonts w:ascii="Times New Roman" w:hAnsi="Times New Roman" w:cs="Times New Roman"/>
        </w:rPr>
        <w:t xml:space="preserve">with </w:t>
      </w:r>
      <w:r w:rsidR="00846526" w:rsidRPr="004053B9">
        <w:rPr>
          <w:rFonts w:ascii="Times New Roman" w:hAnsi="Times New Roman" w:cs="Times New Roman"/>
        </w:rPr>
        <w:t>leukotrienes, prostaglandin</w:t>
      </w:r>
      <w:r w:rsidR="00846526">
        <w:rPr>
          <w:rFonts w:ascii="Times New Roman" w:hAnsi="Times New Roman" w:cs="Times New Roman"/>
        </w:rPr>
        <w:t xml:space="preserve"> and other chemicals, which can be </w:t>
      </w:r>
      <w:r w:rsidR="00846526" w:rsidRPr="00846526">
        <w:rPr>
          <w:rFonts w:ascii="Times New Roman" w:hAnsi="Times New Roman" w:cs="Times New Roman"/>
        </w:rPr>
        <w:t>subsequently degraded by Gamma-</w:t>
      </w:r>
      <w:r w:rsidR="00846526" w:rsidRPr="00846526">
        <w:rPr>
          <w:rFonts w:ascii="Times New Roman" w:hAnsi="Times New Roman" w:cs="Times New Roman"/>
        </w:rPr>
        <w:lastRenderedPageBreak/>
        <w:t>glutamyl hydrolase or γ-glutamyl transpeptidase, and dipeptidases</w:t>
      </w:r>
      <w:r w:rsidR="00846526">
        <w:rPr>
          <w:rFonts w:ascii="Times New Roman" w:hAnsi="Times New Roman" w:cs="Times New Roman"/>
        </w:rPr>
        <w:fldChar w:fldCharType="begin"/>
      </w:r>
      <w:r w:rsidR="00846526">
        <w:rPr>
          <w:rFonts w:ascii="Times New Roman" w:hAnsi="Times New Roman" w:cs="Times New Roman"/>
        </w:rPr>
        <w:instrText xml:space="preserve"> ADDIN EN.CITE &lt;EndNote&gt;&lt;Cite&gt;&lt;Author&gt;Burg&lt;/Author&gt;&lt;Year&gt;2002&lt;/Year&gt;&lt;RecNum&gt;58&lt;/RecNum&gt;&lt;DisplayText&gt;[46]&lt;/DisplayText&gt;&lt;record&gt;&lt;rec-number&gt;58&lt;/rec-number&gt;&lt;foreign-keys&gt;&lt;key app="EN" db-id="zexatsv0j2xzrze509w50afez2520sdvd9xf" timestamp="1542733093"&gt;58&lt;/key&gt;&lt;/foreign-keys&gt;&lt;ref-type name="Journal Article"&gt;17&lt;/ref-type&gt;&lt;contributors&gt;&lt;authors&gt;&lt;author&gt;Burg, Danny&lt;/author&gt;&lt;author&gt;Mulder, Gerard J&lt;/author&gt;&lt;/authors&gt;&lt;/contributors&gt;&lt;titles&gt;&lt;title&gt;Glutathione conjugates and their synthetic derivatives as inhibitors of glutathione-dependent enzymes involved in cancer and drug resistance&lt;/title&gt;&lt;secondary-title&gt;Drug metabolism reviews&lt;/secondary-title&gt;&lt;/titles&gt;&lt;periodical&gt;&lt;full-title&gt;Drug metabolism reviews&lt;/full-title&gt;&lt;/periodical&gt;&lt;pages&gt;821-863&lt;/pages&gt;&lt;volume&gt;34&lt;/volume&gt;&lt;number&gt;4&lt;/number&gt;&lt;dates&gt;&lt;year&gt;2002&lt;/year&gt;&lt;/dates&gt;&lt;isbn&gt;0360-2532&lt;/isbn&gt;&lt;urls&gt;&lt;/urls&gt;&lt;/record&gt;&lt;/Cite&gt;&lt;/EndNote&gt;</w:instrText>
      </w:r>
      <w:r w:rsidR="00846526">
        <w:rPr>
          <w:rFonts w:ascii="Times New Roman" w:hAnsi="Times New Roman" w:cs="Times New Roman"/>
        </w:rPr>
        <w:fldChar w:fldCharType="separate"/>
      </w:r>
      <w:r w:rsidR="00846526">
        <w:rPr>
          <w:rFonts w:ascii="Times New Roman" w:hAnsi="Times New Roman" w:cs="Times New Roman"/>
          <w:noProof/>
        </w:rPr>
        <w:t>[46]</w:t>
      </w:r>
      <w:r w:rsidR="00846526">
        <w:rPr>
          <w:rFonts w:ascii="Times New Roman" w:hAnsi="Times New Roman" w:cs="Times New Roman"/>
        </w:rPr>
        <w:fldChar w:fldCharType="end"/>
      </w:r>
      <w:r w:rsidR="00846526">
        <w:rPr>
          <w:rFonts w:ascii="Times New Roman" w:hAnsi="Times New Roman" w:cs="Times New Roman"/>
        </w:rPr>
        <w:t xml:space="preserve">. Our findings suggest TIIA treatment can restore the </w:t>
      </w:r>
      <w:r w:rsidR="008F29C9">
        <w:rPr>
          <w:rFonts w:ascii="Times New Roman" w:hAnsi="Times New Roman" w:cs="Times New Roman"/>
        </w:rPr>
        <w:t xml:space="preserve">cellular response induced by HG </w:t>
      </w:r>
      <w:r w:rsidR="00846526">
        <w:rPr>
          <w:rFonts w:ascii="Times New Roman" w:hAnsi="Times New Roman" w:cs="Times New Roman"/>
        </w:rPr>
        <w:t>mainly targeting th</w:t>
      </w:r>
      <w:r w:rsidR="008F29C9">
        <w:rPr>
          <w:rFonts w:ascii="Times New Roman" w:hAnsi="Times New Roman" w:cs="Times New Roman"/>
        </w:rPr>
        <w:t>e above</w:t>
      </w:r>
      <w:r w:rsidR="00846526">
        <w:rPr>
          <w:rFonts w:ascii="Times New Roman" w:hAnsi="Times New Roman" w:cs="Times New Roman"/>
        </w:rPr>
        <w:t xml:space="preserve"> two pathways</w:t>
      </w:r>
      <w:r w:rsidR="008F29C9">
        <w:rPr>
          <w:rFonts w:ascii="Times New Roman" w:hAnsi="Times New Roman" w:cs="Times New Roman"/>
        </w:rPr>
        <w:t>.</w:t>
      </w:r>
      <w:r w:rsidR="00846526">
        <w:rPr>
          <w:rFonts w:ascii="Times New Roman" w:hAnsi="Times New Roman" w:cs="Times New Roman"/>
        </w:rPr>
        <w:t xml:space="preserve"> </w:t>
      </w:r>
    </w:p>
    <w:p w14:paraId="70863981" w14:textId="4BAD5CB0" w:rsidR="0042298E" w:rsidRPr="0042298E" w:rsidRDefault="008F29C9" w:rsidP="007459E5">
      <w:pPr>
        <w:spacing w:after="0" w:line="480" w:lineRule="auto"/>
        <w:rPr>
          <w:rFonts w:ascii="Times New Roman" w:hAnsi="Times New Roman" w:cs="Times New Roman"/>
        </w:rPr>
      </w:pPr>
      <w:r w:rsidRPr="0042298E">
        <w:rPr>
          <w:rFonts w:ascii="Times New Roman" w:hAnsi="Times New Roman" w:cs="Times New Roman"/>
        </w:rPr>
        <w:t xml:space="preserve">The Tox Analysis by IPA </w:t>
      </w:r>
      <w:r w:rsidR="003B5294">
        <w:rPr>
          <w:rFonts w:ascii="Times New Roman" w:hAnsi="Times New Roman" w:cs="Times New Roman"/>
        </w:rPr>
        <w:t>is</w:t>
      </w:r>
      <w:r w:rsidRPr="0042298E">
        <w:rPr>
          <w:rFonts w:ascii="Times New Roman" w:hAnsi="Times New Roman" w:cs="Times New Roman"/>
        </w:rPr>
        <w:t xml:space="preserve"> to </w:t>
      </w:r>
      <w:r>
        <w:rPr>
          <w:rFonts w:ascii="Times New Roman" w:hAnsi="Times New Roman" w:cs="Times New Roman"/>
        </w:rPr>
        <w:t xml:space="preserve">indicate most associated </w:t>
      </w:r>
      <w:r w:rsidRPr="0042298E">
        <w:rPr>
          <w:rFonts w:ascii="Times New Roman" w:hAnsi="Times New Roman" w:cs="Times New Roman"/>
        </w:rPr>
        <w:t>biological processes and toxicological responses to xenobiotic influence</w:t>
      </w:r>
      <w:r w:rsidRPr="0042298E">
        <w:rPr>
          <w:rFonts w:ascii="Times New Roman" w:hAnsi="Times New Roman" w:cs="Times New Roman" w:hint="eastAsia"/>
        </w:rPr>
        <w:t>.</w:t>
      </w:r>
      <w:r>
        <w:rPr>
          <w:rFonts w:ascii="Times New Roman" w:hAnsi="Times New Roman" w:cs="Times New Roman"/>
        </w:rPr>
        <w:t xml:space="preserve"> In t</w:t>
      </w:r>
      <w:r w:rsidR="002864DA">
        <w:rPr>
          <w:rFonts w:ascii="Times New Roman" w:hAnsi="Times New Roman" w:cs="Times New Roman"/>
        </w:rPr>
        <w:t xml:space="preserve">he </w:t>
      </w:r>
      <w:r w:rsidR="007F270A">
        <w:rPr>
          <w:rFonts w:ascii="Times New Roman" w:hAnsi="Times New Roman" w:cs="Times New Roman"/>
        </w:rPr>
        <w:t xml:space="preserve">top 10 </w:t>
      </w:r>
      <w:r w:rsidR="002864DA">
        <w:rPr>
          <w:rFonts w:ascii="Times New Roman" w:hAnsi="Times New Roman" w:cs="Times New Roman"/>
        </w:rPr>
        <w:t xml:space="preserve">mostly associated </w:t>
      </w:r>
      <w:r w:rsidR="003B5294">
        <w:rPr>
          <w:rFonts w:ascii="Times New Roman" w:hAnsi="Times New Roman" w:cs="Times New Roman"/>
        </w:rPr>
        <w:t>tox changes (Figure 9), majority toxicological response in HG/LG and TIIA/HG are both mainly associated with kidney disorders, which suggest the suitability of High glucose induced mes-13 cell model as an in vitro DN cell model.</w:t>
      </w:r>
    </w:p>
    <w:p w14:paraId="59C973DB" w14:textId="77777777" w:rsidR="003B5294" w:rsidRDefault="003B5294">
      <w:pPr>
        <w:rPr>
          <w:rFonts w:ascii="Times New Roman" w:hAnsi="Times New Roman" w:cs="Times New Roman"/>
        </w:rPr>
      </w:pPr>
    </w:p>
    <w:p w14:paraId="0A5F007B" w14:textId="56CA2BC9" w:rsidR="006B4132" w:rsidRPr="007B4997" w:rsidRDefault="006B4132">
      <w:pPr>
        <w:rPr>
          <w:rFonts w:ascii="Times New Roman" w:hAnsi="Times New Roman" w:cs="Times New Roman"/>
          <w:b/>
        </w:rPr>
      </w:pPr>
      <w:r w:rsidRPr="007B4997">
        <w:rPr>
          <w:rFonts w:ascii="Times New Roman" w:hAnsi="Times New Roman" w:cs="Times New Roman"/>
          <w:b/>
        </w:rPr>
        <w:t>Correlated genes of interest</w:t>
      </w:r>
    </w:p>
    <w:p w14:paraId="34EC8D54" w14:textId="068E6D43" w:rsidR="006234EF" w:rsidRDefault="00117C8B" w:rsidP="00C82EE2">
      <w:pPr>
        <w:spacing w:after="0" w:line="480" w:lineRule="auto"/>
        <w:rPr>
          <w:rFonts w:ascii="Times New Roman" w:hAnsi="Times New Roman" w:cs="Times New Roman"/>
        </w:rPr>
      </w:pPr>
      <w:r>
        <w:rPr>
          <w:rFonts w:ascii="Times New Roman" w:hAnsi="Times New Roman" w:cs="Times New Roman"/>
        </w:rPr>
        <w:t xml:space="preserve">Based on the analysis of </w:t>
      </w:r>
      <w:proofErr w:type="spellStart"/>
      <w:r w:rsidR="0000212E">
        <w:rPr>
          <w:rFonts w:ascii="Times New Roman" w:hAnsi="Times New Roman" w:cs="Times New Roman"/>
        </w:rPr>
        <w:t>sureselect-methy-seq</w:t>
      </w:r>
      <w:proofErr w:type="spellEnd"/>
      <w:r w:rsidR="0000212E">
        <w:rPr>
          <w:rFonts w:ascii="Times New Roman" w:hAnsi="Times New Roman" w:cs="Times New Roman"/>
        </w:rPr>
        <w:t xml:space="preserve"> and RNA-</w:t>
      </w:r>
      <w:proofErr w:type="spellStart"/>
      <w:r w:rsidR="0000212E">
        <w:rPr>
          <w:rFonts w:ascii="Times New Roman" w:hAnsi="Times New Roman" w:cs="Times New Roman"/>
        </w:rPr>
        <w:t>seq</w:t>
      </w:r>
      <w:proofErr w:type="spellEnd"/>
      <w:r w:rsidR="0000212E">
        <w:rPr>
          <w:rFonts w:ascii="Times New Roman" w:hAnsi="Times New Roman" w:cs="Times New Roman"/>
        </w:rPr>
        <w:t xml:space="preserve"> results, we identified 4 most relevant </w:t>
      </w:r>
      <w:proofErr w:type="gramStart"/>
      <w:r w:rsidR="0000212E">
        <w:rPr>
          <w:rFonts w:ascii="Times New Roman" w:hAnsi="Times New Roman" w:cs="Times New Roman"/>
        </w:rPr>
        <w:t xml:space="preserve">genes </w:t>
      </w:r>
      <w:r w:rsidR="006E0A2D">
        <w:rPr>
          <w:rFonts w:ascii="Times New Roman" w:hAnsi="Times New Roman" w:cs="Times New Roman"/>
        </w:rPr>
        <w:t>,</w:t>
      </w:r>
      <w:proofErr w:type="gramEnd"/>
      <w:r w:rsidR="006E0A2D">
        <w:rPr>
          <w:rFonts w:ascii="Times New Roman" w:hAnsi="Times New Roman" w:cs="Times New Roman"/>
        </w:rPr>
        <w:t xml:space="preserve"> in which </w:t>
      </w:r>
      <w:r w:rsidR="006234EF">
        <w:rPr>
          <w:rFonts w:ascii="Times New Roman" w:hAnsi="Times New Roman" w:cs="Times New Roman"/>
        </w:rPr>
        <w:t>HG can induce DN pathological associated change</w:t>
      </w:r>
      <w:r w:rsidR="006E0A2D">
        <w:rPr>
          <w:rFonts w:ascii="Times New Roman" w:hAnsi="Times New Roman" w:cs="Times New Roman"/>
        </w:rPr>
        <w:t>s</w:t>
      </w:r>
      <w:r w:rsidR="006234EF">
        <w:rPr>
          <w:rFonts w:ascii="Times New Roman" w:hAnsi="Times New Roman" w:cs="Times New Roman"/>
        </w:rPr>
        <w:t xml:space="preserve"> in gene expression and accompanying with an opposite DNA methylation change</w:t>
      </w:r>
      <w:r w:rsidR="006E0A2D">
        <w:rPr>
          <w:rFonts w:ascii="Times New Roman" w:hAnsi="Times New Roman" w:cs="Times New Roman"/>
        </w:rPr>
        <w:t xml:space="preserve"> in DNA promoter, while TIIA can restore the alteration to normal.</w:t>
      </w:r>
    </w:p>
    <w:p w14:paraId="21024CC7" w14:textId="77777777" w:rsidR="006E0A2D" w:rsidRDefault="006E0A2D" w:rsidP="00C82EE2">
      <w:pPr>
        <w:spacing w:after="0" w:line="480" w:lineRule="auto"/>
        <w:rPr>
          <w:rFonts w:ascii="Times New Roman" w:hAnsi="Times New Roman" w:cs="Times New Roman"/>
        </w:rPr>
      </w:pPr>
    </w:p>
    <w:p w14:paraId="279DDA34" w14:textId="41F74835" w:rsidR="007958A7" w:rsidRDefault="00C364C4" w:rsidP="00C82EE2">
      <w:pPr>
        <w:spacing w:after="0" w:line="480" w:lineRule="auto"/>
        <w:rPr>
          <w:rFonts w:ascii="Times New Roman" w:hAnsi="Times New Roman" w:cs="Times New Roman"/>
        </w:rPr>
      </w:pPr>
      <w:r w:rsidRPr="00C364C4">
        <w:rPr>
          <w:rFonts w:ascii="Times New Roman" w:hAnsi="Times New Roman" w:cs="Times New Roman"/>
        </w:rPr>
        <w:t>NMU</w:t>
      </w:r>
      <w:r w:rsidR="00A0191C">
        <w:rPr>
          <w:rFonts w:ascii="Times New Roman" w:hAnsi="Times New Roman" w:cs="Times New Roman"/>
        </w:rPr>
        <w:t xml:space="preserve">, </w:t>
      </w:r>
      <w:r>
        <w:rPr>
          <w:rFonts w:ascii="Times New Roman" w:hAnsi="Times New Roman" w:cs="Times New Roman"/>
        </w:rPr>
        <w:t xml:space="preserve">a neuropeptide </w:t>
      </w:r>
      <w:r w:rsidRPr="00C364C4">
        <w:rPr>
          <w:rFonts w:ascii="Times New Roman" w:hAnsi="Times New Roman" w:cs="Times New Roman"/>
        </w:rPr>
        <w:t xml:space="preserve">belongs to the </w:t>
      </w:r>
      <w:proofErr w:type="spellStart"/>
      <w:r w:rsidRPr="00C364C4">
        <w:rPr>
          <w:rFonts w:ascii="Times New Roman" w:hAnsi="Times New Roman" w:cs="Times New Roman"/>
        </w:rPr>
        <w:t>neuromedin</w:t>
      </w:r>
      <w:proofErr w:type="spellEnd"/>
      <w:r w:rsidRPr="00C364C4">
        <w:rPr>
          <w:rFonts w:ascii="Times New Roman" w:hAnsi="Times New Roman" w:cs="Times New Roman"/>
        </w:rPr>
        <w:t xml:space="preserve"> family</w:t>
      </w:r>
      <w:r w:rsidR="00A0191C">
        <w:rPr>
          <w:rFonts w:ascii="Times New Roman" w:hAnsi="Times New Roman" w:cs="Times New Roman"/>
        </w:rPr>
        <w:t xml:space="preserve"> can generate active neuropeptides and regulate </w:t>
      </w:r>
      <w:r w:rsidRPr="00C364C4">
        <w:rPr>
          <w:rFonts w:ascii="Times New Roman" w:hAnsi="Times New Roman" w:cs="Times New Roman" w:hint="eastAsia"/>
        </w:rPr>
        <w:t xml:space="preserve"> pain, stress, cancer</w:t>
      </w:r>
      <w:r w:rsidR="00A0191C">
        <w:rPr>
          <w:rFonts w:ascii="Times New Roman" w:hAnsi="Times New Roman" w:cs="Times New Roman"/>
        </w:rPr>
        <w:t xml:space="preserve"> and </w:t>
      </w:r>
      <w:r w:rsidRPr="00C364C4">
        <w:rPr>
          <w:rFonts w:ascii="Times New Roman" w:hAnsi="Times New Roman" w:cs="Times New Roman"/>
        </w:rPr>
        <w:t>inflammatory diseases</w:t>
      </w:r>
      <w:r w:rsidR="00A0191C">
        <w:rPr>
          <w:rFonts w:ascii="Times New Roman" w:hAnsi="Times New Roman" w:cs="Times New Roman"/>
        </w:rPr>
        <w:t xml:space="preserve"> </w:t>
      </w:r>
      <w:r w:rsidR="00A0191C">
        <w:rPr>
          <w:rFonts w:ascii="Times New Roman" w:hAnsi="Times New Roman" w:cs="Times New Roman"/>
        </w:rPr>
        <w:fldChar w:fldCharType="begin"/>
      </w:r>
      <w:r w:rsidR="00A0191C">
        <w:rPr>
          <w:rFonts w:ascii="Times New Roman" w:hAnsi="Times New Roman" w:cs="Times New Roman"/>
        </w:rPr>
        <w:instrText xml:space="preserve"> ADDIN EN.CITE &lt;EndNote&gt;&lt;Cite&gt;&lt;Author&gt;Budhiraja&lt;/Author&gt;&lt;Year&gt;2009&lt;/Year&gt;&lt;RecNum&gt;59&lt;/RecNum&gt;&lt;DisplayText&gt;[47]&lt;/DisplayText&gt;&lt;record&gt;&lt;rec-number&gt;59&lt;/rec-number&gt;&lt;foreign-keys&gt;&lt;key app="EN" db-id="zexatsv0j2xzrze509w50afez2520sdvd9xf" timestamp="1542779659"&gt;59&lt;/key&gt;&lt;/foreign-keys&gt;&lt;ref-type name="Journal Article"&gt;17&lt;/ref-type&gt;&lt;contributors&gt;&lt;authors&gt;&lt;author&gt;Budhiraja, S.&lt;/author&gt;&lt;author&gt;Chugh, A.&lt;/author&gt;&lt;/authors&gt;&lt;/contributors&gt;&lt;auth-address&gt;Department of Pharmacology, Pt. B. D. Sharma, PGIMS, Rohtak-124001, Haryana, India. salil_budhi@yahoo.co.in&lt;/auth-address&gt;&lt;titles&gt;&lt;title&gt;Neuromedin U: physiology, pharmacology and therapeutic potential&lt;/title&gt;&lt;secondary-title&gt;Fundam Clin Pharmacol&lt;/secondary-title&gt;&lt;/titles&gt;&lt;periodical&gt;&lt;full-title&gt;Fundam Clin Pharmacol&lt;/full-title&gt;&lt;/periodical&gt;&lt;pages&gt;149-57&lt;/pages&gt;&lt;volume&gt;23&lt;/volume&gt;&lt;number&gt;2&lt;/number&gt;&lt;edition&gt;2009/08/04&lt;/edition&gt;&lt;keywords&gt;&lt;keyword&gt;Animals&lt;/keyword&gt;&lt;keyword&gt;Central Nervous System/metabolism&lt;/keyword&gt;&lt;keyword&gt;*Drug Delivery Systems&lt;/keyword&gt;&lt;keyword&gt;Gastrointestinal Tract/metabolism&lt;/keyword&gt;&lt;keyword&gt;Homeostasis/physiology&lt;/keyword&gt;&lt;keyword&gt;Humans&lt;/keyword&gt;&lt;keyword&gt;Neuropeptides/*metabolism/physiology&lt;/keyword&gt;&lt;keyword&gt;Receptors, Neurotransmitter/drug effects/*metabolism/physiology&lt;/keyword&gt;&lt;/keywords&gt;&lt;dates&gt;&lt;year&gt;2009&lt;/year&gt;&lt;pub-dates&gt;&lt;date&gt;Apr&lt;/date&gt;&lt;/pub-dates&gt;&lt;/dates&gt;&lt;isbn&gt;1472-8206 (Electronic)&amp;#xD;0767-3981 (Linking)&lt;/isbn&gt;&lt;accession-num&gt;19645813&lt;/accession-num&gt;&lt;urls&gt;&lt;related-urls&gt;&lt;url&gt;https://www.ncbi.nlm.nih.gov/pubmed/19645813&lt;/url&gt;&lt;/related-urls&gt;&lt;/urls&gt;&lt;electronic-resource-num&gt;10.1111/j.1472-8206.2009.00667.x&lt;/electronic-resource-num&gt;&lt;/record&gt;&lt;/Cite&gt;&lt;/EndNote&gt;</w:instrText>
      </w:r>
      <w:r w:rsidR="00A0191C">
        <w:rPr>
          <w:rFonts w:ascii="Times New Roman" w:hAnsi="Times New Roman" w:cs="Times New Roman"/>
        </w:rPr>
        <w:fldChar w:fldCharType="separate"/>
      </w:r>
      <w:r w:rsidR="00A0191C">
        <w:rPr>
          <w:rFonts w:ascii="Times New Roman" w:hAnsi="Times New Roman" w:cs="Times New Roman"/>
          <w:noProof/>
        </w:rPr>
        <w:t>[47]</w:t>
      </w:r>
      <w:r w:rsidR="00A0191C">
        <w:rPr>
          <w:rFonts w:ascii="Times New Roman" w:hAnsi="Times New Roman" w:cs="Times New Roman"/>
        </w:rPr>
        <w:fldChar w:fldCharType="end"/>
      </w:r>
      <w:r w:rsidR="00A0191C">
        <w:rPr>
          <w:rFonts w:ascii="Times New Roman" w:hAnsi="Times New Roman" w:cs="Times New Roman"/>
        </w:rPr>
        <w:t>.</w:t>
      </w:r>
      <w:r w:rsidRPr="00C364C4">
        <w:rPr>
          <w:rFonts w:ascii="Times New Roman" w:hAnsi="Times New Roman" w:cs="Times New Roman"/>
        </w:rPr>
        <w:t xml:space="preserve"> </w:t>
      </w:r>
      <w:r w:rsidR="00A0191C">
        <w:rPr>
          <w:rFonts w:ascii="Times New Roman" w:hAnsi="Times New Roman" w:cs="Times New Roman"/>
        </w:rPr>
        <w:t xml:space="preserve">Recent findings indicate that </w:t>
      </w:r>
      <w:r w:rsidR="00070E2E" w:rsidRPr="00E83F3A">
        <w:rPr>
          <w:rFonts w:ascii="Times New Roman" w:hAnsi="Times New Roman" w:cs="Times New Roman"/>
        </w:rPr>
        <w:t xml:space="preserve">NMU </w:t>
      </w:r>
      <w:r w:rsidR="007958A7" w:rsidRPr="00E83F3A">
        <w:rPr>
          <w:rFonts w:ascii="Times New Roman" w:hAnsi="Times New Roman" w:cs="Times New Roman"/>
        </w:rPr>
        <w:t xml:space="preserve">can act directly on </w:t>
      </w:r>
      <w:r w:rsidR="00A0191C">
        <w:rPr>
          <w:rFonts w:ascii="Times New Roman" w:hAnsi="Times New Roman" w:cs="Times New Roman"/>
        </w:rPr>
        <w:t xml:space="preserve">pancreas </w:t>
      </w:r>
      <w:r w:rsidR="007958A7" w:rsidRPr="00E83F3A">
        <w:rPr>
          <w:rFonts w:ascii="Times New Roman" w:hAnsi="Times New Roman" w:cs="Times New Roman"/>
        </w:rPr>
        <w:t>β cells through NMUR1 in an autocrine or paracrine fashion to suppress insulin secretion</w:t>
      </w:r>
      <w:r w:rsidR="00A0191C">
        <w:rPr>
          <w:rFonts w:ascii="Times New Roman" w:hAnsi="Times New Roman" w:cs="Times New Roman"/>
        </w:rPr>
        <w:fldChar w:fldCharType="begin"/>
      </w:r>
      <w:r w:rsidR="00A0191C">
        <w:rPr>
          <w:rFonts w:ascii="Times New Roman" w:hAnsi="Times New Roman" w:cs="Times New Roman"/>
        </w:rPr>
        <w:instrText xml:space="preserve"> ADDIN EN.CITE &lt;EndNote&gt;&lt;Cite&gt;&lt;Author&gt;Zhang&lt;/Author&gt;&lt;Year&gt;2017&lt;/Year&gt;&lt;RecNum&gt;60&lt;/RecNum&gt;&lt;DisplayText&gt;[48]&lt;/DisplayText&gt;&lt;record&gt;&lt;rec-number&gt;60&lt;/rec-number&gt;&lt;foreign-keys&gt;&lt;key app="EN" db-id="zexatsv0j2xzrze509w50afez2520sdvd9xf" timestamp="1542779898"&gt;60&lt;/key&gt;&lt;/foreign-keys&gt;&lt;ref-type name="Journal Article"&gt;17&lt;/ref-type&gt;&lt;contributors&gt;&lt;authors&gt;&lt;author&gt;Zhang, Weidong&lt;/author&gt;&lt;author&gt;Sakoda, Hideyuki&lt;/author&gt;&lt;author&gt;Miura, Ayako&lt;/author&gt;&lt;author&gt;Shimizu, Koichiro&lt;/author&gt;&lt;author&gt;Mori, Kenji&lt;/author&gt;&lt;author&gt;Miyazato, Mikiya&lt;/author&gt;&lt;author&gt;Takayama, Kentaro&lt;/author&gt;&lt;author&gt;Hayashi, Yoshio&lt;/author&gt;&lt;author&gt;Nakazato, Masamitsu&lt;/author&gt;&lt;/authors&gt;&lt;/contributors&gt;&lt;titles&gt;&lt;title&gt;Neuromedin U suppresses glucose-stimulated insulin secretion in pancreatic β cells&lt;/title&gt;&lt;secondary-title&gt;Biochemical and biophysical research communications&lt;/secondary-title&gt;&lt;/titles&gt;&lt;periodical&gt;&lt;full-title&gt;Biochemical and biophysical research communications&lt;/full-title&gt;&lt;/periodical&gt;&lt;pages&gt;677-683&lt;/pages&gt;&lt;volume&gt;493&lt;/volume&gt;&lt;number&gt;1&lt;/number&gt;&lt;dates&gt;&lt;year&gt;2017&lt;/year&gt;&lt;/dates&gt;&lt;isbn&gt;0006-291X&lt;/isbn&gt;&lt;urls&gt;&lt;/urls&gt;&lt;/record&gt;&lt;/Cite&gt;&lt;/EndNote&gt;</w:instrText>
      </w:r>
      <w:r w:rsidR="00A0191C">
        <w:rPr>
          <w:rFonts w:ascii="Times New Roman" w:hAnsi="Times New Roman" w:cs="Times New Roman"/>
        </w:rPr>
        <w:fldChar w:fldCharType="separate"/>
      </w:r>
      <w:r w:rsidR="00A0191C">
        <w:rPr>
          <w:rFonts w:ascii="Times New Roman" w:hAnsi="Times New Roman" w:cs="Times New Roman"/>
          <w:noProof/>
        </w:rPr>
        <w:t>[48]</w:t>
      </w:r>
      <w:r w:rsidR="00A0191C">
        <w:rPr>
          <w:rFonts w:ascii="Times New Roman" w:hAnsi="Times New Roman" w:cs="Times New Roman"/>
        </w:rPr>
        <w:fldChar w:fldCharType="end"/>
      </w:r>
      <w:r w:rsidR="007958A7" w:rsidRPr="00E83F3A">
        <w:rPr>
          <w:rFonts w:ascii="Times New Roman" w:hAnsi="Times New Roman" w:cs="Times New Roman"/>
        </w:rPr>
        <w:t xml:space="preserve">. </w:t>
      </w:r>
      <w:r w:rsidR="00A0191C">
        <w:rPr>
          <w:rFonts w:ascii="Times New Roman" w:hAnsi="Times New Roman" w:cs="Times New Roman"/>
        </w:rPr>
        <w:t xml:space="preserve">In our in vitro system, HG can induce a </w:t>
      </w:r>
      <w:r w:rsidR="00C82EE2">
        <w:rPr>
          <w:rFonts w:ascii="Times New Roman" w:hAnsi="Times New Roman" w:cs="Times New Roman"/>
        </w:rPr>
        <w:t>very according high NMU expression fold change (17.495) over LG</w:t>
      </w:r>
      <w:r w:rsidR="009C4014">
        <w:rPr>
          <w:rFonts w:ascii="Times New Roman" w:hAnsi="Times New Roman" w:cs="Times New Roman"/>
        </w:rPr>
        <w:t xml:space="preserve">, which is the highest fold change in HG/LG comparison (Table </w:t>
      </w:r>
      <w:r w:rsidR="006A61BA">
        <w:rPr>
          <w:rFonts w:ascii="Times New Roman" w:hAnsi="Times New Roman" w:cs="Times New Roman"/>
        </w:rPr>
        <w:t>4</w:t>
      </w:r>
      <w:r w:rsidR="009C4014">
        <w:rPr>
          <w:rFonts w:ascii="Times New Roman" w:hAnsi="Times New Roman" w:cs="Times New Roman"/>
        </w:rPr>
        <w:t>)</w:t>
      </w:r>
      <w:r w:rsidR="00C82EE2">
        <w:rPr>
          <w:rFonts w:ascii="Times New Roman" w:hAnsi="Times New Roman" w:cs="Times New Roman"/>
        </w:rPr>
        <w:t xml:space="preserve"> accompanying with a decrease in DNA methylation (-0.526) of NMU promoter, which suggest increase of NMU by HG correlates with the decrease of DNA methylation in its promoter region. TIIA can reverse the change in gene expression and DNA methylation and indicating the potential therapeutic target on NMU.</w:t>
      </w:r>
      <w:r w:rsidR="007B4997">
        <w:rPr>
          <w:rFonts w:ascii="Times New Roman" w:hAnsi="Times New Roman" w:cs="Times New Roman"/>
        </w:rPr>
        <w:t xml:space="preserve"> </w:t>
      </w:r>
      <w:r w:rsidR="007B4997" w:rsidRPr="007B4997">
        <w:rPr>
          <w:rFonts w:ascii="Times New Roman" w:hAnsi="Times New Roman" w:cs="Times New Roman"/>
        </w:rPr>
        <w:t>Fibrinogen-like protein 2 (Fgl2)</w:t>
      </w:r>
      <w:r w:rsidR="006234EF">
        <w:rPr>
          <w:rFonts w:ascii="Times New Roman" w:hAnsi="Times New Roman" w:cs="Times New Roman"/>
        </w:rPr>
        <w:t xml:space="preserve"> is </w:t>
      </w:r>
      <w:r w:rsidR="007B4997" w:rsidRPr="007B4997">
        <w:rPr>
          <w:rFonts w:ascii="Times New Roman" w:hAnsi="Times New Roman" w:cs="Times New Roman"/>
        </w:rPr>
        <w:t xml:space="preserve">a novel prothrombinase. </w:t>
      </w:r>
      <w:r w:rsidR="006234EF">
        <w:rPr>
          <w:rFonts w:ascii="Times New Roman" w:hAnsi="Times New Roman" w:cs="Times New Roman"/>
        </w:rPr>
        <w:t xml:space="preserve">Increased </w:t>
      </w:r>
      <w:r w:rsidR="007B4997" w:rsidRPr="007B4997">
        <w:rPr>
          <w:rFonts w:ascii="Times New Roman" w:hAnsi="Times New Roman" w:cs="Times New Roman"/>
        </w:rPr>
        <w:t xml:space="preserve">fgl2 </w:t>
      </w:r>
      <w:r w:rsidR="006234EF">
        <w:rPr>
          <w:rFonts w:ascii="Times New Roman" w:hAnsi="Times New Roman" w:cs="Times New Roman"/>
        </w:rPr>
        <w:t>level was found to be highly correlated with the</w:t>
      </w:r>
      <w:r w:rsidR="006234EF" w:rsidRPr="006234EF">
        <w:t xml:space="preserve"> </w:t>
      </w:r>
      <w:r w:rsidR="006234EF" w:rsidRPr="006234EF">
        <w:rPr>
          <w:rFonts w:ascii="Times New Roman" w:hAnsi="Times New Roman" w:cs="Times New Roman"/>
        </w:rPr>
        <w:t>circulating TNF-α levels</w:t>
      </w:r>
      <w:r w:rsidR="006234EF">
        <w:rPr>
          <w:rFonts w:ascii="Times New Roman" w:hAnsi="Times New Roman" w:cs="Times New Roman"/>
        </w:rPr>
        <w:t xml:space="preserve"> and severity of mouse type 2 diabetic nephropathy</w:t>
      </w:r>
      <w:r w:rsidR="006234EF">
        <w:rPr>
          <w:rFonts w:ascii="Times New Roman" w:hAnsi="Times New Roman" w:cs="Times New Roman"/>
        </w:rPr>
        <w:fldChar w:fldCharType="begin"/>
      </w:r>
      <w:r w:rsidR="006234EF">
        <w:rPr>
          <w:rFonts w:ascii="Times New Roman" w:hAnsi="Times New Roman" w:cs="Times New Roman"/>
        </w:rPr>
        <w:instrText xml:space="preserve"> ADDIN EN.CITE &lt;EndNote&gt;&lt;Cite&gt;&lt;Author&gt;Su&lt;/Author&gt;&lt;Year&gt;2011&lt;/Year&gt;&lt;RecNum&gt;61&lt;/RecNum&gt;&lt;DisplayText&gt;[49]&lt;/DisplayText&gt;&lt;record&gt;&lt;rec-number&gt;61&lt;/rec-number&gt;&lt;foreign-keys&gt;&lt;key app="EN" db-id="zexatsv0j2xzrze509w50afez2520sdvd9xf" timestamp="1542781641"&gt;61&lt;/key&gt;&lt;/foreign-keys&gt;&lt;ref-type name="Journal Article"&gt;17&lt;/ref-type&gt;&lt;contributors&gt;&lt;authors&gt;&lt;author&gt;Su, G.&lt;/author&gt;&lt;author&gt;Liu, K.&lt;/author&gt;&lt;author&gt;Wang, Y.&lt;/author&gt;&lt;author&gt;Wang, J.&lt;/author&gt;&lt;author&gt;Li, X.&lt;/author&gt;&lt;author&gt;Li, W.&lt;/author&gt;&lt;author&gt;Liao, Y.&lt;/author&gt;&lt;author&gt;Wang, Z.&lt;/author&gt;&lt;/authors&gt;&lt;/contributors&gt;&lt;auth-address&gt;Department of Cardiology, Union Hospital, Tongji Medical College, Huazhong University of Science and Technology, Wuhan 430022, Hubei, China.&lt;/auth-address&gt;&lt;titles&gt;&lt;title&gt;Fibrinogen-like protein 2 expression correlates with microthrombosis in rats with type 2 diabetic nephropathy&lt;/title&gt;&lt;secondary-title&gt;J Biomed Res&lt;/secondary-title&gt;&lt;/titles&gt;&lt;periodical&gt;&lt;full-title&gt;J Biomed Res&lt;/full-title&gt;&lt;/periodical&gt;&lt;pages&gt;120-7&lt;/pages&gt;&lt;volume&gt;25&lt;/volume&gt;&lt;number&gt;2&lt;/number&gt;&lt;edition&gt;2011/03/01&lt;/edition&gt;&lt;keywords&gt;&lt;keyword&gt;diabetic nephropathy&lt;/keyword&gt;&lt;keyword&gt;fibrinogen-like protein 2&lt;/keyword&gt;&lt;keyword&gt;microthrombosis&lt;/keyword&gt;&lt;keyword&gt;tumor necrosis factor-alpha&lt;/keyword&gt;&lt;keyword&gt;type 2 diabetes&lt;/keyword&gt;&lt;/keywords&gt;&lt;dates&gt;&lt;year&gt;2011&lt;/year&gt;&lt;pub-dates&gt;&lt;date&gt;Mar&lt;/date&gt;&lt;/pub-dates&gt;&lt;/dates&gt;&lt;isbn&gt;1674-8301 (Print)&amp;#xD;1674-8301 (Linking)&lt;/isbn&gt;&lt;accession-num&gt;23554679&lt;/accession-num&gt;&lt;urls&gt;&lt;related-urls&gt;&lt;url&gt;https://www.ncbi.nlm.nih.gov/pubmed/23554679&lt;/url&gt;&lt;/related-urls&gt;&lt;/urls&gt;&lt;custom2&gt;PMC3596703&lt;/custom2&gt;&lt;electronic-resource-num&gt;10.1016/S1674-8301(11)60015-8&lt;/electronic-resource-num&gt;&lt;/record&gt;&lt;/Cite&gt;&lt;/EndNote&gt;</w:instrText>
      </w:r>
      <w:r w:rsidR="006234EF">
        <w:rPr>
          <w:rFonts w:ascii="Times New Roman" w:hAnsi="Times New Roman" w:cs="Times New Roman"/>
        </w:rPr>
        <w:fldChar w:fldCharType="separate"/>
      </w:r>
      <w:r w:rsidR="006234EF">
        <w:rPr>
          <w:rFonts w:ascii="Times New Roman" w:hAnsi="Times New Roman" w:cs="Times New Roman"/>
          <w:noProof/>
        </w:rPr>
        <w:t>[49]</w:t>
      </w:r>
      <w:r w:rsidR="006234EF">
        <w:rPr>
          <w:rFonts w:ascii="Times New Roman" w:hAnsi="Times New Roman" w:cs="Times New Roman"/>
        </w:rPr>
        <w:fldChar w:fldCharType="end"/>
      </w:r>
      <w:r w:rsidR="006234EF">
        <w:rPr>
          <w:rFonts w:ascii="Times New Roman" w:hAnsi="Times New Roman" w:cs="Times New Roman"/>
        </w:rPr>
        <w:t xml:space="preserve">. Like NMU, HG can induce a </w:t>
      </w:r>
      <w:r w:rsidR="006234EF" w:rsidRPr="006234EF">
        <w:rPr>
          <w:rFonts w:ascii="Times New Roman" w:hAnsi="Times New Roman" w:cs="Times New Roman"/>
        </w:rPr>
        <w:t xml:space="preserve">very according high </w:t>
      </w:r>
      <w:r w:rsidR="006234EF">
        <w:rPr>
          <w:rFonts w:ascii="Times New Roman" w:hAnsi="Times New Roman" w:cs="Times New Roman"/>
        </w:rPr>
        <w:t>fgl2</w:t>
      </w:r>
      <w:r w:rsidR="006234EF" w:rsidRPr="006234EF">
        <w:rPr>
          <w:rFonts w:ascii="Times New Roman" w:hAnsi="Times New Roman" w:cs="Times New Roman"/>
        </w:rPr>
        <w:t xml:space="preserve"> expression fold change (</w:t>
      </w:r>
      <w:r w:rsidR="006A61BA">
        <w:rPr>
          <w:rFonts w:ascii="Times New Roman" w:hAnsi="Times New Roman" w:cs="Times New Roman"/>
        </w:rPr>
        <w:t>5.346</w:t>
      </w:r>
      <w:r w:rsidR="006234EF" w:rsidRPr="006234EF">
        <w:rPr>
          <w:rFonts w:ascii="Times New Roman" w:hAnsi="Times New Roman" w:cs="Times New Roman"/>
        </w:rPr>
        <w:t>) over LG accompanying with a decrease in DNA methylation (-</w:t>
      </w:r>
      <w:r w:rsidR="006234EF">
        <w:rPr>
          <w:rFonts w:ascii="Times New Roman" w:hAnsi="Times New Roman" w:cs="Times New Roman"/>
        </w:rPr>
        <w:t>10.324</w:t>
      </w:r>
      <w:r w:rsidR="006234EF" w:rsidRPr="006234EF">
        <w:rPr>
          <w:rFonts w:ascii="Times New Roman" w:hAnsi="Times New Roman" w:cs="Times New Roman"/>
        </w:rPr>
        <w:t>) of NMU promoter</w:t>
      </w:r>
      <w:r w:rsidR="006234EF">
        <w:rPr>
          <w:rFonts w:ascii="Times New Roman" w:hAnsi="Times New Roman" w:cs="Times New Roman"/>
        </w:rPr>
        <w:t>. TIIA treatment also demonstrate a relative restoration effect on both gene expression and DNA methylation.</w:t>
      </w:r>
    </w:p>
    <w:p w14:paraId="30E0E975" w14:textId="77777777" w:rsidR="00D53DD5" w:rsidRDefault="00B57E05" w:rsidP="00B859DB">
      <w:pPr>
        <w:spacing w:after="0" w:line="480" w:lineRule="auto"/>
        <w:rPr>
          <w:rFonts w:ascii="Times New Roman" w:hAnsi="Times New Roman" w:cs="Times New Roman"/>
        </w:rPr>
      </w:pPr>
      <w:r w:rsidRPr="00326C6A">
        <w:rPr>
          <w:rFonts w:ascii="Times New Roman" w:hAnsi="Times New Roman" w:cs="Times New Roman"/>
        </w:rPr>
        <w:lastRenderedPageBreak/>
        <w:t>L-</w:t>
      </w:r>
      <w:proofErr w:type="spellStart"/>
      <w:r w:rsidRPr="00326C6A">
        <w:rPr>
          <w:rFonts w:ascii="Times New Roman" w:hAnsi="Times New Roman" w:cs="Times New Roman"/>
        </w:rPr>
        <w:t>gulono</w:t>
      </w:r>
      <w:proofErr w:type="spellEnd"/>
      <w:r w:rsidRPr="00326C6A">
        <w:rPr>
          <w:rFonts w:ascii="Times New Roman" w:hAnsi="Times New Roman" w:cs="Times New Roman"/>
        </w:rPr>
        <w:t>-gamma-lactone oxidase (GLO)</w:t>
      </w:r>
      <w:r w:rsidR="00FB6A58">
        <w:rPr>
          <w:rFonts w:ascii="Times New Roman" w:hAnsi="Times New Roman" w:cs="Times New Roman"/>
        </w:rPr>
        <w:t xml:space="preserve">, a necessary enzyme for </w:t>
      </w:r>
      <w:r w:rsidR="00FB6A58" w:rsidRPr="00FB6A58">
        <w:rPr>
          <w:rFonts w:ascii="Times New Roman" w:hAnsi="Times New Roman" w:cs="Times New Roman"/>
        </w:rPr>
        <w:t>ascorbic acid</w:t>
      </w:r>
      <w:r w:rsidR="00FB6A58">
        <w:rPr>
          <w:rFonts w:ascii="Times New Roman" w:hAnsi="Times New Roman" w:cs="Times New Roman"/>
        </w:rPr>
        <w:t xml:space="preserve"> synthesis, was found to be decreased in diabetic rats </w:t>
      </w:r>
      <w:r w:rsidR="00FB6A58">
        <w:rPr>
          <w:rFonts w:ascii="Times New Roman" w:hAnsi="Times New Roman" w:cs="Times New Roman"/>
        </w:rPr>
        <w:fldChar w:fldCharType="begin">
          <w:fldData xml:space="preserve">PEVuZE5vdGU+PENpdGU+PEF1dGhvcj5LYXNoaWJhPC9BdXRob3I+PFllYXI+MjAwMjwvWWVhcj48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</w:fldData>
        </w:fldChar>
      </w:r>
      <w:r w:rsidR="00FB6A58">
        <w:rPr>
          <w:rFonts w:ascii="Times New Roman" w:hAnsi="Times New Roman" w:cs="Times New Roman"/>
        </w:rPr>
        <w:instrText xml:space="preserve"> ADDIN EN.CITE </w:instrText>
      </w:r>
      <w:r w:rsidR="00FB6A58">
        <w:rPr>
          <w:rFonts w:ascii="Times New Roman" w:hAnsi="Times New Roman" w:cs="Times New Roman"/>
        </w:rPr>
        <w:fldChar w:fldCharType="begin">
          <w:fldData xml:space="preserve">PEVuZE5vdGU+PENpdGU+PEF1dGhvcj5LYXNoaWJhPC9BdXRob3I+PFllYXI+MjAwMjwvWWVhcj48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</w:fldData>
        </w:fldChar>
      </w:r>
      <w:r w:rsidR="00FB6A58">
        <w:rPr>
          <w:rFonts w:ascii="Times New Roman" w:hAnsi="Times New Roman" w:cs="Times New Roman"/>
        </w:rPr>
        <w:instrText xml:space="preserve"> ADDIN EN.CITE.DATA </w:instrText>
      </w:r>
      <w:r w:rsidR="00FB6A58">
        <w:rPr>
          <w:rFonts w:ascii="Times New Roman" w:hAnsi="Times New Roman" w:cs="Times New Roman"/>
        </w:rPr>
      </w:r>
      <w:r w:rsidR="00FB6A58">
        <w:rPr>
          <w:rFonts w:ascii="Times New Roman" w:hAnsi="Times New Roman" w:cs="Times New Roman"/>
        </w:rPr>
        <w:fldChar w:fldCharType="end"/>
      </w:r>
      <w:r w:rsidR="00FB6A58">
        <w:rPr>
          <w:rFonts w:ascii="Times New Roman" w:hAnsi="Times New Roman" w:cs="Times New Roman"/>
        </w:rPr>
      </w:r>
      <w:r w:rsidR="00FB6A58">
        <w:rPr>
          <w:rFonts w:ascii="Times New Roman" w:hAnsi="Times New Roman" w:cs="Times New Roman"/>
        </w:rPr>
        <w:fldChar w:fldCharType="separate"/>
      </w:r>
      <w:r w:rsidR="00FB6A58">
        <w:rPr>
          <w:rFonts w:ascii="Times New Roman" w:hAnsi="Times New Roman" w:cs="Times New Roman"/>
          <w:noProof/>
        </w:rPr>
        <w:t>[50]</w:t>
      </w:r>
      <w:r w:rsidR="00FB6A58">
        <w:rPr>
          <w:rFonts w:ascii="Times New Roman" w:hAnsi="Times New Roman" w:cs="Times New Roman"/>
        </w:rPr>
        <w:fldChar w:fldCharType="end"/>
      </w:r>
      <w:r w:rsidR="00FB6A58">
        <w:rPr>
          <w:rFonts w:ascii="Times New Roman" w:hAnsi="Times New Roman" w:cs="Times New Roman"/>
        </w:rPr>
        <w:t>.</w:t>
      </w:r>
      <w:r w:rsidR="00B859DB">
        <w:rPr>
          <w:rFonts w:ascii="Times New Roman" w:hAnsi="Times New Roman" w:cs="Times New Roman"/>
        </w:rPr>
        <w:t xml:space="preserve"> In a </w:t>
      </w:r>
      <w:r w:rsidR="00AB3A5F" w:rsidRPr="00AB3A5F">
        <w:rPr>
          <w:rFonts w:ascii="Times New Roman" w:hAnsi="Times New Roman" w:cs="Times New Roman"/>
        </w:rPr>
        <w:t xml:space="preserve">Type 2 </w:t>
      </w:r>
      <w:r w:rsidR="00B859DB">
        <w:rPr>
          <w:rFonts w:ascii="Times New Roman" w:hAnsi="Times New Roman" w:cs="Times New Roman"/>
        </w:rPr>
        <w:t xml:space="preserve">rat </w:t>
      </w:r>
      <w:r w:rsidR="00AB3A5F" w:rsidRPr="00AB3A5F">
        <w:rPr>
          <w:rFonts w:ascii="Times New Roman" w:hAnsi="Times New Roman" w:cs="Times New Roman"/>
        </w:rPr>
        <w:t xml:space="preserve">diabetes </w:t>
      </w:r>
      <w:r w:rsidR="00B859DB">
        <w:rPr>
          <w:rFonts w:ascii="Times New Roman" w:hAnsi="Times New Roman" w:cs="Times New Roman"/>
        </w:rPr>
        <w:t xml:space="preserve">model, </w:t>
      </w:r>
      <w:r w:rsidR="00B859DB">
        <w:rPr>
          <w:rFonts w:ascii="Times New Roman" w:hAnsi="Times New Roman" w:cs="Times New Roman" w:hint="eastAsia"/>
        </w:rPr>
        <w:t>P</w:t>
      </w:r>
      <w:r w:rsidR="00B859DB" w:rsidRPr="00AB3A5F">
        <w:rPr>
          <w:rFonts w:ascii="Times New Roman" w:hAnsi="Times New Roman" w:cs="Times New Roman"/>
        </w:rPr>
        <w:t>otassium voltage-gated channel interacting protein 2</w:t>
      </w:r>
      <w:r w:rsidR="00B859DB">
        <w:rPr>
          <w:rFonts w:ascii="Times New Roman" w:hAnsi="Times New Roman" w:cs="Times New Roman"/>
        </w:rPr>
        <w:t xml:space="preserve"> (</w:t>
      </w:r>
      <w:r w:rsidR="00B859DB" w:rsidRPr="00AB3A5F">
        <w:rPr>
          <w:rFonts w:ascii="Times New Roman" w:hAnsi="Times New Roman" w:cs="Times New Roman"/>
        </w:rPr>
        <w:t>Kcnip2/KChIP2</w:t>
      </w:r>
      <w:r w:rsidR="00B859DB">
        <w:rPr>
          <w:rFonts w:ascii="Times New Roman" w:hAnsi="Times New Roman" w:cs="Times New Roman"/>
        </w:rPr>
        <w:t>) were found to be down-regulated</w:t>
      </w:r>
      <w:r w:rsidR="00B859DB">
        <w:rPr>
          <w:rFonts w:ascii="Times New Roman" w:hAnsi="Times New Roman" w:cs="Times New Roman"/>
        </w:rPr>
        <w:fldChar w:fldCharType="begin">
          <w:fldData xml:space="preserve">PEVuZE5vdGU+PENpdGU+PEF1dGhvcj5TYXRvPC9BdXRob3I+PFllYXI+MjAxNDwvWWVhcj48UmVj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</w:fldData>
        </w:fldChar>
      </w:r>
      <w:r w:rsidR="00B859DB">
        <w:rPr>
          <w:rFonts w:ascii="Times New Roman" w:hAnsi="Times New Roman" w:cs="Times New Roman"/>
        </w:rPr>
        <w:instrText xml:space="preserve"> ADDIN EN.CITE </w:instrText>
      </w:r>
      <w:r w:rsidR="00B859DB">
        <w:rPr>
          <w:rFonts w:ascii="Times New Roman" w:hAnsi="Times New Roman" w:cs="Times New Roman"/>
        </w:rPr>
        <w:fldChar w:fldCharType="begin">
          <w:fldData xml:space="preserve">PEVuZE5vdGU+PENpdGU+PEF1dGhvcj5TYXRvPC9BdXRob3I+PFllYXI+MjAxNDwvWWVhcj48UmVj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</w:fldData>
        </w:fldChar>
      </w:r>
      <w:r w:rsidR="00B859DB">
        <w:rPr>
          <w:rFonts w:ascii="Times New Roman" w:hAnsi="Times New Roman" w:cs="Times New Roman"/>
        </w:rPr>
        <w:instrText xml:space="preserve"> ADDIN EN.CITE.DATA </w:instrText>
      </w:r>
      <w:r w:rsidR="00B859DB">
        <w:rPr>
          <w:rFonts w:ascii="Times New Roman" w:hAnsi="Times New Roman" w:cs="Times New Roman"/>
        </w:rPr>
      </w:r>
      <w:r w:rsidR="00B859DB">
        <w:rPr>
          <w:rFonts w:ascii="Times New Roman" w:hAnsi="Times New Roman" w:cs="Times New Roman"/>
        </w:rPr>
        <w:fldChar w:fldCharType="end"/>
      </w:r>
      <w:r w:rsidR="00B859DB">
        <w:rPr>
          <w:rFonts w:ascii="Times New Roman" w:hAnsi="Times New Roman" w:cs="Times New Roman"/>
        </w:rPr>
      </w:r>
      <w:r w:rsidR="00B859DB">
        <w:rPr>
          <w:rFonts w:ascii="Times New Roman" w:hAnsi="Times New Roman" w:cs="Times New Roman"/>
        </w:rPr>
        <w:fldChar w:fldCharType="separate"/>
      </w:r>
      <w:r w:rsidR="00B859DB">
        <w:rPr>
          <w:rFonts w:ascii="Times New Roman" w:hAnsi="Times New Roman" w:cs="Times New Roman"/>
          <w:noProof/>
        </w:rPr>
        <w:t>[51]</w:t>
      </w:r>
      <w:r w:rsidR="00B859DB">
        <w:rPr>
          <w:rFonts w:ascii="Times New Roman" w:hAnsi="Times New Roman" w:cs="Times New Roman"/>
        </w:rPr>
        <w:fldChar w:fldCharType="end"/>
      </w:r>
      <w:r w:rsidR="00B859DB">
        <w:rPr>
          <w:rFonts w:ascii="Times New Roman" w:hAnsi="Times New Roman" w:cs="Times New Roman"/>
        </w:rPr>
        <w:t>.</w:t>
      </w:r>
      <w:r w:rsidR="006A61BA">
        <w:rPr>
          <w:rFonts w:ascii="Times New Roman" w:hAnsi="Times New Roman" w:cs="Times New Roman"/>
        </w:rPr>
        <w:t xml:space="preserve"> Our </w:t>
      </w:r>
      <w:r w:rsidR="00D53DD5">
        <w:rPr>
          <w:rFonts w:ascii="Times New Roman" w:hAnsi="Times New Roman" w:cs="Times New Roman"/>
        </w:rPr>
        <w:t xml:space="preserve">results </w:t>
      </w:r>
      <w:r w:rsidR="006A61BA">
        <w:rPr>
          <w:rFonts w:ascii="Times New Roman" w:hAnsi="Times New Roman" w:cs="Times New Roman"/>
        </w:rPr>
        <w:t xml:space="preserve">(Table 4) </w:t>
      </w:r>
      <w:r w:rsidR="00D53DD5">
        <w:rPr>
          <w:rFonts w:ascii="Times New Roman" w:hAnsi="Times New Roman" w:cs="Times New Roman"/>
        </w:rPr>
        <w:t>echoes</w:t>
      </w:r>
      <w:r w:rsidR="006A61BA">
        <w:rPr>
          <w:rFonts w:ascii="Times New Roman" w:hAnsi="Times New Roman" w:cs="Times New Roman"/>
        </w:rPr>
        <w:t xml:space="preserve"> </w:t>
      </w:r>
      <w:r w:rsidR="00D53DD5">
        <w:rPr>
          <w:rFonts w:ascii="Times New Roman" w:hAnsi="Times New Roman" w:cs="Times New Roman"/>
        </w:rPr>
        <w:t xml:space="preserve">the above findings that </w:t>
      </w:r>
      <w:r w:rsidR="006A61BA">
        <w:rPr>
          <w:rFonts w:ascii="Times New Roman" w:hAnsi="Times New Roman" w:cs="Times New Roman"/>
        </w:rPr>
        <w:t xml:space="preserve">HG can decrease GLO and Kcnip2 </w:t>
      </w:r>
      <w:proofErr w:type="gramStart"/>
      <w:r w:rsidR="006A61BA">
        <w:rPr>
          <w:rFonts w:ascii="Times New Roman" w:hAnsi="Times New Roman" w:cs="Times New Roman"/>
        </w:rPr>
        <w:t>greatly(</w:t>
      </w:r>
      <w:proofErr w:type="gramEnd"/>
      <w:r w:rsidR="006A61BA">
        <w:rPr>
          <w:rFonts w:ascii="Times New Roman" w:hAnsi="Times New Roman" w:cs="Times New Roman"/>
        </w:rPr>
        <w:t>both 0.121) and correlates with an increase in the methylation ratio in their promoters (18.530 and 11.567 respectively)</w:t>
      </w:r>
      <w:r w:rsidR="00D53DD5">
        <w:rPr>
          <w:rFonts w:ascii="Times New Roman" w:hAnsi="Times New Roman" w:cs="Times New Roman"/>
        </w:rPr>
        <w:t>. TIIA can effectively reverse the alteration in both gene expression and DNA methylation.</w:t>
      </w:r>
    </w:p>
    <w:p w14:paraId="4433A680" w14:textId="3CF7F558" w:rsidR="00980F76" w:rsidRDefault="00D53DD5" w:rsidP="00D53DD5">
      <w:pPr>
        <w:spacing w:after="0" w:line="480" w:lineRule="auto"/>
        <w:rPr>
          <w:rFonts w:ascii="Times New Roman" w:hAnsi="Times New Roman" w:cs="Times New Roman"/>
        </w:rPr>
      </w:pPr>
      <w:r>
        <w:rPr>
          <w:rFonts w:ascii="Times New Roman" w:hAnsi="Times New Roman" w:cs="Times New Roman"/>
        </w:rPr>
        <w:t>Those four genes of interest will be targets for our further investigation.</w:t>
      </w:r>
    </w:p>
    <w:p w14:paraId="0F8C0843" w14:textId="77777777" w:rsidR="00D53DD5" w:rsidRDefault="00D53DD5" w:rsidP="00D53DD5">
      <w:pPr>
        <w:spacing w:after="0" w:line="480" w:lineRule="auto"/>
        <w:rPr>
          <w:rFonts w:ascii="Times New Roman" w:hAnsi="Times New Roman" w:cs="Times New Roman"/>
        </w:rPr>
      </w:pPr>
    </w:p>
    <w:p w14:paraId="0A652F59" w14:textId="71B7FD2E" w:rsidR="00980F76" w:rsidRPr="0085050E" w:rsidRDefault="00980F76" w:rsidP="0085050E">
      <w:pPr>
        <w:spacing w:after="0" w:line="480" w:lineRule="auto"/>
        <w:rPr>
          <w:rFonts w:ascii="Times New Roman" w:hAnsi="Times New Roman" w:cs="Times New Roman"/>
        </w:rPr>
      </w:pPr>
      <w:r w:rsidRPr="0085050E">
        <w:rPr>
          <w:rFonts w:ascii="Times New Roman" w:hAnsi="Times New Roman" w:cs="Times New Roman"/>
        </w:rPr>
        <w:t xml:space="preserve">In conclusion, this study demonstrated the </w:t>
      </w:r>
      <w:bookmarkStart w:id="24" w:name="_Hlk530334292"/>
      <w:r w:rsidR="006E253A" w:rsidRPr="0085050E">
        <w:rPr>
          <w:rFonts w:ascii="Times New Roman" w:hAnsi="Times New Roman" w:cs="Times New Roman"/>
        </w:rPr>
        <w:t>TIIA</w:t>
      </w:r>
      <w:bookmarkEnd w:id="24"/>
      <w:r w:rsidR="006E253A" w:rsidRPr="0085050E">
        <w:rPr>
          <w:rFonts w:ascii="Times New Roman" w:hAnsi="Times New Roman" w:cs="Times New Roman"/>
        </w:rPr>
        <w:t xml:space="preserve"> protective</w:t>
      </w:r>
      <w:r w:rsidRPr="0085050E">
        <w:rPr>
          <w:rFonts w:ascii="Times New Roman" w:hAnsi="Times New Roman" w:cs="Times New Roman"/>
        </w:rPr>
        <w:t xml:space="preserve"> effect of against </w:t>
      </w:r>
      <w:r w:rsidR="006E253A" w:rsidRPr="0085050E">
        <w:rPr>
          <w:rFonts w:ascii="Times New Roman" w:hAnsi="Times New Roman" w:cs="Times New Roman"/>
        </w:rPr>
        <w:t xml:space="preserve">HG </w:t>
      </w:r>
      <w:r w:rsidRPr="0085050E">
        <w:rPr>
          <w:rFonts w:ascii="Times New Roman" w:hAnsi="Times New Roman" w:cs="Times New Roman"/>
        </w:rPr>
        <w:t xml:space="preserve">induced </w:t>
      </w:r>
      <w:r w:rsidR="006E253A" w:rsidRPr="0085050E">
        <w:rPr>
          <w:rFonts w:ascii="Times New Roman" w:hAnsi="Times New Roman" w:cs="Times New Roman"/>
        </w:rPr>
        <w:t>damage to kidney</w:t>
      </w:r>
      <w:r w:rsidRPr="0085050E">
        <w:rPr>
          <w:rFonts w:ascii="Times New Roman" w:hAnsi="Times New Roman" w:cs="Times New Roman"/>
        </w:rPr>
        <w:t xml:space="preserve">. Using </w:t>
      </w:r>
      <w:proofErr w:type="spellStart"/>
      <w:r w:rsidRPr="0085050E">
        <w:rPr>
          <w:rFonts w:ascii="Times New Roman" w:hAnsi="Times New Roman" w:cs="Times New Roman"/>
        </w:rPr>
        <w:t>SureSelect</w:t>
      </w:r>
      <w:proofErr w:type="spellEnd"/>
      <w:r w:rsidRPr="0085050E">
        <w:rPr>
          <w:rFonts w:ascii="Times New Roman" w:hAnsi="Times New Roman" w:cs="Times New Roman"/>
        </w:rPr>
        <w:t xml:space="preserve"> Methyl-</w:t>
      </w:r>
      <w:proofErr w:type="spellStart"/>
      <w:r w:rsidRPr="0085050E">
        <w:rPr>
          <w:rFonts w:ascii="Times New Roman" w:hAnsi="Times New Roman" w:cs="Times New Roman"/>
        </w:rPr>
        <w:t>seq</w:t>
      </w:r>
      <w:proofErr w:type="spellEnd"/>
      <w:r w:rsidRPr="0085050E">
        <w:rPr>
          <w:rFonts w:ascii="Times New Roman" w:hAnsi="Times New Roman" w:cs="Times New Roman"/>
        </w:rPr>
        <w:t xml:space="preserve"> and RNA-</w:t>
      </w:r>
      <w:proofErr w:type="spellStart"/>
      <w:r w:rsidRPr="0085050E">
        <w:rPr>
          <w:rFonts w:ascii="Times New Roman" w:hAnsi="Times New Roman" w:cs="Times New Roman"/>
        </w:rPr>
        <w:t>seq</w:t>
      </w:r>
      <w:proofErr w:type="spellEnd"/>
      <w:r w:rsidRPr="0085050E">
        <w:rPr>
          <w:rFonts w:ascii="Times New Roman" w:hAnsi="Times New Roman" w:cs="Times New Roman"/>
        </w:rPr>
        <w:t xml:space="preserve">, we provided a quantitative global profile of the methylome and transcriptome in </w:t>
      </w:r>
      <w:r w:rsidR="006E253A" w:rsidRPr="0085050E">
        <w:rPr>
          <w:rFonts w:ascii="Times New Roman" w:hAnsi="Times New Roman" w:cs="Times New Roman"/>
        </w:rPr>
        <w:t>mouse kidney mesangial cells</w:t>
      </w:r>
      <w:r w:rsidRPr="0085050E">
        <w:rPr>
          <w:rFonts w:ascii="Times New Roman" w:hAnsi="Times New Roman" w:cs="Times New Roman"/>
        </w:rPr>
        <w:t xml:space="preserve"> from </w:t>
      </w:r>
      <w:r w:rsidR="0085050E" w:rsidRPr="0085050E">
        <w:rPr>
          <w:rFonts w:ascii="Times New Roman" w:hAnsi="Times New Roman" w:cs="Times New Roman"/>
        </w:rPr>
        <w:t xml:space="preserve">LG and HG </w:t>
      </w:r>
      <w:r w:rsidRPr="0085050E">
        <w:rPr>
          <w:rFonts w:ascii="Times New Roman" w:hAnsi="Times New Roman" w:cs="Times New Roman"/>
        </w:rPr>
        <w:t xml:space="preserve">with or without </w:t>
      </w:r>
      <w:r w:rsidR="0085050E" w:rsidRPr="0085050E">
        <w:rPr>
          <w:rFonts w:ascii="Times New Roman" w:hAnsi="Times New Roman" w:cs="Times New Roman"/>
        </w:rPr>
        <w:t>TIIA</w:t>
      </w:r>
      <w:r w:rsidRPr="0085050E">
        <w:rPr>
          <w:rFonts w:ascii="Times New Roman" w:hAnsi="Times New Roman" w:cs="Times New Roman"/>
        </w:rPr>
        <w:t xml:space="preserve"> treatment. </w:t>
      </w:r>
      <w:r w:rsidR="00D53DD5">
        <w:rPr>
          <w:rFonts w:ascii="Times New Roman" w:hAnsi="Times New Roman" w:cs="Times New Roman"/>
        </w:rPr>
        <w:t xml:space="preserve">IPA analysis identified </w:t>
      </w:r>
      <w:bookmarkStart w:id="25" w:name="_Hlk530579272"/>
      <w:r w:rsidR="00D53DD5">
        <w:rPr>
          <w:rFonts w:ascii="Times New Roman" w:hAnsi="Times New Roman" w:cs="Times New Roman"/>
        </w:rPr>
        <w:t xml:space="preserve">inflammation pathways like </w:t>
      </w:r>
      <w:r w:rsidR="00D53DD5" w:rsidRPr="00D53DD5">
        <w:rPr>
          <w:rFonts w:ascii="Times New Roman" w:hAnsi="Times New Roman" w:cs="Times New Roman"/>
        </w:rPr>
        <w:t>Leukotriene biosynthesis and Eicosanoid Signaling</w:t>
      </w:r>
      <w:r w:rsidR="00D53DD5">
        <w:rPr>
          <w:rFonts w:ascii="Times New Roman" w:hAnsi="Times New Roman" w:cs="Times New Roman"/>
        </w:rPr>
        <w:t xml:space="preserve"> were activated by HG stimulation while TIIA treatment may </w:t>
      </w:r>
      <w:r w:rsidR="00D53DD5" w:rsidRPr="00D53DD5">
        <w:rPr>
          <w:rFonts w:ascii="Times New Roman" w:hAnsi="Times New Roman" w:cs="Times New Roman"/>
        </w:rPr>
        <w:t>enhance glutathione-mediated Detoxification</w:t>
      </w:r>
      <w:r w:rsidR="00D53DD5">
        <w:rPr>
          <w:rFonts w:ascii="Times New Roman" w:hAnsi="Times New Roman" w:cs="Times New Roman"/>
        </w:rPr>
        <w:t xml:space="preserve"> pathway to overcome the resulted excess oxidative stress and inflammation. </w:t>
      </w:r>
      <w:bookmarkEnd w:id="25"/>
      <w:r w:rsidRPr="0085050E">
        <w:rPr>
          <w:rFonts w:ascii="Times New Roman" w:hAnsi="Times New Roman" w:cs="Times New Roman"/>
        </w:rPr>
        <w:t xml:space="preserve">Importantly, </w:t>
      </w:r>
      <w:bookmarkStart w:id="26" w:name="_Hlk530579338"/>
      <w:r w:rsidRPr="0085050E">
        <w:rPr>
          <w:rFonts w:ascii="Times New Roman" w:hAnsi="Times New Roman" w:cs="Times New Roman"/>
        </w:rPr>
        <w:t xml:space="preserve">we identified that DNA methylation of a list of </w:t>
      </w:r>
      <w:r w:rsidR="0085050E" w:rsidRPr="0085050E">
        <w:rPr>
          <w:rFonts w:ascii="Times New Roman" w:hAnsi="Times New Roman" w:cs="Times New Roman"/>
        </w:rPr>
        <w:t xml:space="preserve">DN associated </w:t>
      </w:r>
      <w:r w:rsidRPr="0085050E">
        <w:rPr>
          <w:rFonts w:ascii="Times New Roman" w:hAnsi="Times New Roman" w:cs="Times New Roman"/>
        </w:rPr>
        <w:t>genes</w:t>
      </w:r>
      <w:r w:rsidR="00D53DD5">
        <w:rPr>
          <w:rFonts w:ascii="Times New Roman" w:hAnsi="Times New Roman" w:cs="Times New Roman"/>
        </w:rPr>
        <w:t xml:space="preserve">, </w:t>
      </w:r>
      <w:proofErr w:type="spellStart"/>
      <w:r w:rsidR="00D53DD5">
        <w:rPr>
          <w:rFonts w:ascii="Times New Roman" w:hAnsi="Times New Roman" w:cs="Times New Roman"/>
        </w:rPr>
        <w:t>nmu</w:t>
      </w:r>
      <w:proofErr w:type="spellEnd"/>
      <w:r w:rsidR="00D53DD5">
        <w:rPr>
          <w:rFonts w:ascii="Times New Roman" w:hAnsi="Times New Roman" w:cs="Times New Roman"/>
        </w:rPr>
        <w:t xml:space="preserve">, fgl2, </w:t>
      </w:r>
      <w:proofErr w:type="spellStart"/>
      <w:r w:rsidR="00D53DD5">
        <w:rPr>
          <w:rFonts w:ascii="Times New Roman" w:hAnsi="Times New Roman" w:cs="Times New Roman"/>
        </w:rPr>
        <w:t>glo</w:t>
      </w:r>
      <w:proofErr w:type="spellEnd"/>
      <w:r w:rsidR="00D53DD5">
        <w:rPr>
          <w:rFonts w:ascii="Times New Roman" w:hAnsi="Times New Roman" w:cs="Times New Roman"/>
        </w:rPr>
        <w:t xml:space="preserve">, and kcnip2 </w:t>
      </w:r>
      <w:r w:rsidRPr="0085050E">
        <w:rPr>
          <w:rFonts w:ascii="Times New Roman" w:hAnsi="Times New Roman" w:cs="Times New Roman"/>
        </w:rPr>
        <w:t>w</w:t>
      </w:r>
      <w:r w:rsidR="00D53DD5">
        <w:rPr>
          <w:rFonts w:ascii="Times New Roman" w:hAnsi="Times New Roman" w:cs="Times New Roman"/>
        </w:rPr>
        <w:t>ere</w:t>
      </w:r>
      <w:r w:rsidRPr="0085050E">
        <w:rPr>
          <w:rFonts w:ascii="Times New Roman" w:hAnsi="Times New Roman" w:cs="Times New Roman"/>
        </w:rPr>
        <w:t xml:space="preserve"> </w:t>
      </w:r>
      <w:r w:rsidR="00D53DD5">
        <w:rPr>
          <w:rFonts w:ascii="Times New Roman" w:hAnsi="Times New Roman" w:cs="Times New Roman"/>
        </w:rPr>
        <w:t>altered</w:t>
      </w:r>
      <w:r w:rsidRPr="0085050E">
        <w:rPr>
          <w:rFonts w:ascii="Times New Roman" w:hAnsi="Times New Roman" w:cs="Times New Roman"/>
        </w:rPr>
        <w:t xml:space="preserve"> in </w:t>
      </w:r>
      <w:r w:rsidR="0085050E" w:rsidRPr="0085050E">
        <w:rPr>
          <w:rFonts w:ascii="Times New Roman" w:hAnsi="Times New Roman" w:cs="Times New Roman"/>
        </w:rPr>
        <w:t>HG induced DN model</w:t>
      </w:r>
      <w:r w:rsidRPr="0085050E">
        <w:rPr>
          <w:rFonts w:ascii="Times New Roman" w:hAnsi="Times New Roman" w:cs="Times New Roman"/>
        </w:rPr>
        <w:t xml:space="preserve">, and </w:t>
      </w:r>
      <w:bookmarkStart w:id="27" w:name="_Hlk530334523"/>
      <w:r w:rsidR="0085050E" w:rsidRPr="0085050E">
        <w:rPr>
          <w:rFonts w:ascii="Times New Roman" w:hAnsi="Times New Roman" w:cs="Times New Roman"/>
        </w:rPr>
        <w:t xml:space="preserve">TIIA </w:t>
      </w:r>
      <w:bookmarkEnd w:id="27"/>
      <w:r w:rsidR="0085050E" w:rsidRPr="0085050E">
        <w:rPr>
          <w:rFonts w:ascii="Times New Roman" w:hAnsi="Times New Roman" w:cs="Times New Roman"/>
        </w:rPr>
        <w:t>treatment</w:t>
      </w:r>
      <w:r w:rsidRPr="0085050E">
        <w:rPr>
          <w:rFonts w:ascii="Times New Roman" w:hAnsi="Times New Roman" w:cs="Times New Roman"/>
        </w:rPr>
        <w:t xml:space="preserve"> effectively restored the DNA methylation</w:t>
      </w:r>
      <w:r w:rsidR="0085050E" w:rsidRPr="0085050E">
        <w:rPr>
          <w:rFonts w:ascii="Times New Roman" w:hAnsi="Times New Roman" w:cs="Times New Roman"/>
        </w:rPr>
        <w:t xml:space="preserve"> and gene</w:t>
      </w:r>
      <w:r w:rsidRPr="0085050E">
        <w:rPr>
          <w:rFonts w:ascii="Times New Roman" w:hAnsi="Times New Roman" w:cs="Times New Roman"/>
        </w:rPr>
        <w:t xml:space="preserve"> expression. These findings provide novel insights into the understanding of how epigenetic modifications affect the progression of </w:t>
      </w:r>
      <w:r w:rsidR="0085050E" w:rsidRPr="0085050E">
        <w:rPr>
          <w:rFonts w:ascii="Times New Roman" w:hAnsi="Times New Roman" w:cs="Times New Roman"/>
        </w:rPr>
        <w:t xml:space="preserve">DN </w:t>
      </w:r>
      <w:r w:rsidRPr="0085050E">
        <w:rPr>
          <w:rFonts w:ascii="Times New Roman" w:hAnsi="Times New Roman" w:cs="Times New Roman"/>
        </w:rPr>
        <w:t xml:space="preserve">and the preventive effect of </w:t>
      </w:r>
      <w:r w:rsidR="0085050E" w:rsidRPr="0085050E">
        <w:rPr>
          <w:rFonts w:ascii="Times New Roman" w:hAnsi="Times New Roman" w:cs="Times New Roman"/>
        </w:rPr>
        <w:t>TIIA</w:t>
      </w:r>
      <w:r w:rsidRPr="0085050E">
        <w:rPr>
          <w:rFonts w:ascii="Times New Roman" w:hAnsi="Times New Roman" w:cs="Times New Roman"/>
        </w:rPr>
        <w:t>.</w:t>
      </w:r>
    </w:p>
    <w:bookmarkEnd w:id="26"/>
    <w:p w14:paraId="66D623C6" w14:textId="77777777" w:rsidR="00980F76" w:rsidRPr="00980F76" w:rsidRDefault="00980F76" w:rsidP="00980F76">
      <w:pPr>
        <w:rPr>
          <w:rFonts w:ascii="Times New Roman" w:hAnsi="Times New Roman" w:cs="Times New Roman"/>
        </w:rPr>
      </w:pPr>
    </w:p>
    <w:p w14:paraId="64CD55A7" w14:textId="77777777" w:rsidR="002912DB" w:rsidRPr="002912DB" w:rsidRDefault="002912DB">
      <w:pPr>
        <w:rPr>
          <w:rFonts w:ascii="Times New Roman" w:hAnsi="Times New Roman" w:cs="Times New Roman"/>
          <w:i/>
        </w:rPr>
      </w:pPr>
    </w:p>
    <w:p w14:paraId="29CCFD6A" w14:textId="77777777" w:rsidR="008B2E2D" w:rsidRPr="008B2E2D" w:rsidRDefault="008B2E2D" w:rsidP="008B2E2D">
      <w:pPr>
        <w:rPr>
          <w:rFonts w:ascii="Times New Roman" w:hAnsi="Times New Roman" w:cs="Times New Roman"/>
        </w:rPr>
      </w:pPr>
      <w:r w:rsidRPr="008B2E2D">
        <w:rPr>
          <w:rFonts w:ascii="Times New Roman" w:hAnsi="Times New Roman" w:cs="Times New Roman"/>
        </w:rPr>
        <w:t>Notes</w:t>
      </w:r>
    </w:p>
    <w:p w14:paraId="38228F9E" w14:textId="77777777" w:rsidR="008B2E2D" w:rsidRPr="008B2E2D" w:rsidRDefault="008B2E2D" w:rsidP="008B2E2D">
      <w:pPr>
        <w:rPr>
          <w:rFonts w:ascii="Times New Roman" w:hAnsi="Times New Roman" w:cs="Times New Roman"/>
        </w:rPr>
      </w:pPr>
      <w:r w:rsidRPr="008B2E2D">
        <w:rPr>
          <w:rFonts w:ascii="Times New Roman" w:hAnsi="Times New Roman" w:cs="Times New Roman"/>
        </w:rPr>
        <w:t>The authors declare that there are no conflicts of interest.</w:t>
      </w:r>
    </w:p>
    <w:p w14:paraId="20EC7E83" w14:textId="77777777" w:rsidR="008B2E2D" w:rsidRPr="008B2E2D" w:rsidRDefault="008B2E2D" w:rsidP="008B2E2D">
      <w:pPr>
        <w:rPr>
          <w:rFonts w:ascii="Times New Roman" w:hAnsi="Times New Roman" w:cs="Times New Roman"/>
        </w:rPr>
      </w:pPr>
    </w:p>
    <w:p w14:paraId="2BBE2076" w14:textId="612D94FB" w:rsidR="008B2E2D" w:rsidRPr="008B2E2D" w:rsidRDefault="008B2E2D" w:rsidP="008B2E2D">
      <w:pPr>
        <w:rPr>
          <w:rFonts w:ascii="Times New Roman" w:hAnsi="Times New Roman" w:cs="Times New Roman"/>
        </w:rPr>
      </w:pPr>
      <w:r w:rsidRPr="008B2E2D">
        <w:rPr>
          <w:rFonts w:ascii="Times New Roman" w:hAnsi="Times New Roman" w:cs="Times New Roman"/>
        </w:rPr>
        <w:t>A</w:t>
      </w:r>
      <w:r>
        <w:rPr>
          <w:rFonts w:ascii="Times New Roman" w:hAnsi="Times New Roman" w:cs="Times New Roman"/>
        </w:rPr>
        <w:t xml:space="preserve">cknowledgments </w:t>
      </w:r>
    </w:p>
    <w:p w14:paraId="7E2C085F" w14:textId="19378B8D" w:rsidR="008B2E2D" w:rsidRDefault="008B2E2D" w:rsidP="008F2923">
      <w:pPr>
        <w:spacing w:after="0" w:line="480" w:lineRule="auto"/>
        <w:rPr>
          <w:rFonts w:ascii="Times New Roman" w:hAnsi="Times New Roman" w:cs="Times New Roman"/>
        </w:rPr>
      </w:pPr>
      <w:r w:rsidRPr="008B2E2D">
        <w:rPr>
          <w:rFonts w:ascii="Times New Roman" w:hAnsi="Times New Roman" w:cs="Times New Roman"/>
        </w:rPr>
        <w:t xml:space="preserve">This work was supported in part by institutional funds and by R01-AT007065 from NCCIH and the Office of Dietary Supplements (ODS).  Analytical support was provided in part by NIEHS ES05022. The </w:t>
      </w:r>
      <w:r w:rsidRPr="008B2E2D">
        <w:rPr>
          <w:rFonts w:ascii="Times New Roman" w:hAnsi="Times New Roman" w:cs="Times New Roman"/>
        </w:rPr>
        <w:lastRenderedPageBreak/>
        <w:t>authors express sincere gratitude to all</w:t>
      </w:r>
      <w:r>
        <w:rPr>
          <w:rFonts w:ascii="Times New Roman" w:hAnsi="Times New Roman" w:cs="Times New Roman"/>
        </w:rPr>
        <w:t xml:space="preserve"> </w:t>
      </w:r>
      <w:r w:rsidRPr="008B2E2D">
        <w:rPr>
          <w:rFonts w:ascii="Times New Roman" w:hAnsi="Times New Roman" w:cs="Times New Roman"/>
        </w:rPr>
        <w:t>members of Dr. Tony Kong's laboratory for their helpful discussions.</w:t>
      </w:r>
    </w:p>
    <w:p w14:paraId="02F16D07" w14:textId="77777777" w:rsidR="008B2E2D" w:rsidRDefault="008B2E2D">
      <w:pPr>
        <w:rPr>
          <w:rFonts w:ascii="Times New Roman" w:hAnsi="Times New Roman" w:cs="Times New Roman"/>
        </w:rPr>
      </w:pPr>
      <w:r>
        <w:rPr>
          <w:rFonts w:ascii="Times New Roman" w:hAnsi="Times New Roman" w:cs="Times New Roman"/>
        </w:rPr>
        <w:br w:type="page"/>
      </w:r>
    </w:p>
    <w:p w14:paraId="231E3FD5" w14:textId="7506ED09" w:rsidR="00D56665" w:rsidRDefault="00C5323E">
      <w:pPr>
        <w:rPr>
          <w:rFonts w:ascii="Times New Roman" w:hAnsi="Times New Roman" w:cs="Times New Roman"/>
        </w:rPr>
      </w:pPr>
      <w:r>
        <w:rPr>
          <w:rFonts w:ascii="Times New Roman" w:hAnsi="Times New Roman" w:cs="Times New Roman"/>
        </w:rPr>
        <w:lastRenderedPageBreak/>
        <w:t>Table and Figure</w:t>
      </w:r>
      <w:r w:rsidR="008B2E2D" w:rsidRPr="008B2E2D">
        <w:t xml:space="preserve"> </w:t>
      </w:r>
      <w:r w:rsidR="008B2E2D" w:rsidRPr="008B2E2D">
        <w:rPr>
          <w:rFonts w:ascii="Times New Roman" w:hAnsi="Times New Roman" w:cs="Times New Roman"/>
        </w:rPr>
        <w:t>Legends</w:t>
      </w:r>
    </w:p>
    <w:p w14:paraId="218CBB47" w14:textId="77777777" w:rsidR="008B2E2D" w:rsidRPr="008B2E2D" w:rsidRDefault="008B2E2D" w:rsidP="008B2E2D">
      <w:pPr>
        <w:rPr>
          <w:rFonts w:ascii="Times New Roman" w:hAnsi="Times New Roman" w:cs="Times New Roman"/>
        </w:rPr>
      </w:pPr>
      <w:r w:rsidRPr="008B2E2D">
        <w:rPr>
          <w:rFonts w:ascii="Times New Roman" w:hAnsi="Times New Roman" w:cs="Times New Roman"/>
        </w:rPr>
        <w:t>Tables</w:t>
      </w:r>
    </w:p>
    <w:p w14:paraId="2EF966CA" w14:textId="622A6DAA" w:rsidR="008B2E2D" w:rsidRPr="008B2E2D" w:rsidRDefault="008B2E2D" w:rsidP="008B2E2D">
      <w:pPr>
        <w:rPr>
          <w:rFonts w:ascii="Times New Roman" w:hAnsi="Times New Roman" w:cs="Times New Roman"/>
        </w:rPr>
      </w:pPr>
      <w:r w:rsidRPr="008B2E2D">
        <w:rPr>
          <w:rFonts w:ascii="Times New Roman" w:hAnsi="Times New Roman" w:cs="Times New Roman"/>
        </w:rPr>
        <w:t xml:space="preserve">Table 1. </w:t>
      </w:r>
      <w:r w:rsidR="0054426A" w:rsidRPr="0054426A">
        <w:rPr>
          <w:rFonts w:ascii="Times New Roman" w:hAnsi="Times New Roman" w:cs="Times New Roman"/>
        </w:rPr>
        <w:t>Real-time q-PCR Primers information of validated genes of interest</w:t>
      </w:r>
    </w:p>
    <w:p w14:paraId="6B70C738" w14:textId="77777777" w:rsidR="000500BA" w:rsidRDefault="000C1EAB" w:rsidP="008B2E2D">
      <w:pPr>
        <w:rPr>
          <w:rFonts w:ascii="Times New Roman" w:hAnsi="Times New Roman" w:cs="Times New Roman"/>
        </w:rPr>
      </w:pPr>
      <w:r w:rsidRPr="000C1EAB">
        <w:rPr>
          <w:rFonts w:ascii="Times New Roman" w:hAnsi="Times New Roman" w:cs="Times New Roman"/>
        </w:rPr>
        <w:t>Table 2</w:t>
      </w:r>
      <w:r w:rsidRPr="000C1EAB">
        <w:rPr>
          <w:rFonts w:ascii="Times New Roman" w:hAnsi="Times New Roman" w:cs="Times New Roman" w:hint="eastAsia"/>
        </w:rPr>
        <w:t>.</w:t>
      </w:r>
      <w:r w:rsidRPr="000C1EAB">
        <w:rPr>
          <w:rFonts w:ascii="Times New Roman" w:hAnsi="Times New Roman" w:cs="Times New Roman"/>
        </w:rPr>
        <w:t xml:space="preserve"> Top 50 annotated genes showing the highest log2-fold change in either direction in high glucose treated group (HG) over low glucose treated group (LG), ranked by log2-fold change</w:t>
      </w:r>
    </w:p>
    <w:p w14:paraId="7A482E98" w14:textId="678D98E4" w:rsidR="008B2E2D" w:rsidRPr="000C1EAB" w:rsidRDefault="008B2E2D" w:rsidP="008B2E2D">
      <w:pPr>
        <w:rPr>
          <w:rFonts w:ascii="Times New Roman" w:hAnsi="Times New Roman" w:cs="Times New Roman"/>
        </w:rPr>
      </w:pPr>
      <w:r w:rsidRPr="000C1EAB">
        <w:rPr>
          <w:rFonts w:ascii="Times New Roman" w:hAnsi="Times New Roman" w:cs="Times New Roman"/>
        </w:rPr>
        <w:t xml:space="preserve">Table 3. </w:t>
      </w:r>
      <w:r w:rsidR="000500BA" w:rsidRPr="000500BA">
        <w:rPr>
          <w:rFonts w:ascii="Times New Roman" w:hAnsi="Times New Roman" w:cs="Times New Roman"/>
        </w:rPr>
        <w:t>Top 50 annotated genes showing the highest log2-fold change in either direction in 5µM TIIA treated group (TIIA) over HG, ranked by log2-fold change</w:t>
      </w:r>
    </w:p>
    <w:p w14:paraId="3E307AF3" w14:textId="724D7BBF" w:rsidR="008B2E2D" w:rsidRPr="008918FB" w:rsidRDefault="008B2E2D" w:rsidP="008B2E2D">
      <w:pPr>
        <w:rPr>
          <w:rFonts w:ascii="Times New Roman" w:hAnsi="Times New Roman" w:cs="Times New Roman"/>
        </w:rPr>
      </w:pPr>
      <w:r w:rsidRPr="008918FB">
        <w:rPr>
          <w:rFonts w:ascii="Times New Roman" w:hAnsi="Times New Roman" w:cs="Times New Roman"/>
        </w:rPr>
        <w:t xml:space="preserve">Table 4 </w:t>
      </w:r>
      <w:r w:rsidR="008918FB" w:rsidRPr="008918FB">
        <w:rPr>
          <w:rFonts w:ascii="Times New Roman" w:hAnsi="Times New Roman" w:cs="Times New Roman"/>
        </w:rPr>
        <w:t>Correlation of DNA promoter methylation ratio from methyl-seq and fold change of gene expression from RNA-seq</w:t>
      </w:r>
      <w:r w:rsidR="00147F98">
        <w:rPr>
          <w:rFonts w:ascii="Times New Roman" w:hAnsi="Times New Roman" w:cs="Times New Roman"/>
        </w:rPr>
        <w:t xml:space="preserve"> for genes of interest</w:t>
      </w:r>
    </w:p>
    <w:p w14:paraId="64E98E52" w14:textId="77777777" w:rsidR="008B2E2D" w:rsidRPr="00567413" w:rsidRDefault="008B2E2D" w:rsidP="008B2E2D">
      <w:pPr>
        <w:rPr>
          <w:rFonts w:ascii="Times New Roman" w:hAnsi="Times New Roman" w:cs="Times New Roman"/>
        </w:rPr>
      </w:pPr>
      <w:r w:rsidRPr="00567413">
        <w:rPr>
          <w:rFonts w:ascii="Times New Roman" w:hAnsi="Times New Roman" w:cs="Times New Roman"/>
        </w:rPr>
        <w:t xml:space="preserve">Figures </w:t>
      </w:r>
    </w:p>
    <w:p w14:paraId="5BDE30FF" w14:textId="7A7BF9B5" w:rsidR="00AB7387" w:rsidRPr="00AB7387" w:rsidRDefault="00AB7387" w:rsidP="008B2E2D">
      <w:pPr>
        <w:rPr>
          <w:rFonts w:ascii="Times New Roman" w:hAnsi="Times New Roman" w:cs="Times New Roman"/>
        </w:rPr>
      </w:pPr>
      <w:r w:rsidRPr="00AB7387">
        <w:rPr>
          <w:rFonts w:ascii="Times New Roman" w:hAnsi="Times New Roman" w:cs="Times New Roman"/>
        </w:rPr>
        <w:t xml:space="preserve">Figure 1. Effects of TIIA on production of intracellular reactive oxygen species (ROS) induced by </w:t>
      </w:r>
      <w:proofErr w:type="gramStart"/>
      <w:r w:rsidRPr="00AB7387">
        <w:rPr>
          <w:rFonts w:ascii="Times New Roman" w:hAnsi="Times New Roman" w:cs="Times New Roman"/>
        </w:rPr>
        <w:t>2 day</w:t>
      </w:r>
      <w:proofErr w:type="gramEnd"/>
      <w:r w:rsidRPr="00AB7387">
        <w:rPr>
          <w:rFonts w:ascii="Times New Roman" w:hAnsi="Times New Roman" w:cs="Times New Roman"/>
        </w:rPr>
        <w:t xml:space="preserve"> treatment of high glucose (HG) In mouse kidney mes-13 cells via flow cytometry. Two days treatment of HG induced increase of intracellular ROS damage comparing with low glucose (LG) group(A), co-treatment of 5µM TIIA (B), 10 µM TIIA (C) and 15 µM TIIA(D) could protect mes-13 cells against ROS damage from HG. Relative ROS fold change normalized by LG (</w:t>
      </w:r>
      <w:r w:rsidR="007220F9" w:rsidRPr="00AB7387">
        <w:rPr>
          <w:rFonts w:ascii="Times New Roman" w:hAnsi="Times New Roman" w:cs="Times New Roman"/>
        </w:rPr>
        <w:t>E) are</w:t>
      </w:r>
      <w:r w:rsidRPr="00AB7387">
        <w:rPr>
          <w:rFonts w:ascii="Times New Roman" w:hAnsi="Times New Roman" w:cs="Times New Roman"/>
        </w:rPr>
        <w:t xml:space="preserve"> expressed as means ± Std for 3 independent replicates and significant (p&lt;0.05, *; p&lt;0.01, **) difference comparing with HG are indicated. </w:t>
      </w:r>
    </w:p>
    <w:p w14:paraId="415AA4A0" w14:textId="0E499E8A" w:rsidR="00D54634" w:rsidRDefault="00D54634" w:rsidP="008B2E2D">
      <w:pPr>
        <w:rPr>
          <w:rFonts w:ascii="Times New Roman" w:hAnsi="Times New Roman" w:cs="Times New Roman"/>
        </w:rPr>
      </w:pPr>
      <w:r w:rsidRPr="00D54634">
        <w:rPr>
          <w:rFonts w:ascii="Times New Roman" w:hAnsi="Times New Roman" w:cs="Times New Roman"/>
        </w:rPr>
        <w:t xml:space="preserve">Figure </w:t>
      </w:r>
      <w:r w:rsidR="00387437">
        <w:rPr>
          <w:rFonts w:ascii="Times New Roman" w:hAnsi="Times New Roman" w:cs="Times New Roman"/>
        </w:rPr>
        <w:t>2</w:t>
      </w:r>
      <w:r w:rsidRPr="00D54634">
        <w:rPr>
          <w:rFonts w:ascii="Times New Roman" w:hAnsi="Times New Roman" w:cs="Times New Roman"/>
        </w:rPr>
        <w:t xml:space="preserve">. Overview of the differentially expressed genes in 2 comparisons among 3 groups (HG/LG and TIIA/HG). (A) Doughnut Heat map </w:t>
      </w:r>
      <w:r w:rsidRPr="004C30DC">
        <w:rPr>
          <w:rFonts w:ascii="Times New Roman" w:hAnsi="Times New Roman" w:cs="Times New Roman"/>
          <w:color w:val="FF0000"/>
          <w:highlight w:val="yellow"/>
        </w:rPr>
        <w:t xml:space="preserve">of </w:t>
      </w:r>
      <w:proofErr w:type="gramStart"/>
      <w:r w:rsidR="004C30DC" w:rsidRPr="004C30DC">
        <w:rPr>
          <w:rFonts w:ascii="Times New Roman" w:hAnsi="Times New Roman" w:cs="Times New Roman"/>
          <w:color w:val="FF0000"/>
          <w:highlight w:val="yellow"/>
        </w:rPr>
        <w:t xml:space="preserve">top </w:t>
      </w:r>
      <w:r w:rsidRPr="004C30DC">
        <w:rPr>
          <w:rFonts w:ascii="Times New Roman" w:hAnsi="Times New Roman" w:cs="Times New Roman"/>
          <w:color w:val="FF0000"/>
          <w:highlight w:val="yellow"/>
        </w:rPr>
        <w:t>?</w:t>
      </w:r>
      <w:proofErr w:type="gramEnd"/>
      <w:r w:rsidRPr="004C30DC">
        <w:rPr>
          <w:rFonts w:ascii="Times New Roman" w:hAnsi="Times New Roman" w:cs="Times New Roman"/>
          <w:color w:val="FF0000"/>
        </w:rPr>
        <w:t xml:space="preserve"> </w:t>
      </w:r>
      <w:r w:rsidRPr="00D54634">
        <w:rPr>
          <w:rFonts w:ascii="Times New Roman" w:hAnsi="Times New Roman" w:cs="Times New Roman"/>
        </w:rPr>
        <w:t>Genes with differential expression that appeared in HG versus LG group and TIIA versus HG group. (B, C) Venn diagrams comparing the up-regulated (red) and down-regulated genes (green) between HG versus LG group and TIIA versus HG group. Genes with log2 fold changes greater than 0.3 were counted.</w:t>
      </w:r>
    </w:p>
    <w:p w14:paraId="3953DE03" w14:textId="3547BB6B" w:rsidR="00136245" w:rsidRPr="00D54634" w:rsidRDefault="00136245" w:rsidP="008B2E2D">
      <w:pPr>
        <w:rPr>
          <w:rFonts w:ascii="Times New Roman" w:hAnsi="Times New Roman" w:cs="Times New Roman"/>
        </w:rPr>
      </w:pPr>
      <w:commentRangeStart w:id="28"/>
      <w:r>
        <w:rPr>
          <w:rFonts w:ascii="Times New Roman" w:hAnsi="Times New Roman" w:cs="Times New Roman"/>
        </w:rPr>
        <w:t xml:space="preserve">Figure 3. </w:t>
      </w:r>
      <w:proofErr w:type="spellStart"/>
      <w:r>
        <w:rPr>
          <w:rFonts w:ascii="Times New Roman" w:hAnsi="Times New Roman" w:cs="Times New Roman"/>
        </w:rPr>
        <w:t>Sureselect</w:t>
      </w:r>
      <w:proofErr w:type="spellEnd"/>
      <w:r>
        <w:rPr>
          <w:rFonts w:ascii="Times New Roman" w:hAnsi="Times New Roman" w:cs="Times New Roman"/>
        </w:rPr>
        <w:t xml:space="preserve"> Methyl-</w:t>
      </w:r>
      <w:proofErr w:type="spellStart"/>
      <w:r>
        <w:rPr>
          <w:rFonts w:ascii="Times New Roman" w:hAnsi="Times New Roman" w:cs="Times New Roman"/>
        </w:rPr>
        <w:t>seq</w:t>
      </w:r>
      <w:proofErr w:type="spellEnd"/>
      <w:r>
        <w:rPr>
          <w:rFonts w:ascii="Times New Roman" w:hAnsi="Times New Roman" w:cs="Times New Roman"/>
        </w:rPr>
        <w:t xml:space="preserve"> results overview</w:t>
      </w:r>
      <w:commentRangeEnd w:id="28"/>
      <w:r w:rsidR="007E2C27">
        <w:rPr>
          <w:rStyle w:val="CommentReference"/>
        </w:rPr>
        <w:commentReference w:id="28"/>
      </w:r>
    </w:p>
    <w:p w14:paraId="6FD950AF" w14:textId="603FE539" w:rsidR="008B2E2D" w:rsidRPr="00136245" w:rsidRDefault="00136245" w:rsidP="008B2E2D">
      <w:pPr>
        <w:rPr>
          <w:rFonts w:ascii="Times New Roman" w:hAnsi="Times New Roman" w:cs="Times New Roman"/>
        </w:rPr>
      </w:pPr>
      <w:commentRangeStart w:id="29"/>
      <w:r w:rsidRPr="00136245">
        <w:rPr>
          <w:rFonts w:ascii="Times New Roman" w:hAnsi="Times New Roman" w:cs="Times New Roman"/>
        </w:rPr>
        <w:t>Figure 4 Quadrantal graph shows correlation between RNA-seq and methyl-seq. The red circle indicates those genes with reversed change of methylation and RNA expression</w:t>
      </w:r>
      <w:r w:rsidR="008B2E2D" w:rsidRPr="00136245">
        <w:rPr>
          <w:rFonts w:ascii="Times New Roman" w:hAnsi="Times New Roman" w:cs="Times New Roman"/>
        </w:rPr>
        <w:t>.</w:t>
      </w:r>
      <w:commentRangeEnd w:id="29"/>
      <w:r w:rsidR="00B64F06">
        <w:rPr>
          <w:rStyle w:val="CommentReference"/>
        </w:rPr>
        <w:commentReference w:id="29"/>
      </w:r>
    </w:p>
    <w:p w14:paraId="5CE04E1D" w14:textId="77777777" w:rsidR="00136245" w:rsidRPr="00136245" w:rsidRDefault="00136245" w:rsidP="008B2E2D">
      <w:pPr>
        <w:rPr>
          <w:rFonts w:ascii="Times New Roman" w:hAnsi="Times New Roman" w:cs="Times New Roman"/>
        </w:rPr>
      </w:pPr>
      <w:r w:rsidRPr="00136245">
        <w:rPr>
          <w:rFonts w:ascii="Times New Roman" w:hAnsi="Times New Roman" w:cs="Times New Roman"/>
        </w:rPr>
        <w:t>Figure 5. RNA qPCR validation for the genes of interest. The gene expressions from HG group were normalized to 1 and the relative fold changes were obtained from the comparation between the other 2 groups to HG group. All the data are presented are expressed as means ± Std for 3 independent replicates and significant (*, p&lt;0.05) difference comparing with HG are indicated</w:t>
      </w:r>
    </w:p>
    <w:p w14:paraId="5B566559" w14:textId="374DC072" w:rsidR="00136245" w:rsidRPr="00136245" w:rsidRDefault="00136245" w:rsidP="008B2E2D">
      <w:pPr>
        <w:rPr>
          <w:rFonts w:ascii="Times New Roman" w:hAnsi="Times New Roman" w:cs="Times New Roman"/>
        </w:rPr>
      </w:pPr>
      <w:commentRangeStart w:id="30"/>
      <w:r w:rsidRPr="00136245">
        <w:rPr>
          <w:rFonts w:ascii="Times New Roman" w:hAnsi="Times New Roman" w:cs="Times New Roman"/>
        </w:rPr>
        <w:t xml:space="preserve">Figure 6. In-depth analysis of DNA methylation of </w:t>
      </w:r>
      <w:proofErr w:type="spellStart"/>
      <w:r w:rsidR="00217123">
        <w:rPr>
          <w:rFonts w:ascii="Times New Roman" w:hAnsi="Times New Roman" w:cs="Times New Roman"/>
        </w:rPr>
        <w:t>nmu</w:t>
      </w:r>
      <w:proofErr w:type="spellEnd"/>
      <w:r w:rsidRPr="00136245">
        <w:rPr>
          <w:rFonts w:ascii="Times New Roman" w:hAnsi="Times New Roman" w:cs="Times New Roman"/>
        </w:rPr>
        <w:t xml:space="preserve">(A), </w:t>
      </w:r>
      <w:r w:rsidR="00217123">
        <w:rPr>
          <w:rFonts w:ascii="Times New Roman" w:hAnsi="Times New Roman" w:cs="Times New Roman"/>
        </w:rPr>
        <w:t>f</w:t>
      </w:r>
      <w:r w:rsidRPr="00136245">
        <w:rPr>
          <w:rFonts w:ascii="Times New Roman" w:hAnsi="Times New Roman" w:cs="Times New Roman"/>
        </w:rPr>
        <w:t xml:space="preserve">gl2(B), </w:t>
      </w:r>
      <w:proofErr w:type="spellStart"/>
      <w:r w:rsidR="00217123">
        <w:rPr>
          <w:rFonts w:ascii="Times New Roman" w:hAnsi="Times New Roman" w:cs="Times New Roman"/>
        </w:rPr>
        <w:t>g</w:t>
      </w:r>
      <w:r w:rsidRPr="00136245">
        <w:rPr>
          <w:rFonts w:ascii="Times New Roman" w:hAnsi="Times New Roman" w:cs="Times New Roman"/>
        </w:rPr>
        <w:t>ulo</w:t>
      </w:r>
      <w:proofErr w:type="spellEnd"/>
      <w:r w:rsidRPr="00136245">
        <w:rPr>
          <w:rFonts w:ascii="Times New Roman" w:hAnsi="Times New Roman" w:cs="Times New Roman"/>
        </w:rPr>
        <w:t xml:space="preserve">(C) and </w:t>
      </w:r>
      <w:proofErr w:type="spellStart"/>
      <w:r w:rsidR="00217123">
        <w:rPr>
          <w:rFonts w:ascii="Times New Roman" w:hAnsi="Times New Roman" w:cs="Times New Roman"/>
        </w:rPr>
        <w:t>k</w:t>
      </w:r>
      <w:r w:rsidRPr="00136245">
        <w:rPr>
          <w:rFonts w:ascii="Times New Roman" w:hAnsi="Times New Roman" w:cs="Times New Roman"/>
        </w:rPr>
        <w:t>cnip</w:t>
      </w:r>
      <w:proofErr w:type="spellEnd"/>
      <w:r w:rsidRPr="00136245">
        <w:rPr>
          <w:rFonts w:ascii="Times New Roman" w:hAnsi="Times New Roman" w:cs="Times New Roman"/>
        </w:rPr>
        <w:t xml:space="preserve">(D) in </w:t>
      </w:r>
      <w:proofErr w:type="spellStart"/>
      <w:r w:rsidRPr="00136245">
        <w:rPr>
          <w:rFonts w:ascii="Times New Roman" w:hAnsi="Times New Roman" w:cs="Times New Roman"/>
        </w:rPr>
        <w:t>looipops</w:t>
      </w:r>
      <w:proofErr w:type="spellEnd"/>
      <w:r w:rsidRPr="00136245">
        <w:rPr>
          <w:rFonts w:ascii="Times New Roman" w:hAnsi="Times New Roman" w:cs="Times New Roman"/>
        </w:rPr>
        <w:t xml:space="preserve"> figures  </w:t>
      </w:r>
      <w:commentRangeEnd w:id="30"/>
      <w:r w:rsidR="00D65887">
        <w:rPr>
          <w:rStyle w:val="CommentReference"/>
        </w:rPr>
        <w:commentReference w:id="30"/>
      </w:r>
    </w:p>
    <w:p w14:paraId="203494E5" w14:textId="21251FC5" w:rsidR="00387437" w:rsidRPr="00083F35" w:rsidRDefault="00387437" w:rsidP="00387437">
      <w:pPr>
        <w:rPr>
          <w:rFonts w:ascii="Times New Roman" w:hAnsi="Times New Roman" w:cs="Times New Roman"/>
          <w:color w:val="FF0000"/>
        </w:rPr>
      </w:pPr>
      <w:commentRangeStart w:id="31"/>
      <w:r w:rsidRPr="00083F35">
        <w:rPr>
          <w:rFonts w:ascii="Times New Roman" w:hAnsi="Times New Roman" w:cs="Times New Roman"/>
        </w:rPr>
        <w:t xml:space="preserve">Figure </w:t>
      </w:r>
      <w:r w:rsidR="00993702">
        <w:rPr>
          <w:rFonts w:ascii="Times New Roman" w:hAnsi="Times New Roman" w:cs="Times New Roman"/>
        </w:rPr>
        <w:t>7</w:t>
      </w:r>
      <w:r w:rsidRPr="00083F35">
        <w:rPr>
          <w:rFonts w:ascii="Times New Roman" w:hAnsi="Times New Roman" w:cs="Times New Roman"/>
        </w:rPr>
        <w:t xml:space="preserve">. </w:t>
      </w:r>
      <w:r w:rsidRPr="00560CE9">
        <w:rPr>
          <w:rFonts w:ascii="Times New Roman" w:hAnsi="Times New Roman" w:cs="Times New Roman"/>
          <w:color w:val="FF0000"/>
          <w:highlight w:val="yellow"/>
        </w:rPr>
        <w:t xml:space="preserve">DESeq2 FPM normalization, log2 differences of at least 0.3 (1.23 fold-change) P-values from </w:t>
      </w:r>
      <w:proofErr w:type="spellStart"/>
      <w:r w:rsidRPr="00560CE9">
        <w:rPr>
          <w:rFonts w:ascii="Times New Roman" w:hAnsi="Times New Roman" w:cs="Times New Roman"/>
          <w:color w:val="FF0000"/>
          <w:highlight w:val="yellow"/>
        </w:rPr>
        <w:t>DEGseq</w:t>
      </w:r>
      <w:proofErr w:type="spellEnd"/>
      <w:r w:rsidRPr="00560CE9">
        <w:rPr>
          <w:rFonts w:ascii="Times New Roman" w:hAnsi="Times New Roman" w:cs="Times New Roman"/>
          <w:color w:val="FF0000"/>
          <w:highlight w:val="yellow"/>
        </w:rPr>
        <w:t xml:space="preserve"> between HG/LG (A) and TIIA/HG (B)</w:t>
      </w:r>
      <w:commentRangeEnd w:id="31"/>
      <w:r w:rsidR="007E2C27">
        <w:rPr>
          <w:rStyle w:val="CommentReference"/>
        </w:rPr>
        <w:commentReference w:id="31"/>
      </w:r>
    </w:p>
    <w:p w14:paraId="701DEDC7" w14:textId="77777777" w:rsidR="00217123" w:rsidRDefault="00217123" w:rsidP="00217123">
      <w:r w:rsidRPr="00217123">
        <w:rPr>
          <w:rFonts w:ascii="Times New Roman" w:hAnsi="Times New Roman" w:cs="Times New Roman"/>
        </w:rPr>
        <w:t>Fig. 8 Canonical pathways identified by IPA for all significant and reliable Differentially expressed genes in HG versus LG (a) and TIIA versus HG (b) from mes-13 cells after 5 days treatment. Canonical</w:t>
      </w:r>
      <w:r>
        <w:rPr>
          <w:rFonts w:ascii="Times New Roman" w:hAnsi="Times New Roman" w:cs="Times New Roman"/>
        </w:rPr>
        <w:t xml:space="preserve"> </w:t>
      </w:r>
      <w:r w:rsidRPr="00217123">
        <w:rPr>
          <w:rFonts w:ascii="Times New Roman" w:hAnsi="Times New Roman" w:cs="Times New Roman"/>
        </w:rPr>
        <w:t>pathways are displayed as the –log(p-value) (upper) with the threshold of 1.5 indicating the minimum significance level. Length of the bars represents the significant associations. The ratio indicates the number of Differentially expressed genes in the comparison that map to a given canonical pathway divided by the total number of genes in that pathway.</w:t>
      </w:r>
      <w:r w:rsidRPr="00217123">
        <w:t xml:space="preserve"> </w:t>
      </w:r>
    </w:p>
    <w:p w14:paraId="1BB2372E" w14:textId="7F81A91B" w:rsidR="00217123" w:rsidRDefault="00217123" w:rsidP="00217123">
      <w:pPr>
        <w:rPr>
          <w:rFonts w:ascii="Times New Roman" w:hAnsi="Times New Roman" w:cs="Times New Roman"/>
        </w:rPr>
      </w:pPr>
      <w:r w:rsidRPr="00217123">
        <w:rPr>
          <w:rFonts w:ascii="Times New Roman" w:hAnsi="Times New Roman" w:cs="Times New Roman"/>
        </w:rPr>
        <w:lastRenderedPageBreak/>
        <w:t>Figure 9. The 10 most associated tox results related to HG versus LG (upper) and TIIA versus HG(lower)</w:t>
      </w:r>
    </w:p>
    <w:p w14:paraId="2C417BCD" w14:textId="77777777" w:rsidR="00217123" w:rsidRDefault="00217123">
      <w:pPr>
        <w:rPr>
          <w:rFonts w:ascii="Times New Roman" w:hAnsi="Times New Roman" w:cs="Times New Roman"/>
        </w:rPr>
      </w:pPr>
      <w:r>
        <w:rPr>
          <w:rFonts w:ascii="Times New Roman" w:hAnsi="Times New Roman" w:cs="Times New Roman"/>
        </w:rPr>
        <w:br w:type="page"/>
      </w:r>
    </w:p>
    <w:p w14:paraId="532E487A" w14:textId="77777777" w:rsidR="00217123" w:rsidRDefault="00217123" w:rsidP="00217123">
      <w:pPr>
        <w:rPr>
          <w:rFonts w:ascii="Times New Roman" w:hAnsi="Times New Roman" w:cs="Times New Roman"/>
        </w:rPr>
      </w:pPr>
      <w:r w:rsidRPr="00BF02B3">
        <w:rPr>
          <w:rFonts w:ascii="Times New Roman" w:hAnsi="Times New Roman" w:cs="Times New Roman"/>
        </w:rPr>
        <w:lastRenderedPageBreak/>
        <w:t xml:space="preserve">Table </w:t>
      </w:r>
      <w:r>
        <w:rPr>
          <w:rFonts w:ascii="Times New Roman" w:hAnsi="Times New Roman" w:cs="Times New Roman"/>
        </w:rPr>
        <w:t>1</w:t>
      </w:r>
      <w:r w:rsidRPr="00BF02B3">
        <w:rPr>
          <w:rFonts w:ascii="Times New Roman" w:hAnsi="Times New Roman" w:cs="Times New Roman"/>
        </w:rPr>
        <w:t xml:space="preserve">. </w:t>
      </w:r>
      <w:r>
        <w:rPr>
          <w:rFonts w:ascii="Times New Roman" w:hAnsi="Times New Roman" w:cs="Times New Roman"/>
        </w:rPr>
        <w:t>Real-time q-PCR Primers information of validated genes of interest</w:t>
      </w:r>
    </w:p>
    <w:p w14:paraId="45D10A37" w14:textId="77777777" w:rsidR="008B2E2D" w:rsidRDefault="008B2E2D" w:rsidP="00217123">
      <w:pPr>
        <w:rPr>
          <w:rFonts w:ascii="Times New Roman" w:hAnsi="Times New Roman" w:cs="Times New Roman"/>
        </w:rPr>
      </w:pPr>
    </w:p>
    <w:p w14:paraId="3874DA21" w14:textId="75E102FF" w:rsidR="008B2E2D" w:rsidRDefault="008B2E2D" w:rsidP="008B2E2D">
      <w:pPr>
        <w:rPr>
          <w:rFonts w:ascii="Times New Roman" w:hAnsi="Times New Roman" w:cs="Times New Roman"/>
        </w:rPr>
      </w:pPr>
    </w:p>
    <w:p w14:paraId="543CD6C3" w14:textId="3D07E6DC" w:rsidR="008B2E2D" w:rsidRDefault="008B2E2D" w:rsidP="008B2E2D">
      <w:pPr>
        <w:rPr>
          <w:rFonts w:ascii="Times New Roman" w:hAnsi="Times New Roman" w:cs="Times New Roman"/>
        </w:rPr>
      </w:pPr>
    </w:p>
    <w:p w14:paraId="73304E99" w14:textId="1F444B21" w:rsidR="008B2E2D" w:rsidRDefault="008B2E2D" w:rsidP="008B2E2D">
      <w:pPr>
        <w:rPr>
          <w:rFonts w:ascii="Times New Roman" w:hAnsi="Times New Roman" w:cs="Times New Roman"/>
        </w:rPr>
      </w:pPr>
    </w:p>
    <w:p w14:paraId="439FB44A" w14:textId="60D4473C" w:rsidR="008B2E2D" w:rsidRDefault="008B2E2D" w:rsidP="008B2E2D">
      <w:pPr>
        <w:rPr>
          <w:rFonts w:ascii="Times New Roman" w:hAnsi="Times New Roman" w:cs="Times New Roman"/>
        </w:rPr>
      </w:pPr>
    </w:p>
    <w:p w14:paraId="363FA669" w14:textId="4B2836AE" w:rsidR="008B2E2D" w:rsidRDefault="008B2E2D">
      <w:pPr>
        <w:rPr>
          <w:rFonts w:ascii="Times New Roman" w:hAnsi="Times New Roman" w:cs="Times New Roman"/>
        </w:rPr>
      </w:pPr>
    </w:p>
    <w:tbl>
      <w:tblPr>
        <w:tblStyle w:val="TableGrid"/>
        <w:tblpPr w:leftFromText="180" w:rightFromText="180" w:horzAnchor="margin" w:tblpY="600"/>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335"/>
        <w:gridCol w:w="4140"/>
        <w:gridCol w:w="2875"/>
      </w:tblGrid>
      <w:tr w:rsidR="00060FB4" w14:paraId="0E703511" w14:textId="77777777" w:rsidTr="000F3624">
        <w:tc>
          <w:tcPr>
            <w:tcW w:w="2335" w:type="dxa"/>
          </w:tcPr>
          <w:p w14:paraId="062EC54C"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Genes</w:t>
            </w:r>
          </w:p>
        </w:tc>
        <w:tc>
          <w:tcPr>
            <w:tcW w:w="4140" w:type="dxa"/>
          </w:tcPr>
          <w:p w14:paraId="4B539B1F"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Primer Sequence (5’-3’)</w:t>
            </w:r>
          </w:p>
        </w:tc>
        <w:tc>
          <w:tcPr>
            <w:tcW w:w="2875" w:type="dxa"/>
          </w:tcPr>
          <w:p w14:paraId="6172DC0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Amplicon Size (bp)</w:t>
            </w:r>
          </w:p>
        </w:tc>
      </w:tr>
      <w:tr w:rsidR="00060FB4" w14:paraId="33865DE3" w14:textId="77777777" w:rsidTr="000F3624">
        <w:tc>
          <w:tcPr>
            <w:tcW w:w="2335" w:type="dxa"/>
          </w:tcPr>
          <w:p w14:paraId="01B080F5"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Bmp8b</w:t>
            </w:r>
          </w:p>
        </w:tc>
        <w:tc>
          <w:tcPr>
            <w:tcW w:w="4140" w:type="dxa"/>
          </w:tcPr>
          <w:p w14:paraId="6B4FD7D2"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GTGCATCTACCCACTGAACTC</w:t>
            </w:r>
          </w:p>
          <w:p w14:paraId="7117828F"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AGCAGAGAAATGGCACTCAG</w:t>
            </w:r>
          </w:p>
        </w:tc>
        <w:tc>
          <w:tcPr>
            <w:tcW w:w="2875" w:type="dxa"/>
          </w:tcPr>
          <w:p w14:paraId="2DF88EAD"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93</w:t>
            </w:r>
          </w:p>
        </w:tc>
      </w:tr>
      <w:tr w:rsidR="00060FB4" w14:paraId="72D53271" w14:textId="77777777" w:rsidTr="000F3624">
        <w:tc>
          <w:tcPr>
            <w:tcW w:w="2335" w:type="dxa"/>
          </w:tcPr>
          <w:p w14:paraId="44CC9B8A"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Fgl2</w:t>
            </w:r>
          </w:p>
        </w:tc>
        <w:tc>
          <w:tcPr>
            <w:tcW w:w="4140" w:type="dxa"/>
          </w:tcPr>
          <w:p w14:paraId="7877E14F"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AAGTGTTCCAAGTGTCCCAG</w:t>
            </w:r>
          </w:p>
          <w:p w14:paraId="2A0B8E4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TGCTGTTTCTGTGATCAGGG</w:t>
            </w:r>
          </w:p>
        </w:tc>
        <w:tc>
          <w:tcPr>
            <w:tcW w:w="2875" w:type="dxa"/>
          </w:tcPr>
          <w:p w14:paraId="185E404B"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101</w:t>
            </w:r>
          </w:p>
        </w:tc>
      </w:tr>
      <w:tr w:rsidR="00060FB4" w14:paraId="4602A937" w14:textId="77777777" w:rsidTr="000F3624">
        <w:tc>
          <w:tcPr>
            <w:tcW w:w="2335" w:type="dxa"/>
          </w:tcPr>
          <w:p w14:paraId="77FD17E7" w14:textId="77777777" w:rsidR="00060FB4" w:rsidRPr="00EF69D9" w:rsidRDefault="00060FB4" w:rsidP="007E2C27">
            <w:pPr>
              <w:jc w:val="center"/>
              <w:rPr>
                <w:rFonts w:ascii="Times New Roman" w:hAnsi="Times New Roman" w:cs="Times New Roman"/>
              </w:rPr>
            </w:pPr>
            <w:proofErr w:type="spellStart"/>
            <w:r w:rsidRPr="00EF69D9">
              <w:rPr>
                <w:rFonts w:ascii="Times New Roman" w:hAnsi="Times New Roman" w:cs="Times New Roman"/>
              </w:rPr>
              <w:t>Gulo</w:t>
            </w:r>
            <w:proofErr w:type="spellEnd"/>
          </w:p>
        </w:tc>
        <w:tc>
          <w:tcPr>
            <w:tcW w:w="4140" w:type="dxa"/>
          </w:tcPr>
          <w:p w14:paraId="438AE6B0"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AAACTGGGCGAAGACCTATG</w:t>
            </w:r>
          </w:p>
          <w:p w14:paraId="42C0CBD3"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GATGTCTGAAGGCGAGTGG</w:t>
            </w:r>
          </w:p>
        </w:tc>
        <w:tc>
          <w:tcPr>
            <w:tcW w:w="2875" w:type="dxa"/>
          </w:tcPr>
          <w:p w14:paraId="795827FA"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105</w:t>
            </w:r>
          </w:p>
        </w:tc>
      </w:tr>
      <w:tr w:rsidR="00060FB4" w14:paraId="4C631EBA" w14:textId="77777777" w:rsidTr="000F3624">
        <w:trPr>
          <w:trHeight w:val="340"/>
        </w:trPr>
        <w:tc>
          <w:tcPr>
            <w:tcW w:w="2335" w:type="dxa"/>
          </w:tcPr>
          <w:p w14:paraId="6F228582"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Kcnip2</w:t>
            </w:r>
          </w:p>
        </w:tc>
        <w:tc>
          <w:tcPr>
            <w:tcW w:w="4140" w:type="dxa"/>
          </w:tcPr>
          <w:p w14:paraId="1A68C6F6"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GAGAGTTTGTCCGAATCCCG</w:t>
            </w:r>
          </w:p>
          <w:p w14:paraId="40A5933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TCTCTGCGTGTGAACTTGG</w:t>
            </w:r>
          </w:p>
        </w:tc>
        <w:tc>
          <w:tcPr>
            <w:tcW w:w="2875" w:type="dxa"/>
          </w:tcPr>
          <w:p w14:paraId="2B0DD2F7"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106</w:t>
            </w:r>
          </w:p>
        </w:tc>
      </w:tr>
      <w:tr w:rsidR="00060FB4" w14:paraId="7E4FF835" w14:textId="77777777" w:rsidTr="000F3624">
        <w:trPr>
          <w:trHeight w:val="160"/>
        </w:trPr>
        <w:tc>
          <w:tcPr>
            <w:tcW w:w="2335" w:type="dxa"/>
          </w:tcPr>
          <w:p w14:paraId="119EACF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β-actin</w:t>
            </w:r>
          </w:p>
        </w:tc>
        <w:tc>
          <w:tcPr>
            <w:tcW w:w="4140" w:type="dxa"/>
          </w:tcPr>
          <w:p w14:paraId="0F5E996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ACCTTCTACAATGAGCTGCG</w:t>
            </w:r>
          </w:p>
          <w:p w14:paraId="3B301987"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CTGGATGGCTACGTACATGG</w:t>
            </w:r>
          </w:p>
        </w:tc>
        <w:tc>
          <w:tcPr>
            <w:tcW w:w="2875" w:type="dxa"/>
          </w:tcPr>
          <w:p w14:paraId="3F50155A"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106</w:t>
            </w:r>
          </w:p>
        </w:tc>
      </w:tr>
    </w:tbl>
    <w:p w14:paraId="0D6B945B" w14:textId="327C41D7" w:rsidR="008B2E2D" w:rsidRDefault="008B2E2D">
      <w:pPr>
        <w:rPr>
          <w:rFonts w:ascii="Times New Roman" w:hAnsi="Times New Roman" w:cs="Times New Roman"/>
        </w:rPr>
      </w:pPr>
      <w:r>
        <w:rPr>
          <w:rFonts w:ascii="Times New Roman" w:hAnsi="Times New Roman" w:cs="Times New Roman"/>
        </w:rPr>
        <w:br w:type="page"/>
      </w:r>
    </w:p>
    <w:p w14:paraId="790B3FB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lastRenderedPageBreak/>
        <w:t>Table 2 Top 50 annotated genes showing the highest log2-fold change in either direction in high glucose treated group (HG) over low glucose treated group (LG), ranked by log2-fold change</w:t>
      </w:r>
    </w:p>
    <w:tbl>
      <w:tblPr>
        <w:tblStyle w:val="TableGrid"/>
        <w:tblW w:w="9355" w:type="dxa"/>
        <w:tblBorders>
          <w:left w:val="none" w:sz="0" w:space="0" w:color="auto"/>
          <w:right w:val="none" w:sz="0" w:space="0" w:color="auto"/>
          <w:insideV w:val="none" w:sz="0" w:space="0" w:color="auto"/>
        </w:tblBorders>
        <w:tblLook w:val="04A0" w:firstRow="1" w:lastRow="0" w:firstColumn="1" w:lastColumn="0" w:noHBand="0" w:noVBand="1"/>
      </w:tblPr>
      <w:tblGrid>
        <w:gridCol w:w="2187"/>
        <w:gridCol w:w="2488"/>
        <w:gridCol w:w="1498"/>
        <w:gridCol w:w="3182"/>
      </w:tblGrid>
      <w:tr w:rsidR="000C1EAB" w:rsidRPr="000500BA" w14:paraId="1A8EF37C" w14:textId="77777777" w:rsidTr="00AE359A">
        <w:trPr>
          <w:trHeight w:val="250"/>
        </w:trPr>
        <w:tc>
          <w:tcPr>
            <w:tcW w:w="4675" w:type="dxa"/>
            <w:gridSpan w:val="2"/>
            <w:noWrap/>
            <w:hideMark/>
          </w:tcPr>
          <w:p w14:paraId="3F987EBD" w14:textId="77777777" w:rsidR="000C1EAB" w:rsidRPr="000500BA" w:rsidRDefault="000C1EAB" w:rsidP="000C1EAB">
            <w:pPr>
              <w:jc w:val="center"/>
              <w:rPr>
                <w:rFonts w:ascii="Times New Roman" w:hAnsi="Times New Roman" w:cs="Times New Roman"/>
              </w:rPr>
            </w:pPr>
            <w:r w:rsidRPr="000500BA">
              <w:rPr>
                <w:rFonts w:ascii="Times New Roman" w:hAnsi="Times New Roman" w:cs="Times New Roman"/>
              </w:rPr>
              <w:t>Increased (HG/LG)</w:t>
            </w:r>
          </w:p>
        </w:tc>
        <w:tc>
          <w:tcPr>
            <w:tcW w:w="4680" w:type="dxa"/>
            <w:gridSpan w:val="2"/>
            <w:noWrap/>
            <w:hideMark/>
          </w:tcPr>
          <w:p w14:paraId="5842ED1A" w14:textId="77777777" w:rsidR="000C1EAB" w:rsidRPr="000500BA" w:rsidRDefault="000C1EAB" w:rsidP="000C1EAB">
            <w:pPr>
              <w:jc w:val="center"/>
              <w:rPr>
                <w:rFonts w:ascii="Times New Roman" w:hAnsi="Times New Roman" w:cs="Times New Roman"/>
              </w:rPr>
            </w:pPr>
            <w:r w:rsidRPr="000500BA">
              <w:rPr>
                <w:rFonts w:ascii="Times New Roman" w:hAnsi="Times New Roman" w:cs="Times New Roman"/>
              </w:rPr>
              <w:t>Decreased (HG/LG)</w:t>
            </w:r>
          </w:p>
        </w:tc>
      </w:tr>
      <w:tr w:rsidR="000C1EAB" w:rsidRPr="000500BA" w14:paraId="0E0EABA1" w14:textId="77777777" w:rsidTr="00AE359A">
        <w:trPr>
          <w:trHeight w:val="250"/>
        </w:trPr>
        <w:tc>
          <w:tcPr>
            <w:tcW w:w="2187" w:type="dxa"/>
            <w:noWrap/>
            <w:hideMark/>
          </w:tcPr>
          <w:p w14:paraId="791FAB3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Symbol</w:t>
            </w:r>
          </w:p>
        </w:tc>
        <w:tc>
          <w:tcPr>
            <w:tcW w:w="2488" w:type="dxa"/>
            <w:noWrap/>
            <w:hideMark/>
          </w:tcPr>
          <w:p w14:paraId="4EF9698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 xml:space="preserve">Log2 fold change </w:t>
            </w:r>
          </w:p>
        </w:tc>
        <w:tc>
          <w:tcPr>
            <w:tcW w:w="1498" w:type="dxa"/>
            <w:noWrap/>
            <w:hideMark/>
          </w:tcPr>
          <w:p w14:paraId="515136A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Symbol</w:t>
            </w:r>
          </w:p>
        </w:tc>
        <w:tc>
          <w:tcPr>
            <w:tcW w:w="3182" w:type="dxa"/>
            <w:noWrap/>
            <w:hideMark/>
          </w:tcPr>
          <w:p w14:paraId="33A9A43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 xml:space="preserve">Log2 fold change </w:t>
            </w:r>
          </w:p>
        </w:tc>
      </w:tr>
      <w:tr w:rsidR="000C1EAB" w:rsidRPr="000500BA" w14:paraId="08AE8103" w14:textId="77777777" w:rsidTr="00AE359A">
        <w:trPr>
          <w:trHeight w:val="250"/>
        </w:trPr>
        <w:tc>
          <w:tcPr>
            <w:tcW w:w="2187" w:type="dxa"/>
            <w:noWrap/>
            <w:hideMark/>
          </w:tcPr>
          <w:p w14:paraId="63DAEF7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NMU</w:t>
            </w:r>
          </w:p>
        </w:tc>
        <w:tc>
          <w:tcPr>
            <w:tcW w:w="2488" w:type="dxa"/>
            <w:noWrap/>
            <w:hideMark/>
          </w:tcPr>
          <w:p w14:paraId="6120A57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4.129</w:t>
            </w:r>
          </w:p>
        </w:tc>
        <w:tc>
          <w:tcPr>
            <w:tcW w:w="1498" w:type="dxa"/>
            <w:noWrap/>
            <w:hideMark/>
          </w:tcPr>
          <w:p w14:paraId="3C793AF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ZIC2</w:t>
            </w:r>
          </w:p>
        </w:tc>
        <w:tc>
          <w:tcPr>
            <w:tcW w:w="3182" w:type="dxa"/>
            <w:noWrap/>
            <w:hideMark/>
          </w:tcPr>
          <w:p w14:paraId="11D738E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-4.626</w:t>
            </w:r>
          </w:p>
        </w:tc>
      </w:tr>
      <w:tr w:rsidR="000C1EAB" w:rsidRPr="000500BA" w14:paraId="03CC14F1" w14:textId="77777777" w:rsidTr="00AE359A">
        <w:trPr>
          <w:trHeight w:val="250"/>
        </w:trPr>
        <w:tc>
          <w:tcPr>
            <w:tcW w:w="2187" w:type="dxa"/>
            <w:noWrap/>
            <w:hideMark/>
          </w:tcPr>
          <w:p w14:paraId="2997FF1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THEM5</w:t>
            </w:r>
          </w:p>
        </w:tc>
        <w:tc>
          <w:tcPr>
            <w:tcW w:w="2488" w:type="dxa"/>
            <w:noWrap/>
            <w:hideMark/>
          </w:tcPr>
          <w:p w14:paraId="47212B1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3.959</w:t>
            </w:r>
          </w:p>
        </w:tc>
        <w:tc>
          <w:tcPr>
            <w:tcW w:w="1498" w:type="dxa"/>
            <w:noWrap/>
            <w:hideMark/>
          </w:tcPr>
          <w:p w14:paraId="5E7F954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Gm14827</w:t>
            </w:r>
          </w:p>
        </w:tc>
        <w:tc>
          <w:tcPr>
            <w:tcW w:w="3182" w:type="dxa"/>
            <w:noWrap/>
            <w:hideMark/>
          </w:tcPr>
          <w:p w14:paraId="5F8EC94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-3.848</w:t>
            </w:r>
          </w:p>
        </w:tc>
      </w:tr>
      <w:tr w:rsidR="000C1EAB" w:rsidRPr="000500BA" w14:paraId="74ED3DF3" w14:textId="77777777" w:rsidTr="00AE359A">
        <w:trPr>
          <w:trHeight w:val="250"/>
        </w:trPr>
        <w:tc>
          <w:tcPr>
            <w:tcW w:w="2187" w:type="dxa"/>
            <w:noWrap/>
            <w:hideMark/>
          </w:tcPr>
          <w:p w14:paraId="474C0FD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DHH</w:t>
            </w:r>
          </w:p>
        </w:tc>
        <w:tc>
          <w:tcPr>
            <w:tcW w:w="2488" w:type="dxa"/>
            <w:noWrap/>
            <w:hideMark/>
          </w:tcPr>
          <w:p w14:paraId="4C09282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3.766</w:t>
            </w:r>
          </w:p>
        </w:tc>
        <w:tc>
          <w:tcPr>
            <w:tcW w:w="1498" w:type="dxa"/>
            <w:noWrap/>
            <w:hideMark/>
          </w:tcPr>
          <w:p w14:paraId="1655AFE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LYZ</w:t>
            </w:r>
          </w:p>
        </w:tc>
        <w:tc>
          <w:tcPr>
            <w:tcW w:w="3182" w:type="dxa"/>
            <w:noWrap/>
            <w:hideMark/>
          </w:tcPr>
          <w:p w14:paraId="704A7EB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-3.848</w:t>
            </w:r>
          </w:p>
        </w:tc>
      </w:tr>
      <w:tr w:rsidR="000C1EAB" w:rsidRPr="000500BA" w14:paraId="4C9DA34E" w14:textId="77777777" w:rsidTr="00AE359A">
        <w:trPr>
          <w:trHeight w:val="250"/>
        </w:trPr>
        <w:tc>
          <w:tcPr>
            <w:tcW w:w="2187" w:type="dxa"/>
            <w:noWrap/>
            <w:hideMark/>
          </w:tcPr>
          <w:p w14:paraId="4C6E881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HSD3B1</w:t>
            </w:r>
          </w:p>
        </w:tc>
        <w:tc>
          <w:tcPr>
            <w:tcW w:w="2488" w:type="dxa"/>
            <w:noWrap/>
            <w:hideMark/>
          </w:tcPr>
          <w:p w14:paraId="4767BB1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3.659</w:t>
            </w:r>
          </w:p>
        </w:tc>
        <w:tc>
          <w:tcPr>
            <w:tcW w:w="1498" w:type="dxa"/>
            <w:noWrap/>
            <w:hideMark/>
          </w:tcPr>
          <w:p w14:paraId="718127E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NUTM1</w:t>
            </w:r>
          </w:p>
        </w:tc>
        <w:tc>
          <w:tcPr>
            <w:tcW w:w="3182" w:type="dxa"/>
            <w:noWrap/>
            <w:hideMark/>
          </w:tcPr>
          <w:p w14:paraId="02E600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-3.626</w:t>
            </w:r>
          </w:p>
        </w:tc>
      </w:tr>
      <w:tr w:rsidR="000C1EAB" w:rsidRPr="000500BA" w14:paraId="07FC4E6E" w14:textId="77777777" w:rsidTr="00AE359A">
        <w:trPr>
          <w:trHeight w:val="250"/>
        </w:trPr>
        <w:tc>
          <w:tcPr>
            <w:tcW w:w="2187" w:type="dxa"/>
            <w:noWrap/>
            <w:hideMark/>
          </w:tcPr>
          <w:p w14:paraId="568ECF5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CD300A</w:t>
            </w:r>
          </w:p>
        </w:tc>
        <w:tc>
          <w:tcPr>
            <w:tcW w:w="2488" w:type="dxa"/>
            <w:noWrap/>
            <w:hideMark/>
          </w:tcPr>
          <w:p w14:paraId="3FB50B9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1F8A17D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Sh3bgr</w:t>
            </w:r>
          </w:p>
        </w:tc>
        <w:tc>
          <w:tcPr>
            <w:tcW w:w="3182" w:type="dxa"/>
            <w:noWrap/>
            <w:hideMark/>
          </w:tcPr>
          <w:p w14:paraId="0FC15C3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-3.626</w:t>
            </w:r>
          </w:p>
        </w:tc>
      </w:tr>
      <w:tr w:rsidR="000C1EAB" w:rsidRPr="000500BA" w14:paraId="07285354" w14:textId="77777777" w:rsidTr="00AE359A">
        <w:trPr>
          <w:trHeight w:val="250"/>
        </w:trPr>
        <w:tc>
          <w:tcPr>
            <w:tcW w:w="2187" w:type="dxa"/>
            <w:noWrap/>
            <w:hideMark/>
          </w:tcPr>
          <w:p w14:paraId="7559834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Cyp2ab1</w:t>
            </w:r>
          </w:p>
        </w:tc>
        <w:tc>
          <w:tcPr>
            <w:tcW w:w="2488" w:type="dxa"/>
            <w:noWrap/>
            <w:hideMark/>
          </w:tcPr>
          <w:p w14:paraId="060D8F1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5138030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GRIN1</w:t>
            </w:r>
          </w:p>
        </w:tc>
        <w:tc>
          <w:tcPr>
            <w:tcW w:w="3182" w:type="dxa"/>
            <w:noWrap/>
            <w:hideMark/>
          </w:tcPr>
          <w:p w14:paraId="6CDA20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-3.501</w:t>
            </w:r>
          </w:p>
        </w:tc>
      </w:tr>
      <w:tr w:rsidR="000C1EAB" w:rsidRPr="000500BA" w14:paraId="23A956DF" w14:textId="77777777" w:rsidTr="00AE359A">
        <w:trPr>
          <w:trHeight w:val="250"/>
        </w:trPr>
        <w:tc>
          <w:tcPr>
            <w:tcW w:w="2187" w:type="dxa"/>
            <w:noWrap/>
            <w:hideMark/>
          </w:tcPr>
          <w:p w14:paraId="311179A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FBXL13</w:t>
            </w:r>
          </w:p>
        </w:tc>
        <w:tc>
          <w:tcPr>
            <w:tcW w:w="2488" w:type="dxa"/>
            <w:noWrap/>
            <w:hideMark/>
          </w:tcPr>
          <w:p w14:paraId="067602F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785BC59E" w14:textId="77777777" w:rsidR="000C1EAB" w:rsidRPr="000500BA" w:rsidRDefault="000C1EAB" w:rsidP="000C1EAB">
            <w:pPr>
              <w:rPr>
                <w:rFonts w:ascii="Times New Roman" w:hAnsi="Times New Roman" w:cs="Times New Roman"/>
              </w:rPr>
            </w:pPr>
            <w:proofErr w:type="spellStart"/>
            <w:r w:rsidRPr="000500BA">
              <w:rPr>
                <w:rFonts w:ascii="Times New Roman" w:hAnsi="Times New Roman" w:cs="Times New Roman"/>
              </w:rPr>
              <w:t>Gulo</w:t>
            </w:r>
            <w:proofErr w:type="spellEnd"/>
          </w:p>
        </w:tc>
        <w:tc>
          <w:tcPr>
            <w:tcW w:w="3182" w:type="dxa"/>
            <w:noWrap/>
            <w:hideMark/>
          </w:tcPr>
          <w:p w14:paraId="73B938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6C5CCF37" w14:textId="77777777" w:rsidTr="00AE359A">
        <w:trPr>
          <w:trHeight w:val="250"/>
        </w:trPr>
        <w:tc>
          <w:tcPr>
            <w:tcW w:w="2187" w:type="dxa"/>
            <w:noWrap/>
            <w:hideMark/>
          </w:tcPr>
          <w:p w14:paraId="3276696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INSYN2</w:t>
            </w:r>
          </w:p>
        </w:tc>
        <w:tc>
          <w:tcPr>
            <w:tcW w:w="2488" w:type="dxa"/>
            <w:noWrap/>
            <w:hideMark/>
          </w:tcPr>
          <w:p w14:paraId="03B562D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609D993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KCNIP2</w:t>
            </w:r>
          </w:p>
        </w:tc>
        <w:tc>
          <w:tcPr>
            <w:tcW w:w="3182" w:type="dxa"/>
            <w:noWrap/>
            <w:hideMark/>
          </w:tcPr>
          <w:p w14:paraId="190B94E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6338B7E3" w14:textId="77777777" w:rsidTr="00AE359A">
        <w:trPr>
          <w:trHeight w:val="250"/>
        </w:trPr>
        <w:tc>
          <w:tcPr>
            <w:tcW w:w="2187" w:type="dxa"/>
            <w:noWrap/>
            <w:hideMark/>
          </w:tcPr>
          <w:p w14:paraId="3F8654A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ARHGAP6</w:t>
            </w:r>
          </w:p>
        </w:tc>
        <w:tc>
          <w:tcPr>
            <w:tcW w:w="2488" w:type="dxa"/>
            <w:noWrap/>
            <w:hideMark/>
          </w:tcPr>
          <w:p w14:paraId="1F69BB2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363E452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TSSK2</w:t>
            </w:r>
          </w:p>
        </w:tc>
        <w:tc>
          <w:tcPr>
            <w:tcW w:w="3182" w:type="dxa"/>
            <w:noWrap/>
            <w:hideMark/>
          </w:tcPr>
          <w:p w14:paraId="0DF0A00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0FD6FB18" w14:textId="77777777" w:rsidTr="00AE359A">
        <w:trPr>
          <w:trHeight w:val="250"/>
        </w:trPr>
        <w:tc>
          <w:tcPr>
            <w:tcW w:w="2187" w:type="dxa"/>
            <w:noWrap/>
            <w:hideMark/>
          </w:tcPr>
          <w:p w14:paraId="11F35CE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C130021I20Rik</w:t>
            </w:r>
          </w:p>
        </w:tc>
        <w:tc>
          <w:tcPr>
            <w:tcW w:w="2488" w:type="dxa"/>
            <w:noWrap/>
            <w:hideMark/>
          </w:tcPr>
          <w:p w14:paraId="403FD0C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6B3A1BD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C11orf98</w:t>
            </w:r>
          </w:p>
        </w:tc>
        <w:tc>
          <w:tcPr>
            <w:tcW w:w="3182" w:type="dxa"/>
            <w:noWrap/>
            <w:hideMark/>
          </w:tcPr>
          <w:p w14:paraId="2F4BF3D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57079695" w14:textId="77777777" w:rsidTr="00AE359A">
        <w:trPr>
          <w:trHeight w:val="250"/>
        </w:trPr>
        <w:tc>
          <w:tcPr>
            <w:tcW w:w="2187" w:type="dxa"/>
            <w:noWrap/>
            <w:hideMark/>
          </w:tcPr>
          <w:p w14:paraId="456B75B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C4A/C4B</w:t>
            </w:r>
          </w:p>
        </w:tc>
        <w:tc>
          <w:tcPr>
            <w:tcW w:w="2488" w:type="dxa"/>
            <w:noWrap/>
            <w:hideMark/>
          </w:tcPr>
          <w:p w14:paraId="4690284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2365FF1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HIST2H2BF</w:t>
            </w:r>
          </w:p>
        </w:tc>
        <w:tc>
          <w:tcPr>
            <w:tcW w:w="3182" w:type="dxa"/>
            <w:noWrap/>
            <w:hideMark/>
          </w:tcPr>
          <w:p w14:paraId="1AF8D4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7DB7DD62" w14:textId="77777777" w:rsidTr="00AE359A">
        <w:trPr>
          <w:trHeight w:val="250"/>
        </w:trPr>
        <w:tc>
          <w:tcPr>
            <w:tcW w:w="2187" w:type="dxa"/>
            <w:noWrap/>
            <w:hideMark/>
          </w:tcPr>
          <w:p w14:paraId="5928A61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DPEP2</w:t>
            </w:r>
          </w:p>
        </w:tc>
        <w:tc>
          <w:tcPr>
            <w:tcW w:w="2488" w:type="dxa"/>
            <w:noWrap/>
            <w:hideMark/>
          </w:tcPr>
          <w:p w14:paraId="0779E4D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6A4D671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IL23R</w:t>
            </w:r>
          </w:p>
        </w:tc>
        <w:tc>
          <w:tcPr>
            <w:tcW w:w="3182" w:type="dxa"/>
            <w:noWrap/>
            <w:hideMark/>
          </w:tcPr>
          <w:p w14:paraId="3679E7A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05C53FB1" w14:textId="77777777" w:rsidTr="00AE359A">
        <w:trPr>
          <w:trHeight w:val="250"/>
        </w:trPr>
        <w:tc>
          <w:tcPr>
            <w:tcW w:w="2187" w:type="dxa"/>
            <w:noWrap/>
            <w:hideMark/>
          </w:tcPr>
          <w:p w14:paraId="11B4E6E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E130102H24Rik</w:t>
            </w:r>
          </w:p>
        </w:tc>
        <w:tc>
          <w:tcPr>
            <w:tcW w:w="2488" w:type="dxa"/>
            <w:noWrap/>
            <w:hideMark/>
          </w:tcPr>
          <w:p w14:paraId="640AC76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0C9120C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TNFRSF25</w:t>
            </w:r>
          </w:p>
        </w:tc>
        <w:tc>
          <w:tcPr>
            <w:tcW w:w="3182" w:type="dxa"/>
            <w:noWrap/>
            <w:hideMark/>
          </w:tcPr>
          <w:p w14:paraId="36A2272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52EBEF5D" w14:textId="77777777" w:rsidTr="00AE359A">
        <w:trPr>
          <w:trHeight w:val="250"/>
        </w:trPr>
        <w:tc>
          <w:tcPr>
            <w:tcW w:w="2187" w:type="dxa"/>
            <w:noWrap/>
            <w:hideMark/>
          </w:tcPr>
          <w:p w14:paraId="7B291D1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ENTPD1</w:t>
            </w:r>
          </w:p>
        </w:tc>
        <w:tc>
          <w:tcPr>
            <w:tcW w:w="2488" w:type="dxa"/>
            <w:noWrap/>
            <w:hideMark/>
          </w:tcPr>
          <w:p w14:paraId="734D4F7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7EDB7D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SMYD1</w:t>
            </w:r>
          </w:p>
        </w:tc>
        <w:tc>
          <w:tcPr>
            <w:tcW w:w="3182" w:type="dxa"/>
            <w:noWrap/>
            <w:hideMark/>
          </w:tcPr>
          <w:p w14:paraId="75B2441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-2.742</w:t>
            </w:r>
          </w:p>
        </w:tc>
      </w:tr>
      <w:tr w:rsidR="000C1EAB" w:rsidRPr="000500BA" w14:paraId="4ABEF005" w14:textId="77777777" w:rsidTr="00AE359A">
        <w:trPr>
          <w:trHeight w:val="250"/>
        </w:trPr>
        <w:tc>
          <w:tcPr>
            <w:tcW w:w="2187" w:type="dxa"/>
            <w:noWrap/>
            <w:hideMark/>
          </w:tcPr>
          <w:p w14:paraId="404AB31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PBLD</w:t>
            </w:r>
          </w:p>
        </w:tc>
        <w:tc>
          <w:tcPr>
            <w:tcW w:w="2488" w:type="dxa"/>
            <w:noWrap/>
            <w:hideMark/>
          </w:tcPr>
          <w:p w14:paraId="0CC5D10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1BEFBDB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ANKRD61</w:t>
            </w:r>
          </w:p>
        </w:tc>
        <w:tc>
          <w:tcPr>
            <w:tcW w:w="3182" w:type="dxa"/>
            <w:noWrap/>
            <w:hideMark/>
          </w:tcPr>
          <w:p w14:paraId="574D478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37FF6D6D" w14:textId="77777777" w:rsidTr="00AE359A">
        <w:trPr>
          <w:trHeight w:val="250"/>
        </w:trPr>
        <w:tc>
          <w:tcPr>
            <w:tcW w:w="2187" w:type="dxa"/>
            <w:noWrap/>
            <w:hideMark/>
          </w:tcPr>
          <w:p w14:paraId="1A0ADD1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Pga5</w:t>
            </w:r>
          </w:p>
        </w:tc>
        <w:tc>
          <w:tcPr>
            <w:tcW w:w="2488" w:type="dxa"/>
            <w:noWrap/>
            <w:hideMark/>
          </w:tcPr>
          <w:p w14:paraId="2DCF823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0CC30B7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Aox4</w:t>
            </w:r>
          </w:p>
        </w:tc>
        <w:tc>
          <w:tcPr>
            <w:tcW w:w="3182" w:type="dxa"/>
            <w:noWrap/>
            <w:hideMark/>
          </w:tcPr>
          <w:p w14:paraId="319B906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64B66AFC" w14:textId="77777777" w:rsidTr="00AE359A">
        <w:trPr>
          <w:trHeight w:val="250"/>
        </w:trPr>
        <w:tc>
          <w:tcPr>
            <w:tcW w:w="2187" w:type="dxa"/>
            <w:noWrap/>
            <w:hideMark/>
          </w:tcPr>
          <w:p w14:paraId="5D15B64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SCN1A</w:t>
            </w:r>
          </w:p>
        </w:tc>
        <w:tc>
          <w:tcPr>
            <w:tcW w:w="2488" w:type="dxa"/>
            <w:noWrap/>
            <w:hideMark/>
          </w:tcPr>
          <w:p w14:paraId="24FFA1A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DE9834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C11orf65</w:t>
            </w:r>
          </w:p>
        </w:tc>
        <w:tc>
          <w:tcPr>
            <w:tcW w:w="3182" w:type="dxa"/>
            <w:noWrap/>
            <w:hideMark/>
          </w:tcPr>
          <w:p w14:paraId="025DD4B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111D1C87" w14:textId="77777777" w:rsidTr="00AE359A">
        <w:trPr>
          <w:trHeight w:val="250"/>
        </w:trPr>
        <w:tc>
          <w:tcPr>
            <w:tcW w:w="2187" w:type="dxa"/>
            <w:noWrap/>
            <w:hideMark/>
          </w:tcPr>
          <w:p w14:paraId="453345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Snora5c</w:t>
            </w:r>
          </w:p>
        </w:tc>
        <w:tc>
          <w:tcPr>
            <w:tcW w:w="2488" w:type="dxa"/>
            <w:noWrap/>
            <w:hideMark/>
          </w:tcPr>
          <w:p w14:paraId="5AEDE0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2CDCFE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EPHX4</w:t>
            </w:r>
          </w:p>
        </w:tc>
        <w:tc>
          <w:tcPr>
            <w:tcW w:w="3182" w:type="dxa"/>
            <w:noWrap/>
            <w:hideMark/>
          </w:tcPr>
          <w:p w14:paraId="5CADC2F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7E4B4CF7" w14:textId="77777777" w:rsidTr="00AE359A">
        <w:trPr>
          <w:trHeight w:val="250"/>
        </w:trPr>
        <w:tc>
          <w:tcPr>
            <w:tcW w:w="2187" w:type="dxa"/>
            <w:noWrap/>
            <w:hideMark/>
          </w:tcPr>
          <w:p w14:paraId="24DC339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Zfp345 (includes others)</w:t>
            </w:r>
          </w:p>
        </w:tc>
        <w:tc>
          <w:tcPr>
            <w:tcW w:w="2488" w:type="dxa"/>
            <w:noWrap/>
            <w:hideMark/>
          </w:tcPr>
          <w:p w14:paraId="2EB526A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69921A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FCER1G</w:t>
            </w:r>
          </w:p>
        </w:tc>
        <w:tc>
          <w:tcPr>
            <w:tcW w:w="3182" w:type="dxa"/>
            <w:noWrap/>
            <w:hideMark/>
          </w:tcPr>
          <w:p w14:paraId="6BAD9C1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40C13D5C" w14:textId="77777777" w:rsidTr="00AE359A">
        <w:trPr>
          <w:trHeight w:val="250"/>
        </w:trPr>
        <w:tc>
          <w:tcPr>
            <w:tcW w:w="2187" w:type="dxa"/>
            <w:noWrap/>
            <w:hideMark/>
          </w:tcPr>
          <w:p w14:paraId="29D49BB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KCNJ15</w:t>
            </w:r>
          </w:p>
        </w:tc>
        <w:tc>
          <w:tcPr>
            <w:tcW w:w="2488" w:type="dxa"/>
            <w:noWrap/>
            <w:hideMark/>
          </w:tcPr>
          <w:p w14:paraId="5C676CD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3.129</w:t>
            </w:r>
          </w:p>
        </w:tc>
        <w:tc>
          <w:tcPr>
            <w:tcW w:w="1498" w:type="dxa"/>
            <w:noWrap/>
            <w:hideMark/>
          </w:tcPr>
          <w:p w14:paraId="06C6488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Mir1191</w:t>
            </w:r>
          </w:p>
        </w:tc>
        <w:tc>
          <w:tcPr>
            <w:tcW w:w="3182" w:type="dxa"/>
            <w:noWrap/>
            <w:hideMark/>
          </w:tcPr>
          <w:p w14:paraId="7FD8F1C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23B37F8D" w14:textId="77777777" w:rsidTr="00AE359A">
        <w:trPr>
          <w:trHeight w:val="250"/>
        </w:trPr>
        <w:tc>
          <w:tcPr>
            <w:tcW w:w="2187" w:type="dxa"/>
            <w:noWrap/>
            <w:hideMark/>
          </w:tcPr>
          <w:p w14:paraId="505BBDE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OBSCN</w:t>
            </w:r>
          </w:p>
        </w:tc>
        <w:tc>
          <w:tcPr>
            <w:tcW w:w="2488" w:type="dxa"/>
            <w:noWrap/>
            <w:hideMark/>
          </w:tcPr>
          <w:p w14:paraId="6A9010D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3.129</w:t>
            </w:r>
          </w:p>
        </w:tc>
        <w:tc>
          <w:tcPr>
            <w:tcW w:w="1498" w:type="dxa"/>
            <w:noWrap/>
            <w:hideMark/>
          </w:tcPr>
          <w:p w14:paraId="33E2F97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Mir8091</w:t>
            </w:r>
          </w:p>
        </w:tc>
        <w:tc>
          <w:tcPr>
            <w:tcW w:w="3182" w:type="dxa"/>
            <w:noWrap/>
            <w:hideMark/>
          </w:tcPr>
          <w:p w14:paraId="258969F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6B807E1C" w14:textId="77777777" w:rsidTr="00AE359A">
        <w:trPr>
          <w:trHeight w:val="250"/>
        </w:trPr>
        <w:tc>
          <w:tcPr>
            <w:tcW w:w="2187" w:type="dxa"/>
            <w:noWrap/>
            <w:hideMark/>
          </w:tcPr>
          <w:p w14:paraId="383114F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Cd59a</w:t>
            </w:r>
          </w:p>
        </w:tc>
        <w:tc>
          <w:tcPr>
            <w:tcW w:w="2488" w:type="dxa"/>
            <w:noWrap/>
            <w:hideMark/>
          </w:tcPr>
          <w:p w14:paraId="4DFF4D2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2.959</w:t>
            </w:r>
          </w:p>
        </w:tc>
        <w:tc>
          <w:tcPr>
            <w:tcW w:w="1498" w:type="dxa"/>
            <w:noWrap/>
            <w:hideMark/>
          </w:tcPr>
          <w:p w14:paraId="563EEAA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NPAS3</w:t>
            </w:r>
          </w:p>
        </w:tc>
        <w:tc>
          <w:tcPr>
            <w:tcW w:w="3182" w:type="dxa"/>
            <w:noWrap/>
            <w:hideMark/>
          </w:tcPr>
          <w:p w14:paraId="46BD696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3F0C2D2B" w14:textId="77777777" w:rsidTr="00AE359A">
        <w:trPr>
          <w:trHeight w:val="250"/>
        </w:trPr>
        <w:tc>
          <w:tcPr>
            <w:tcW w:w="2187" w:type="dxa"/>
            <w:noWrap/>
            <w:hideMark/>
          </w:tcPr>
          <w:p w14:paraId="3B72EA2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HNF4A</w:t>
            </w:r>
          </w:p>
        </w:tc>
        <w:tc>
          <w:tcPr>
            <w:tcW w:w="2488" w:type="dxa"/>
            <w:noWrap/>
            <w:hideMark/>
          </w:tcPr>
          <w:p w14:paraId="428D253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2.959</w:t>
            </w:r>
          </w:p>
        </w:tc>
        <w:tc>
          <w:tcPr>
            <w:tcW w:w="1498" w:type="dxa"/>
            <w:noWrap/>
            <w:hideMark/>
          </w:tcPr>
          <w:p w14:paraId="3BD8B8E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MAMDC2</w:t>
            </w:r>
          </w:p>
        </w:tc>
        <w:tc>
          <w:tcPr>
            <w:tcW w:w="3182" w:type="dxa"/>
            <w:noWrap/>
            <w:hideMark/>
          </w:tcPr>
          <w:p w14:paraId="0439F8D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4815BF05" w14:textId="77777777" w:rsidTr="00AE359A">
        <w:trPr>
          <w:trHeight w:val="250"/>
        </w:trPr>
        <w:tc>
          <w:tcPr>
            <w:tcW w:w="2187" w:type="dxa"/>
            <w:noWrap/>
            <w:hideMark/>
          </w:tcPr>
          <w:p w14:paraId="512D950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ACSM2A</w:t>
            </w:r>
          </w:p>
        </w:tc>
        <w:tc>
          <w:tcPr>
            <w:tcW w:w="2488" w:type="dxa"/>
            <w:noWrap/>
            <w:hideMark/>
          </w:tcPr>
          <w:p w14:paraId="5CBAEF2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0A76960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MYO7B</w:t>
            </w:r>
          </w:p>
        </w:tc>
        <w:tc>
          <w:tcPr>
            <w:tcW w:w="3182" w:type="dxa"/>
            <w:noWrap/>
            <w:hideMark/>
          </w:tcPr>
          <w:p w14:paraId="0267182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3445569C" w14:textId="77777777" w:rsidTr="00AE359A">
        <w:trPr>
          <w:trHeight w:val="250"/>
        </w:trPr>
        <w:tc>
          <w:tcPr>
            <w:tcW w:w="2187" w:type="dxa"/>
            <w:noWrap/>
            <w:hideMark/>
          </w:tcPr>
          <w:p w14:paraId="054E078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Ces2f</w:t>
            </w:r>
          </w:p>
        </w:tc>
        <w:tc>
          <w:tcPr>
            <w:tcW w:w="2488" w:type="dxa"/>
            <w:noWrap/>
            <w:hideMark/>
          </w:tcPr>
          <w:p w14:paraId="1D836EF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5644673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Olfr99</w:t>
            </w:r>
          </w:p>
        </w:tc>
        <w:tc>
          <w:tcPr>
            <w:tcW w:w="3182" w:type="dxa"/>
            <w:noWrap/>
            <w:hideMark/>
          </w:tcPr>
          <w:p w14:paraId="1938D4B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5B54D793" w14:textId="77777777" w:rsidTr="00AE359A">
        <w:trPr>
          <w:trHeight w:val="250"/>
        </w:trPr>
        <w:tc>
          <w:tcPr>
            <w:tcW w:w="2187" w:type="dxa"/>
            <w:noWrap/>
            <w:hideMark/>
          </w:tcPr>
          <w:p w14:paraId="6318684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HPGDS</w:t>
            </w:r>
          </w:p>
        </w:tc>
        <w:tc>
          <w:tcPr>
            <w:tcW w:w="2488" w:type="dxa"/>
            <w:noWrap/>
            <w:hideMark/>
          </w:tcPr>
          <w:p w14:paraId="3A64475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411207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C19orf66</w:t>
            </w:r>
          </w:p>
        </w:tc>
        <w:tc>
          <w:tcPr>
            <w:tcW w:w="3182" w:type="dxa"/>
            <w:noWrap/>
            <w:hideMark/>
          </w:tcPr>
          <w:p w14:paraId="1016F22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6E2FA179" w14:textId="77777777" w:rsidTr="00AE359A">
        <w:trPr>
          <w:trHeight w:val="250"/>
        </w:trPr>
        <w:tc>
          <w:tcPr>
            <w:tcW w:w="2187" w:type="dxa"/>
            <w:noWrap/>
            <w:hideMark/>
          </w:tcPr>
          <w:p w14:paraId="60DF039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ISLR2</w:t>
            </w:r>
          </w:p>
        </w:tc>
        <w:tc>
          <w:tcPr>
            <w:tcW w:w="2488" w:type="dxa"/>
            <w:noWrap/>
            <w:hideMark/>
          </w:tcPr>
          <w:p w14:paraId="66995B8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2458E8D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GNG8</w:t>
            </w:r>
          </w:p>
        </w:tc>
        <w:tc>
          <w:tcPr>
            <w:tcW w:w="3182" w:type="dxa"/>
            <w:noWrap/>
            <w:hideMark/>
          </w:tcPr>
          <w:p w14:paraId="01E94CB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65E313FD" w14:textId="77777777" w:rsidTr="00AE359A">
        <w:trPr>
          <w:trHeight w:val="250"/>
        </w:trPr>
        <w:tc>
          <w:tcPr>
            <w:tcW w:w="2187" w:type="dxa"/>
            <w:noWrap/>
            <w:hideMark/>
          </w:tcPr>
          <w:p w14:paraId="34529F3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KLK3</w:t>
            </w:r>
          </w:p>
        </w:tc>
        <w:tc>
          <w:tcPr>
            <w:tcW w:w="2488" w:type="dxa"/>
            <w:noWrap/>
            <w:hideMark/>
          </w:tcPr>
          <w:p w14:paraId="60B3B08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68878B1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MESP2</w:t>
            </w:r>
          </w:p>
        </w:tc>
        <w:tc>
          <w:tcPr>
            <w:tcW w:w="3182" w:type="dxa"/>
            <w:noWrap/>
            <w:hideMark/>
          </w:tcPr>
          <w:p w14:paraId="32F115E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1319A9E8" w14:textId="77777777" w:rsidTr="00AE359A">
        <w:trPr>
          <w:trHeight w:val="250"/>
        </w:trPr>
        <w:tc>
          <w:tcPr>
            <w:tcW w:w="2187" w:type="dxa"/>
            <w:noWrap/>
            <w:hideMark/>
          </w:tcPr>
          <w:p w14:paraId="5382CA8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LDHD</w:t>
            </w:r>
          </w:p>
        </w:tc>
        <w:tc>
          <w:tcPr>
            <w:tcW w:w="2488" w:type="dxa"/>
            <w:noWrap/>
            <w:hideMark/>
          </w:tcPr>
          <w:p w14:paraId="5BA022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295BBF4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SLC4A5</w:t>
            </w:r>
          </w:p>
        </w:tc>
        <w:tc>
          <w:tcPr>
            <w:tcW w:w="3182" w:type="dxa"/>
            <w:noWrap/>
            <w:hideMark/>
          </w:tcPr>
          <w:p w14:paraId="3FC5675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14985E14" w14:textId="77777777" w:rsidTr="00AE359A">
        <w:trPr>
          <w:trHeight w:val="250"/>
        </w:trPr>
        <w:tc>
          <w:tcPr>
            <w:tcW w:w="2187" w:type="dxa"/>
            <w:noWrap/>
            <w:hideMark/>
          </w:tcPr>
          <w:p w14:paraId="5A97D91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LIPN</w:t>
            </w:r>
          </w:p>
        </w:tc>
        <w:tc>
          <w:tcPr>
            <w:tcW w:w="2488" w:type="dxa"/>
            <w:noWrap/>
            <w:hideMark/>
          </w:tcPr>
          <w:p w14:paraId="0E6FF67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784FD68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Bmp8b</w:t>
            </w:r>
          </w:p>
        </w:tc>
        <w:tc>
          <w:tcPr>
            <w:tcW w:w="3182" w:type="dxa"/>
            <w:noWrap/>
            <w:hideMark/>
          </w:tcPr>
          <w:p w14:paraId="29E6C17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-2.157</w:t>
            </w:r>
          </w:p>
        </w:tc>
      </w:tr>
      <w:tr w:rsidR="000C1EAB" w:rsidRPr="000500BA" w14:paraId="40826F04" w14:textId="77777777" w:rsidTr="00AE359A">
        <w:trPr>
          <w:trHeight w:val="250"/>
        </w:trPr>
        <w:tc>
          <w:tcPr>
            <w:tcW w:w="2187" w:type="dxa"/>
            <w:noWrap/>
            <w:hideMark/>
          </w:tcPr>
          <w:p w14:paraId="345DDE1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Mkln1os</w:t>
            </w:r>
          </w:p>
        </w:tc>
        <w:tc>
          <w:tcPr>
            <w:tcW w:w="2488" w:type="dxa"/>
            <w:noWrap/>
            <w:hideMark/>
          </w:tcPr>
          <w:p w14:paraId="101CD98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DD15E4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C1QTNF3</w:t>
            </w:r>
          </w:p>
        </w:tc>
        <w:tc>
          <w:tcPr>
            <w:tcW w:w="3182" w:type="dxa"/>
            <w:noWrap/>
            <w:hideMark/>
          </w:tcPr>
          <w:p w14:paraId="241B25B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-2.157</w:t>
            </w:r>
          </w:p>
        </w:tc>
      </w:tr>
      <w:tr w:rsidR="000C1EAB" w:rsidRPr="000500BA" w14:paraId="1741AF35" w14:textId="77777777" w:rsidTr="00AE359A">
        <w:trPr>
          <w:trHeight w:val="250"/>
        </w:trPr>
        <w:tc>
          <w:tcPr>
            <w:tcW w:w="2187" w:type="dxa"/>
            <w:noWrap/>
            <w:hideMark/>
          </w:tcPr>
          <w:p w14:paraId="66E9B34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NCKAP5</w:t>
            </w:r>
          </w:p>
        </w:tc>
        <w:tc>
          <w:tcPr>
            <w:tcW w:w="2488" w:type="dxa"/>
            <w:noWrap/>
            <w:hideMark/>
          </w:tcPr>
          <w:p w14:paraId="2E8EDDC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9DE8C8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ATP2A1</w:t>
            </w:r>
          </w:p>
        </w:tc>
        <w:tc>
          <w:tcPr>
            <w:tcW w:w="3182" w:type="dxa"/>
            <w:noWrap/>
            <w:hideMark/>
          </w:tcPr>
          <w:p w14:paraId="29C21F9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1864CE8C" w14:textId="77777777" w:rsidTr="00AE359A">
        <w:trPr>
          <w:trHeight w:val="250"/>
        </w:trPr>
        <w:tc>
          <w:tcPr>
            <w:tcW w:w="2187" w:type="dxa"/>
            <w:noWrap/>
            <w:hideMark/>
          </w:tcPr>
          <w:p w14:paraId="4DEB3A3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KIAA1324</w:t>
            </w:r>
          </w:p>
        </w:tc>
        <w:tc>
          <w:tcPr>
            <w:tcW w:w="2488" w:type="dxa"/>
            <w:noWrap/>
            <w:hideMark/>
          </w:tcPr>
          <w:p w14:paraId="5424AE5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2.681</w:t>
            </w:r>
          </w:p>
        </w:tc>
        <w:tc>
          <w:tcPr>
            <w:tcW w:w="1498" w:type="dxa"/>
            <w:noWrap/>
            <w:hideMark/>
          </w:tcPr>
          <w:p w14:paraId="1E41041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CD160</w:t>
            </w:r>
          </w:p>
        </w:tc>
        <w:tc>
          <w:tcPr>
            <w:tcW w:w="3182" w:type="dxa"/>
            <w:noWrap/>
            <w:hideMark/>
          </w:tcPr>
          <w:p w14:paraId="3F46C0F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33AC275" w14:textId="77777777" w:rsidTr="00AE359A">
        <w:trPr>
          <w:trHeight w:val="250"/>
        </w:trPr>
        <w:tc>
          <w:tcPr>
            <w:tcW w:w="2187" w:type="dxa"/>
            <w:noWrap/>
            <w:hideMark/>
          </w:tcPr>
          <w:p w14:paraId="6E54810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AKAP5</w:t>
            </w:r>
          </w:p>
        </w:tc>
        <w:tc>
          <w:tcPr>
            <w:tcW w:w="2488" w:type="dxa"/>
            <w:noWrap/>
            <w:hideMark/>
          </w:tcPr>
          <w:p w14:paraId="3AE72E9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1F3BF5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Ces1f</w:t>
            </w:r>
          </w:p>
        </w:tc>
        <w:tc>
          <w:tcPr>
            <w:tcW w:w="3182" w:type="dxa"/>
            <w:noWrap/>
            <w:hideMark/>
          </w:tcPr>
          <w:p w14:paraId="0F00F81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2CC6A17D" w14:textId="77777777" w:rsidTr="00AE359A">
        <w:trPr>
          <w:trHeight w:val="250"/>
        </w:trPr>
        <w:tc>
          <w:tcPr>
            <w:tcW w:w="2187" w:type="dxa"/>
            <w:noWrap/>
            <w:hideMark/>
          </w:tcPr>
          <w:p w14:paraId="7042C12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CFAP45</w:t>
            </w:r>
          </w:p>
        </w:tc>
        <w:tc>
          <w:tcPr>
            <w:tcW w:w="2488" w:type="dxa"/>
            <w:noWrap/>
            <w:hideMark/>
          </w:tcPr>
          <w:p w14:paraId="4BF87C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16D05FB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CYP4F12</w:t>
            </w:r>
          </w:p>
        </w:tc>
        <w:tc>
          <w:tcPr>
            <w:tcW w:w="3182" w:type="dxa"/>
            <w:noWrap/>
            <w:hideMark/>
          </w:tcPr>
          <w:p w14:paraId="52F56F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5C4E7FE" w14:textId="77777777" w:rsidTr="00AE359A">
        <w:trPr>
          <w:trHeight w:val="250"/>
        </w:trPr>
        <w:tc>
          <w:tcPr>
            <w:tcW w:w="2187" w:type="dxa"/>
            <w:noWrap/>
            <w:hideMark/>
          </w:tcPr>
          <w:p w14:paraId="5B2E03A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Chn1os3</w:t>
            </w:r>
          </w:p>
        </w:tc>
        <w:tc>
          <w:tcPr>
            <w:tcW w:w="2488" w:type="dxa"/>
            <w:noWrap/>
            <w:hideMark/>
          </w:tcPr>
          <w:p w14:paraId="0F4E6C2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4E97787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DUSP13</w:t>
            </w:r>
          </w:p>
        </w:tc>
        <w:tc>
          <w:tcPr>
            <w:tcW w:w="3182" w:type="dxa"/>
            <w:noWrap/>
            <w:hideMark/>
          </w:tcPr>
          <w:p w14:paraId="23F47F5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A12CD6C" w14:textId="77777777" w:rsidTr="00AE359A">
        <w:trPr>
          <w:trHeight w:val="250"/>
        </w:trPr>
        <w:tc>
          <w:tcPr>
            <w:tcW w:w="2187" w:type="dxa"/>
            <w:noWrap/>
            <w:hideMark/>
          </w:tcPr>
          <w:p w14:paraId="1E04E38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Cyp2j5</w:t>
            </w:r>
          </w:p>
        </w:tc>
        <w:tc>
          <w:tcPr>
            <w:tcW w:w="2488" w:type="dxa"/>
            <w:noWrap/>
            <w:hideMark/>
          </w:tcPr>
          <w:p w14:paraId="3C98727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6B948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EPSTI1</w:t>
            </w:r>
          </w:p>
        </w:tc>
        <w:tc>
          <w:tcPr>
            <w:tcW w:w="3182" w:type="dxa"/>
            <w:noWrap/>
            <w:hideMark/>
          </w:tcPr>
          <w:p w14:paraId="1D2D9DF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288AECDC" w14:textId="77777777" w:rsidTr="00AE359A">
        <w:trPr>
          <w:trHeight w:val="250"/>
        </w:trPr>
        <w:tc>
          <w:tcPr>
            <w:tcW w:w="2187" w:type="dxa"/>
            <w:noWrap/>
            <w:hideMark/>
          </w:tcPr>
          <w:p w14:paraId="3E5F924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CYP4F22</w:t>
            </w:r>
          </w:p>
        </w:tc>
        <w:tc>
          <w:tcPr>
            <w:tcW w:w="2488" w:type="dxa"/>
            <w:noWrap/>
            <w:hideMark/>
          </w:tcPr>
          <w:p w14:paraId="737AC8B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4872ED0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Gbp8</w:t>
            </w:r>
          </w:p>
        </w:tc>
        <w:tc>
          <w:tcPr>
            <w:tcW w:w="3182" w:type="dxa"/>
            <w:noWrap/>
            <w:hideMark/>
          </w:tcPr>
          <w:p w14:paraId="7BFCB3C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1D68F44" w14:textId="77777777" w:rsidTr="00AE359A">
        <w:trPr>
          <w:trHeight w:val="250"/>
        </w:trPr>
        <w:tc>
          <w:tcPr>
            <w:tcW w:w="2187" w:type="dxa"/>
            <w:noWrap/>
            <w:hideMark/>
          </w:tcPr>
          <w:p w14:paraId="74AD73A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FAM19A5</w:t>
            </w:r>
          </w:p>
        </w:tc>
        <w:tc>
          <w:tcPr>
            <w:tcW w:w="2488" w:type="dxa"/>
            <w:noWrap/>
            <w:hideMark/>
          </w:tcPr>
          <w:p w14:paraId="3D3BF08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86E02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GJA4</w:t>
            </w:r>
          </w:p>
        </w:tc>
        <w:tc>
          <w:tcPr>
            <w:tcW w:w="3182" w:type="dxa"/>
            <w:noWrap/>
            <w:hideMark/>
          </w:tcPr>
          <w:p w14:paraId="3453119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EFEB94B" w14:textId="77777777" w:rsidTr="00AE359A">
        <w:trPr>
          <w:trHeight w:val="250"/>
        </w:trPr>
        <w:tc>
          <w:tcPr>
            <w:tcW w:w="2187" w:type="dxa"/>
            <w:noWrap/>
            <w:hideMark/>
          </w:tcPr>
          <w:p w14:paraId="4F43137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GPR132</w:t>
            </w:r>
          </w:p>
        </w:tc>
        <w:tc>
          <w:tcPr>
            <w:tcW w:w="2488" w:type="dxa"/>
            <w:noWrap/>
            <w:hideMark/>
          </w:tcPr>
          <w:p w14:paraId="5B4FC94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1EE96FF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MAPK10</w:t>
            </w:r>
          </w:p>
        </w:tc>
        <w:tc>
          <w:tcPr>
            <w:tcW w:w="3182" w:type="dxa"/>
            <w:noWrap/>
            <w:hideMark/>
          </w:tcPr>
          <w:p w14:paraId="7C7992B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0FB584C7" w14:textId="77777777" w:rsidTr="00AE359A">
        <w:trPr>
          <w:trHeight w:val="250"/>
        </w:trPr>
        <w:tc>
          <w:tcPr>
            <w:tcW w:w="2187" w:type="dxa"/>
            <w:noWrap/>
            <w:hideMark/>
          </w:tcPr>
          <w:p w14:paraId="6D17564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ICAM1</w:t>
            </w:r>
          </w:p>
        </w:tc>
        <w:tc>
          <w:tcPr>
            <w:tcW w:w="2488" w:type="dxa"/>
            <w:noWrap/>
            <w:hideMark/>
          </w:tcPr>
          <w:p w14:paraId="3355A8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781DC96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MC1R</w:t>
            </w:r>
          </w:p>
        </w:tc>
        <w:tc>
          <w:tcPr>
            <w:tcW w:w="3182" w:type="dxa"/>
            <w:noWrap/>
            <w:hideMark/>
          </w:tcPr>
          <w:p w14:paraId="29C5435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6CE0BBC" w14:textId="77777777" w:rsidTr="00AE359A">
        <w:trPr>
          <w:trHeight w:val="250"/>
        </w:trPr>
        <w:tc>
          <w:tcPr>
            <w:tcW w:w="2187" w:type="dxa"/>
            <w:noWrap/>
            <w:hideMark/>
          </w:tcPr>
          <w:p w14:paraId="41B378C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PKNOX2</w:t>
            </w:r>
          </w:p>
        </w:tc>
        <w:tc>
          <w:tcPr>
            <w:tcW w:w="2488" w:type="dxa"/>
            <w:noWrap/>
            <w:hideMark/>
          </w:tcPr>
          <w:p w14:paraId="1D2DEDE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060D38F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MYO16</w:t>
            </w:r>
          </w:p>
        </w:tc>
        <w:tc>
          <w:tcPr>
            <w:tcW w:w="3182" w:type="dxa"/>
            <w:noWrap/>
            <w:hideMark/>
          </w:tcPr>
          <w:p w14:paraId="444F71D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D1B5FAF" w14:textId="77777777" w:rsidTr="00AE359A">
        <w:trPr>
          <w:trHeight w:val="250"/>
        </w:trPr>
        <w:tc>
          <w:tcPr>
            <w:tcW w:w="2187" w:type="dxa"/>
            <w:noWrap/>
            <w:hideMark/>
          </w:tcPr>
          <w:p w14:paraId="19A4F69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RAB39B</w:t>
            </w:r>
          </w:p>
        </w:tc>
        <w:tc>
          <w:tcPr>
            <w:tcW w:w="2488" w:type="dxa"/>
            <w:noWrap/>
            <w:hideMark/>
          </w:tcPr>
          <w:p w14:paraId="68953A7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F12D91" w14:textId="77777777" w:rsidR="000C1EAB" w:rsidRPr="000500BA" w:rsidRDefault="000C1EAB" w:rsidP="000C1EAB">
            <w:pPr>
              <w:rPr>
                <w:rFonts w:ascii="Times New Roman" w:hAnsi="Times New Roman" w:cs="Times New Roman"/>
              </w:rPr>
            </w:pPr>
            <w:proofErr w:type="spellStart"/>
            <w:r w:rsidRPr="000500BA">
              <w:rPr>
                <w:rFonts w:ascii="Times New Roman" w:hAnsi="Times New Roman" w:cs="Times New Roman"/>
              </w:rPr>
              <w:t>Nrp</w:t>
            </w:r>
            <w:proofErr w:type="spellEnd"/>
          </w:p>
        </w:tc>
        <w:tc>
          <w:tcPr>
            <w:tcW w:w="3182" w:type="dxa"/>
            <w:noWrap/>
            <w:hideMark/>
          </w:tcPr>
          <w:p w14:paraId="226DE5F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FEEAA89" w14:textId="77777777" w:rsidTr="00AE359A">
        <w:trPr>
          <w:trHeight w:val="250"/>
        </w:trPr>
        <w:tc>
          <w:tcPr>
            <w:tcW w:w="2187" w:type="dxa"/>
            <w:noWrap/>
            <w:hideMark/>
          </w:tcPr>
          <w:p w14:paraId="4E32B68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lastRenderedPageBreak/>
              <w:t>SLC22A6</w:t>
            </w:r>
          </w:p>
        </w:tc>
        <w:tc>
          <w:tcPr>
            <w:tcW w:w="2488" w:type="dxa"/>
            <w:noWrap/>
            <w:hideMark/>
          </w:tcPr>
          <w:p w14:paraId="0A925AB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2BAE5B3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Serpinb9f (includes others)</w:t>
            </w:r>
          </w:p>
        </w:tc>
        <w:tc>
          <w:tcPr>
            <w:tcW w:w="3182" w:type="dxa"/>
            <w:noWrap/>
            <w:hideMark/>
          </w:tcPr>
          <w:p w14:paraId="5AED62A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D845E62" w14:textId="77777777" w:rsidTr="00AE359A">
        <w:trPr>
          <w:trHeight w:val="250"/>
        </w:trPr>
        <w:tc>
          <w:tcPr>
            <w:tcW w:w="2187" w:type="dxa"/>
            <w:noWrap/>
            <w:hideMark/>
          </w:tcPr>
          <w:p w14:paraId="62112C0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SOX21</w:t>
            </w:r>
          </w:p>
        </w:tc>
        <w:tc>
          <w:tcPr>
            <w:tcW w:w="2488" w:type="dxa"/>
            <w:noWrap/>
            <w:hideMark/>
          </w:tcPr>
          <w:p w14:paraId="47D1DAD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8C6021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SLC23A1</w:t>
            </w:r>
          </w:p>
        </w:tc>
        <w:tc>
          <w:tcPr>
            <w:tcW w:w="3182" w:type="dxa"/>
            <w:noWrap/>
            <w:hideMark/>
          </w:tcPr>
          <w:p w14:paraId="3F4BE45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67ECD17" w14:textId="77777777" w:rsidTr="00AE359A">
        <w:trPr>
          <w:trHeight w:val="250"/>
        </w:trPr>
        <w:tc>
          <w:tcPr>
            <w:tcW w:w="2187" w:type="dxa"/>
            <w:noWrap/>
            <w:hideMark/>
          </w:tcPr>
          <w:p w14:paraId="3A25C1F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TCP11</w:t>
            </w:r>
          </w:p>
        </w:tc>
        <w:tc>
          <w:tcPr>
            <w:tcW w:w="2488" w:type="dxa"/>
            <w:noWrap/>
            <w:hideMark/>
          </w:tcPr>
          <w:p w14:paraId="558E53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030E49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TMEM266</w:t>
            </w:r>
          </w:p>
        </w:tc>
        <w:tc>
          <w:tcPr>
            <w:tcW w:w="3182" w:type="dxa"/>
            <w:noWrap/>
            <w:hideMark/>
          </w:tcPr>
          <w:p w14:paraId="7EBE52E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0A1EEE3" w14:textId="77777777" w:rsidTr="00AE359A">
        <w:trPr>
          <w:trHeight w:val="250"/>
        </w:trPr>
        <w:tc>
          <w:tcPr>
            <w:tcW w:w="2187" w:type="dxa"/>
            <w:noWrap/>
            <w:hideMark/>
          </w:tcPr>
          <w:p w14:paraId="298EEAA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FGL2</w:t>
            </w:r>
          </w:p>
        </w:tc>
        <w:tc>
          <w:tcPr>
            <w:tcW w:w="2488" w:type="dxa"/>
            <w:noWrap/>
            <w:hideMark/>
          </w:tcPr>
          <w:p w14:paraId="6ACD202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2.418</w:t>
            </w:r>
          </w:p>
        </w:tc>
        <w:tc>
          <w:tcPr>
            <w:tcW w:w="1498" w:type="dxa"/>
            <w:noWrap/>
            <w:hideMark/>
          </w:tcPr>
          <w:p w14:paraId="5A581C7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TMOD1</w:t>
            </w:r>
          </w:p>
        </w:tc>
        <w:tc>
          <w:tcPr>
            <w:tcW w:w="3182" w:type="dxa"/>
            <w:noWrap/>
            <w:hideMark/>
          </w:tcPr>
          <w:p w14:paraId="0148CB0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B921AB7" w14:textId="77777777" w:rsidTr="00AE359A">
        <w:trPr>
          <w:trHeight w:val="250"/>
        </w:trPr>
        <w:tc>
          <w:tcPr>
            <w:tcW w:w="2187" w:type="dxa"/>
            <w:noWrap/>
            <w:hideMark/>
          </w:tcPr>
          <w:p w14:paraId="3F56536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Gm19589</w:t>
            </w:r>
          </w:p>
        </w:tc>
        <w:tc>
          <w:tcPr>
            <w:tcW w:w="2488" w:type="dxa"/>
            <w:noWrap/>
            <w:hideMark/>
          </w:tcPr>
          <w:p w14:paraId="6DCA930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2.418</w:t>
            </w:r>
          </w:p>
        </w:tc>
        <w:tc>
          <w:tcPr>
            <w:tcW w:w="1498" w:type="dxa"/>
            <w:noWrap/>
            <w:hideMark/>
          </w:tcPr>
          <w:p w14:paraId="0F7729A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Wfdc3</w:t>
            </w:r>
          </w:p>
        </w:tc>
        <w:tc>
          <w:tcPr>
            <w:tcW w:w="3182" w:type="dxa"/>
            <w:noWrap/>
            <w:hideMark/>
          </w:tcPr>
          <w:p w14:paraId="6985581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C91F060" w14:textId="77777777" w:rsidTr="00AE359A">
        <w:trPr>
          <w:trHeight w:val="250"/>
        </w:trPr>
        <w:tc>
          <w:tcPr>
            <w:tcW w:w="2187" w:type="dxa"/>
            <w:noWrap/>
            <w:hideMark/>
          </w:tcPr>
          <w:p w14:paraId="6F17B19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4930447K03Rik</w:t>
            </w:r>
          </w:p>
        </w:tc>
        <w:tc>
          <w:tcPr>
            <w:tcW w:w="2488" w:type="dxa"/>
            <w:noWrap/>
            <w:hideMark/>
          </w:tcPr>
          <w:p w14:paraId="7B043F1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2.281</w:t>
            </w:r>
          </w:p>
        </w:tc>
        <w:tc>
          <w:tcPr>
            <w:tcW w:w="1498" w:type="dxa"/>
            <w:noWrap/>
            <w:hideMark/>
          </w:tcPr>
          <w:p w14:paraId="6CF5951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CCDC116</w:t>
            </w:r>
          </w:p>
        </w:tc>
        <w:tc>
          <w:tcPr>
            <w:tcW w:w="3182" w:type="dxa"/>
            <w:noWrap/>
            <w:hideMark/>
          </w:tcPr>
          <w:p w14:paraId="2465B30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-1.967</w:t>
            </w:r>
          </w:p>
        </w:tc>
      </w:tr>
    </w:tbl>
    <w:p w14:paraId="35BF951A" w14:textId="77777777" w:rsidR="000C1EAB" w:rsidRDefault="000C1EAB" w:rsidP="000C1EAB"/>
    <w:p w14:paraId="20B8DD8D" w14:textId="67668F59" w:rsidR="000C1EAB" w:rsidRDefault="000C1EAB" w:rsidP="008B2E2D">
      <w:pPr>
        <w:rPr>
          <w:rFonts w:ascii="Times New Roman" w:hAnsi="Times New Roman" w:cs="Times New Roman"/>
        </w:rPr>
      </w:pPr>
    </w:p>
    <w:p w14:paraId="64964A5C" w14:textId="77777777" w:rsidR="000C1EAB" w:rsidRDefault="000C1EAB">
      <w:pPr>
        <w:rPr>
          <w:rFonts w:ascii="Times New Roman" w:hAnsi="Times New Roman" w:cs="Times New Roman"/>
        </w:rPr>
      </w:pPr>
      <w:r>
        <w:rPr>
          <w:rFonts w:ascii="Times New Roman" w:hAnsi="Times New Roman" w:cs="Times New Roman"/>
        </w:rPr>
        <w:br w:type="page"/>
      </w:r>
    </w:p>
    <w:p w14:paraId="0F6D673F" w14:textId="3C5438A9" w:rsidR="000500BA" w:rsidRPr="003303C9" w:rsidRDefault="000500BA" w:rsidP="000500BA">
      <w:pPr>
        <w:rPr>
          <w:rFonts w:ascii="Times New Roman" w:hAnsi="Times New Roman" w:cs="Times New Roman"/>
        </w:rPr>
      </w:pPr>
      <w:r w:rsidRPr="003303C9">
        <w:rPr>
          <w:rFonts w:ascii="Times New Roman" w:hAnsi="Times New Roman" w:cs="Times New Roman"/>
        </w:rPr>
        <w:lastRenderedPageBreak/>
        <w:t>Table 3 Top 50 annotated genes showing the highest log2-fold change in either direction in 5µM TIIA treated group (TIIA) over HG, ranked by log2-fold change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75"/>
        <w:gridCol w:w="1764"/>
        <w:gridCol w:w="2286"/>
        <w:gridCol w:w="1793"/>
      </w:tblGrid>
      <w:tr w:rsidR="000500BA" w:rsidRPr="003303C9" w14:paraId="35C52D93" w14:textId="77777777" w:rsidTr="00AE359A">
        <w:trPr>
          <w:trHeight w:val="250"/>
        </w:trPr>
        <w:tc>
          <w:tcPr>
            <w:tcW w:w="4639" w:type="dxa"/>
            <w:gridSpan w:val="2"/>
            <w:noWrap/>
            <w:hideMark/>
          </w:tcPr>
          <w:p w14:paraId="731E834C" w14:textId="77777777" w:rsidR="000500BA" w:rsidRPr="003303C9" w:rsidRDefault="000500BA" w:rsidP="005439E6">
            <w:pPr>
              <w:jc w:val="center"/>
              <w:rPr>
                <w:rFonts w:ascii="Times New Roman" w:hAnsi="Times New Roman" w:cs="Times New Roman"/>
              </w:rPr>
            </w:pPr>
            <w:r w:rsidRPr="003303C9">
              <w:rPr>
                <w:rFonts w:ascii="Times New Roman" w:hAnsi="Times New Roman" w:cs="Times New Roman"/>
              </w:rPr>
              <w:t>Increased (TIIA/HG)</w:t>
            </w:r>
          </w:p>
        </w:tc>
        <w:tc>
          <w:tcPr>
            <w:tcW w:w="4079" w:type="dxa"/>
            <w:gridSpan w:val="2"/>
            <w:noWrap/>
            <w:hideMark/>
          </w:tcPr>
          <w:p w14:paraId="749FE947" w14:textId="77777777" w:rsidR="000500BA" w:rsidRPr="003303C9" w:rsidRDefault="000500BA" w:rsidP="005439E6">
            <w:pPr>
              <w:jc w:val="center"/>
              <w:rPr>
                <w:rFonts w:ascii="Times New Roman" w:hAnsi="Times New Roman" w:cs="Times New Roman"/>
              </w:rPr>
            </w:pPr>
            <w:r w:rsidRPr="003303C9">
              <w:rPr>
                <w:rFonts w:ascii="Times New Roman" w:hAnsi="Times New Roman" w:cs="Times New Roman"/>
              </w:rPr>
              <w:t>Decreased (TIIA/HG)</w:t>
            </w:r>
          </w:p>
        </w:tc>
      </w:tr>
      <w:tr w:rsidR="000500BA" w:rsidRPr="003303C9" w14:paraId="675DDC8F" w14:textId="77777777" w:rsidTr="00AE359A">
        <w:trPr>
          <w:trHeight w:val="250"/>
        </w:trPr>
        <w:tc>
          <w:tcPr>
            <w:tcW w:w="2875" w:type="dxa"/>
            <w:noWrap/>
            <w:hideMark/>
          </w:tcPr>
          <w:p w14:paraId="68721FB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Symbol</w:t>
            </w:r>
          </w:p>
        </w:tc>
        <w:tc>
          <w:tcPr>
            <w:tcW w:w="1764" w:type="dxa"/>
            <w:noWrap/>
            <w:hideMark/>
          </w:tcPr>
          <w:p w14:paraId="7D379BF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 xml:space="preserve">Log2 fold change </w:t>
            </w:r>
          </w:p>
        </w:tc>
        <w:tc>
          <w:tcPr>
            <w:tcW w:w="2286" w:type="dxa"/>
            <w:noWrap/>
            <w:hideMark/>
          </w:tcPr>
          <w:p w14:paraId="5967A04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Symbol</w:t>
            </w:r>
          </w:p>
        </w:tc>
        <w:tc>
          <w:tcPr>
            <w:tcW w:w="1793" w:type="dxa"/>
            <w:noWrap/>
            <w:hideMark/>
          </w:tcPr>
          <w:p w14:paraId="777BE71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 xml:space="preserve">Log2 fold change </w:t>
            </w:r>
          </w:p>
        </w:tc>
      </w:tr>
      <w:tr w:rsidR="000500BA" w:rsidRPr="003303C9" w14:paraId="7009438B" w14:textId="77777777" w:rsidTr="00AE359A">
        <w:trPr>
          <w:trHeight w:val="250"/>
        </w:trPr>
        <w:tc>
          <w:tcPr>
            <w:tcW w:w="2875" w:type="dxa"/>
            <w:noWrap/>
            <w:hideMark/>
          </w:tcPr>
          <w:p w14:paraId="16E34D9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GSTA5</w:t>
            </w:r>
          </w:p>
        </w:tc>
        <w:tc>
          <w:tcPr>
            <w:tcW w:w="1764" w:type="dxa"/>
            <w:noWrap/>
            <w:hideMark/>
          </w:tcPr>
          <w:p w14:paraId="2923719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4.727</w:t>
            </w:r>
          </w:p>
        </w:tc>
        <w:tc>
          <w:tcPr>
            <w:tcW w:w="2286" w:type="dxa"/>
            <w:noWrap/>
            <w:hideMark/>
          </w:tcPr>
          <w:p w14:paraId="4FC8A2D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LCN2</w:t>
            </w:r>
          </w:p>
        </w:tc>
        <w:tc>
          <w:tcPr>
            <w:tcW w:w="1793" w:type="dxa"/>
            <w:noWrap/>
            <w:hideMark/>
          </w:tcPr>
          <w:p w14:paraId="5F1CD44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-4.756</w:t>
            </w:r>
          </w:p>
        </w:tc>
      </w:tr>
      <w:tr w:rsidR="000500BA" w:rsidRPr="003303C9" w14:paraId="02EFF256" w14:textId="77777777" w:rsidTr="00AE359A">
        <w:trPr>
          <w:trHeight w:val="250"/>
        </w:trPr>
        <w:tc>
          <w:tcPr>
            <w:tcW w:w="2875" w:type="dxa"/>
            <w:noWrap/>
            <w:hideMark/>
          </w:tcPr>
          <w:p w14:paraId="2E7126D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Gsta1</w:t>
            </w:r>
          </w:p>
        </w:tc>
        <w:tc>
          <w:tcPr>
            <w:tcW w:w="1764" w:type="dxa"/>
            <w:noWrap/>
            <w:hideMark/>
          </w:tcPr>
          <w:p w14:paraId="45EB6C4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4.523</w:t>
            </w:r>
          </w:p>
        </w:tc>
        <w:tc>
          <w:tcPr>
            <w:tcW w:w="2286" w:type="dxa"/>
            <w:noWrap/>
            <w:hideMark/>
          </w:tcPr>
          <w:p w14:paraId="73A4E04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ACE2</w:t>
            </w:r>
          </w:p>
        </w:tc>
        <w:tc>
          <w:tcPr>
            <w:tcW w:w="1793" w:type="dxa"/>
            <w:noWrap/>
            <w:hideMark/>
          </w:tcPr>
          <w:p w14:paraId="173C64B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-4.586</w:t>
            </w:r>
          </w:p>
        </w:tc>
      </w:tr>
      <w:tr w:rsidR="000500BA" w:rsidRPr="003303C9" w14:paraId="2C06131D" w14:textId="77777777" w:rsidTr="00AE359A">
        <w:trPr>
          <w:trHeight w:val="250"/>
        </w:trPr>
        <w:tc>
          <w:tcPr>
            <w:tcW w:w="2875" w:type="dxa"/>
            <w:noWrap/>
            <w:hideMark/>
          </w:tcPr>
          <w:p w14:paraId="4A306F6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GSTA1</w:t>
            </w:r>
          </w:p>
        </w:tc>
        <w:tc>
          <w:tcPr>
            <w:tcW w:w="1764" w:type="dxa"/>
            <w:noWrap/>
            <w:hideMark/>
          </w:tcPr>
          <w:p w14:paraId="3F2EE265"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3.999</w:t>
            </w:r>
          </w:p>
        </w:tc>
        <w:tc>
          <w:tcPr>
            <w:tcW w:w="2286" w:type="dxa"/>
            <w:noWrap/>
            <w:hideMark/>
          </w:tcPr>
          <w:p w14:paraId="04AFFF9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Gm19589</w:t>
            </w:r>
          </w:p>
        </w:tc>
        <w:tc>
          <w:tcPr>
            <w:tcW w:w="1793" w:type="dxa"/>
            <w:noWrap/>
            <w:hideMark/>
          </w:tcPr>
          <w:p w14:paraId="6EED98A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-4.46</w:t>
            </w:r>
          </w:p>
        </w:tc>
      </w:tr>
      <w:tr w:rsidR="000500BA" w:rsidRPr="003303C9" w14:paraId="6F454BEC" w14:textId="77777777" w:rsidTr="00AE359A">
        <w:trPr>
          <w:trHeight w:val="250"/>
        </w:trPr>
        <w:tc>
          <w:tcPr>
            <w:tcW w:w="2875" w:type="dxa"/>
            <w:noWrap/>
            <w:hideMark/>
          </w:tcPr>
          <w:p w14:paraId="00180E4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Sh3bgr</w:t>
            </w:r>
          </w:p>
        </w:tc>
        <w:tc>
          <w:tcPr>
            <w:tcW w:w="1764" w:type="dxa"/>
            <w:noWrap/>
            <w:hideMark/>
          </w:tcPr>
          <w:p w14:paraId="35E8DCB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3.999</w:t>
            </w:r>
          </w:p>
        </w:tc>
        <w:tc>
          <w:tcPr>
            <w:tcW w:w="2286" w:type="dxa"/>
            <w:noWrap/>
            <w:hideMark/>
          </w:tcPr>
          <w:p w14:paraId="4167216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HSPA12A</w:t>
            </w:r>
          </w:p>
        </w:tc>
        <w:tc>
          <w:tcPr>
            <w:tcW w:w="1793" w:type="dxa"/>
            <w:noWrap/>
            <w:hideMark/>
          </w:tcPr>
          <w:p w14:paraId="2C7A6A1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-4.46</w:t>
            </w:r>
          </w:p>
        </w:tc>
      </w:tr>
      <w:tr w:rsidR="000500BA" w:rsidRPr="003303C9" w14:paraId="4DC21E4D" w14:textId="77777777" w:rsidTr="00AE359A">
        <w:trPr>
          <w:trHeight w:val="250"/>
        </w:trPr>
        <w:tc>
          <w:tcPr>
            <w:tcW w:w="2875" w:type="dxa"/>
            <w:noWrap/>
            <w:hideMark/>
          </w:tcPr>
          <w:p w14:paraId="507E8CD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UGT2B28</w:t>
            </w:r>
          </w:p>
        </w:tc>
        <w:tc>
          <w:tcPr>
            <w:tcW w:w="1764" w:type="dxa"/>
            <w:noWrap/>
            <w:hideMark/>
          </w:tcPr>
          <w:p w14:paraId="21ED70A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3.999</w:t>
            </w:r>
          </w:p>
        </w:tc>
        <w:tc>
          <w:tcPr>
            <w:tcW w:w="2286" w:type="dxa"/>
            <w:noWrap/>
            <w:hideMark/>
          </w:tcPr>
          <w:p w14:paraId="2D0806D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Iigp1</w:t>
            </w:r>
          </w:p>
        </w:tc>
        <w:tc>
          <w:tcPr>
            <w:tcW w:w="1793" w:type="dxa"/>
            <w:noWrap/>
            <w:hideMark/>
          </w:tcPr>
          <w:p w14:paraId="27FA70B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-4.46</w:t>
            </w:r>
          </w:p>
        </w:tc>
      </w:tr>
      <w:tr w:rsidR="000500BA" w:rsidRPr="003303C9" w14:paraId="6DD6BBA6" w14:textId="77777777" w:rsidTr="00AE359A">
        <w:trPr>
          <w:trHeight w:val="250"/>
        </w:trPr>
        <w:tc>
          <w:tcPr>
            <w:tcW w:w="2875" w:type="dxa"/>
            <w:noWrap/>
            <w:hideMark/>
          </w:tcPr>
          <w:p w14:paraId="2B114E4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IL23R</w:t>
            </w:r>
          </w:p>
        </w:tc>
        <w:tc>
          <w:tcPr>
            <w:tcW w:w="1764" w:type="dxa"/>
            <w:noWrap/>
            <w:hideMark/>
          </w:tcPr>
          <w:p w14:paraId="51F5FA7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3.906</w:t>
            </w:r>
          </w:p>
        </w:tc>
        <w:tc>
          <w:tcPr>
            <w:tcW w:w="2286" w:type="dxa"/>
            <w:noWrap/>
            <w:hideMark/>
          </w:tcPr>
          <w:p w14:paraId="6496E2A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STEAP4</w:t>
            </w:r>
          </w:p>
        </w:tc>
        <w:tc>
          <w:tcPr>
            <w:tcW w:w="1793" w:type="dxa"/>
            <w:noWrap/>
            <w:hideMark/>
          </w:tcPr>
          <w:p w14:paraId="0B80F8D5"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-4.393</w:t>
            </w:r>
          </w:p>
        </w:tc>
      </w:tr>
      <w:tr w:rsidR="000500BA" w:rsidRPr="003303C9" w14:paraId="3F6F6C2B" w14:textId="77777777" w:rsidTr="00AE359A">
        <w:trPr>
          <w:trHeight w:val="250"/>
        </w:trPr>
        <w:tc>
          <w:tcPr>
            <w:tcW w:w="2875" w:type="dxa"/>
            <w:noWrap/>
            <w:hideMark/>
          </w:tcPr>
          <w:p w14:paraId="61E9B8F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HTRA3</w:t>
            </w:r>
          </w:p>
        </w:tc>
        <w:tc>
          <w:tcPr>
            <w:tcW w:w="1764" w:type="dxa"/>
            <w:noWrap/>
            <w:hideMark/>
          </w:tcPr>
          <w:p w14:paraId="5E6946F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3.806</w:t>
            </w:r>
          </w:p>
        </w:tc>
        <w:tc>
          <w:tcPr>
            <w:tcW w:w="2286" w:type="dxa"/>
            <w:noWrap/>
            <w:hideMark/>
          </w:tcPr>
          <w:p w14:paraId="07D4B29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CCDC33</w:t>
            </w:r>
          </w:p>
        </w:tc>
        <w:tc>
          <w:tcPr>
            <w:tcW w:w="1793" w:type="dxa"/>
            <w:noWrap/>
            <w:hideMark/>
          </w:tcPr>
          <w:p w14:paraId="05D45FE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-4.323</w:t>
            </w:r>
          </w:p>
        </w:tc>
      </w:tr>
      <w:tr w:rsidR="000500BA" w:rsidRPr="003303C9" w14:paraId="55E11785" w14:textId="77777777" w:rsidTr="00AE359A">
        <w:trPr>
          <w:trHeight w:val="250"/>
        </w:trPr>
        <w:tc>
          <w:tcPr>
            <w:tcW w:w="2875" w:type="dxa"/>
            <w:noWrap/>
            <w:hideMark/>
          </w:tcPr>
          <w:p w14:paraId="30958C4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KCNN4</w:t>
            </w:r>
          </w:p>
        </w:tc>
        <w:tc>
          <w:tcPr>
            <w:tcW w:w="1764" w:type="dxa"/>
            <w:noWrap/>
            <w:hideMark/>
          </w:tcPr>
          <w:p w14:paraId="7432834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3.806</w:t>
            </w:r>
          </w:p>
        </w:tc>
        <w:tc>
          <w:tcPr>
            <w:tcW w:w="2286" w:type="dxa"/>
            <w:noWrap/>
            <w:hideMark/>
          </w:tcPr>
          <w:p w14:paraId="50E27F8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ABCA12</w:t>
            </w:r>
          </w:p>
        </w:tc>
        <w:tc>
          <w:tcPr>
            <w:tcW w:w="1793" w:type="dxa"/>
            <w:noWrap/>
            <w:hideMark/>
          </w:tcPr>
          <w:p w14:paraId="1C431DF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-4.171</w:t>
            </w:r>
          </w:p>
        </w:tc>
      </w:tr>
      <w:tr w:rsidR="000500BA" w:rsidRPr="003303C9" w14:paraId="522967DF" w14:textId="77777777" w:rsidTr="00AE359A">
        <w:trPr>
          <w:trHeight w:val="250"/>
        </w:trPr>
        <w:tc>
          <w:tcPr>
            <w:tcW w:w="2875" w:type="dxa"/>
            <w:noWrap/>
            <w:hideMark/>
          </w:tcPr>
          <w:p w14:paraId="3750292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ADAM32</w:t>
            </w:r>
          </w:p>
        </w:tc>
        <w:tc>
          <w:tcPr>
            <w:tcW w:w="1764" w:type="dxa"/>
            <w:noWrap/>
            <w:hideMark/>
          </w:tcPr>
          <w:p w14:paraId="19477CD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3.584</w:t>
            </w:r>
          </w:p>
        </w:tc>
        <w:tc>
          <w:tcPr>
            <w:tcW w:w="2286" w:type="dxa"/>
            <w:noWrap/>
            <w:hideMark/>
          </w:tcPr>
          <w:p w14:paraId="668DC68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LPL</w:t>
            </w:r>
          </w:p>
        </w:tc>
        <w:tc>
          <w:tcPr>
            <w:tcW w:w="1793" w:type="dxa"/>
            <w:noWrap/>
            <w:hideMark/>
          </w:tcPr>
          <w:p w14:paraId="68063B9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-4.001</w:t>
            </w:r>
          </w:p>
        </w:tc>
      </w:tr>
      <w:tr w:rsidR="000500BA" w:rsidRPr="003303C9" w14:paraId="4287253D" w14:textId="77777777" w:rsidTr="00AE359A">
        <w:trPr>
          <w:trHeight w:val="250"/>
        </w:trPr>
        <w:tc>
          <w:tcPr>
            <w:tcW w:w="2875" w:type="dxa"/>
            <w:noWrap/>
            <w:hideMark/>
          </w:tcPr>
          <w:p w14:paraId="1982C98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Snora2b</w:t>
            </w:r>
          </w:p>
        </w:tc>
        <w:tc>
          <w:tcPr>
            <w:tcW w:w="1764" w:type="dxa"/>
            <w:noWrap/>
            <w:hideMark/>
          </w:tcPr>
          <w:p w14:paraId="497B038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3.584</w:t>
            </w:r>
          </w:p>
        </w:tc>
        <w:tc>
          <w:tcPr>
            <w:tcW w:w="2286" w:type="dxa"/>
            <w:noWrap/>
            <w:hideMark/>
          </w:tcPr>
          <w:p w14:paraId="0F42718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THEM5</w:t>
            </w:r>
          </w:p>
        </w:tc>
        <w:tc>
          <w:tcPr>
            <w:tcW w:w="1793" w:type="dxa"/>
            <w:noWrap/>
            <w:hideMark/>
          </w:tcPr>
          <w:p w14:paraId="030A706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-4.001</w:t>
            </w:r>
          </w:p>
        </w:tc>
      </w:tr>
      <w:tr w:rsidR="000500BA" w:rsidRPr="003303C9" w14:paraId="3738C770" w14:textId="77777777" w:rsidTr="00AE359A">
        <w:trPr>
          <w:trHeight w:val="250"/>
        </w:trPr>
        <w:tc>
          <w:tcPr>
            <w:tcW w:w="2875" w:type="dxa"/>
            <w:noWrap/>
            <w:hideMark/>
          </w:tcPr>
          <w:p w14:paraId="55AC7EB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Ly6a (includes others)</w:t>
            </w:r>
          </w:p>
        </w:tc>
        <w:tc>
          <w:tcPr>
            <w:tcW w:w="1764" w:type="dxa"/>
            <w:noWrap/>
            <w:hideMark/>
          </w:tcPr>
          <w:p w14:paraId="5586E08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3260093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Trim30a/Trim30d</w:t>
            </w:r>
          </w:p>
        </w:tc>
        <w:tc>
          <w:tcPr>
            <w:tcW w:w="1793" w:type="dxa"/>
            <w:noWrap/>
            <w:hideMark/>
          </w:tcPr>
          <w:p w14:paraId="294E2D9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-3.908</w:t>
            </w:r>
          </w:p>
        </w:tc>
      </w:tr>
      <w:tr w:rsidR="000500BA" w:rsidRPr="003303C9" w14:paraId="0BEDD773" w14:textId="77777777" w:rsidTr="00AE359A">
        <w:trPr>
          <w:trHeight w:val="250"/>
        </w:trPr>
        <w:tc>
          <w:tcPr>
            <w:tcW w:w="2875" w:type="dxa"/>
            <w:noWrap/>
            <w:hideMark/>
          </w:tcPr>
          <w:p w14:paraId="1847E0A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LYZ</w:t>
            </w:r>
          </w:p>
        </w:tc>
        <w:tc>
          <w:tcPr>
            <w:tcW w:w="1764" w:type="dxa"/>
            <w:noWrap/>
            <w:hideMark/>
          </w:tcPr>
          <w:p w14:paraId="1881BBF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441491A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MS4A10</w:t>
            </w:r>
          </w:p>
        </w:tc>
        <w:tc>
          <w:tcPr>
            <w:tcW w:w="1793" w:type="dxa"/>
            <w:noWrap/>
            <w:hideMark/>
          </w:tcPr>
          <w:p w14:paraId="6425745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-3.808</w:t>
            </w:r>
          </w:p>
        </w:tc>
      </w:tr>
      <w:tr w:rsidR="000500BA" w:rsidRPr="003303C9" w14:paraId="0FA515E7" w14:textId="77777777" w:rsidTr="00AE359A">
        <w:trPr>
          <w:trHeight w:val="250"/>
        </w:trPr>
        <w:tc>
          <w:tcPr>
            <w:tcW w:w="2875" w:type="dxa"/>
            <w:noWrap/>
            <w:hideMark/>
          </w:tcPr>
          <w:p w14:paraId="3E6F0B1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MSC</w:t>
            </w:r>
          </w:p>
        </w:tc>
        <w:tc>
          <w:tcPr>
            <w:tcW w:w="1764" w:type="dxa"/>
            <w:noWrap/>
            <w:hideMark/>
          </w:tcPr>
          <w:p w14:paraId="4508CFD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7E1B23B4" w14:textId="77777777" w:rsidR="000500BA" w:rsidRPr="003303C9" w:rsidRDefault="000500BA" w:rsidP="005439E6">
            <w:pPr>
              <w:rPr>
                <w:rFonts w:ascii="Times New Roman" w:hAnsi="Times New Roman" w:cs="Times New Roman"/>
              </w:rPr>
            </w:pPr>
            <w:proofErr w:type="spellStart"/>
            <w:r w:rsidRPr="003303C9">
              <w:rPr>
                <w:rFonts w:ascii="Times New Roman" w:hAnsi="Times New Roman" w:cs="Times New Roman"/>
              </w:rPr>
              <w:t>Dpt</w:t>
            </w:r>
            <w:proofErr w:type="spellEnd"/>
          </w:p>
        </w:tc>
        <w:tc>
          <w:tcPr>
            <w:tcW w:w="1793" w:type="dxa"/>
            <w:noWrap/>
            <w:hideMark/>
          </w:tcPr>
          <w:p w14:paraId="7235A91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-3.701</w:t>
            </w:r>
          </w:p>
        </w:tc>
      </w:tr>
      <w:tr w:rsidR="000500BA" w:rsidRPr="003303C9" w14:paraId="0C70D1EC" w14:textId="77777777" w:rsidTr="00AE359A">
        <w:trPr>
          <w:trHeight w:val="250"/>
        </w:trPr>
        <w:tc>
          <w:tcPr>
            <w:tcW w:w="2875" w:type="dxa"/>
            <w:noWrap/>
            <w:hideMark/>
          </w:tcPr>
          <w:p w14:paraId="4B45EF1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NOSTRIN</w:t>
            </w:r>
          </w:p>
        </w:tc>
        <w:tc>
          <w:tcPr>
            <w:tcW w:w="1764" w:type="dxa"/>
            <w:noWrap/>
            <w:hideMark/>
          </w:tcPr>
          <w:p w14:paraId="54F2640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71F53BF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S100G</w:t>
            </w:r>
          </w:p>
        </w:tc>
        <w:tc>
          <w:tcPr>
            <w:tcW w:w="1793" w:type="dxa"/>
            <w:noWrap/>
            <w:hideMark/>
          </w:tcPr>
          <w:p w14:paraId="680B16A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-3.701</w:t>
            </w:r>
          </w:p>
        </w:tc>
      </w:tr>
      <w:tr w:rsidR="000500BA" w:rsidRPr="003303C9" w14:paraId="00818314" w14:textId="77777777" w:rsidTr="00AE359A">
        <w:trPr>
          <w:trHeight w:val="250"/>
        </w:trPr>
        <w:tc>
          <w:tcPr>
            <w:tcW w:w="2875" w:type="dxa"/>
            <w:noWrap/>
            <w:hideMark/>
          </w:tcPr>
          <w:p w14:paraId="5F3208A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NYX</w:t>
            </w:r>
          </w:p>
        </w:tc>
        <w:tc>
          <w:tcPr>
            <w:tcW w:w="1764" w:type="dxa"/>
            <w:noWrap/>
            <w:hideMark/>
          </w:tcPr>
          <w:p w14:paraId="1D81BD5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1548821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CD300A</w:t>
            </w:r>
          </w:p>
        </w:tc>
        <w:tc>
          <w:tcPr>
            <w:tcW w:w="1793" w:type="dxa"/>
            <w:noWrap/>
            <w:hideMark/>
          </w:tcPr>
          <w:p w14:paraId="19B2EED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-3.586</w:t>
            </w:r>
          </w:p>
        </w:tc>
      </w:tr>
      <w:tr w:rsidR="000500BA" w:rsidRPr="003303C9" w14:paraId="03F5A2BB" w14:textId="77777777" w:rsidTr="00AE359A">
        <w:trPr>
          <w:trHeight w:val="250"/>
        </w:trPr>
        <w:tc>
          <w:tcPr>
            <w:tcW w:w="2875" w:type="dxa"/>
            <w:noWrap/>
            <w:hideMark/>
          </w:tcPr>
          <w:p w14:paraId="038E48F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TNFRSF25</w:t>
            </w:r>
          </w:p>
        </w:tc>
        <w:tc>
          <w:tcPr>
            <w:tcW w:w="1764" w:type="dxa"/>
            <w:noWrap/>
            <w:hideMark/>
          </w:tcPr>
          <w:p w14:paraId="049310F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2.806</w:t>
            </w:r>
          </w:p>
        </w:tc>
        <w:tc>
          <w:tcPr>
            <w:tcW w:w="2286" w:type="dxa"/>
            <w:noWrap/>
            <w:hideMark/>
          </w:tcPr>
          <w:p w14:paraId="18FFA1A5"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CYP4F22</w:t>
            </w:r>
          </w:p>
        </w:tc>
        <w:tc>
          <w:tcPr>
            <w:tcW w:w="1793" w:type="dxa"/>
            <w:noWrap/>
            <w:hideMark/>
          </w:tcPr>
          <w:p w14:paraId="21E9087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-3.586</w:t>
            </w:r>
          </w:p>
        </w:tc>
      </w:tr>
      <w:tr w:rsidR="000500BA" w:rsidRPr="003303C9" w14:paraId="22E88EFB" w14:textId="77777777" w:rsidTr="00AE359A">
        <w:trPr>
          <w:trHeight w:val="250"/>
        </w:trPr>
        <w:tc>
          <w:tcPr>
            <w:tcW w:w="2875" w:type="dxa"/>
            <w:noWrap/>
            <w:hideMark/>
          </w:tcPr>
          <w:p w14:paraId="0170A4F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Bmp8b</w:t>
            </w:r>
          </w:p>
        </w:tc>
        <w:tc>
          <w:tcPr>
            <w:tcW w:w="1764" w:type="dxa"/>
            <w:noWrap/>
            <w:hideMark/>
          </w:tcPr>
          <w:p w14:paraId="5974968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68C099B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IRF4</w:t>
            </w:r>
          </w:p>
        </w:tc>
        <w:tc>
          <w:tcPr>
            <w:tcW w:w="1793" w:type="dxa"/>
            <w:noWrap/>
            <w:hideMark/>
          </w:tcPr>
          <w:p w14:paraId="3FD67F9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-3.586</w:t>
            </w:r>
          </w:p>
        </w:tc>
      </w:tr>
      <w:tr w:rsidR="000500BA" w:rsidRPr="003303C9" w14:paraId="552F7CD3" w14:textId="77777777" w:rsidTr="00AE359A">
        <w:trPr>
          <w:trHeight w:val="250"/>
        </w:trPr>
        <w:tc>
          <w:tcPr>
            <w:tcW w:w="2875" w:type="dxa"/>
            <w:noWrap/>
            <w:hideMark/>
          </w:tcPr>
          <w:p w14:paraId="4EC1FA9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FCER1G</w:t>
            </w:r>
          </w:p>
        </w:tc>
        <w:tc>
          <w:tcPr>
            <w:tcW w:w="1764" w:type="dxa"/>
            <w:noWrap/>
            <w:hideMark/>
          </w:tcPr>
          <w:p w14:paraId="02B750A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4D9E737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Ly6a (includes others)</w:t>
            </w:r>
          </w:p>
        </w:tc>
        <w:tc>
          <w:tcPr>
            <w:tcW w:w="1793" w:type="dxa"/>
            <w:noWrap/>
            <w:hideMark/>
          </w:tcPr>
          <w:p w14:paraId="52C11AD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-3.586</w:t>
            </w:r>
          </w:p>
        </w:tc>
      </w:tr>
      <w:tr w:rsidR="000500BA" w:rsidRPr="003303C9" w14:paraId="61C7FFEE" w14:textId="77777777" w:rsidTr="00AE359A">
        <w:trPr>
          <w:trHeight w:val="250"/>
        </w:trPr>
        <w:tc>
          <w:tcPr>
            <w:tcW w:w="2875" w:type="dxa"/>
            <w:noWrap/>
            <w:hideMark/>
          </w:tcPr>
          <w:p w14:paraId="19D498E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Itgb2l</w:t>
            </w:r>
          </w:p>
        </w:tc>
        <w:tc>
          <w:tcPr>
            <w:tcW w:w="1764" w:type="dxa"/>
            <w:noWrap/>
            <w:hideMark/>
          </w:tcPr>
          <w:p w14:paraId="0BF9844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7E541C0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NR1I3</w:t>
            </w:r>
          </w:p>
        </w:tc>
        <w:tc>
          <w:tcPr>
            <w:tcW w:w="1793" w:type="dxa"/>
            <w:noWrap/>
            <w:hideMark/>
          </w:tcPr>
          <w:p w14:paraId="7BC5793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-3.586</w:t>
            </w:r>
          </w:p>
        </w:tc>
      </w:tr>
      <w:tr w:rsidR="000500BA" w:rsidRPr="003303C9" w14:paraId="37A1EEE1" w14:textId="77777777" w:rsidTr="00AE359A">
        <w:trPr>
          <w:trHeight w:val="250"/>
        </w:trPr>
        <w:tc>
          <w:tcPr>
            <w:tcW w:w="2875" w:type="dxa"/>
            <w:noWrap/>
            <w:hideMark/>
          </w:tcPr>
          <w:p w14:paraId="50B23C4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Nkx6-3</w:t>
            </w:r>
          </w:p>
        </w:tc>
        <w:tc>
          <w:tcPr>
            <w:tcW w:w="1764" w:type="dxa"/>
            <w:noWrap/>
            <w:hideMark/>
          </w:tcPr>
          <w:p w14:paraId="60BF626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293012B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TLL1</w:t>
            </w:r>
          </w:p>
        </w:tc>
        <w:tc>
          <w:tcPr>
            <w:tcW w:w="1793" w:type="dxa"/>
            <w:noWrap/>
            <w:hideMark/>
          </w:tcPr>
          <w:p w14:paraId="344AE0E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-3.586</w:t>
            </w:r>
          </w:p>
        </w:tc>
      </w:tr>
      <w:tr w:rsidR="000500BA" w:rsidRPr="003303C9" w14:paraId="63E7E263" w14:textId="77777777" w:rsidTr="00AE359A">
        <w:trPr>
          <w:trHeight w:val="250"/>
        </w:trPr>
        <w:tc>
          <w:tcPr>
            <w:tcW w:w="2875" w:type="dxa"/>
            <w:noWrap/>
            <w:hideMark/>
          </w:tcPr>
          <w:p w14:paraId="5A56111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WSCD2</w:t>
            </w:r>
          </w:p>
        </w:tc>
        <w:tc>
          <w:tcPr>
            <w:tcW w:w="1764" w:type="dxa"/>
            <w:noWrap/>
            <w:hideMark/>
          </w:tcPr>
          <w:p w14:paraId="32DA9A0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07534C3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UBE2QL1</w:t>
            </w:r>
          </w:p>
        </w:tc>
        <w:tc>
          <w:tcPr>
            <w:tcW w:w="1793" w:type="dxa"/>
            <w:noWrap/>
            <w:hideMark/>
          </w:tcPr>
          <w:p w14:paraId="219ECB3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-3.586</w:t>
            </w:r>
          </w:p>
        </w:tc>
      </w:tr>
      <w:tr w:rsidR="000500BA" w:rsidRPr="003303C9" w14:paraId="1F065852" w14:textId="77777777" w:rsidTr="00AE359A">
        <w:trPr>
          <w:trHeight w:val="250"/>
        </w:trPr>
        <w:tc>
          <w:tcPr>
            <w:tcW w:w="2875" w:type="dxa"/>
            <w:noWrap/>
            <w:hideMark/>
          </w:tcPr>
          <w:p w14:paraId="51E4DA2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Dusp13</w:t>
            </w:r>
          </w:p>
        </w:tc>
        <w:tc>
          <w:tcPr>
            <w:tcW w:w="1764" w:type="dxa"/>
            <w:noWrap/>
            <w:hideMark/>
          </w:tcPr>
          <w:p w14:paraId="5391595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2.458</w:t>
            </w:r>
          </w:p>
        </w:tc>
        <w:tc>
          <w:tcPr>
            <w:tcW w:w="2286" w:type="dxa"/>
            <w:noWrap/>
            <w:hideMark/>
          </w:tcPr>
          <w:p w14:paraId="0A1C41C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NAD+</w:t>
            </w:r>
          </w:p>
        </w:tc>
        <w:tc>
          <w:tcPr>
            <w:tcW w:w="1793" w:type="dxa"/>
            <w:noWrap/>
            <w:hideMark/>
          </w:tcPr>
          <w:p w14:paraId="791468D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-3.481</w:t>
            </w:r>
          </w:p>
        </w:tc>
      </w:tr>
      <w:tr w:rsidR="000500BA" w:rsidRPr="003303C9" w14:paraId="76CE2544" w14:textId="77777777" w:rsidTr="00AE359A">
        <w:trPr>
          <w:trHeight w:val="250"/>
        </w:trPr>
        <w:tc>
          <w:tcPr>
            <w:tcW w:w="2875" w:type="dxa"/>
            <w:noWrap/>
            <w:hideMark/>
          </w:tcPr>
          <w:p w14:paraId="51770A65" w14:textId="77777777" w:rsidR="000500BA" w:rsidRPr="003303C9" w:rsidRDefault="000500BA" w:rsidP="005439E6">
            <w:pPr>
              <w:rPr>
                <w:rFonts w:ascii="Times New Roman" w:hAnsi="Times New Roman" w:cs="Times New Roman"/>
              </w:rPr>
            </w:pPr>
            <w:proofErr w:type="spellStart"/>
            <w:r w:rsidRPr="003303C9">
              <w:rPr>
                <w:rFonts w:ascii="Times New Roman" w:hAnsi="Times New Roman" w:cs="Times New Roman"/>
              </w:rPr>
              <w:t>Rorc</w:t>
            </w:r>
            <w:proofErr w:type="spellEnd"/>
          </w:p>
        </w:tc>
        <w:tc>
          <w:tcPr>
            <w:tcW w:w="1764" w:type="dxa"/>
            <w:noWrap/>
            <w:hideMark/>
          </w:tcPr>
          <w:p w14:paraId="5ED69EE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2.458</w:t>
            </w:r>
          </w:p>
        </w:tc>
        <w:tc>
          <w:tcPr>
            <w:tcW w:w="2286" w:type="dxa"/>
            <w:noWrap/>
            <w:hideMark/>
          </w:tcPr>
          <w:p w14:paraId="6A9AF86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CCDC160</w:t>
            </w:r>
          </w:p>
        </w:tc>
        <w:tc>
          <w:tcPr>
            <w:tcW w:w="1793" w:type="dxa"/>
            <w:noWrap/>
            <w:hideMark/>
          </w:tcPr>
          <w:p w14:paraId="56397F1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-3.46</w:t>
            </w:r>
          </w:p>
        </w:tc>
      </w:tr>
      <w:tr w:rsidR="000500BA" w:rsidRPr="003303C9" w14:paraId="37E574C3" w14:textId="77777777" w:rsidTr="00AE359A">
        <w:trPr>
          <w:trHeight w:val="250"/>
        </w:trPr>
        <w:tc>
          <w:tcPr>
            <w:tcW w:w="2875" w:type="dxa"/>
            <w:noWrap/>
            <w:hideMark/>
          </w:tcPr>
          <w:p w14:paraId="5D78A89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Gm4432</w:t>
            </w:r>
          </w:p>
        </w:tc>
        <w:tc>
          <w:tcPr>
            <w:tcW w:w="1764" w:type="dxa"/>
            <w:noWrap/>
            <w:hideMark/>
          </w:tcPr>
          <w:p w14:paraId="78E7E77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2.414</w:t>
            </w:r>
          </w:p>
        </w:tc>
        <w:tc>
          <w:tcPr>
            <w:tcW w:w="2286" w:type="dxa"/>
            <w:noWrap/>
            <w:hideMark/>
          </w:tcPr>
          <w:p w14:paraId="73A6C44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GLI2</w:t>
            </w:r>
          </w:p>
        </w:tc>
        <w:tc>
          <w:tcPr>
            <w:tcW w:w="1793" w:type="dxa"/>
            <w:noWrap/>
            <w:hideMark/>
          </w:tcPr>
          <w:p w14:paraId="5FC5875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-3.323</w:t>
            </w:r>
          </w:p>
        </w:tc>
      </w:tr>
      <w:tr w:rsidR="000500BA" w:rsidRPr="003303C9" w14:paraId="215F6660" w14:textId="77777777" w:rsidTr="00AE359A">
        <w:trPr>
          <w:trHeight w:val="250"/>
        </w:trPr>
        <w:tc>
          <w:tcPr>
            <w:tcW w:w="2875" w:type="dxa"/>
            <w:noWrap/>
            <w:hideMark/>
          </w:tcPr>
          <w:p w14:paraId="78BD2F1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RAPSN</w:t>
            </w:r>
          </w:p>
        </w:tc>
        <w:tc>
          <w:tcPr>
            <w:tcW w:w="1764" w:type="dxa"/>
            <w:noWrap/>
            <w:hideMark/>
          </w:tcPr>
          <w:p w14:paraId="0CC52FF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2.368</w:t>
            </w:r>
          </w:p>
        </w:tc>
        <w:tc>
          <w:tcPr>
            <w:tcW w:w="2286" w:type="dxa"/>
            <w:noWrap/>
            <w:hideMark/>
          </w:tcPr>
          <w:p w14:paraId="03CD2A9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mir-761</w:t>
            </w:r>
          </w:p>
        </w:tc>
        <w:tc>
          <w:tcPr>
            <w:tcW w:w="1793" w:type="dxa"/>
            <w:noWrap/>
            <w:hideMark/>
          </w:tcPr>
          <w:p w14:paraId="70E8786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-3.323</w:t>
            </w:r>
          </w:p>
        </w:tc>
      </w:tr>
      <w:tr w:rsidR="000500BA" w:rsidRPr="003303C9" w14:paraId="40EC2FEA" w14:textId="77777777" w:rsidTr="00AE359A">
        <w:trPr>
          <w:trHeight w:val="250"/>
        </w:trPr>
        <w:tc>
          <w:tcPr>
            <w:tcW w:w="2875" w:type="dxa"/>
            <w:noWrap/>
            <w:hideMark/>
          </w:tcPr>
          <w:p w14:paraId="63E746D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CHRM1</w:t>
            </w:r>
          </w:p>
        </w:tc>
        <w:tc>
          <w:tcPr>
            <w:tcW w:w="1764" w:type="dxa"/>
            <w:noWrap/>
            <w:hideMark/>
          </w:tcPr>
          <w:p w14:paraId="3A94A6E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73D2CF3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OBSCN</w:t>
            </w:r>
          </w:p>
        </w:tc>
        <w:tc>
          <w:tcPr>
            <w:tcW w:w="1793" w:type="dxa"/>
            <w:noWrap/>
            <w:hideMark/>
          </w:tcPr>
          <w:p w14:paraId="79655EA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-3.171</w:t>
            </w:r>
          </w:p>
        </w:tc>
      </w:tr>
      <w:tr w:rsidR="000500BA" w:rsidRPr="003303C9" w14:paraId="0685A68E" w14:textId="77777777" w:rsidTr="00AE359A">
        <w:trPr>
          <w:trHeight w:val="250"/>
        </w:trPr>
        <w:tc>
          <w:tcPr>
            <w:tcW w:w="2875" w:type="dxa"/>
            <w:noWrap/>
            <w:hideMark/>
          </w:tcPr>
          <w:p w14:paraId="3FF6ED5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Dpf3</w:t>
            </w:r>
          </w:p>
        </w:tc>
        <w:tc>
          <w:tcPr>
            <w:tcW w:w="1764" w:type="dxa"/>
            <w:noWrap/>
            <w:hideMark/>
          </w:tcPr>
          <w:p w14:paraId="7EFCDBF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458F114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PLA2R1</w:t>
            </w:r>
          </w:p>
        </w:tc>
        <w:tc>
          <w:tcPr>
            <w:tcW w:w="1793" w:type="dxa"/>
            <w:noWrap/>
            <w:hideMark/>
          </w:tcPr>
          <w:p w14:paraId="1C97CC4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-3.171</w:t>
            </w:r>
          </w:p>
        </w:tc>
      </w:tr>
      <w:tr w:rsidR="000500BA" w:rsidRPr="003303C9" w14:paraId="56B52732" w14:textId="77777777" w:rsidTr="00AE359A">
        <w:trPr>
          <w:trHeight w:val="250"/>
        </w:trPr>
        <w:tc>
          <w:tcPr>
            <w:tcW w:w="2875" w:type="dxa"/>
            <w:noWrap/>
            <w:hideMark/>
          </w:tcPr>
          <w:p w14:paraId="50533D5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GJA4</w:t>
            </w:r>
          </w:p>
        </w:tc>
        <w:tc>
          <w:tcPr>
            <w:tcW w:w="1764" w:type="dxa"/>
            <w:noWrap/>
            <w:hideMark/>
          </w:tcPr>
          <w:p w14:paraId="246650A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431337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RCSD1</w:t>
            </w:r>
          </w:p>
        </w:tc>
        <w:tc>
          <w:tcPr>
            <w:tcW w:w="1793" w:type="dxa"/>
            <w:noWrap/>
            <w:hideMark/>
          </w:tcPr>
          <w:p w14:paraId="6E91494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-3.171</w:t>
            </w:r>
          </w:p>
        </w:tc>
      </w:tr>
      <w:tr w:rsidR="000500BA" w:rsidRPr="003303C9" w14:paraId="6317929F" w14:textId="77777777" w:rsidTr="00AE359A">
        <w:trPr>
          <w:trHeight w:val="250"/>
        </w:trPr>
        <w:tc>
          <w:tcPr>
            <w:tcW w:w="2875" w:type="dxa"/>
            <w:noWrap/>
            <w:hideMark/>
          </w:tcPr>
          <w:p w14:paraId="7EAD937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MESP2</w:t>
            </w:r>
          </w:p>
        </w:tc>
        <w:tc>
          <w:tcPr>
            <w:tcW w:w="1764" w:type="dxa"/>
            <w:noWrap/>
            <w:hideMark/>
          </w:tcPr>
          <w:p w14:paraId="63FFF295"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6D0A25C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3830432H09Rik</w:t>
            </w:r>
          </w:p>
        </w:tc>
        <w:tc>
          <w:tcPr>
            <w:tcW w:w="1793" w:type="dxa"/>
            <w:noWrap/>
            <w:hideMark/>
          </w:tcPr>
          <w:p w14:paraId="39573EF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-3.001</w:t>
            </w:r>
          </w:p>
        </w:tc>
      </w:tr>
      <w:tr w:rsidR="000500BA" w:rsidRPr="003303C9" w14:paraId="213A7C6A" w14:textId="77777777" w:rsidTr="00AE359A">
        <w:trPr>
          <w:trHeight w:val="250"/>
        </w:trPr>
        <w:tc>
          <w:tcPr>
            <w:tcW w:w="2875" w:type="dxa"/>
            <w:noWrap/>
            <w:hideMark/>
          </w:tcPr>
          <w:p w14:paraId="1A60D87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Mir1191</w:t>
            </w:r>
          </w:p>
        </w:tc>
        <w:tc>
          <w:tcPr>
            <w:tcW w:w="1764" w:type="dxa"/>
            <w:noWrap/>
            <w:hideMark/>
          </w:tcPr>
          <w:p w14:paraId="105E47D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F6FCC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A630001G21Rik</w:t>
            </w:r>
          </w:p>
        </w:tc>
        <w:tc>
          <w:tcPr>
            <w:tcW w:w="1793" w:type="dxa"/>
            <w:noWrap/>
            <w:hideMark/>
          </w:tcPr>
          <w:p w14:paraId="1D4CAAA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-3.001</w:t>
            </w:r>
          </w:p>
        </w:tc>
      </w:tr>
      <w:tr w:rsidR="000500BA" w:rsidRPr="003303C9" w14:paraId="5B651D3B" w14:textId="77777777" w:rsidTr="00AE359A">
        <w:trPr>
          <w:trHeight w:val="250"/>
        </w:trPr>
        <w:tc>
          <w:tcPr>
            <w:tcW w:w="2875" w:type="dxa"/>
            <w:noWrap/>
            <w:hideMark/>
          </w:tcPr>
          <w:p w14:paraId="5BC3C28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MPZ</w:t>
            </w:r>
          </w:p>
        </w:tc>
        <w:tc>
          <w:tcPr>
            <w:tcW w:w="1764" w:type="dxa"/>
            <w:noWrap/>
            <w:hideMark/>
          </w:tcPr>
          <w:p w14:paraId="00099A1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694C4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Snord19</w:t>
            </w:r>
          </w:p>
        </w:tc>
        <w:tc>
          <w:tcPr>
            <w:tcW w:w="1793" w:type="dxa"/>
            <w:noWrap/>
            <w:hideMark/>
          </w:tcPr>
          <w:p w14:paraId="61A03D8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-3.001</w:t>
            </w:r>
          </w:p>
        </w:tc>
      </w:tr>
      <w:tr w:rsidR="000500BA" w:rsidRPr="003303C9" w14:paraId="076B9EE9" w14:textId="77777777" w:rsidTr="00AE359A">
        <w:trPr>
          <w:trHeight w:val="250"/>
        </w:trPr>
        <w:tc>
          <w:tcPr>
            <w:tcW w:w="2875" w:type="dxa"/>
            <w:noWrap/>
            <w:hideMark/>
          </w:tcPr>
          <w:p w14:paraId="511F491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NALCN</w:t>
            </w:r>
          </w:p>
        </w:tc>
        <w:tc>
          <w:tcPr>
            <w:tcW w:w="1764" w:type="dxa"/>
            <w:noWrap/>
            <w:hideMark/>
          </w:tcPr>
          <w:p w14:paraId="3844877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380EE23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INMT</w:t>
            </w:r>
          </w:p>
        </w:tc>
        <w:tc>
          <w:tcPr>
            <w:tcW w:w="1793" w:type="dxa"/>
            <w:noWrap/>
            <w:hideMark/>
          </w:tcPr>
          <w:p w14:paraId="2E08171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-2.971</w:t>
            </w:r>
          </w:p>
        </w:tc>
      </w:tr>
      <w:tr w:rsidR="000500BA" w:rsidRPr="003303C9" w14:paraId="5C797EFC" w14:textId="77777777" w:rsidTr="00AE359A">
        <w:trPr>
          <w:trHeight w:val="250"/>
        </w:trPr>
        <w:tc>
          <w:tcPr>
            <w:tcW w:w="2875" w:type="dxa"/>
            <w:noWrap/>
            <w:hideMark/>
          </w:tcPr>
          <w:p w14:paraId="46BC0F4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SLC23A1</w:t>
            </w:r>
          </w:p>
        </w:tc>
        <w:tc>
          <w:tcPr>
            <w:tcW w:w="1764" w:type="dxa"/>
            <w:noWrap/>
            <w:hideMark/>
          </w:tcPr>
          <w:p w14:paraId="37A337A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9B4DE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CCL5</w:t>
            </w:r>
          </w:p>
        </w:tc>
        <w:tc>
          <w:tcPr>
            <w:tcW w:w="1793" w:type="dxa"/>
            <w:noWrap/>
            <w:hideMark/>
          </w:tcPr>
          <w:p w14:paraId="6009366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-2.808</w:t>
            </w:r>
          </w:p>
        </w:tc>
      </w:tr>
      <w:tr w:rsidR="000500BA" w:rsidRPr="003303C9" w14:paraId="64E1C2A6" w14:textId="77777777" w:rsidTr="00AE359A">
        <w:trPr>
          <w:trHeight w:val="250"/>
        </w:trPr>
        <w:tc>
          <w:tcPr>
            <w:tcW w:w="2875" w:type="dxa"/>
            <w:noWrap/>
            <w:hideMark/>
          </w:tcPr>
          <w:p w14:paraId="3C097AC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SLC4A5</w:t>
            </w:r>
          </w:p>
        </w:tc>
        <w:tc>
          <w:tcPr>
            <w:tcW w:w="1764" w:type="dxa"/>
            <w:noWrap/>
            <w:hideMark/>
          </w:tcPr>
          <w:p w14:paraId="52B7764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6341BA7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HIST1H2BI</w:t>
            </w:r>
          </w:p>
        </w:tc>
        <w:tc>
          <w:tcPr>
            <w:tcW w:w="1793" w:type="dxa"/>
            <w:noWrap/>
            <w:hideMark/>
          </w:tcPr>
          <w:p w14:paraId="6B9C43C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-2.808</w:t>
            </w:r>
          </w:p>
        </w:tc>
      </w:tr>
      <w:tr w:rsidR="000500BA" w:rsidRPr="003303C9" w14:paraId="26B9AFB7" w14:textId="77777777" w:rsidTr="00AE359A">
        <w:trPr>
          <w:trHeight w:val="250"/>
        </w:trPr>
        <w:tc>
          <w:tcPr>
            <w:tcW w:w="2875" w:type="dxa"/>
            <w:noWrap/>
            <w:hideMark/>
          </w:tcPr>
          <w:p w14:paraId="43F5368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Snora43</w:t>
            </w:r>
          </w:p>
        </w:tc>
        <w:tc>
          <w:tcPr>
            <w:tcW w:w="1764" w:type="dxa"/>
            <w:noWrap/>
            <w:hideMark/>
          </w:tcPr>
          <w:p w14:paraId="313A3CF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22420B6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PHF24</w:t>
            </w:r>
          </w:p>
        </w:tc>
        <w:tc>
          <w:tcPr>
            <w:tcW w:w="1793" w:type="dxa"/>
            <w:noWrap/>
            <w:hideMark/>
          </w:tcPr>
          <w:p w14:paraId="5ABD2EC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-2.808</w:t>
            </w:r>
          </w:p>
        </w:tc>
      </w:tr>
      <w:tr w:rsidR="000500BA" w:rsidRPr="003303C9" w14:paraId="059F5209" w14:textId="77777777" w:rsidTr="00AE359A">
        <w:trPr>
          <w:trHeight w:val="250"/>
        </w:trPr>
        <w:tc>
          <w:tcPr>
            <w:tcW w:w="2875" w:type="dxa"/>
            <w:noWrap/>
            <w:hideMark/>
          </w:tcPr>
          <w:p w14:paraId="3C96C44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TSSK2</w:t>
            </w:r>
          </w:p>
        </w:tc>
        <w:tc>
          <w:tcPr>
            <w:tcW w:w="1764" w:type="dxa"/>
            <w:noWrap/>
            <w:hideMark/>
          </w:tcPr>
          <w:p w14:paraId="7EF434C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799A7CF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AGT</w:t>
            </w:r>
          </w:p>
        </w:tc>
        <w:tc>
          <w:tcPr>
            <w:tcW w:w="1793" w:type="dxa"/>
            <w:noWrap/>
            <w:hideMark/>
          </w:tcPr>
          <w:p w14:paraId="36B9813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-2.645</w:t>
            </w:r>
          </w:p>
        </w:tc>
      </w:tr>
      <w:tr w:rsidR="000500BA" w:rsidRPr="003303C9" w14:paraId="56F7F308" w14:textId="77777777" w:rsidTr="00AE359A">
        <w:trPr>
          <w:trHeight w:val="250"/>
        </w:trPr>
        <w:tc>
          <w:tcPr>
            <w:tcW w:w="2875" w:type="dxa"/>
            <w:noWrap/>
            <w:hideMark/>
          </w:tcPr>
          <w:p w14:paraId="4C1ACD1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Wfdc3</w:t>
            </w:r>
          </w:p>
        </w:tc>
        <w:tc>
          <w:tcPr>
            <w:tcW w:w="1764" w:type="dxa"/>
            <w:noWrap/>
            <w:hideMark/>
          </w:tcPr>
          <w:p w14:paraId="3B3A5FB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4977CFF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FERMT1</w:t>
            </w:r>
          </w:p>
        </w:tc>
        <w:tc>
          <w:tcPr>
            <w:tcW w:w="1793" w:type="dxa"/>
            <w:noWrap/>
            <w:hideMark/>
          </w:tcPr>
          <w:p w14:paraId="14713B2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0726CAC3" w14:textId="77777777" w:rsidTr="00AE359A">
        <w:trPr>
          <w:trHeight w:val="250"/>
        </w:trPr>
        <w:tc>
          <w:tcPr>
            <w:tcW w:w="2875" w:type="dxa"/>
            <w:noWrap/>
            <w:hideMark/>
          </w:tcPr>
          <w:p w14:paraId="013350E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Snora23</w:t>
            </w:r>
          </w:p>
        </w:tc>
        <w:tc>
          <w:tcPr>
            <w:tcW w:w="1764" w:type="dxa"/>
            <w:noWrap/>
            <w:hideMark/>
          </w:tcPr>
          <w:p w14:paraId="28B35CF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2.169</w:t>
            </w:r>
          </w:p>
        </w:tc>
        <w:tc>
          <w:tcPr>
            <w:tcW w:w="2286" w:type="dxa"/>
            <w:noWrap/>
            <w:hideMark/>
          </w:tcPr>
          <w:p w14:paraId="0402990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GALNT18</w:t>
            </w:r>
          </w:p>
        </w:tc>
        <w:tc>
          <w:tcPr>
            <w:tcW w:w="1793" w:type="dxa"/>
            <w:noWrap/>
            <w:hideMark/>
          </w:tcPr>
          <w:p w14:paraId="72B43A2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0E2B956B" w14:textId="77777777" w:rsidTr="00AE359A">
        <w:trPr>
          <w:trHeight w:val="250"/>
        </w:trPr>
        <w:tc>
          <w:tcPr>
            <w:tcW w:w="2875" w:type="dxa"/>
            <w:noWrap/>
            <w:hideMark/>
          </w:tcPr>
          <w:p w14:paraId="763D50B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TFR2</w:t>
            </w:r>
          </w:p>
        </w:tc>
        <w:tc>
          <w:tcPr>
            <w:tcW w:w="1764" w:type="dxa"/>
            <w:noWrap/>
            <w:hideMark/>
          </w:tcPr>
          <w:p w14:paraId="294E46F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2.169</w:t>
            </w:r>
          </w:p>
        </w:tc>
        <w:tc>
          <w:tcPr>
            <w:tcW w:w="2286" w:type="dxa"/>
            <w:noWrap/>
            <w:hideMark/>
          </w:tcPr>
          <w:p w14:paraId="3B05142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GPR132</w:t>
            </w:r>
          </w:p>
        </w:tc>
        <w:tc>
          <w:tcPr>
            <w:tcW w:w="1793" w:type="dxa"/>
            <w:noWrap/>
            <w:hideMark/>
          </w:tcPr>
          <w:p w14:paraId="4CE1D16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0561934A" w14:textId="77777777" w:rsidTr="00AE359A">
        <w:trPr>
          <w:trHeight w:val="250"/>
        </w:trPr>
        <w:tc>
          <w:tcPr>
            <w:tcW w:w="2875" w:type="dxa"/>
            <w:noWrap/>
            <w:hideMark/>
          </w:tcPr>
          <w:p w14:paraId="390FEF6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ANKRD61</w:t>
            </w:r>
          </w:p>
        </w:tc>
        <w:tc>
          <w:tcPr>
            <w:tcW w:w="1764" w:type="dxa"/>
            <w:noWrap/>
            <w:hideMark/>
          </w:tcPr>
          <w:p w14:paraId="336031D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2.114</w:t>
            </w:r>
          </w:p>
        </w:tc>
        <w:tc>
          <w:tcPr>
            <w:tcW w:w="2286" w:type="dxa"/>
            <w:noWrap/>
            <w:hideMark/>
          </w:tcPr>
          <w:p w14:paraId="0C64BC6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IL23A</w:t>
            </w:r>
          </w:p>
        </w:tc>
        <w:tc>
          <w:tcPr>
            <w:tcW w:w="1793" w:type="dxa"/>
            <w:noWrap/>
            <w:hideMark/>
          </w:tcPr>
          <w:p w14:paraId="0F9C9735"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0ECB9F95" w14:textId="77777777" w:rsidTr="00AE359A">
        <w:trPr>
          <w:trHeight w:val="250"/>
        </w:trPr>
        <w:tc>
          <w:tcPr>
            <w:tcW w:w="2875" w:type="dxa"/>
            <w:noWrap/>
            <w:hideMark/>
          </w:tcPr>
          <w:p w14:paraId="0B5C38D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ANKRD63</w:t>
            </w:r>
          </w:p>
        </w:tc>
        <w:tc>
          <w:tcPr>
            <w:tcW w:w="1764" w:type="dxa"/>
            <w:noWrap/>
            <w:hideMark/>
          </w:tcPr>
          <w:p w14:paraId="6BFDDB2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4CD972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PDE11A</w:t>
            </w:r>
          </w:p>
        </w:tc>
        <w:tc>
          <w:tcPr>
            <w:tcW w:w="1793" w:type="dxa"/>
            <w:noWrap/>
            <w:hideMark/>
          </w:tcPr>
          <w:p w14:paraId="5E2D66B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1455AE4C" w14:textId="77777777" w:rsidTr="00AE359A">
        <w:trPr>
          <w:trHeight w:val="250"/>
        </w:trPr>
        <w:tc>
          <w:tcPr>
            <w:tcW w:w="2875" w:type="dxa"/>
            <w:noWrap/>
            <w:hideMark/>
          </w:tcPr>
          <w:p w14:paraId="34B5C3B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ARSJ</w:t>
            </w:r>
          </w:p>
        </w:tc>
        <w:tc>
          <w:tcPr>
            <w:tcW w:w="1764" w:type="dxa"/>
            <w:noWrap/>
            <w:hideMark/>
          </w:tcPr>
          <w:p w14:paraId="3C21F9E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7E7C01A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PLXNC1</w:t>
            </w:r>
          </w:p>
        </w:tc>
        <w:tc>
          <w:tcPr>
            <w:tcW w:w="1793" w:type="dxa"/>
            <w:noWrap/>
            <w:hideMark/>
          </w:tcPr>
          <w:p w14:paraId="765775F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2ABAA5FE" w14:textId="77777777" w:rsidTr="00AE359A">
        <w:trPr>
          <w:trHeight w:val="250"/>
        </w:trPr>
        <w:tc>
          <w:tcPr>
            <w:tcW w:w="2875" w:type="dxa"/>
            <w:noWrap/>
            <w:hideMark/>
          </w:tcPr>
          <w:p w14:paraId="360C4F2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ATP2A1</w:t>
            </w:r>
          </w:p>
        </w:tc>
        <w:tc>
          <w:tcPr>
            <w:tcW w:w="1764" w:type="dxa"/>
            <w:noWrap/>
            <w:hideMark/>
          </w:tcPr>
          <w:p w14:paraId="1146930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5B83E61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PRDM1</w:t>
            </w:r>
          </w:p>
        </w:tc>
        <w:tc>
          <w:tcPr>
            <w:tcW w:w="1793" w:type="dxa"/>
            <w:noWrap/>
            <w:hideMark/>
          </w:tcPr>
          <w:p w14:paraId="6E1EB2B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59051CF8" w14:textId="77777777" w:rsidTr="00AE359A">
        <w:trPr>
          <w:trHeight w:val="250"/>
        </w:trPr>
        <w:tc>
          <w:tcPr>
            <w:tcW w:w="2875" w:type="dxa"/>
            <w:noWrap/>
            <w:hideMark/>
          </w:tcPr>
          <w:p w14:paraId="557ECBD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lastRenderedPageBreak/>
              <w:t>C11orf98</w:t>
            </w:r>
          </w:p>
        </w:tc>
        <w:tc>
          <w:tcPr>
            <w:tcW w:w="1764" w:type="dxa"/>
            <w:noWrap/>
            <w:hideMark/>
          </w:tcPr>
          <w:p w14:paraId="7C5E539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49B99DF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RBP4</w:t>
            </w:r>
          </w:p>
        </w:tc>
        <w:tc>
          <w:tcPr>
            <w:tcW w:w="1793" w:type="dxa"/>
            <w:noWrap/>
            <w:hideMark/>
          </w:tcPr>
          <w:p w14:paraId="70ED41E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5C1838F3" w14:textId="77777777" w:rsidTr="00AE359A">
        <w:trPr>
          <w:trHeight w:val="250"/>
        </w:trPr>
        <w:tc>
          <w:tcPr>
            <w:tcW w:w="2875" w:type="dxa"/>
            <w:noWrap/>
            <w:hideMark/>
          </w:tcPr>
          <w:p w14:paraId="343533D5"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C19orf66</w:t>
            </w:r>
          </w:p>
        </w:tc>
        <w:tc>
          <w:tcPr>
            <w:tcW w:w="1764" w:type="dxa"/>
            <w:noWrap/>
            <w:hideMark/>
          </w:tcPr>
          <w:p w14:paraId="78122EC5"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6C9924D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Timd2</w:t>
            </w:r>
          </w:p>
        </w:tc>
        <w:tc>
          <w:tcPr>
            <w:tcW w:w="1793" w:type="dxa"/>
            <w:noWrap/>
            <w:hideMark/>
          </w:tcPr>
          <w:p w14:paraId="4A272DE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06323029" w14:textId="77777777" w:rsidTr="00AE359A">
        <w:trPr>
          <w:trHeight w:val="250"/>
        </w:trPr>
        <w:tc>
          <w:tcPr>
            <w:tcW w:w="2875" w:type="dxa"/>
            <w:noWrap/>
            <w:hideMark/>
          </w:tcPr>
          <w:p w14:paraId="284DBA2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EPHX4</w:t>
            </w:r>
          </w:p>
        </w:tc>
        <w:tc>
          <w:tcPr>
            <w:tcW w:w="1764" w:type="dxa"/>
            <w:noWrap/>
            <w:hideMark/>
          </w:tcPr>
          <w:p w14:paraId="48EBA8B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13B4249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TTYH1</w:t>
            </w:r>
          </w:p>
        </w:tc>
        <w:tc>
          <w:tcPr>
            <w:tcW w:w="1793" w:type="dxa"/>
            <w:noWrap/>
            <w:hideMark/>
          </w:tcPr>
          <w:p w14:paraId="00EC598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0A50DD0A" w14:textId="77777777" w:rsidTr="00AE359A">
        <w:trPr>
          <w:trHeight w:val="250"/>
        </w:trPr>
        <w:tc>
          <w:tcPr>
            <w:tcW w:w="2875" w:type="dxa"/>
            <w:noWrap/>
            <w:hideMark/>
          </w:tcPr>
          <w:p w14:paraId="4E6E524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GNG8</w:t>
            </w:r>
          </w:p>
        </w:tc>
        <w:tc>
          <w:tcPr>
            <w:tcW w:w="1764" w:type="dxa"/>
            <w:noWrap/>
            <w:hideMark/>
          </w:tcPr>
          <w:p w14:paraId="7956B09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DC22A3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TULP2</w:t>
            </w:r>
          </w:p>
        </w:tc>
        <w:tc>
          <w:tcPr>
            <w:tcW w:w="1793" w:type="dxa"/>
            <w:noWrap/>
            <w:hideMark/>
          </w:tcPr>
          <w:p w14:paraId="6CDA35D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7E93D259" w14:textId="77777777" w:rsidTr="00AE359A">
        <w:trPr>
          <w:trHeight w:val="250"/>
        </w:trPr>
        <w:tc>
          <w:tcPr>
            <w:tcW w:w="2875" w:type="dxa"/>
            <w:noWrap/>
            <w:hideMark/>
          </w:tcPr>
          <w:p w14:paraId="5B3C916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GRIN1</w:t>
            </w:r>
          </w:p>
        </w:tc>
        <w:tc>
          <w:tcPr>
            <w:tcW w:w="1764" w:type="dxa"/>
            <w:noWrap/>
            <w:hideMark/>
          </w:tcPr>
          <w:p w14:paraId="3DA26B1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1AF423C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HIST1H2AL</w:t>
            </w:r>
          </w:p>
        </w:tc>
        <w:tc>
          <w:tcPr>
            <w:tcW w:w="1793" w:type="dxa"/>
            <w:noWrap/>
            <w:hideMark/>
          </w:tcPr>
          <w:p w14:paraId="230E81B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-2.504</w:t>
            </w:r>
          </w:p>
        </w:tc>
      </w:tr>
      <w:tr w:rsidR="000500BA" w:rsidRPr="003303C9" w14:paraId="18FB05C6" w14:textId="77777777" w:rsidTr="00AE359A">
        <w:trPr>
          <w:trHeight w:val="250"/>
        </w:trPr>
        <w:tc>
          <w:tcPr>
            <w:tcW w:w="2875" w:type="dxa"/>
            <w:noWrap/>
            <w:hideMark/>
          </w:tcPr>
          <w:p w14:paraId="07F9A45C" w14:textId="77777777" w:rsidR="000500BA" w:rsidRPr="003303C9" w:rsidRDefault="000500BA" w:rsidP="005439E6">
            <w:pPr>
              <w:rPr>
                <w:rFonts w:ascii="Times New Roman" w:hAnsi="Times New Roman" w:cs="Times New Roman"/>
              </w:rPr>
            </w:pPr>
            <w:proofErr w:type="spellStart"/>
            <w:r w:rsidRPr="003303C9">
              <w:rPr>
                <w:rFonts w:ascii="Times New Roman" w:hAnsi="Times New Roman" w:cs="Times New Roman"/>
              </w:rPr>
              <w:t>Gulo</w:t>
            </w:r>
            <w:proofErr w:type="spellEnd"/>
          </w:p>
        </w:tc>
        <w:tc>
          <w:tcPr>
            <w:tcW w:w="1764" w:type="dxa"/>
            <w:noWrap/>
            <w:hideMark/>
          </w:tcPr>
          <w:p w14:paraId="0F23130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4F9C959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RSAD2</w:t>
            </w:r>
          </w:p>
        </w:tc>
        <w:tc>
          <w:tcPr>
            <w:tcW w:w="1793" w:type="dxa"/>
            <w:noWrap/>
            <w:hideMark/>
          </w:tcPr>
          <w:p w14:paraId="4524346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-2.475</w:t>
            </w:r>
          </w:p>
        </w:tc>
      </w:tr>
      <w:tr w:rsidR="000500BA" w:rsidRPr="003303C9" w14:paraId="4A094B10" w14:textId="77777777" w:rsidTr="00AE359A">
        <w:trPr>
          <w:trHeight w:val="250"/>
        </w:trPr>
        <w:tc>
          <w:tcPr>
            <w:tcW w:w="2875" w:type="dxa"/>
            <w:noWrap/>
            <w:hideMark/>
          </w:tcPr>
          <w:p w14:paraId="711932C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Kcnip2</w:t>
            </w:r>
          </w:p>
        </w:tc>
        <w:tc>
          <w:tcPr>
            <w:tcW w:w="1764" w:type="dxa"/>
            <w:noWrap/>
            <w:hideMark/>
          </w:tcPr>
          <w:p w14:paraId="6EBED35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29BD932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KIAA1324</w:t>
            </w:r>
          </w:p>
        </w:tc>
        <w:tc>
          <w:tcPr>
            <w:tcW w:w="1793" w:type="dxa"/>
            <w:noWrap/>
            <w:hideMark/>
          </w:tcPr>
          <w:p w14:paraId="68C433E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-2.46</w:t>
            </w:r>
          </w:p>
        </w:tc>
      </w:tr>
    </w:tbl>
    <w:p w14:paraId="61918C96" w14:textId="77777777" w:rsidR="000500BA" w:rsidRPr="003303C9" w:rsidRDefault="000500BA" w:rsidP="000500BA">
      <w:pPr>
        <w:rPr>
          <w:rFonts w:ascii="Times New Roman" w:hAnsi="Times New Roman" w:cs="Times New Roman"/>
        </w:rPr>
      </w:pPr>
    </w:p>
    <w:p w14:paraId="0058BD66" w14:textId="45113862" w:rsidR="000500BA" w:rsidRPr="003303C9" w:rsidRDefault="000500BA" w:rsidP="008B2E2D">
      <w:pPr>
        <w:rPr>
          <w:rFonts w:ascii="Times New Roman" w:hAnsi="Times New Roman" w:cs="Times New Roman"/>
        </w:rPr>
      </w:pPr>
    </w:p>
    <w:p w14:paraId="40ACE663" w14:textId="77777777" w:rsidR="000500BA" w:rsidRPr="003303C9" w:rsidRDefault="000500BA">
      <w:pPr>
        <w:rPr>
          <w:rFonts w:ascii="Times New Roman" w:hAnsi="Times New Roman" w:cs="Times New Roman"/>
        </w:rPr>
      </w:pPr>
      <w:r w:rsidRPr="003303C9">
        <w:rPr>
          <w:rFonts w:ascii="Times New Roman" w:hAnsi="Times New Roman" w:cs="Times New Roman"/>
        </w:rPr>
        <w:br w:type="page"/>
      </w:r>
    </w:p>
    <w:p w14:paraId="2EA32D65" w14:textId="09ECADD7" w:rsidR="00234EA6" w:rsidRDefault="00147F98" w:rsidP="008B2E2D">
      <w:pPr>
        <w:rPr>
          <w:rFonts w:ascii="Times New Roman" w:hAnsi="Times New Roman" w:cs="Times New Roman"/>
        </w:rPr>
      </w:pPr>
      <w:r w:rsidRPr="00147F98">
        <w:rPr>
          <w:rFonts w:ascii="Times New Roman" w:hAnsi="Times New Roman" w:cs="Times New Roman"/>
        </w:rPr>
        <w:lastRenderedPageBreak/>
        <w:t xml:space="preserve">Table 4 Correlation of DNA promoter methylation ratio from </w:t>
      </w:r>
      <w:proofErr w:type="spellStart"/>
      <w:r w:rsidR="00B0649A" w:rsidRPr="00B0649A">
        <w:rPr>
          <w:rFonts w:ascii="Times New Roman" w:hAnsi="Times New Roman" w:cs="Times New Roman"/>
        </w:rPr>
        <w:t>SureSelect</w:t>
      </w:r>
      <w:proofErr w:type="spellEnd"/>
      <w:r w:rsidR="00B0649A" w:rsidRPr="00B0649A">
        <w:rPr>
          <w:rFonts w:ascii="Times New Roman" w:hAnsi="Times New Roman" w:cs="Times New Roman"/>
        </w:rPr>
        <w:t xml:space="preserve"> Methyl-</w:t>
      </w:r>
      <w:proofErr w:type="spellStart"/>
      <w:r w:rsidR="00B0649A" w:rsidRPr="00B0649A">
        <w:rPr>
          <w:rFonts w:ascii="Times New Roman" w:hAnsi="Times New Roman" w:cs="Times New Roman"/>
        </w:rPr>
        <w:t>seq</w:t>
      </w:r>
      <w:proofErr w:type="spellEnd"/>
      <w:r w:rsidR="00B0649A" w:rsidRPr="00B0649A">
        <w:rPr>
          <w:rFonts w:ascii="Times New Roman" w:hAnsi="Times New Roman" w:cs="Times New Roman"/>
        </w:rPr>
        <w:t xml:space="preserve"> </w:t>
      </w:r>
      <w:r w:rsidRPr="00147F98">
        <w:rPr>
          <w:rFonts w:ascii="Times New Roman" w:hAnsi="Times New Roman" w:cs="Times New Roman"/>
        </w:rPr>
        <w:t>and fold change of gene expression from RNA-seq for genes of interest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81"/>
        <w:gridCol w:w="1867"/>
        <w:gridCol w:w="1867"/>
        <w:gridCol w:w="1867"/>
        <w:gridCol w:w="1868"/>
      </w:tblGrid>
      <w:tr w:rsidR="00D56F96" w:rsidRPr="00D56F96" w14:paraId="43B21162" w14:textId="77777777" w:rsidTr="00D56F96">
        <w:tc>
          <w:tcPr>
            <w:tcW w:w="1881" w:type="dxa"/>
          </w:tcPr>
          <w:p w14:paraId="3240677D" w14:textId="77777777" w:rsidR="00D56F96" w:rsidRPr="00D56F96" w:rsidRDefault="00D56F96" w:rsidP="00D56F96">
            <w:pPr>
              <w:rPr>
                <w:rFonts w:ascii="Times New Roman" w:eastAsia="SimSun" w:hAnsi="Times New Roman" w:cs="Times New Roman"/>
                <w:sz w:val="24"/>
                <w:szCs w:val="24"/>
              </w:rPr>
            </w:pPr>
            <w:r w:rsidRPr="00D56F96">
              <w:rPr>
                <w:rFonts w:ascii="Times New Roman" w:eastAsia="SimSun" w:hAnsi="Times New Roman" w:cs="Times New Roman"/>
                <w:sz w:val="24"/>
                <w:szCs w:val="24"/>
              </w:rPr>
              <w:t>Genes of interest</w:t>
            </w:r>
          </w:p>
        </w:tc>
        <w:tc>
          <w:tcPr>
            <w:tcW w:w="1867" w:type="dxa"/>
          </w:tcPr>
          <w:p w14:paraId="6BCEE99E" w14:textId="77777777" w:rsidR="00D56F96" w:rsidRPr="00D56F96" w:rsidRDefault="00D56F96" w:rsidP="00D56F96">
            <w:pP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DNA Promoter methylation ratio of HG/LG</w:t>
            </w:r>
          </w:p>
        </w:tc>
        <w:tc>
          <w:tcPr>
            <w:tcW w:w="1867" w:type="dxa"/>
          </w:tcPr>
          <w:p w14:paraId="7BE54FFA" w14:textId="77777777" w:rsidR="00D56F96" w:rsidRPr="00D56F96" w:rsidRDefault="00D56F96" w:rsidP="00D56F96">
            <w:pP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DNA Promoter methylation ratio of TIIA/HG</w:t>
            </w:r>
          </w:p>
        </w:tc>
        <w:tc>
          <w:tcPr>
            <w:tcW w:w="1867" w:type="dxa"/>
          </w:tcPr>
          <w:p w14:paraId="273A1425" w14:textId="77777777" w:rsidR="00D56F96" w:rsidRPr="00D56F96" w:rsidRDefault="00D56F96" w:rsidP="00D56F96">
            <w:pP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Fold change of expression in HG/LG from RNA-seq</w:t>
            </w:r>
          </w:p>
        </w:tc>
        <w:tc>
          <w:tcPr>
            <w:tcW w:w="1868" w:type="dxa"/>
          </w:tcPr>
          <w:p w14:paraId="7A239FB0" w14:textId="77777777" w:rsidR="00D56F96" w:rsidRPr="00D56F96" w:rsidRDefault="00D56F96" w:rsidP="00D56F96">
            <w:pP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Fold change of expression in TIIA/HG from RNA-seq</w:t>
            </w:r>
          </w:p>
        </w:tc>
      </w:tr>
      <w:tr w:rsidR="00D56F96" w:rsidRPr="00D56F96" w14:paraId="151057F8" w14:textId="77777777" w:rsidTr="00D56F96">
        <w:tc>
          <w:tcPr>
            <w:tcW w:w="1881" w:type="dxa"/>
          </w:tcPr>
          <w:p w14:paraId="2151AC8D"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sz w:val="24"/>
                <w:szCs w:val="24"/>
              </w:rPr>
              <w:t>Fgl2</w:t>
            </w:r>
          </w:p>
        </w:tc>
        <w:tc>
          <w:tcPr>
            <w:tcW w:w="1867" w:type="dxa"/>
          </w:tcPr>
          <w:p w14:paraId="55556FCB"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-10.324</w:t>
            </w:r>
          </w:p>
        </w:tc>
        <w:tc>
          <w:tcPr>
            <w:tcW w:w="1867" w:type="dxa"/>
          </w:tcPr>
          <w:p w14:paraId="49AE9F07"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7.265</w:t>
            </w:r>
          </w:p>
        </w:tc>
        <w:tc>
          <w:tcPr>
            <w:tcW w:w="1867" w:type="dxa"/>
          </w:tcPr>
          <w:p w14:paraId="4B17B90B"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5.346</w:t>
            </w:r>
          </w:p>
        </w:tc>
        <w:tc>
          <w:tcPr>
            <w:tcW w:w="1868" w:type="dxa"/>
          </w:tcPr>
          <w:p w14:paraId="6822AB3E"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0.273</w:t>
            </w:r>
          </w:p>
        </w:tc>
      </w:tr>
      <w:tr w:rsidR="00D56F96" w:rsidRPr="00D56F96" w14:paraId="43C096CE" w14:textId="77777777" w:rsidTr="00D56F96">
        <w:tc>
          <w:tcPr>
            <w:tcW w:w="1881" w:type="dxa"/>
          </w:tcPr>
          <w:p w14:paraId="2F0B94E5" w14:textId="77777777" w:rsidR="00D56F96" w:rsidRPr="00D56F96" w:rsidRDefault="00D56F96" w:rsidP="00D56F96">
            <w:pPr>
              <w:jc w:val="center"/>
              <w:rPr>
                <w:rFonts w:ascii="Times New Roman" w:eastAsia="SimSun" w:hAnsi="Times New Roman" w:cs="Times New Roman"/>
                <w:sz w:val="24"/>
                <w:szCs w:val="24"/>
              </w:rPr>
            </w:pPr>
            <w:proofErr w:type="spellStart"/>
            <w:r w:rsidRPr="00D56F96">
              <w:rPr>
                <w:rFonts w:ascii="Times New Roman" w:eastAsia="SimSun" w:hAnsi="Times New Roman" w:cs="Times New Roman"/>
                <w:sz w:val="24"/>
                <w:szCs w:val="24"/>
              </w:rPr>
              <w:t>Gulo</w:t>
            </w:r>
            <w:proofErr w:type="spellEnd"/>
            <w:r w:rsidRPr="00D56F96">
              <w:rPr>
                <w:rFonts w:ascii="Times New Roman" w:eastAsia="SimSun" w:hAnsi="Times New Roman" w:cs="Times New Roman"/>
                <w:sz w:val="24"/>
                <w:szCs w:val="24"/>
              </w:rPr>
              <w:t>/(GLO)</w:t>
            </w:r>
          </w:p>
        </w:tc>
        <w:tc>
          <w:tcPr>
            <w:tcW w:w="1867" w:type="dxa"/>
          </w:tcPr>
          <w:p w14:paraId="6A5BD9D3"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sz w:val="24"/>
                <w:szCs w:val="24"/>
              </w:rPr>
              <w:t>18.530</w:t>
            </w:r>
          </w:p>
        </w:tc>
        <w:tc>
          <w:tcPr>
            <w:tcW w:w="1867" w:type="dxa"/>
          </w:tcPr>
          <w:p w14:paraId="60C05C2D"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sz w:val="24"/>
                <w:szCs w:val="24"/>
              </w:rPr>
              <w:t>-14.526</w:t>
            </w:r>
          </w:p>
        </w:tc>
        <w:tc>
          <w:tcPr>
            <w:tcW w:w="1867" w:type="dxa"/>
          </w:tcPr>
          <w:p w14:paraId="4E9D1319"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0.121</w:t>
            </w:r>
          </w:p>
        </w:tc>
        <w:tc>
          <w:tcPr>
            <w:tcW w:w="1868" w:type="dxa"/>
          </w:tcPr>
          <w:p w14:paraId="7AF27D5F"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3.997</w:t>
            </w:r>
          </w:p>
        </w:tc>
      </w:tr>
      <w:tr w:rsidR="00D56F96" w:rsidRPr="00D56F96" w14:paraId="0F398862" w14:textId="77777777" w:rsidTr="00D56F96">
        <w:tc>
          <w:tcPr>
            <w:tcW w:w="1881" w:type="dxa"/>
          </w:tcPr>
          <w:p w14:paraId="4E6628E3"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sz w:val="24"/>
                <w:szCs w:val="24"/>
              </w:rPr>
              <w:t>Kcnip2/KChIP2</w:t>
            </w:r>
          </w:p>
        </w:tc>
        <w:tc>
          <w:tcPr>
            <w:tcW w:w="1867" w:type="dxa"/>
          </w:tcPr>
          <w:p w14:paraId="403B7451"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bCs/>
                <w:sz w:val="24"/>
                <w:szCs w:val="24"/>
              </w:rPr>
              <w:t>11.567</w:t>
            </w:r>
          </w:p>
        </w:tc>
        <w:tc>
          <w:tcPr>
            <w:tcW w:w="1867" w:type="dxa"/>
          </w:tcPr>
          <w:p w14:paraId="43EA17D3"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bCs/>
                <w:sz w:val="24"/>
                <w:szCs w:val="24"/>
              </w:rPr>
              <w:t>-4.748</w:t>
            </w:r>
          </w:p>
        </w:tc>
        <w:tc>
          <w:tcPr>
            <w:tcW w:w="1867" w:type="dxa"/>
          </w:tcPr>
          <w:p w14:paraId="06A0CFAD"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0.121</w:t>
            </w:r>
          </w:p>
        </w:tc>
        <w:tc>
          <w:tcPr>
            <w:tcW w:w="1868" w:type="dxa"/>
          </w:tcPr>
          <w:p w14:paraId="624BC10A"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3.997</w:t>
            </w:r>
          </w:p>
        </w:tc>
      </w:tr>
      <w:tr w:rsidR="00D56F96" w:rsidRPr="00D56F96" w14:paraId="283798BE" w14:textId="77777777" w:rsidTr="00D56F96">
        <w:tc>
          <w:tcPr>
            <w:tcW w:w="1881" w:type="dxa"/>
          </w:tcPr>
          <w:p w14:paraId="2D31D2B9" w14:textId="77777777" w:rsidR="00D56F96" w:rsidRPr="00D56F96" w:rsidRDefault="00D56F96" w:rsidP="00D56F96">
            <w:pPr>
              <w:jc w:val="center"/>
              <w:rPr>
                <w:rFonts w:ascii="Times New Roman" w:eastAsia="SimSun" w:hAnsi="Times New Roman" w:cs="Times New Roman"/>
                <w:sz w:val="24"/>
                <w:szCs w:val="24"/>
              </w:rPr>
            </w:pPr>
            <w:proofErr w:type="spellStart"/>
            <w:r w:rsidRPr="00D56F96">
              <w:rPr>
                <w:rFonts w:ascii="Times New Roman" w:eastAsia="SimSun" w:hAnsi="Times New Roman" w:cs="Times New Roman"/>
                <w:sz w:val="24"/>
                <w:szCs w:val="24"/>
              </w:rPr>
              <w:t>Nmu</w:t>
            </w:r>
            <w:proofErr w:type="spellEnd"/>
          </w:p>
        </w:tc>
        <w:tc>
          <w:tcPr>
            <w:tcW w:w="1867" w:type="dxa"/>
            <w:vAlign w:val="bottom"/>
          </w:tcPr>
          <w:p w14:paraId="6B6DC2BE"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SimSun" w:hAnsi="Times New Roman" w:cs="Times New Roman"/>
                <w:bCs/>
                <w:color w:val="000000"/>
                <w:sz w:val="24"/>
                <w:szCs w:val="24"/>
              </w:rPr>
              <w:t>-0.526</w:t>
            </w:r>
          </w:p>
        </w:tc>
        <w:tc>
          <w:tcPr>
            <w:tcW w:w="1867" w:type="dxa"/>
            <w:vAlign w:val="bottom"/>
          </w:tcPr>
          <w:p w14:paraId="6CD4F46C"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SimSun" w:hAnsi="Times New Roman" w:cs="Times New Roman"/>
                <w:bCs/>
                <w:color w:val="000000"/>
                <w:sz w:val="24"/>
                <w:szCs w:val="24"/>
              </w:rPr>
              <w:t>12.378</w:t>
            </w:r>
          </w:p>
        </w:tc>
        <w:tc>
          <w:tcPr>
            <w:tcW w:w="1867" w:type="dxa"/>
            <w:vAlign w:val="bottom"/>
          </w:tcPr>
          <w:p w14:paraId="40B1C7C0"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SimSun" w:hAnsi="Times New Roman" w:cs="Times New Roman"/>
                <w:bCs/>
                <w:color w:val="000000"/>
                <w:sz w:val="24"/>
                <w:szCs w:val="24"/>
              </w:rPr>
              <w:t>17.495</w:t>
            </w:r>
          </w:p>
        </w:tc>
        <w:tc>
          <w:tcPr>
            <w:tcW w:w="1868" w:type="dxa"/>
            <w:vAlign w:val="bottom"/>
          </w:tcPr>
          <w:p w14:paraId="7F48D59B"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SimSun" w:hAnsi="Times New Roman" w:cs="Times New Roman"/>
                <w:bCs/>
                <w:color w:val="000000"/>
                <w:sz w:val="24"/>
                <w:szCs w:val="24"/>
              </w:rPr>
              <w:t>0.555</w:t>
            </w:r>
          </w:p>
        </w:tc>
      </w:tr>
    </w:tbl>
    <w:p w14:paraId="010F9E38" w14:textId="77777777" w:rsidR="00234EA6" w:rsidRDefault="00234EA6" w:rsidP="008B2E2D">
      <w:pPr>
        <w:rPr>
          <w:rFonts w:ascii="Times New Roman" w:hAnsi="Times New Roman" w:cs="Times New Roman"/>
        </w:rPr>
      </w:pPr>
    </w:p>
    <w:p w14:paraId="6F80D23F" w14:textId="77777777" w:rsidR="00234EA6" w:rsidRDefault="00234EA6">
      <w:pPr>
        <w:rPr>
          <w:rFonts w:ascii="Times New Roman" w:hAnsi="Times New Roman" w:cs="Times New Roman"/>
        </w:rPr>
      </w:pPr>
      <w:r>
        <w:rPr>
          <w:rFonts w:ascii="Times New Roman" w:hAnsi="Times New Roman" w:cs="Times New Roman"/>
        </w:rPr>
        <w:br w:type="page"/>
      </w:r>
    </w:p>
    <w:p w14:paraId="34DACCD9" w14:textId="77777777" w:rsidR="008B2E2D" w:rsidRDefault="008B2E2D" w:rsidP="008B2E2D">
      <w:pPr>
        <w:rPr>
          <w:rFonts w:ascii="Times New Roman" w:hAnsi="Times New Roman" w:cs="Times New Roman"/>
        </w:rPr>
      </w:pPr>
    </w:p>
    <w:p w14:paraId="6A8A8398" w14:textId="5A838C58" w:rsidR="00004E01" w:rsidRDefault="00D56665">
      <w:pPr>
        <w:rPr>
          <w:rFonts w:ascii="Times New Roman" w:hAnsi="Times New Roman" w:cs="Times New Roman"/>
        </w:rPr>
      </w:pPr>
      <w:r>
        <w:rPr>
          <w:rFonts w:ascii="Times New Roman" w:hAnsi="Times New Roman" w:cs="Times New Roman"/>
        </w:rPr>
        <w:t>References</w:t>
      </w:r>
    </w:p>
    <w:p w14:paraId="7385E75F" w14:textId="77777777" w:rsidR="00B859DB" w:rsidRPr="00B859DB" w:rsidRDefault="00004E01" w:rsidP="00B859DB">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B859DB" w:rsidRPr="00B859DB">
        <w:t>1.</w:t>
      </w:r>
      <w:r w:rsidR="00B859DB" w:rsidRPr="00B859DB">
        <w:tab/>
        <w:t xml:space="preserve">Cooper, M.E., </w:t>
      </w:r>
      <w:r w:rsidR="00B859DB" w:rsidRPr="00B859DB">
        <w:rPr>
          <w:i/>
        </w:rPr>
        <w:t>Pathogenesis, prevention, and treatment of diabetic nephropathy.</w:t>
      </w:r>
      <w:r w:rsidR="00B859DB" w:rsidRPr="00B859DB">
        <w:t xml:space="preserve"> Lancet, 1998. </w:t>
      </w:r>
      <w:r w:rsidR="00B859DB" w:rsidRPr="00B859DB">
        <w:rPr>
          <w:b/>
        </w:rPr>
        <w:t>352</w:t>
      </w:r>
      <w:r w:rsidR="00B859DB" w:rsidRPr="00B859DB">
        <w:t>(9123): p. 213-9.</w:t>
      </w:r>
    </w:p>
    <w:p w14:paraId="373568FC" w14:textId="77777777" w:rsidR="00B859DB" w:rsidRPr="00B859DB" w:rsidRDefault="00B859DB" w:rsidP="00B859DB">
      <w:pPr>
        <w:pStyle w:val="EndNoteBibliography"/>
        <w:spacing w:after="0"/>
        <w:ind w:left="720" w:hanging="720"/>
      </w:pPr>
      <w:r w:rsidRPr="00B859DB">
        <w:t>2.</w:t>
      </w:r>
      <w:r w:rsidRPr="00B859DB">
        <w:tab/>
        <w:t xml:space="preserve">Nguyen, D.V., L.C. Shaw, and M.B. Grant, </w:t>
      </w:r>
      <w:r w:rsidRPr="00B859DB">
        <w:rPr>
          <w:i/>
        </w:rPr>
        <w:t>Inflammation in the pathogenesis of microvascular complications in diabetes.</w:t>
      </w:r>
      <w:r w:rsidRPr="00B859DB">
        <w:t xml:space="preserve"> Front Endocrinol (Lausanne), 2012. </w:t>
      </w:r>
      <w:r w:rsidRPr="00B859DB">
        <w:rPr>
          <w:b/>
        </w:rPr>
        <w:t>3</w:t>
      </w:r>
      <w:r w:rsidRPr="00B859DB">
        <w:t>: p. 170.</w:t>
      </w:r>
    </w:p>
    <w:p w14:paraId="5E527AD5" w14:textId="77777777" w:rsidR="00B859DB" w:rsidRPr="00B859DB" w:rsidRDefault="00B859DB" w:rsidP="00B859DB">
      <w:pPr>
        <w:pStyle w:val="EndNoteBibliography"/>
        <w:spacing w:after="0"/>
        <w:ind w:left="720" w:hanging="720"/>
      </w:pPr>
      <w:r w:rsidRPr="00B859DB">
        <w:t>3.</w:t>
      </w:r>
      <w:r w:rsidRPr="00B859DB">
        <w:tab/>
        <w:t xml:space="preserve">Sharma, D., et al., </w:t>
      </w:r>
      <w:r w:rsidRPr="00B859DB">
        <w:rPr>
          <w:i/>
        </w:rPr>
        <w:t>Diabetic nephropathy: New insights into established therapeutic paradigms and novel molecular targets.</w:t>
      </w:r>
      <w:r w:rsidRPr="00B859DB">
        <w:t xml:space="preserve"> Diabetes Res Clin Pract, 2017. </w:t>
      </w:r>
      <w:r w:rsidRPr="00B859DB">
        <w:rPr>
          <w:b/>
        </w:rPr>
        <w:t>128</w:t>
      </w:r>
      <w:r w:rsidRPr="00B859DB">
        <w:t>: p. 91-108.</w:t>
      </w:r>
    </w:p>
    <w:p w14:paraId="6BFC9C3F" w14:textId="77777777" w:rsidR="00B859DB" w:rsidRPr="00B859DB" w:rsidRDefault="00B859DB" w:rsidP="00B859DB">
      <w:pPr>
        <w:pStyle w:val="EndNoteBibliography"/>
        <w:spacing w:after="0"/>
        <w:ind w:left="720" w:hanging="720"/>
      </w:pPr>
      <w:r w:rsidRPr="00B859DB">
        <w:t>4.</w:t>
      </w:r>
      <w:r w:rsidRPr="00B859DB">
        <w:tab/>
        <w:t xml:space="preserve">Abdo, S., S.L. Zhang, and J.S. Chan, </w:t>
      </w:r>
      <w:r w:rsidRPr="00B859DB">
        <w:rPr>
          <w:i/>
        </w:rPr>
        <w:t>Reactive Oxygen Species and Nuclear Factor Erythroid 2-Related Factor 2 Activation in Diabetic Nephropathy: A Hidden Target.</w:t>
      </w:r>
      <w:r w:rsidRPr="00B859DB">
        <w:t xml:space="preserve"> J Diabetes Metab, 2015. </w:t>
      </w:r>
      <w:r w:rsidRPr="00B859DB">
        <w:rPr>
          <w:b/>
        </w:rPr>
        <w:t>6</w:t>
      </w:r>
      <w:r w:rsidRPr="00B859DB">
        <w:t>(6).</w:t>
      </w:r>
    </w:p>
    <w:p w14:paraId="34776FB5" w14:textId="77777777" w:rsidR="00B859DB" w:rsidRPr="00B859DB" w:rsidRDefault="00B859DB" w:rsidP="00B859DB">
      <w:pPr>
        <w:pStyle w:val="EndNoteBibliography"/>
        <w:spacing w:after="0"/>
        <w:ind w:left="720" w:hanging="720"/>
      </w:pPr>
      <w:r w:rsidRPr="00B859DB">
        <w:t>5.</w:t>
      </w:r>
      <w:r w:rsidRPr="00B859DB">
        <w:tab/>
        <w:t xml:space="preserve">Han, Y., et al., </w:t>
      </w:r>
      <w:r w:rsidRPr="00B859DB">
        <w:rPr>
          <w:i/>
        </w:rPr>
        <w:t>Reactive oxygen species promote tubular injury in diabetic nephropathy: The role of the mitochondrial ros-txnip-nlrp3 biological axis.</w:t>
      </w:r>
      <w:r w:rsidRPr="00B859DB">
        <w:t xml:space="preserve"> Redox Biol, 2018. </w:t>
      </w:r>
      <w:r w:rsidRPr="00B859DB">
        <w:rPr>
          <w:b/>
        </w:rPr>
        <w:t>16</w:t>
      </w:r>
      <w:r w:rsidRPr="00B859DB">
        <w:t>: p. 32-46.</w:t>
      </w:r>
    </w:p>
    <w:p w14:paraId="1EBAC7B5" w14:textId="77777777" w:rsidR="00B859DB" w:rsidRPr="00B859DB" w:rsidRDefault="00B859DB" w:rsidP="00B859DB">
      <w:pPr>
        <w:pStyle w:val="EndNoteBibliography"/>
        <w:spacing w:after="0"/>
        <w:ind w:left="720" w:hanging="720"/>
      </w:pPr>
      <w:r w:rsidRPr="00B859DB">
        <w:t>6.</w:t>
      </w:r>
      <w:r w:rsidRPr="00B859DB">
        <w:tab/>
        <w:t xml:space="preserve">Fridlyand, L.E. and L.H. Philipson, </w:t>
      </w:r>
      <w:r w:rsidRPr="00B859DB">
        <w:rPr>
          <w:i/>
        </w:rPr>
        <w:t>Oxidative reactive species in cell injury: Mechanisms in diabetes mellitus and therapeutic approaches.</w:t>
      </w:r>
      <w:r w:rsidRPr="00B859DB">
        <w:t xml:space="preserve"> Ann N Y Acad Sci, 2005. </w:t>
      </w:r>
      <w:r w:rsidRPr="00B859DB">
        <w:rPr>
          <w:b/>
        </w:rPr>
        <w:t>1066</w:t>
      </w:r>
      <w:r w:rsidRPr="00B859DB">
        <w:t>: p. 136-51.</w:t>
      </w:r>
    </w:p>
    <w:p w14:paraId="6586B485" w14:textId="77777777" w:rsidR="00B859DB" w:rsidRPr="00B859DB" w:rsidRDefault="00B859DB" w:rsidP="00B859DB">
      <w:pPr>
        <w:pStyle w:val="EndNoteBibliography"/>
        <w:spacing w:after="0"/>
        <w:ind w:left="720" w:hanging="720"/>
      </w:pPr>
      <w:r w:rsidRPr="00B859DB">
        <w:t>7.</w:t>
      </w:r>
      <w:r w:rsidRPr="00B859DB">
        <w:tab/>
        <w:t xml:space="preserve">Kiritoshi, S., et al., </w:t>
      </w:r>
      <w:r w:rsidRPr="00B859DB">
        <w:rPr>
          <w:i/>
        </w:rPr>
        <w:t>Reactive oxygen species from mitochondria induce cyclooxygenase-2 gene expression in human mesangial cells: potential role in diabetic nephropathy.</w:t>
      </w:r>
      <w:r w:rsidRPr="00B859DB">
        <w:t xml:space="preserve"> Diabetes, 2003. </w:t>
      </w:r>
      <w:r w:rsidRPr="00B859DB">
        <w:rPr>
          <w:b/>
        </w:rPr>
        <w:t>52</w:t>
      </w:r>
      <w:r w:rsidRPr="00B859DB">
        <w:t>(10): p. 2570-7.</w:t>
      </w:r>
    </w:p>
    <w:p w14:paraId="66A63E0F" w14:textId="77777777" w:rsidR="00B859DB" w:rsidRPr="00B859DB" w:rsidRDefault="00B859DB" w:rsidP="00B859DB">
      <w:pPr>
        <w:pStyle w:val="EndNoteBibliography"/>
        <w:spacing w:after="0"/>
        <w:ind w:left="720" w:hanging="720"/>
      </w:pPr>
      <w:r w:rsidRPr="00B859DB">
        <w:t>8.</w:t>
      </w:r>
      <w:r w:rsidRPr="00B859DB">
        <w:tab/>
        <w:t xml:space="preserve">Koya, D., et al., </w:t>
      </w:r>
      <w:r w:rsidRPr="00B859DB">
        <w:rPr>
          <w:i/>
        </w:rPr>
        <w:t>Effects of antioxidants in diabetes-induced oxidative stress in the glomeruli of diabetic rats.</w:t>
      </w:r>
      <w:r w:rsidRPr="00B859DB">
        <w:t xml:space="preserve"> J Am Soc Nephrol, 2003. </w:t>
      </w:r>
      <w:r w:rsidRPr="00B859DB">
        <w:rPr>
          <w:b/>
        </w:rPr>
        <w:t>14</w:t>
      </w:r>
      <w:r w:rsidRPr="00B859DB">
        <w:t>(8 Suppl 3): p. S250-3.</w:t>
      </w:r>
    </w:p>
    <w:p w14:paraId="2AFEBEBA" w14:textId="77777777" w:rsidR="00B859DB" w:rsidRPr="00B859DB" w:rsidRDefault="00B859DB" w:rsidP="00B859DB">
      <w:pPr>
        <w:pStyle w:val="EndNoteBibliography"/>
        <w:spacing w:after="0"/>
        <w:ind w:left="720" w:hanging="720"/>
      </w:pPr>
      <w:r w:rsidRPr="00B859DB">
        <w:t>9.</w:t>
      </w:r>
      <w:r w:rsidRPr="00B859DB">
        <w:tab/>
        <w:t xml:space="preserve">Yamamoto, T., et al., </w:t>
      </w:r>
      <w:r w:rsidRPr="00B859DB">
        <w:rPr>
          <w:i/>
        </w:rPr>
        <w:t>Expression of transforming growth factor beta is elevated in human and experimental diabetic nephropathy.</w:t>
      </w:r>
      <w:r w:rsidRPr="00B859DB">
        <w:t xml:space="preserve"> Proc Natl Acad Sci U S A, 1993. </w:t>
      </w:r>
      <w:r w:rsidRPr="00B859DB">
        <w:rPr>
          <w:b/>
        </w:rPr>
        <w:t>90</w:t>
      </w:r>
      <w:r w:rsidRPr="00B859DB">
        <w:t>(5): p. 1814-8.</w:t>
      </w:r>
    </w:p>
    <w:p w14:paraId="16122596" w14:textId="77777777" w:rsidR="00B859DB" w:rsidRPr="00B859DB" w:rsidRDefault="00B859DB" w:rsidP="00B859DB">
      <w:pPr>
        <w:pStyle w:val="EndNoteBibliography"/>
        <w:spacing w:after="0"/>
        <w:ind w:left="720" w:hanging="720"/>
      </w:pPr>
      <w:r w:rsidRPr="00B859DB">
        <w:t>10.</w:t>
      </w:r>
      <w:r w:rsidRPr="00B859DB">
        <w:tab/>
        <w:t xml:space="preserve">Bakin, A.V., et al., </w:t>
      </w:r>
      <w:r w:rsidRPr="00B859DB">
        <w:rPr>
          <w:i/>
        </w:rPr>
        <w:t>Smad3-ATF3 signaling mediates TGF-beta suppression of genes encoding Phase II detoxifying proteins.</w:t>
      </w:r>
      <w:r w:rsidRPr="00B859DB">
        <w:t xml:space="preserve"> Free Radic Biol Med, 2005. </w:t>
      </w:r>
      <w:r w:rsidRPr="00B859DB">
        <w:rPr>
          <w:b/>
        </w:rPr>
        <w:t>38</w:t>
      </w:r>
      <w:r w:rsidRPr="00B859DB">
        <w:t>(3): p. 375-87.</w:t>
      </w:r>
    </w:p>
    <w:p w14:paraId="5DD393DE" w14:textId="77777777" w:rsidR="00B859DB" w:rsidRPr="00B859DB" w:rsidRDefault="00B859DB" w:rsidP="00B859DB">
      <w:pPr>
        <w:pStyle w:val="EndNoteBibliography"/>
        <w:spacing w:after="0"/>
        <w:ind w:left="720" w:hanging="720"/>
      </w:pPr>
      <w:r w:rsidRPr="00B859DB">
        <w:t>11.</w:t>
      </w:r>
      <w:r w:rsidRPr="00B859DB">
        <w:tab/>
        <w:t xml:space="preserve">Zhang, D.D., </w:t>
      </w:r>
      <w:r w:rsidRPr="00B859DB">
        <w:rPr>
          <w:i/>
        </w:rPr>
        <w:t>Mechanistic studies of the Nrf2-Keap1 signaling pathway.</w:t>
      </w:r>
      <w:r w:rsidRPr="00B859DB">
        <w:t xml:space="preserve"> Drug Metab Rev, 2006. </w:t>
      </w:r>
      <w:r w:rsidRPr="00B859DB">
        <w:rPr>
          <w:b/>
        </w:rPr>
        <w:t>38</w:t>
      </w:r>
      <w:r w:rsidRPr="00B859DB">
        <w:t>(4): p. 769-89.</w:t>
      </w:r>
    </w:p>
    <w:p w14:paraId="15FB27B1" w14:textId="77777777" w:rsidR="00B859DB" w:rsidRPr="00B859DB" w:rsidRDefault="00B859DB" w:rsidP="00B859DB">
      <w:pPr>
        <w:pStyle w:val="EndNoteBibliography"/>
        <w:spacing w:after="0"/>
        <w:ind w:left="720" w:hanging="720"/>
      </w:pPr>
      <w:r w:rsidRPr="00B859DB">
        <w:t>12.</w:t>
      </w:r>
      <w:r w:rsidRPr="00B859DB">
        <w:tab/>
        <w:t xml:space="preserve">Li, W., et al., </w:t>
      </w:r>
      <w:r w:rsidRPr="00B859DB">
        <w:rPr>
          <w:i/>
        </w:rPr>
        <w:t>Dietary Phytochemicals and Cancer Chemoprevention: A Perspective on Oxidative Stress, Inflammation, and Epigenetics.</w:t>
      </w:r>
      <w:r w:rsidRPr="00B859DB">
        <w:t xml:space="preserve"> Chem Res Toxicol, 2016. </w:t>
      </w:r>
      <w:r w:rsidRPr="00B859DB">
        <w:rPr>
          <w:b/>
        </w:rPr>
        <w:t>29</w:t>
      </w:r>
      <w:r w:rsidRPr="00B859DB">
        <w:t>(12): p. 2071-2095.</w:t>
      </w:r>
    </w:p>
    <w:p w14:paraId="15666F3B" w14:textId="77777777" w:rsidR="00B859DB" w:rsidRPr="00B859DB" w:rsidRDefault="00B859DB" w:rsidP="00B859DB">
      <w:pPr>
        <w:pStyle w:val="EndNoteBibliography"/>
        <w:spacing w:after="0"/>
        <w:ind w:left="720" w:hanging="720"/>
      </w:pPr>
      <w:r w:rsidRPr="00B859DB">
        <w:t>13.</w:t>
      </w:r>
      <w:r w:rsidRPr="00B859DB">
        <w:tab/>
        <w:t xml:space="preserve">Lee, J.H., et al., </w:t>
      </w:r>
      <w:r w:rsidRPr="00B859DB">
        <w:rPr>
          <w:i/>
        </w:rPr>
        <w:t>Dietary phytochemicals and cancer prevention: Nrf2 signaling, epigenetics, and cell death mechanisms in blocking cancer initiation and progression.</w:t>
      </w:r>
      <w:r w:rsidRPr="00B859DB">
        <w:t xml:space="preserve"> Pharmacol Ther, 2013. </w:t>
      </w:r>
      <w:r w:rsidRPr="00B859DB">
        <w:rPr>
          <w:b/>
        </w:rPr>
        <w:t>137</w:t>
      </w:r>
      <w:r w:rsidRPr="00B859DB">
        <w:t>(2): p. 153-71.</w:t>
      </w:r>
    </w:p>
    <w:p w14:paraId="4C09A765" w14:textId="77777777" w:rsidR="00B859DB" w:rsidRPr="00B859DB" w:rsidRDefault="00B859DB" w:rsidP="00B859DB">
      <w:pPr>
        <w:pStyle w:val="EndNoteBibliography"/>
        <w:spacing w:after="0"/>
        <w:ind w:left="720" w:hanging="720"/>
      </w:pPr>
      <w:r w:rsidRPr="00B859DB">
        <w:t>14.</w:t>
      </w:r>
      <w:r w:rsidRPr="00B859DB">
        <w:tab/>
        <w:t xml:space="preserve">Bahadoran, Z., P. Mirmiran, and F. Azizi, </w:t>
      </w:r>
      <w:r w:rsidRPr="00B859DB">
        <w:rPr>
          <w:i/>
        </w:rPr>
        <w:t>Potential efficacy of broccoli sprouts as a unique supplement for management of type 2 diabetes and its complications.</w:t>
      </w:r>
      <w:r w:rsidRPr="00B859DB">
        <w:t xml:space="preserve"> J Med Food, 2013. </w:t>
      </w:r>
      <w:r w:rsidRPr="00B859DB">
        <w:rPr>
          <w:b/>
        </w:rPr>
        <w:t>16</w:t>
      </w:r>
      <w:r w:rsidRPr="00B859DB">
        <w:t>(5): p. 375-82.</w:t>
      </w:r>
    </w:p>
    <w:p w14:paraId="18A1A183" w14:textId="77777777" w:rsidR="00B859DB" w:rsidRPr="00B859DB" w:rsidRDefault="00B859DB" w:rsidP="00B859DB">
      <w:pPr>
        <w:pStyle w:val="EndNoteBibliography"/>
        <w:spacing w:after="0"/>
        <w:ind w:left="720" w:hanging="720"/>
      </w:pPr>
      <w:r w:rsidRPr="00B859DB">
        <w:t>15.</w:t>
      </w:r>
      <w:r w:rsidRPr="00B859DB">
        <w:tab/>
        <w:t xml:space="preserve">Jimenez-Osorio, A.S., S. Gonzalez-Reyes, and J. Pedraza-Chaverri, </w:t>
      </w:r>
      <w:r w:rsidRPr="00B859DB">
        <w:rPr>
          <w:i/>
        </w:rPr>
        <w:t>Natural Nrf2 activators in diabetes.</w:t>
      </w:r>
      <w:r w:rsidRPr="00B859DB">
        <w:t xml:space="preserve"> Clin Chim Acta, 2015. </w:t>
      </w:r>
      <w:r w:rsidRPr="00B859DB">
        <w:rPr>
          <w:b/>
        </w:rPr>
        <w:t>448</w:t>
      </w:r>
      <w:r w:rsidRPr="00B859DB">
        <w:t>: p. 182-92.</w:t>
      </w:r>
    </w:p>
    <w:p w14:paraId="0BDD4B9A" w14:textId="77777777" w:rsidR="00B859DB" w:rsidRPr="00B859DB" w:rsidRDefault="00B859DB" w:rsidP="00B859DB">
      <w:pPr>
        <w:pStyle w:val="EndNoteBibliography"/>
        <w:spacing w:after="0"/>
        <w:ind w:left="720" w:hanging="720"/>
      </w:pPr>
      <w:r w:rsidRPr="00B859DB">
        <w:t>16.</w:t>
      </w:r>
      <w:r w:rsidRPr="00B859DB">
        <w:tab/>
        <w:t xml:space="preserve">Zheng, H., et al., </w:t>
      </w:r>
      <w:r w:rsidRPr="00B859DB">
        <w:rPr>
          <w:i/>
        </w:rPr>
        <w:t>Therapeutic potential of Nrf2 activators in streptozotocin-induced diabetic nephropathy.</w:t>
      </w:r>
      <w:r w:rsidRPr="00B859DB">
        <w:t xml:space="preserve"> Diabetes, 2011. </w:t>
      </w:r>
      <w:r w:rsidRPr="00B859DB">
        <w:rPr>
          <w:b/>
        </w:rPr>
        <w:t>60</w:t>
      </w:r>
      <w:r w:rsidRPr="00B859DB">
        <w:t>(11): p. 3055-66.</w:t>
      </w:r>
    </w:p>
    <w:p w14:paraId="38393FE0" w14:textId="77777777" w:rsidR="00B859DB" w:rsidRPr="00B859DB" w:rsidRDefault="00B859DB" w:rsidP="00B859DB">
      <w:pPr>
        <w:pStyle w:val="EndNoteBibliography"/>
        <w:spacing w:after="0"/>
        <w:ind w:left="720" w:hanging="720"/>
      </w:pPr>
      <w:r w:rsidRPr="00B859DB">
        <w:t>17.</w:t>
      </w:r>
      <w:r w:rsidRPr="00B859DB">
        <w:tab/>
        <w:t xml:space="preserve">Xu, S. and P. Liu, </w:t>
      </w:r>
      <w:r w:rsidRPr="00B859DB">
        <w:rPr>
          <w:i/>
        </w:rPr>
        <w:t>Tanshinone II-A: new perspectives for old remedies.</w:t>
      </w:r>
      <w:r w:rsidRPr="00B859DB">
        <w:t xml:space="preserve"> Expert Opin Ther Pat, 2013. </w:t>
      </w:r>
      <w:r w:rsidRPr="00B859DB">
        <w:rPr>
          <w:b/>
        </w:rPr>
        <w:t>23</w:t>
      </w:r>
      <w:r w:rsidRPr="00B859DB">
        <w:t>(2): p. 149-53.</w:t>
      </w:r>
    </w:p>
    <w:p w14:paraId="019BE4D1" w14:textId="77777777" w:rsidR="00B859DB" w:rsidRPr="00B859DB" w:rsidRDefault="00B859DB" w:rsidP="00B859DB">
      <w:pPr>
        <w:pStyle w:val="EndNoteBibliography"/>
        <w:spacing w:after="0"/>
        <w:ind w:left="720" w:hanging="720"/>
      </w:pPr>
      <w:r w:rsidRPr="00B859DB">
        <w:t>18.</w:t>
      </w:r>
      <w:r w:rsidRPr="00B859DB">
        <w:tab/>
        <w:t xml:space="preserve">An, L., et al., </w:t>
      </w:r>
      <w:r w:rsidRPr="00B859DB">
        <w:rPr>
          <w:i/>
        </w:rPr>
        <w:t>Tanshinone IIA Activates Nuclear Factor-Erythroid 2-Related Factor 2 to Restrain Pulmonary Fibrosis via Regulation of Redox Homeostasis and Glutaminolysis.</w:t>
      </w:r>
      <w:r w:rsidRPr="00B859DB">
        <w:t xml:space="preserve"> Antioxid Redox Signal, 2018.</w:t>
      </w:r>
    </w:p>
    <w:p w14:paraId="785E83ED" w14:textId="77777777" w:rsidR="00B859DB" w:rsidRPr="00B859DB" w:rsidRDefault="00B859DB" w:rsidP="00B859DB">
      <w:pPr>
        <w:pStyle w:val="EndNoteBibliography"/>
        <w:spacing w:after="0"/>
        <w:ind w:left="720" w:hanging="720"/>
      </w:pPr>
      <w:r w:rsidRPr="00B859DB">
        <w:t>19.</w:t>
      </w:r>
      <w:r w:rsidRPr="00B859DB">
        <w:tab/>
        <w:t xml:space="preserve">Wang, L., et al., </w:t>
      </w:r>
      <w:r w:rsidRPr="00B859DB">
        <w:rPr>
          <w:i/>
        </w:rPr>
        <w:t>Blocking of JB6 cell transformation by tanshinone IIA: epigenetic reactivation of Nrf2 antioxidative stress pathway.</w:t>
      </w:r>
      <w:r w:rsidRPr="00B859DB">
        <w:t xml:space="preserve"> AAPS J, 2014. </w:t>
      </w:r>
      <w:r w:rsidRPr="00B859DB">
        <w:rPr>
          <w:b/>
        </w:rPr>
        <w:t>16</w:t>
      </w:r>
      <w:r w:rsidRPr="00B859DB">
        <w:t>(6): p. 1214-25.</w:t>
      </w:r>
    </w:p>
    <w:p w14:paraId="21716173" w14:textId="77777777" w:rsidR="00B859DB" w:rsidRPr="00B859DB" w:rsidRDefault="00B859DB" w:rsidP="00B859DB">
      <w:pPr>
        <w:pStyle w:val="EndNoteBibliography"/>
        <w:spacing w:after="0"/>
        <w:ind w:left="720" w:hanging="720"/>
      </w:pPr>
      <w:r w:rsidRPr="00B859DB">
        <w:lastRenderedPageBreak/>
        <w:t>20.</w:t>
      </w:r>
      <w:r w:rsidRPr="00B859DB">
        <w:tab/>
        <w:t xml:space="preserve">Cai, M., et al., </w:t>
      </w:r>
      <w:r w:rsidRPr="00B859DB">
        <w:rPr>
          <w:i/>
        </w:rPr>
        <w:t>Tanshinone IIA Elicits Neuroprotective Effect Through Activating the Nuclear Factor Erythroid 2-Related Factor-Dependent Antioxidant Response.</w:t>
      </w:r>
      <w:r w:rsidRPr="00B859DB">
        <w:t xml:space="preserve"> Rejuvenation Res, 2017. </w:t>
      </w:r>
      <w:r w:rsidRPr="00B859DB">
        <w:rPr>
          <w:b/>
        </w:rPr>
        <w:t>20</w:t>
      </w:r>
      <w:r w:rsidRPr="00B859DB">
        <w:t>(4): p. 286-297.</w:t>
      </w:r>
    </w:p>
    <w:p w14:paraId="18535924" w14:textId="77777777" w:rsidR="00B859DB" w:rsidRPr="00B859DB" w:rsidRDefault="00B859DB" w:rsidP="00B859DB">
      <w:pPr>
        <w:pStyle w:val="EndNoteBibliography"/>
        <w:spacing w:after="0"/>
        <w:ind w:left="720" w:hanging="720"/>
      </w:pPr>
      <w:r w:rsidRPr="00B859DB">
        <w:t>21.</w:t>
      </w:r>
      <w:r w:rsidRPr="00B859DB">
        <w:tab/>
        <w:t xml:space="preserve">Sui, H., et al., </w:t>
      </w:r>
      <w:r w:rsidRPr="00B859DB">
        <w:rPr>
          <w:i/>
        </w:rPr>
        <w:t>Tanshinone IIA inhibits beta-catenin/VEGF-mediated angiogenesis by targeting TGF-beta1 in normoxic and HIF-1alpha in hypoxic microenvironments in human colorectal cancer.</w:t>
      </w:r>
      <w:r w:rsidRPr="00B859DB">
        <w:t xml:space="preserve"> Cancer Lett, 2017. </w:t>
      </w:r>
      <w:r w:rsidRPr="00B859DB">
        <w:rPr>
          <w:b/>
        </w:rPr>
        <w:t>403</w:t>
      </w:r>
      <w:r w:rsidRPr="00B859DB">
        <w:t>: p. 86-97.</w:t>
      </w:r>
    </w:p>
    <w:p w14:paraId="304D0B6B" w14:textId="77777777" w:rsidR="00B859DB" w:rsidRPr="00B859DB" w:rsidRDefault="00B859DB" w:rsidP="00B859DB">
      <w:pPr>
        <w:pStyle w:val="EndNoteBibliography"/>
        <w:spacing w:after="0"/>
        <w:ind w:left="720" w:hanging="720"/>
      </w:pPr>
      <w:r w:rsidRPr="00B859DB">
        <w:t>22.</w:t>
      </w:r>
      <w:r w:rsidRPr="00B859DB">
        <w:tab/>
        <w:t xml:space="preserve">Gao, H., et al., </w:t>
      </w:r>
      <w:r w:rsidRPr="00B859DB">
        <w:rPr>
          <w:i/>
        </w:rPr>
        <w:t>Simultaneous purification of dihydrotanshinone, tanshinone I, cryptotanshinone, and tanshinone IIA from Salvia miltiorrhiza and their anti-inflammatory activities investigation.</w:t>
      </w:r>
      <w:r w:rsidRPr="00B859DB">
        <w:t xml:space="preserve"> Sci Rep, 2018. </w:t>
      </w:r>
      <w:r w:rsidRPr="00B859DB">
        <w:rPr>
          <w:b/>
        </w:rPr>
        <w:t>8</w:t>
      </w:r>
      <w:r w:rsidRPr="00B859DB">
        <w:t>(1): p. 8460.</w:t>
      </w:r>
    </w:p>
    <w:p w14:paraId="077671F5" w14:textId="77777777" w:rsidR="00B859DB" w:rsidRPr="00B859DB" w:rsidRDefault="00B859DB" w:rsidP="00B859DB">
      <w:pPr>
        <w:pStyle w:val="EndNoteBibliography"/>
        <w:spacing w:after="0"/>
        <w:ind w:left="720" w:hanging="720"/>
      </w:pPr>
      <w:r w:rsidRPr="00B859DB">
        <w:t>23.</w:t>
      </w:r>
      <w:r w:rsidRPr="00B859DB">
        <w:tab/>
        <w:t xml:space="preserve">Liu, T., et al., </w:t>
      </w:r>
      <w:r w:rsidRPr="00B859DB">
        <w:rPr>
          <w:i/>
        </w:rPr>
        <w:t>The neuroprotective effects of tanshinone IIA on beta-amyloid-induced toxicity in rat cortical neurons.</w:t>
      </w:r>
      <w:r w:rsidRPr="00B859DB">
        <w:t xml:space="preserve"> Neuropharmacology, 2010. </w:t>
      </w:r>
      <w:r w:rsidRPr="00B859DB">
        <w:rPr>
          <w:b/>
        </w:rPr>
        <w:t>59</w:t>
      </w:r>
      <w:r w:rsidRPr="00B859DB">
        <w:t>(7-8): p. 595-604.</w:t>
      </w:r>
    </w:p>
    <w:p w14:paraId="6C15740E" w14:textId="77777777" w:rsidR="00B859DB" w:rsidRPr="00B859DB" w:rsidRDefault="00B859DB" w:rsidP="00B859DB">
      <w:pPr>
        <w:pStyle w:val="EndNoteBibliography"/>
        <w:spacing w:after="0"/>
        <w:ind w:left="720" w:hanging="720"/>
      </w:pPr>
      <w:r w:rsidRPr="00B859DB">
        <w:t>24.</w:t>
      </w:r>
      <w:r w:rsidRPr="00B859DB">
        <w:tab/>
        <w:t xml:space="preserve">Chen, X., et al., </w:t>
      </w:r>
      <w:r w:rsidRPr="00B859DB">
        <w:rPr>
          <w:i/>
        </w:rPr>
        <w:t>Tanshinone IIA attenuates renal damage in STZ-induced diabetic rats via inhibiting oxidative stress and inflammation.</w:t>
      </w:r>
      <w:r w:rsidRPr="00B859DB">
        <w:t xml:space="preserve"> Oncotarget, 2017. </w:t>
      </w:r>
      <w:r w:rsidRPr="00B859DB">
        <w:rPr>
          <w:b/>
        </w:rPr>
        <w:t>8</w:t>
      </w:r>
      <w:r w:rsidRPr="00B859DB">
        <w:t>(19): p. 31915-31922.</w:t>
      </w:r>
    </w:p>
    <w:p w14:paraId="0A0B6762" w14:textId="77777777" w:rsidR="00B859DB" w:rsidRPr="00B859DB" w:rsidRDefault="00B859DB" w:rsidP="00B859DB">
      <w:pPr>
        <w:pStyle w:val="EndNoteBibliography"/>
        <w:spacing w:after="0"/>
        <w:ind w:left="720" w:hanging="720"/>
      </w:pPr>
      <w:r w:rsidRPr="00B859DB">
        <w:t>25.</w:t>
      </w:r>
      <w:r w:rsidRPr="00B859DB">
        <w:tab/>
        <w:t xml:space="preserve">Fan, K., et al., </w:t>
      </w:r>
      <w:r w:rsidRPr="00B859DB">
        <w:rPr>
          <w:i/>
        </w:rPr>
        <w:t>Tanshinone IIA inhibits high glucoseinduced proliferation, migration and vascularization of human retinal endothelial cells.</w:t>
      </w:r>
      <w:r w:rsidRPr="00B859DB">
        <w:t xml:space="preserve"> Mol Med Rep, 2017. </w:t>
      </w:r>
      <w:r w:rsidRPr="00B859DB">
        <w:rPr>
          <w:b/>
        </w:rPr>
        <w:t>16</w:t>
      </w:r>
      <w:r w:rsidRPr="00B859DB">
        <w:t>(6): p. 9023-9028.</w:t>
      </w:r>
    </w:p>
    <w:p w14:paraId="2BC4E62A" w14:textId="77777777" w:rsidR="00B859DB" w:rsidRPr="00B859DB" w:rsidRDefault="00B859DB" w:rsidP="00B859DB">
      <w:pPr>
        <w:pStyle w:val="EndNoteBibliography"/>
        <w:spacing w:after="0"/>
        <w:ind w:left="720" w:hanging="720"/>
      </w:pPr>
      <w:r w:rsidRPr="00B859DB">
        <w:t>26.</w:t>
      </w:r>
      <w:r w:rsidRPr="00B859DB">
        <w:tab/>
        <w:t xml:space="preserve">Jiang, C., et al., </w:t>
      </w:r>
      <w:r w:rsidRPr="00B859DB">
        <w:rPr>
          <w:i/>
        </w:rPr>
        <w:t>Tanshinone IIA Protects Against Folic Acid-Induced Acute Kidney Injury.</w:t>
      </w:r>
      <w:r w:rsidRPr="00B859DB">
        <w:t xml:space="preserve"> Am J Chin Med, 2016. </w:t>
      </w:r>
      <w:r w:rsidRPr="00B859DB">
        <w:rPr>
          <w:b/>
        </w:rPr>
        <w:t>44</w:t>
      </w:r>
      <w:r w:rsidRPr="00B859DB">
        <w:t>(4): p. 737-53.</w:t>
      </w:r>
    </w:p>
    <w:p w14:paraId="6904A53D" w14:textId="77777777" w:rsidR="00B859DB" w:rsidRPr="00B859DB" w:rsidRDefault="00B859DB" w:rsidP="00B859DB">
      <w:pPr>
        <w:pStyle w:val="EndNoteBibliography"/>
        <w:spacing w:after="0"/>
        <w:ind w:left="720" w:hanging="720"/>
      </w:pPr>
      <w:r w:rsidRPr="00B859DB">
        <w:t>27.</w:t>
      </w:r>
      <w:r w:rsidRPr="00B859DB">
        <w:tab/>
        <w:t xml:space="preserve">Jiang, C., et al., </w:t>
      </w:r>
      <w:r w:rsidRPr="00B859DB">
        <w:rPr>
          <w:i/>
        </w:rPr>
        <w:t>Rescue therapy with Tanshinone IIA hinders transition of acute kidney injury to chronic kidney disease via targeting GSK3beta.</w:t>
      </w:r>
      <w:r w:rsidRPr="00B859DB">
        <w:t xml:space="preserve"> Sci Rep, 2016. </w:t>
      </w:r>
      <w:r w:rsidRPr="00B859DB">
        <w:rPr>
          <w:b/>
        </w:rPr>
        <w:t>6</w:t>
      </w:r>
      <w:r w:rsidRPr="00B859DB">
        <w:t>: p. 36698.</w:t>
      </w:r>
    </w:p>
    <w:p w14:paraId="46344EA9" w14:textId="77777777" w:rsidR="00B859DB" w:rsidRPr="00B859DB" w:rsidRDefault="00B859DB" w:rsidP="00B859DB">
      <w:pPr>
        <w:pStyle w:val="EndNoteBibliography"/>
        <w:spacing w:after="0"/>
        <w:ind w:left="720" w:hanging="720"/>
      </w:pPr>
      <w:r w:rsidRPr="00B859DB">
        <w:t>28.</w:t>
      </w:r>
      <w:r w:rsidRPr="00B859DB">
        <w:tab/>
        <w:t xml:space="preserve">Ahn, Y.M., et al., </w:t>
      </w:r>
      <w:r w:rsidRPr="00B859DB">
        <w:rPr>
          <w:i/>
        </w:rPr>
        <w:t>Renoprotective effect of Tanshinone IIA, an active component of Salvia miltiorrhiza, on rats with chronic kidney disease.</w:t>
      </w:r>
      <w:r w:rsidRPr="00B859DB">
        <w:t xml:space="preserve"> Phytother Res, 2010. </w:t>
      </w:r>
      <w:r w:rsidRPr="00B859DB">
        <w:rPr>
          <w:b/>
        </w:rPr>
        <w:t>24</w:t>
      </w:r>
      <w:r w:rsidRPr="00B859DB">
        <w:t>(12): p. 1886-92.</w:t>
      </w:r>
    </w:p>
    <w:p w14:paraId="3C263348" w14:textId="77777777" w:rsidR="00B859DB" w:rsidRPr="00B859DB" w:rsidRDefault="00B859DB" w:rsidP="00B859DB">
      <w:pPr>
        <w:pStyle w:val="EndNoteBibliography"/>
        <w:spacing w:after="0"/>
        <w:ind w:left="720" w:hanging="720"/>
      </w:pPr>
      <w:r w:rsidRPr="00B859DB">
        <w:t>29.</w:t>
      </w:r>
      <w:r w:rsidRPr="00B859DB">
        <w:tab/>
        <w:t xml:space="preserve">Jiang, C., et al., </w:t>
      </w:r>
      <w:r w:rsidRPr="00B859DB">
        <w:rPr>
          <w:i/>
        </w:rPr>
        <w:t>Tanshinone IIA Attenuates Renal Fibrosis after Acute Kidney Injury in a Mouse Model through Inhibition of Fibrocytes Recruitment.</w:t>
      </w:r>
      <w:r w:rsidRPr="00B859DB">
        <w:t xml:space="preserve"> Biomed Res Int, 2015. </w:t>
      </w:r>
      <w:r w:rsidRPr="00B859DB">
        <w:rPr>
          <w:b/>
        </w:rPr>
        <w:t>2015</w:t>
      </w:r>
      <w:r w:rsidRPr="00B859DB">
        <w:t>: p. 867140.</w:t>
      </w:r>
    </w:p>
    <w:p w14:paraId="6CB4EBEE" w14:textId="77777777" w:rsidR="00B859DB" w:rsidRPr="00B859DB" w:rsidRDefault="00B859DB" w:rsidP="00B859DB">
      <w:pPr>
        <w:pStyle w:val="EndNoteBibliography"/>
        <w:spacing w:after="0"/>
        <w:ind w:left="720" w:hanging="720"/>
      </w:pPr>
      <w:r w:rsidRPr="00B859DB">
        <w:t>30.</w:t>
      </w:r>
      <w:r w:rsidRPr="00B859DB">
        <w:tab/>
        <w:t xml:space="preserve">Chen, G., et al., </w:t>
      </w:r>
      <w:r w:rsidRPr="00B859DB">
        <w:rPr>
          <w:i/>
        </w:rPr>
        <w:t>Role of the TGFbeta/p65 pathway in tanshinone A-treated HBZY1 cells.</w:t>
      </w:r>
      <w:r w:rsidRPr="00B859DB">
        <w:t xml:space="preserve"> Mol Med Rep, 2014. </w:t>
      </w:r>
      <w:r w:rsidRPr="00B859DB">
        <w:rPr>
          <w:b/>
        </w:rPr>
        <w:t>10</w:t>
      </w:r>
      <w:r w:rsidRPr="00B859DB">
        <w:t>(5): p. 2471-6.</w:t>
      </w:r>
    </w:p>
    <w:p w14:paraId="547625E3" w14:textId="77777777" w:rsidR="00B859DB" w:rsidRPr="00B859DB" w:rsidRDefault="00B859DB" w:rsidP="00B859DB">
      <w:pPr>
        <w:pStyle w:val="EndNoteBibliography"/>
        <w:spacing w:after="0"/>
        <w:ind w:left="720" w:hanging="720"/>
      </w:pPr>
      <w:r w:rsidRPr="00B859DB">
        <w:t>31.</w:t>
      </w:r>
      <w:r w:rsidRPr="00B859DB">
        <w:tab/>
        <w:t xml:space="preserve">Kim, S.K., K.H. Jung, and B.C. Lee, </w:t>
      </w:r>
      <w:r w:rsidRPr="00B859DB">
        <w:rPr>
          <w:i/>
        </w:rPr>
        <w:t>Protective effect of Tanshinone IIA on the early stage of experimental diabetic nephropathy.</w:t>
      </w:r>
      <w:r w:rsidRPr="00B859DB">
        <w:t xml:space="preserve"> Biol Pharm Bull, 2009. </w:t>
      </w:r>
      <w:r w:rsidRPr="00B859DB">
        <w:rPr>
          <w:b/>
        </w:rPr>
        <w:t>32</w:t>
      </w:r>
      <w:r w:rsidRPr="00B859DB">
        <w:t>(2): p. 220-4.</w:t>
      </w:r>
    </w:p>
    <w:p w14:paraId="173DDCF5" w14:textId="77777777" w:rsidR="00B859DB" w:rsidRPr="00B859DB" w:rsidRDefault="00B859DB" w:rsidP="00B859DB">
      <w:pPr>
        <w:pStyle w:val="EndNoteBibliography"/>
        <w:spacing w:after="0"/>
        <w:ind w:left="720" w:hanging="720"/>
      </w:pPr>
      <w:r w:rsidRPr="00B859DB">
        <w:t>32.</w:t>
      </w:r>
      <w:r w:rsidRPr="00B859DB">
        <w:tab/>
        <w:t xml:space="preserve">Hadden, M.J. and A. Advani, </w:t>
      </w:r>
      <w:r w:rsidRPr="00B859DB">
        <w:rPr>
          <w:i/>
        </w:rPr>
        <w:t>Histone Deacetylase Inhibitors and Diabetic Kidney Disease.</w:t>
      </w:r>
      <w:r w:rsidRPr="00B859DB">
        <w:t xml:space="preserve"> Int J Mol Sci, 2018. </w:t>
      </w:r>
      <w:r w:rsidRPr="00B859DB">
        <w:rPr>
          <w:b/>
        </w:rPr>
        <w:t>19</w:t>
      </w:r>
      <w:r w:rsidRPr="00B859DB">
        <w:t>(9).</w:t>
      </w:r>
    </w:p>
    <w:p w14:paraId="5931EA02" w14:textId="77777777" w:rsidR="00B859DB" w:rsidRPr="00B859DB" w:rsidRDefault="00B859DB" w:rsidP="00B859DB">
      <w:pPr>
        <w:pStyle w:val="EndNoteBibliography"/>
        <w:spacing w:after="0"/>
        <w:ind w:left="720" w:hanging="720"/>
      </w:pPr>
      <w:r w:rsidRPr="00B859DB">
        <w:t>33.</w:t>
      </w:r>
      <w:r w:rsidRPr="00B859DB">
        <w:tab/>
        <w:t xml:space="preserve">Keating, S.T., et al., </w:t>
      </w:r>
      <w:r w:rsidRPr="00B859DB">
        <w:rPr>
          <w:i/>
        </w:rPr>
        <w:t>Epigenetics in diabetic nephropathy, immunity and metabolism.</w:t>
      </w:r>
      <w:r w:rsidRPr="00B859DB">
        <w:t xml:space="preserve"> Diabetologia, 2018. </w:t>
      </w:r>
      <w:r w:rsidRPr="00B859DB">
        <w:rPr>
          <w:b/>
        </w:rPr>
        <w:t>61</w:t>
      </w:r>
      <w:r w:rsidRPr="00B859DB">
        <w:t>(1): p. 6-20.</w:t>
      </w:r>
    </w:p>
    <w:p w14:paraId="644B6493" w14:textId="77777777" w:rsidR="00B859DB" w:rsidRPr="00B859DB" w:rsidRDefault="00B859DB" w:rsidP="00B859DB">
      <w:pPr>
        <w:pStyle w:val="EndNoteBibliography"/>
        <w:spacing w:after="0"/>
        <w:ind w:left="720" w:hanging="720"/>
      </w:pPr>
      <w:r w:rsidRPr="00B859DB">
        <w:t>34.</w:t>
      </w:r>
      <w:r w:rsidRPr="00B859DB">
        <w:tab/>
        <w:t xml:space="preserve">Leti, F., E. Morrison, and J.K. DiStefano, </w:t>
      </w:r>
      <w:r w:rsidRPr="00B859DB">
        <w:rPr>
          <w:i/>
        </w:rPr>
        <w:t>Long noncoding RNAs in the pathogenesis of diabetic kidney disease: implications for novel therapeutic strategies.</w:t>
      </w:r>
      <w:r w:rsidRPr="00B859DB">
        <w:t xml:space="preserve"> Per Med, 2017. </w:t>
      </w:r>
      <w:r w:rsidRPr="00B859DB">
        <w:rPr>
          <w:b/>
        </w:rPr>
        <w:t>14</w:t>
      </w:r>
      <w:r w:rsidRPr="00B859DB">
        <w:t>(3): p. 271-278.</w:t>
      </w:r>
    </w:p>
    <w:p w14:paraId="2B665815" w14:textId="77777777" w:rsidR="00B859DB" w:rsidRPr="00B859DB" w:rsidRDefault="00B859DB" w:rsidP="00B859DB">
      <w:pPr>
        <w:pStyle w:val="EndNoteBibliography"/>
        <w:spacing w:after="0"/>
        <w:ind w:left="720" w:hanging="720"/>
      </w:pPr>
      <w:r w:rsidRPr="00B859DB">
        <w:t>35.</w:t>
      </w:r>
      <w:r w:rsidRPr="00B859DB">
        <w:tab/>
        <w:t xml:space="preserve">Long, J., et al., </w:t>
      </w:r>
      <w:r w:rsidRPr="00B859DB">
        <w:rPr>
          <w:i/>
        </w:rPr>
        <w:t>Long noncoding RNA Tug1 regulates mitochondrial bioenergetics in diabetic nephropathy.</w:t>
      </w:r>
      <w:r w:rsidRPr="00B859DB">
        <w:t xml:space="preserve"> J Clin Invest, 2016. </w:t>
      </w:r>
      <w:r w:rsidRPr="00B859DB">
        <w:rPr>
          <w:b/>
        </w:rPr>
        <w:t>126</w:t>
      </w:r>
      <w:r w:rsidRPr="00B859DB">
        <w:t>(11): p. 4205-4218.</w:t>
      </w:r>
    </w:p>
    <w:p w14:paraId="04BB2B39" w14:textId="77777777" w:rsidR="00B859DB" w:rsidRPr="00B859DB" w:rsidRDefault="00B859DB" w:rsidP="00B859DB">
      <w:pPr>
        <w:pStyle w:val="EndNoteBibliography"/>
        <w:spacing w:after="0"/>
        <w:ind w:left="720" w:hanging="720"/>
      </w:pPr>
      <w:r w:rsidRPr="00B859DB">
        <w:t>36.</w:t>
      </w:r>
      <w:r w:rsidRPr="00B859DB">
        <w:tab/>
        <w:t xml:space="preserve">Rubin, A., et al., </w:t>
      </w:r>
      <w:r w:rsidRPr="00B859DB">
        <w:rPr>
          <w:i/>
        </w:rPr>
        <w:t>Identification of novel targets of diabetic nephropathy and PEDF peptide treatment using RNA-seq.</w:t>
      </w:r>
      <w:r w:rsidRPr="00B859DB">
        <w:t xml:space="preserve"> BMC Genomics, 2016. </w:t>
      </w:r>
      <w:r w:rsidRPr="00B859DB">
        <w:rPr>
          <w:b/>
        </w:rPr>
        <w:t>17</w:t>
      </w:r>
      <w:r w:rsidRPr="00B859DB">
        <w:t>(1): p. 936.</w:t>
      </w:r>
    </w:p>
    <w:p w14:paraId="10C207A2" w14:textId="77777777" w:rsidR="00B859DB" w:rsidRPr="00B859DB" w:rsidRDefault="00B859DB" w:rsidP="00B859DB">
      <w:pPr>
        <w:pStyle w:val="EndNoteBibliography"/>
        <w:spacing w:after="0"/>
        <w:ind w:left="720" w:hanging="720"/>
      </w:pPr>
      <w:r w:rsidRPr="00B859DB">
        <w:t>37.</w:t>
      </w:r>
      <w:r w:rsidRPr="00B859DB">
        <w:tab/>
        <w:t xml:space="preserve">Krueger, F. and S.R. Andrews, </w:t>
      </w:r>
      <w:r w:rsidRPr="00B859DB">
        <w:rPr>
          <w:i/>
        </w:rPr>
        <w:t>Bismark: a flexible aligner and methylation caller for Bisulfite-Seq applications.</w:t>
      </w:r>
      <w:r w:rsidRPr="00B859DB">
        <w:t xml:space="preserve"> Bioinformatics, 2011. </w:t>
      </w:r>
      <w:r w:rsidRPr="00B859DB">
        <w:rPr>
          <w:b/>
        </w:rPr>
        <w:t>27</w:t>
      </w:r>
      <w:r w:rsidRPr="00B859DB">
        <w:t>(11): p. 1571-2.</w:t>
      </w:r>
    </w:p>
    <w:p w14:paraId="544F608A" w14:textId="77777777" w:rsidR="00B859DB" w:rsidRPr="00B859DB" w:rsidRDefault="00B859DB" w:rsidP="00B859DB">
      <w:pPr>
        <w:pStyle w:val="EndNoteBibliography"/>
        <w:spacing w:after="0"/>
        <w:ind w:left="720" w:hanging="720"/>
      </w:pPr>
      <w:r w:rsidRPr="00B859DB">
        <w:t>38.</w:t>
      </w:r>
      <w:r w:rsidRPr="00B859DB">
        <w:tab/>
        <w:t xml:space="preserve">Gaspar, J.M. and R.P. Hart, </w:t>
      </w:r>
      <w:r w:rsidRPr="00B859DB">
        <w:rPr>
          <w:i/>
        </w:rPr>
        <w:t>DMRfinder: efficiently identifying differentially methylated regions from MethylC-seq data.</w:t>
      </w:r>
      <w:r w:rsidRPr="00B859DB">
        <w:t xml:space="preserve"> BMC Bioinformatics, 2017. </w:t>
      </w:r>
      <w:r w:rsidRPr="00B859DB">
        <w:rPr>
          <w:b/>
        </w:rPr>
        <w:t>18</w:t>
      </w:r>
      <w:r w:rsidRPr="00B859DB">
        <w:t>(1): p. 528.</w:t>
      </w:r>
    </w:p>
    <w:p w14:paraId="4CEA79D0" w14:textId="77777777" w:rsidR="00B859DB" w:rsidRPr="00B859DB" w:rsidRDefault="00B859DB" w:rsidP="00B859DB">
      <w:pPr>
        <w:pStyle w:val="EndNoteBibliography"/>
        <w:spacing w:after="0"/>
        <w:ind w:left="720" w:hanging="720"/>
      </w:pPr>
      <w:r w:rsidRPr="00B859DB">
        <w:t>39.</w:t>
      </w:r>
      <w:r w:rsidRPr="00B859DB">
        <w:tab/>
        <w:t xml:space="preserve">Yu, G., L.G. Wang, and Q.Y. He, </w:t>
      </w:r>
      <w:r w:rsidRPr="00B859DB">
        <w:rPr>
          <w:i/>
        </w:rPr>
        <w:t>ChIPseeker: an R/Bioconductor package for ChIP peak annotation, comparison and visualization.</w:t>
      </w:r>
      <w:r w:rsidRPr="00B859DB">
        <w:t xml:space="preserve"> Bioinformatics, 2015. </w:t>
      </w:r>
      <w:r w:rsidRPr="00B859DB">
        <w:rPr>
          <w:b/>
        </w:rPr>
        <w:t>31</w:t>
      </w:r>
      <w:r w:rsidRPr="00B859DB">
        <w:t>(14): p. 2382-3.</w:t>
      </w:r>
    </w:p>
    <w:p w14:paraId="4B1D7DE1" w14:textId="77777777" w:rsidR="00B859DB" w:rsidRPr="00B859DB" w:rsidRDefault="00B859DB" w:rsidP="00B859DB">
      <w:pPr>
        <w:pStyle w:val="EndNoteBibliography"/>
        <w:spacing w:after="0"/>
        <w:ind w:left="720" w:hanging="720"/>
      </w:pPr>
      <w:r w:rsidRPr="00B859DB">
        <w:t>40.</w:t>
      </w:r>
      <w:r w:rsidRPr="00B859DB">
        <w:tab/>
        <w:t xml:space="preserve">Zhou, S., A.E. Treloar, and M. Lupien, </w:t>
      </w:r>
      <w:r w:rsidRPr="00B859DB">
        <w:rPr>
          <w:i/>
        </w:rPr>
        <w:t>Emergence of the Noncoding Cancer Genome: A Target of Genetic and Epigenetic Alterations.</w:t>
      </w:r>
      <w:r w:rsidRPr="00B859DB">
        <w:t xml:space="preserve"> Cancer Discov, 2016. </w:t>
      </w:r>
      <w:r w:rsidRPr="00B859DB">
        <w:rPr>
          <w:b/>
        </w:rPr>
        <w:t>6</w:t>
      </w:r>
      <w:r w:rsidRPr="00B859DB">
        <w:t>(11): p. 1215-1229.</w:t>
      </w:r>
    </w:p>
    <w:p w14:paraId="70C9264D" w14:textId="77777777" w:rsidR="00B859DB" w:rsidRPr="00B859DB" w:rsidRDefault="00B859DB" w:rsidP="00B859DB">
      <w:pPr>
        <w:pStyle w:val="EndNoteBibliography"/>
        <w:spacing w:after="0"/>
        <w:ind w:left="720" w:hanging="720"/>
      </w:pPr>
      <w:r w:rsidRPr="00B859DB">
        <w:t>41.</w:t>
      </w:r>
      <w:r w:rsidRPr="00B859DB">
        <w:tab/>
        <w:t xml:space="preserve">Wenzel, S.E., </w:t>
      </w:r>
      <w:r w:rsidRPr="00B859DB">
        <w:rPr>
          <w:i/>
        </w:rPr>
        <w:t>Arachidonic acid metabolites: mediators of inflammation in asthma.</w:t>
      </w:r>
      <w:r w:rsidRPr="00B859DB">
        <w:t xml:space="preserve"> Pharmacotherapy, 1997. </w:t>
      </w:r>
      <w:r w:rsidRPr="00B859DB">
        <w:rPr>
          <w:b/>
        </w:rPr>
        <w:t>17</w:t>
      </w:r>
      <w:r w:rsidRPr="00B859DB">
        <w:t>(1 Pt 2): p. 3S-12S.</w:t>
      </w:r>
    </w:p>
    <w:p w14:paraId="7DE445C8" w14:textId="77777777" w:rsidR="00B859DB" w:rsidRPr="00B859DB" w:rsidRDefault="00B859DB" w:rsidP="00B859DB">
      <w:pPr>
        <w:pStyle w:val="EndNoteBibliography"/>
        <w:spacing w:after="0"/>
        <w:ind w:left="720" w:hanging="720"/>
      </w:pPr>
      <w:r w:rsidRPr="00B859DB">
        <w:lastRenderedPageBreak/>
        <w:t>42.</w:t>
      </w:r>
      <w:r w:rsidRPr="00B859DB">
        <w:tab/>
        <w:t xml:space="preserve">Peters-Golden, M., et al., </w:t>
      </w:r>
      <w:r w:rsidRPr="00B859DB">
        <w:rPr>
          <w:i/>
        </w:rPr>
        <w:t>Leukotrienes: underappreciated mediators of innate immune responses.</w:t>
      </w:r>
      <w:r w:rsidRPr="00B859DB">
        <w:t xml:space="preserve"> J Immunol, 2005. </w:t>
      </w:r>
      <w:r w:rsidRPr="00B859DB">
        <w:rPr>
          <w:b/>
        </w:rPr>
        <w:t>174</w:t>
      </w:r>
      <w:r w:rsidRPr="00B859DB">
        <w:t>(2): p. 589-94.</w:t>
      </w:r>
    </w:p>
    <w:p w14:paraId="3036A91B" w14:textId="77777777" w:rsidR="00B859DB" w:rsidRPr="00B859DB" w:rsidRDefault="00B859DB" w:rsidP="00B859DB">
      <w:pPr>
        <w:pStyle w:val="EndNoteBibliography"/>
        <w:spacing w:after="0"/>
        <w:ind w:left="720" w:hanging="720"/>
      </w:pPr>
      <w:r w:rsidRPr="00B859DB">
        <w:t>43.</w:t>
      </w:r>
      <w:r w:rsidRPr="00B859DB">
        <w:tab/>
        <w:t xml:space="preserve">Smyth, E.M. and G.A. Fitzgerald, </w:t>
      </w:r>
      <w:r w:rsidRPr="00B859DB">
        <w:rPr>
          <w:i/>
        </w:rPr>
        <w:t>The eicosanoids: prostaglandins, thromboxanes, leukotrienes, and related compounds.</w:t>
      </w:r>
      <w:r w:rsidRPr="00B859DB">
        <w:t xml:space="preserve"> Basic and clinical pharmacology. 12th edition. McGraw Hill Medical, 2009: p. 313-29.</w:t>
      </w:r>
    </w:p>
    <w:p w14:paraId="6DD3374A" w14:textId="77777777" w:rsidR="00B859DB" w:rsidRPr="00B859DB" w:rsidRDefault="00B859DB" w:rsidP="00B859DB">
      <w:pPr>
        <w:pStyle w:val="EndNoteBibliography"/>
        <w:spacing w:after="0"/>
        <w:ind w:left="720" w:hanging="720"/>
      </w:pPr>
      <w:r w:rsidRPr="00B859DB">
        <w:t>44.</w:t>
      </w:r>
      <w:r w:rsidRPr="00B859DB">
        <w:tab/>
        <w:t xml:space="preserve">Smyth, E.M., et al., </w:t>
      </w:r>
      <w:r w:rsidRPr="00B859DB">
        <w:rPr>
          <w:i/>
        </w:rPr>
        <w:t>Prostanoids in health and disease.</w:t>
      </w:r>
      <w:r w:rsidRPr="00B859DB">
        <w:t xml:space="preserve"> Journal of lipid research, 2009. </w:t>
      </w:r>
      <w:r w:rsidRPr="00B859DB">
        <w:rPr>
          <w:b/>
        </w:rPr>
        <w:t>50</w:t>
      </w:r>
      <w:r w:rsidRPr="00B859DB">
        <w:t>(Supplement): p. S423-S428.</w:t>
      </w:r>
    </w:p>
    <w:p w14:paraId="2954794D" w14:textId="77777777" w:rsidR="00B859DB" w:rsidRPr="00B859DB" w:rsidRDefault="00B859DB" w:rsidP="00B859DB">
      <w:pPr>
        <w:pStyle w:val="EndNoteBibliography"/>
        <w:spacing w:after="0"/>
        <w:ind w:left="720" w:hanging="720"/>
      </w:pPr>
      <w:r w:rsidRPr="00B859DB">
        <w:t>45.</w:t>
      </w:r>
      <w:r w:rsidRPr="00B859DB">
        <w:tab/>
        <w:t xml:space="preserve">Makishima, M., </w:t>
      </w:r>
      <w:r w:rsidRPr="00B859DB">
        <w:rPr>
          <w:i/>
        </w:rPr>
        <w:t>Nuclear receptors as targets for drug development: regulation of cholesterol and bile acid metabolism by nuclear receptors.</w:t>
      </w:r>
      <w:r w:rsidRPr="00B859DB">
        <w:t xml:space="preserve"> Journal of pharmacological sciences, 2005. </w:t>
      </w:r>
      <w:r w:rsidRPr="00B859DB">
        <w:rPr>
          <w:b/>
        </w:rPr>
        <w:t>97</w:t>
      </w:r>
      <w:r w:rsidRPr="00B859DB">
        <w:t>(2): p. 177-183.</w:t>
      </w:r>
    </w:p>
    <w:p w14:paraId="288D3ECE" w14:textId="77777777" w:rsidR="00B859DB" w:rsidRPr="00B859DB" w:rsidRDefault="00B859DB" w:rsidP="00B859DB">
      <w:pPr>
        <w:pStyle w:val="EndNoteBibliography"/>
        <w:spacing w:after="0"/>
        <w:ind w:left="720" w:hanging="720"/>
      </w:pPr>
      <w:r w:rsidRPr="00B859DB">
        <w:t>46.</w:t>
      </w:r>
      <w:r w:rsidRPr="00B859DB">
        <w:tab/>
        <w:t xml:space="preserve">Burg, D. and G.J. Mulder, </w:t>
      </w:r>
      <w:r w:rsidRPr="00B859DB">
        <w:rPr>
          <w:i/>
        </w:rPr>
        <w:t>Glutathione conjugates and their synthetic derivatives as inhibitors of glutathione-dependent enzymes involved in cancer and drug resistance.</w:t>
      </w:r>
      <w:r w:rsidRPr="00B859DB">
        <w:t xml:space="preserve"> Drug metabolism reviews, 2002. </w:t>
      </w:r>
      <w:r w:rsidRPr="00B859DB">
        <w:rPr>
          <w:b/>
        </w:rPr>
        <w:t>34</w:t>
      </w:r>
      <w:r w:rsidRPr="00B859DB">
        <w:t>(4): p. 821-863.</w:t>
      </w:r>
    </w:p>
    <w:p w14:paraId="10F83F35" w14:textId="77777777" w:rsidR="00B859DB" w:rsidRPr="00B859DB" w:rsidRDefault="00B859DB" w:rsidP="00B859DB">
      <w:pPr>
        <w:pStyle w:val="EndNoteBibliography"/>
        <w:spacing w:after="0"/>
        <w:ind w:left="720" w:hanging="720"/>
      </w:pPr>
      <w:r w:rsidRPr="00B859DB">
        <w:t>47.</w:t>
      </w:r>
      <w:r w:rsidRPr="00B859DB">
        <w:tab/>
        <w:t xml:space="preserve">Budhiraja, S. and A. Chugh, </w:t>
      </w:r>
      <w:r w:rsidRPr="00B859DB">
        <w:rPr>
          <w:i/>
        </w:rPr>
        <w:t>Neuromedin U: physiology, pharmacology and therapeutic potential.</w:t>
      </w:r>
      <w:r w:rsidRPr="00B859DB">
        <w:t xml:space="preserve"> Fundam Clin Pharmacol, 2009. </w:t>
      </w:r>
      <w:r w:rsidRPr="00B859DB">
        <w:rPr>
          <w:b/>
        </w:rPr>
        <w:t>23</w:t>
      </w:r>
      <w:r w:rsidRPr="00B859DB">
        <w:t>(2): p. 149-57.</w:t>
      </w:r>
    </w:p>
    <w:p w14:paraId="746DAA28" w14:textId="77777777" w:rsidR="00B859DB" w:rsidRPr="00B859DB" w:rsidRDefault="00B859DB" w:rsidP="00B859DB">
      <w:pPr>
        <w:pStyle w:val="EndNoteBibliography"/>
        <w:spacing w:after="0"/>
        <w:ind w:left="720" w:hanging="720"/>
      </w:pPr>
      <w:r w:rsidRPr="00B859DB">
        <w:t>48.</w:t>
      </w:r>
      <w:r w:rsidRPr="00B859DB">
        <w:tab/>
        <w:t xml:space="preserve">Zhang, W., et al., </w:t>
      </w:r>
      <w:r w:rsidRPr="00B859DB">
        <w:rPr>
          <w:i/>
        </w:rPr>
        <w:t>Neuromedin U suppresses glucose-stimulated insulin secretion in pancreatic β cells.</w:t>
      </w:r>
      <w:r w:rsidRPr="00B859DB">
        <w:t xml:space="preserve"> Biochemical and biophysical research communications, 2017. </w:t>
      </w:r>
      <w:r w:rsidRPr="00B859DB">
        <w:rPr>
          <w:b/>
        </w:rPr>
        <w:t>493</w:t>
      </w:r>
      <w:r w:rsidRPr="00B859DB">
        <w:t>(1): p. 677-683.</w:t>
      </w:r>
    </w:p>
    <w:p w14:paraId="77321721" w14:textId="77777777" w:rsidR="00B859DB" w:rsidRPr="00B859DB" w:rsidRDefault="00B859DB" w:rsidP="00B859DB">
      <w:pPr>
        <w:pStyle w:val="EndNoteBibliography"/>
        <w:spacing w:after="0"/>
        <w:ind w:left="720" w:hanging="720"/>
      </w:pPr>
      <w:r w:rsidRPr="00B859DB">
        <w:t>49.</w:t>
      </w:r>
      <w:r w:rsidRPr="00B859DB">
        <w:tab/>
        <w:t xml:space="preserve">Su, G., et al., </w:t>
      </w:r>
      <w:r w:rsidRPr="00B859DB">
        <w:rPr>
          <w:i/>
        </w:rPr>
        <w:t>Fibrinogen-like protein 2 expression correlates with microthrombosis in rats with type 2 diabetic nephropathy.</w:t>
      </w:r>
      <w:r w:rsidRPr="00B859DB">
        <w:t xml:space="preserve"> J Biomed Res, 2011. </w:t>
      </w:r>
      <w:r w:rsidRPr="00B859DB">
        <w:rPr>
          <w:b/>
        </w:rPr>
        <w:t>25</w:t>
      </w:r>
      <w:r w:rsidRPr="00B859DB">
        <w:t>(2): p. 120-7.</w:t>
      </w:r>
    </w:p>
    <w:p w14:paraId="109B66CE" w14:textId="77777777" w:rsidR="00B859DB" w:rsidRPr="00B859DB" w:rsidRDefault="00B859DB" w:rsidP="00B859DB">
      <w:pPr>
        <w:pStyle w:val="EndNoteBibliography"/>
        <w:spacing w:after="0"/>
        <w:ind w:left="720" w:hanging="720"/>
      </w:pPr>
      <w:r w:rsidRPr="00B859DB">
        <w:t>50.</w:t>
      </w:r>
      <w:r w:rsidRPr="00B859DB">
        <w:tab/>
        <w:t xml:space="preserve">Kashiba, M., et al., </w:t>
      </w:r>
      <w:r w:rsidRPr="00B859DB">
        <w:rPr>
          <w:i/>
        </w:rPr>
        <w:t>Impaired ascorbic acid metabolism in streptozotocin-induced diabetic rats.</w:t>
      </w:r>
      <w:r w:rsidRPr="00B859DB">
        <w:t xml:space="preserve"> Free Radic Biol Med, 2002. </w:t>
      </w:r>
      <w:r w:rsidRPr="00B859DB">
        <w:rPr>
          <w:b/>
        </w:rPr>
        <w:t>33</w:t>
      </w:r>
      <w:r w:rsidRPr="00B859DB">
        <w:t>(9): p. 1221-30.</w:t>
      </w:r>
    </w:p>
    <w:p w14:paraId="5CB6B5E6" w14:textId="77777777" w:rsidR="00B859DB" w:rsidRPr="00B859DB" w:rsidRDefault="00B859DB" w:rsidP="00B859DB">
      <w:pPr>
        <w:pStyle w:val="EndNoteBibliography"/>
        <w:ind w:left="720" w:hanging="720"/>
      </w:pPr>
      <w:r w:rsidRPr="00B859DB">
        <w:t>51.</w:t>
      </w:r>
      <w:r w:rsidRPr="00B859DB">
        <w:tab/>
        <w:t xml:space="preserve">Sato, T., et al., </w:t>
      </w:r>
      <w:r w:rsidRPr="00B859DB">
        <w:rPr>
          <w:i/>
        </w:rPr>
        <w:t>Type 2 diabetes induces subendocardium-predominant reduction in transient outward K+ current with downregulation of Kv4.2 and KChIP2.</w:t>
      </w:r>
      <w:r w:rsidRPr="00B859DB">
        <w:t xml:space="preserve"> Am J Physiol Heart Circ Physiol, 2014. </w:t>
      </w:r>
      <w:r w:rsidRPr="00B859DB">
        <w:rPr>
          <w:b/>
        </w:rPr>
        <w:t>306</w:t>
      </w:r>
      <w:r w:rsidRPr="00B859DB">
        <w:t>(7): p. H1054-65.</w:t>
      </w:r>
    </w:p>
    <w:p w14:paraId="7361354C" w14:textId="11885BCF" w:rsidR="00FD337F" w:rsidRPr="00FD337F" w:rsidRDefault="00004E01">
      <w:pPr>
        <w:rPr>
          <w:rFonts w:ascii="Times New Roman" w:hAnsi="Times New Roman" w:cs="Times New Roman"/>
        </w:rPr>
      </w:pPr>
      <w:r>
        <w:rPr>
          <w:rFonts w:ascii="Times New Roman" w:hAnsi="Times New Roman" w:cs="Times New Roman"/>
        </w:rPr>
        <w:fldChar w:fldCharType="end"/>
      </w:r>
    </w:p>
    <w:sectPr w:rsidR="00FD337F" w:rsidRPr="00FD33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lee allen" w:date="2018-11-19T23:32:00Z" w:initials="la">
    <w:p w14:paraId="4955965C" w14:textId="186D9BEB" w:rsidR="00697AE8" w:rsidRDefault="00697AE8">
      <w:pPr>
        <w:pStyle w:val="CommentText"/>
      </w:pPr>
      <w:r>
        <w:rPr>
          <w:rStyle w:val="CommentReference"/>
        </w:rPr>
        <w:annotationRef/>
      </w:r>
      <w:r>
        <w:t>Is the description ok?</w:t>
      </w:r>
    </w:p>
  </w:comment>
  <w:comment w:id="6" w:author="Sargsyan, Davit [JRDUS]" w:date="2018-11-30T17:38:00Z" w:initials="SD[">
    <w:p w14:paraId="55C69767" w14:textId="71B2FCAF" w:rsidR="00697AE8" w:rsidRDefault="00697AE8">
      <w:pPr>
        <w:pStyle w:val="CommentText"/>
      </w:pPr>
      <w:r>
        <w:rPr>
          <w:rStyle w:val="CommentReference"/>
        </w:rPr>
        <w:annotationRef/>
      </w:r>
      <w:r>
        <w:t>Need to check it with Renyi but seems correct.</w:t>
      </w:r>
    </w:p>
  </w:comment>
  <w:comment w:id="7" w:author="Sargsyan, Davit [JRDUS]" w:date="2018-11-30T21:08:00Z" w:initials="SD[">
    <w:p w14:paraId="37DA6CF0" w14:textId="77777777" w:rsidR="00706F45" w:rsidRPr="00706F45" w:rsidRDefault="00706F45" w:rsidP="00706F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US"/>
        </w:rPr>
      </w:pPr>
      <w:r>
        <w:rPr>
          <w:rStyle w:val="CommentReference"/>
        </w:rPr>
        <w:annotationRef/>
      </w:r>
      <w:r w:rsidRPr="00706F45">
        <w:rPr>
          <w:rFonts w:ascii="Times New Roman" w:eastAsia="Times New Roman" w:hAnsi="Times New Roman" w:cs="Times New Roman"/>
          <w:color w:val="000000"/>
          <w:sz w:val="24"/>
          <w:szCs w:val="24"/>
          <w:lang w:eastAsia="en-US"/>
        </w:rPr>
        <w:t>Andrews S. (2010). </w:t>
      </w:r>
      <w:proofErr w:type="spellStart"/>
      <w:r w:rsidRPr="00706F45">
        <w:rPr>
          <w:rFonts w:ascii="Times New Roman" w:eastAsia="Times New Roman" w:hAnsi="Times New Roman" w:cs="Times New Roman"/>
          <w:color w:val="000000"/>
          <w:sz w:val="24"/>
          <w:szCs w:val="24"/>
          <w:lang w:eastAsia="en-US"/>
        </w:rPr>
        <w:t>FastQC</w:t>
      </w:r>
      <w:proofErr w:type="spellEnd"/>
      <w:r w:rsidRPr="00706F45">
        <w:rPr>
          <w:rFonts w:ascii="Times New Roman" w:eastAsia="Times New Roman" w:hAnsi="Times New Roman" w:cs="Times New Roman"/>
          <w:color w:val="000000"/>
          <w:sz w:val="24"/>
          <w:szCs w:val="24"/>
          <w:lang w:eastAsia="en-US"/>
        </w:rPr>
        <w:t>: a quality control tool for high throughput sequence data. Available online at: </w:t>
      </w:r>
      <w:hyperlink r:id="rId1" w:tgtFrame="_blank" w:history="1">
        <w:r w:rsidRPr="00706F45">
          <w:rPr>
            <w:rFonts w:ascii="Times New Roman" w:eastAsia="Times New Roman" w:hAnsi="Times New Roman" w:cs="Times New Roman"/>
            <w:color w:val="642A8F"/>
            <w:sz w:val="24"/>
            <w:szCs w:val="24"/>
            <w:u w:val="single"/>
            <w:lang w:eastAsia="en-US"/>
          </w:rPr>
          <w:t>http://www.bioinformatics.babraham.ac.uk/projects/fastqc</w:t>
        </w:r>
      </w:hyperlink>
    </w:p>
    <w:p w14:paraId="6B07A816" w14:textId="1FC85219" w:rsidR="00706F45" w:rsidRDefault="00706F45">
      <w:pPr>
        <w:pStyle w:val="CommentText"/>
      </w:pPr>
    </w:p>
  </w:comment>
  <w:comment w:id="8" w:author="Sargsyan, Davit [JRDUS]" w:date="2018-11-30T21:18:00Z" w:initials="SD[">
    <w:p w14:paraId="565ED84C" w14:textId="0648371B" w:rsidR="00067369" w:rsidRDefault="00067369">
      <w:pPr>
        <w:pStyle w:val="CommentText"/>
      </w:pPr>
      <w:r>
        <w:rPr>
          <w:rStyle w:val="CommentReference"/>
        </w:rPr>
        <w:annotationRef/>
      </w:r>
      <w:r>
        <w:t>To Renyi: did you use PICARD instead?</w:t>
      </w:r>
    </w:p>
  </w:comment>
  <w:comment w:id="9" w:author="Sargsyan, Davit [JRDUS]" w:date="2018-11-30T21:11:00Z" w:initials="SD[">
    <w:p w14:paraId="2D9CFD19" w14:textId="1D35C4ED" w:rsidR="00706F45" w:rsidRPr="00706F45" w:rsidRDefault="00706F45" w:rsidP="00706F45">
      <w:pPr>
        <w:pStyle w:val="Heading1"/>
        <w:shd w:val="clear" w:color="auto" w:fill="FFFFFF"/>
        <w:spacing w:before="120" w:after="120" w:line="300" w:lineRule="atLeast"/>
        <w:rPr>
          <w:rFonts w:ascii="Arial" w:hAnsi="Arial" w:cs="Arial"/>
          <w:color w:val="000000"/>
          <w:sz w:val="34"/>
          <w:szCs w:val="34"/>
        </w:rPr>
      </w:pPr>
      <w:r>
        <w:rPr>
          <w:rStyle w:val="CommentReference"/>
        </w:rPr>
        <w:annotationRef/>
      </w:r>
      <w:r>
        <w:rPr>
          <w:rFonts w:ascii="Arial" w:hAnsi="Arial" w:cs="Arial"/>
          <w:color w:val="000000"/>
          <w:sz w:val="34"/>
          <w:szCs w:val="34"/>
        </w:rPr>
        <w:t xml:space="preserve">The Sequence Alignment/Map format and </w:t>
      </w:r>
      <w:proofErr w:type="spellStart"/>
      <w:r>
        <w:rPr>
          <w:rFonts w:ascii="Arial" w:hAnsi="Arial" w:cs="Arial"/>
          <w:color w:val="000000"/>
          <w:sz w:val="34"/>
          <w:szCs w:val="34"/>
        </w:rPr>
        <w:t>SAMtools</w:t>
      </w:r>
      <w:proofErr w:type="spellEnd"/>
      <w:r>
        <w:rPr>
          <w:rFonts w:ascii="Arial" w:hAnsi="Arial" w:cs="Arial"/>
          <w:color w:val="000000"/>
          <w:sz w:val="34"/>
          <w:szCs w:val="34"/>
        </w:rPr>
        <w:t>.</w:t>
      </w:r>
    </w:p>
  </w:comment>
  <w:comment w:id="10" w:author="Sargsyan, Davit [JRDUS]" w:date="2018-11-30T20:56:00Z" w:initials="SD[">
    <w:p w14:paraId="49584F8A" w14:textId="0F138DC9" w:rsidR="00ED3A93" w:rsidRDefault="00ED3A93">
      <w:pPr>
        <w:pStyle w:val="CommentText"/>
      </w:pPr>
      <w:r>
        <w:rPr>
          <w:rStyle w:val="CommentReference"/>
        </w:rPr>
        <w:annotationRef/>
      </w:r>
      <w:r>
        <w:t xml:space="preserve">HISAT: a </w:t>
      </w:r>
      <w:proofErr w:type="gramStart"/>
      <w:r>
        <w:t xml:space="preserve">fast </w:t>
      </w:r>
      <w:r>
        <w:t>spliced</w:t>
      </w:r>
      <w:proofErr w:type="gramEnd"/>
      <w:r>
        <w:t xml:space="preserve"> aligner with low memory requirements</w:t>
      </w:r>
    </w:p>
  </w:comment>
  <w:comment w:id="11" w:author="Sargsyan, Davit [JRDUS]" w:date="2018-11-30T21:33:00Z" w:initials="SD[">
    <w:p w14:paraId="60C76419" w14:textId="5875D0E1" w:rsidR="00A84FC9" w:rsidRDefault="00A84FC9">
      <w:pPr>
        <w:pStyle w:val="CommentText"/>
      </w:pPr>
      <w:r>
        <w:rPr>
          <w:rStyle w:val="CommentReference"/>
        </w:rPr>
        <w:annotationRef/>
      </w:r>
      <w:proofErr w:type="spellStart"/>
      <w:r>
        <w:t>Bismark</w:t>
      </w:r>
      <w:proofErr w:type="spellEnd"/>
      <w:r>
        <w:t>: a flexible aligner and methylation caller for Bisulfite-</w:t>
      </w:r>
      <w:proofErr w:type="spellStart"/>
      <w:r>
        <w:t>Seq</w:t>
      </w:r>
      <w:proofErr w:type="spellEnd"/>
      <w:r>
        <w:t xml:space="preserve"> applications</w:t>
      </w:r>
      <w:r>
        <w:t xml:space="preserve">, Kruger and Andrews, </w:t>
      </w:r>
      <w:hyperlink r:id="rId2" w:history="1">
        <w:r w:rsidRPr="00475534">
          <w:rPr>
            <w:rStyle w:val="Hyperlink"/>
          </w:rPr>
          <w:t>https://www.ncbi.nlm.nih.gov/pmc/articles/PMC3102221/pdf/btr167.pdf</w:t>
        </w:r>
      </w:hyperlink>
    </w:p>
    <w:p w14:paraId="107FAA67" w14:textId="77777777" w:rsidR="00A84FC9" w:rsidRDefault="00A84FC9">
      <w:pPr>
        <w:pStyle w:val="CommentText"/>
      </w:pPr>
    </w:p>
  </w:comment>
  <w:comment w:id="12" w:author="Sargsyan, Davit [JRDUS]" w:date="2018-11-30T21:54:00Z" w:initials="SD[">
    <w:p w14:paraId="74CB26BD" w14:textId="3FB49578" w:rsidR="00AB28E4" w:rsidRDefault="00AB28E4">
      <w:pPr>
        <w:pStyle w:val="CommentText"/>
      </w:pPr>
      <w:r>
        <w:rPr>
          <w:rStyle w:val="CommentReference"/>
        </w:rPr>
        <w:annotationRef/>
      </w:r>
      <w:hyperlink r:id="rId3" w:history="1">
        <w:r w:rsidRPr="00475534">
          <w:rPr>
            <w:rStyle w:val="Hyperlink"/>
          </w:rPr>
          <w:t>https://www.ncbi.nlm.nih.gov/assembly/GCF_000001635.18/#/st_alt-assembly-unit</w:t>
        </w:r>
      </w:hyperlink>
    </w:p>
    <w:p w14:paraId="1EDA5C66" w14:textId="77777777" w:rsidR="00AB28E4" w:rsidRDefault="00AB28E4">
      <w:pPr>
        <w:pStyle w:val="CommentText"/>
      </w:pPr>
    </w:p>
  </w:comment>
  <w:comment w:id="13" w:author="Sargsyan, Davit [JRDUS]" w:date="2018-11-30T21:15:00Z" w:initials="SD[">
    <w:p w14:paraId="07AD83E1" w14:textId="4F0705B7" w:rsidR="00706F45" w:rsidRPr="00706F45" w:rsidRDefault="00706F45" w:rsidP="00706F45">
      <w:pPr>
        <w:pStyle w:val="CommentText"/>
      </w:pPr>
      <w:r>
        <w:rPr>
          <w:rStyle w:val="CommentReference"/>
        </w:rPr>
        <w:annotationRef/>
      </w:r>
      <w:r w:rsidRPr="00706F45">
        <w:t>R: A Language and Environment for Statistical Computing</w:t>
      </w:r>
      <w:r>
        <w:t xml:space="preserve">, R Core Team, R Foundation for Statistical Computing, Vienna, Austria. </w:t>
      </w:r>
      <w:hyperlink r:id="rId4" w:history="1">
        <w:r w:rsidRPr="00475534">
          <w:rPr>
            <w:rStyle w:val="Hyperlink"/>
          </w:rPr>
          <w:t>https://www.R-project.org</w:t>
        </w:r>
      </w:hyperlink>
    </w:p>
    <w:p w14:paraId="59615CE8" w14:textId="77777777" w:rsidR="00706F45" w:rsidRDefault="00706F45">
      <w:pPr>
        <w:pStyle w:val="CommentText"/>
      </w:pPr>
    </w:p>
  </w:comment>
  <w:comment w:id="14" w:author="lee allen" w:date="2018-11-19T23:32:00Z" w:initials="la">
    <w:p w14:paraId="1C2ED920" w14:textId="549DC1EE" w:rsidR="00697AE8" w:rsidRDefault="00697AE8">
      <w:pPr>
        <w:pStyle w:val="CommentText"/>
      </w:pPr>
      <w:r>
        <w:rPr>
          <w:rStyle w:val="CommentReference"/>
        </w:rPr>
        <w:annotationRef/>
      </w:r>
      <w:r>
        <w:t>Please kindly check this paragraph</w:t>
      </w:r>
    </w:p>
  </w:comment>
  <w:comment w:id="15" w:author="lee allen" w:date="2018-11-19T23:32:00Z" w:initials="la">
    <w:p w14:paraId="163F51EC" w14:textId="16368DA6" w:rsidR="00697AE8" w:rsidRDefault="00697AE8">
      <w:pPr>
        <w:pStyle w:val="CommentText"/>
      </w:pPr>
      <w:r>
        <w:rPr>
          <w:rStyle w:val="CommentReference"/>
        </w:rPr>
        <w:annotationRef/>
      </w:r>
    </w:p>
  </w:comment>
  <w:comment w:id="16" w:author="Sargsyan, Davit [JRDUS]" w:date="2018-11-30T17:41:00Z" w:initials="SD[">
    <w:p w14:paraId="63F9F97F" w14:textId="5923391B" w:rsidR="00697AE8" w:rsidRDefault="00697AE8">
      <w:pPr>
        <w:pStyle w:val="CommentText"/>
      </w:pPr>
      <w:r>
        <w:rPr>
          <w:rStyle w:val="CommentReference"/>
        </w:rPr>
        <w:annotationRef/>
      </w:r>
      <w:r>
        <w:t>Check with Renyi. We used raw expressions, not FPM.</w:t>
      </w:r>
      <w:r w:rsidR="00FA11D5">
        <w:t xml:space="preserve"> DO we need anything from this paragraph?</w:t>
      </w:r>
    </w:p>
  </w:comment>
  <w:comment w:id="17" w:author="Sargsyan, Davit [JRDUS]" w:date="2018-11-30T17:51:00Z" w:initials="SD[">
    <w:p w14:paraId="626E6DAC" w14:textId="31289FD4" w:rsidR="001343B4" w:rsidRDefault="001343B4">
      <w:pPr>
        <w:pStyle w:val="CommentText"/>
      </w:pPr>
      <w:r>
        <w:rPr>
          <w:rStyle w:val="CommentReference"/>
        </w:rPr>
        <w:annotationRef/>
      </w:r>
      <w:r>
        <w:t>Think about this.</w:t>
      </w:r>
    </w:p>
  </w:comment>
  <w:comment w:id="18" w:author="Sargsyan, Davit [JRDUS]" w:date="2018-11-30T18:05:00Z" w:initials="SD[">
    <w:p w14:paraId="1F3E7301" w14:textId="77777777" w:rsidR="00EB1A12" w:rsidRPr="00EB1A12" w:rsidRDefault="00EB1A12" w:rsidP="00EB1A12">
      <w:pPr>
        <w:pStyle w:val="Heading3"/>
        <w:shd w:val="clear" w:color="auto" w:fill="FFFFFF"/>
        <w:spacing w:before="0" w:beforeAutospacing="0" w:after="30" w:afterAutospacing="0" w:line="285" w:lineRule="atLeast"/>
        <w:ind w:right="1500"/>
        <w:rPr>
          <w:rFonts w:ascii="Arial" w:hAnsi="Arial" w:cs="Arial"/>
          <w:b w:val="0"/>
          <w:bCs w:val="0"/>
          <w:color w:val="222222"/>
          <w:sz w:val="26"/>
          <w:szCs w:val="26"/>
        </w:rPr>
      </w:pPr>
      <w:r>
        <w:rPr>
          <w:rStyle w:val="CommentReference"/>
        </w:rPr>
        <w:annotationRef/>
      </w:r>
      <w:hyperlink r:id="rId5" w:history="1">
        <w:proofErr w:type="spellStart"/>
        <w:r w:rsidRPr="00EB1A12">
          <w:rPr>
            <w:rFonts w:ascii="Arial" w:hAnsi="Arial" w:cs="Arial"/>
            <w:b w:val="0"/>
            <w:bCs w:val="0"/>
            <w:color w:val="660099"/>
            <w:sz w:val="26"/>
            <w:szCs w:val="26"/>
            <w:u w:val="single"/>
          </w:rPr>
          <w:t>DEGseq</w:t>
        </w:r>
        <w:proofErr w:type="spellEnd"/>
        <w:r w:rsidRPr="00EB1A12">
          <w:rPr>
            <w:rFonts w:ascii="Arial" w:hAnsi="Arial" w:cs="Arial"/>
            <w:b w:val="0"/>
            <w:bCs w:val="0"/>
            <w:color w:val="660099"/>
            <w:sz w:val="26"/>
            <w:szCs w:val="26"/>
            <w:u w:val="single"/>
          </w:rPr>
          <w:t xml:space="preserve">: </w:t>
        </w:r>
        <w:proofErr w:type="gramStart"/>
        <w:r w:rsidRPr="00EB1A12">
          <w:rPr>
            <w:rFonts w:ascii="Arial" w:hAnsi="Arial" w:cs="Arial"/>
            <w:b w:val="0"/>
            <w:bCs w:val="0"/>
            <w:color w:val="660099"/>
            <w:sz w:val="26"/>
            <w:szCs w:val="26"/>
            <w:u w:val="single"/>
          </w:rPr>
          <w:t>an</w:t>
        </w:r>
        <w:proofErr w:type="gramEnd"/>
        <w:r w:rsidRPr="00EB1A12">
          <w:rPr>
            <w:rFonts w:ascii="Arial" w:hAnsi="Arial" w:cs="Arial"/>
            <w:b w:val="0"/>
            <w:bCs w:val="0"/>
            <w:color w:val="660099"/>
            <w:sz w:val="26"/>
            <w:szCs w:val="26"/>
            <w:u w:val="single"/>
          </w:rPr>
          <w:t xml:space="preserve"> R package for identifying differentially expressed genes from RNA-</w:t>
        </w:r>
        <w:proofErr w:type="spellStart"/>
        <w:r w:rsidRPr="00EB1A12">
          <w:rPr>
            <w:rFonts w:ascii="Arial" w:hAnsi="Arial" w:cs="Arial"/>
            <w:b w:val="0"/>
            <w:bCs w:val="0"/>
            <w:color w:val="660099"/>
            <w:sz w:val="26"/>
            <w:szCs w:val="26"/>
            <w:u w:val="single"/>
          </w:rPr>
          <w:t>seq</w:t>
        </w:r>
        <w:proofErr w:type="spellEnd"/>
        <w:r w:rsidRPr="00EB1A12">
          <w:rPr>
            <w:rFonts w:ascii="Arial" w:hAnsi="Arial" w:cs="Arial"/>
            <w:b w:val="0"/>
            <w:bCs w:val="0"/>
            <w:color w:val="660099"/>
            <w:sz w:val="26"/>
            <w:szCs w:val="26"/>
            <w:u w:val="single"/>
          </w:rPr>
          <w:t xml:space="preserve"> data</w:t>
        </w:r>
      </w:hyperlink>
    </w:p>
    <w:p w14:paraId="500F443B" w14:textId="74B96A71" w:rsidR="00EB1A12" w:rsidRDefault="00EB1A12">
      <w:pPr>
        <w:pStyle w:val="CommentText"/>
      </w:pPr>
    </w:p>
  </w:comment>
  <w:comment w:id="19" w:author="Sargsyan, Davit [JRDUS]" w:date="2018-11-30T22:06:00Z" w:initials="SD[">
    <w:p w14:paraId="2F974EE2" w14:textId="036E3F6D" w:rsidR="001F03E4" w:rsidRDefault="001F03E4">
      <w:pPr>
        <w:pStyle w:val="CommentText"/>
      </w:pPr>
      <w:r>
        <w:rPr>
          <w:rStyle w:val="CommentReference"/>
        </w:rPr>
        <w:annotationRef/>
      </w:r>
      <w:r>
        <w:t>THE POSITIVE FALSE DISCOVERY RATE: A BAYESIAN INTERPRETATION AND THE q-VALUE</w:t>
      </w:r>
      <w:r>
        <w:t xml:space="preserve">, </w:t>
      </w:r>
      <w:proofErr w:type="spellStart"/>
      <w:r>
        <w:t>Storey</w:t>
      </w:r>
      <w:proofErr w:type="spellEnd"/>
      <w:r>
        <w:t xml:space="preserve"> et al,</w:t>
      </w:r>
    </w:p>
    <w:p w14:paraId="3783FD4F" w14:textId="430BC648" w:rsidR="001F03E4" w:rsidRDefault="001F03E4">
      <w:pPr>
        <w:pStyle w:val="CommentText"/>
      </w:pPr>
      <w:hyperlink r:id="rId6" w:history="1">
        <w:r w:rsidRPr="00475534">
          <w:rPr>
            <w:rStyle w:val="Hyperlink"/>
          </w:rPr>
          <w:t>https://projecteuclid.org/download/pdf_1/euclid.aos/1074290335</w:t>
        </w:r>
      </w:hyperlink>
    </w:p>
    <w:p w14:paraId="77A59313" w14:textId="77777777" w:rsidR="001F03E4" w:rsidRDefault="001F03E4">
      <w:pPr>
        <w:pStyle w:val="CommentText"/>
      </w:pPr>
    </w:p>
  </w:comment>
  <w:comment w:id="20" w:author="lee allen" w:date="2018-11-19T23:33:00Z" w:initials="la">
    <w:p w14:paraId="107F739F" w14:textId="77777777" w:rsidR="00C315E5" w:rsidRDefault="00C315E5" w:rsidP="00C315E5">
      <w:pPr>
        <w:pStyle w:val="CommentText"/>
      </w:pPr>
      <w:r>
        <w:rPr>
          <w:rStyle w:val="CommentReference"/>
        </w:rPr>
        <w:annotationRef/>
      </w:r>
      <w:r>
        <w:t>Please rewrite this part.</w:t>
      </w:r>
    </w:p>
  </w:comment>
  <w:comment w:id="28" w:author="lee allen" w:date="2018-11-19T23:36:00Z" w:initials="la">
    <w:p w14:paraId="116CB389" w14:textId="1831DD7D" w:rsidR="00697AE8" w:rsidRDefault="00697AE8">
      <w:pPr>
        <w:pStyle w:val="CommentText"/>
      </w:pPr>
      <w:r>
        <w:rPr>
          <w:rStyle w:val="CommentReference"/>
        </w:rPr>
        <w:annotationRef/>
      </w:r>
      <w:r>
        <w:t>Please revise</w:t>
      </w:r>
    </w:p>
  </w:comment>
  <w:comment w:id="29" w:author="lee allen" w:date="2018-11-19T23:52:00Z" w:initials="la">
    <w:p w14:paraId="37E1F773" w14:textId="50DBD681" w:rsidR="00697AE8" w:rsidRDefault="00697AE8">
      <w:pPr>
        <w:pStyle w:val="CommentText"/>
      </w:pPr>
      <w:r>
        <w:rPr>
          <w:rStyle w:val="CommentReference"/>
        </w:rPr>
        <w:annotationRef/>
      </w:r>
      <w:r>
        <w:t>Need to modify?</w:t>
      </w:r>
    </w:p>
  </w:comment>
  <w:comment w:id="30" w:author="lee allen" w:date="2018-11-20T00:07:00Z" w:initials="la">
    <w:p w14:paraId="51B9E7F1" w14:textId="5C58D334" w:rsidR="00697AE8" w:rsidRDefault="00697AE8">
      <w:pPr>
        <w:pStyle w:val="CommentText"/>
      </w:pPr>
      <w:r>
        <w:rPr>
          <w:rStyle w:val="CommentReference"/>
        </w:rPr>
        <w:annotationRef/>
      </w:r>
      <w:r w:rsidRPr="00D65887">
        <w:t xml:space="preserve">please provide previous comparison figures for all: Bmp8b, NMU, Fgl2, </w:t>
      </w:r>
      <w:proofErr w:type="spellStart"/>
      <w:r w:rsidRPr="00D65887">
        <w:t>Gulo</w:t>
      </w:r>
      <w:proofErr w:type="spellEnd"/>
      <w:r w:rsidRPr="00D65887">
        <w:t xml:space="preserve">, </w:t>
      </w:r>
      <w:proofErr w:type="spellStart"/>
      <w:r w:rsidRPr="00D65887">
        <w:t>KCnip</w:t>
      </w:r>
      <w:proofErr w:type="spellEnd"/>
    </w:p>
  </w:comment>
  <w:comment w:id="31" w:author="lee allen" w:date="2018-11-19T23:36:00Z" w:initials="la">
    <w:p w14:paraId="4C0AB32A" w14:textId="0A0382CD" w:rsidR="00697AE8" w:rsidRDefault="00697AE8">
      <w:pPr>
        <w:pStyle w:val="CommentText"/>
      </w:pPr>
      <w:r>
        <w:rPr>
          <w:rStyle w:val="CommentReference"/>
        </w:rPr>
        <w:annotationRef/>
      </w:r>
      <w:r>
        <w:t>Please revise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55965C" w15:done="0"/>
  <w15:commentEx w15:paraId="55C69767" w15:paraIdParent="4955965C" w15:done="0"/>
  <w15:commentEx w15:paraId="6B07A816" w15:done="0"/>
  <w15:commentEx w15:paraId="565ED84C" w15:done="0"/>
  <w15:commentEx w15:paraId="2D9CFD19" w15:done="0"/>
  <w15:commentEx w15:paraId="49584F8A" w15:done="0"/>
  <w15:commentEx w15:paraId="107FAA67" w15:done="0"/>
  <w15:commentEx w15:paraId="1EDA5C66" w15:done="0"/>
  <w15:commentEx w15:paraId="59615CE8" w15:done="0"/>
  <w15:commentEx w15:paraId="1C2ED920" w15:done="0"/>
  <w15:commentEx w15:paraId="163F51EC" w15:paraIdParent="1C2ED920" w15:done="0"/>
  <w15:commentEx w15:paraId="63F9F97F" w15:paraIdParent="1C2ED920" w15:done="0"/>
  <w15:commentEx w15:paraId="626E6DAC" w15:done="0"/>
  <w15:commentEx w15:paraId="500F443B" w15:done="0"/>
  <w15:commentEx w15:paraId="77A59313" w15:done="0"/>
  <w15:commentEx w15:paraId="107F739F" w15:done="1"/>
  <w15:commentEx w15:paraId="116CB389" w15:done="0"/>
  <w15:commentEx w15:paraId="37E1F773" w15:done="0"/>
  <w15:commentEx w15:paraId="51B9E7F1" w15:done="0"/>
  <w15:commentEx w15:paraId="4C0AB3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55965C" w16cid:durableId="1F9DC671"/>
  <w16cid:commentId w16cid:paraId="55C69767" w16cid:durableId="1FABF406"/>
  <w16cid:commentId w16cid:paraId="6B07A816" w16cid:durableId="1FAC2568"/>
  <w16cid:commentId w16cid:paraId="565ED84C" w16cid:durableId="1FAC27C0"/>
  <w16cid:commentId w16cid:paraId="2D9CFD19" w16cid:durableId="1FAC25EA"/>
  <w16cid:commentId w16cid:paraId="49584F8A" w16cid:durableId="1FAC2272"/>
  <w16cid:commentId w16cid:paraId="107FAA67" w16cid:durableId="1FAC2B15"/>
  <w16cid:commentId w16cid:paraId="1EDA5C66" w16cid:durableId="1FAC3003"/>
  <w16cid:commentId w16cid:paraId="59615CE8" w16cid:durableId="1FAC26E5"/>
  <w16cid:commentId w16cid:paraId="1C2ED920" w16cid:durableId="1F9DC689"/>
  <w16cid:commentId w16cid:paraId="163F51EC" w16cid:durableId="1F9DC6A2"/>
  <w16cid:commentId w16cid:paraId="63F9F97F" w16cid:durableId="1FABF4D3"/>
  <w16cid:commentId w16cid:paraId="626E6DAC" w16cid:durableId="1FABF73F"/>
  <w16cid:commentId w16cid:paraId="500F443B" w16cid:durableId="1FABFA67"/>
  <w16cid:commentId w16cid:paraId="77A59313" w16cid:durableId="1FAC32D7"/>
  <w16cid:commentId w16cid:paraId="107F739F" w16cid:durableId="1F9DC6E0"/>
  <w16cid:commentId w16cid:paraId="116CB389" w16cid:durableId="1F9DC773"/>
  <w16cid:commentId w16cid:paraId="37E1F773" w16cid:durableId="1F9DCB51"/>
  <w16cid:commentId w16cid:paraId="51B9E7F1" w16cid:durableId="1F9DCEA6"/>
  <w16cid:commentId w16cid:paraId="4C0AB32A" w16cid:durableId="1F9DC7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145B5"/>
    <w:multiLevelType w:val="multilevel"/>
    <w:tmpl w:val="DE2C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EB6C8A"/>
    <w:multiLevelType w:val="hybridMultilevel"/>
    <w:tmpl w:val="2AD2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allen">
    <w15:presenceInfo w15:providerId="Windows Live" w15:userId="54626a6831052964"/>
  </w15:person>
  <w15:person w15:author="Sargsyan, Davit [JRDUS]">
    <w15:presenceInfo w15:providerId="AD" w15:userId="S-1-5-21-1614895754-2146847981-1606980848-1271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xatsv0j2xzrze509w50afez2520sdvd9xf&quot;&gt;mes-13-Tiia&lt;record-ids&gt;&lt;item&gt;3&lt;/item&gt;&lt;item&gt;4&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2&lt;/item&gt;&lt;item&gt;43&lt;/item&gt;&lt;item&gt;44&lt;/item&gt;&lt;item&gt;45&lt;/item&gt;&lt;item&gt;46&lt;/item&gt;&lt;item&gt;51&lt;/item&gt;&lt;item&gt;52&lt;/item&gt;&lt;item&gt;53&lt;/item&gt;&lt;item&gt;54&lt;/item&gt;&lt;item&gt;56&lt;/item&gt;&lt;item&gt;57&lt;/item&gt;&lt;item&gt;58&lt;/item&gt;&lt;item&gt;59&lt;/item&gt;&lt;item&gt;60&lt;/item&gt;&lt;item&gt;61&lt;/item&gt;&lt;item&gt;62&lt;/item&gt;&lt;item&gt;63&lt;/item&gt;&lt;/record-ids&gt;&lt;/item&gt;&lt;/Libraries&gt;"/>
  </w:docVars>
  <w:rsids>
    <w:rsidRoot w:val="009845E7"/>
    <w:rsid w:val="0000212E"/>
    <w:rsid w:val="00004E01"/>
    <w:rsid w:val="00006629"/>
    <w:rsid w:val="00006772"/>
    <w:rsid w:val="0001744C"/>
    <w:rsid w:val="00022CDA"/>
    <w:rsid w:val="0004098A"/>
    <w:rsid w:val="000500BA"/>
    <w:rsid w:val="0005213A"/>
    <w:rsid w:val="0005369A"/>
    <w:rsid w:val="00054339"/>
    <w:rsid w:val="00060FB4"/>
    <w:rsid w:val="0006156A"/>
    <w:rsid w:val="00067369"/>
    <w:rsid w:val="00070E2E"/>
    <w:rsid w:val="000717FD"/>
    <w:rsid w:val="00081FAA"/>
    <w:rsid w:val="00083F35"/>
    <w:rsid w:val="00087E9A"/>
    <w:rsid w:val="00092939"/>
    <w:rsid w:val="000A0D62"/>
    <w:rsid w:val="000A1D4E"/>
    <w:rsid w:val="000A356E"/>
    <w:rsid w:val="000B3031"/>
    <w:rsid w:val="000B6198"/>
    <w:rsid w:val="000C1EAB"/>
    <w:rsid w:val="000C532F"/>
    <w:rsid w:val="000C7134"/>
    <w:rsid w:val="000D7299"/>
    <w:rsid w:val="000E667E"/>
    <w:rsid w:val="000F3624"/>
    <w:rsid w:val="000F6229"/>
    <w:rsid w:val="001076BB"/>
    <w:rsid w:val="00107BCC"/>
    <w:rsid w:val="00111252"/>
    <w:rsid w:val="00114138"/>
    <w:rsid w:val="00117C8B"/>
    <w:rsid w:val="00117CDD"/>
    <w:rsid w:val="00126665"/>
    <w:rsid w:val="001343B4"/>
    <w:rsid w:val="00136245"/>
    <w:rsid w:val="00147F98"/>
    <w:rsid w:val="0015199A"/>
    <w:rsid w:val="00171EF7"/>
    <w:rsid w:val="001728D2"/>
    <w:rsid w:val="00180943"/>
    <w:rsid w:val="00185B35"/>
    <w:rsid w:val="001979D5"/>
    <w:rsid w:val="001A4F30"/>
    <w:rsid w:val="001A63D8"/>
    <w:rsid w:val="001A7F26"/>
    <w:rsid w:val="001C63FA"/>
    <w:rsid w:val="001E58AA"/>
    <w:rsid w:val="001E68C0"/>
    <w:rsid w:val="001F03E4"/>
    <w:rsid w:val="001F52CF"/>
    <w:rsid w:val="00203F87"/>
    <w:rsid w:val="002138FD"/>
    <w:rsid w:val="00217123"/>
    <w:rsid w:val="00224848"/>
    <w:rsid w:val="00231775"/>
    <w:rsid w:val="002321F8"/>
    <w:rsid w:val="00234EA6"/>
    <w:rsid w:val="00246CCA"/>
    <w:rsid w:val="002661EB"/>
    <w:rsid w:val="002768A3"/>
    <w:rsid w:val="002864DA"/>
    <w:rsid w:val="002912DB"/>
    <w:rsid w:val="0029303B"/>
    <w:rsid w:val="002A2CCE"/>
    <w:rsid w:val="002C7A37"/>
    <w:rsid w:val="002D6F60"/>
    <w:rsid w:val="002E3998"/>
    <w:rsid w:val="002F411D"/>
    <w:rsid w:val="00306774"/>
    <w:rsid w:val="00313AED"/>
    <w:rsid w:val="00324A6C"/>
    <w:rsid w:val="00326C6A"/>
    <w:rsid w:val="003303C9"/>
    <w:rsid w:val="00337FF8"/>
    <w:rsid w:val="00340BFD"/>
    <w:rsid w:val="00347387"/>
    <w:rsid w:val="003474C6"/>
    <w:rsid w:val="003534BD"/>
    <w:rsid w:val="00363964"/>
    <w:rsid w:val="003640EF"/>
    <w:rsid w:val="00365336"/>
    <w:rsid w:val="00367E02"/>
    <w:rsid w:val="00372523"/>
    <w:rsid w:val="00372696"/>
    <w:rsid w:val="0037508F"/>
    <w:rsid w:val="00387437"/>
    <w:rsid w:val="003946F1"/>
    <w:rsid w:val="003A1EDD"/>
    <w:rsid w:val="003B3E4B"/>
    <w:rsid w:val="003B5294"/>
    <w:rsid w:val="003C3732"/>
    <w:rsid w:val="003C6A26"/>
    <w:rsid w:val="003D4A2E"/>
    <w:rsid w:val="003D6806"/>
    <w:rsid w:val="003F107B"/>
    <w:rsid w:val="003F3299"/>
    <w:rsid w:val="003F3EBF"/>
    <w:rsid w:val="00402F03"/>
    <w:rsid w:val="004053B9"/>
    <w:rsid w:val="0041496B"/>
    <w:rsid w:val="004216F5"/>
    <w:rsid w:val="0042298E"/>
    <w:rsid w:val="004276BA"/>
    <w:rsid w:val="00427DFA"/>
    <w:rsid w:val="00442963"/>
    <w:rsid w:val="004523B5"/>
    <w:rsid w:val="0045293B"/>
    <w:rsid w:val="00454980"/>
    <w:rsid w:val="00466EB0"/>
    <w:rsid w:val="00475F3A"/>
    <w:rsid w:val="00477D03"/>
    <w:rsid w:val="00493A9A"/>
    <w:rsid w:val="004A3B05"/>
    <w:rsid w:val="004A734B"/>
    <w:rsid w:val="004C211E"/>
    <w:rsid w:val="004C30DC"/>
    <w:rsid w:val="004C41C4"/>
    <w:rsid w:val="004D1358"/>
    <w:rsid w:val="005023C1"/>
    <w:rsid w:val="0050742C"/>
    <w:rsid w:val="00516D27"/>
    <w:rsid w:val="005266A2"/>
    <w:rsid w:val="005362E6"/>
    <w:rsid w:val="005439E6"/>
    <w:rsid w:val="00543A7B"/>
    <w:rsid w:val="0054426A"/>
    <w:rsid w:val="005528CB"/>
    <w:rsid w:val="005579C8"/>
    <w:rsid w:val="00560CE9"/>
    <w:rsid w:val="00562998"/>
    <w:rsid w:val="00567413"/>
    <w:rsid w:val="00585056"/>
    <w:rsid w:val="00590E46"/>
    <w:rsid w:val="005978DD"/>
    <w:rsid w:val="005B57D7"/>
    <w:rsid w:val="005D1C56"/>
    <w:rsid w:val="005D257C"/>
    <w:rsid w:val="005E5C12"/>
    <w:rsid w:val="005F45FC"/>
    <w:rsid w:val="006105B7"/>
    <w:rsid w:val="00614385"/>
    <w:rsid w:val="00614CC6"/>
    <w:rsid w:val="00620448"/>
    <w:rsid w:val="006234EF"/>
    <w:rsid w:val="00627520"/>
    <w:rsid w:val="00636D26"/>
    <w:rsid w:val="00646752"/>
    <w:rsid w:val="00690F2D"/>
    <w:rsid w:val="00696E61"/>
    <w:rsid w:val="00697AE8"/>
    <w:rsid w:val="006A1D5F"/>
    <w:rsid w:val="006A5532"/>
    <w:rsid w:val="006A595C"/>
    <w:rsid w:val="006A61BA"/>
    <w:rsid w:val="006B4132"/>
    <w:rsid w:val="006B44A5"/>
    <w:rsid w:val="006B4C9B"/>
    <w:rsid w:val="006C16EA"/>
    <w:rsid w:val="006C49D7"/>
    <w:rsid w:val="006C69BC"/>
    <w:rsid w:val="006D1D62"/>
    <w:rsid w:val="006E0A2D"/>
    <w:rsid w:val="006E253A"/>
    <w:rsid w:val="006E5FE1"/>
    <w:rsid w:val="006E6753"/>
    <w:rsid w:val="006F48D8"/>
    <w:rsid w:val="00706F45"/>
    <w:rsid w:val="007220F9"/>
    <w:rsid w:val="00727E4B"/>
    <w:rsid w:val="00741473"/>
    <w:rsid w:val="007459E5"/>
    <w:rsid w:val="00746F0D"/>
    <w:rsid w:val="0075571A"/>
    <w:rsid w:val="00756314"/>
    <w:rsid w:val="00760CD5"/>
    <w:rsid w:val="00780F50"/>
    <w:rsid w:val="00781109"/>
    <w:rsid w:val="00787002"/>
    <w:rsid w:val="00787AFA"/>
    <w:rsid w:val="007958A7"/>
    <w:rsid w:val="00797718"/>
    <w:rsid w:val="007A2633"/>
    <w:rsid w:val="007B2DC0"/>
    <w:rsid w:val="007B4997"/>
    <w:rsid w:val="007B6D74"/>
    <w:rsid w:val="007C4216"/>
    <w:rsid w:val="007D0B79"/>
    <w:rsid w:val="007D1312"/>
    <w:rsid w:val="007D7482"/>
    <w:rsid w:val="007E073B"/>
    <w:rsid w:val="007E2C27"/>
    <w:rsid w:val="007F270A"/>
    <w:rsid w:val="00807378"/>
    <w:rsid w:val="00821A96"/>
    <w:rsid w:val="00822076"/>
    <w:rsid w:val="00831588"/>
    <w:rsid w:val="00846526"/>
    <w:rsid w:val="0085050E"/>
    <w:rsid w:val="00853A50"/>
    <w:rsid w:val="00866E7C"/>
    <w:rsid w:val="00872E56"/>
    <w:rsid w:val="008735E3"/>
    <w:rsid w:val="00875722"/>
    <w:rsid w:val="00876A3D"/>
    <w:rsid w:val="008918FB"/>
    <w:rsid w:val="008961EF"/>
    <w:rsid w:val="008970DC"/>
    <w:rsid w:val="008B2E2D"/>
    <w:rsid w:val="008B582E"/>
    <w:rsid w:val="008B6159"/>
    <w:rsid w:val="008C1790"/>
    <w:rsid w:val="008C1BBB"/>
    <w:rsid w:val="008C6362"/>
    <w:rsid w:val="008E3309"/>
    <w:rsid w:val="008F2923"/>
    <w:rsid w:val="008F29C9"/>
    <w:rsid w:val="00901BF8"/>
    <w:rsid w:val="00906A26"/>
    <w:rsid w:val="009076D7"/>
    <w:rsid w:val="009173B9"/>
    <w:rsid w:val="00922ABD"/>
    <w:rsid w:val="009261BE"/>
    <w:rsid w:val="00943859"/>
    <w:rsid w:val="0094434D"/>
    <w:rsid w:val="0094598D"/>
    <w:rsid w:val="009463DE"/>
    <w:rsid w:val="00962453"/>
    <w:rsid w:val="00976FED"/>
    <w:rsid w:val="00980F76"/>
    <w:rsid w:val="009845E7"/>
    <w:rsid w:val="00987E3F"/>
    <w:rsid w:val="00991F11"/>
    <w:rsid w:val="00993702"/>
    <w:rsid w:val="009A0EDB"/>
    <w:rsid w:val="009A7F1E"/>
    <w:rsid w:val="009B2C55"/>
    <w:rsid w:val="009B62C4"/>
    <w:rsid w:val="009C33BD"/>
    <w:rsid w:val="009C4014"/>
    <w:rsid w:val="009D6A9A"/>
    <w:rsid w:val="009E0455"/>
    <w:rsid w:val="009E673A"/>
    <w:rsid w:val="00A0191C"/>
    <w:rsid w:val="00A17644"/>
    <w:rsid w:val="00A327DC"/>
    <w:rsid w:val="00A4542B"/>
    <w:rsid w:val="00A507F4"/>
    <w:rsid w:val="00A666AC"/>
    <w:rsid w:val="00A724E1"/>
    <w:rsid w:val="00A83D24"/>
    <w:rsid w:val="00A84FC9"/>
    <w:rsid w:val="00A96DFD"/>
    <w:rsid w:val="00AA083D"/>
    <w:rsid w:val="00AA4BFA"/>
    <w:rsid w:val="00AB28E4"/>
    <w:rsid w:val="00AB3A5F"/>
    <w:rsid w:val="00AB7387"/>
    <w:rsid w:val="00AD1E81"/>
    <w:rsid w:val="00AD6C4F"/>
    <w:rsid w:val="00AE359A"/>
    <w:rsid w:val="00AF4C04"/>
    <w:rsid w:val="00AF654D"/>
    <w:rsid w:val="00AF6917"/>
    <w:rsid w:val="00B0649A"/>
    <w:rsid w:val="00B32CC6"/>
    <w:rsid w:val="00B3668A"/>
    <w:rsid w:val="00B411C7"/>
    <w:rsid w:val="00B47257"/>
    <w:rsid w:val="00B50807"/>
    <w:rsid w:val="00B50E02"/>
    <w:rsid w:val="00B56EB2"/>
    <w:rsid w:val="00B57E05"/>
    <w:rsid w:val="00B602FF"/>
    <w:rsid w:val="00B62109"/>
    <w:rsid w:val="00B64F06"/>
    <w:rsid w:val="00B8515F"/>
    <w:rsid w:val="00B859DB"/>
    <w:rsid w:val="00B9092E"/>
    <w:rsid w:val="00BA033C"/>
    <w:rsid w:val="00BA2917"/>
    <w:rsid w:val="00BB3778"/>
    <w:rsid w:val="00BB4112"/>
    <w:rsid w:val="00BB7ACF"/>
    <w:rsid w:val="00BC4A4E"/>
    <w:rsid w:val="00BD0723"/>
    <w:rsid w:val="00BE1273"/>
    <w:rsid w:val="00BF02B3"/>
    <w:rsid w:val="00BF35CF"/>
    <w:rsid w:val="00BF7EB8"/>
    <w:rsid w:val="00C123F3"/>
    <w:rsid w:val="00C2415A"/>
    <w:rsid w:val="00C26B5F"/>
    <w:rsid w:val="00C3109D"/>
    <w:rsid w:val="00C315E5"/>
    <w:rsid w:val="00C339DC"/>
    <w:rsid w:val="00C357FA"/>
    <w:rsid w:val="00C364C4"/>
    <w:rsid w:val="00C427A4"/>
    <w:rsid w:val="00C44387"/>
    <w:rsid w:val="00C515BE"/>
    <w:rsid w:val="00C5323E"/>
    <w:rsid w:val="00C53500"/>
    <w:rsid w:val="00C635C9"/>
    <w:rsid w:val="00C77613"/>
    <w:rsid w:val="00C8137F"/>
    <w:rsid w:val="00C82EE2"/>
    <w:rsid w:val="00C86659"/>
    <w:rsid w:val="00C93323"/>
    <w:rsid w:val="00C94699"/>
    <w:rsid w:val="00C95192"/>
    <w:rsid w:val="00C96477"/>
    <w:rsid w:val="00CA0541"/>
    <w:rsid w:val="00CA1412"/>
    <w:rsid w:val="00CB0AA5"/>
    <w:rsid w:val="00CC54F9"/>
    <w:rsid w:val="00CD3497"/>
    <w:rsid w:val="00CD434C"/>
    <w:rsid w:val="00CE131C"/>
    <w:rsid w:val="00CE7314"/>
    <w:rsid w:val="00D374B8"/>
    <w:rsid w:val="00D4433B"/>
    <w:rsid w:val="00D47D1E"/>
    <w:rsid w:val="00D53DD5"/>
    <w:rsid w:val="00D54634"/>
    <w:rsid w:val="00D56665"/>
    <w:rsid w:val="00D56942"/>
    <w:rsid w:val="00D56F96"/>
    <w:rsid w:val="00D65887"/>
    <w:rsid w:val="00D80280"/>
    <w:rsid w:val="00D80F64"/>
    <w:rsid w:val="00DA0921"/>
    <w:rsid w:val="00DB018A"/>
    <w:rsid w:val="00DB7622"/>
    <w:rsid w:val="00DC5F75"/>
    <w:rsid w:val="00DD0C6F"/>
    <w:rsid w:val="00DE22C4"/>
    <w:rsid w:val="00DE59B1"/>
    <w:rsid w:val="00DF26C5"/>
    <w:rsid w:val="00DF6382"/>
    <w:rsid w:val="00E0470C"/>
    <w:rsid w:val="00E2078A"/>
    <w:rsid w:val="00E3392A"/>
    <w:rsid w:val="00E41696"/>
    <w:rsid w:val="00E459D9"/>
    <w:rsid w:val="00E471D1"/>
    <w:rsid w:val="00E500DA"/>
    <w:rsid w:val="00E52B65"/>
    <w:rsid w:val="00E66E37"/>
    <w:rsid w:val="00E72226"/>
    <w:rsid w:val="00E732D3"/>
    <w:rsid w:val="00E7357B"/>
    <w:rsid w:val="00E757FC"/>
    <w:rsid w:val="00E83F3A"/>
    <w:rsid w:val="00E87CC0"/>
    <w:rsid w:val="00E920A6"/>
    <w:rsid w:val="00E9569D"/>
    <w:rsid w:val="00E9706C"/>
    <w:rsid w:val="00EB1A12"/>
    <w:rsid w:val="00EB4378"/>
    <w:rsid w:val="00EB74F5"/>
    <w:rsid w:val="00EC7FF8"/>
    <w:rsid w:val="00ED3A93"/>
    <w:rsid w:val="00ED5F4B"/>
    <w:rsid w:val="00EF6691"/>
    <w:rsid w:val="00EF69D9"/>
    <w:rsid w:val="00F136BE"/>
    <w:rsid w:val="00F17F8F"/>
    <w:rsid w:val="00F2159E"/>
    <w:rsid w:val="00F35F0F"/>
    <w:rsid w:val="00F5798D"/>
    <w:rsid w:val="00F645C5"/>
    <w:rsid w:val="00F77FB5"/>
    <w:rsid w:val="00F84366"/>
    <w:rsid w:val="00F91D82"/>
    <w:rsid w:val="00F9287B"/>
    <w:rsid w:val="00FA11D5"/>
    <w:rsid w:val="00FA3085"/>
    <w:rsid w:val="00FB6A58"/>
    <w:rsid w:val="00FB742B"/>
    <w:rsid w:val="00FD2BDD"/>
    <w:rsid w:val="00FD337F"/>
    <w:rsid w:val="00FE017D"/>
    <w:rsid w:val="00FE0FE4"/>
    <w:rsid w:val="00FE4BBC"/>
  </w:rsids>
  <m:mathPr>
    <m:mathFont m:val="Cambria Math"/>
    <m:brkBin m:val="before"/>
    <m:brkBinSub m:val="--"/>
    <m:smallFrac m:val="0"/>
    <m:dispDef/>
    <m:lMargin m:val="0"/>
    <m:rMargin m:val="0"/>
    <m:defJc m:val="centerGroup"/>
    <m:wrapIndent m:val="1440"/>
    <m:intLim m:val="subSup"/>
    <m:naryLim m:val="undOvr"/>
  </m:mathPr>
  <w:attachedSchema w:val="ActionsPane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13CD"/>
  <w15:chartTrackingRefBased/>
  <w15:docId w15:val="{6E07A120-4F05-40D8-B663-2CEF2647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B1A12"/>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A0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04E0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04E01"/>
    <w:rPr>
      <w:rFonts w:ascii="Calibri" w:hAnsi="Calibri" w:cs="Calibri"/>
      <w:noProof/>
    </w:rPr>
  </w:style>
  <w:style w:type="paragraph" w:customStyle="1" w:styleId="EndNoteBibliography">
    <w:name w:val="EndNote Bibliography"/>
    <w:basedOn w:val="Normal"/>
    <w:link w:val="EndNoteBibliographyChar"/>
    <w:rsid w:val="00004E0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04E01"/>
    <w:rPr>
      <w:rFonts w:ascii="Calibri" w:hAnsi="Calibri" w:cs="Calibri"/>
      <w:noProof/>
    </w:rPr>
  </w:style>
  <w:style w:type="character" w:styleId="CommentReference">
    <w:name w:val="annotation reference"/>
    <w:basedOn w:val="DefaultParagraphFont"/>
    <w:uiPriority w:val="99"/>
    <w:semiHidden/>
    <w:unhideWhenUsed/>
    <w:rsid w:val="00BE1273"/>
    <w:rPr>
      <w:sz w:val="16"/>
      <w:szCs w:val="16"/>
    </w:rPr>
  </w:style>
  <w:style w:type="paragraph" w:styleId="CommentText">
    <w:name w:val="annotation text"/>
    <w:basedOn w:val="Normal"/>
    <w:link w:val="CommentTextChar"/>
    <w:uiPriority w:val="99"/>
    <w:unhideWhenUsed/>
    <w:rsid w:val="00BE1273"/>
    <w:pPr>
      <w:spacing w:line="240" w:lineRule="auto"/>
    </w:pPr>
    <w:rPr>
      <w:sz w:val="20"/>
      <w:szCs w:val="20"/>
    </w:rPr>
  </w:style>
  <w:style w:type="character" w:customStyle="1" w:styleId="CommentTextChar">
    <w:name w:val="Comment Text Char"/>
    <w:basedOn w:val="DefaultParagraphFont"/>
    <w:link w:val="CommentText"/>
    <w:uiPriority w:val="99"/>
    <w:rsid w:val="00BE1273"/>
    <w:rPr>
      <w:sz w:val="20"/>
      <w:szCs w:val="20"/>
    </w:rPr>
  </w:style>
  <w:style w:type="paragraph" w:styleId="CommentSubject">
    <w:name w:val="annotation subject"/>
    <w:basedOn w:val="CommentText"/>
    <w:next w:val="CommentText"/>
    <w:link w:val="CommentSubjectChar"/>
    <w:uiPriority w:val="99"/>
    <w:semiHidden/>
    <w:unhideWhenUsed/>
    <w:rsid w:val="00BE1273"/>
    <w:rPr>
      <w:b/>
      <w:bCs/>
    </w:rPr>
  </w:style>
  <w:style w:type="character" w:customStyle="1" w:styleId="CommentSubjectChar">
    <w:name w:val="Comment Subject Char"/>
    <w:basedOn w:val="CommentTextChar"/>
    <w:link w:val="CommentSubject"/>
    <w:uiPriority w:val="99"/>
    <w:semiHidden/>
    <w:rsid w:val="00BE1273"/>
    <w:rPr>
      <w:b/>
      <w:bCs/>
      <w:sz w:val="20"/>
      <w:szCs w:val="20"/>
    </w:rPr>
  </w:style>
  <w:style w:type="paragraph" w:styleId="BalloonText">
    <w:name w:val="Balloon Text"/>
    <w:basedOn w:val="Normal"/>
    <w:link w:val="BalloonTextChar"/>
    <w:uiPriority w:val="99"/>
    <w:semiHidden/>
    <w:unhideWhenUsed/>
    <w:rsid w:val="00BE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273"/>
    <w:rPr>
      <w:rFonts w:ascii="Segoe UI" w:hAnsi="Segoe UI" w:cs="Segoe UI"/>
      <w:sz w:val="18"/>
      <w:szCs w:val="18"/>
    </w:rPr>
  </w:style>
  <w:style w:type="paragraph" w:styleId="ListParagraph">
    <w:name w:val="List Paragraph"/>
    <w:basedOn w:val="Normal"/>
    <w:uiPriority w:val="34"/>
    <w:qFormat/>
    <w:rsid w:val="007958A7"/>
    <w:pPr>
      <w:ind w:left="720"/>
      <w:contextualSpacing/>
    </w:pPr>
  </w:style>
  <w:style w:type="character" w:customStyle="1" w:styleId="Heading3Char">
    <w:name w:val="Heading 3 Char"/>
    <w:basedOn w:val="DefaultParagraphFont"/>
    <w:link w:val="Heading3"/>
    <w:uiPriority w:val="9"/>
    <w:rsid w:val="00EB1A12"/>
    <w:rPr>
      <w:rFonts w:ascii="Times New Roman" w:eastAsia="Times New Roman" w:hAnsi="Times New Roman" w:cs="Times New Roman"/>
      <w:b/>
      <w:bCs/>
      <w:sz w:val="27"/>
      <w:szCs w:val="27"/>
      <w:lang w:eastAsia="en-US"/>
    </w:rPr>
  </w:style>
  <w:style w:type="character" w:styleId="Hyperlink">
    <w:name w:val="Hyperlink"/>
    <w:basedOn w:val="DefaultParagraphFont"/>
    <w:uiPriority w:val="99"/>
    <w:unhideWhenUsed/>
    <w:rsid w:val="00EB1A12"/>
    <w:rPr>
      <w:color w:val="0000FF"/>
      <w:u w:val="single"/>
    </w:rPr>
  </w:style>
  <w:style w:type="character" w:customStyle="1" w:styleId="mixed-citation">
    <w:name w:val="mixed-citation"/>
    <w:basedOn w:val="DefaultParagraphFont"/>
    <w:rsid w:val="00706F45"/>
  </w:style>
  <w:style w:type="character" w:customStyle="1" w:styleId="ref-title">
    <w:name w:val="ref-title"/>
    <w:basedOn w:val="DefaultParagraphFont"/>
    <w:rsid w:val="00706F45"/>
  </w:style>
  <w:style w:type="character" w:customStyle="1" w:styleId="Heading1Char">
    <w:name w:val="Heading 1 Char"/>
    <w:basedOn w:val="DefaultParagraphFont"/>
    <w:link w:val="Heading1"/>
    <w:uiPriority w:val="9"/>
    <w:rsid w:val="00706F4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0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06F45"/>
    <w:rPr>
      <w:rFonts w:ascii="Courier New" w:eastAsia="Times New Roman" w:hAnsi="Courier New" w:cs="Courier New"/>
      <w:sz w:val="20"/>
      <w:szCs w:val="20"/>
      <w:lang w:eastAsia="en-US"/>
    </w:rPr>
  </w:style>
  <w:style w:type="character" w:customStyle="1" w:styleId="gnkrckgcgsb">
    <w:name w:val="gnkrckgcgsb"/>
    <w:basedOn w:val="DefaultParagraphFont"/>
    <w:rsid w:val="00706F45"/>
  </w:style>
  <w:style w:type="character" w:styleId="UnresolvedMention">
    <w:name w:val="Unresolved Mention"/>
    <w:basedOn w:val="DefaultParagraphFont"/>
    <w:uiPriority w:val="99"/>
    <w:semiHidden/>
    <w:unhideWhenUsed/>
    <w:rsid w:val="00706F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647504">
      <w:bodyDiv w:val="1"/>
      <w:marLeft w:val="0"/>
      <w:marRight w:val="0"/>
      <w:marTop w:val="0"/>
      <w:marBottom w:val="0"/>
      <w:divBdr>
        <w:top w:val="none" w:sz="0" w:space="0" w:color="auto"/>
        <w:left w:val="none" w:sz="0" w:space="0" w:color="auto"/>
        <w:bottom w:val="none" w:sz="0" w:space="0" w:color="auto"/>
        <w:right w:val="none" w:sz="0" w:space="0" w:color="auto"/>
      </w:divBdr>
    </w:div>
    <w:div w:id="721710334">
      <w:bodyDiv w:val="1"/>
      <w:marLeft w:val="0"/>
      <w:marRight w:val="0"/>
      <w:marTop w:val="0"/>
      <w:marBottom w:val="0"/>
      <w:divBdr>
        <w:top w:val="none" w:sz="0" w:space="0" w:color="auto"/>
        <w:left w:val="none" w:sz="0" w:space="0" w:color="auto"/>
        <w:bottom w:val="none" w:sz="0" w:space="0" w:color="auto"/>
        <w:right w:val="none" w:sz="0" w:space="0" w:color="auto"/>
      </w:divBdr>
    </w:div>
    <w:div w:id="1768424522">
      <w:bodyDiv w:val="1"/>
      <w:marLeft w:val="0"/>
      <w:marRight w:val="0"/>
      <w:marTop w:val="0"/>
      <w:marBottom w:val="0"/>
      <w:divBdr>
        <w:top w:val="none" w:sz="0" w:space="0" w:color="auto"/>
        <w:left w:val="none" w:sz="0" w:space="0" w:color="auto"/>
        <w:bottom w:val="none" w:sz="0" w:space="0" w:color="auto"/>
        <w:right w:val="none" w:sz="0" w:space="0" w:color="auto"/>
      </w:divBdr>
    </w:div>
    <w:div w:id="1776511566">
      <w:bodyDiv w:val="1"/>
      <w:marLeft w:val="0"/>
      <w:marRight w:val="0"/>
      <w:marTop w:val="0"/>
      <w:marBottom w:val="0"/>
      <w:divBdr>
        <w:top w:val="none" w:sz="0" w:space="0" w:color="auto"/>
        <w:left w:val="none" w:sz="0" w:space="0" w:color="auto"/>
        <w:bottom w:val="none" w:sz="0" w:space="0" w:color="auto"/>
        <w:right w:val="none" w:sz="0" w:space="0" w:color="auto"/>
      </w:divBdr>
    </w:div>
    <w:div w:id="21366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assembly/GCF_000001635.18/#/st_alt-assembly-unit" TargetMode="External"/><Relationship Id="rId2" Type="http://schemas.openxmlformats.org/officeDocument/2006/relationships/hyperlink" Target="https://www.ncbi.nlm.nih.gov/pmc/articles/PMC3102221/pdf/btr167.pdf" TargetMode="External"/><Relationship Id="rId1" Type="http://schemas.openxmlformats.org/officeDocument/2006/relationships/hyperlink" Target="http://www.bioinformatics.babraham.ac.uk/projects/fastqc" TargetMode="External"/><Relationship Id="rId6" Type="http://schemas.openxmlformats.org/officeDocument/2006/relationships/hyperlink" Target="https://projecteuclid.org/download/pdf_1/euclid.aos/1074290335" TargetMode="External"/><Relationship Id="rId5" Type="http://schemas.openxmlformats.org/officeDocument/2006/relationships/hyperlink" Target="https://academic.oup.com/bioinformatics/article-abstract/26/1/136/182236" TargetMode="External"/><Relationship Id="rId4" Type="http://schemas.openxmlformats.org/officeDocument/2006/relationships/hyperlink" Target="https://www.R-project.org"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88F93-B106-4D37-89BC-E3F35DEA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25</Pages>
  <Words>9492</Words>
  <Characters>54105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allen</dc:creator>
  <cp:keywords/>
  <dc:description/>
  <cp:lastModifiedBy>Sargsyan, Davit [JRDUS]</cp:lastModifiedBy>
  <cp:revision>13</cp:revision>
  <dcterms:created xsi:type="dcterms:W3CDTF">2018-11-30T22:41:00Z</dcterms:created>
  <dcterms:modified xsi:type="dcterms:W3CDTF">2018-12-01T04:55:00Z</dcterms:modified>
</cp:coreProperties>
</file>