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>Anne – 05/18/16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>Astxanthin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with GSTP1/Nrf2 in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Lncap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is the manuscript I would need to catch up with. 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>Fucoxanthin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36BD8">
        <w:rPr>
          <w:rFonts w:ascii="Times New Roman" w:eastAsia="Times New Roman" w:hAnsi="Times New Roman" w:cs="Times New Roman"/>
          <w:sz w:val="24"/>
          <w:szCs w:val="24"/>
        </w:rPr>
        <w:t>is the one Irene and I have been working in JB6 system. If she is not available in summer, I will follow up with this one to get one manuscript. 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>Genistein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>Daizein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isoflavones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>, are Noah's project and now still at Luciferase stage. If he is not available in summer, I will test these together with -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xanthines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in JB6 system. 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>triperpenoids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>, I have tested them in YB-5 system, and they are positive in decrease methylation. If anyone may be able to integrate these results in a manuscript, please let me know. </w:t>
      </w:r>
      <w:bookmarkStart w:id="0" w:name="_GoBack"/>
      <w:bookmarkEnd w:id="0"/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>ursolic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acid</w:t>
      </w: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>SFN</w:t>
      </w: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, I'm working on testing them in </w:t>
      </w:r>
      <w:r w:rsidRPr="00B36BD8">
        <w:rPr>
          <w:rFonts w:ascii="Times New Roman" w:eastAsia="Times New Roman" w:hAnsi="Times New Roman" w:cs="Times New Roman"/>
          <w:i/>
          <w:iCs/>
          <w:sz w:val="24"/>
          <w:szCs w:val="24"/>
        </w:rPr>
        <w:t>in vivo</w:t>
      </w: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UV-skin model. For now, </w:t>
      </w:r>
      <w:proofErr w:type="gramStart"/>
      <w:r w:rsidRPr="00B36BD8">
        <w:rPr>
          <w:rFonts w:ascii="Times New Roman" w:eastAsia="Times New Roman" w:hAnsi="Times New Roman" w:cs="Times New Roman"/>
          <w:sz w:val="24"/>
          <w:szCs w:val="24"/>
        </w:rPr>
        <w:t>I'm  working</w:t>
      </w:r>
      <w:proofErr w:type="gram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analyze the previous batch of</w:t>
      </w:r>
      <w:r w:rsidRPr="00B36BD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vivo</w:t>
      </w: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samples with speed-up. 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B36BD8">
        <w:rPr>
          <w:rFonts w:ascii="Times New Roman" w:eastAsia="Times New Roman" w:hAnsi="Times New Roman" w:cs="Times New Roman"/>
          <w:sz w:val="24"/>
          <w:szCs w:val="24"/>
          <w:u w:val="single"/>
        </w:rPr>
        <w:t>TCM</w:t>
      </w: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mix for prostate health back to 2013, this mix was positive in increasing </w:t>
      </w:r>
      <w:r w:rsidRPr="00B36BD8">
        <w:rPr>
          <w:rFonts w:ascii="Times New Roman" w:eastAsia="Times New Roman" w:hAnsi="Times New Roman" w:cs="Times New Roman"/>
          <w:sz w:val="19"/>
          <w:szCs w:val="19"/>
        </w:rPr>
        <w:t>Nrf2-Are and </w:t>
      </w:r>
      <w:r w:rsidRPr="00B36BD8">
        <w:rPr>
          <w:rFonts w:ascii="Times New Roman" w:eastAsia="Times New Roman" w:hAnsi="Times New Roman" w:cs="Times New Roman"/>
          <w:sz w:val="24"/>
          <w:szCs w:val="24"/>
        </w:rPr>
        <w:t>reducing inflammation. This may be good for a mini-review, if we could have the information about this TCM mix from Guangzhou. </w:t>
      </w:r>
    </w:p>
    <w:p w:rsidR="00B36BD8" w:rsidRDefault="00B36BD8" w:rsidP="00B36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36BD8" w:rsidRPr="00B36BD8" w:rsidRDefault="00B36BD8" w:rsidP="00B36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B5E0B" w:rsidRPr="00B36BD8" w:rsidRDefault="00B36BD8">
      <w:pPr>
        <w:rPr>
          <w:rFonts w:ascii="Times New Roman" w:hAnsi="Times New Roman" w:cs="Times New Roman"/>
        </w:rPr>
      </w:pPr>
      <w:proofErr w:type="spellStart"/>
      <w:r w:rsidRPr="00B36BD8">
        <w:rPr>
          <w:rFonts w:ascii="Times New Roman" w:hAnsi="Times New Roman" w:cs="Times New Roman"/>
        </w:rPr>
        <w:t>Chengyue</w:t>
      </w:r>
      <w:proofErr w:type="spellEnd"/>
      <w:r w:rsidRPr="00B36BD8">
        <w:rPr>
          <w:rFonts w:ascii="Times New Roman" w:hAnsi="Times New Roman" w:cs="Times New Roman"/>
        </w:rPr>
        <w:t>- list 04/18/16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(1) Triterpenoids: UA, CDDO-EA, CDDO-IM,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ilexgenin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A &amp;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corosolic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acid (Shan is testing these two in JB6 cells)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Diterpenoids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Carnosol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(pilot study showed good anti-inflammatory effects)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(3)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Saponin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polyphyllin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II (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Jie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is testing on colon cancer cell lines)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>(4) ITCs: PEITC on TRAMP mice for epigenetics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>(5) Curcumin &amp; analogues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(6) </w:t>
      </w:r>
      <w:proofErr w:type="spellStart"/>
      <w:proofErr w:type="gramStart"/>
      <w:r w:rsidRPr="00B36BD8">
        <w:rPr>
          <w:rFonts w:ascii="Times New Roman" w:eastAsia="Times New Roman" w:hAnsi="Times New Roman" w:cs="Times New Roman"/>
          <w:sz w:val="24"/>
          <w:szCs w:val="24"/>
        </w:rPr>
        <w:t>wogonin</w:t>
      </w:r>
      <w:proofErr w:type="spellEnd"/>
      <w:proofErr w:type="gram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Linlin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Lu tested this compound last year.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Rong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Hu did quite a lot studies for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wogonin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and its derivatives (more potent) using AOM-DSS model 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(7) </w:t>
      </w:r>
      <w:proofErr w:type="spellStart"/>
      <w:r w:rsidRPr="00B36BD8">
        <w:rPr>
          <w:rFonts w:ascii="Times New Roman" w:eastAsia="Times New Roman" w:hAnsi="Times New Roman" w:cs="Times New Roman"/>
          <w:sz w:val="24"/>
          <w:szCs w:val="24"/>
        </w:rPr>
        <w:t>Danshen</w:t>
      </w:r>
      <w:proofErr w:type="spellEnd"/>
      <w:r w:rsidRPr="00B36BD8">
        <w:rPr>
          <w:rFonts w:ascii="Times New Roman" w:eastAsia="Times New Roman" w:hAnsi="Times New Roman" w:cs="Times New Roman"/>
          <w:sz w:val="24"/>
          <w:szCs w:val="24"/>
        </w:rPr>
        <w:t xml:space="preserve"> water extracts: the effect does not look very promising in DSS model</w:t>
      </w:r>
    </w:p>
    <w:p w:rsidR="00B36BD8" w:rsidRPr="00B36BD8" w:rsidRDefault="00B36BD8" w:rsidP="00B3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BD8" w:rsidRDefault="00B36BD8"/>
    <w:sectPr w:rsidR="00B3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D8"/>
    <w:rsid w:val="007B5E0B"/>
    <w:rsid w:val="00B3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1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EMSOP, Rutgers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kongt</dc:creator>
  <cp:lastModifiedBy>kongt</cp:lastModifiedBy>
  <cp:revision>1</cp:revision>
  <dcterms:created xsi:type="dcterms:W3CDTF">2016-04-20T12:17:00Z</dcterms:created>
  <dcterms:modified xsi:type="dcterms:W3CDTF">2016-04-20T12:23:00Z</dcterms:modified>
</cp:coreProperties>
</file>