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ascii="Times New Roman" w:hAnsi="Times New Roman" w:cs="Times New Roman"/>
          <w:b/>
          <w:b/>
          <w:sz w:val="28"/>
          <w:szCs w:val="28"/>
        </w:rPr>
      </w:pPr>
      <w:r>
        <w:rPr>
          <w:rFonts w:cs="Times New Roman" w:ascii="Times New Roman" w:hAnsi="Times New Roman"/>
          <w:b/>
          <w:sz w:val="28"/>
          <w:szCs w:val="28"/>
        </w:rPr>
        <w:t>Epigenetic alterations in TRAMP mice: genomic DNA methylation profiling using MeDIP-seq</w:t>
      </w:r>
    </w:p>
    <w:p>
      <w:pPr>
        <w:pStyle w:val="Normal"/>
        <w:widowControl w:val="false"/>
        <w:spacing w:lineRule="auto" w:line="240" w:before="0" w:after="0"/>
        <w:contextualSpacing/>
        <w:jc w:val="center"/>
        <w:rPr>
          <w:rFonts w:ascii="Times New Roman" w:hAnsi="Times New Roman" w:cs="Times New Roman"/>
          <w:sz w:val="24"/>
          <w:szCs w:val="24"/>
          <w:vertAlign w:val="superscript"/>
        </w:rPr>
      </w:pPr>
      <w:r>
        <w:rPr>
          <w:rFonts w:cs="Times New Roman" w:ascii="Times New Roman" w:hAnsi="Times New Roman"/>
          <w:sz w:val="24"/>
          <w:szCs w:val="24"/>
        </w:rPr>
        <w:t>Wenji Li</w:t>
      </w:r>
      <w:r>
        <w:rPr>
          <w:rFonts w:cs="Times New Roman" w:ascii="Times New Roman" w:hAnsi="Times New Roman"/>
          <w:sz w:val="24"/>
          <w:szCs w:val="24"/>
          <w:vertAlign w:val="superscript"/>
        </w:rPr>
        <w:t xml:space="preserve"> a,b,1</w:t>
      </w:r>
      <w:r>
        <w:rPr>
          <w:rFonts w:cs="Times New Roman" w:ascii="Times New Roman" w:hAnsi="Times New Roman"/>
          <w:sz w:val="24"/>
          <w:szCs w:val="24"/>
        </w:rPr>
        <w:t xml:space="preserve">, Ying Huang </w:t>
      </w:r>
      <w:r>
        <w:rPr>
          <w:rFonts w:cs="Times New Roman" w:ascii="Times New Roman" w:hAnsi="Times New Roman"/>
          <w:sz w:val="24"/>
          <w:szCs w:val="24"/>
          <w:vertAlign w:val="superscript"/>
        </w:rPr>
        <w:t>a,b,c,1</w:t>
      </w:r>
      <w:r>
        <w:rPr>
          <w:rFonts w:cs="Times New Roman" w:ascii="Times New Roman" w:hAnsi="Times New Roman"/>
          <w:sz w:val="24"/>
          <w:szCs w:val="24"/>
        </w:rPr>
        <w:t>, Davit Sargsyan</w:t>
      </w:r>
      <w:r>
        <w:rPr>
          <w:rFonts w:cs="Times New Roman" w:ascii="Times New Roman" w:hAnsi="Times New Roman"/>
          <w:sz w:val="24"/>
          <w:szCs w:val="24"/>
          <w:vertAlign w:val="superscript"/>
        </w:rPr>
        <w:t>a,b,c</w:t>
      </w:r>
      <w:r>
        <w:rPr>
          <w:rFonts w:cs="Times New Roman" w:ascii="Times New Roman" w:hAnsi="Times New Roman"/>
          <w:sz w:val="24"/>
          <w:szCs w:val="24"/>
        </w:rPr>
        <w:t>, Tin Oo Khor</w:t>
      </w:r>
      <w:r>
        <w:rPr>
          <w:rFonts w:cs="Times New Roman" w:ascii="Times New Roman" w:hAnsi="Times New Roman"/>
          <w:sz w:val="24"/>
          <w:szCs w:val="24"/>
          <w:vertAlign w:val="superscript"/>
        </w:rPr>
        <w:t xml:space="preserve"> a,b</w:t>
      </w:r>
      <w:r>
        <w:rPr>
          <w:rFonts w:cs="Times New Roman" w:ascii="Times New Roman" w:hAnsi="Times New Roman"/>
          <w:sz w:val="24"/>
          <w:szCs w:val="24"/>
        </w:rPr>
        <w:t>, Yue</w:t>
      </w:r>
      <w:r>
        <w:rPr>
          <w:rFonts w:cs="Times New Roman" w:ascii="Times New Roman" w:hAnsi="Times New Roman"/>
          <w:sz w:val="24"/>
          <w:szCs w:val="24"/>
          <w:vertAlign w:val="superscript"/>
        </w:rPr>
        <w:t xml:space="preserve"> </w:t>
      </w:r>
      <w:r>
        <w:rPr>
          <w:rFonts w:cs="Times New Roman" w:ascii="Times New Roman" w:hAnsi="Times New Roman"/>
          <w:sz w:val="24"/>
          <w:szCs w:val="24"/>
        </w:rPr>
        <w:t>Guo</w:t>
      </w:r>
      <w:r>
        <w:rPr>
          <w:rFonts w:cs="Times New Roman" w:ascii="Times New Roman" w:hAnsi="Times New Roman"/>
          <w:sz w:val="24"/>
          <w:szCs w:val="24"/>
          <w:vertAlign w:val="superscript"/>
        </w:rPr>
        <w:t xml:space="preserve"> a,b,c</w:t>
      </w:r>
      <w:r>
        <w:rPr>
          <w:rFonts w:cs="Times New Roman" w:ascii="Times New Roman" w:hAnsi="Times New Roman"/>
          <w:sz w:val="24"/>
          <w:szCs w:val="24"/>
        </w:rPr>
        <w:t xml:space="preserve">, Limin Shu </w:t>
      </w:r>
      <w:r>
        <w:rPr>
          <w:rFonts w:cs="Times New Roman" w:ascii="Times New Roman" w:hAnsi="Times New Roman"/>
          <w:sz w:val="24"/>
          <w:szCs w:val="24"/>
          <w:vertAlign w:val="superscript"/>
        </w:rPr>
        <w:t>a,b</w:t>
      </w:r>
      <w:r>
        <w:rPr>
          <w:rFonts w:cs="Times New Roman" w:ascii="Times New Roman" w:hAnsi="Times New Roman"/>
          <w:sz w:val="24"/>
          <w:szCs w:val="24"/>
        </w:rPr>
        <w:t>, Anne Yuqing Yang</w:t>
      </w:r>
      <w:r>
        <w:rPr>
          <w:rFonts w:cs="Times New Roman" w:ascii="Times New Roman" w:hAnsi="Times New Roman"/>
          <w:sz w:val="24"/>
          <w:szCs w:val="24"/>
          <w:vertAlign w:val="superscript"/>
        </w:rPr>
        <w:t>a,b,c</w:t>
      </w:r>
      <w:r>
        <w:rPr>
          <w:rFonts w:cs="Times New Roman" w:ascii="Times New Roman" w:hAnsi="Times New Roman"/>
          <w:sz w:val="24"/>
          <w:szCs w:val="24"/>
        </w:rPr>
        <w:t>, Chengyue Zhang</w:t>
      </w:r>
      <w:r>
        <w:rPr>
          <w:rFonts w:cs="Times New Roman" w:ascii="Times New Roman" w:hAnsi="Times New Roman"/>
          <w:sz w:val="24"/>
          <w:szCs w:val="24"/>
          <w:vertAlign w:val="superscript"/>
        </w:rPr>
        <w:t xml:space="preserve"> a,b,c</w:t>
      </w:r>
      <w:r>
        <w:rPr>
          <w:rFonts w:cs="Times New Roman" w:ascii="Times New Roman" w:hAnsi="Times New Roman"/>
          <w:sz w:val="24"/>
          <w:szCs w:val="24"/>
        </w:rPr>
        <w:t xml:space="preserve">, Ximena Paredes-Gonzalez </w:t>
      </w:r>
      <w:r>
        <w:rPr>
          <w:rFonts w:cs="Times New Roman" w:ascii="Times New Roman" w:hAnsi="Times New Roman"/>
          <w:sz w:val="24"/>
          <w:szCs w:val="24"/>
          <w:vertAlign w:val="superscript"/>
        </w:rPr>
        <w:t>a,b,c</w:t>
      </w:r>
      <w:r>
        <w:rPr>
          <w:rFonts w:cs="Times New Roman" w:ascii="Times New Roman" w:hAnsi="Times New Roman"/>
          <w:sz w:val="24"/>
          <w:szCs w:val="24"/>
        </w:rPr>
        <w:t xml:space="preserve">, Michael Verzi </w:t>
      </w:r>
      <w:r>
        <w:rPr>
          <w:rFonts w:cs="Times New Roman" w:ascii="Times New Roman" w:hAnsi="Times New Roman"/>
          <w:sz w:val="24"/>
          <w:szCs w:val="24"/>
          <w:vertAlign w:val="superscript"/>
        </w:rPr>
        <w:t>d</w:t>
      </w:r>
      <w:r>
        <w:rPr>
          <w:rFonts w:cs="Times New Roman" w:ascii="Times New Roman" w:hAnsi="Times New Roman"/>
          <w:sz w:val="24"/>
          <w:szCs w:val="24"/>
        </w:rPr>
        <w:t xml:space="preserve">, Ronald P Hart </w:t>
      </w:r>
      <w:r>
        <w:rPr>
          <w:rFonts w:cs="Times New Roman" w:ascii="Times New Roman" w:hAnsi="Times New Roman"/>
          <w:sz w:val="24"/>
          <w:szCs w:val="24"/>
          <w:vertAlign w:val="superscript"/>
        </w:rPr>
        <w:t>e</w:t>
      </w:r>
      <w:r>
        <w:rPr>
          <w:rFonts w:cs="Times New Roman" w:ascii="Times New Roman" w:hAnsi="Times New Roman"/>
          <w:sz w:val="24"/>
          <w:szCs w:val="24"/>
        </w:rPr>
        <w:t xml:space="preserve">, and Ah-Ng Kong </w:t>
      </w:r>
      <w:r>
        <w:rPr>
          <w:rFonts w:cs="Times New Roman" w:ascii="Times New Roman" w:hAnsi="Times New Roman"/>
          <w:sz w:val="24"/>
          <w:szCs w:val="24"/>
          <w:vertAlign w:val="superscript"/>
        </w:rPr>
        <w:t>a,b,*</w:t>
      </w:r>
    </w:p>
    <w:p>
      <w:pPr>
        <w:pStyle w:val="Normal"/>
        <w:widowControl w:val="false"/>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vertAlign w:val="superscript"/>
        </w:rPr>
        <w:t>a</w:t>
      </w:r>
      <w:r>
        <w:rPr>
          <w:rFonts w:cs="Times New Roman" w:ascii="Times New Roman" w:hAnsi="Times New Roman"/>
          <w:sz w:val="24"/>
          <w:szCs w:val="24"/>
        </w:rPr>
        <w:t>Center for Phytochemical Epigenome Studies, Ernest Mario School of Pharmacy, The State University of New Jersey, Piscataway, NJ 08854, USA.</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vertAlign w:val="superscript"/>
        </w:rPr>
        <w:t>b</w:t>
      </w:r>
      <w:r>
        <w:rPr>
          <w:rFonts w:cs="Times New Roman" w:ascii="Times New Roman" w:hAnsi="Times New Roman"/>
          <w:sz w:val="24"/>
          <w:szCs w:val="24"/>
        </w:rPr>
        <w:t>Department of Pharmaceutics, Ernest Mario School of Pharmacy, The State University of New Jersey, Piscataway, NJ 08854, USA.</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vertAlign w:val="superscript"/>
        </w:rPr>
        <w:t>c</w:t>
      </w:r>
      <w:r>
        <w:rPr>
          <w:rFonts w:cs="Times New Roman" w:ascii="Times New Roman" w:hAnsi="Times New Roman"/>
          <w:sz w:val="24"/>
          <w:szCs w:val="24"/>
        </w:rPr>
        <w:t>Graduate Program in Pharmaceutical Sciences, Ernest Mario School of Pharmacy, The State University of New Jersey, Piscataway, NJ 08854, USA.</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vertAlign w:val="superscript"/>
        </w:rPr>
        <w:t>d</w:t>
      </w:r>
      <w:r>
        <w:rPr>
          <w:rFonts w:cs="Times New Roman" w:ascii="Times New Roman" w:hAnsi="Times New Roman"/>
          <w:sz w:val="24"/>
          <w:szCs w:val="24"/>
        </w:rPr>
        <w:t>Department of Genetics, The State University of New Jersey, Piscataway, NJ 08854, USA.</w:t>
      </w:r>
    </w:p>
    <w:p>
      <w:pPr>
        <w:pStyle w:val="Normal"/>
        <w:widowControl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vertAlign w:val="superscript"/>
        </w:rPr>
        <w:t>e</w:t>
      </w:r>
      <w:r>
        <w:rPr>
          <w:rFonts w:cs="Times New Roman" w:ascii="Times New Roman" w:hAnsi="Times New Roman"/>
          <w:sz w:val="24"/>
          <w:szCs w:val="24"/>
        </w:rPr>
        <w:t>Department of Cell Biology and Neuroscience, Rutgers, The State University of New Jersey, Piscataway, NJ 08854, USA.</w:t>
      </w:r>
    </w:p>
    <w:p>
      <w:pPr>
        <w:pStyle w:val="Normal"/>
        <w:widowControl w:val="fals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Equal contribution</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*Correspondence should be addressed to:</w:t>
      </w:r>
    </w:p>
    <w:p>
      <w:pPr>
        <w:pStyle w:val="Normal"/>
        <w:spacing w:lineRule="auto" w:line="240" w:before="0" w:after="0"/>
        <w:rPr>
          <w:rFonts w:ascii="Times New Roman" w:hAnsi="Times New Roman" w:cs="Times New Roman"/>
        </w:rPr>
      </w:pPr>
      <w:r>
        <w:rPr>
          <w:rFonts w:cs="Times New Roman" w:ascii="Times New Roman" w:hAnsi="Times New Roman"/>
        </w:rPr>
        <w:t>Professor Ah-Ng Tony Kong</w:t>
      </w:r>
    </w:p>
    <w:p>
      <w:pPr>
        <w:pStyle w:val="Normal"/>
        <w:spacing w:lineRule="auto" w:line="240" w:before="0" w:after="0"/>
        <w:rPr>
          <w:rFonts w:ascii="Times New Roman" w:hAnsi="Times New Roman" w:cs="Times New Roman"/>
        </w:rPr>
      </w:pPr>
      <w:r>
        <w:rPr>
          <w:rFonts w:cs="Times New Roman" w:ascii="Times New Roman" w:hAnsi="Times New Roman"/>
        </w:rPr>
        <w:t>Rutgers, The State University of New Jersey</w:t>
      </w:r>
    </w:p>
    <w:p>
      <w:pPr>
        <w:pStyle w:val="Normal"/>
        <w:spacing w:lineRule="auto" w:line="240" w:before="0" w:after="0"/>
        <w:rPr>
          <w:rFonts w:ascii="Times New Roman" w:hAnsi="Times New Roman" w:cs="Times New Roman"/>
        </w:rPr>
      </w:pPr>
      <w:r>
        <w:rPr>
          <w:rFonts w:cs="Times New Roman" w:ascii="Times New Roman" w:hAnsi="Times New Roman"/>
        </w:rPr>
        <w:t>Ernest Mario School of Pharmacy, Room 228</w:t>
      </w:r>
    </w:p>
    <w:p>
      <w:pPr>
        <w:pStyle w:val="Normal"/>
        <w:spacing w:lineRule="auto" w:line="240" w:before="0" w:after="0"/>
        <w:rPr>
          <w:rFonts w:ascii="Times New Roman" w:hAnsi="Times New Roman" w:cs="Times New Roman"/>
        </w:rPr>
      </w:pPr>
      <w:r>
        <w:rPr>
          <w:rFonts w:cs="Times New Roman" w:ascii="Times New Roman" w:hAnsi="Times New Roman"/>
        </w:rPr>
        <w:t xml:space="preserve">160 Frelinghuysen Road, </w:t>
      </w:r>
    </w:p>
    <w:p>
      <w:pPr>
        <w:pStyle w:val="Normal"/>
        <w:spacing w:lineRule="auto" w:line="240" w:before="0" w:after="0"/>
        <w:rPr>
          <w:rFonts w:ascii="Times New Roman" w:hAnsi="Times New Roman" w:cs="Times New Roman"/>
        </w:rPr>
      </w:pPr>
      <w:r>
        <w:rPr>
          <w:rFonts w:cs="Times New Roman" w:ascii="Times New Roman" w:hAnsi="Times New Roman"/>
        </w:rPr>
        <w:t>Piscataway, NJ 08854, USA</w:t>
      </w:r>
    </w:p>
    <w:p>
      <w:pPr>
        <w:pStyle w:val="Normal"/>
        <w:spacing w:lineRule="auto" w:line="240" w:before="0" w:after="0"/>
        <w:rPr>
          <w:rFonts w:ascii="Times New Roman" w:hAnsi="Times New Roman" w:cs="Times New Roman"/>
        </w:rPr>
      </w:pPr>
      <w:r>
        <w:rPr>
          <w:rFonts w:cs="Times New Roman" w:ascii="Times New Roman" w:hAnsi="Times New Roman"/>
        </w:rPr>
        <w:t>Email: kongt@pharmacy.rutgers.edu</w:t>
      </w:r>
    </w:p>
    <w:p>
      <w:pPr>
        <w:pStyle w:val="Normal"/>
        <w:spacing w:lineRule="auto" w:line="240" w:before="0" w:after="0"/>
        <w:rPr>
          <w:rFonts w:ascii="Times New Roman" w:hAnsi="Times New Roman" w:cs="Times New Roman"/>
        </w:rPr>
      </w:pPr>
      <w:r>
        <w:rPr>
          <w:rFonts w:cs="Times New Roman" w:ascii="Times New Roman" w:hAnsi="Times New Roman"/>
        </w:rPr>
        <w:t>Phone: 848-445-6369/8</w:t>
      </w:r>
    </w:p>
    <w:p>
      <w:pPr>
        <w:pStyle w:val="Normal"/>
        <w:spacing w:lineRule="auto" w:line="240" w:before="0" w:after="0"/>
        <w:rPr>
          <w:rFonts w:ascii="Times New Roman" w:hAnsi="Times New Roman" w:cs="Times New Roman"/>
        </w:rPr>
      </w:pPr>
      <w:r>
        <w:rPr>
          <w:rFonts w:cs="Times New Roman" w:ascii="Times New Roman" w:hAnsi="Times New Roman"/>
        </w:rPr>
        <w:t>Fax: 732-445-3134</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rPr>
        <w:t>Color figures are intended for reproduction in color on the Web and in black-and-white in print</w:t>
      </w:r>
      <w:r>
        <w:rPr>
          <w:rFonts w:cs="Times New Roman" w:ascii="Times New Roman" w:hAnsi="Times New Roman"/>
          <w:b/>
        </w:rPr>
        <w:t> </w:t>
      </w:r>
      <w:r>
        <w:br w:type="page"/>
      </w:r>
    </w:p>
    <w:p>
      <w:pPr>
        <w:pStyle w:val="Normal"/>
        <w:spacing w:lineRule="auto" w:line="480" w:before="0" w:after="0"/>
        <w:ind w:left="360" w:firstLine="360"/>
        <w:rPr>
          <w:rFonts w:ascii="Times New Roman" w:hAnsi="Times New Roman" w:cs="Times New Roman"/>
        </w:rPr>
      </w:pPr>
      <w:r>
        <w:rPr>
          <w:rFonts w:cs="Times New Roman" w:ascii="Times New Roman" w:hAnsi="Times New Roman"/>
        </w:rPr>
        <w:t>This work was supported in part by institutional funds and by R01 AT007065-01and AT009152 from the National Center for Complementary and Integrative Health (NCCIH) and R01 CA200129, from the National Cancer Institute (NCI).</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r>
    </w:p>
    <w:p>
      <w:pPr>
        <w:pStyle w:val="Normal"/>
        <w:spacing w:lineRule="auto" w:line="480" w:before="0" w:after="0"/>
        <w:ind w:left="360" w:hanging="0"/>
        <w:rPr>
          <w:rFonts w:ascii="Times New Roman" w:hAnsi="Times New Roman" w:cs="Times New Roman"/>
        </w:rPr>
      </w:pPr>
      <w:r>
        <w:rPr>
          <w:rFonts w:cs="Times New Roman" w:ascii="Times New Roman" w:hAnsi="Times New Roman"/>
        </w:rPr>
        <w:t>Abbreviations:</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 xml:space="preserve">TRAMP-Transgenic adenocarcinoma of the mouse prostate </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 xml:space="preserve">MeDIP - Methylated DNA immunoprecipitation </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IPA- Ingenuity® pathway analysis</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 xml:space="preserve">CREB1-Cyclic AMP (cAMP) response element-binding protein 1 </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HDAC2- Histone deacetyltransferase 2</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GSTP1-Glutathione S-transferase 1</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t>UBC-Ubiquitin C</w:t>
      </w:r>
    </w:p>
    <w:p>
      <w:pPr>
        <w:pStyle w:val="Normal"/>
        <w:spacing w:lineRule="auto" w:line="480" w:before="0" w:after="0"/>
        <w:ind w:left="360" w:hanging="0"/>
        <w:rPr>
          <w:rFonts w:ascii="Times New Roman" w:hAnsi="Times New Roman" w:cs="Times New Roman"/>
        </w:rPr>
      </w:pPr>
      <w:r>
        <w:rPr>
          <w:rFonts w:cs="Times New Roman" w:ascii="Times New Roman" w:hAnsi="Times New Roman"/>
        </w:rPr>
      </w:r>
    </w:p>
    <w:p>
      <w:pPr>
        <w:pStyle w:val="Normal"/>
        <w:spacing w:lineRule="auto" w:line="480" w:before="0" w:after="0"/>
        <w:ind w:left="360" w:hanging="0"/>
        <w:rPr>
          <w:rFonts w:ascii="Times New Roman" w:hAnsi="Times New Roman" w:cs="Times New Roman"/>
        </w:rPr>
      </w:pPr>
      <w:r>
        <w:rPr>
          <w:rFonts w:cs="Times New Roman" w:ascii="Times New Roman" w:hAnsi="Times New Roman"/>
        </w:rPr>
        <w:t>Keywords: MeDIP-seq, Epigenetics, DNA methylation, TRAMP, Prostate Cancer</w:t>
      </w:r>
    </w:p>
    <w:p>
      <w:pPr>
        <w:pStyle w:val="Normal"/>
        <w:rPr>
          <w:rFonts w:ascii="Times New Roman" w:hAnsi="Times New Roman" w:cs="Times New Roman"/>
        </w:rPr>
      </w:pPr>
      <w:r>
        <w:rPr>
          <w:rFonts w:cs="Times New Roman" w:ascii="Times New Roman" w:hAnsi="Times New Roman"/>
        </w:rPr>
      </w:r>
      <w:r>
        <w:br w:type="page"/>
      </w:r>
    </w:p>
    <w:p>
      <w:pPr>
        <w:pStyle w:val="Normal"/>
        <w:spacing w:lineRule="auto" w:line="480" w:before="0" w:after="0"/>
        <w:jc w:val="center"/>
        <w:rPr>
          <w:rFonts w:ascii="Times New Roman" w:hAnsi="Times New Roman" w:cs="Times New Roman"/>
          <w:b/>
          <w:b/>
        </w:rPr>
      </w:pPr>
      <w:r>
        <w:rPr>
          <w:rFonts w:cs="Times New Roman" w:ascii="Times New Roman" w:hAnsi="Times New Roman"/>
          <w:b/>
        </w:rPr>
        <w:t>Abstract</w:t>
      </w:r>
    </w:p>
    <w:p>
      <w:pPr>
        <w:pStyle w:val="Normal"/>
        <w:spacing w:lineRule="auto" w:line="480" w:before="0" w:after="0"/>
        <w:ind w:firstLine="720"/>
        <w:rPr>
          <w:rFonts w:ascii="Times New Roman" w:hAnsi="Times New Roman" w:cs="Times New Roman"/>
        </w:rPr>
      </w:pPr>
      <w:r>
        <w:rPr>
          <w:rFonts w:cs="Times New Roman" w:ascii="Times New Roman" w:hAnsi="Times New Roman"/>
          <w:b/>
        </w:rPr>
        <w:t>Purpose:</w:t>
      </w:r>
      <w:r>
        <w:rPr>
          <w:rFonts w:cs="Times New Roman" w:ascii="Times New Roman" w:hAnsi="Times New Roman"/>
        </w:rPr>
        <w:t xml:space="preserve"> We investigated the genomic DNA methylation profile of prostate cancer in transgenic adenocarcinoma of the mouse prostate (TRAMP) cancer model and to analyze the crosstalk among targeted genes and the related functional pathways.</w:t>
      </w:r>
    </w:p>
    <w:p>
      <w:pPr>
        <w:pStyle w:val="Normal"/>
        <w:spacing w:lineRule="auto" w:line="480" w:before="0" w:after="0"/>
        <w:ind w:firstLine="720"/>
        <w:rPr>
          <w:rFonts w:ascii="Times New Roman" w:hAnsi="Times New Roman" w:cs="Times New Roman"/>
          <w:i/>
          <w:i/>
        </w:rPr>
      </w:pPr>
      <w:r>
        <w:rPr>
          <w:rFonts w:cs="Times New Roman" w:ascii="Times New Roman" w:hAnsi="Times New Roman"/>
          <w:b/>
        </w:rPr>
        <w:t>Methods:</w:t>
      </w:r>
      <w:r>
        <w:rPr>
          <w:rFonts w:cs="Times New Roman" w:ascii="Times New Roman" w:hAnsi="Times New Roman"/>
        </w:rPr>
        <w:t xml:space="preserve"> Prostate DNA samples from 24-week-old TRAMP and C57BL/6 male mice were isolated. The DNA methylation profiles were analyzed by methylated DNA immunoprecipitation (MeDIP) followed by next-generation sequencing (MeDIP-seq). Canonical pathways, diseases &amp; function and network analyses of the different samples were then performed using the Ingenuity® Pathway Analysis (IPA) software. </w:t>
      </w:r>
      <w:commentRangeStart w:id="0"/>
      <w:r>
        <w:rPr>
          <w:rFonts w:cs="Times New Roman" w:ascii="Times New Roman" w:hAnsi="Times New Roman"/>
        </w:rPr>
        <w:t xml:space="preserve">Some genes were randomly </w:t>
      </w:r>
      <w:r>
        <w:rPr>
          <w:rFonts w:cs="Times New Roman" w:ascii="Times New Roman" w:hAnsi="Times New Roman"/>
        </w:rPr>
      </w:r>
      <w:commentRangeEnd w:id="0"/>
      <w:r>
        <w:commentReference w:id="0"/>
      </w:r>
      <w:r>
        <w:rPr>
          <w:rFonts w:cs="Times New Roman" w:ascii="Times New Roman" w:hAnsi="Times New Roman"/>
        </w:rPr>
        <w:t>selected for validation using Methylation Specific Primers (MSP) and qPCR.</w:t>
      </w:r>
    </w:p>
    <w:p>
      <w:pPr>
        <w:pStyle w:val="Normal"/>
        <w:spacing w:lineRule="auto" w:line="480" w:before="0" w:after="0"/>
        <w:ind w:firstLine="720"/>
        <w:rPr>
          <w:rFonts w:ascii="Times New Roman" w:hAnsi="Times New Roman" w:cs="Times New Roman"/>
        </w:rPr>
      </w:pPr>
      <w:r>
        <w:rPr>
          <w:rFonts w:cs="Times New Roman" w:ascii="Times New Roman" w:hAnsi="Times New Roman"/>
          <w:b/>
        </w:rPr>
        <w:t>Results:</w:t>
      </w:r>
      <w:r>
        <w:rPr>
          <w:rFonts w:cs="Times New Roman" w:ascii="Times New Roman" w:hAnsi="Times New Roman"/>
        </w:rPr>
        <w:t xml:space="preserve"> TRAMP mice undergo extensive aberrant CpG hyper- and hypo-methylation. There were 2,147 genes with a </w:t>
      </w:r>
      <w:commentRangeStart w:id="1"/>
      <w:r>
        <w:rPr>
          <w:rFonts w:cs="Times New Roman" w:ascii="Times New Roman" w:hAnsi="Times New Roman"/>
        </w:rPr>
        <w:t>significant</w:t>
      </w:r>
      <w:r>
        <w:rPr>
          <w:rFonts w:cs="Times New Roman" w:ascii="Times New Roman" w:hAnsi="Times New Roman"/>
        </w:rPr>
      </w:r>
      <w:commentRangeEnd w:id="1"/>
      <w:r>
        <w:commentReference w:id="1"/>
      </w:r>
      <w:r>
        <w:rPr>
          <w:rFonts w:cs="Times New Roman" w:ascii="Times New Roman" w:hAnsi="Times New Roman"/>
        </w:rPr>
        <w:t xml:space="preserve"> (</w:t>
      </w:r>
      <w:commentRangeStart w:id="2"/>
      <w:r>
        <w:rPr>
          <w:rFonts w:cs="Times New Roman" w:ascii="Times New Roman" w:hAnsi="Times New Roman"/>
        </w:rPr>
        <w:t>log</w:t>
      </w:r>
      <w:r>
        <w:rPr>
          <w:rFonts w:cs="Times New Roman" w:ascii="Times New Roman" w:hAnsi="Times New Roman"/>
          <w:vertAlign w:val="subscript"/>
        </w:rPr>
        <w:t>2</w:t>
      </w:r>
      <w:r>
        <w:rPr>
          <w:rFonts w:cs="Times New Roman" w:ascii="Times New Roman" w:hAnsi="Times New Roman"/>
        </w:rPr>
        <w:t xml:space="preserve">-fold change </w:t>
      </w:r>
      <w:r>
        <w:rPr>
          <w:rFonts w:cs="Times New Roman" w:ascii="Times New Roman" w:hAnsi="Times New Roman"/>
        </w:rPr>
      </w:r>
      <w:commentRangeEnd w:id="2"/>
      <w:r>
        <w:commentReference w:id="2"/>
      </w:r>
      <w:r>
        <w:rPr>
          <w:rFonts w:cs="Times New Roman" w:ascii="Times New Roman" w:hAnsi="Times New Roman"/>
        </w:rPr>
        <w:t xml:space="preserve">≥2) change in CpG methylation peaks between the two groups, </w:t>
      </w:r>
      <w:commentRangeStart w:id="3"/>
      <w:r>
        <w:rPr>
          <w:rFonts w:cs="Times New Roman" w:ascii="Times New Roman" w:hAnsi="Times New Roman"/>
        </w:rPr>
        <w:t>as mapped by the IPA software</w:t>
      </w:r>
      <w:r>
        <w:rPr>
          <w:rFonts w:cs="Times New Roman" w:ascii="Times New Roman" w:hAnsi="Times New Roman"/>
        </w:rPr>
      </w:r>
      <w:commentRangeEnd w:id="3"/>
      <w:r>
        <w:commentReference w:id="3"/>
      </w:r>
      <w:r>
        <w:rPr>
          <w:rFonts w:cs="Times New Roman" w:ascii="Times New Roman" w:hAnsi="Times New Roman"/>
        </w:rPr>
        <w:t xml:space="preserve">. Among these genes, </w:t>
      </w:r>
      <w:commentRangeStart w:id="4"/>
      <w:r>
        <w:rPr>
          <w:rFonts w:cs="Times New Roman" w:ascii="Times New Roman" w:hAnsi="Times New Roman"/>
        </w:rPr>
        <w:t>the methylation of 1,105 and 1,042 genes was significantly decreased and increased, respectively</w:t>
      </w:r>
      <w:r>
        <w:rPr>
          <w:rFonts w:cs="Times New Roman" w:ascii="Times New Roman" w:hAnsi="Times New Roman"/>
        </w:rPr>
      </w:r>
      <w:commentRangeEnd w:id="4"/>
      <w:r>
        <w:commentReference w:id="4"/>
      </w:r>
      <w:r>
        <w:rPr>
          <w:rFonts w:cs="Times New Roman" w:ascii="Times New Roman" w:hAnsi="Times New Roman"/>
        </w:rPr>
        <w:t>, in TRAMP prostate tumors.</w:t>
      </w:r>
      <w:r>
        <w:rPr>
          <w:rFonts w:cs="Times New Roman" w:ascii="Times New Roman" w:hAnsi="Times New Roman"/>
          <w:i/>
        </w:rPr>
        <w:t xml:space="preserve"> </w:t>
      </w:r>
      <w:r>
        <w:rPr>
          <w:rFonts w:cs="Times New Roman" w:ascii="Times New Roman" w:hAnsi="Times New Roman"/>
        </w:rPr>
        <w:t>The top associated disease identified by IPA was adenocarcinoma; however, the CREB-, HDAC2-, GSTP1- and UBC-related pathways showed significantly altered methylation profiles based on the canonical pathway and network analyses.</w:t>
      </w:r>
      <w:bookmarkStart w:id="0" w:name="OLE_LINK2"/>
      <w:bookmarkStart w:id="1" w:name="OLE_LINK1"/>
      <w:bookmarkEnd w:id="0"/>
      <w:bookmarkEnd w:id="1"/>
      <w:r>
        <w:rPr>
          <w:rFonts w:cs="Times New Roman" w:ascii="Times New Roman" w:hAnsi="Times New Roman"/>
        </w:rPr>
        <w:t xml:space="preserve"> MSP and qPCR results of </w:t>
      </w:r>
      <w:commentRangeStart w:id="5"/>
      <w:r>
        <w:rPr>
          <w:rFonts w:cs="Times New Roman" w:ascii="Times New Roman" w:hAnsi="Times New Roman"/>
        </w:rPr>
        <w:t xml:space="preserve">randomly selected genes </w:t>
      </w:r>
      <w:r>
        <w:rPr>
          <w:rFonts w:cs="Times New Roman" w:ascii="Times New Roman" w:hAnsi="Times New Roman"/>
        </w:rPr>
      </w:r>
      <w:commentRangeEnd w:id="5"/>
      <w:r>
        <w:commentReference w:id="5"/>
      </w:r>
      <w:r>
        <w:rPr>
          <w:rFonts w:cs="Times New Roman" w:ascii="Times New Roman" w:hAnsi="Times New Roman"/>
        </w:rPr>
        <w:t>corroborated with MeDIP-</w:t>
      </w:r>
      <w:commentRangeStart w:id="6"/>
      <w:r>
        <w:rPr>
          <w:rFonts w:cs="Times New Roman" w:ascii="Times New Roman" w:hAnsi="Times New Roman"/>
        </w:rPr>
        <w:t>seq</w:t>
      </w:r>
      <w:r>
        <w:rPr>
          <w:rFonts w:cs="Times New Roman" w:ascii="Times New Roman" w:hAnsi="Times New Roman"/>
        </w:rPr>
      </w:r>
      <w:commentRangeEnd w:id="6"/>
      <w:r>
        <w:commentReference w:id="6"/>
      </w:r>
      <w:r>
        <w:rPr>
          <w:rFonts w:cs="Times New Roman" w:ascii="Times New Roman" w:hAnsi="Times New Roman"/>
        </w:rPr>
        <w:t>.</w:t>
      </w:r>
    </w:p>
    <w:p>
      <w:pPr>
        <w:pStyle w:val="Normal"/>
        <w:spacing w:lineRule="auto" w:line="480" w:before="0" w:after="0"/>
        <w:ind w:firstLine="720"/>
        <w:rPr>
          <w:rFonts w:ascii="Times New Roman" w:hAnsi="Times New Roman" w:cs="Times New Roman"/>
          <w:color w:val="000000" w:themeColor="text1"/>
        </w:rPr>
      </w:pPr>
      <w:r>
        <w:rPr>
          <w:rFonts w:cs="Times New Roman" w:ascii="Times New Roman" w:hAnsi="Times New Roman"/>
          <w:b/>
        </w:rPr>
        <w:t>Conclusions:</w:t>
      </w:r>
      <w:r>
        <w:rPr>
          <w:rFonts w:cs="Times New Roman" w:ascii="Times New Roman" w:hAnsi="Times New Roman"/>
        </w:rPr>
        <w:t xml:space="preserve"> This is the first MeDIP-seq with IPA analysis of the TRAMP model to provide novel insight into the genome-wide methylation profile of prostate cancer. Studies on epigenetics, such as </w:t>
      </w:r>
      <w:bookmarkStart w:id="2" w:name="OLE_LINK3"/>
      <w:bookmarkStart w:id="3" w:name="OLE_LINK4"/>
      <w:bookmarkEnd w:id="2"/>
      <w:bookmarkEnd w:id="3"/>
      <w:r>
        <w:rPr>
          <w:rFonts w:cs="Times New Roman" w:ascii="Times New Roman" w:hAnsi="Times New Roman"/>
          <w:color w:val="000000" w:themeColor="text1"/>
        </w:rPr>
        <w:t>DNA methylation, will potentially provide novel avenues and strategies for further development of biomarkers targeted for treatment and prevention approaches for prostate cancer.</w:t>
      </w:r>
    </w:p>
    <w:p>
      <w:pPr>
        <w:pStyle w:val="Normal"/>
        <w:spacing w:lineRule="auto" w:line="480" w:before="0" w:after="0"/>
        <w:rPr>
          <w:rFonts w:ascii="Times New Roman" w:hAnsi="Times New Roman" w:cs="Times New Roman"/>
          <w:b/>
          <w:b/>
        </w:rPr>
      </w:pPr>
      <w:r>
        <w:rPr>
          <w:rFonts w:cs="Times New Roman" w:ascii="Times New Roman" w:hAnsi="Times New Roman"/>
          <w:b/>
        </w:rPr>
      </w:r>
    </w:p>
    <w:p>
      <w:pPr>
        <w:pStyle w:val="Normal"/>
        <w:spacing w:lineRule="auto" w:line="480" w:before="0" w:after="0"/>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r>
        <w:br w:type="page"/>
      </w:r>
    </w:p>
    <w:p>
      <w:pPr>
        <w:pStyle w:val="Normal"/>
        <w:spacing w:lineRule="auto" w:line="480" w:before="0" w:after="0"/>
        <w:jc w:val="center"/>
        <w:rPr>
          <w:rFonts w:ascii="Times New Roman" w:hAnsi="Times New Roman" w:cs="Times New Roman"/>
          <w:b/>
          <w:b/>
        </w:rPr>
      </w:pPr>
      <w:r>
        <w:rPr>
          <w:rFonts w:cs="Times New Roman" w:ascii="Times New Roman" w:hAnsi="Times New Roman"/>
          <w:b/>
        </w:rPr>
        <w:t>Introduction</w:t>
      </w:r>
    </w:p>
    <w:p>
      <w:pPr>
        <w:pStyle w:val="Normal"/>
        <w:spacing w:lineRule="auto" w:line="480" w:before="0" w:after="0"/>
        <w:ind w:firstLine="720"/>
        <w:rPr/>
      </w:pPr>
      <w:r>
        <w:rPr>
          <w:rFonts w:cs="Times New Roman" w:ascii="Times New Roman" w:hAnsi="Times New Roman"/>
        </w:rPr>
        <w:t xml:space="preserve">Prostate cancer is the second most common cancer of men (914 000 new cases, 13.8% of the total) and the fifth most common among all cancers </w:t>
      </w:r>
      <w:r>
        <w:fldChar w:fldCharType="begin"/>
      </w:r>
      <w:r>
        <w:instrText>ADDIN EN.CITE &lt;EndNote&gt;&lt;Cite&gt;&lt;Author&gt;Ferlay&lt;/Author&gt;&lt;Year&gt;2010&lt;/Year&gt;&lt;RecNum&gt;15&lt;/RecNum&gt;&lt;DisplayText&gt;[1]&lt;/DisplayText&gt;&lt;record&gt;&lt;rec-number&gt;15&lt;/rec-number&gt;&lt;foreign-keys&gt;&lt;key app="EN" db-id="rpedxr5t590wv6e9x24ptftlrzteepwzf9dw" timestamp="1414001852"&gt;15&lt;/key&gt;&lt;/foreign-keys&gt;&lt;ref-type name="Journal Article"&gt;17&lt;/ref-type&gt;&lt;contributors&gt;&lt;authors&gt;&lt;author&gt;Ferlay, Jacques&lt;/author&gt;&lt;author&gt;Shin, Hai‐Rim&lt;/author&gt;&lt;author&gt;Bray, Freddie&lt;/author&gt;&lt;author&gt;Forman, David&lt;/author&gt;&lt;author&gt;Mathers, Colin&lt;/author&gt;&lt;author&gt;Parkin,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fldChar w:fldCharType="separate"/>
      </w:r>
      <w:bookmarkStart w:id="4" w:name="__Fieldmark__321_1979557047"/>
      <w:r>
        <w:rPr>
          <w:rFonts w:cs="Times New Roman" w:ascii="Times New Roman" w:hAnsi="Times New Roman"/>
        </w:rPr>
        <w:t>[1]</w:t>
      </w:r>
      <w:r>
        <w:rPr>
          <w:rFonts w:cs="Times New Roman" w:ascii="Times New Roman" w:hAnsi="Times New Roman"/>
        </w:rPr>
      </w:r>
      <w:r>
        <w:fldChar w:fldCharType="end"/>
      </w:r>
      <w:hyperlink w:anchor="_ENREF_1">
        <w:bookmarkEnd w:id="4"/>
        <w:r>
          <w:rPr>
            <w:rFonts w:cs="Times New Roman" w:ascii="Times New Roman" w:hAnsi="Times New Roman"/>
          </w:rPr>
          <w:t xml:space="preserve">. In the United States, prostate cancer is the most common male cancer subtype, apart from non-melanoma skin cancer </w:t>
        </w:r>
      </w:hyperlink>
      <w:r>
        <w:fldChar w:fldCharType="begin"/>
      </w:r>
      <w:r>
        <w:instrText>ADDIN EN.CITE &lt;EndNote&gt;&lt;Cite&gt;&lt;Author&gt;Group&lt;/Author&gt;&lt;Year&gt;2011&lt;/Year&gt;&lt;RecNum&gt;16&lt;/RecNum&gt;&lt;DisplayText&gt;[2]&lt;/DisplayText&gt;&lt;record&gt;&lt;rec-number&gt;16&lt;/rec-number&gt;&lt;foreign-keys&gt;&lt;key app="EN" db-id="rpedxr5t590wv6e9x24ptftlrzteepwzf9dw" timestamp="1414002670"&gt;16&lt;/key&gt;&lt;/foreign-keys&gt;&lt;ref-type name="Web Page"&gt;12&lt;/ref-type&gt;&lt;contributors&gt;&lt;authors&gt;&lt;author&gt;U.S. Cancer Statistics Working Group&lt;/author&gt;&lt;/authors&gt;&lt;/contributors&gt;&lt;titles&gt;&lt;title&gt; United States Cancer Statistics: 1999–2011 Incidence and Mortality Web-based Report. &lt;/title&gt;&lt;secondary-title&gt;National Program of Cancer Registries &lt;/secondary-title&gt;&lt;/titles&gt;&lt;volume&gt;2011&lt;/volume&gt;&lt;dates&gt;&lt;year&gt;2011&lt;/year&gt;&lt;/dates&gt;&lt;pub-location&gt;Atlanta (GA)&lt;/pub-location&gt;&lt;publisher&gt;Department of Health and Human Services, Centers for Disease Control and Prevention, and National Cancer Institute&lt;/publisher&gt;&lt;urls&gt;&lt;related-urls&gt;&lt;url&gt;http://apps.nccd.cdc.gov/uscs/&lt;/url&gt;&lt;/related-urls&gt;&lt;/urls&gt;&lt;/record&gt;&lt;/Cite&gt;&lt;/EndNote&gt;</w:instrText>
      </w:r>
      <w:r>
        <w:fldChar w:fldCharType="separate"/>
      </w:r>
      <w:bookmarkStart w:id="5" w:name="__Fieldmark__343_1979557047"/>
      <w:r>
        <w:rPr>
          <w:rFonts w:cs="Times New Roman" w:ascii="Times New Roman" w:hAnsi="Times New Roman"/>
        </w:rPr>
        <w:t>[2]</w:t>
      </w:r>
      <w:r>
        <w:rPr>
          <w:rFonts w:cs="Times New Roman" w:ascii="Times New Roman" w:hAnsi="Times New Roman"/>
        </w:rPr>
      </w:r>
      <w:r>
        <w:fldChar w:fldCharType="end"/>
      </w:r>
      <w:hyperlink w:anchor="_ENREF_2">
        <w:bookmarkEnd w:id="5"/>
        <w:r>
          <w:rPr>
            <w:rFonts w:cs="Times New Roman" w:ascii="Times New Roman" w:hAnsi="Times New Roman"/>
          </w:rPr>
          <w:t xml:space="preserve">. Prostate cancer is a clinically heterogeneous disease with marked variability in patient outcomes </w:t>
        </w:r>
      </w:hyperlink>
      <w:r>
        <w:rPr>
          <w:rFonts w:cs="Times New Roman" w:ascii="Times New Roman" w:hAnsi="Times New Roman"/>
        </w:rPr>
      </w:r>
      <w:r>
        <w:fldChar w:fldCharType="end"/>
      </w:r>
      <w:r>
        <w:fldChar w:fldCharType="begin"/>
      </w:r>
      <w:r>
        <w:instrText>ADDIN EN.CITE.DATA</w:instrText>
      </w:r>
      <w:r>
        <w:fldChar w:fldCharType="separate"/>
      </w:r>
      <w:bookmarkStart w:id="6" w:name="__Fieldmark__357_1979557047"/>
      <w:bookmarkStart w:id="7" w:name="__Fieldmark__356_1979557047"/>
      <w:bookmarkEnd w:id="6"/>
      <w:r>
        <w:rPr>
          <w:rFonts w:cs="Times New Roman" w:ascii="Times New Roman" w:hAnsi="Times New Roman"/>
        </w:rPr>
        <w:t>[3]</w:t>
      </w:r>
      <w:r>
        <w:rPr>
          <w:rFonts w:cs="Times New Roman" w:ascii="Times New Roman" w:hAnsi="Times New Roman"/>
        </w:rPr>
      </w:r>
      <w:r>
        <w:fldChar w:fldCharType="end"/>
      </w:r>
      <w:hyperlink w:anchor="_ENREF_3">
        <w:bookmarkEnd w:id="7"/>
        <w:r>
          <w:rPr>
            <w:rFonts w:cs="Times New Roman" w:ascii="Times New Roman" w:hAnsi="Times New Roman"/>
          </w:rPr>
          <w:t xml:space="preserve">. Early detection, accurate prediction and successful management of prostate cancer represent some of the most challenging and controversial issues </w:t>
        </w:r>
      </w:hyperlink>
      <w:r>
        <w:rPr>
          <w:rFonts w:cs="Times New Roman" w:ascii="Times New Roman" w:hAnsi="Times New Roman"/>
        </w:rPr>
      </w:r>
      <w:r>
        <w:fldChar w:fldCharType="end"/>
      </w:r>
      <w:r>
        <w:fldChar w:fldCharType="begin"/>
      </w:r>
      <w:r>
        <w:instrText>ADDIN EN.CITE.DATA</w:instrText>
      </w:r>
      <w:r>
        <w:fldChar w:fldCharType="separate"/>
      </w:r>
      <w:bookmarkStart w:id="8" w:name="__Fieldmark__376_1979557047"/>
      <w:bookmarkStart w:id="9" w:name="__Fieldmark__377_1979557047"/>
      <w:bookmarkEnd w:id="9"/>
      <w:r>
        <w:rPr>
          <w:rFonts w:cs="Times New Roman" w:ascii="Times New Roman" w:hAnsi="Times New Roman"/>
        </w:rPr>
        <w:t>[4]</w:t>
      </w:r>
      <w:r>
        <w:rPr>
          <w:rFonts w:cs="Times New Roman" w:ascii="Times New Roman" w:hAnsi="Times New Roman"/>
        </w:rPr>
      </w:r>
      <w:r>
        <w:fldChar w:fldCharType="end"/>
      </w:r>
      <w:hyperlink w:anchor="_ENREF_4">
        <w:bookmarkEnd w:id="8"/>
        <w:r>
          <w:rPr>
            <w:rFonts w:cs="Times New Roman" w:ascii="Times New Roman" w:hAnsi="Times New Roman"/>
          </w:rPr>
          <w:t xml:space="preserve">. Interestingly, epigenetic changes are hallmarks of prostate cancer, among which DNA methylation is the most frequently studied </w:t>
        </w:r>
      </w:hyperlink>
      <w:r>
        <w:fldChar w:fldCharType="begin"/>
      </w:r>
      <w:r>
        <w:instrText>ADDIN EN.CITE &lt;EndNote&gt;&lt;Cite&gt;&lt;Author&gt;Strand&lt;/Author&gt;&lt;Year&gt;2014&lt;/Year&gt;&lt;RecNum&gt;44&lt;/RecNum&gt;&lt;DisplayText&gt;[5]&lt;/DisplayText&gt;&lt;record&gt;&lt;rec-number&gt;44&lt;/rec-number&gt;&lt;foreign-keys&gt;&lt;key app="EN" db-id="rpedxr5t590wv6e9x24ptftlrzteepwzf9dw" timestamp="1414425288"&gt;44&lt;/key&gt;&lt;/foreign-keys&gt;&lt;ref-type name="Journal Article"&gt;17&lt;/ref-type&gt;&lt;contributors&gt;&lt;authors&gt;&lt;author&gt;Strand, S. H.&lt;/author&gt;&lt;author&gt;Orntoft, T. F.&lt;/author&gt;&lt;author&gt;Sorensen, K. D.&lt;/author&gt;&lt;/authors&gt;&lt;/contributors&gt;&lt;auth-address&gt;Department of Molecular Medicine, Aarhus University Hospital, Brendstrupgaardsvej 100, 8200 Aarhus N, Denmark. Siri.Strand@clin.au.dk.&amp;#xD;Department of Molecular Medicine, Aarhus University Hospital, Brendstrupgaardsvej 100, 8200 Aarhus N, Denmark. Orntoft@clin.au.dk.&amp;#xD;Department of Molecular Medicine, Aarhus University Hospital, Brendstrupgaardsvej 100, 8200 Aarhus N, Denmark. kdso@clin.au.dk.&lt;/auth-address&gt;&lt;titles&gt;&lt;title&gt;Prognostic DNA Methylation Markers for Prostate Cancer&lt;/title&gt;&lt;secondary-title&gt;Int J Mol Sci&lt;/secondary-title&gt;&lt;alt-title&gt;International journal of molecular sciences&lt;/alt-title&gt;&lt;/titles&gt;&lt;periodical&gt;&lt;full-title&gt;Int J Mol Sci&lt;/full-title&gt;&lt;abbr-1&gt;International journal of molecular sciences&lt;/abbr-1&gt;&lt;/periodical&gt;&lt;alt-periodical&gt;&lt;full-title&gt;Int J Mol Sci&lt;/full-title&gt;&lt;abbr-1&gt;International journal of molecular sciences&lt;/abbr-1&gt;&lt;/alt-periodical&gt;&lt;pages&gt;16544-16576&lt;/pages&gt;&lt;volume&gt;15&lt;/volume&gt;&lt;number&gt;9&lt;/number&gt;&lt;dates&gt;&lt;year&gt;2014&lt;/year&gt;&lt;/dates&gt;&lt;isbn&gt;1422-0067 (Electronic)&amp;#xD;1422-0067 (Linking)&lt;/isbn&gt;&lt;accession-num&gt;25238417&lt;/accession-num&gt;&lt;urls&gt;&lt;related-urls&gt;&lt;url&gt;http://www.ncbi.nlm.nih.gov/pubmed/25238417&lt;/url&gt;&lt;/related-urls&gt;&lt;/urls&gt;&lt;custom2&gt;4200823&lt;/custom2&gt;&lt;electronic-resource-num&gt;10.3390/ijms150916544&lt;/electronic-resource-num&gt;&lt;/record&gt;&lt;/Cite&gt;&lt;/EndNote&gt;</w:instrText>
      </w:r>
      <w:r>
        <w:fldChar w:fldCharType="separate"/>
      </w:r>
      <w:bookmarkStart w:id="10" w:name="__Fieldmark__390_1979557047"/>
      <w:r>
        <w:rPr>
          <w:rFonts w:cs="Times New Roman" w:ascii="Times New Roman" w:hAnsi="Times New Roman"/>
        </w:rPr>
        <w:t>[5]</w:t>
      </w:r>
      <w:r>
        <w:rPr>
          <w:rFonts w:cs="Times New Roman" w:ascii="Times New Roman" w:hAnsi="Times New Roman"/>
        </w:rPr>
      </w:r>
      <w:r>
        <w:fldChar w:fldCharType="end"/>
      </w:r>
      <w:hyperlink w:anchor="_ENREF_5">
        <w:bookmarkEnd w:id="10"/>
        <w:r>
          <w:rPr>
            <w:rFonts w:cs="Times New Roman" w:ascii="Times New Roman" w:hAnsi="Times New Roman"/>
          </w:rPr>
          <w:t>.</w:t>
        </w:r>
      </w:hyperlink>
    </w:p>
    <w:p>
      <w:pPr>
        <w:pStyle w:val="Normal"/>
        <w:spacing w:lineRule="auto" w:line="480" w:before="0" w:after="0"/>
        <w:ind w:firstLine="720"/>
        <w:rPr/>
      </w:pPr>
      <w:r>
        <w:rPr>
          <w:rFonts w:cs="Times New Roman" w:ascii="Times New Roman" w:hAnsi="Times New Roman"/>
        </w:rPr>
        <w:t xml:space="preserve">Epigenetic changes include DNA methylation, histone modification, and posttranslational gene regulation by micro-RNAs (miRNAs) </w:t>
      </w:r>
      <w:r>
        <w:fldChar w:fldCharType="begin"/>
      </w:r>
      <w:r>
        <w:instrText>ADDIN EN.CITE &lt;EndNote&gt;&lt;Cite&gt;&lt;Author&gt;Matei&lt;/Author&gt;&lt;Year&gt;2010&lt;/Year&gt;&lt;RecNum&gt;72&lt;/RecNum&gt;&lt;DisplayText&gt;[6]&lt;/DisplayText&gt;&lt;record&gt;&lt;rec-number&gt;72&lt;/rec-number&gt;&lt;foreign-keys&gt;&lt;key app="EN" db-id="rpedxr5t590wv6e9x24ptftlrzteepwzf9dw" timestamp="1414455892"&gt;72&lt;/key&gt;&lt;/foreign-keys&gt;&lt;ref-type name="Journal Article"&gt;17&lt;/ref-type&gt;&lt;contributors&gt;&lt;authors&gt;&lt;author&gt;Matei, D. E.&lt;/author&gt;&lt;author&gt;Nephew, K. P.&lt;/author&gt;&lt;/authors&gt;&lt;/contributors&gt;&lt;auth-address&gt;Division of Hematology/Oncology, Department of Medicine, Indiana University School of Medicine, Indianapolis, IN 46202, USA. dmatei@iupui.edu&lt;/auth-address&gt;&lt;titles&gt;&lt;title&gt;Epigenetic therapies for chemoresensitization of epithelial ovarian cancer&lt;/title&gt;&lt;secondary-title&gt;Gynecol Oncol&lt;/secondary-title&gt;&lt;alt-title&gt;Gynecologic oncology&lt;/alt-title&gt;&lt;/titles&gt;&lt;periodical&gt;&lt;full-title&gt;Gynecol Oncol&lt;/full-title&gt;&lt;abbr-1&gt;Gynecologic oncology&lt;/abbr-1&gt;&lt;/periodical&gt;&lt;alt-periodical&gt;&lt;full-title&gt;Gynecol Oncol&lt;/full-title&gt;&lt;abbr-1&gt;Gynecologic oncology&lt;/abbr-1&gt;&lt;/alt-periodical&gt;&lt;pages&gt;195-201&lt;/pages&gt;&lt;volume&gt;116&lt;/volume&gt;&lt;number&gt;2&lt;/number&gt;&lt;keywords&gt;&lt;keyword&gt;Antineoplastic Agents/*therapeutic use&lt;/keyword&gt;&lt;keyword&gt;*Epigenesis, Genetic&lt;/keyword&gt;&lt;keyword&gt;Female&lt;/keyword&gt;&lt;keyword&gt;Humans&lt;/keyword&gt;&lt;keyword&gt;Ovarian Neoplasms/*drug therapy/*genetics&lt;/keyword&gt;&lt;/keywords&gt;&lt;dates&gt;&lt;year&gt;2010&lt;/year&gt;&lt;pub-dates&gt;&lt;date&gt;Feb&lt;/date&gt;&lt;/pub-dates&gt;&lt;/dates&gt;&lt;isbn&gt;1095-6859 (Electronic)&amp;#xD;0090-8258 (Linking)&lt;/isbn&gt;&lt;accession-num&gt;19854495&lt;/accession-num&gt;&lt;urls&gt;&lt;related-urls&gt;&lt;url&gt;http://www.ncbi.nlm.nih.gov/pubmed/19854495&lt;/url&gt;&lt;/related-urls&gt;&lt;/urls&gt;&lt;custom2&gt;2813995&lt;/custom2&gt;&lt;electronic-resource-num&gt;10.1016/j.ygyno.2009.09.043&lt;/electronic-resource-num&gt;&lt;/record&gt;&lt;/Cite&gt;&lt;/EndNote&gt;</w:instrText>
      </w:r>
      <w:r>
        <w:fldChar w:fldCharType="separate"/>
      </w:r>
      <w:bookmarkStart w:id="11" w:name="__Fieldmark__404_1979557047"/>
      <w:r>
        <w:rPr>
          <w:rFonts w:cs="Times New Roman" w:ascii="Times New Roman" w:hAnsi="Times New Roman"/>
        </w:rPr>
        <w:t>[6]</w:t>
      </w:r>
      <w:r>
        <w:rPr>
          <w:rFonts w:cs="Times New Roman" w:ascii="Times New Roman" w:hAnsi="Times New Roman"/>
        </w:rPr>
      </w:r>
      <w:r>
        <w:fldChar w:fldCharType="end"/>
      </w:r>
      <w:hyperlink w:anchor="_ENREF_6">
        <w:bookmarkEnd w:id="11"/>
        <w:r>
          <w:rPr>
            <w:rFonts w:cs="Times New Roman" w:ascii="Times New Roman" w:hAnsi="Times New Roman"/>
          </w:rPr>
          <w:t xml:space="preserve">. Among these, DNA methylation has been well studied, and aberrant DNA methylation patterns are a characteristic feature of cancer </w:t>
        </w:r>
      </w:hyperlink>
      <w:r>
        <w:rPr>
          <w:rFonts w:cs="Times New Roman" w:ascii="Times New Roman" w:hAnsi="Times New Roman"/>
        </w:rPr>
      </w:r>
      <w:r>
        <w:fldChar w:fldCharType="end"/>
      </w:r>
      <w:r>
        <w:fldChar w:fldCharType="begin"/>
      </w:r>
      <w:r>
        <w:instrText>ADDIN EN.CITE.DATA</w:instrText>
      </w:r>
      <w:r>
        <w:fldChar w:fldCharType="separate"/>
      </w:r>
      <w:bookmarkStart w:id="12" w:name="__Fieldmark__429_1979557047"/>
      <w:bookmarkStart w:id="13" w:name="__Fieldmark__428_1979557047"/>
      <w:bookmarkEnd w:id="12"/>
      <w:r>
        <w:rPr>
          <w:rFonts w:cs="Times New Roman" w:ascii="Times New Roman" w:hAnsi="Times New Roman"/>
        </w:rPr>
        <w:t>[7, 8]</w:t>
      </w:r>
      <w:r>
        <w:rPr>
          <w:rFonts w:cs="Times New Roman" w:ascii="Times New Roman" w:hAnsi="Times New Roman"/>
        </w:rPr>
      </w:r>
      <w:r>
        <w:fldChar w:fldCharType="end"/>
      </w:r>
      <w:hyperlink w:anchor="_ENREF_8">
        <w:bookmarkEnd w:id="13"/>
        <w:r>
          <w:rPr>
            <w:rFonts w:cs="Times New Roman" w:ascii="Times New Roman" w:hAnsi="Times New Roman"/>
          </w:rPr>
          <w:t xml:space="preserve">. The first reported epigenetic changes in human cancer were DNA methylation losses </w:t>
        </w:r>
      </w:hyperlink>
      <w:r>
        <w:fldChar w:fldCharType="begin"/>
      </w:r>
      <w:r>
        <w:instrText>ADDIN EN.CITE &lt;EndNote&gt;&lt;Cite&gt;&lt;Author&gt;Gama-Sosa&lt;/Author&gt;&lt;Year&gt;1983&lt;/Year&gt;&lt;RecNum&gt;100&lt;/RecNum&gt;&lt;DisplayText&gt;[9]&lt;/DisplayText&gt;&lt;record&gt;&lt;rec-number&gt;100&lt;/rec-number&gt;&lt;foreign-keys&gt;&lt;key app="EN" db-id="rpedxr5t590wv6e9x24ptftlrzteepwzf9dw" timestamp="1415320964"&gt;100&lt;/key&gt;&lt;/foreign-keys&gt;&lt;ref-type name="Journal Article"&gt;17&lt;/ref-type&gt;&lt;contributors&gt;&lt;authors&gt;&lt;author&gt;Gama-Sosa, M. A.&lt;/author&gt;&lt;author&gt;Slagel, V. A.&lt;/author&gt;&lt;author&gt;Trewyn, R. W.&lt;/author&gt;&lt;author&gt;Oxenhandler, R.&lt;/author&gt;&lt;author&gt;Kuo, K. C.&lt;/author&gt;&lt;author&gt;Gehrke, C. W.&lt;/author&gt;&lt;author&gt;Ehrlich, M.&lt;/author&gt;&lt;/authors&gt;&lt;/contributors&gt;&lt;titles&gt;&lt;title&gt;The 5-methylcytosine content of DNA from human tumors&lt;/title&gt;&lt;secondary-title&gt;Nucleic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research&lt;/abbr-1&gt;&lt;/alt-periodical&gt;&lt;pages&gt;6883-94&lt;/pages&gt;&lt;volume&gt;11&lt;/volume&gt;&lt;number&gt;19&lt;/number&gt;&lt;keywords&gt;&lt;keyword&gt;5-Methylcytosine&lt;/keyword&gt;&lt;keyword&gt;Brain Chemistry&lt;/keyword&gt;&lt;keyword&gt;Cytosine/*analogs &amp;amp; derivatives/analysis&lt;/keyword&gt;&lt;keyword&gt;DNA/isolation &amp;amp; purification&lt;/keyword&gt;&lt;keyword&gt;DNA Restriction Enzymes&lt;/keyword&gt;&lt;keyword&gt;DNA, Neoplasm/*isolation &amp;amp; purification&lt;/keyword&gt;&lt;keyword&gt;Female&lt;/keyword&gt;&lt;keyword&gt;Humans&lt;/keyword&gt;&lt;keyword&gt;Methylation&lt;/keyword&gt;&lt;keyword&gt;Neoplasms/analysis&lt;/keyword&gt;&lt;keyword&gt;Placenta/analysis&lt;/keyword&gt;&lt;keyword&gt;Pregnancy&lt;/keyword&gt;&lt;keyword&gt;Structure-Activity Relationship&lt;/keyword&gt;&lt;/keywords&gt;&lt;dates&gt;&lt;year&gt;1983&lt;/year&gt;&lt;pub-dates&gt;&lt;date&gt;Oct 11&lt;/date&gt;&lt;/pub-dates&gt;&lt;/dates&gt;&lt;isbn&gt;0305-1048 (Print)&amp;#xD;0305-1048 (Linking)&lt;/isbn&gt;&lt;accession-num&gt;6314264&lt;/accession-num&gt;&lt;urls&gt;&lt;related-urls&gt;&lt;url&gt;http://www.ncbi.nlm.nih.gov/pubmed/6314264&lt;/url&gt;&lt;/related-urls&gt;&lt;/urls&gt;&lt;custom2&gt;326421&lt;/custom2&gt;&lt;/record&gt;&lt;/Cite&gt;&lt;/EndNote&gt;</w:instrText>
      </w:r>
      <w:r>
        <w:fldChar w:fldCharType="separate"/>
      </w:r>
      <w:bookmarkStart w:id="14" w:name="__Fieldmark__446_1979557047"/>
      <w:r>
        <w:rPr>
          <w:rFonts w:cs="Times New Roman" w:ascii="Times New Roman" w:hAnsi="Times New Roman"/>
        </w:rPr>
        <w:t>[9]</w:t>
      </w:r>
      <w:r>
        <w:rPr>
          <w:rFonts w:cs="Times New Roman" w:ascii="Times New Roman" w:hAnsi="Times New Roman"/>
        </w:rPr>
      </w:r>
      <w:r>
        <w:fldChar w:fldCharType="end"/>
      </w:r>
      <w:hyperlink w:anchor="_ENREF_9">
        <w:bookmarkEnd w:id="14"/>
        <w:r>
          <w:rPr>
            <w:rFonts w:cs="Times New Roman" w:ascii="Times New Roman" w:hAnsi="Times New Roman"/>
          </w:rPr>
          <w:t xml:space="preserve">. Since then, genomic hypomethylation has been found to be associated with multiple cancer types </w:t>
        </w:r>
      </w:hyperlink>
      <w:r>
        <w:rPr>
          <w:rFonts w:cs="Times New Roman" w:ascii="Times New Roman" w:hAnsi="Times New Roman"/>
        </w:rPr>
      </w:r>
      <w:r>
        <w:fldChar w:fldCharType="end"/>
      </w:r>
      <w:r>
        <w:fldChar w:fldCharType="begin"/>
      </w:r>
      <w:r>
        <w:instrText>ADDIN EN.CITE.DATA</w:instrText>
      </w:r>
      <w:r>
        <w:fldChar w:fldCharType="separate"/>
      </w:r>
      <w:bookmarkStart w:id="15" w:name="__Fieldmark__468_1979557047"/>
      <w:bookmarkStart w:id="16" w:name="__Fieldmark__467_1979557047"/>
      <w:bookmarkEnd w:id="15"/>
      <w:r>
        <w:rPr>
          <w:rFonts w:cs="Times New Roman" w:ascii="Times New Roman" w:hAnsi="Times New Roman"/>
        </w:rPr>
        <w:t>[10, 11]</w:t>
      </w:r>
      <w:r>
        <w:rPr>
          <w:rFonts w:cs="Times New Roman" w:ascii="Times New Roman" w:hAnsi="Times New Roman"/>
        </w:rPr>
      </w:r>
      <w:r>
        <w:fldChar w:fldCharType="end"/>
      </w:r>
      <w:hyperlink w:anchor="_ENREF_11">
        <w:bookmarkEnd w:id="16"/>
        <w:r>
          <w:rPr>
            <w:rFonts w:cs="Times New Roman" w:ascii="Times New Roman" w:hAnsi="Times New Roman"/>
          </w:rPr>
          <w:t xml:space="preserve">. In addition, hypermethylation of CpG islands (CGIs) at promoters of tumor suppressor genes, homeobox genes and other sequences are </w:t>
        </w:r>
      </w:hyperlink>
      <w:commentRangeStart w:id="7"/>
      <w:r>
        <w:rPr>
          <w:rFonts w:cs="Times New Roman" w:ascii="Times New Roman" w:hAnsi="Times New Roman"/>
        </w:rPr>
        <w:t>other</w:t>
      </w:r>
      <w:r>
        <w:rPr>
          <w:rFonts w:cs="Times New Roman" w:ascii="Times New Roman" w:hAnsi="Times New Roman"/>
        </w:rPr>
      </w:r>
      <w:commentRangeEnd w:id="7"/>
      <w:r>
        <w:commentReference w:id="7"/>
      </w:r>
      <w:r>
        <w:rPr>
          <w:rFonts w:cs="Times New Roman" w:ascii="Times New Roman" w:hAnsi="Times New Roman"/>
        </w:rPr>
        <w:t xml:space="preserve"> consistent epigenetic features of cancer </w:t>
      </w:r>
      <w:r>
        <w:fldChar w:fldCharType="begin"/>
      </w:r>
      <w:r>
        <w:instrText>ADDIN EN.CITE &lt;EndNote&gt;&lt;Cite&gt;&lt;Author&gt;Issa&lt;/Author&gt;&lt;Year&gt;2004&lt;/Year&gt;&lt;RecNum&gt;93&lt;/RecNum&gt;&lt;DisplayText&gt;[12]&lt;/DisplayText&gt;&lt;record&gt;&lt;rec-number&gt;93&lt;/rec-number&gt;&lt;foreign-keys&gt;&lt;key app="EN" db-id="rpedxr5t590wv6e9x24ptftlrzteepwzf9dw" timestamp="1415318583"&gt;93&lt;/key&gt;&lt;/foreign-keys&gt;&lt;ref-type name="Journal Article"&gt;17&lt;/ref-type&gt;&lt;contributors&gt;&lt;authors&gt;&lt;author&gt;Issa, J. P.&lt;/author&gt;&lt;/authors&gt;&lt;/contributors&gt;&lt;auth-address&gt;Jean-Pierre Issa is at the Department of Leukemia, M. D. Anderson Cancer Center, Unit 425, 1515 Holcombe, Houston, Texas 77030, USA. jpissa@mdanderson.org&lt;/auth-address&gt;&lt;titles&gt;&lt;title&gt;CpG island methylator phenotype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Cancer&lt;/abbr-1&gt;&lt;/alt-periodical&gt;&lt;pages&gt;988-93&lt;/pages&gt;&lt;volume&gt;4&lt;/volume&gt;&lt;number&gt;12&lt;/number&gt;&lt;keywords&gt;&lt;keyword&gt;Animals&lt;/keyword&gt;&lt;keyword&gt;*DNA Methylation&lt;/keyword&gt;&lt;keyword&gt;Dinucleoside Phosphates/*genetics&lt;/keyword&gt;&lt;keyword&gt;Humans&lt;/keyword&gt;&lt;keyword&gt;Neoplasms/*genetics&lt;/keyword&gt;&lt;keyword&gt;Phenotype&lt;/keyword&gt;&lt;/keywords&gt;&lt;dates&gt;&lt;year&gt;2004&lt;/year&gt;&lt;pub-dates&gt;&lt;date&gt;Dec&lt;/date&gt;&lt;/pub-dates&gt;&lt;/dates&gt;&lt;isbn&gt;1474-175X (Print)&amp;#xD;1474-175X (Linking)&lt;/isbn&gt;&lt;accession-num&gt;15573120&lt;/accession-num&gt;&lt;urls&gt;&lt;related-urls&gt;&lt;url&gt;http://www.ncbi.nlm.nih.gov/pubmed/15573120&lt;/url&gt;&lt;/related-urls&gt;&lt;/urls&gt;&lt;electronic-resource-num&gt;10.1038/nrc1507&lt;/electronic-resource-num&gt;&lt;/record&gt;&lt;/Cite&gt;&lt;/EndNote&gt;</w:instrText>
      </w:r>
      <w:r>
        <w:fldChar w:fldCharType="separate"/>
      </w:r>
      <w:bookmarkStart w:id="17" w:name="__Fieldmark__499_1979557047"/>
      <w:r>
        <w:rPr>
          <w:rFonts w:cs="Times New Roman" w:ascii="Times New Roman" w:hAnsi="Times New Roman"/>
        </w:rPr>
        <w:t>[12]</w:t>
      </w:r>
      <w:r>
        <w:rPr>
          <w:rFonts w:cs="Times New Roman" w:ascii="Times New Roman" w:hAnsi="Times New Roman"/>
        </w:rPr>
      </w:r>
      <w:r>
        <w:fldChar w:fldCharType="end"/>
      </w:r>
      <w:hyperlink w:anchor="_ENREF_12">
        <w:bookmarkEnd w:id="17"/>
        <w:r>
          <w:rPr>
            <w:rFonts w:cs="Times New Roman" w:ascii="Times New Roman" w:hAnsi="Times New Roman"/>
          </w:rPr>
          <w:t xml:space="preserve">. CGI methylator-phenotype (CIMP) tumors have been identified in many cancers, including oral cancer </w:t>
        </w:r>
      </w:hyperlink>
      <w:r>
        <w:rPr>
          <w:rFonts w:cs="Times New Roman" w:ascii="Times New Roman" w:hAnsi="Times New Roman"/>
        </w:rPr>
      </w:r>
      <w:r>
        <w:fldChar w:fldCharType="end"/>
      </w:r>
      <w:r>
        <w:fldChar w:fldCharType="begin"/>
      </w:r>
      <w:r>
        <w:instrText>ADDIN EN.CITE.DATA</w:instrText>
      </w:r>
      <w:r>
        <w:fldChar w:fldCharType="separate"/>
      </w:r>
      <w:bookmarkStart w:id="18" w:name="__Fieldmark__521_1979557047"/>
      <w:bookmarkStart w:id="19" w:name="__Fieldmark__522_1979557047"/>
      <w:bookmarkEnd w:id="19"/>
      <w:r>
        <w:rPr>
          <w:rFonts w:cs="Times New Roman" w:ascii="Times New Roman" w:hAnsi="Times New Roman"/>
        </w:rPr>
        <w:t>[13]</w:t>
      </w:r>
      <w:r>
        <w:rPr>
          <w:rFonts w:cs="Times New Roman" w:ascii="Times New Roman" w:hAnsi="Times New Roman"/>
        </w:rPr>
      </w:r>
      <w:r>
        <w:fldChar w:fldCharType="end"/>
      </w:r>
      <w:hyperlink w:anchor="_ENREF_13">
        <w:bookmarkEnd w:id="18"/>
        <w:r>
          <w:rPr>
            <w:rFonts w:cs="Times New Roman" w:ascii="Times New Roman" w:hAnsi="Times New Roman"/>
          </w:rPr>
          <w:t xml:space="preserve">, colorectal cancer </w:t>
        </w:r>
      </w:hyperlink>
      <w:r>
        <w:fldChar w:fldCharType="begin"/>
      </w:r>
      <w:r>
        <w:instrText>ADDIN EN.CITE &lt;EndNote&gt;&lt;Cite&gt;&lt;Author&gt;Nazemalhosseini Mojarad&lt;/Author&gt;&lt;Year&gt;2013&lt;/Year&gt;&lt;RecNum&gt;95&lt;/RecNum&gt;&lt;DisplayText&gt;[14]&lt;/DisplayText&gt;&lt;record&gt;&lt;rec-number&gt;95&lt;/rec-number&gt;&lt;foreign-keys&gt;&lt;key app="EN" db-id="rpedxr5t590wv6e9x24ptftlrzteepwzf9dw" timestamp="1415319674"&gt;95&lt;/key&gt;&lt;/foreign-keys&gt;&lt;ref-type name="Journal Article"&gt;17&lt;/ref-type&gt;&lt;contributors&gt;&lt;authors&gt;&lt;author&gt;Nazemalhosseini Mojarad, E.&lt;/author&gt;&lt;author&gt;Kuppen, P. J.&lt;/author&gt;&lt;author&gt;Aghdaei, H. A.&lt;/author&gt;&lt;author&gt;Zali, M. R.&lt;/author&gt;&lt;/authors&gt;&lt;/contributors&gt;&lt;auth-address&gt;Gastroenterology and Liver Disease Research Center, Shahid Beheshti University of Medical Sciences, Tehran, Iran.&amp;#xD;Department of Surgery, Leiden University Medical Center, Leiden, The Netherlands.&amp;#xD;Basic and Molecular Epidemiology of Gastroenterology Disorders Research Center, Shahid Beheshti University of Medical Sciences, Tehran, Iran.&lt;/auth-address&gt;&lt;titles&gt;&lt;title&gt;The CpG island methylator phenotype (CIMP) in colorectal cancer&lt;/title&gt;&lt;secondary-title&gt;Gastroenterol Hepatol Bed Bench&lt;/secondary-title&gt;&lt;alt-title&gt;Gastroenterology and hepatology from bed to bench&lt;/alt-title&gt;&lt;/titles&gt;&lt;periodical&gt;&lt;full-title&gt;Gastroenterol Hepatol Bed Bench&lt;/full-title&gt;&lt;abbr-1&gt;Gastroenterology and hepatology from bed to bench&lt;/abbr-1&gt;&lt;/periodical&gt;&lt;alt-periodical&gt;&lt;full-title&gt;Gastroenterol Hepatol Bed Bench&lt;/full-title&gt;&lt;abbr-1&gt;Gastroenterology and hepatology from bed to bench&lt;/abbr-1&gt;&lt;/alt-periodical&gt;&lt;pages&gt;120-8&lt;/pages&gt;&lt;volume&gt;6&lt;/volume&gt;&lt;number&gt;3&lt;/number&gt;&lt;edition&gt;2014/05/17&lt;/edition&gt;&lt;dates&gt;&lt;year&gt;2013&lt;/year&gt;&lt;pub-dates&gt;&lt;date&gt;Summer&lt;/date&gt;&lt;/pub-dates&gt;&lt;/dates&gt;&lt;isbn&gt;2008-2258 (Print)&amp;#xD;2008-2258&lt;/isbn&gt;&lt;accession-num&gt;24834258&lt;/accession-num&gt;&lt;urls&gt;&lt;/urls&gt;&lt;custom2&gt;Pmc4017514&lt;/custom2&gt;&lt;remote-database-provider&gt;Nlm&lt;/remote-database-provider&gt;&lt;language&gt;eng&lt;/language&gt;&lt;/record&gt;&lt;/Cite&gt;&lt;/EndNote&gt;</w:instrText>
      </w:r>
      <w:r>
        <w:fldChar w:fldCharType="separate"/>
      </w:r>
      <w:bookmarkStart w:id="20" w:name="__Fieldmark__532_1979557047"/>
      <w:r>
        <w:rPr>
          <w:rFonts w:cs="Times New Roman" w:ascii="Times New Roman" w:hAnsi="Times New Roman"/>
        </w:rPr>
        <w:t>[14]</w:t>
      </w:r>
      <w:r>
        <w:rPr>
          <w:rFonts w:cs="Times New Roman" w:ascii="Times New Roman" w:hAnsi="Times New Roman"/>
        </w:rPr>
      </w:r>
      <w:r>
        <w:fldChar w:fldCharType="end"/>
      </w:r>
      <w:hyperlink w:anchor="_ENREF_14">
        <w:bookmarkEnd w:id="20"/>
        <w:r>
          <w:rPr>
            <w:rFonts w:cs="Times New Roman" w:ascii="Times New Roman" w:hAnsi="Times New Roman"/>
          </w:rPr>
          <w:t xml:space="preserve"> and colon cancer </w:t>
        </w:r>
      </w:hyperlink>
      <w:r>
        <w:fldChar w:fldCharType="begin"/>
      </w:r>
      <w:r>
        <w:instrText>ADDIN EN.CITE &lt;EndNote&gt;&lt;Cite&gt;&lt;Author&gt;Berg&lt;/Author&gt;&lt;Year&gt;2014&lt;/Year&gt;&lt;RecNum&gt;96&lt;/RecNum&gt;&lt;DisplayText&gt;[15]&lt;/DisplayText&gt;&lt;record&gt;&lt;rec-number&gt;96&lt;/rec-number&gt;&lt;foreign-keys&gt;&lt;key app="EN" db-id="rpedxr5t590wv6e9x24ptftlrzteepwzf9dw" timestamp="1415319674"&gt;96&lt;/key&gt;&lt;/foreign-keys&gt;&lt;ref-type name="Journal Article"&gt;17&lt;/ref-type&gt;&lt;contributors&gt;&lt;authors&gt;&lt;author&gt;Berg, M.&lt;/author&gt;&lt;author&gt;Hagland, H. R.&lt;/author&gt;&lt;author&gt;Soreide, K.&lt;/author&gt;&lt;/authors&gt;&lt;/contributors&gt;&lt;auth-address&gt;Department of Gastrointestinal Surgery, Stavanger University Hospital, Stavanger, Norway ; Centre of Organelle Research, University of Stavanger, Stavanger, Norway.&amp;#xD;Department of Gastrointestinal Surgery, Stavanger University Hospital, Stavanger, Norway.&amp;#xD;Department of Gastrointestinal Surgery, Stavanger University Hospital, Stavanger, Norway ; Department of Clinical Medicine, University of Bergen, Bergen, Norway.&lt;/auth-address&gt;&lt;titles&gt;&lt;title&gt;Comparison of CpG island methylator phenotype (CIMP) frequency in colon cancer using different probe- and gene-specific scoring alternatives on recommended multi-gene panels&lt;/title&gt;&lt;secondary-title&gt;PLoS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one&lt;/abbr-1&gt;&lt;/alt-periodical&gt;&lt;pages&gt;e86657&lt;/pages&gt;&lt;volume&gt;9&lt;/volume&gt;&lt;number&gt;1&lt;/number&gt;&lt;edition&gt;2014/01/28&lt;/edition&gt;&lt;keywords&gt;&lt;keyword&gt;Cell Line, Tumor&lt;/keyword&gt;&lt;keyword&gt;Colonic Neoplasms/*genetics&lt;/keyword&gt;&lt;keyword&gt;CpG Islands/*genetics&lt;/keyword&gt;&lt;keyword&gt;DNA Methylation/*genetics&lt;/keyword&gt;&lt;keyword&gt;Humans&lt;/keyword&gt;&lt;keyword&gt;Phenotype&lt;/keyword&gt;&lt;keyword&gt;Tumor Markers, Biological/genetics&lt;/keyword&gt;&lt;/keywords&gt;&lt;dates&gt;&lt;year&gt;2014&lt;/year&gt;&lt;/dates&gt;&lt;isbn&gt;1932-6203&lt;/isbn&gt;&lt;accession-num&gt;24466191&lt;/accession-num&gt;&lt;urls&gt;&lt;/urls&gt;&lt;custom2&gt;Pmc3897740&lt;/custom2&gt;&lt;electronic-resource-num&gt;10.1371/journal.pone.0086657&lt;/electronic-resource-num&gt;&lt;remote-database-provider&gt;Nlm&lt;/remote-database-provider&gt;&lt;language&gt;eng&lt;/language&gt;&lt;/record&gt;&lt;/Cite&gt;&lt;/EndNote&gt;</w:instrText>
      </w:r>
      <w:r>
        <w:fldChar w:fldCharType="separate"/>
      </w:r>
      <w:bookmarkStart w:id="21" w:name="__Fieldmark__543_1979557047"/>
      <w:r>
        <w:rPr>
          <w:rFonts w:cs="Times New Roman" w:ascii="Times New Roman" w:hAnsi="Times New Roman"/>
        </w:rPr>
        <w:t>[15]</w:t>
      </w:r>
      <w:r>
        <w:rPr>
          <w:rFonts w:cs="Times New Roman" w:ascii="Times New Roman" w:hAnsi="Times New Roman"/>
        </w:rPr>
      </w:r>
      <w:r>
        <w:fldChar w:fldCharType="end"/>
      </w:r>
      <w:hyperlink w:anchor="_ENREF_15">
        <w:bookmarkEnd w:id="21"/>
        <w:r>
          <w:rPr>
            <w:rFonts w:cs="Times New Roman" w:ascii="Times New Roman" w:hAnsi="Times New Roman"/>
          </w:rPr>
          <w:t xml:space="preserve">. Therefore, it is worthwhile to profile the global DNA methylation changes between cancer models and controls to elucidate the mechanisms of carcinogenesis. </w:t>
        </w:r>
      </w:hyperlink>
    </w:p>
    <w:p>
      <w:pPr>
        <w:pStyle w:val="Normal"/>
        <w:spacing w:lineRule="auto" w:line="480" w:before="0" w:after="0"/>
        <w:ind w:firstLine="720"/>
        <w:rPr/>
      </w:pPr>
      <w:r>
        <w:rPr>
          <w:rFonts w:cs="Times New Roman" w:ascii="Times New Roman" w:hAnsi="Times New Roman"/>
        </w:rPr>
        <w:t xml:space="preserve">The transgenic adenocarcinoma of the mouse prostate (TRAMP) model closely represents the pathogenesis of human prostate cancer because male TRAMP mice spontaneously develop autochthonous prostate tumors following the onset of puberty </w:t>
      </w:r>
      <w:r>
        <w:rPr>
          <w:rFonts w:cs="Times New Roman" w:ascii="Times New Roman" w:hAnsi="Times New Roman"/>
        </w:rPr>
      </w:r>
      <w:r>
        <w:fldChar w:fldCharType="end"/>
      </w:r>
      <w:r>
        <w:fldChar w:fldCharType="begin"/>
      </w:r>
      <w:r>
        <w:instrText>ADDIN EN.CITE.DATA</w:instrText>
      </w:r>
      <w:r>
        <w:fldChar w:fldCharType="separate"/>
      </w:r>
      <w:bookmarkStart w:id="22" w:name="__Fieldmark__578_1979557047"/>
      <w:bookmarkStart w:id="23" w:name="__Fieldmark__577_1979557047"/>
      <w:bookmarkEnd w:id="22"/>
      <w:r>
        <w:rPr>
          <w:rFonts w:cs="Times New Roman" w:ascii="Times New Roman" w:hAnsi="Times New Roman"/>
        </w:rPr>
        <w:t>[16]</w:t>
      </w:r>
      <w:r>
        <w:rPr>
          <w:rFonts w:cs="Times New Roman" w:ascii="Times New Roman" w:hAnsi="Times New Roman"/>
        </w:rPr>
      </w:r>
      <w:r>
        <w:fldChar w:fldCharType="end"/>
      </w:r>
      <w:hyperlink w:anchor="_ENREF_16">
        <w:bookmarkEnd w:id="23"/>
        <w:r>
          <w:rPr>
            <w:rFonts w:cs="Times New Roman" w:ascii="Times New Roman" w:hAnsi="Times New Roman"/>
          </w:rPr>
          <w:t xml:space="preserve"> and it specifically induces transgene expression in the prostate, displays distant organ metastases and it has castration-resistant properties </w:t>
        </w:r>
      </w:hyperlink>
      <w:r>
        <w:fldChar w:fldCharType="begin"/>
      </w:r>
      <w:r>
        <w:instrText>ADDIN EN.CITE &lt;EndNote&gt;&lt;Cite&gt;&lt;Author&gt;Valkenburg&lt;/Author&gt;&lt;Year&gt;2011&lt;/Year&gt;&lt;RecNum&gt;63&lt;/RecNum&gt;&lt;DisplayText&gt;[17]&lt;/DisplayText&gt;&lt;record&gt;&lt;rec-number&gt;63&lt;/rec-number&gt;&lt;foreign-keys&gt;&lt;key app="EN" db-id="rpedxr5t590wv6e9x24ptftlrzteepwzf9dw" timestamp="1414449823"&gt;63&lt;/key&gt;&lt;/foreign-keys&gt;&lt;ref-type name="Journal Article"&gt;17&lt;/ref-type&gt;&lt;contributors&gt;&lt;authors&gt;&lt;author&gt;Valkenburg, K. C.&lt;/author&gt;&lt;author&gt;Williams, B. O.&lt;/author&gt;&lt;/authors&gt;&lt;/contributors&gt;&lt;auth-address&gt;Van Andel Research Institute, 333 Bostwick Avenue N.E., Grand Rapids, MI 49503, USA.&lt;/auth-address&gt;&lt;titles&gt;&lt;title&gt;Mouse models of prostate cancer&lt;/title&gt;&lt;secondary-title&gt;Prostate Cancer&lt;/secondary-title&gt;&lt;alt-title&gt;Prostate cancer&lt;/alt-title&gt;&lt;/titles&gt;&lt;periodical&gt;&lt;full-title&gt;Prostate Cancer&lt;/full-title&gt;&lt;abbr-1&gt;Prostate cancer&lt;/abbr-1&gt;&lt;/periodical&gt;&lt;alt-periodical&gt;&lt;full-title&gt;Prostate Cancer&lt;/full-title&gt;&lt;abbr-1&gt;Prostate cancer&lt;/abbr-1&gt;&lt;/alt-periodical&gt;&lt;pages&gt;895238&lt;/pages&gt;&lt;volume&gt;2011&lt;/volume&gt;&lt;dates&gt;&lt;year&gt;2011&lt;/year&gt;&lt;/dates&gt;&lt;isbn&gt;2090-312X (Electronic)&amp;#xD;2090-312X (Linking)&lt;/isbn&gt;&lt;accession-num&gt;22111002&lt;/accession-num&gt;&lt;urls&gt;&lt;related-urls&gt;&lt;url&gt;http://www.ncbi.nlm.nih.gov/pubmed/22111002&lt;/url&gt;&lt;/related-urls&gt;&lt;/urls&gt;&lt;custom2&gt;3221286&lt;/custom2&gt;&lt;electronic-resource-num&gt;10.1155/2011/895238&lt;/electronic-resource-num&gt;&lt;/record&gt;&lt;/Cite&gt;&lt;/EndNote&gt;</w:instrText>
      </w:r>
      <w:r>
        <w:fldChar w:fldCharType="separate"/>
      </w:r>
      <w:bookmarkStart w:id="24" w:name="__Fieldmark__604_1979557047"/>
      <w:r>
        <w:rPr>
          <w:rFonts w:cs="Times New Roman" w:ascii="Times New Roman" w:hAnsi="Times New Roman"/>
        </w:rPr>
        <w:t>[17]</w:t>
      </w:r>
      <w:r>
        <w:rPr>
          <w:rFonts w:cs="Times New Roman" w:ascii="Times New Roman" w:hAnsi="Times New Roman"/>
        </w:rPr>
      </w:r>
      <w:r>
        <w:fldChar w:fldCharType="end"/>
      </w:r>
      <w:hyperlink w:anchor="_ENREF_17">
        <w:bookmarkEnd w:id="24"/>
        <w:r>
          <w:rPr>
            <w:rFonts w:cs="Times New Roman" w:ascii="Times New Roman" w:hAnsi="Times New Roman"/>
          </w:rPr>
          <w:t xml:space="preserve">. DNA methylation in the TRAMP model has been widely studied </w:t>
        </w:r>
      </w:hyperlink>
      <w:r>
        <w:rPr>
          <w:rFonts w:cs="Times New Roman" w:ascii="Times New Roman" w:hAnsi="Times New Roman"/>
          <w:i/>
        </w:rPr>
        <w:t>in vitro</w:t>
      </w:r>
      <w:r>
        <w:rPr>
          <w:rFonts w:cs="Times New Roman" w:ascii="Times New Roman" w:hAnsi="Times New Roman"/>
        </w:rPr>
        <w:t xml:space="preserve"> and </w:t>
      </w:r>
      <w:r>
        <w:rPr>
          <w:rFonts w:cs="Times New Roman" w:ascii="Times New Roman" w:hAnsi="Times New Roman"/>
          <w:i/>
        </w:rPr>
        <w:t>in vivo</w:t>
      </w:r>
      <w:r>
        <w:rPr>
          <w:rFonts w:cs="Times New Roman" w:ascii="Times New Roman" w:hAnsi="Times New Roman"/>
        </w:rPr>
        <w:t xml:space="preserve">, resulting in the discovery of the methylated markers Nrf2 </w:t>
      </w:r>
      <w:r>
        <w:rPr>
          <w:rFonts w:cs="Times New Roman" w:ascii="Times New Roman" w:hAnsi="Times New Roman"/>
        </w:rPr>
      </w:r>
      <w:r>
        <w:fldChar w:fldCharType="end"/>
      </w:r>
      <w:r>
        <w:fldChar w:fldCharType="begin"/>
      </w:r>
      <w:r>
        <w:instrText>ADDIN EN.CITE.DATA</w:instrText>
      </w:r>
      <w:r>
        <w:fldChar w:fldCharType="separate"/>
      </w:r>
      <w:bookmarkStart w:id="25" w:name="__Fieldmark__630_1979557047"/>
      <w:bookmarkStart w:id="26" w:name="__Fieldmark__629_1979557047"/>
      <w:bookmarkEnd w:id="25"/>
      <w:r>
        <w:rPr>
          <w:rFonts w:cs="Times New Roman" w:ascii="Times New Roman" w:hAnsi="Times New Roman"/>
        </w:rPr>
        <w:t>[18]</w:t>
      </w:r>
      <w:r>
        <w:rPr>
          <w:rFonts w:cs="Times New Roman" w:ascii="Times New Roman" w:hAnsi="Times New Roman"/>
        </w:rPr>
      </w:r>
      <w:r>
        <w:fldChar w:fldCharType="end"/>
      </w:r>
      <w:hyperlink w:anchor="_ENREF_18">
        <w:bookmarkEnd w:id="26"/>
        <w:r>
          <w:rPr>
            <w:rFonts w:cs="Times New Roman" w:ascii="Times New Roman" w:hAnsi="Times New Roman"/>
          </w:rPr>
          <w:t>, MGMT</w:t>
        </w:r>
      </w:hyperlink>
      <w:r>
        <w:rPr>
          <w:rFonts w:cs="Times New Roman" w:ascii="Times New Roman" w:hAnsi="Times New Roman"/>
        </w:rPr>
      </w:r>
      <w:r>
        <w:fldChar w:fldCharType="end"/>
      </w:r>
      <w:r>
        <w:fldChar w:fldCharType="begin"/>
      </w:r>
      <w:r>
        <w:instrText>ADDIN EN.CITE.DATA</w:instrText>
      </w:r>
      <w:r>
        <w:fldChar w:fldCharType="separate"/>
      </w:r>
      <w:bookmarkStart w:id="27" w:name="__Fieldmark__642_1979557047"/>
      <w:bookmarkStart w:id="28" w:name="__Fieldmark__643_1979557047"/>
      <w:bookmarkEnd w:id="28"/>
      <w:r>
        <w:rPr>
          <w:rFonts w:cs="Times New Roman" w:ascii="Times New Roman" w:hAnsi="Times New Roman"/>
        </w:rPr>
        <w:t>[19]</w:t>
      </w:r>
      <w:r>
        <w:rPr>
          <w:rFonts w:cs="Times New Roman" w:ascii="Times New Roman" w:hAnsi="Times New Roman"/>
        </w:rPr>
      </w:r>
      <w:r>
        <w:fldChar w:fldCharType="end"/>
      </w:r>
      <w:hyperlink w:anchor="_ENREF_19">
        <w:bookmarkEnd w:id="27"/>
        <w:r>
          <w:rPr>
            <w:rFonts w:cs="Times New Roman" w:ascii="Times New Roman" w:hAnsi="Times New Roman"/>
          </w:rPr>
          <w:t xml:space="preserve">, GSTP1 </w:t>
        </w:r>
      </w:hyperlink>
      <w:r>
        <w:rPr>
          <w:rFonts w:cs="Times New Roman" w:ascii="Times New Roman" w:hAnsi="Times New Roman"/>
        </w:rPr>
      </w:r>
      <w:r>
        <w:fldChar w:fldCharType="end"/>
      </w:r>
      <w:r>
        <w:fldChar w:fldCharType="begin"/>
      </w:r>
      <w:r>
        <w:instrText>ADDIN EN.CITE.DATA</w:instrText>
      </w:r>
      <w:r>
        <w:fldChar w:fldCharType="separate"/>
      </w:r>
      <w:bookmarkStart w:id="29" w:name="__Fieldmark__656_1979557047"/>
      <w:bookmarkStart w:id="30" w:name="__Fieldmark__655_1979557047"/>
      <w:bookmarkEnd w:id="29"/>
      <w:r>
        <w:rPr>
          <w:rFonts w:cs="Times New Roman" w:ascii="Times New Roman" w:hAnsi="Times New Roman"/>
        </w:rPr>
        <w:t>[20]</w:t>
      </w:r>
      <w:r>
        <w:rPr>
          <w:rFonts w:cs="Times New Roman" w:ascii="Times New Roman" w:hAnsi="Times New Roman"/>
        </w:rPr>
      </w:r>
      <w:r>
        <w:fldChar w:fldCharType="end"/>
      </w:r>
      <w:hyperlink w:anchor="_ENREF_20">
        <w:bookmarkEnd w:id="30"/>
        <w:r>
          <w:rPr>
            <w:rFonts w:cs="Times New Roman" w:ascii="Times New Roman" w:hAnsi="Times New Roman"/>
          </w:rPr>
          <w:t xml:space="preserve">, 14-3-3σ </w:t>
        </w:r>
      </w:hyperlink>
      <w:r>
        <w:rPr>
          <w:rFonts w:cs="Times New Roman" w:ascii="Times New Roman" w:hAnsi="Times New Roman"/>
        </w:rPr>
      </w:r>
      <w:r>
        <w:fldChar w:fldCharType="end"/>
      </w:r>
      <w:r>
        <w:fldChar w:fldCharType="begin"/>
      </w:r>
      <w:r>
        <w:instrText>ADDIN EN.CITE.DATA</w:instrText>
      </w:r>
      <w:r>
        <w:fldChar w:fldCharType="separate"/>
      </w:r>
      <w:bookmarkStart w:id="31" w:name="__Fieldmark__667_1979557047"/>
      <w:bookmarkStart w:id="32" w:name="__Fieldmark__668_1979557047"/>
      <w:bookmarkEnd w:id="32"/>
      <w:r>
        <w:rPr>
          <w:rFonts w:cs="Times New Roman" w:ascii="Times New Roman" w:hAnsi="Times New Roman"/>
        </w:rPr>
        <w:t>[21]</w:t>
      </w:r>
      <w:r>
        <w:rPr>
          <w:rFonts w:cs="Times New Roman" w:ascii="Times New Roman" w:hAnsi="Times New Roman"/>
        </w:rPr>
      </w:r>
      <w:r>
        <w:fldChar w:fldCharType="end"/>
      </w:r>
      <w:hyperlink w:anchor="_ENREF_21">
        <w:bookmarkEnd w:id="31"/>
        <w:r>
          <w:rPr>
            <w:rFonts w:cs="Times New Roman" w:ascii="Times New Roman" w:hAnsi="Times New Roman"/>
          </w:rPr>
          <w:t xml:space="preserve">, and KLF6 </w:t>
        </w:r>
      </w:hyperlink>
      <w:r>
        <w:rPr>
          <w:rFonts w:cs="Times New Roman" w:ascii="Times New Roman" w:hAnsi="Times New Roman"/>
        </w:rPr>
      </w:r>
      <w:r>
        <w:fldChar w:fldCharType="end"/>
      </w:r>
      <w:r>
        <w:fldChar w:fldCharType="begin"/>
      </w:r>
      <w:r>
        <w:instrText>ADDIN EN.CITE.DATA</w:instrText>
      </w:r>
      <w:r>
        <w:fldChar w:fldCharType="separate"/>
      </w:r>
      <w:bookmarkStart w:id="33" w:name="__Fieldmark__681_1979557047"/>
      <w:bookmarkStart w:id="34" w:name="__Fieldmark__682_1979557047"/>
      <w:bookmarkEnd w:id="34"/>
      <w:r>
        <w:rPr>
          <w:rFonts w:cs="Times New Roman" w:ascii="Times New Roman" w:hAnsi="Times New Roman"/>
        </w:rPr>
        <w:t>[22]</w:t>
      </w:r>
      <w:r>
        <w:rPr>
          <w:rFonts w:cs="Times New Roman" w:ascii="Times New Roman" w:hAnsi="Times New Roman"/>
        </w:rPr>
      </w:r>
      <w:r>
        <w:fldChar w:fldCharType="end"/>
      </w:r>
      <w:hyperlink w:anchor="_ENREF_22">
        <w:bookmarkEnd w:id="33"/>
        <w:r>
          <w:rPr>
            <w:rFonts w:cs="Times New Roman" w:ascii="Times New Roman" w:hAnsi="Times New Roman"/>
          </w:rPr>
          <w:t xml:space="preserve">. </w:t>
        </w:r>
      </w:hyperlink>
    </w:p>
    <w:p>
      <w:pPr>
        <w:pStyle w:val="Normal"/>
        <w:spacing w:lineRule="auto" w:line="480" w:before="0" w:after="0"/>
        <w:ind w:firstLine="720"/>
        <w:rPr/>
      </w:pPr>
      <w:r>
        <w:rPr>
          <w:rFonts w:cs="Times New Roman" w:ascii="Times New Roman" w:hAnsi="Times New Roman"/>
        </w:rPr>
        <w:t xml:space="preserve">However, only Shannon et al have compared global methylation alteration among TRAMP and WT mice </w:t>
      </w:r>
      <w:r>
        <w:rPr>
          <w:rFonts w:cs="Times New Roman" w:ascii="Times New Roman" w:hAnsi="Times New Roman"/>
        </w:rPr>
      </w:r>
      <w:r>
        <w:fldChar w:fldCharType="end"/>
      </w:r>
      <w:r>
        <w:fldChar w:fldCharType="begin"/>
      </w:r>
      <w:r>
        <w:instrText>ADDIN EN.CITE.DATA</w:instrText>
      </w:r>
      <w:r>
        <w:fldChar w:fldCharType="separate"/>
      </w:r>
      <w:bookmarkStart w:id="35" w:name="__Fieldmark__699_1979557047"/>
      <w:bookmarkStart w:id="36" w:name="__Fieldmark__698_1979557047"/>
      <w:bookmarkEnd w:id="35"/>
      <w:r>
        <w:rPr>
          <w:rFonts w:cs="Times New Roman" w:ascii="Times New Roman" w:hAnsi="Times New Roman"/>
        </w:rPr>
        <w:t>[23]</w:t>
      </w:r>
      <w:r>
        <w:rPr>
          <w:rFonts w:cs="Times New Roman" w:ascii="Times New Roman" w:hAnsi="Times New Roman"/>
        </w:rPr>
      </w:r>
      <w:r>
        <w:fldChar w:fldCharType="end"/>
      </w:r>
      <w:hyperlink w:anchor="_ENREF_23">
        <w:bookmarkEnd w:id="36"/>
        <w:r>
          <w:rPr>
            <w:rFonts w:cs="Times New Roman" w:ascii="Times New Roman" w:hAnsi="Times New Roman"/>
          </w:rPr>
          <w:t xml:space="preserve">. Systemic comparisons and analyses of the genomic methylation status of prostate cancer models and normal controls are needed to determine the underlying interactions between these target genes and to discover new biomarkers. We are the first to perform methylated DNA immunoprecipitation (MeDIP) coupled with next-generation sequencing (MeDIP-seq) followed by Ingenuity® Pathway Analysis (IPA) studies to investigate the crosstalk among important genes and to analyze overlapping functional pathways by comparing the whole genomic DNA methylation patterns between the TRAMP model and controls. </w:t>
        </w:r>
      </w:hyperlink>
    </w:p>
    <w:p>
      <w:pPr>
        <w:pStyle w:val="Normal"/>
        <w:spacing w:lineRule="auto" w:line="480" w:before="0" w:after="0"/>
        <w:jc w:val="center"/>
        <w:rPr>
          <w:rFonts w:ascii="Times New Roman" w:hAnsi="Times New Roman" w:cs="Times New Roman"/>
          <w:b/>
          <w:b/>
        </w:rPr>
      </w:pPr>
      <w:r>
        <w:rPr>
          <w:rFonts w:cs="Times New Roman" w:ascii="Times New Roman" w:hAnsi="Times New Roman"/>
          <w:b/>
        </w:rPr>
      </w:r>
    </w:p>
    <w:p>
      <w:pPr>
        <w:pStyle w:val="Normal"/>
        <w:spacing w:lineRule="auto" w:line="480" w:before="0" w:after="0"/>
        <w:jc w:val="center"/>
        <w:rPr>
          <w:rFonts w:ascii="Times New Roman" w:hAnsi="Times New Roman" w:cs="Times New Roman"/>
          <w:b/>
          <w:b/>
        </w:rPr>
      </w:pPr>
      <w:r>
        <w:rPr>
          <w:rFonts w:cs="Times New Roman" w:ascii="Times New Roman" w:hAnsi="Times New Roman"/>
          <w:b/>
        </w:rPr>
        <w:t>Materials and methods</w:t>
      </w:r>
    </w:p>
    <w:p>
      <w:pPr>
        <w:pStyle w:val="Normal"/>
        <w:spacing w:lineRule="auto" w:line="480" w:before="0" w:after="0"/>
        <w:rPr>
          <w:rFonts w:ascii="Times New Roman" w:hAnsi="Times New Roman" w:cs="Times New Roman"/>
          <w:b/>
          <w:b/>
        </w:rPr>
      </w:pPr>
      <w:r>
        <w:rPr>
          <w:rFonts w:cs="Times New Roman" w:ascii="Times New Roman" w:hAnsi="Times New Roman"/>
          <w:b/>
        </w:rPr>
        <w:t>Genomic DNA extraction from TRAMP and C57BL/6 male mice</w:t>
      </w:r>
    </w:p>
    <w:p>
      <w:pPr>
        <w:pStyle w:val="Normal"/>
        <w:spacing w:lineRule="auto" w:line="480" w:before="0" w:after="0"/>
        <w:ind w:firstLine="720"/>
        <w:rPr/>
      </w:pPr>
      <w:r>
        <w:rPr>
          <w:rFonts w:cs="Times New Roman" w:ascii="Times New Roman" w:hAnsi="Times New Roman"/>
        </w:rPr>
        <w:t xml:space="preserve">The breeding of TRAMP mice were followed our previous publication </w:t>
      </w:r>
      <w:r>
        <w:rPr>
          <w:rFonts w:cs="Times New Roman" w:ascii="Times New Roman" w:hAnsi="Times New Roman"/>
        </w:rPr>
      </w:r>
      <w:r>
        <w:fldChar w:fldCharType="end"/>
      </w:r>
      <w:r>
        <w:fldChar w:fldCharType="begin"/>
      </w:r>
      <w:r>
        <w:instrText>ADDIN EN.CITE.DATA</w:instrText>
      </w:r>
      <w:r>
        <w:fldChar w:fldCharType="separate"/>
      </w:r>
      <w:bookmarkStart w:id="37" w:name="__Fieldmark__727_1979557047"/>
      <w:bookmarkStart w:id="38" w:name="__Fieldmark__728_1979557047"/>
      <w:bookmarkEnd w:id="38"/>
      <w:r>
        <w:rPr>
          <w:rFonts w:cs="Times New Roman" w:ascii="Times New Roman" w:hAnsi="Times New Roman"/>
        </w:rPr>
        <w:t>[24, 25]</w:t>
      </w:r>
      <w:r>
        <w:rPr>
          <w:rFonts w:cs="Times New Roman" w:ascii="Times New Roman" w:hAnsi="Times New Roman"/>
        </w:rPr>
      </w:r>
      <w:r>
        <w:fldChar w:fldCharType="end"/>
      </w:r>
      <w:hyperlink w:anchor="_ENREF_25">
        <w:bookmarkEnd w:id="37"/>
        <w:r>
          <w:rPr>
            <w:rFonts w:cs="Times New Roman" w:ascii="Times New Roman" w:hAnsi="Times New Roman"/>
          </w:rPr>
          <w:t xml:space="preserve">. Briefly, female hemizygous C57BL/TGN TRAMP mice, line PB Tag 8247NG (Jackson Laboratory, Bar Harbor, ME), were bred with the same genetic background male C57BL/6 mice (Jackson Laboratory, Bar Harbor, ME).  Identity of transgenic mice was established by PCR-based DNA genotyping using the primers suggested by The Jackson Laboratory as we previously described </w:t>
        </w:r>
      </w:hyperlink>
      <w:r>
        <w:rPr>
          <w:rFonts w:cs="Times New Roman" w:ascii="Times New Roman" w:hAnsi="Times New Roman"/>
        </w:rPr>
      </w:r>
      <w:r>
        <w:fldChar w:fldCharType="end"/>
      </w:r>
      <w:r>
        <w:fldChar w:fldCharType="begin"/>
      </w:r>
      <w:r>
        <w:instrText>ADDIN EN.CITE.DATA</w:instrText>
      </w:r>
      <w:r>
        <w:fldChar w:fldCharType="separate"/>
      </w:r>
      <w:bookmarkStart w:id="39" w:name="__Fieldmark__745_1979557047"/>
      <w:bookmarkStart w:id="40" w:name="__Fieldmark__744_1979557047"/>
      <w:bookmarkEnd w:id="39"/>
      <w:r>
        <w:rPr>
          <w:rFonts w:cs="Times New Roman" w:ascii="Times New Roman" w:hAnsi="Times New Roman"/>
        </w:rPr>
        <w:t>[24, 25]</w:t>
      </w:r>
      <w:r>
        <w:rPr>
          <w:rFonts w:cs="Times New Roman" w:ascii="Times New Roman" w:hAnsi="Times New Roman"/>
        </w:rPr>
      </w:r>
      <w:r>
        <w:fldChar w:fldCharType="end"/>
      </w:r>
      <w:hyperlink w:anchor="_ENREF_25">
        <w:bookmarkEnd w:id="40"/>
        <w:r>
          <w:rPr>
            <w:rFonts w:cs="Times New Roman" w:ascii="Times New Roman" w:hAnsi="Times New Roman"/>
          </w:rPr>
          <w:t xml:space="preserve">. F1 (first generation from cross breeding) or F2 (second generation from cross breeding) male TRAMP mice were used for the studies). Mice were housed in cages containing wood-chip bedding in a temperature-controlled room (20–22°C) with a 12-h-light/dark cycle and a relative humidity of 45–55% at Rutgers Animal Care Facility. All animals received water and food </w:t>
        </w:r>
      </w:hyperlink>
      <w:r>
        <w:rPr>
          <w:rFonts w:cs="Times New Roman" w:ascii="Times New Roman" w:hAnsi="Times New Roman"/>
          <w:i/>
          <w:iCs/>
        </w:rPr>
        <w:t xml:space="preserve">ad libitum </w:t>
      </w:r>
      <w:r>
        <w:rPr>
          <w:rFonts w:cs="Times New Roman" w:ascii="Times New Roman" w:hAnsi="Times New Roman"/>
          <w:iCs/>
        </w:rPr>
        <w:t xml:space="preserve">until sacrifice (24 weeks of age) by carbon dioxide euthanasia. </w:t>
      </w:r>
      <w:r>
        <w:rPr>
          <w:rFonts w:cs="Times New Roman" w:ascii="Times New Roman" w:hAnsi="Times New Roman"/>
        </w:rPr>
        <w:t xml:space="preserve">The study was performed using an IACUC-approved protocol at Rutgers University. Mice were weighted and evaluated in the overall health twice weekly during all the study. Presences of palpable tumor, metastases, genitourinary (GU) apparatus weight were evaluated upon necropsy and prostate intraepithelial neoplasia lesions (evaluated by H&amp;E staining) were monitored in the TRAMP group (data not shown). Prostate samples from three 24-week-old TRAMP and three 24 weeks old C57BL/6 mice (maintained under similar conditions) were randomly selected out. A DNeasy Kit (Qiagen, Valencia, CA, USA) was used to extract the genomic DNA (gDNA) from prostate samples of three 24-week-old male TRAMP mice and three age-matched C57BL/6 male mice according to the manufacturer's protocol. After extraction and purification, the gDNA samples were electrophoresed on an agarose gel, and the OD ratios were measured to confirm the purity and concentrations of the gDNA prior to fragmentation by Covaris (Covaris, Inc., Woburn, MA USA). The fragmented gDNA was then evaluated for size distribution and concentration using an Agilent Bioanalyzer 2100 and a NanoDrop spectrophotometer.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b/>
          <w:b/>
        </w:rPr>
      </w:pPr>
      <w:r>
        <w:rPr>
          <w:rFonts w:cs="Times New Roman" w:ascii="Times New Roman" w:hAnsi="Times New Roman"/>
          <w:b/>
        </w:rPr>
        <w:t xml:space="preserve">MeDIP-seq </w:t>
      </w:r>
      <w:commentRangeStart w:id="8"/>
      <w:r>
        <w:rPr>
          <w:rFonts w:cs="Times New Roman" w:ascii="Times New Roman" w:hAnsi="Times New Roman"/>
          <w:b/>
        </w:rPr>
        <w:t>measurement</w:t>
      </w:r>
      <w:commentRangeEnd w:id="8"/>
      <w:r>
        <w:commentReference w:id="8"/>
      </w:r>
      <w:r>
        <w:rPr>
          <w:rFonts w:cs="Times New Roman" w:ascii="Times New Roman" w:hAnsi="Times New Roman"/>
          <w:b/>
        </w:rPr>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Following the manufacturer's instructions, MeDIP was performed to analyze genome-wide methylation using the MagMeDIP Kit from Diagenode (Diagenode Inc., Denville, NJ, USA). Methylated DNA was separated from unmethylated fragments by immunoprecipitation with a 5-methylcytidine monoclonal antibody that was purchased from </w:t>
      </w:r>
      <w:bookmarkStart w:id="41" w:name="OLE_LINK31"/>
      <w:bookmarkStart w:id="42" w:name="OLE_LINK32"/>
      <w:r>
        <w:rPr>
          <w:rFonts w:cs="Times New Roman" w:ascii="Times New Roman" w:hAnsi="Times New Roman"/>
        </w:rPr>
        <w:t>Eurogentec</w:t>
      </w:r>
      <w:bookmarkEnd w:id="41"/>
      <w:bookmarkEnd w:id="42"/>
      <w:r>
        <w:rPr>
          <w:rFonts w:cs="Times New Roman" w:ascii="Times New Roman" w:hAnsi="Times New Roman"/>
        </w:rPr>
        <w:t xml:space="preserve"> (Eurogentec S.A., Seraing, Belgium). Illumina libraries were then created from the captured gDNA using NEBNext reagents (New England Biolabs, Ipswich, MA, USA). Enriched libraries were evaluated for size distribution and concentration using an Agilent Bioanalyzer 2100, and the samples were then sequenced on an Illumina HiSeq2000 machine, which generated paired-end reads of 90 or 100 nucleotides (nt). The results were analyzed for data quality and exome coverage using the platform provided by DNAnexus (DNAnexus, Inc., Mountain View, CA, USA). The samples were sent to Otogenetics Corp. (Norcross, GA) for Illumina </w:t>
      </w:r>
      <w:commentRangeStart w:id="9"/>
      <w:r>
        <w:rPr>
          <w:rFonts w:cs="Times New Roman" w:ascii="Times New Roman" w:hAnsi="Times New Roman"/>
        </w:rPr>
        <w:t xml:space="preserve">sequencing and alignment with </w:t>
      </w:r>
      <w:commentRangeStart w:id="10"/>
      <w:r>
        <w:rPr>
          <w:rFonts w:cs="Times New Roman" w:ascii="Times New Roman" w:hAnsi="Times New Roman"/>
        </w:rPr>
        <w:t>the genome</w:t>
      </w:r>
      <w:r>
        <w:rPr>
          <w:rFonts w:cs="Times New Roman" w:ascii="Times New Roman" w:hAnsi="Times New Roman"/>
        </w:rPr>
      </w:r>
      <w:commentRangeEnd w:id="10"/>
      <w:r>
        <w:commentReference w:id="10"/>
      </w:r>
      <w:r>
        <w:rPr>
          <w:rFonts w:cs="Times New Roman" w:ascii="Times New Roman" w:hAnsi="Times New Roman"/>
        </w:rPr>
        <w:t xml:space="preserve">. </w:t>
      </w:r>
      <w:r>
        <w:rPr>
          <w:rFonts w:cs="Times New Roman" w:ascii="Times New Roman" w:hAnsi="Times New Roman"/>
        </w:rPr>
      </w:r>
      <w:commentRangeEnd w:id="9"/>
      <w:r>
        <w:commentReference w:id="9"/>
      </w:r>
      <w:r>
        <w:rPr>
          <w:rFonts w:cs="Times New Roman" w:ascii="Times New Roman" w:hAnsi="Times New Roman"/>
        </w:rPr>
        <w:t xml:space="preserve">The resulting BAM files were downloaded for analysis. </w:t>
      </w:r>
    </w:p>
    <w:p>
      <w:pPr>
        <w:pStyle w:val="Normal"/>
        <w:spacing w:lineRule="auto" w:line="480" w:before="0" w:after="0"/>
        <w:ind w:firstLine="720"/>
        <w:rPr/>
      </w:pPr>
      <w:r>
        <w:rPr>
          <w:rFonts w:cs="Times New Roman" w:ascii="Times New Roman" w:hAnsi="Times New Roman"/>
        </w:rPr>
        <w:t xml:space="preserve">Modified from the Trapnell method, the MeDIP alignments were compared with control sample alignments using Cuffdiff 2.0.2 with no length </w:t>
      </w:r>
      <w:commentRangeStart w:id="11"/>
      <w:r>
        <w:rPr>
          <w:rFonts w:cs="Times New Roman" w:ascii="Times New Roman" w:hAnsi="Times New Roman"/>
        </w:rPr>
        <w:t>correction</w:t>
      </w:r>
      <w:r>
        <w:rPr>
          <w:rFonts w:cs="Times New Roman" w:ascii="Times New Roman" w:hAnsi="Times New Roman"/>
        </w:rPr>
      </w:r>
      <w:bookmarkStart w:id="43" w:name="OLE_LINK12"/>
      <w:bookmarkStart w:id="44" w:name="OLE_LINK11"/>
      <w:bookmarkEnd w:id="43"/>
      <w:bookmarkEnd w:id="44"/>
      <w:commentRangeEnd w:id="11"/>
      <w:r>
        <w:commentReference w:id="11"/>
      </w:r>
      <w:r>
        <w:rPr>
          <w:rFonts w:cs="Times New Roman" w:ascii="Times New Roman" w:hAnsi="Times New Roman"/>
        </w:rPr>
        <w:t xml:space="preserve"> </w:t>
      </w:r>
      <w:r>
        <w:fldChar w:fldCharType="begin"/>
      </w:r>
      <w:r>
        <w:instrText>ADDIN EN.CITE &lt;EndNote&gt;&lt;Cite&gt;&lt;Author&gt;Trapnell&lt;/Author&gt;&lt;Year&gt;2012&lt;/Year&gt;&lt;RecNum&gt;1&lt;/RecNum&gt;&lt;DisplayText&gt;[26]&lt;/DisplayText&gt;&lt;record&gt;&lt;rec-number&gt;1&lt;/rec-number&gt;&lt;foreign-keys&gt;&lt;key app="EN" db-id="rpedxr5t590wv6e9x24ptftlrzteepwzf9dw" timestamp="1413932913"&gt;1&lt;/key&gt;&lt;/foreign-keys&gt;&lt;ref-type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3334321&lt;/custom2&gt;&lt;electronic-resource-num&gt;10.1038/nprot.2012.016&lt;/electronic-resource-num&gt;&lt;/record&gt;&lt;/Cite&gt;&lt;/EndNote&gt;</w:instrText>
      </w:r>
      <w:r>
        <w:fldChar w:fldCharType="separate"/>
      </w:r>
      <w:bookmarkStart w:id="45" w:name="__Fieldmark__936_1979557047"/>
      <w:r>
        <w:rPr>
          <w:rFonts w:cs="Times New Roman" w:ascii="Times New Roman" w:hAnsi="Times New Roman"/>
        </w:rPr>
        <w:t>[26]</w:t>
      </w:r>
      <w:r>
        <w:rPr>
          <w:rFonts w:cs="Times New Roman" w:ascii="Times New Roman" w:hAnsi="Times New Roman"/>
        </w:rPr>
      </w:r>
      <w:r>
        <w:fldChar w:fldCharType="end"/>
      </w:r>
      <w:hyperlink w:anchor="_ENREF_26">
        <w:bookmarkEnd w:id="45"/>
        <w:r>
          <w:rPr>
            <w:rFonts w:cs="Times New Roman" w:ascii="Times New Roman" w:hAnsi="Times New Roman"/>
          </w:rPr>
          <w:t xml:space="preserve">. </w:t>
        </w:r>
      </w:hyperlink>
      <w:commentRangeStart w:id="12"/>
      <w:r>
        <w:rPr>
          <w:rFonts w:cs="Times New Roman" w:ascii="Times New Roman" w:hAnsi="Times New Roman"/>
        </w:rPr>
        <w:t>Briefly</w:t>
      </w:r>
      <w:r>
        <w:rPr>
          <w:rFonts w:cs="Times New Roman" w:ascii="Times New Roman" w:hAnsi="Times New Roman"/>
        </w:rPr>
      </w:r>
      <w:commentRangeEnd w:id="12"/>
      <w:r>
        <w:commentReference w:id="12"/>
      </w:r>
      <w:r>
        <w:rPr>
          <w:rFonts w:cs="Times New Roman" w:ascii="Times New Roman" w:hAnsi="Times New Roman"/>
        </w:rPr>
        <w:t xml:space="preserve">, a list of overlapping regions of sequence alignment that were common to both the immunoprecipitated and control samples was created and used to determine the quantitative enrichment of the MeDIP samples over the control samples using Cuffdiff; </w:t>
      </w:r>
      <w:commentRangeStart w:id="13"/>
      <w:r>
        <w:rPr>
          <w:rFonts w:cs="Times New Roman" w:ascii="Times New Roman" w:hAnsi="Times New Roman"/>
        </w:rPr>
        <w:t xml:space="preserve">statistically significant peaks (reads) at a 5% false discovery rate (FDR) and </w:t>
      </w:r>
      <w:r>
        <w:rPr>
          <w:rFonts w:cs="Times New Roman" w:ascii="Times New Roman" w:hAnsi="Times New Roman"/>
        </w:rPr>
      </w:r>
      <w:commentRangeEnd w:id="13"/>
      <w:r>
        <w:commentReference w:id="13"/>
      </w:r>
      <w:r>
        <w:rPr>
          <w:rFonts w:cs="Times New Roman" w:ascii="Times New Roman" w:hAnsi="Times New Roman"/>
        </w:rPr>
        <w:t xml:space="preserve">a minimum 4-fold difference, as calculated using the Cummerbund package in R, were selected (Trapnell et al., 2012). Sequencing reads were matched with the adjacent annotated genes using ChIPpeakAnno </w:t>
      </w:r>
      <w:r>
        <w:fldChar w:fldCharType="begin"/>
      </w:r>
      <w:r>
        <w:instrText>ADDIN EN.CITE &lt;EndNote&gt;&lt;Cite&gt;&lt;Author&gt;Zhu&lt;/Author&gt;&lt;Year&gt;2010&lt;/Year&gt;&lt;RecNum&gt;2&lt;/RecNum&gt;&lt;DisplayText&gt;[27]&lt;/DisplayText&gt;&lt;record&gt;&lt;rec-number&gt;2&lt;/rec-number&gt;&lt;foreign-keys&gt;&lt;key app="EN" db-id="rpedxr5t590wv6e9x24ptftlrzteepwzf9dw" timestamp="1413933013"&gt;2&lt;/key&gt;&lt;/foreign-keys&gt;&lt;ref-type name="Journal Article"&gt;17&lt;/ref-type&gt;&lt;contributors&gt;&lt;authors&gt;&lt;author&gt;Zhu, L. J.&lt;/author&gt;&lt;author&gt;Gazin, C.&lt;/author&gt;&lt;author&gt;Lawson, N. D.&lt;/author&gt;&lt;author&gt;Pages, H.&lt;/author&gt;&lt;author&gt;Lin, S. M.&lt;/author&gt;&lt;author&gt;Lapointe, D. S.&lt;/author&gt;&lt;author&gt;Green, M. R.&lt;/author&gt;&lt;/authors&gt;&lt;/contributors&gt;&lt;auth-address&gt;Program in Gene Function and Expression, University of Massachusetts Medical School, Worcester, Massachusetts 01605, USA. julie.zhu@umassmed.edu&lt;/auth-address&gt;&lt;titles&gt;&lt;title&gt;ChIPpeakAnno: a Bioconductor package to annotate ChIP-seq and ChIP-chip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bioinformatics&lt;/abbr-1&gt;&lt;/alt-periodical&gt;&lt;pages&gt;237&lt;/pages&gt;&lt;volume&gt;11&lt;/volume&gt;&lt;keywords&gt;&lt;keyword&gt;Binding Sites&lt;/keyword&gt;&lt;keyword&gt;Chromatin Immunoprecipitation/*methods&lt;/keyword&gt;&lt;keyword&gt;Genome&lt;/keyword&gt;&lt;keyword&gt;Oligonucleotide Array Sequence Analysis/*methods&lt;/keyword&gt;&lt;keyword&gt;*Software&lt;/keyword&gt;&lt;/keywords&gt;&lt;dates&gt;&lt;year&gt;2010&lt;/year&gt;&lt;/dates&gt;&lt;isbn&gt;1471-2105 (Electronic)&amp;#xD;1471-2105 (Linking)&lt;/isbn&gt;&lt;accession-num&gt;20459804&lt;/accession-num&gt;&lt;urls&gt;&lt;related-urls&gt;&lt;url&gt;http://www.ncbi.nlm.nih.gov/pubmed/20459804&lt;/url&gt;&lt;/related-urls&gt;&lt;/urls&gt;&lt;custom2&gt;3098059&lt;/custom2&gt;&lt;electronic-resource-num&gt;10.1186/1471-2105-11-237&lt;/electronic-resource-num&gt;&lt;/record&gt;&lt;/Cite&gt;&lt;/EndNote&gt;</w:instrText>
      </w:r>
      <w:r>
        <w:fldChar w:fldCharType="separate"/>
      </w:r>
      <w:bookmarkStart w:id="46" w:name="__Fieldmark__990_1979557047"/>
      <w:r>
        <w:rPr>
          <w:rFonts w:cs="Times New Roman" w:ascii="Times New Roman" w:hAnsi="Times New Roman"/>
        </w:rPr>
        <w:t>[27]</w:t>
      </w:r>
      <w:r>
        <w:rPr>
          <w:rFonts w:cs="Times New Roman" w:ascii="Times New Roman" w:hAnsi="Times New Roman"/>
        </w:rPr>
      </w:r>
      <w:r>
        <w:fldChar w:fldCharType="end"/>
      </w:r>
      <w:hyperlink w:anchor="_ENREF_27">
        <w:bookmarkEnd w:id="46"/>
        <w:r>
          <w:rPr>
            <w:rFonts w:cs="Times New Roman" w:ascii="Times New Roman" w:hAnsi="Times New Roman"/>
          </w:rPr>
          <w:t>, and the uniquely mapped reads were used to compare the differences between TRAMP and wild-type mice.</w:t>
        </w:r>
      </w:hyperlink>
    </w:p>
    <w:p>
      <w:pPr>
        <w:pStyle w:val="Normal"/>
        <w:spacing w:lineRule="auto" w:line="480" w:before="0" w:after="0"/>
        <w:ind w:firstLine="720"/>
        <w:rPr>
          <w:rFonts w:ascii="Times New Roman" w:hAnsi="Times New Roman" w:cs="Times New Roman"/>
        </w:rPr>
      </w:pPr>
      <w:r>
        <w:rPr/>
      </w:r>
    </w:p>
    <w:p>
      <w:pPr>
        <w:pStyle w:val="Normal"/>
        <w:spacing w:lineRule="auto" w:line="480" w:before="0" w:after="0"/>
        <w:ind w:firstLine="720"/>
        <w:rPr/>
      </w:pPr>
      <w:r>
        <w:rPr>
          <w:rFonts w:cs="Times New Roman" w:ascii="Times New Roman" w:hAnsi="Times New Roman"/>
        </w:rPr>
        <w:t>ADD METHOD HERE, DESCRIBE IGV, ETC,</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b/>
          <w:b/>
        </w:rPr>
      </w:pPr>
      <w:r>
        <w:rPr>
          <w:rFonts w:cs="Times New Roman" w:ascii="Times New Roman" w:hAnsi="Times New Roman"/>
          <w:b/>
        </w:rPr>
        <w:t>Canonical pathways, diseases &amp; function and network analysis by IPA</w:t>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Genes selected from the MeDIP-seq experiment based on </w:t>
      </w:r>
      <w:r>
        <w:rPr>
          <w:rFonts w:cs="Times New Roman" w:ascii="Times New Roman" w:hAnsi="Times New Roman"/>
          <w:highlight w:val="yellow"/>
        </w:rPr>
        <w:t>significant</w:t>
      </w:r>
      <w:r>
        <w:rPr>
          <w:rFonts w:cs="Times New Roman" w:ascii="Times New Roman" w:hAnsi="Times New Roman"/>
        </w:rPr>
        <w:t xml:space="preserve"> increased or decreased fold changes (log</w:t>
      </w:r>
      <w:r>
        <w:rPr>
          <w:rFonts w:cs="Times New Roman" w:ascii="Times New Roman" w:hAnsi="Times New Roman"/>
          <w:vertAlign w:val="subscript"/>
        </w:rPr>
        <w:t>2</w:t>
      </w:r>
      <w:r>
        <w:rPr>
          <w:rFonts w:cs="Times New Roman" w:ascii="Times New Roman" w:hAnsi="Times New Roman"/>
        </w:rPr>
        <w:t>-fold change ≥ 2) in the methylation pattern were analyzed (based on the p-values; TRAMP vs. control) using IPA 4.0 When using IPA (IPA 4.0, Ingenuity Systems, www.ingenuity.com), the pathway enrichment p-value is calculated using the right-tailed Fisher Exact Test</w:t>
      </w:r>
      <w:r>
        <w:rPr>
          <w:rFonts w:cs="Times New Roman" w:ascii="Times New Roman" w:hAnsi="Times New Roman"/>
          <w:i/>
        </w:rPr>
        <w:t>.</w:t>
      </w:r>
      <w:r>
        <w:rPr>
          <w:rFonts w:cs="Times New Roman" w:ascii="Times New Roman" w:hAnsi="Times New Roman"/>
        </w:rPr>
        <w:t xml:space="preserve"> A smaller </w:t>
      </w:r>
      <w:r>
        <w:rPr>
          <w:rFonts w:cs="Times New Roman" w:ascii="Times New Roman" w:hAnsi="Times New Roman"/>
          <w:i/>
        </w:rPr>
        <w:t>p</w:t>
      </w:r>
      <w:r>
        <w:rPr>
          <w:rFonts w:cs="Times New Roman" w:ascii="Times New Roman" w:hAnsi="Times New Roman"/>
        </w:rPr>
        <w:t xml:space="preserve">-value indicated that the association was less likely to be random and more likely to be significant. In general, values of 0.05 (for </w:t>
      </w:r>
      <w:r>
        <w:rPr>
          <w:rFonts w:cs="Times New Roman" w:ascii="Times New Roman" w:hAnsi="Times New Roman"/>
          <w:i/>
        </w:rPr>
        <w:t>p</w:t>
      </w:r>
      <w:r>
        <w:rPr>
          <w:rFonts w:cs="Times New Roman" w:ascii="Times New Roman" w:hAnsi="Times New Roman"/>
        </w:rPr>
        <w:t xml:space="preserve">-value) </w:t>
      </w:r>
      <w:commentRangeStart w:id="14"/>
      <w:r>
        <w:rPr>
          <w:rFonts w:cs="Times New Roman" w:ascii="Times New Roman" w:hAnsi="Times New Roman"/>
        </w:rPr>
        <w:t>or 1.30 (for –log</w:t>
      </w:r>
      <w:r>
        <w:rPr>
          <w:rFonts w:cs="Times New Roman" w:ascii="Times New Roman" w:hAnsi="Times New Roman"/>
          <w:vertAlign w:val="subscript"/>
        </w:rPr>
        <w:t>10</w:t>
      </w:r>
      <w:r>
        <w:rPr>
          <w:rFonts w:cs="Times New Roman" w:ascii="Times New Roman" w:hAnsi="Times New Roman"/>
        </w:rPr>
        <w:t xml:space="preserve">P) </w:t>
      </w:r>
      <w:r>
        <w:rPr>
          <w:rFonts w:cs="Times New Roman" w:ascii="Times New Roman" w:hAnsi="Times New Roman"/>
        </w:rPr>
      </w:r>
      <w:commentRangeEnd w:id="14"/>
      <w:r>
        <w:commentReference w:id="14"/>
      </w:r>
      <w:r>
        <w:rPr>
          <w:rFonts w:cs="Times New Roman" w:ascii="Times New Roman" w:hAnsi="Times New Roman"/>
        </w:rPr>
        <w:t>were set as the thresholds. P-values less than 0.05 or –log</w:t>
      </w:r>
      <w:r>
        <w:rPr>
          <w:rFonts w:cs="Times New Roman" w:ascii="Times New Roman" w:hAnsi="Times New Roman"/>
          <w:vertAlign w:val="subscript"/>
        </w:rPr>
        <w:t>10</w:t>
      </w:r>
      <w:r>
        <w:rPr>
          <w:rFonts w:cs="Times New Roman" w:ascii="Times New Roman" w:hAnsi="Times New Roman"/>
        </w:rPr>
        <w:t>P more than 1.30 were considered to be statistically significant, non-random associations.</w:t>
      </w:r>
      <w:bookmarkStart w:id="47" w:name="OLE_LINK5"/>
      <w:bookmarkStart w:id="48" w:name="OLE_LINK6"/>
      <w:bookmarkEnd w:id="47"/>
      <w:bookmarkEnd w:id="48"/>
      <w:r>
        <w:rPr>
          <w:rFonts w:cs="Times New Roman" w:ascii="Times New Roman" w:hAnsi="Times New Roman"/>
        </w:rPr>
        <w:t xml:space="preserve"> IPA utilized gene symbols to identify neighboring enriched methylation peaks using ChIPpeakAnno for all of the analyses. Using IPA, 2147 genes in the TRAMP group that showed a log</w:t>
      </w:r>
      <w:r>
        <w:rPr>
          <w:rFonts w:cs="Times New Roman" w:ascii="Times New Roman" w:hAnsi="Times New Roman"/>
          <w:vertAlign w:val="subscript"/>
        </w:rPr>
        <w:t>2</w:t>
      </w:r>
      <w:r>
        <w:rPr>
          <w:rFonts w:cs="Times New Roman" w:ascii="Times New Roman" w:hAnsi="Times New Roman"/>
        </w:rPr>
        <w:t xml:space="preserve">-fold change ≥ 2 compared with the control group were mapped. Based on these fold changes, IPA identified the canonical pathways, biological functions/related diseases and networks that were closely related to the TRAMP model. </w:t>
      </w:r>
    </w:p>
    <w:p>
      <w:pPr>
        <w:pStyle w:val="Normal"/>
        <w:spacing w:lineRule="auto" w:line="480" w:before="0" w:after="0"/>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b/>
          <w:b/>
        </w:rPr>
      </w:pPr>
      <w:r>
        <w:rPr>
          <w:rFonts w:cs="Times New Roman" w:ascii="Times New Roman" w:hAnsi="Times New Roman"/>
          <w:b/>
        </w:rPr>
        <w:t>MeDIP-seq data validation via Methylation-specific PCR (MSP)</w:t>
      </w:r>
    </w:p>
    <w:p>
      <w:pPr>
        <w:pStyle w:val="Normal"/>
        <w:spacing w:lineRule="auto" w:line="480" w:before="0" w:after="0"/>
        <w:ind w:firstLine="720"/>
        <w:jc w:val="both"/>
        <w:rPr>
          <w:rFonts w:ascii="Times New Roman" w:hAnsi="Times New Roman" w:cs="Times New Roman"/>
        </w:rPr>
      </w:pPr>
      <w:bookmarkStart w:id="49" w:name="OLE_LINK15"/>
      <w:bookmarkStart w:id="50" w:name="OLE_LINK16"/>
      <w:r>
        <w:rPr>
          <w:rFonts w:cs="Times New Roman" w:ascii="Times New Roman" w:hAnsi="Times New Roman"/>
        </w:rPr>
        <w:t>Genomic DNA was extracted from six prostate samples (three from TRAMP mice and three from normal C57BL/6 mice)</w:t>
      </w:r>
      <w:r>
        <w:rPr>
          <w:rFonts w:cs="Times New Roman" w:ascii="Times New Roman" w:hAnsi="Times New Roman"/>
          <w:i/>
        </w:rPr>
        <w:t xml:space="preserve"> </w:t>
      </w:r>
      <w:r>
        <w:rPr>
          <w:rFonts w:cs="Times New Roman" w:ascii="Times New Roman" w:hAnsi="Times New Roman"/>
        </w:rPr>
        <w:t xml:space="preserve">using the AllPrep DNA/RNA/Protein Mini Kit (Qiagen, Valencia, CA, USA). </w:t>
      </w:r>
      <w:bookmarkEnd w:id="49"/>
      <w:bookmarkEnd w:id="50"/>
      <w:r>
        <w:rPr>
          <w:rFonts w:cs="Times New Roman" w:ascii="Times New Roman" w:hAnsi="Times New Roman"/>
        </w:rPr>
        <w:t xml:space="preserve">Then 500 ng of genomic DNA was subjected to bisulfite conversion with an EZ DNA Methylation-Gold Kit (Zymo Research Corp., Orange, CA) according to the manufacturer’s instructions as described previously </w:t>
      </w:r>
      <w:r>
        <w:rPr>
          <w:rFonts w:cs="Times New Roman" w:ascii="Times New Roman" w:hAnsi="Times New Roman"/>
        </w:rPr>
      </w:r>
      <w:r>
        <w:fldChar w:fldCharType="end"/>
      </w:r>
      <w:r>
        <w:fldChar w:fldCharType="begin"/>
      </w:r>
      <w:r>
        <w:instrText>ADDIN EN.CITE.DATA</w:instrText>
      </w:r>
      <w:r>
        <w:fldChar w:fldCharType="separate"/>
      </w:r>
      <w:bookmarkStart w:id="51" w:name="__Fieldmark__1156_1979557047"/>
      <w:bookmarkStart w:id="52" w:name="__Fieldmark__1155_1979557047"/>
      <w:bookmarkEnd w:id="51"/>
      <w:r>
        <w:rPr>
          <w:rFonts w:cs="Times New Roman" w:ascii="Times New Roman" w:hAnsi="Times New Roman"/>
        </w:rPr>
        <w:t>[28]</w:t>
      </w:r>
      <w:r>
        <w:rPr>
          <w:rFonts w:cs="Times New Roman" w:ascii="Times New Roman" w:hAnsi="Times New Roman"/>
        </w:rPr>
      </w:r>
      <w:r>
        <w:fldChar w:fldCharType="end"/>
      </w:r>
      <w:hyperlink w:anchor="_ENREF_28">
        <w:bookmarkEnd w:id="52"/>
        <w:r>
          <w:rPr>
            <w:rFonts w:cs="Times New Roman" w:ascii="Times New Roman" w:hAnsi="Times New Roman"/>
          </w:rPr>
          <w:t xml:space="preserve">. The converted DNA was amplified by PCR using EpiTaq HS DNA polymerase (Clontech Laboratories Inc, Mountain View, CA 94043, USA). According to MeDIP-seq results, four genes (2 with increased methylation and 2 with decreased methylation), Dync1i1, Slc1a4, Xrcc6bp1 and TTR, </w:t>
        </w:r>
      </w:hyperlink>
      <w:commentRangeStart w:id="15"/>
      <w:r>
        <w:rPr>
          <w:rFonts w:cs="Times New Roman" w:ascii="Times New Roman" w:hAnsi="Times New Roman"/>
        </w:rPr>
        <w:t xml:space="preserve">were randomly selected </w:t>
      </w:r>
      <w:r>
        <w:rPr>
          <w:rFonts w:cs="Times New Roman" w:ascii="Times New Roman" w:hAnsi="Times New Roman"/>
        </w:rPr>
      </w:r>
      <w:commentRangeEnd w:id="15"/>
      <w:r>
        <w:commentReference w:id="15"/>
      </w:r>
      <w:r>
        <w:rPr>
          <w:rFonts w:cs="Times New Roman" w:ascii="Times New Roman" w:hAnsi="Times New Roman"/>
        </w:rPr>
        <w:t>for MSP validation. The primers’ sequences for the methylated reactions (MF and MR) and for the unmethylated reactions (UF and UR) and band size of products are listed in Table 1. The amplification products were separated by agarose gel electrophoresis and visualized by ethidium bromide staining using a Gel Documentation 2000 system (Bio-Rad, Hercules, CA, USA). The bands were semi-quantitated by densitometry using ImageJ (Version 1.48d; NIH, Bethesda, Maryland, USA).</w:t>
      </w:r>
    </w:p>
    <w:p>
      <w:pPr>
        <w:pStyle w:val="Normal"/>
        <w:spacing w:lineRule="auto" w:line="480" w:before="0" w:after="0"/>
        <w:jc w:val="both"/>
        <w:rPr>
          <w:rFonts w:ascii="Times New Roman" w:hAnsi="Times New Roman" w:cs="Times New Roman"/>
        </w:rPr>
      </w:pPr>
      <w:r>
        <w:rPr>
          <w:rFonts w:cs="Times New Roman" w:ascii="Times New Roman" w:hAnsi="Times New Roman"/>
        </w:rPr>
      </w:r>
    </w:p>
    <w:p>
      <w:pPr>
        <w:pStyle w:val="Normal"/>
        <w:spacing w:lineRule="auto" w:line="480" w:before="0" w:after="0"/>
        <w:jc w:val="both"/>
        <w:rPr>
          <w:rFonts w:ascii="Times New Roman" w:hAnsi="Times New Roman" w:cs="Times New Roman"/>
          <w:b/>
          <w:b/>
        </w:rPr>
      </w:pPr>
      <w:r>
        <w:rPr>
          <w:rFonts w:cs="Times New Roman" w:ascii="Times New Roman" w:hAnsi="Times New Roman"/>
          <w:b/>
        </w:rPr>
        <w:t xml:space="preserve">Validation of selected gene expression by Real-time RT-PCR </w:t>
      </w:r>
    </w:p>
    <w:p>
      <w:pPr>
        <w:pStyle w:val="Normal"/>
        <w:spacing w:lineRule="auto" w:line="480" w:before="0" w:after="0"/>
        <w:ind w:firstLine="720"/>
        <w:rPr>
          <w:rFonts w:ascii="Times New Roman" w:hAnsi="Times New Roman" w:cs="Times New Roman"/>
        </w:rPr>
      </w:pPr>
      <w:r>
        <w:rPr>
          <w:rFonts w:cs="Times New Roman" w:ascii="Times New Roman" w:hAnsi="Times New Roman"/>
        </w:rPr>
        <w:t>Total RNA was extracted from six prostate samples (three from TRAMP mice and three from normal C57BL/6 mice) using the AllPrep DNA/RNA/Protein Mini Kit (Qiagen, Valencia, CA, USA). First-strand cDNA was synthesized from total RNA using a SuperScript III First-Strand Synthesis System (Invitrogen, Grand Island, NY) according to the manufacturer’s instructions. mRNA expression levels were determined using first strand cDNA as the template by quantitative real-time PCR (qPCR) with Power SYBR Green PCR Master Mix (Applied Biosystems, Carlsbad, CA) in an ABI7900HT system. HNMT, Dync1i1, SLC1A4, Cryz and TTR were randomly selected to compare mRNA expression among WT and TRAMP mice prostate samples. The primers’ sequences for HNMT, Dync1i1, SLC1A4, Cryz, TTR and β-Actin are listed in Table 2.</w:t>
      </w:r>
    </w:p>
    <w:p>
      <w:pPr>
        <w:pStyle w:val="Normal"/>
        <w:spacing w:lineRule="auto" w:line="480" w:before="0" w:after="0"/>
        <w:rPr>
          <w:rFonts w:ascii="Times New Roman" w:hAnsi="Times New Roman" w:cs="Times New Roman"/>
          <w:b/>
          <w:b/>
        </w:rPr>
      </w:pPr>
      <w:r>
        <w:rPr>
          <w:rFonts w:cs="Times New Roman" w:ascii="Times New Roman" w:hAnsi="Times New Roman"/>
          <w:b/>
        </w:rPr>
      </w:r>
    </w:p>
    <w:p>
      <w:pPr>
        <w:pStyle w:val="Normal"/>
        <w:spacing w:lineRule="auto" w:line="480" w:before="0" w:after="0"/>
        <w:jc w:val="center"/>
        <w:rPr>
          <w:rFonts w:ascii="Times New Roman" w:hAnsi="Times New Roman" w:cs="Times New Roman"/>
          <w:b/>
          <w:b/>
        </w:rPr>
      </w:pPr>
      <w:r>
        <w:rPr>
          <w:rFonts w:cs="Times New Roman" w:ascii="Times New Roman" w:hAnsi="Times New Roman"/>
          <w:b/>
        </w:rPr>
        <w:t>Results</w:t>
      </w:r>
    </w:p>
    <w:p>
      <w:pPr>
        <w:pStyle w:val="Normal"/>
        <w:spacing w:lineRule="auto" w:line="480" w:before="0" w:after="0"/>
        <w:rPr>
          <w:rFonts w:ascii="Times New Roman" w:hAnsi="Times New Roman" w:cs="Times New Roman"/>
          <w:b/>
          <w:b/>
        </w:rPr>
      </w:pPr>
      <w:r>
        <w:rPr>
          <w:rFonts w:cs="Times New Roman" w:ascii="Times New Roman" w:hAnsi="Times New Roman"/>
          <w:b/>
        </w:rPr>
        <w:t xml:space="preserve">MeDIP-seq results comparison </w:t>
      </w:r>
    </w:p>
    <w:p>
      <w:pPr>
        <w:pStyle w:val="Normal"/>
        <w:spacing w:lineRule="auto" w:line="480" w:before="0" w:after="0"/>
        <w:ind w:firstLine="720"/>
        <w:rPr/>
      </w:pPr>
      <w:r>
        <w:rPr>
          <w:rFonts w:cs="Times New Roman" w:ascii="Times New Roman" w:hAnsi="Times New Roman"/>
        </w:rPr>
        <w:t xml:space="preserve">A primary goal of the study was to </w:t>
      </w:r>
      <w:commentRangeStart w:id="16"/>
      <w:r>
        <w:rPr>
          <w:rFonts w:cs="Times New Roman" w:ascii="Times New Roman" w:hAnsi="Times New Roman"/>
        </w:rPr>
        <w:t>identify</w:t>
      </w:r>
      <w:r>
        <w:rPr>
          <w:rFonts w:cs="Times New Roman" w:ascii="Times New Roman" w:hAnsi="Times New Roman"/>
        </w:rPr>
      </w:r>
      <w:commentRangeEnd w:id="16"/>
      <w:r>
        <w:commentReference w:id="16"/>
      </w:r>
      <w:r>
        <w:rPr>
          <w:rFonts w:cs="Times New Roman" w:ascii="Times New Roman" w:hAnsi="Times New Roman"/>
        </w:rPr>
        <w:t xml:space="preserve"> aberrantly methylated genes and discover the related functions and pathways that might mediate the development of prostate cancer. To accomplish this objective in an unbiased manner, the MeDIP-seq results were analyzed using IPA. The first objective was to compare the total number of molecules with altered methylation in prostate samples of TRAMP mice to that of normal mice. Prostate samples were collected from the TRAMP and C57BL/6 mice, gDNA was isolated, and whole-genome DNA methylation analysis was performed using the described MeDIP-seq method. The results were analyzed in a paired manner, comparing the prostate tissue samples for each model. For the control, 16 509 344 (80.8%) mapped reads and 3 921 684 (19.2%) non-mapped reads, for a total of 20 431 028 reads, were obtained. For the TRAMP mice, 12 097 771 (82.3%) mapped reads and 2 609 269 (17.7%) non-mapped reads, for a total of 14 707 040 reads, were obtained (Fig. 1A). After identification and mapping to the library, the identified methylated regions (peaks) of the given genes were compared between the TRAMP and control mice, and IPA was used to identify the genes with significantly altered methylation in the TRAMP mice compared with the controls (</w:t>
      </w:r>
      <w:r>
        <w:rPr>
          <w:rFonts w:cs="Times New Roman" w:ascii="Times New Roman" w:hAnsi="Times New Roman"/>
          <w:i/>
        </w:rPr>
        <w:t>p</w:t>
      </w:r>
      <w:r>
        <w:rPr>
          <w:rFonts w:cs="Times New Roman" w:ascii="Times New Roman" w:hAnsi="Times New Roman"/>
        </w:rPr>
        <w:t>&lt;0.05 or –log</w:t>
      </w:r>
      <w:r>
        <w:rPr>
          <w:rFonts w:cs="Times New Roman" w:ascii="Times New Roman" w:hAnsi="Times New Roman"/>
          <w:vertAlign w:val="subscript"/>
        </w:rPr>
        <w:t>10</w:t>
      </w:r>
      <w:r>
        <w:rPr>
          <w:rFonts w:cs="Times New Roman" w:ascii="Times New Roman" w:hAnsi="Times New Roman"/>
        </w:rPr>
        <w:t>P&gt;1.30, and log</w:t>
      </w:r>
      <w:r>
        <w:rPr>
          <w:rFonts w:cs="Times New Roman" w:ascii="Times New Roman" w:hAnsi="Times New Roman"/>
          <w:vertAlign w:val="subscript"/>
        </w:rPr>
        <w:t>2</w:t>
      </w:r>
      <w:r>
        <w:rPr>
          <w:rFonts w:cs="Times New Roman" w:ascii="Times New Roman" w:hAnsi="Times New Roman"/>
        </w:rPr>
        <w:t>-fold chang</w:t>
      </w:r>
      <w:bookmarkStart w:id="53" w:name="OLE_LINK14"/>
      <w:bookmarkStart w:id="54" w:name="OLE_LINK13"/>
      <w:bookmarkEnd w:id="53"/>
      <w:bookmarkEnd w:id="54"/>
      <w:r>
        <w:rPr>
          <w:rFonts w:cs="Times New Roman" w:ascii="Times New Roman" w:hAnsi="Times New Roman"/>
        </w:rPr>
        <w:t xml:space="preserve">e ≥2). </w:t>
      </w:r>
    </w:p>
    <w:p>
      <w:pPr>
        <w:pStyle w:val="Normal"/>
        <w:spacing w:lineRule="auto" w:line="480" w:before="0" w:after="0"/>
        <w:ind w:firstLine="720"/>
        <w:rPr/>
      </w:pPr>
      <w:r>
        <w:rPr>
          <w:rFonts w:cs="Times New Roman" w:ascii="Times New Roman" w:hAnsi="Times New Roman"/>
          <w:i/>
        </w:rPr>
        <w:t>WRITE A PARAGRAPH HERE ABOUT THE RESULTS</w:t>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According to the IPA setting, the </w:t>
      </w:r>
      <w:r>
        <w:rPr>
          <w:rFonts w:cs="Times New Roman" w:ascii="Times New Roman" w:hAnsi="Times New Roman"/>
          <w:i/>
        </w:rPr>
        <w:t>p</w:t>
      </w:r>
      <w:r>
        <w:rPr>
          <w:rFonts w:cs="Times New Roman" w:ascii="Times New Roman" w:hAnsi="Times New Roman"/>
        </w:rPr>
        <w:t>-value for a given process annotation was calculated by considering (1) the number of focus genes that participated in the process and (2) the total number of genes that are known to be associated with that process in the selected reference set. The more focus genes that are involved, the more likely the association is not due to random chance, resulting in a more significant p-value (larger –log</w:t>
      </w:r>
      <w:r>
        <w:rPr>
          <w:rFonts w:cs="Times New Roman" w:ascii="Times New Roman" w:hAnsi="Times New Roman"/>
          <w:vertAlign w:val="subscript"/>
        </w:rPr>
        <w:t>10</w:t>
      </w:r>
      <w:r>
        <w:rPr>
          <w:rFonts w:cs="Times New Roman" w:ascii="Times New Roman" w:hAnsi="Times New Roman"/>
        </w:rPr>
        <w:t>P-value).  Altogether, 2147 genes between the two groups showed a significant change (log</w:t>
      </w:r>
      <w:r>
        <w:rPr>
          <w:rFonts w:cs="Times New Roman" w:ascii="Times New Roman" w:hAnsi="Times New Roman"/>
          <w:vertAlign w:val="subscript"/>
        </w:rPr>
        <w:t>2</w:t>
      </w:r>
      <w:r>
        <w:rPr>
          <w:rFonts w:cs="Times New Roman" w:ascii="Times New Roman" w:hAnsi="Times New Roman"/>
        </w:rPr>
        <w:t>-fold change ≥2) in methylated peaks. Compared with the control, significantly decreased methylation of 1105</w:t>
      </w:r>
      <w:r>
        <w:rPr>
          <w:rFonts w:cs="Times New Roman" w:ascii="Times New Roman" w:hAnsi="Times New Roman"/>
          <w:i/>
        </w:rPr>
        <w:t xml:space="preserve"> </w:t>
      </w:r>
      <w:r>
        <w:rPr>
          <w:rFonts w:cs="Times New Roman" w:ascii="Times New Roman" w:hAnsi="Times New Roman"/>
        </w:rPr>
        <w:t>genes and significantly increased methylation of 1042</w:t>
      </w:r>
      <w:r>
        <w:rPr>
          <w:rFonts w:cs="Times New Roman" w:ascii="Times New Roman" w:hAnsi="Times New Roman"/>
          <w:i/>
        </w:rPr>
        <w:t xml:space="preserve"> </w:t>
      </w:r>
      <w:r>
        <w:rPr>
          <w:rFonts w:cs="Times New Roman" w:ascii="Times New Roman" w:hAnsi="Times New Roman"/>
        </w:rPr>
        <w:t>genes were observed in TRAMP (Fig. 1B). The top 50 genes with increased methylation (Table 3) or decreased methylation (Table 4) located in promoter region, gene body or downstream of the gene were highlighted based on the log</w:t>
      </w:r>
      <w:r>
        <w:rPr>
          <w:rFonts w:cs="Times New Roman" w:ascii="Times New Roman" w:hAnsi="Times New Roman"/>
          <w:vertAlign w:val="subscript"/>
        </w:rPr>
        <w:t>2</w:t>
      </w:r>
      <w:r>
        <w:rPr>
          <w:rFonts w:cs="Times New Roman" w:ascii="Times New Roman" w:hAnsi="Times New Roman"/>
        </w:rPr>
        <w:t xml:space="preserve">-fold change, from highest to lowest; all </w:t>
      </w:r>
      <w:r>
        <w:rPr>
          <w:rFonts w:cs="Times New Roman" w:ascii="Times New Roman" w:hAnsi="Times New Roman"/>
          <w:i/>
        </w:rPr>
        <w:t>p</w:t>
      </w:r>
      <w:r>
        <w:rPr>
          <w:rFonts w:cs="Times New Roman" w:ascii="Times New Roman" w:hAnsi="Times New Roman"/>
        </w:rPr>
        <w:t>-values were less than 0.05. We also plotted the top 100 decreased or increased (Log2-fold Change) methylated genes comparing with TRAMP to WT in different regions by MeDIP analysis, ranked by alphabet (Fig 2).</w:t>
      </w:r>
    </w:p>
    <w:p>
      <w:pPr>
        <w:pStyle w:val="Normal"/>
        <w:spacing w:lineRule="auto" w:line="480" w:before="0" w:after="0"/>
        <w:ind w:firstLine="720"/>
        <w:rPr>
          <w:rFonts w:ascii="Times New Roman" w:hAnsi="Times New Roman" w:cs="Times New Roman"/>
        </w:rPr>
      </w:pPr>
      <w:r>
        <w:rPr>
          <w:rFonts w:cs="Times New Roman" w:ascii="Times New Roman" w:hAnsi="Times New Roman"/>
        </w:rPr>
        <w:t>These results demonstrate a fundamental difference in the global pattern of gene methylation between the TRAMP prostate tumor and control prostate tissue. The potential impact of this difference was further assessed using IPA by analyzing the canonical pathways, diseases and functions, and networks related to these methylation changes.</w:t>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b/>
          <w:b/>
        </w:rPr>
      </w:pPr>
      <w:r>
        <w:rPr>
          <w:rFonts w:cs="Times New Roman" w:ascii="Times New Roman" w:hAnsi="Times New Roman"/>
          <w:b/>
        </w:rPr>
        <w:t>MeDIP-seq data validation by MSP</w:t>
      </w:r>
    </w:p>
    <w:p>
      <w:pPr>
        <w:pStyle w:val="Normal"/>
        <w:spacing w:lineRule="auto" w:line="480" w:before="0" w:after="0"/>
        <w:ind w:firstLine="720"/>
        <w:rPr>
          <w:rFonts w:ascii="Times New Roman" w:hAnsi="Times New Roman" w:cs="Times New Roman"/>
        </w:rPr>
      </w:pPr>
      <w:r>
        <w:rPr>
          <w:rFonts w:cs="Times New Roman" w:ascii="Times New Roman" w:hAnsi="Times New Roman"/>
        </w:rPr>
        <w:t xml:space="preserve">According to the MeDIP-seq results, two genes with increased methylation (TRAMP vs WT), </w:t>
      </w:r>
      <w:r>
        <w:rPr>
          <w:rFonts w:cs="Times New Roman" w:ascii="Times New Roman" w:hAnsi="Times New Roman"/>
          <w:caps/>
        </w:rPr>
        <w:t>Dync1i1</w:t>
      </w:r>
      <w:r>
        <w:rPr>
          <w:rFonts w:cs="Times New Roman" w:ascii="Times New Roman" w:hAnsi="Times New Roman"/>
        </w:rPr>
        <w:t xml:space="preserve"> and </w:t>
      </w:r>
      <w:r>
        <w:rPr>
          <w:rFonts w:cs="Times New Roman" w:ascii="Times New Roman" w:hAnsi="Times New Roman"/>
          <w:caps/>
        </w:rPr>
        <w:t>Slc1a4</w:t>
      </w:r>
      <w:r>
        <w:rPr>
          <w:rFonts w:cs="Times New Roman" w:ascii="Times New Roman" w:hAnsi="Times New Roman"/>
        </w:rPr>
        <w:t xml:space="preserve">, and two genes with decreased methylation (TRAMP vs WT), </w:t>
      </w:r>
      <w:r>
        <w:rPr>
          <w:rFonts w:cs="Times New Roman" w:ascii="Times New Roman" w:hAnsi="Times New Roman"/>
          <w:caps/>
        </w:rPr>
        <w:t>Xrcc6bp1</w:t>
      </w:r>
      <w:bookmarkStart w:id="55" w:name="OLE_LINK48"/>
      <w:bookmarkStart w:id="56" w:name="OLE_LINK49"/>
      <w:bookmarkEnd w:id="55"/>
      <w:bookmarkEnd w:id="56"/>
      <w:r>
        <w:rPr>
          <w:rFonts w:cs="Times New Roman" w:ascii="Times New Roman" w:hAnsi="Times New Roman"/>
        </w:rPr>
        <w:t xml:space="preserve"> and TTR were selected randomly to carry out MSP to validate the MeDIP-seq data. MSP results indicated a similar trend in agreement with the MeDIP-seq results.</w:t>
      </w:r>
    </w:p>
    <w:p>
      <w:pPr>
        <w:pStyle w:val="Normal"/>
        <w:spacing w:lineRule="auto" w:line="480" w:before="0" w:after="0"/>
        <w:ind w:firstLine="720"/>
        <w:rPr>
          <w:rFonts w:ascii="Times New Roman" w:hAnsi="Times New Roman" w:cs="Times New Roman"/>
        </w:rPr>
      </w:pPr>
      <w:r>
        <w:rPr>
          <w:rFonts w:cs="Times New Roman" w:ascii="Times New Roman" w:hAnsi="Times New Roman"/>
        </w:rPr>
        <w:t>The results showed, in Dync1i1 and Slc1a4 genes, the relative density of M-MSP (methylated MSP) to that of U-MSP (unmethylated MSP)  in TRAMP group were increased, which indicated that the CpG sites of these genes were hypermethylated in TRAMP mice (Fig. 3). Similarly, in Xrcc6bp1 and TTR, the relative density of M-MSP to that of U-MSP in TRAMP group was decreased, which indicated that the CpG sites of these genes were hypomethylated in TRAMP mice (Fig. 3).</w:t>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b/>
          <w:b/>
        </w:rPr>
      </w:pPr>
      <w:r>
        <w:rPr>
          <w:rFonts w:cs="Times New Roman" w:ascii="Times New Roman" w:hAnsi="Times New Roman"/>
          <w:b/>
        </w:rPr>
        <w:t>qPCR Validation of selected gene expression</w:t>
      </w:r>
    </w:p>
    <w:p>
      <w:pPr>
        <w:pStyle w:val="Normal"/>
        <w:spacing w:lineRule="auto" w:line="480" w:before="0" w:after="0"/>
        <w:ind w:firstLine="720"/>
        <w:rPr/>
      </w:pPr>
      <w:r>
        <w:rPr>
          <w:rFonts w:cs="Times New Roman" w:ascii="Times New Roman" w:hAnsi="Times New Roman"/>
        </w:rPr>
        <w:t xml:space="preserve">When mRNA levels were measured by qPCR, </w:t>
      </w:r>
      <w:bookmarkStart w:id="57" w:name="OLE_LINK46"/>
      <w:bookmarkStart w:id="58" w:name="OLE_LINK47"/>
      <w:r>
        <w:rPr>
          <w:rFonts w:cs="Times New Roman" w:ascii="Times New Roman" w:hAnsi="Times New Roman"/>
        </w:rPr>
        <w:t xml:space="preserve">the relative expression levels of </w:t>
      </w:r>
      <w:r>
        <w:rPr>
          <w:rFonts w:cs="Times New Roman" w:ascii="Times New Roman" w:hAnsi="Times New Roman"/>
          <w:caps/>
        </w:rPr>
        <w:t xml:space="preserve">Cryz, Dync1i1, Hnmt, Slc1a4 </w:t>
      </w:r>
      <w:r>
        <w:rPr>
          <w:rFonts w:cs="Times New Roman" w:ascii="Times New Roman" w:hAnsi="Times New Roman"/>
        </w:rPr>
        <w:t xml:space="preserve">and </w:t>
      </w:r>
      <w:r>
        <w:rPr>
          <w:rFonts w:cs="Times New Roman" w:ascii="Times New Roman" w:hAnsi="Times New Roman"/>
          <w:caps/>
        </w:rPr>
        <w:t>Ttr</w:t>
      </w:r>
      <w:r>
        <w:rPr>
          <w:rFonts w:cs="Times New Roman" w:ascii="Times New Roman" w:hAnsi="Times New Roman"/>
        </w:rPr>
        <w:t xml:space="preserve"> in TRAMP group were 0.62, 1.90, 0.15, 0.15 and 9.05 fold compared with WT (Fig. 4).</w:t>
      </w:r>
      <w:r>
        <w:rPr>
          <w:rFonts w:cs="Times New Roman" w:ascii="Times New Roman" w:hAnsi="Times New Roman"/>
          <w:i/>
        </w:rPr>
        <w:t xml:space="preserve"> </w:t>
      </w:r>
      <w:r>
        <w:rPr>
          <w:rFonts w:cs="Times New Roman" w:ascii="Times New Roman" w:hAnsi="Times New Roman"/>
        </w:rPr>
        <w:t>Among these,</w:t>
      </w:r>
      <w:r>
        <w:rPr>
          <w:rFonts w:cs="Times New Roman" w:ascii="Times New Roman" w:hAnsi="Times New Roman"/>
          <w:i/>
        </w:rPr>
        <w:t xml:space="preserve"> </w:t>
      </w:r>
      <w:r>
        <w:rPr>
          <w:rFonts w:cs="Times New Roman" w:ascii="Times New Roman" w:hAnsi="Times New Roman"/>
          <w:caps/>
        </w:rPr>
        <w:t>Ttr</w:t>
      </w:r>
      <w:r>
        <w:rPr>
          <w:rFonts w:cs="Times New Roman" w:ascii="Times New Roman" w:hAnsi="Times New Roman"/>
        </w:rPr>
        <w:t xml:space="preserve"> expression was increased by 9.05-fold over WT, which agreed with results reported by Wang et al. that expression levels of TTR were significantly higher in Prostate cancer tissue than in normal and benign prostate hyperplasia tissue</w:t>
      </w:r>
      <w:bookmarkEnd w:id="57"/>
      <w:bookmarkEnd w:id="58"/>
      <w:r>
        <w:rPr>
          <w:rFonts w:cs="Times New Roman" w:ascii="Times New Roman" w:hAnsi="Times New Roman"/>
        </w:rPr>
        <w:t xml:space="preserve"> </w:t>
      </w:r>
      <w:r>
        <w:fldChar w:fldCharType="begin"/>
      </w:r>
      <w:r>
        <w:instrText>ADDIN EN.CITE &lt;EndNote&gt;&lt;Cite&gt;&lt;Author&gt;Wang&lt;/Author&gt;&lt;Year&gt;2012&lt;/Year&gt;&lt;RecNum&gt;2&lt;/RecNum&gt;&lt;DisplayText&gt;[29]&lt;/DisplayText&gt;&lt;record&gt;&lt;rec-number&gt;2&lt;/rec-number&gt;&lt;foreign-keys&gt;&lt;key app="EN" db-id="v5z5eep0dp5e2hed0r6599xbxx20xa22z2ee" timestamp="1436219275"&gt;2&lt;/key&gt;&lt;/foreign-keys&gt;&lt;ref-type name="Journal Article"&gt;17&lt;/ref-type&gt;&lt;contributors&gt;&lt;authors&gt;&lt;author&gt;Wang, D.&lt;/author&gt;&lt;author&gt;Liang, H.&lt;/author&gt;&lt;author&gt;Mao, X.&lt;/author&gt;&lt;author&gt;Liu, W.&lt;/author&gt;&lt;author&gt;Li, M.&lt;/author&gt;&lt;author&gt;Qiu, S.&lt;/author&gt;&lt;/authors&gt;&lt;/contributors&gt;&lt;auth-address&gt;Department of Urology, The First Affiliated Hospital, Sun Yat-sen University, Guangzhou, China.&lt;/auth-address&gt;&lt;titles&gt;&lt;title&gt;Changes of transthyretin and clusterin after androgen ablation therapy and correlation with prostate cancer malignancy&lt;/title&gt;&lt;secondary-title&gt;Transl Oncol&lt;/secondary-title&gt;&lt;alt-title&gt;Translational oncology&lt;/alt-title&gt;&lt;/titles&gt;&lt;periodical&gt;&lt;full-title&gt;Transl Oncol&lt;/full-title&gt;&lt;abbr-1&gt;Translational oncology&lt;/abbr-1&gt;&lt;/periodical&gt;&lt;alt-periodical&gt;&lt;full-title&gt;Transl Oncol&lt;/full-title&gt;&lt;abbr-1&gt;Translational oncology&lt;/abbr-1&gt;&lt;/alt-periodical&gt;&lt;pages&gt;124-32&lt;/pages&gt;&lt;volume&gt;5&lt;/volume&gt;&lt;number&gt;2&lt;/number&gt;&lt;dates&gt;&lt;year&gt;2012&lt;/year&gt;&lt;pub-dates&gt;&lt;date&gt;Apr&lt;/date&gt;&lt;/pub-dates&gt;&lt;/dates&gt;&lt;isbn&gt;1936-5233 (Electronic)&amp;#xD;1936-5233 (Linking)&lt;/isbn&gt;&lt;accession-num&gt;22496929&lt;/accession-num&gt;&lt;urls&gt;&lt;related-urls&gt;&lt;url&gt;http://www.ncbi.nlm.nih.gov/pubmed/22496929&lt;/url&gt;&lt;/related-urls&gt;&lt;/urls&gt;&lt;custom2&gt;3323934&lt;/custom2&gt;&lt;/record&gt;&lt;/Cite&gt;&lt;/EndNote&gt;</w:instrText>
      </w:r>
      <w:r>
        <w:fldChar w:fldCharType="separate"/>
      </w:r>
      <w:bookmarkStart w:id="59" w:name="__Fieldmark__1614_1979557047"/>
      <w:r>
        <w:rPr>
          <w:rFonts w:cs="Times New Roman" w:ascii="Times New Roman" w:hAnsi="Times New Roman"/>
        </w:rPr>
        <w:t>[29]</w:t>
      </w:r>
      <w:r>
        <w:rPr>
          <w:rFonts w:cs="Times New Roman" w:ascii="Times New Roman" w:hAnsi="Times New Roman"/>
        </w:rPr>
      </w:r>
      <w:r>
        <w:fldChar w:fldCharType="end"/>
      </w:r>
      <w:hyperlink w:anchor="_ENREF_29">
        <w:bookmarkEnd w:id="59"/>
        <w:r>
          <w:rPr>
            <w:rFonts w:cs="Times New Roman" w:ascii="Times New Roman" w:hAnsi="Times New Roman"/>
          </w:rPr>
          <w:t xml:space="preserve">.  </w:t>
        </w:r>
      </w:hyperlink>
      <w:bookmarkStart w:id="60" w:name="OLE_LINK27"/>
      <w:bookmarkStart w:id="61" w:name="OLE_LINK28"/>
      <w:r>
        <w:rPr>
          <w:rFonts w:cs="Times New Roman" w:ascii="Times New Roman" w:hAnsi="Times New Roman"/>
        </w:rPr>
        <w:t xml:space="preserve">When comparing mRNA expression and Methylation validation results, reciprocal relationships were found in TTR in TRAMP, which indicated decreased methylation in promoter region but increased gene expression when comparing with WT. </w:t>
      </w:r>
      <w:bookmarkEnd w:id="60"/>
      <w:bookmarkEnd w:id="61"/>
      <w:r>
        <w:rPr>
          <w:rFonts w:cs="Times New Roman" w:ascii="Times New Roman" w:hAnsi="Times New Roman"/>
        </w:rPr>
        <w:t xml:space="preserve">In contrast, DNA methylation in the gene body or downstream may or may not follow a reciprocal relationship with gene expression as described in the findings of Yi-Zhou Jiang et.al. </w:t>
      </w:r>
      <w:r>
        <w:rPr>
          <w:rFonts w:cs="Times New Roman" w:ascii="Times New Roman" w:hAnsi="Times New Roman"/>
        </w:rPr>
      </w:r>
      <w:r>
        <w:fldChar w:fldCharType="end"/>
      </w:r>
      <w:r>
        <w:fldChar w:fldCharType="begin"/>
      </w:r>
      <w:r>
        <w:instrText>ADDIN EN.CITE.DATA</w:instrText>
      </w:r>
      <w:r>
        <w:fldChar w:fldCharType="separate"/>
      </w:r>
      <w:bookmarkStart w:id="62" w:name="__Fieldmark__1638_1979557047"/>
      <w:bookmarkStart w:id="63" w:name="__Fieldmark__1639_1979557047"/>
      <w:bookmarkEnd w:id="63"/>
      <w:r>
        <w:rPr>
          <w:rFonts w:cs="Times New Roman" w:ascii="Times New Roman" w:hAnsi="Times New Roman"/>
        </w:rPr>
        <w:t>[30]</w:t>
      </w:r>
      <w:r>
        <w:rPr>
          <w:rFonts w:cs="Times New Roman" w:ascii="Times New Roman" w:hAnsi="Times New Roman"/>
        </w:rPr>
      </w:r>
      <w:r>
        <w:fldChar w:fldCharType="end"/>
      </w:r>
      <w:hyperlink w:anchor="_ENREF_30">
        <w:bookmarkEnd w:id="62"/>
        <w:r>
          <w:rPr>
            <w:rFonts w:cs="Times New Roman" w:ascii="Times New Roman" w:hAnsi="Times New Roman"/>
          </w:rPr>
          <w:t>.  It is expected that individual genes may be differentially affected by CpG methylation and that only global analysis would be expected to reveal overall patterns likely to emerge.</w:t>
        </w:r>
      </w:hyperlink>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b/>
          <w:b/>
        </w:rPr>
      </w:pPr>
      <w:r>
        <w:rPr>
          <w:rFonts w:cs="Times New Roman" w:ascii="Times New Roman" w:hAnsi="Times New Roman"/>
          <w:b/>
        </w:rPr>
        <w:t>Canonical pathway, diseases &amp; functions and network analyses by IPA</w:t>
      </w:r>
    </w:p>
    <w:p>
      <w:pPr>
        <w:pStyle w:val="Normal"/>
        <w:spacing w:lineRule="auto" w:line="480" w:before="0" w:after="0"/>
        <w:ind w:firstLine="720"/>
        <w:rPr>
          <w:rFonts w:ascii="Times New Roman" w:hAnsi="Times New Roman" w:cs="Times New Roman"/>
        </w:rPr>
      </w:pPr>
      <w:r>
        <w:rPr>
          <w:rFonts w:cs="Times New Roman" w:ascii="Times New Roman" w:hAnsi="Times New Roman"/>
        </w:rPr>
        <w:t>To ascertain the significance of the methylation changes, the 2147 genes with a greater than log</w:t>
      </w:r>
      <w:r>
        <w:rPr>
          <w:rFonts w:cs="Times New Roman" w:ascii="Times New Roman" w:hAnsi="Times New Roman"/>
          <w:vertAlign w:val="subscript"/>
        </w:rPr>
        <w:t>2</w:t>
      </w:r>
      <w:r>
        <w:rPr>
          <w:rFonts w:cs="Times New Roman" w:ascii="Times New Roman" w:hAnsi="Times New Roman"/>
        </w:rPr>
        <w:t xml:space="preserve">-fold change in methylation were analyzed using the IPA software package. When using IPA, canonical pathways, which are based on the literature and are generated prior to data input, are the default settings. These pathways do not change upon data input and have a directionality-linked list of interconnected nodes. By contrast, networks are generated </w:t>
      </w:r>
      <w:r>
        <w:rPr>
          <w:rFonts w:cs="Times New Roman" w:ascii="Times New Roman" w:hAnsi="Times New Roman"/>
          <w:i/>
        </w:rPr>
        <w:t>de novo</w:t>
      </w:r>
      <w:r>
        <w:rPr>
          <w:rFonts w:cs="Times New Roman" w:ascii="Times New Roman" w:hAnsi="Times New Roman"/>
        </w:rPr>
        <w:t xml:space="preserve"> based upon input data, lack directionality and contain molecules that are involved in a variety of canonical pathways. </w:t>
      </w:r>
    </w:p>
    <w:p>
      <w:pPr>
        <w:pStyle w:val="Normal"/>
        <w:spacing w:lineRule="auto" w:line="480" w:before="0" w:after="0"/>
        <w:ind w:firstLine="720"/>
        <w:rPr>
          <w:rFonts w:ascii="Times New Roman" w:hAnsi="Times New Roman" w:cs="Times New Roman"/>
        </w:rPr>
      </w:pPr>
      <w:r>
        <w:rPr>
          <w:rFonts w:cs="Times New Roman" w:ascii="Times New Roman" w:hAnsi="Times New Roman"/>
        </w:rPr>
        <w:t>The genes within the canonical pathways were ranked by the possibility parameter, i.e., the –log</w:t>
      </w:r>
      <w:r>
        <w:rPr>
          <w:rFonts w:cs="Times New Roman" w:ascii="Times New Roman" w:hAnsi="Times New Roman"/>
          <w:vertAlign w:val="subscript"/>
        </w:rPr>
        <w:t>10</w:t>
      </w:r>
      <w:r>
        <w:rPr>
          <w:rFonts w:cs="Times New Roman" w:ascii="Times New Roman" w:hAnsi="Times New Roman"/>
        </w:rPr>
        <w:t xml:space="preserve">(P) value in the corresponding pathway, and are presented in Table 5. The CREB1 gene, which is involved the neuropathic pain signaling pathway, was ranked first. The top networks ranked based on their ratios of methylated gene/total gene are listed in Table 6. Of the networks, the histone deacetyltransferase 2 (HDAC2)-related, tissue morphology, embryonic development, and organ development network was ranked first (Table 6). Among the networks, the cancer-related networks accounted for the majority (15/25) (Table 6), which indicates that the great difference between the TRAMP and control lies in organ development and cancer development. </w:t>
      </w:r>
    </w:p>
    <w:p>
      <w:pPr>
        <w:pStyle w:val="Normal"/>
        <w:spacing w:lineRule="auto" w:line="480" w:before="0" w:after="0"/>
        <w:ind w:firstLine="720"/>
        <w:rPr>
          <w:rFonts w:ascii="Times New Roman" w:hAnsi="Times New Roman" w:cs="Times New Roman"/>
        </w:rPr>
      </w:pPr>
      <w:r>
        <w:rPr>
          <w:rFonts w:cs="Times New Roman" w:ascii="Times New Roman" w:hAnsi="Times New Roman"/>
        </w:rPr>
        <w:t>Diseases &amp; functions refer to the most likely linked diseases or functions based on statistics. Similar to the network analysis, for the most associated disease based on the ranking of –log</w:t>
      </w:r>
      <w:r>
        <w:rPr>
          <w:rFonts w:cs="Times New Roman" w:ascii="Times New Roman" w:hAnsi="Times New Roman"/>
          <w:vertAlign w:val="subscript"/>
        </w:rPr>
        <w:t>10</w:t>
      </w:r>
      <w:r>
        <w:rPr>
          <w:rFonts w:cs="Times New Roman" w:ascii="Times New Roman" w:hAnsi="Times New Roman"/>
        </w:rPr>
        <w:t xml:space="preserve">P, cancer, gastrointestinal disease, organismal abnormalities, reproductive system disease and dermatological diseases were ranked within the top 5 (Fig. 5A). Of all cancer subtypes, adenocarcinoma ranked first (Fig. 5B), which was consistent with the TRAMP model, which is a model for prostate adenocarcinoma. </w:t>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Discussion</w:t>
      </w:r>
    </w:p>
    <w:p>
      <w:pPr>
        <w:pStyle w:val="Normal"/>
        <w:widowControl w:val="false"/>
        <w:spacing w:lineRule="auto" w:line="480" w:before="0" w:after="0"/>
        <w:jc w:val="both"/>
        <w:rPr>
          <w:rFonts w:ascii="Times New Roman" w:hAnsi="Times New Roman" w:eastAsia="SimSun" w:cs="Times New Roman"/>
        </w:rPr>
      </w:pPr>
      <w:commentRangeStart w:id="17"/>
      <w:r>
        <w:rPr>
          <w:rFonts w:eastAsia="SimSun" w:cs="Times New Roman" w:ascii="Times New Roman" w:hAnsi="Times New Roman"/>
          <w:b/>
        </w:rPr>
        <w:t>Useful</w:t>
      </w:r>
      <w:r>
        <w:rPr>
          <w:rFonts w:eastAsia="SimSun" w:cs="Times New Roman" w:ascii="Times New Roman" w:hAnsi="Times New Roman"/>
          <w:b/>
        </w:rPr>
      </w:r>
      <w:commentRangeEnd w:id="17"/>
      <w:r>
        <w:commentReference w:id="17"/>
      </w:r>
      <w:r>
        <w:rPr>
          <w:rFonts w:eastAsia="SimSun" w:cs="Times New Roman" w:ascii="Times New Roman" w:hAnsi="Times New Roman"/>
          <w:b/>
        </w:rPr>
        <w:t xml:space="preserve"> canonical pathway analysis will provide further understanding of disease and information for the development of new therapeutic targets.</w:t>
      </w:r>
      <w:r>
        <w:rPr>
          <w:rFonts w:eastAsia="SimSun" w:cs="Times New Roman" w:ascii="Times New Roman" w:hAnsi="Times New Roman"/>
        </w:rPr>
        <w:t xml:space="preserve"> </w:t>
      </w:r>
    </w:p>
    <w:p>
      <w:pPr>
        <w:pStyle w:val="Normal"/>
        <w:widowControl w:val="false"/>
        <w:spacing w:lineRule="auto" w:line="480" w:before="0" w:after="0"/>
        <w:ind w:firstLine="720"/>
        <w:jc w:val="both"/>
        <w:rPr/>
      </w:pPr>
      <w:r>
        <w:rPr>
          <w:rFonts w:eastAsia="SimSun" w:cs="Times New Roman" w:ascii="Times New Roman" w:hAnsi="Times New Roman"/>
        </w:rPr>
        <w:t xml:space="preserve">As shown in Fig. 6, </w:t>
      </w:r>
      <w:bookmarkStart w:id="64" w:name="OLE_LINK9"/>
      <w:r>
        <w:rPr>
          <w:rFonts w:eastAsia="SimSun" w:cs="Times New Roman" w:ascii="Times New Roman" w:hAnsi="Times New Roman"/>
        </w:rPr>
        <w:t>the genes with significantly altered methylation in the top canonical pathway was the neuropathic pain signaling pathway</w:t>
      </w:r>
      <w:bookmarkEnd w:id="64"/>
      <w:r>
        <w:rPr>
          <w:rFonts w:eastAsia="SimSun" w:cs="Times New Roman" w:ascii="Times New Roman" w:hAnsi="Times New Roman"/>
        </w:rPr>
        <w:t>, as mapped by IPA. This finding is consistent with</w:t>
      </w:r>
      <w:r>
        <w:rPr>
          <w:rFonts w:cs="Times New Roman" w:ascii="Times New Roman" w:hAnsi="Times New Roman"/>
        </w:rPr>
        <w:t xml:space="preserve"> </w:t>
      </w:r>
      <w:r>
        <w:rPr>
          <w:rFonts w:eastAsia="SimSun" w:cs="Times New Roman" w:ascii="Times New Roman" w:hAnsi="Times New Roman"/>
        </w:rPr>
        <w:t xml:space="preserve">Chiaverotti’s finding indicating that the most common malignancy in TRAMP is of neuroendocrine origin </w:t>
      </w:r>
      <w:r>
        <w:rPr>
          <w:rFonts w:eastAsia="SimSun" w:cs="Times New Roman" w:ascii="Times New Roman" w:hAnsi="Times New Roman"/>
        </w:rPr>
      </w:r>
      <w:r>
        <w:fldChar w:fldCharType="end"/>
      </w:r>
      <w:r>
        <w:fldChar w:fldCharType="begin"/>
      </w:r>
      <w:r>
        <w:instrText>ADDIN EN.CITE.DATA</w:instrText>
      </w:r>
      <w:r>
        <w:fldChar w:fldCharType="separate"/>
      </w:r>
      <w:bookmarkStart w:id="65" w:name="__Fieldmark__1895_1979557047"/>
      <w:bookmarkStart w:id="66" w:name="__Fieldmark__1896_1979557047"/>
      <w:bookmarkEnd w:id="66"/>
      <w:r>
        <w:rPr>
          <w:rFonts w:eastAsia="SimSun" w:cs="Times New Roman" w:ascii="Times New Roman" w:hAnsi="Times New Roman"/>
        </w:rPr>
        <w:t>[31]</w:t>
      </w:r>
      <w:r>
        <w:rPr>
          <w:rFonts w:eastAsia="SimSun" w:cs="Times New Roman" w:ascii="Times New Roman" w:hAnsi="Times New Roman"/>
        </w:rPr>
      </w:r>
      <w:r>
        <w:fldChar w:fldCharType="end"/>
      </w:r>
      <w:hyperlink w:anchor="_ENREF_31">
        <w:bookmarkEnd w:id="65"/>
        <w:r>
          <w:rPr>
            <w:rFonts w:eastAsia="SimSun" w:cs="Times New Roman" w:ascii="Times New Roman" w:hAnsi="Times New Roman"/>
          </w:rPr>
          <w:t>. Table 7 lists the genes involved in this pathway that exhibited modified methylation. Among these, methylation of the cyclic AMP (cAMP) response element-binding protein 1 (CREB1) gene was found to be decreased by 2.274-fold (log2) by MeDIP-seq in TRAMP.</w:t>
        </w:r>
      </w:hyperlink>
    </w:p>
    <w:p>
      <w:pPr>
        <w:pStyle w:val="Normal"/>
        <w:widowControl w:val="false"/>
        <w:spacing w:lineRule="auto" w:line="480" w:before="0" w:after="0"/>
        <w:ind w:firstLine="720"/>
        <w:jc w:val="both"/>
        <w:rPr/>
      </w:pPr>
      <w:r>
        <w:rPr>
          <w:rFonts w:eastAsia="SimSun" w:cs="Times New Roman" w:ascii="Times New Roman" w:hAnsi="Times New Roman"/>
        </w:rPr>
        <w:t xml:space="preserve">CREB was first found to be closely related to cellular proliferation, differentiation and adaptive responses in the neuronal system </w:t>
      </w:r>
      <w:r>
        <w:rPr>
          <w:rFonts w:eastAsia="SimSun" w:cs="Times New Roman" w:ascii="Times New Roman" w:hAnsi="Times New Roman"/>
        </w:rPr>
      </w:r>
      <w:r>
        <w:fldChar w:fldCharType="end"/>
      </w:r>
      <w:r>
        <w:fldChar w:fldCharType="begin"/>
      </w:r>
      <w:r>
        <w:instrText>ADDIN EN.CITE.DATA</w:instrText>
      </w:r>
      <w:r>
        <w:fldChar w:fldCharType="separate"/>
      </w:r>
      <w:bookmarkStart w:id="67" w:name="__Fieldmark__1937_1979557047"/>
      <w:bookmarkStart w:id="68" w:name="__Fieldmark__1938_1979557047"/>
      <w:bookmarkEnd w:id="68"/>
      <w:r>
        <w:rPr>
          <w:rFonts w:eastAsia="SimSun" w:cs="Times New Roman" w:ascii="Times New Roman" w:hAnsi="Times New Roman"/>
        </w:rPr>
        <w:t>[32, 33]</w:t>
      </w:r>
      <w:r>
        <w:rPr>
          <w:rFonts w:eastAsia="SimSun" w:cs="Times New Roman" w:ascii="Times New Roman" w:hAnsi="Times New Roman"/>
        </w:rPr>
      </w:r>
      <w:r>
        <w:fldChar w:fldCharType="end"/>
      </w:r>
      <w:hyperlink w:anchor="_ENREF_33">
        <w:bookmarkEnd w:id="67"/>
        <w:r>
          <w:rPr>
            <w:rFonts w:eastAsia="SimSun" w:cs="Times New Roman" w:ascii="Times New Roman" w:hAnsi="Times New Roman"/>
          </w:rPr>
          <w:t>. Subsequently, increasing evidence revealed that CREB is directly involved in the oncogenesis of a variety of cancers by regulating the immortalization an</w:t>
        </w:r>
      </w:hyperlink>
      <w:bookmarkStart w:id="69" w:name="_GoBack"/>
      <w:bookmarkEnd w:id="69"/>
      <w:r>
        <w:rPr>
          <w:rFonts w:eastAsia="SimSun" w:cs="Times New Roman" w:ascii="Times New Roman" w:hAnsi="Times New Roman"/>
        </w:rPr>
        <w:t xml:space="preserve">d transformation of cancer cells. </w:t>
      </w:r>
      <w:r>
        <w:rPr>
          <w:rFonts w:eastAsia="SimSun" w:cs="Times New Roman" w:ascii="Times New Roman" w:hAnsi="Times New Roman"/>
        </w:rPr>
      </w:r>
      <w:r>
        <w:fldChar w:fldCharType="end"/>
      </w:r>
      <w:r>
        <w:fldChar w:fldCharType="begin"/>
      </w:r>
      <w:r>
        <w:instrText>ADDIN EN.CITE.DATA</w:instrText>
      </w:r>
      <w:r>
        <w:fldChar w:fldCharType="separate"/>
      </w:r>
      <w:bookmarkStart w:id="70" w:name="__Fieldmark__1967_1979557047"/>
      <w:bookmarkStart w:id="71" w:name="__Fieldmark__1968_1979557047"/>
      <w:bookmarkEnd w:id="71"/>
      <w:r>
        <w:rPr>
          <w:rFonts w:eastAsia="SimSun" w:cs="Times New Roman" w:ascii="Times New Roman" w:hAnsi="Times New Roman"/>
        </w:rPr>
        <w:t>[34, 35]</w:t>
      </w:r>
      <w:r>
        <w:rPr>
          <w:rFonts w:eastAsia="SimSun" w:cs="Times New Roman" w:ascii="Times New Roman" w:hAnsi="Times New Roman"/>
        </w:rPr>
      </w:r>
      <w:r>
        <w:fldChar w:fldCharType="end"/>
      </w:r>
      <w:hyperlink w:anchor="_ENREF_35">
        <w:bookmarkEnd w:id="70"/>
        <w:r>
          <w:rPr>
            <w:rFonts w:eastAsia="SimSun" w:cs="Times New Roman" w:ascii="Times New Roman" w:hAnsi="Times New Roman"/>
          </w:rPr>
          <w:t xml:space="preserve">. </w:t>
        </w:r>
      </w:hyperlink>
    </w:p>
    <w:p>
      <w:pPr>
        <w:pStyle w:val="Normal"/>
        <w:widowControl w:val="false"/>
        <w:spacing w:lineRule="auto" w:line="480" w:before="0" w:after="0"/>
        <w:ind w:firstLine="720"/>
        <w:jc w:val="both"/>
        <w:rPr/>
      </w:pPr>
      <w:r>
        <w:rPr>
          <w:rFonts w:eastAsia="SimSun" w:cs="Times New Roman" w:ascii="Times New Roman" w:hAnsi="Times New Roman"/>
        </w:rPr>
        <w:t xml:space="preserve">CREB is also found to modulate other carcinogenesis pathways. S100P is a calcium-binding protein that is associated with cancer, and functional analysis of the S100P promoter identified SMAD, STAT/CREB and SP/KLF binding sites as key regulatory elements in the transcriptional activation of the S100P gene in cancer cells </w:t>
      </w:r>
      <w:r>
        <w:fldChar w:fldCharType="begin"/>
      </w:r>
      <w:r>
        <w:instrText>ADDIN EN.CITE &lt;EndNote&gt;&lt;Cite&gt;&lt;Author&gt;Gibadulinova&lt;/Author&gt;&lt;Year&gt;2011&lt;/Year&gt;&lt;RecNum&gt;17&lt;/RecNum&gt;&lt;DisplayText&gt;[36]&lt;/DisplayText&gt;&lt;record&gt;&lt;rec-number&gt;17&lt;/rec-number&gt;&lt;foreign-keys&gt;&lt;key app="EN" db-id="rpedxr5t590wv6e9x24ptftlrzteepwzf9dw" timestamp="1414304314"&gt;17&lt;/key&gt;&lt;/foreign-keys&gt;&lt;ref-type name="Journal Article"&gt;17&lt;/ref-type&gt;&lt;contributors&gt;&lt;authors&gt;&lt;author&gt;Gibadulinova, A.&lt;/author&gt;&lt;author&gt;Tothova, V.&lt;/author&gt;&lt;author&gt;Pastorek, J.&lt;/author&gt;&lt;author&gt;Pastorekova, S.&lt;/author&gt;&lt;/authors&gt;&lt;/contributors&gt;&lt;auth-address&gt;Institute of Virology, Bratislava, Slovak Republic. virugiba@savba.sk&lt;/auth-address&gt;&lt;titles&gt;&lt;title&gt;Transcriptional regulation and functional implication of S100P in cancer&lt;/title&gt;&lt;secondary-title&gt;Amino Acids&lt;/secondary-title&gt;&lt;alt-title&gt;Amino acids&lt;/alt-title&gt;&lt;/titles&gt;&lt;periodical&gt;&lt;full-title&gt;Amino Acids&lt;/full-title&gt;&lt;abbr-1&gt;Amino acids&lt;/abbr-1&gt;&lt;/periodical&gt;&lt;alt-periodical&gt;&lt;full-title&gt;Amino Acids&lt;/full-title&gt;&lt;abbr-1&gt;Amino acids&lt;/abbr-1&gt;&lt;/alt-periodical&gt;&lt;pages&gt;885-92&lt;/pages&gt;&lt;volume&gt;41&lt;/volume&gt;&lt;number&gt;4&lt;/number&gt;&lt;keywords&gt;&lt;keyword&gt;Binding Sites&lt;/keyword&gt;&lt;keyword&gt;Calcium-Binding Proteins/*genetics/*metabolism&lt;/keyword&gt;&lt;keyword&gt;Cytoskeletal Proteins/metabolism&lt;/keyword&gt;&lt;keyword&gt;Drug Resistance, Neoplasm&lt;/keyword&gt;&lt;keyword&gt;Female&lt;/keyword&gt;&lt;keyword&gt;Gene Expression Regulation&lt;/keyword&gt;&lt;keyword&gt;Humans&lt;/keyword&gt;&lt;keyword&gt;Male&lt;/keyword&gt;&lt;keyword&gt;Neoplasm Proteins/*genetics/*metabolism&lt;/keyword&gt;&lt;keyword&gt;Neoplasms/*genetics/metabolism&lt;/keyword&gt;&lt;keyword&gt;Receptors, Glucocorticoid/metabolism&lt;/keyword&gt;&lt;keyword&gt;Receptors, Immunologic/metabolism&lt;/keyword&gt;&lt;keyword&gt;Smad Proteins/metabolism&lt;/keyword&gt;&lt;/keywords&gt;&lt;dates&gt;&lt;year&gt;2011&lt;/year&gt;&lt;pub-dates&gt;&lt;date&gt;Oct&lt;/date&gt;&lt;/pub-dates&gt;&lt;/dates&gt;&lt;isbn&gt;1438-2199 (Electronic)&amp;#xD;0939-4451 (Linking)&lt;/isbn&gt;&lt;accession-num&gt;20155429&lt;/accession-num&gt;&lt;urls&gt;&lt;related-urls&gt;&lt;url&gt;http://www.ncbi.nlm.nih.gov/pubmed/20155429&lt;/url&gt;&lt;/related-urls&gt;&lt;/urls&gt;&lt;electronic-resource-num&gt;10.1007/s00726-010-0495-5&lt;/electronic-resource-num&gt;&lt;/record&gt;&lt;/Cite&gt;&lt;/EndNote&gt;</w:instrText>
      </w:r>
      <w:r>
        <w:fldChar w:fldCharType="separate"/>
      </w:r>
      <w:bookmarkStart w:id="72" w:name="__Fieldmark__1999_1979557047"/>
      <w:r>
        <w:rPr>
          <w:rFonts w:eastAsia="SimSun" w:cs="Times New Roman" w:ascii="Times New Roman" w:hAnsi="Times New Roman"/>
        </w:rPr>
        <w:t>[36]</w:t>
      </w:r>
      <w:r>
        <w:rPr>
          <w:rFonts w:eastAsia="SimSun" w:cs="Times New Roman" w:ascii="Times New Roman" w:hAnsi="Times New Roman"/>
        </w:rPr>
      </w:r>
      <w:r>
        <w:fldChar w:fldCharType="end"/>
      </w:r>
      <w:hyperlink w:anchor="_ENREF_36">
        <w:bookmarkEnd w:id="72"/>
        <w:r>
          <w:rPr>
            <w:rFonts w:eastAsia="SimSun" w:cs="Times New Roman" w:ascii="Times New Roman" w:hAnsi="Times New Roman"/>
          </w:rPr>
          <w:t xml:space="preserve">. </w:t>
        </w:r>
      </w:hyperlink>
      <w:r>
        <w:rPr>
          <w:rFonts w:eastAsia="SimSun" w:cs="Times New Roman" w:ascii="Times New Roman" w:hAnsi="Times New Roman"/>
          <w:i/>
        </w:rPr>
        <w:t>Homo sapiens</w:t>
      </w:r>
      <w:r>
        <w:rPr>
          <w:rFonts w:eastAsia="SimSun" w:cs="Times New Roman" w:ascii="Times New Roman" w:hAnsi="Times New Roman"/>
        </w:rPr>
        <w:t xml:space="preserve"> lactate dehydrogenase c (hLdhc) was reported to be expressed in a wide spectrum of tumors, including prostate cancers, and this expression was shown to be regulated by transcription factor Sp1 and CREB as well as promoter CpG island (CGI) methylation </w:t>
      </w:r>
      <w:r>
        <w:rPr>
          <w:rFonts w:eastAsia="SimSun" w:cs="Times New Roman" w:ascii="Times New Roman" w:hAnsi="Times New Roman"/>
        </w:rPr>
      </w:r>
      <w:r>
        <w:fldChar w:fldCharType="end"/>
      </w:r>
      <w:r>
        <w:fldChar w:fldCharType="begin"/>
      </w:r>
      <w:r>
        <w:instrText>ADDIN EN.CITE.DATA</w:instrText>
      </w:r>
      <w:r>
        <w:fldChar w:fldCharType="separate"/>
      </w:r>
      <w:bookmarkStart w:id="73" w:name="__Fieldmark__2036_1979557047"/>
      <w:bookmarkStart w:id="74" w:name="__Fieldmark__2035_1979557047"/>
      <w:bookmarkEnd w:id="73"/>
      <w:r>
        <w:rPr>
          <w:rFonts w:eastAsia="SimSun" w:cs="Times New Roman" w:ascii="Times New Roman" w:hAnsi="Times New Roman"/>
        </w:rPr>
        <w:t>[37]</w:t>
      </w:r>
      <w:r>
        <w:rPr>
          <w:rFonts w:eastAsia="SimSun" w:cs="Times New Roman" w:ascii="Times New Roman" w:hAnsi="Times New Roman"/>
        </w:rPr>
      </w:r>
      <w:r>
        <w:fldChar w:fldCharType="end"/>
      </w:r>
      <w:hyperlink w:anchor="_ENREF_37">
        <w:bookmarkEnd w:id="74"/>
        <w:r>
          <w:rPr>
            <w:rFonts w:eastAsia="SimSun" w:cs="Times New Roman" w:ascii="Times New Roman" w:hAnsi="Times New Roman"/>
          </w:rPr>
          <w:t xml:space="preserve">. Decreased prostate tumorigenicity was found to be correlated with decreased expression of CREB and its targets, including Bcl-2 and cyclin A1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75" w:name="__Fieldmark__2048_1979557047"/>
      <w:bookmarkStart w:id="76" w:name="__Fieldmark__2047_1979557047"/>
      <w:bookmarkEnd w:id="75"/>
      <w:r>
        <w:rPr>
          <w:rFonts w:eastAsia="SimSun" w:cs="Times New Roman" w:ascii="Times New Roman" w:hAnsi="Times New Roman"/>
        </w:rPr>
        <w:t>[38]</w:t>
      </w:r>
      <w:r>
        <w:rPr>
          <w:rFonts w:eastAsia="SimSun" w:cs="Times New Roman" w:ascii="Times New Roman" w:hAnsi="Times New Roman"/>
        </w:rPr>
      </w:r>
      <w:r>
        <w:fldChar w:fldCharType="end"/>
      </w:r>
      <w:hyperlink w:anchor="_ENREF_38">
        <w:bookmarkEnd w:id="76"/>
        <w:r>
          <w:rPr>
            <w:rFonts w:eastAsia="SimSun" w:cs="Times New Roman" w:ascii="Times New Roman" w:hAnsi="Times New Roman"/>
          </w:rPr>
          <w:t>.</w:t>
        </w:r>
      </w:hyperlink>
    </w:p>
    <w:p>
      <w:pPr>
        <w:pStyle w:val="Normal"/>
        <w:widowControl w:val="false"/>
        <w:spacing w:lineRule="auto" w:line="480" w:before="0" w:after="0"/>
        <w:ind w:firstLine="720"/>
        <w:jc w:val="both"/>
        <w:rPr/>
      </w:pPr>
      <w:r>
        <w:rPr>
          <w:rFonts w:eastAsia="SimSun" w:cs="Times New Roman" w:ascii="Times New Roman" w:hAnsi="Times New Roman"/>
        </w:rPr>
        <w:t xml:space="preserve">Clinically, overexpression and overactivation of CREB was observed in cancer tissues from patients with prostate cancer, breast cancer, non-small-cell lung cancer and acute leukemia, whereas down-regulation of CREB in several distinct cancer cell lines resulted in the inhibition of cell proliferation and induction of apoptosis </w:t>
      </w:r>
      <w:r>
        <w:fldChar w:fldCharType="begin"/>
      </w:r>
      <w:r>
        <w:instrText>ADDIN EN.CITE &lt;EndNote&gt;&lt;Cite&gt;&lt;Author&gt;Xiao&lt;/Author&gt;&lt;Year&gt;2010&lt;/Year&gt;&lt;RecNum&gt;20&lt;/RecNum&gt;&lt;DisplayText&gt;[39]&lt;/DisplayText&gt;&lt;record&gt;&lt;rec-number&gt;20&lt;/rec-number&gt;&lt;foreign-keys&gt;&lt;key app="EN" db-id="rpedxr5t590wv6e9x24ptftlrzteepwzf9dw" timestamp="1414305549"&gt;20&lt;/key&gt;&lt;/foreign-keys&gt;&lt;ref-type name="Journal Article"&gt;17&lt;/ref-type&gt;&lt;contributors&gt;&lt;authors&gt;&lt;author&gt;Xiao, X.&lt;/author&gt;&lt;author&gt;Li, B. X.&lt;/author&gt;&lt;author&gt;Mitton, B.&lt;/author&gt;&lt;author&gt;Ikeda, A.&lt;/author&gt;&lt;author&gt;Sakamoto, K. M.&lt;/author&gt;&lt;/authors&gt;&lt;/contributors&gt;&lt;auth-address&gt;Program in Chemical Biology, Oregon Health &amp;amp; Science University, Portland, Oregon, USA. xiaoxi@ohsu.edu&lt;/auth-address&gt;&lt;titles&gt;&lt;title&gt;Targeting CREB for cancer therapy: friend or foe&lt;/title&gt;&lt;secondary-title&gt;Curr Cancer Drug Targets&lt;/secondary-title&gt;&lt;alt-title&gt;Current cancer drug targets&lt;/alt-title&gt;&lt;/titles&gt;&lt;periodical&gt;&lt;full-title&gt;Curr Cancer Drug Targets&lt;/full-title&gt;&lt;abbr-1&gt;Current cancer drug targets&lt;/abbr-1&gt;&lt;/periodical&gt;&lt;alt-periodical&gt;&lt;full-title&gt;Curr Cancer Drug Targets&lt;/full-title&gt;&lt;abbr-1&gt;Current cancer drug targets&lt;/abbr-1&gt;&lt;/alt-periodical&gt;&lt;pages&gt;384-91&lt;/pages&gt;&lt;volume&gt;10&lt;/volume&gt;&lt;number&gt;4&lt;/number&gt;&lt;keywords&gt;&lt;keyword&gt;Animals&lt;/keyword&gt;&lt;keyword&gt;Cell Line, Tumor&lt;/keyword&gt;&lt;keyword&gt;Cyclic AMP Response Element-Binding Protein/drug effects/*metabolism&lt;/keyword&gt;&lt;keyword&gt;Humans&lt;/keyword&gt;&lt;keyword&gt;Immunohistochemistry&lt;/keyword&gt;&lt;keyword&gt;Neoplasms/*drug therapy/metabolism/pathology&lt;/keyword&gt;&lt;keyword&gt;Phosphorylation&lt;/keyword&gt;&lt;/keywords&gt;&lt;dates&gt;&lt;year&gt;2010&lt;/year&gt;&lt;pub-dates&gt;&lt;date&gt;Jun&lt;/date&gt;&lt;/pub-dates&gt;&lt;/dates&gt;&lt;isbn&gt;1873-5576 (Electronic)&amp;#xD;1568-0096 (Linking)&lt;/isbn&gt;&lt;accession-num&gt;20370681&lt;/accession-num&gt;&lt;urls&gt;&lt;related-urls&gt;&lt;url&gt;http://www.ncbi.nlm.nih.gov/pubmed/20370681&lt;/url&gt;&lt;/related-urls&gt;&lt;/urls&gt;&lt;custom2&gt;4206256&lt;/custom2&gt;&lt;/record&gt;&lt;/Cite&gt;&lt;/EndNote&gt;</w:instrText>
      </w:r>
      <w:r>
        <w:fldChar w:fldCharType="separate"/>
      </w:r>
      <w:bookmarkStart w:id="77" w:name="__Fieldmark__2071_1979557047"/>
      <w:r>
        <w:rPr>
          <w:rFonts w:eastAsia="SimSun" w:cs="Times New Roman" w:ascii="Times New Roman" w:hAnsi="Times New Roman"/>
        </w:rPr>
        <w:t>[39]</w:t>
      </w:r>
      <w:r>
        <w:rPr>
          <w:rFonts w:eastAsia="SimSun" w:cs="Times New Roman" w:ascii="Times New Roman" w:hAnsi="Times New Roman"/>
        </w:rPr>
      </w:r>
      <w:r>
        <w:fldChar w:fldCharType="end"/>
      </w:r>
      <w:hyperlink w:anchor="_ENREF_39">
        <w:bookmarkEnd w:id="77"/>
        <w:r>
          <w:rPr>
            <w:rFonts w:eastAsia="SimSun" w:cs="Times New Roman" w:ascii="Times New Roman" w:hAnsi="Times New Roman"/>
          </w:rPr>
          <w:t xml:space="preserve">. </w:t>
        </w:r>
      </w:hyperlink>
    </w:p>
    <w:p>
      <w:pPr>
        <w:pStyle w:val="Normal"/>
        <w:widowControl w:val="false"/>
        <w:spacing w:lineRule="auto" w:line="480" w:before="0" w:after="0"/>
        <w:ind w:firstLine="720"/>
        <w:jc w:val="both"/>
        <w:rPr>
          <w:rFonts w:ascii="Times New Roman" w:hAnsi="Times New Roman" w:eastAsia="SimSun" w:cs="Times New Roman"/>
        </w:rPr>
      </w:pPr>
      <w:bookmarkStart w:id="78" w:name="OLE_LINK8"/>
      <w:bookmarkStart w:id="79" w:name="OLE_LINK7"/>
      <w:bookmarkEnd w:id="78"/>
      <w:bookmarkEnd w:id="79"/>
      <w:r>
        <w:rPr>
          <w:rFonts w:eastAsia="SimSun" w:cs="Times New Roman" w:ascii="Times New Roman" w:hAnsi="Times New Roman"/>
        </w:rPr>
        <w:t>All of these data indicate that CREB is highly associated with cancer therapy. Our study demonstrated that CREB gene methylation is significantly decreased in the TRAMP model, which suggests a new approach to prostate cancer prevention and therapy.</w:t>
      </w:r>
    </w:p>
    <w:p>
      <w:pPr>
        <w:pStyle w:val="Normal"/>
        <w:widowControl w:val="false"/>
        <w:spacing w:lineRule="auto" w:line="240" w:before="0" w:after="0"/>
        <w:jc w:val="both"/>
        <w:rPr>
          <w:rFonts w:ascii="Times New Roman" w:hAnsi="Times New Roman" w:eastAsia="SimSun" w:cs="Times New Roman"/>
        </w:rPr>
      </w:pPr>
      <w:r>
        <w:rPr>
          <w:rFonts w:eastAsia="SimSun" w:cs="Times New Roman" w:ascii="Times New Roman" w:hAnsi="Times New Roman"/>
        </w:rPr>
      </w:r>
    </w:p>
    <w:p>
      <w:pPr>
        <w:pStyle w:val="Normal"/>
        <w:widowControl w:val="false"/>
        <w:spacing w:lineRule="auto" w:line="480" w:before="0" w:after="0"/>
        <w:jc w:val="both"/>
        <w:rPr>
          <w:rFonts w:ascii="Times New Roman" w:hAnsi="Times New Roman" w:cs="Times New Roman"/>
        </w:rPr>
      </w:pPr>
      <w:r>
        <w:rPr>
          <w:rFonts w:eastAsia="SimSun" w:cs="Times New Roman" w:ascii="Times New Roman" w:hAnsi="Times New Roman"/>
          <w:b/>
        </w:rPr>
        <w:t>Novel networks involving the methylation of target genes could provide new insights for prostate cancer.</w:t>
      </w:r>
      <w:r>
        <w:rPr>
          <w:rFonts w:cs="Times New Roman" w:ascii="Times New Roman" w:hAnsi="Times New Roman"/>
        </w:rPr>
        <w:t xml:space="preserve"> </w:t>
      </w:r>
    </w:p>
    <w:p>
      <w:pPr>
        <w:pStyle w:val="Normal"/>
        <w:widowControl w:val="false"/>
        <w:spacing w:lineRule="auto" w:line="480" w:before="0" w:after="0"/>
        <w:ind w:firstLine="720"/>
        <w:jc w:val="both"/>
        <w:rPr>
          <w:rFonts w:ascii="Times New Roman" w:hAnsi="Times New Roman" w:eastAsia="SimSun" w:cs="Times New Roman"/>
        </w:rPr>
      </w:pPr>
      <w:r>
        <w:rPr>
          <w:rFonts w:cs="Times New Roman" w:ascii="Times New Roman" w:hAnsi="Times New Roman"/>
        </w:rPr>
        <w:t xml:space="preserve">Compared with the canonical pathways, </w:t>
      </w:r>
      <w:bookmarkStart w:id="80" w:name="OLE_LINK29"/>
      <w:bookmarkStart w:id="81" w:name="OLE_LINK10"/>
      <w:r>
        <w:rPr>
          <w:rFonts w:eastAsia="SimSun" w:cs="Times New Roman" w:ascii="Times New Roman" w:hAnsi="Times New Roman"/>
        </w:rPr>
        <w:t xml:space="preserve">networks are generated </w:t>
      </w:r>
      <w:r>
        <w:rPr>
          <w:rFonts w:eastAsia="SimSun" w:cs="Times New Roman" w:ascii="Times New Roman" w:hAnsi="Times New Roman"/>
          <w:i/>
        </w:rPr>
        <w:t>de novo</w:t>
      </w:r>
      <w:r>
        <w:rPr>
          <w:rFonts w:eastAsia="SimSun" w:cs="Times New Roman" w:ascii="Times New Roman" w:hAnsi="Times New Roman"/>
        </w:rPr>
        <w:t xml:space="preserve"> based upon input data and are able to more flexibly reveal the interactions of altered genes and functions</w:t>
      </w:r>
      <w:bookmarkEnd w:id="80"/>
      <w:bookmarkEnd w:id="81"/>
      <w:r>
        <w:rPr>
          <w:rFonts w:eastAsia="SimSun" w:cs="Times New Roman" w:ascii="Times New Roman" w:hAnsi="Times New Roman"/>
        </w:rPr>
        <w:t>. As it is impossible to analyze all networks listed in Table 6, four interesting networks were elaborated below (the higher the score is, the more genes with altered methylation are involved in the network).</w:t>
      </w:r>
      <w:r>
        <w:rPr>
          <w:rFonts w:cs="Times New Roman" w:ascii="Times New Roman" w:hAnsi="Times New Roman"/>
        </w:rPr>
        <w:t xml:space="preserve"> Among all these networks, m</w:t>
      </w:r>
      <w:r>
        <w:rPr>
          <w:rFonts w:eastAsia="SimSun" w:cs="Times New Roman" w:ascii="Times New Roman" w:hAnsi="Times New Roman"/>
        </w:rPr>
        <w:t>any genes are known to be highly associated with tumor onset and progression, however, our insight into their methylation status alteration would reveal novel biomarkers for prostate tumorigenesis.</w:t>
      </w:r>
    </w:p>
    <w:p>
      <w:pPr>
        <w:pStyle w:val="Normal"/>
        <w:widowControl w:val="false"/>
        <w:spacing w:lineRule="auto" w:line="480" w:before="0" w:after="0"/>
        <w:ind w:firstLine="720"/>
        <w:jc w:val="both"/>
        <w:rPr/>
      </w:pPr>
      <w:r>
        <w:rPr>
          <w:rFonts w:eastAsia="SimSun" w:cs="Times New Roman" w:ascii="Times New Roman" w:hAnsi="Times New Roman"/>
          <w:u w:val="single"/>
        </w:rPr>
        <w:t>HDAC2-related network (Score=38):</w:t>
      </w:r>
      <w:r>
        <w:rPr>
          <w:rFonts w:eastAsia="SimSun" w:cs="Times New Roman" w:ascii="Times New Roman" w:hAnsi="Times New Roman"/>
        </w:rPr>
        <w:t xml:space="preserve"> The top network identified by IPA, was the HDAC2-related tissue morphology, embryonic development and organ development network (Table 6, Fig. 7A). In this network, the HDAC2 gene, a key member of HDAC, exhibited 3.274-fold (log2) decreased methylation in TRAMP. HDACs are responsible for the removal of acetyl groups from histones and play important roles in modulating the epigenetic process by influencing the expression of genes encoded by DNA bound to a histone molecule </w:t>
      </w:r>
      <w:r>
        <w:fldChar w:fldCharType="begin"/>
      </w:r>
      <w:r>
        <w:instrText>ADDIN EN.CITE &lt;EndNote&gt;&lt;Cite&gt;&lt;Author&gt;Bassett&lt;/Author&gt;&lt;Year&gt;2014&lt;/Year&gt;&lt;RecNum&gt;26&lt;/RecNum&gt;&lt;DisplayText&gt;[40]&lt;/DisplayText&gt;&lt;record&gt;&lt;rec-number&gt;26&lt;/rec-number&gt;&lt;foreign-keys&gt;&lt;key app="EN" db-id="rpedxr5t590wv6e9x24ptftlrzteepwzf9dw" timestamp="1414362592"&gt;26&lt;/key&gt;&lt;/foreign-keys&gt;&lt;ref-type name="Journal Article"&gt;17&lt;/ref-type&gt;&lt;contributors&gt;&lt;authors&gt;&lt;author&gt;Bassett, S. A.&lt;/author&gt;&lt;author&gt;Barnett, M. P.&lt;/author&gt;&lt;/authors&gt;&lt;/contributors&gt;&lt;auth-address&gt;Food Nutrition &amp;amp; Health Team, Food &amp;amp; Bio-based Products Group, AgResearch Limited, Grasslands Research Centre, Tennent Drive, Palmerston North 4442, New Zealand. shalome.bassett@agresearch.co.nz.&amp;#xD;Food Nutrition &amp;amp; Health Team, Food &amp;amp; Bio-based Products Group, AgResearch Limited, Grasslands Research Centre, Tennent Drive, Palmerston North 4442, New Zealand. matthew.barnett@agresearch.co.nz.&lt;/auth-address&gt;&lt;titles&gt;&lt;title&gt;The Role of Dietary Histone Deacetylases (HDACs) Inhibitors in Health and Disease&lt;/title&gt;&lt;secondary-title&gt;Nutrients&lt;/secondary-title&gt;&lt;alt-title&gt;Nutrients&lt;/alt-title&gt;&lt;/titles&gt;&lt;periodical&gt;&lt;full-title&gt;Nutrients&lt;/full-title&gt;&lt;abbr-1&gt;Nutrients&lt;/abbr-1&gt;&lt;/periodical&gt;&lt;alt-periodical&gt;&lt;full-title&gt;Nutrients&lt;/full-title&gt;&lt;abbr-1&gt;Nutrients&lt;/abbr-1&gt;&lt;/alt-periodical&gt;&lt;pages&gt;4273-4301&lt;/pages&gt;&lt;volume&gt;6&lt;/volume&gt;&lt;number&gt;10&lt;/number&gt;&lt;dates&gt;&lt;year&gt;2014&lt;/year&gt;&lt;/dates&gt;&lt;isbn&gt;2072-6643 (Electronic)&amp;#xD;2072-6643 (Linking)&lt;/isbn&gt;&lt;accession-num&gt;25322459&lt;/accession-num&gt;&lt;urls&gt;&lt;related-urls&gt;&lt;url&gt;http://www.ncbi.nlm.nih.gov/pubmed/25322459&lt;/url&gt;&lt;/related-urls&gt;&lt;/urls&gt;&lt;electronic-resource-num&gt;10.3390/nu6104273&lt;/electronic-resource-num&gt;&lt;/record&gt;&lt;/Cite&gt;&lt;/EndNote&gt;</w:instrText>
      </w:r>
      <w:r>
        <w:fldChar w:fldCharType="separate"/>
      </w:r>
      <w:bookmarkStart w:id="82" w:name="__Fieldmark__2188_1979557047"/>
      <w:r>
        <w:rPr>
          <w:rFonts w:eastAsia="SimSun" w:cs="Times New Roman" w:ascii="Times New Roman" w:hAnsi="Times New Roman"/>
        </w:rPr>
        <w:t>[40]</w:t>
      </w:r>
      <w:r>
        <w:rPr>
          <w:rFonts w:eastAsia="SimSun" w:cs="Times New Roman" w:ascii="Times New Roman" w:hAnsi="Times New Roman"/>
        </w:rPr>
      </w:r>
      <w:r>
        <w:fldChar w:fldCharType="end"/>
      </w:r>
      <w:hyperlink w:anchor="_ENREF_40">
        <w:bookmarkEnd w:id="82"/>
        <w:r>
          <w:rPr>
            <w:rFonts w:eastAsia="SimSun" w:cs="Times New Roman" w:ascii="Times New Roman" w:hAnsi="Times New Roman"/>
          </w:rPr>
          <w:t xml:space="preserve">. HDAC inhibitors have also been shown to reduce colonic inflammation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83" w:name="__Fieldmark__2201_1979557047"/>
      <w:bookmarkStart w:id="84" w:name="__Fieldmark__2200_1979557047"/>
      <w:bookmarkEnd w:id="83"/>
      <w:r>
        <w:rPr>
          <w:rFonts w:eastAsia="SimSun" w:cs="Times New Roman" w:ascii="Times New Roman" w:hAnsi="Times New Roman"/>
        </w:rPr>
        <w:t>[41]</w:t>
      </w:r>
      <w:r>
        <w:rPr>
          <w:rFonts w:eastAsia="SimSun" w:cs="Times New Roman" w:ascii="Times New Roman" w:hAnsi="Times New Roman"/>
        </w:rPr>
      </w:r>
      <w:r>
        <w:fldChar w:fldCharType="end"/>
      </w:r>
      <w:hyperlink w:anchor="_ENREF_41">
        <w:bookmarkEnd w:id="84"/>
        <w:r>
          <w:rPr>
            <w:rFonts w:eastAsia="SimSun" w:cs="Times New Roman" w:ascii="Times New Roman" w:hAnsi="Times New Roman"/>
          </w:rPr>
          <w:t xml:space="preserve">, inhibit cell proliferation, and stimulate apoptosis, and these inhibitors represent a novel class of therapeutic agents with antitumor activity that are currently in clinical development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85" w:name="__Fieldmark__2217_1979557047"/>
      <w:bookmarkStart w:id="86" w:name="__Fieldmark__2216_1979557047"/>
      <w:bookmarkEnd w:id="85"/>
      <w:r>
        <w:rPr>
          <w:rFonts w:eastAsia="SimSun" w:cs="Times New Roman" w:ascii="Times New Roman" w:hAnsi="Times New Roman"/>
        </w:rPr>
        <w:t>[42, 43]</w:t>
      </w:r>
      <w:r>
        <w:rPr>
          <w:rFonts w:eastAsia="SimSun" w:cs="Times New Roman" w:ascii="Times New Roman" w:hAnsi="Times New Roman"/>
        </w:rPr>
      </w:r>
      <w:r>
        <w:fldChar w:fldCharType="end"/>
      </w:r>
      <w:hyperlink w:anchor="_ENREF_43">
        <w:bookmarkEnd w:id="86"/>
        <w:r>
          <w:rPr>
            <w:rFonts w:eastAsia="SimSun" w:cs="Times New Roman" w:ascii="Times New Roman" w:hAnsi="Times New Roman"/>
          </w:rPr>
          <w:t xml:space="preserve">. By upregulating histone H3 acetylation and p21 gene expression, long-term treatment with MS-275, an HDAC inhibitor, attenuated the progression of prostate cancer </w:t>
        </w:r>
      </w:hyperlink>
      <w:r>
        <w:rPr>
          <w:rFonts w:eastAsia="SimSun" w:cs="Times New Roman" w:ascii="Times New Roman" w:hAnsi="Times New Roman"/>
          <w:i/>
        </w:rPr>
        <w:t>in vitro</w:t>
      </w:r>
      <w:r>
        <w:rPr>
          <w:rFonts w:eastAsia="SimSun" w:cs="Times New Roman" w:ascii="Times New Roman" w:hAnsi="Times New Roman"/>
        </w:rPr>
        <w:t xml:space="preserve"> and </w:t>
      </w:r>
      <w:r>
        <w:rPr>
          <w:rFonts w:eastAsia="SimSun" w:cs="Times New Roman" w:ascii="Times New Roman" w:hAnsi="Times New Roman"/>
          <w:i/>
        </w:rPr>
        <w:t>in vivo</w:t>
      </w:r>
      <w:r>
        <w:rPr>
          <w:rFonts w:eastAsia="SimSun" w:cs="Times New Roman" w:ascii="Times New Roman" w:hAnsi="Times New Roman"/>
        </w:rPr>
        <w:t xml:space="preserve"> </w:t>
      </w:r>
      <w:r>
        <w:rPr>
          <w:rFonts w:eastAsia="SimSun" w:cs="Times New Roman" w:ascii="Times New Roman" w:hAnsi="Times New Roman"/>
        </w:rPr>
      </w:r>
      <w:r>
        <w:fldChar w:fldCharType="end"/>
      </w:r>
      <w:r>
        <w:fldChar w:fldCharType="begin"/>
      </w:r>
      <w:r>
        <w:instrText>ADDIN EN.CITE.DATA</w:instrText>
      </w:r>
      <w:r>
        <w:fldChar w:fldCharType="separate"/>
      </w:r>
      <w:bookmarkStart w:id="87" w:name="__Fieldmark__2247_1979557047"/>
      <w:bookmarkStart w:id="88" w:name="__Fieldmark__2246_1979557047"/>
      <w:bookmarkEnd w:id="87"/>
      <w:r>
        <w:rPr>
          <w:rFonts w:eastAsia="SimSun" w:cs="Times New Roman" w:ascii="Times New Roman" w:hAnsi="Times New Roman"/>
        </w:rPr>
        <w:t>[44]</w:t>
      </w:r>
      <w:r>
        <w:rPr>
          <w:rFonts w:eastAsia="SimSun" w:cs="Times New Roman" w:ascii="Times New Roman" w:hAnsi="Times New Roman"/>
        </w:rPr>
      </w:r>
      <w:r>
        <w:fldChar w:fldCharType="end"/>
      </w:r>
      <w:hyperlink w:anchor="_ENREF_44">
        <w:bookmarkEnd w:id="88"/>
        <w:r>
          <w:rPr>
            <w:rFonts w:eastAsia="SimSun" w:cs="Times New Roman" w:ascii="Times New Roman" w:hAnsi="Times New Roman"/>
          </w:rPr>
          <w:t>. Another HDAC inhibitor,</w:t>
        </w:r>
      </w:hyperlink>
      <w:r>
        <w:rPr>
          <w:rFonts w:cs="Times New Roman" w:ascii="Times New Roman" w:hAnsi="Times New Roman"/>
        </w:rPr>
        <w:t xml:space="preserve"> </w:t>
      </w:r>
      <w:r>
        <w:rPr>
          <w:rFonts w:eastAsia="SimSun" w:cs="Times New Roman" w:ascii="Times New Roman" w:hAnsi="Times New Roman"/>
        </w:rPr>
        <w:t xml:space="preserve">OSU-HDAC42, also showed a chemoprevention effect on prostate tumor progression in the TRAMP model </w:t>
      </w:r>
      <w:r>
        <w:rPr>
          <w:rFonts w:eastAsia="SimSun" w:cs="Times New Roman" w:ascii="Times New Roman" w:hAnsi="Times New Roman"/>
        </w:rPr>
      </w:r>
      <w:r>
        <w:fldChar w:fldCharType="end"/>
      </w:r>
      <w:r>
        <w:fldChar w:fldCharType="begin"/>
      </w:r>
      <w:r>
        <w:instrText>ADDIN EN.CITE.DATA</w:instrText>
      </w:r>
      <w:r>
        <w:fldChar w:fldCharType="separate"/>
      </w:r>
      <w:bookmarkStart w:id="89" w:name="__Fieldmark__2270_1979557047"/>
      <w:bookmarkStart w:id="90" w:name="__Fieldmark__2269_1979557047"/>
      <w:bookmarkEnd w:id="89"/>
      <w:r>
        <w:rPr>
          <w:rFonts w:eastAsia="SimSun" w:cs="Times New Roman" w:ascii="Times New Roman" w:hAnsi="Times New Roman"/>
        </w:rPr>
        <w:t>[45]</w:t>
      </w:r>
      <w:r>
        <w:rPr>
          <w:rFonts w:eastAsia="SimSun" w:cs="Times New Roman" w:ascii="Times New Roman" w:hAnsi="Times New Roman"/>
        </w:rPr>
      </w:r>
      <w:r>
        <w:fldChar w:fldCharType="end"/>
      </w:r>
      <w:hyperlink w:anchor="_ENREF_45">
        <w:bookmarkEnd w:id="90"/>
        <w:r>
          <w:rPr>
            <w:rFonts w:eastAsia="SimSun" w:cs="Times New Roman" w:ascii="Times New Roman" w:hAnsi="Times New Roman"/>
          </w:rPr>
          <w:t xml:space="preserve">. Our data suggest that the </w:t>
        </w:r>
      </w:hyperlink>
      <w:bookmarkStart w:id="91" w:name="OLE_LINK33"/>
      <w:bookmarkStart w:id="92" w:name="OLE_LINK30"/>
      <w:r>
        <w:rPr>
          <w:rFonts w:eastAsia="SimSun" w:cs="Times New Roman" w:ascii="Times New Roman" w:hAnsi="Times New Roman"/>
        </w:rPr>
        <w:t xml:space="preserve">altered methylation of HDAC (3.274 Log2-fold decrease) might be a novel, interesting target for prostate cancer treatment. Based on our MeDIP-seq results, the methylation of histamine N-methyltransferase (HNMT) in this network was increased by 3.703-fold (Log2). In addition, based on our qPCR analysis, HNMT gene expression was reduced by 6.67-fold, which supports the likelihood of a role of HNMT in prostate cancer. </w:t>
      </w:r>
      <w:bookmarkEnd w:id="91"/>
      <w:bookmarkEnd w:id="92"/>
      <w:r>
        <w:rPr>
          <w:rFonts w:eastAsia="SimSun" w:cs="Times New Roman" w:ascii="Times New Roman" w:hAnsi="Times New Roman"/>
        </w:rPr>
        <w:t xml:space="preserve">However, although HNMT has been demonstrated to be associated with breast cancer </w:t>
      </w:r>
      <w:r>
        <w:fldChar w:fldCharType="begin"/>
      </w:r>
      <w:r>
        <w:instrText>ADDIN EN.CITE &lt;EndNote&gt;&lt;Cite&gt;&lt;Author&gt;He&lt;/Author&gt;&lt;Year&gt;2014&lt;/Year&gt;&lt;RecNum&gt;88&lt;/RecNum&gt;&lt;DisplayText&gt;[46]&lt;/DisplayText&gt;&lt;record&gt;&lt;rec-number&gt;88&lt;/rec-number&gt;&lt;foreign-keys&gt;&lt;key app="EN" db-id="rpedxr5t590wv6e9x24ptftlrzteepwzf9dw" timestamp="1414625917"&gt;88&lt;/key&gt;&lt;/foreign-keys&gt;&lt;ref-type name="Journal Article"&gt;17&lt;/ref-type&gt;&lt;contributors&gt;&lt;authors&gt;&lt;author&gt;He, G. H.&lt;/author&gt;&lt;author&gt;Lin, J. J.&lt;/author&gt;&lt;author&gt;Cai, W. K.&lt;/author&gt;&lt;author&gt;Xu, W. M.&lt;/author&gt;&lt;author&gt;Yu, Z. P.&lt;/author&gt;&lt;author&gt;Yin, S. J.&lt;/author&gt;&lt;author&gt;Zhao, C. H.&lt;/author&gt;&lt;author&gt;Xu, G. L.&lt;/author&gt;&lt;/authors&gt;&lt;/contributors&gt;&lt;auth-address&gt;Department of Pharmacy, Kunming General Hospital of Chengdu Military Region, Kunming, Yunnan, China.&amp;#xD;Department of neurology, Tangdu Hospital, Fourth Military Medical University, Xi&amp;apos;an, China.&amp;#xD;Department of Cardio-Thoracic Surgery, Kunming General Hospital of Chengdu Military Region, Kunming, Yunnan, China.&amp;#xD;Department of Pathology, Kunming General Hospital of Chengdu Military Region, Kunming, Yunnan, China.&amp;#xD;Department of Labour Hygiene, College of Military Preventive Medicine, Third Military Medical University, Chongqing, China.&lt;/auth-address&gt;&lt;titles&gt;&lt;title&gt;Associations of polymorphisms in histidine decarboxylase, histamine N-methyltransferase and histamine receptor H3 genes with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97728&lt;/pages&gt;&lt;volume&gt;9&lt;/volume&gt;&lt;number&gt;5&lt;/number&gt;&lt;edition&gt;2014/05/20&lt;/edition&gt;&lt;dates&gt;&lt;year&gt;2014&lt;/year&gt;&lt;/dates&gt;&lt;isbn&gt;1932-6203&lt;/isbn&gt;&lt;accession-num&gt;24835231&lt;/accession-num&gt;&lt;urls&gt;&lt;/urls&gt;&lt;custom2&gt;Pmc4023951&lt;/custom2&gt;&lt;electronic-resource-num&gt;10.1371/journal.pone.0097728&lt;/electronic-resource-num&gt;&lt;remote-database-provider&gt;Nlm&lt;/remote-database-provider&gt;&lt;language&gt;eng&lt;/language&gt;&lt;/record&gt;&lt;/Cite&gt;&lt;/EndNote&gt;</w:instrText>
      </w:r>
      <w:r>
        <w:fldChar w:fldCharType="separate"/>
      </w:r>
      <w:bookmarkStart w:id="93" w:name="__Fieldmark__2332_1979557047"/>
      <w:r>
        <w:rPr>
          <w:rFonts w:eastAsia="SimSun" w:cs="Times New Roman" w:ascii="Times New Roman" w:hAnsi="Times New Roman"/>
        </w:rPr>
        <w:t>[46]</w:t>
      </w:r>
      <w:r>
        <w:rPr>
          <w:rFonts w:eastAsia="SimSun" w:cs="Times New Roman" w:ascii="Times New Roman" w:hAnsi="Times New Roman"/>
        </w:rPr>
      </w:r>
      <w:r>
        <w:fldChar w:fldCharType="end"/>
      </w:r>
      <w:hyperlink w:anchor="_ENREF_46">
        <w:bookmarkEnd w:id="93"/>
        <w:r>
          <w:rPr>
            <w:rFonts w:eastAsia="SimSun" w:cs="Times New Roman" w:ascii="Times New Roman" w:hAnsi="Times New Roman"/>
          </w:rPr>
          <w:t xml:space="preserve"> and liver cancer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94" w:name="__Fieldmark__2344_1979557047"/>
      <w:bookmarkStart w:id="95" w:name="__Fieldmark__2343_1979557047"/>
      <w:bookmarkEnd w:id="94"/>
      <w:r>
        <w:rPr>
          <w:rFonts w:eastAsia="SimSun" w:cs="Times New Roman" w:ascii="Times New Roman" w:hAnsi="Times New Roman"/>
        </w:rPr>
        <w:t>[47]</w:t>
      </w:r>
      <w:r>
        <w:rPr>
          <w:rFonts w:eastAsia="SimSun" w:cs="Times New Roman" w:ascii="Times New Roman" w:hAnsi="Times New Roman"/>
        </w:rPr>
      </w:r>
      <w:r>
        <w:fldChar w:fldCharType="end"/>
      </w:r>
      <w:hyperlink w:anchor="_ENREF_47">
        <w:bookmarkEnd w:id="95"/>
        <w:r>
          <w:rPr>
            <w:rFonts w:eastAsia="SimSun" w:cs="Times New Roman" w:ascii="Times New Roman" w:hAnsi="Times New Roman"/>
          </w:rPr>
          <w:t>, little is known about its potential role in prostate cancer, making it another potential novel marker.</w:t>
        </w:r>
      </w:hyperlink>
    </w:p>
    <w:p>
      <w:pPr>
        <w:pStyle w:val="Normal"/>
        <w:widowControl w:val="false"/>
        <w:spacing w:lineRule="auto" w:line="480" w:before="0" w:after="0"/>
        <w:ind w:firstLine="720"/>
        <w:jc w:val="both"/>
        <w:rPr/>
      </w:pPr>
      <w:r>
        <w:rPr>
          <w:rFonts w:eastAsia="SimSun" w:cs="Times New Roman" w:ascii="Times New Roman" w:hAnsi="Times New Roman"/>
          <w:u w:val="single"/>
        </w:rPr>
        <w:t>Glutathione S-transferase 1 (GSTP1)-related network</w:t>
      </w:r>
      <w:r>
        <w:rPr>
          <w:rFonts w:eastAsia="SimSun" w:cs="Times New Roman" w:ascii="Times New Roman" w:hAnsi="Times New Roman"/>
          <w:b/>
          <w:u w:val="single"/>
        </w:rPr>
        <w:t xml:space="preserve"> </w:t>
      </w:r>
      <w:r>
        <w:rPr>
          <w:rFonts w:cs="Times New Roman" w:ascii="Times New Roman" w:hAnsi="Times New Roman"/>
          <w:u w:val="single"/>
        </w:rPr>
        <w:t>(Score=16)</w:t>
      </w:r>
      <w:r>
        <w:rPr>
          <w:rFonts w:eastAsia="SimSun" w:cs="Times New Roman" w:ascii="Times New Roman" w:hAnsi="Times New Roman"/>
        </w:rPr>
        <w:t xml:space="preserve">: GSTP1 expression is inactivated in prostate cancers </w:t>
      </w:r>
      <w:r>
        <w:rPr>
          <w:rFonts w:eastAsia="SimSun" w:cs="Times New Roman" w:ascii="Times New Roman" w:hAnsi="Times New Roman"/>
        </w:rPr>
      </w:r>
      <w:r>
        <w:fldChar w:fldCharType="end"/>
      </w:r>
      <w:r>
        <w:fldChar w:fldCharType="begin"/>
      </w:r>
      <w:r>
        <w:instrText>ADDIN EN.CITE.DATA</w:instrText>
      </w:r>
      <w:r>
        <w:fldChar w:fldCharType="separate"/>
      </w:r>
      <w:bookmarkStart w:id="96" w:name="__Fieldmark__2376_1979557047"/>
      <w:bookmarkStart w:id="97" w:name="__Fieldmark__2375_1979557047"/>
      <w:bookmarkEnd w:id="96"/>
      <w:r>
        <w:rPr>
          <w:rFonts w:eastAsia="SimSun" w:cs="Times New Roman" w:ascii="Times New Roman" w:hAnsi="Times New Roman"/>
        </w:rPr>
        <w:t>[48-50]</w:t>
      </w:r>
      <w:r>
        <w:rPr>
          <w:rFonts w:eastAsia="SimSun" w:cs="Times New Roman" w:ascii="Times New Roman" w:hAnsi="Times New Roman"/>
        </w:rPr>
      </w:r>
      <w:r>
        <w:fldChar w:fldCharType="end"/>
      </w:r>
      <w:hyperlink w:anchor="_ENREF_48">
        <w:bookmarkEnd w:id="97"/>
        <w:r>
          <w:rPr>
            <w:rFonts w:eastAsia="SimSun" w:cs="Times New Roman" w:ascii="Times New Roman" w:hAnsi="Times New Roman"/>
          </w:rPr>
          <w:t xml:space="preserve">, and this inactivation is associated with hypermethylation of GSTP1 CpG islands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98" w:name="__Fieldmark__2394_1979557047"/>
      <w:bookmarkStart w:id="99" w:name="__Fieldmark__2395_1979557047"/>
      <w:bookmarkEnd w:id="99"/>
      <w:r>
        <w:rPr>
          <w:rFonts w:eastAsia="SimSun" w:cs="Times New Roman" w:ascii="Times New Roman" w:hAnsi="Times New Roman"/>
        </w:rPr>
        <w:t>[49, 50]</w:t>
      </w:r>
      <w:r>
        <w:rPr>
          <w:rFonts w:eastAsia="SimSun" w:cs="Times New Roman" w:ascii="Times New Roman" w:hAnsi="Times New Roman"/>
        </w:rPr>
      </w:r>
      <w:r>
        <w:fldChar w:fldCharType="end"/>
      </w:r>
      <w:hyperlink w:anchor="_ENREF_50">
        <w:bookmarkEnd w:id="98"/>
        <w:r>
          <w:rPr>
            <w:rFonts w:eastAsia="SimSun" w:cs="Times New Roman" w:ascii="Times New Roman" w:hAnsi="Times New Roman"/>
          </w:rPr>
          <w:t xml:space="preserve">. Clinically, higher GSTP1 promoter methylation was found to be independently associated with the risk of prostate cancer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100" w:name="__Fieldmark__2422_1979557047"/>
      <w:bookmarkStart w:id="101" w:name="__Fieldmark__2421_1979557047"/>
      <w:bookmarkEnd w:id="100"/>
      <w:r>
        <w:rPr>
          <w:rFonts w:eastAsia="SimSun" w:cs="Times New Roman" w:ascii="Times New Roman" w:hAnsi="Times New Roman"/>
        </w:rPr>
        <w:t>[51]</w:t>
      </w:r>
      <w:r>
        <w:rPr>
          <w:rFonts w:eastAsia="SimSun" w:cs="Times New Roman" w:ascii="Times New Roman" w:hAnsi="Times New Roman"/>
        </w:rPr>
      </w:r>
      <w:r>
        <w:fldChar w:fldCharType="end"/>
      </w:r>
      <w:hyperlink w:anchor="_ENREF_51">
        <w:bookmarkEnd w:id="101"/>
        <w:r>
          <w:rPr>
            <w:rFonts w:eastAsia="SimSun" w:cs="Times New Roman" w:ascii="Times New Roman" w:hAnsi="Times New Roman"/>
          </w:rPr>
          <w:t xml:space="preserve">; therefore, the detection of hypermethylated GSTP1 in urine and semen samples can be a diagnostic marker of prostate cancer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102" w:name="__Fieldmark__2448_1979557047"/>
      <w:bookmarkStart w:id="103" w:name="__Fieldmark__2447_1979557047"/>
      <w:bookmarkEnd w:id="102"/>
      <w:r>
        <w:rPr>
          <w:rFonts w:eastAsia="SimSun" w:cs="Times New Roman" w:ascii="Times New Roman" w:hAnsi="Times New Roman"/>
        </w:rPr>
        <w:t>[52]</w:t>
      </w:r>
      <w:r>
        <w:rPr>
          <w:rFonts w:eastAsia="SimSun" w:cs="Times New Roman" w:ascii="Times New Roman" w:hAnsi="Times New Roman"/>
        </w:rPr>
      </w:r>
      <w:r>
        <w:fldChar w:fldCharType="end"/>
      </w:r>
      <w:hyperlink w:anchor="_ENREF_52">
        <w:bookmarkEnd w:id="103"/>
        <w:r>
          <w:rPr>
            <w:rFonts w:eastAsia="SimSun" w:cs="Times New Roman" w:ascii="Times New Roman" w:hAnsi="Times New Roman"/>
          </w:rPr>
          <w:t>. We also found that methylation of GSTP1 was an important factor involved in prostate cancer development. Interestingly, based on our data, the methylation of the GSTP1 gene was decreased 2.274-fold (log2) in TRAMP.</w:t>
        </w:r>
      </w:hyperlink>
      <w:r>
        <w:rPr>
          <w:rFonts w:cs="Times New Roman" w:ascii="Times New Roman" w:hAnsi="Times New Roman"/>
        </w:rPr>
        <w:t xml:space="preserve"> </w:t>
      </w:r>
      <w:r>
        <w:rPr>
          <w:rFonts w:eastAsia="SimSun" w:cs="Times New Roman" w:ascii="Times New Roman" w:hAnsi="Times New Roman"/>
        </w:rPr>
        <w:t xml:space="preserve">Fig. 7B demonstrates the decreased methylation of GSTP1. </w:t>
      </w:r>
      <w:r>
        <w:rPr>
          <w:rFonts w:cs="Times New Roman" w:ascii="Times New Roman" w:hAnsi="Times New Roman"/>
        </w:rPr>
        <w:t xml:space="preserve">Based on comparisons of prostate samples from TRAMP and strain-matched WT mice, </w:t>
      </w:r>
      <w:bookmarkStart w:id="104" w:name="OLE_LINK38"/>
      <w:bookmarkStart w:id="105" w:name="OLE_LINK39"/>
      <w:r>
        <w:rPr>
          <w:rFonts w:cs="Times New Roman" w:ascii="Times New Roman" w:hAnsi="Times New Roman"/>
        </w:rPr>
        <w:t>Mavis CK</w:t>
      </w:r>
      <w:r>
        <w:rPr>
          <w:rFonts w:eastAsia="SimSun" w:cs="Times New Roman" w:ascii="Times New Roman" w:hAnsi="Times New Roman"/>
        </w:rPr>
        <w:t xml:space="preserve"> et al</w:t>
      </w:r>
      <w:bookmarkEnd w:id="104"/>
      <w:bookmarkEnd w:id="105"/>
      <w:r>
        <w:rPr>
          <w:rFonts w:eastAsia="SimSun" w:cs="Times New Roman" w:ascii="Times New Roman" w:hAnsi="Times New Roman"/>
        </w:rPr>
        <w:t xml:space="preserve">. showed that promoter DNA hypermethylation does not appear to drive GST gene repression in TRAMP primary tumors </w:t>
      </w:r>
      <w:r>
        <w:rPr>
          <w:rFonts w:eastAsia="SimSun" w:cs="Times New Roman" w:ascii="Times New Roman" w:hAnsi="Times New Roman"/>
        </w:rPr>
      </w:r>
      <w:r>
        <w:fldChar w:fldCharType="end"/>
      </w:r>
      <w:r>
        <w:fldChar w:fldCharType="begin"/>
      </w:r>
      <w:r>
        <w:instrText>ADDIN EN.CITE.DATA</w:instrText>
      </w:r>
      <w:r>
        <w:fldChar w:fldCharType="separate"/>
      </w:r>
      <w:bookmarkStart w:id="106" w:name="__Fieldmark__2493_1979557047"/>
      <w:bookmarkStart w:id="107" w:name="__Fieldmark__2494_1979557047"/>
      <w:bookmarkEnd w:id="107"/>
      <w:r>
        <w:rPr>
          <w:rFonts w:eastAsia="SimSun" w:cs="Times New Roman" w:ascii="Times New Roman" w:hAnsi="Times New Roman"/>
        </w:rPr>
        <w:t>[20]</w:t>
      </w:r>
      <w:r>
        <w:rPr>
          <w:rFonts w:eastAsia="SimSun" w:cs="Times New Roman" w:ascii="Times New Roman" w:hAnsi="Times New Roman"/>
        </w:rPr>
      </w:r>
      <w:r>
        <w:fldChar w:fldCharType="end"/>
      </w:r>
      <w:hyperlink w:anchor="_ENREF_20">
        <w:bookmarkEnd w:id="106"/>
        <w:r>
          <w:rPr>
            <w:rFonts w:eastAsia="SimSun" w:cs="Times New Roman" w:ascii="Times New Roman" w:hAnsi="Times New Roman"/>
          </w:rPr>
          <w:t xml:space="preserve">. The above results support our finding that the </w:t>
        </w:r>
      </w:hyperlink>
      <w:bookmarkStart w:id="108" w:name="OLE_LINK37"/>
      <w:bookmarkStart w:id="109" w:name="OLE_LINK36"/>
      <w:r>
        <w:rPr>
          <w:rFonts w:eastAsia="SimSun" w:cs="Times New Roman" w:ascii="Times New Roman" w:hAnsi="Times New Roman"/>
        </w:rPr>
        <w:t>methylation status of GSTP1 may differ in humans</w:t>
      </w:r>
      <w:bookmarkEnd w:id="108"/>
      <w:bookmarkEnd w:id="109"/>
      <w:r>
        <w:rPr>
          <w:rFonts w:eastAsia="SimSun" w:cs="Times New Roman" w:ascii="Times New Roman" w:hAnsi="Times New Roman"/>
        </w:rPr>
        <w:t xml:space="preserve">. </w:t>
      </w:r>
      <w:bookmarkStart w:id="110" w:name="OLE_LINK35"/>
      <w:bookmarkStart w:id="111" w:name="OLE_LINK34"/>
      <w:r>
        <w:rPr>
          <w:rFonts w:eastAsia="SimSun" w:cs="Times New Roman" w:ascii="Times New Roman" w:hAnsi="Times New Roman"/>
        </w:rPr>
        <w:t xml:space="preserve">Dynein cytoplasmic 1 intermediate chain 1 (DYNC1I1), which was also in the network, exhibited a 4.926-fold (Log2) increase in methylation. In qPCR analysis, it indicates a 1.9-fold increase in gene expression. Although DYNC1I1 is significantly up-regulated in liver tumors </w:t>
      </w:r>
      <w:r>
        <w:fldChar w:fldCharType="begin"/>
      </w:r>
      <w:r>
        <w:instrText>ADDIN EN.CITE &lt;EndNote&gt;&lt;Cite&gt;&lt;Author&gt;Dong&lt;/Author&gt;&lt;Year&gt;2011&lt;/Year&gt;&lt;RecNum&gt;86&lt;/RecNum&gt;&lt;DisplayText&gt;[53]&lt;/DisplayText&gt;&lt;record&gt;&lt;rec-number&gt;86&lt;/rec-number&gt;&lt;foreign-keys&gt;&lt;key app="EN" db-id="rpedxr5t590wv6e9x24ptftlrzteepwzf9dw" timestamp="1414625098"&gt;86&lt;/key&gt;&lt;/foreign-keys&gt;&lt;ref-type name="Journal Article"&gt;17&lt;/ref-type&gt;&lt;contributors&gt;&lt;authors&gt;&lt;author&gt;Dong, H.&lt;/author&gt;&lt;author&gt;Zhang, H.&lt;/author&gt;&lt;author&gt;Liang, J.&lt;/author&gt;&lt;author&gt;Yan, H.&lt;/author&gt;&lt;author&gt;Chen, Y.&lt;/author&gt;&lt;author&gt;Shen, Y.&lt;/author&gt;&lt;author&gt;Kong, Y.&lt;/author&gt;&lt;author&gt;Wang, S.&lt;/author&gt;&lt;author&gt;Zhao, G.&lt;/author&gt;&lt;author&gt;Jin, W.&lt;/author&gt;&lt;/authors&gt;&lt;/contributors&gt;&lt;auth-address&gt;Chinese National Human Genome Center at Shanghai, Shanghai 201203, China. dongh@chgc.sh.cn&lt;/auth-address&gt;&lt;titles&gt;&lt;title&gt;Digital karyotyping reveals probable target genes at 7q21.3 locus in hepatocellular carcinoma&lt;/title&gt;&lt;secondary-title&gt;BMC Med Genomics&lt;/secondary-title&gt;&lt;alt-title&gt;BMC medical genomics&lt;/alt-title&gt;&lt;/titles&gt;&lt;periodical&gt;&lt;full-title&gt;BMC Med Genomics&lt;/full-title&gt;&lt;abbr-1&gt;BMC medical genomics&lt;/abbr-1&gt;&lt;/periodical&gt;&lt;alt-periodical&gt;&lt;full-title&gt;BMC Med Genomics&lt;/full-title&gt;&lt;abbr-1&gt;BMC medical genomics&lt;/abbr-1&gt;&lt;/alt-periodical&gt;&lt;pages&gt;60&lt;/pages&gt;&lt;volume&gt;4&lt;/volume&gt;&lt;edition&gt;2011/07/20&lt;/edition&gt;&lt;keywords&gt;&lt;keyword&gt;Carcinoma, Hepatocellular/*genetics/pathology&lt;/keyword&gt;&lt;keyword&gt;Chromosome Aberrations&lt;/keyword&gt;&lt;keyword&gt;Chromosomes, Human, Pair 7/*genetics&lt;/keyword&gt;&lt;keyword&gt;Cytoplasmic Dyneins/genetics&lt;/keyword&gt;&lt;keyword&gt;Humans&lt;/keyword&gt;&lt;keyword&gt;Karyotyping/*methods&lt;/keyword&gt;&lt;keyword&gt;Liver Neoplasms/*genetics/pathology&lt;/keyword&gt;&lt;keyword&gt;Proteins/genetics&lt;/keyword&gt;&lt;keyword&gt;Sarcoglycans/genetics&lt;/keyword&gt;&lt;/keywords&gt;&lt;dates&gt;&lt;year&gt;2011&lt;/year&gt;&lt;/dates&gt;&lt;isbn&gt;1755-8794&lt;/isbn&gt;&lt;accession-num&gt;21767414&lt;/accession-num&gt;&lt;urls&gt;&lt;/urls&gt;&lt;custom2&gt;Pmc3152898&lt;/custom2&gt;&lt;electronic-resource-num&gt;10.1186/1755-8794-4-60&lt;/electronic-resource-num&gt;&lt;remote-database-provider&gt;Nlm&lt;/remote-database-provider&gt;&lt;language&gt;eng&lt;/language&gt;&lt;/record&gt;&lt;/Cite&gt;&lt;/EndNote&gt;</w:instrText>
      </w:r>
      <w:r>
        <w:fldChar w:fldCharType="separate"/>
      </w:r>
      <w:bookmarkStart w:id="112" w:name="__Fieldmark__2534_1979557047"/>
      <w:r>
        <w:rPr>
          <w:rFonts w:eastAsia="SimSun" w:cs="Times New Roman" w:ascii="Times New Roman" w:hAnsi="Times New Roman"/>
        </w:rPr>
        <w:t>[53]</w:t>
      </w:r>
      <w:r>
        <w:rPr>
          <w:rFonts w:eastAsia="SimSun" w:cs="Times New Roman" w:ascii="Times New Roman" w:hAnsi="Times New Roman"/>
        </w:rPr>
      </w:r>
      <w:r>
        <w:fldChar w:fldCharType="end"/>
      </w:r>
      <w:hyperlink w:anchor="_ENREF_53">
        <w:bookmarkEnd w:id="112"/>
        <w:bookmarkEnd w:id="110"/>
        <w:bookmarkEnd w:id="111"/>
        <w:r>
          <w:rPr>
            <w:rFonts w:eastAsia="SimSun" w:cs="Times New Roman" w:ascii="Times New Roman" w:hAnsi="Times New Roman"/>
          </w:rPr>
          <w:t xml:space="preserve"> but not in prostate tumors, our findings suggest that it may be the next useful prostate cancer biomarker.</w:t>
        </w:r>
      </w:hyperlink>
    </w:p>
    <w:p>
      <w:pPr>
        <w:pStyle w:val="Normal"/>
        <w:widowControl w:val="false"/>
        <w:spacing w:lineRule="auto" w:line="480" w:before="0" w:after="0"/>
        <w:ind w:firstLine="720"/>
        <w:jc w:val="both"/>
        <w:rPr/>
      </w:pPr>
      <w:bookmarkStart w:id="113" w:name="OLE_LINK20"/>
      <w:bookmarkStart w:id="114" w:name="OLE_LINK19"/>
      <w:r>
        <w:rPr>
          <w:rFonts w:eastAsia="SimSun" w:cs="Times New Roman" w:ascii="Times New Roman" w:hAnsi="Times New Roman"/>
          <w:u w:val="single"/>
        </w:rPr>
        <w:t>Ubiquitin C (UBC)</w:t>
      </w:r>
      <w:bookmarkEnd w:id="113"/>
      <w:bookmarkEnd w:id="114"/>
      <w:r>
        <w:rPr>
          <w:rFonts w:eastAsia="SimSun" w:cs="Times New Roman" w:ascii="Times New Roman" w:hAnsi="Times New Roman"/>
          <w:u w:val="single"/>
        </w:rPr>
        <w:t xml:space="preserve">-related network </w:t>
      </w:r>
      <w:r>
        <w:rPr>
          <w:rFonts w:cs="Times New Roman" w:ascii="Times New Roman" w:hAnsi="Times New Roman"/>
          <w:u w:val="single"/>
        </w:rPr>
        <w:t>(Score=16)</w:t>
      </w:r>
      <w:r>
        <w:rPr>
          <w:rFonts w:eastAsia="SimSun" w:cs="Times New Roman" w:ascii="Times New Roman" w:hAnsi="Times New Roman"/>
          <w:i/>
          <w:u w:val="single"/>
        </w:rPr>
        <w:t>:</w:t>
      </w:r>
      <w:r>
        <w:rPr>
          <w:rFonts w:eastAsia="SimSun" w:cs="Times New Roman" w:ascii="Times New Roman" w:hAnsi="Times New Roman"/>
        </w:rPr>
        <w:t xml:space="preserve"> Another interesting network was found surrounding the UBC gene (Fig. 7C); however, UBC itself was not identified by MeDIP-seq. The methylation of </w:t>
      </w:r>
      <w:bookmarkStart w:id="115" w:name="OLE_LINK21"/>
      <w:bookmarkStart w:id="116" w:name="OLE_LINK22"/>
      <w:r>
        <w:rPr>
          <w:rFonts w:eastAsia="SimSun" w:cs="Times New Roman" w:ascii="Times New Roman" w:hAnsi="Times New Roman"/>
        </w:rPr>
        <w:t>solute carrier family 1 member 4 (SLC1A4</w:t>
      </w:r>
      <w:bookmarkEnd w:id="115"/>
      <w:bookmarkEnd w:id="116"/>
      <w:r>
        <w:rPr>
          <w:rFonts w:eastAsia="SimSun" w:cs="Times New Roman" w:ascii="Times New Roman" w:hAnsi="Times New Roman"/>
        </w:rPr>
        <w:t xml:space="preserve">) and </w:t>
      </w:r>
      <w:bookmarkStart w:id="117" w:name="OLE_LINK26"/>
      <w:bookmarkStart w:id="118" w:name="OLE_LINK25"/>
      <w:r>
        <w:rPr>
          <w:rFonts w:eastAsia="SimSun" w:cs="Times New Roman" w:ascii="Times New Roman" w:hAnsi="Times New Roman"/>
        </w:rPr>
        <w:t>crystallin zeta (CRYZ</w:t>
      </w:r>
      <w:bookmarkEnd w:id="117"/>
      <w:bookmarkEnd w:id="118"/>
      <w:r>
        <w:rPr>
          <w:rFonts w:eastAsia="SimSun" w:cs="Times New Roman" w:ascii="Times New Roman" w:hAnsi="Times New Roman"/>
        </w:rPr>
        <w:t xml:space="preserve">) was highly up-regulated (3.807 and 3.703 Log2-fold increased, respectively). According to qPCR results, the expressions of SLC1A4 and CRYZ in TRAMP group were only 0.15 and 0.62 fold of WT group. </w:t>
      </w:r>
      <w:bookmarkStart w:id="119" w:name="OLE_LINK24"/>
      <w:bookmarkStart w:id="120" w:name="OLE_LINK23"/>
      <w:r>
        <w:rPr>
          <w:rFonts w:eastAsia="SimSun" w:cs="Times New Roman" w:ascii="Times New Roman" w:hAnsi="Times New Roman"/>
        </w:rPr>
        <w:t xml:space="preserve">SLC1A4 </w:t>
      </w:r>
      <w:bookmarkEnd w:id="119"/>
      <w:bookmarkEnd w:id="120"/>
      <w:r>
        <w:rPr>
          <w:rFonts w:eastAsia="SimSun" w:cs="Times New Roman" w:ascii="Times New Roman" w:hAnsi="Times New Roman"/>
        </w:rPr>
        <w:t xml:space="preserve">was found to be associated with human hepatocellular carcinoma </w:t>
      </w:r>
      <w:r>
        <w:fldChar w:fldCharType="begin"/>
      </w:r>
      <w:r>
        <w:instrText>ADDIN EN.CITE &lt;EndNote&gt;&lt;Cite&gt;&lt;Author&gt;Marshall&lt;/Author&gt;&lt;Year&gt;2013&lt;/Year&gt;&lt;RecNum&gt;80&lt;/RecNum&gt;&lt;DisplayText&gt;[54]&lt;/DisplayText&gt;&lt;record&gt;&lt;rec-number&gt;80&lt;/rec-number&gt;&lt;foreign-keys&gt;&lt;key app="EN" db-id="rpedxr5t590wv6e9x24ptftlrzteepwzf9dw" timestamp="1414622476"&gt;80&lt;/key&gt;&lt;/foreign-keys&gt;&lt;ref-type name="Journal Article"&gt;17&lt;/ref-type&gt;&lt;contributors&gt;&lt;authors&gt;&lt;author&gt;Marshall, Aileen&lt;/author&gt;&lt;author&gt;Lukk, Margus&lt;/author&gt;&lt;author&gt;Kutter, Claudia&lt;/author&gt;&lt;author&gt;Davies, Susan&lt;/author&gt;&lt;author&gt;Alexander, Graeme&lt;/author&gt;&lt;author&gt;Odom, Duncan T&lt;/author&gt;&lt;/authors&gt;&lt;/contributors&gt;&lt;titles&gt;&lt;title&gt;Global gene expression profiling reveals SPINK1 as a potential hepatocellular carcinoma marker&lt;/title&gt;&lt;secondary-title&gt;PloS one&lt;/secondary-title&gt;&lt;/titles&gt;&lt;periodical&gt;&lt;full-title&gt;PLoS One&lt;/full-title&gt;&lt;abbr-1&gt;PloS one&lt;/abbr-1&gt;&lt;/periodical&gt;&lt;pages&gt;e59459&lt;/pages&gt;&lt;volume&gt;8&lt;/volume&gt;&lt;number&gt;3&lt;/number&gt;&lt;dates&gt;&lt;year&gt;2013&lt;/year&gt;&lt;/dates&gt;&lt;isbn&gt;1932-6203&lt;/isbn&gt;&lt;urls&gt;&lt;/urls&gt;&lt;/record&gt;&lt;/Cite&gt;&lt;/EndNote&gt;</w:instrText>
      </w:r>
      <w:r>
        <w:fldChar w:fldCharType="separate"/>
      </w:r>
      <w:bookmarkStart w:id="121" w:name="__Fieldmark__2623_1979557047"/>
      <w:r>
        <w:rPr>
          <w:rFonts w:eastAsia="SimSun" w:cs="Times New Roman" w:ascii="Times New Roman" w:hAnsi="Times New Roman"/>
        </w:rPr>
        <w:t>[54]</w:t>
      </w:r>
      <w:r>
        <w:rPr>
          <w:rFonts w:eastAsia="SimSun" w:cs="Times New Roman" w:ascii="Times New Roman" w:hAnsi="Times New Roman"/>
        </w:rPr>
      </w:r>
      <w:r>
        <w:fldChar w:fldCharType="end"/>
      </w:r>
      <w:hyperlink w:anchor="_ENREF_54">
        <w:bookmarkEnd w:id="121"/>
        <w:r>
          <w:rPr>
            <w:rFonts w:eastAsia="SimSun" w:cs="Times New Roman" w:ascii="Times New Roman" w:hAnsi="Times New Roman"/>
          </w:rPr>
          <w:t xml:space="preserve">, and CRYZ was proven to be involved in BCL-2 overexpression in T-cell acute lymphocytic leukemia </w:t>
        </w:r>
      </w:hyperlink>
      <w:r>
        <w:rPr>
          <w:rFonts w:eastAsia="SimSun" w:cs="Times New Roman" w:ascii="Times New Roman" w:hAnsi="Times New Roman"/>
        </w:rPr>
      </w:r>
      <w:r>
        <w:fldChar w:fldCharType="end"/>
      </w:r>
      <w:r>
        <w:fldChar w:fldCharType="begin"/>
      </w:r>
      <w:r>
        <w:instrText>ADDIN EN.CITE.DATA</w:instrText>
      </w:r>
      <w:r>
        <w:fldChar w:fldCharType="separate"/>
      </w:r>
      <w:bookmarkStart w:id="122" w:name="__Fieldmark__2640_1979557047"/>
      <w:bookmarkStart w:id="123" w:name="__Fieldmark__2639_1979557047"/>
      <w:bookmarkEnd w:id="122"/>
      <w:r>
        <w:rPr>
          <w:rFonts w:eastAsia="SimSun" w:cs="Times New Roman" w:ascii="Times New Roman" w:hAnsi="Times New Roman"/>
        </w:rPr>
        <w:t>[55]</w:t>
      </w:r>
      <w:r>
        <w:rPr>
          <w:rFonts w:eastAsia="SimSun" w:cs="Times New Roman" w:ascii="Times New Roman" w:hAnsi="Times New Roman"/>
        </w:rPr>
      </w:r>
      <w:r>
        <w:fldChar w:fldCharType="end"/>
      </w:r>
      <w:hyperlink w:anchor="_ENREF_55">
        <w:bookmarkStart w:id="124" w:name="OLE_LINK40"/>
        <w:bookmarkStart w:id="125" w:name="OLE_LINK41"/>
        <w:bookmarkEnd w:id="123"/>
        <w:bookmarkEnd w:id="124"/>
        <w:bookmarkEnd w:id="125"/>
        <w:r>
          <w:rPr>
            <w:rFonts w:eastAsia="SimSun" w:cs="Times New Roman" w:ascii="Times New Roman" w:hAnsi="Times New Roman"/>
          </w:rPr>
          <w:t>. Although an association with prostate cancer was not found, our MeDIP–seq findings in the TRAMP model suggest that this association is possible.</w:t>
        </w:r>
      </w:hyperlink>
    </w:p>
    <w:p>
      <w:pPr>
        <w:pStyle w:val="Normal"/>
        <w:widowControl w:val="false"/>
        <w:spacing w:lineRule="auto" w:line="480" w:before="0" w:after="0"/>
        <w:ind w:firstLine="720"/>
        <w:jc w:val="both"/>
        <w:rPr/>
      </w:pPr>
      <w:r>
        <w:rPr>
          <w:rFonts w:eastAsia="SimSun" w:cs="Times New Roman" w:ascii="Times New Roman" w:hAnsi="Times New Roman"/>
          <w:u w:val="single"/>
        </w:rPr>
        <w:t>Merged networks overlaid with IPA settings could even predict the direction of the relationship.</w:t>
      </w:r>
      <w:r>
        <w:rPr>
          <w:rFonts w:eastAsia="SimSun" w:cs="Times New Roman" w:ascii="Times New Roman" w:hAnsi="Times New Roman"/>
          <w:b/>
        </w:rPr>
        <w:t xml:space="preserve"> </w:t>
      </w:r>
      <w:r>
        <w:rPr>
          <w:rFonts w:cs="Times New Roman" w:ascii="Times New Roman" w:hAnsi="Times New Roman"/>
        </w:rPr>
        <w:t xml:space="preserve">When merging the two interesting networks HDAC2 and GSTP1 and overlaying the molecular activity predictor of IPA (Fig. 8), </w:t>
      </w:r>
      <w:bookmarkStart w:id="126" w:name="OLE_LINK42"/>
      <w:bookmarkStart w:id="127" w:name="OLE_LINK43"/>
      <w:r>
        <w:rPr>
          <w:rFonts w:cs="Times New Roman" w:ascii="Times New Roman" w:hAnsi="Times New Roman"/>
        </w:rPr>
        <w:t xml:space="preserve">tumor protein 53 (TP53) was found to be located in the center of the novel network, indicating the potential important modulating function of TP53 on HDAC2 and GSTP1. </w:t>
      </w:r>
      <w:bookmarkEnd w:id="126"/>
      <w:bookmarkEnd w:id="127"/>
      <w:r>
        <w:rPr>
          <w:rFonts w:cs="Times New Roman" w:ascii="Times New Roman" w:hAnsi="Times New Roman"/>
        </w:rPr>
        <w:t xml:space="preserve">TP53 is encoded by p53, a tumor suppressor gene located on chromosome 17p13, which is one of the most frequently mutated genes in various types of cancers </w:t>
      </w:r>
      <w:r>
        <w:rPr>
          <w:rFonts w:cs="Times New Roman" w:ascii="Times New Roman" w:hAnsi="Times New Roman"/>
        </w:rPr>
      </w:r>
      <w:r>
        <w:fldChar w:fldCharType="end"/>
      </w:r>
      <w:r>
        <w:fldChar w:fldCharType="begin"/>
      </w:r>
      <w:r>
        <w:instrText>ADDIN EN.CITE.DATA</w:instrText>
      </w:r>
      <w:r>
        <w:fldChar w:fldCharType="separate"/>
      </w:r>
      <w:bookmarkStart w:id="128" w:name="__Fieldmark__2713_1979557047"/>
      <w:bookmarkStart w:id="129" w:name="__Fieldmark__2714_1979557047"/>
      <w:bookmarkEnd w:id="129"/>
      <w:r>
        <w:rPr>
          <w:rFonts w:cs="Times New Roman" w:ascii="Times New Roman" w:hAnsi="Times New Roman"/>
        </w:rPr>
        <w:t>[56-58]</w:t>
      </w:r>
      <w:r>
        <w:rPr>
          <w:rFonts w:cs="Times New Roman" w:ascii="Times New Roman" w:hAnsi="Times New Roman"/>
        </w:rPr>
      </w:r>
      <w:r>
        <w:fldChar w:fldCharType="end"/>
      </w:r>
      <w:hyperlink w:anchor="_ENREF_56">
        <w:bookmarkEnd w:id="128"/>
        <w:r>
          <w:rPr>
            <w:rFonts w:cs="Times New Roman" w:ascii="Times New Roman" w:hAnsi="Times New Roman"/>
          </w:rPr>
          <w:t xml:space="preserve">. TP53 acts as a transcription factor that mediates the response to many cellular stresses, most prominently, the DNA damage response </w:t>
        </w:r>
      </w:hyperlink>
      <w:r>
        <w:fldChar w:fldCharType="begin"/>
      </w:r>
      <w:r>
        <w:instrText>ADDIN EN.CITE &lt;EndNote&gt;&lt;Cite&gt;&lt;Author&gt;Rokavec&lt;/Author&gt;&lt;Year&gt;2014&lt;/Year&gt;&lt;RecNum&gt;53&lt;/RecNum&gt;&lt;DisplayText&gt;[59]&lt;/DisplayText&gt;&lt;record&gt;&lt;rec-number&gt;53&lt;/rec-number&gt;&lt;foreign-keys&gt;&lt;key app="EN" db-id="rpedxr5t590wv6e9x24ptftlrzteepwzf9dw" timestamp="1414437231"&gt;53&lt;/key&gt;&lt;/foreign-keys&gt;&lt;ref-type name="Journal Article"&gt;17&lt;/ref-type&gt;&lt;contributors&gt;&lt;authors&gt;&lt;author&gt;Rokavec, M.&lt;/author&gt;&lt;author&gt;Li, H.&lt;/author&gt;&lt;author&gt;Jiang, L.&lt;/author&gt;&lt;author&gt;Hermeking, H.&lt;/author&gt;&lt;/authors&gt;&lt;/contributors&gt;&lt;auth-address&gt;Experimental and Molecular Pathology, Institute of Pathology, Ludwig-Maximilians-Universitat Munchen, Munich, Germany.&lt;/auth-address&gt;&lt;titles&gt;&lt;title&gt;The p53/microRNA connection in gastrointestinal cancer&lt;/title&gt;&lt;secondary-title&gt;Clin Exp Gastroenterol&lt;/secondary-title&gt;&lt;alt-title&gt;Clinical and experimental gastroenterology&lt;/alt-title&gt;&lt;/titles&gt;&lt;periodical&gt;&lt;full-title&gt;Clin Exp Gastroenterol&lt;/full-title&gt;&lt;abbr-1&gt;Clinical and experimental gastroenterology&lt;/abbr-1&gt;&lt;/periodical&gt;&lt;alt-periodical&gt;&lt;full-title&gt;Clin Exp Gastroenterol&lt;/full-title&gt;&lt;abbr-1&gt;Clinical and experimental gastroenterology&lt;/abbr-1&gt;&lt;/alt-periodical&gt;&lt;pages&gt;395-413&lt;/pages&gt;&lt;volume&gt;7&lt;/volume&gt;&lt;dates&gt;&lt;year&gt;2014&lt;/year&gt;&lt;/dates&gt;&lt;isbn&gt;1178-7023 (Electronic)&amp;#xD;1178-7023 (Linking)&lt;/isbn&gt;&lt;accession-num&gt;25328413&lt;/accession-num&gt;&lt;urls&gt;&lt;related-urls&gt;&lt;url&gt;http://www.ncbi.nlm.nih.gov/pubmed/25328413&lt;/url&gt;&lt;/related-urls&gt;&lt;/urls&gt;&lt;custom2&gt;4198153&lt;/custom2&gt;&lt;electronic-resource-num&gt;10.2147/CEG.S43738&lt;/electronic-resource-num&gt;&lt;/record&gt;&lt;/Cite&gt;&lt;/EndNote&gt;</w:instrText>
      </w:r>
      <w:r>
        <w:fldChar w:fldCharType="separate"/>
      </w:r>
      <w:bookmarkStart w:id="130" w:name="__Fieldmark__2727_1979557047"/>
      <w:r>
        <w:rPr>
          <w:rFonts w:cs="Times New Roman" w:ascii="Times New Roman" w:hAnsi="Times New Roman"/>
        </w:rPr>
        <w:t>[59]</w:t>
      </w:r>
      <w:r>
        <w:rPr>
          <w:rFonts w:cs="Times New Roman" w:ascii="Times New Roman" w:hAnsi="Times New Roman"/>
        </w:rPr>
      </w:r>
      <w:r>
        <w:fldChar w:fldCharType="end"/>
      </w:r>
      <w:hyperlink w:anchor="_ENREF_59">
        <w:bookmarkEnd w:id="130"/>
        <w:r>
          <w:rPr>
            <w:rFonts w:cs="Times New Roman" w:ascii="Times New Roman" w:hAnsi="Times New Roman"/>
          </w:rPr>
          <w:t xml:space="preserve">. TP53 has also been proven to play a crucial role in prostate cancer development and progression </w:t>
        </w:r>
      </w:hyperlink>
      <w:r>
        <w:rPr>
          <w:rFonts w:cs="Times New Roman" w:ascii="Times New Roman" w:hAnsi="Times New Roman"/>
        </w:rPr>
      </w:r>
      <w:r>
        <w:fldChar w:fldCharType="end"/>
      </w:r>
      <w:r>
        <w:fldChar w:fldCharType="begin"/>
      </w:r>
      <w:r>
        <w:instrText>ADDIN EN.CITE.DATA</w:instrText>
      </w:r>
      <w:r>
        <w:fldChar w:fldCharType="separate"/>
      </w:r>
      <w:bookmarkStart w:id="131" w:name="__Fieldmark__2742_1979557047"/>
      <w:bookmarkStart w:id="132" w:name="__Fieldmark__2741_1979557047"/>
      <w:bookmarkEnd w:id="131"/>
      <w:r>
        <w:rPr>
          <w:rFonts w:cs="Times New Roman" w:ascii="Times New Roman" w:hAnsi="Times New Roman"/>
        </w:rPr>
        <w:t>[60-62]</w:t>
      </w:r>
      <w:r>
        <w:rPr>
          <w:rFonts w:cs="Times New Roman" w:ascii="Times New Roman" w:hAnsi="Times New Roman"/>
        </w:rPr>
      </w:r>
      <w:r>
        <w:fldChar w:fldCharType="end"/>
      </w:r>
      <w:hyperlink w:anchor="_ENREF_60">
        <w:bookmarkEnd w:id="132"/>
        <w:r>
          <w:rPr>
            <w:rFonts w:cs="Times New Roman" w:ascii="Times New Roman" w:hAnsi="Times New Roman"/>
          </w:rPr>
          <w:t xml:space="preserve">. </w:t>
        </w:r>
      </w:hyperlink>
    </w:p>
    <w:p>
      <w:pPr>
        <w:pStyle w:val="Normal"/>
        <w:spacing w:lineRule="auto" w:line="480" w:before="0" w:after="0"/>
        <w:ind w:firstLine="720"/>
        <w:rPr/>
      </w:pPr>
      <w:r>
        <w:rPr>
          <w:rFonts w:cs="Times New Roman" w:ascii="Times New Roman" w:hAnsi="Times New Roman"/>
        </w:rPr>
        <w:t xml:space="preserve">The interactions between GSTP1, HDAC and TP53 have been studied in prostate disease models. In prostatectomy specimens of 30 benign prostatic hyperplasia patients, the increase in TP53 expression at the same site was accompanied by an increase in GSTP1expression </w:t>
      </w:r>
      <w:r>
        <w:rPr>
          <w:rFonts w:cs="Times New Roman" w:ascii="Times New Roman" w:hAnsi="Times New Roman"/>
        </w:rPr>
      </w:r>
      <w:r>
        <w:fldChar w:fldCharType="end"/>
      </w:r>
      <w:r>
        <w:fldChar w:fldCharType="begin"/>
      </w:r>
      <w:r>
        <w:instrText>ADDIN EN.CITE.DATA</w:instrText>
      </w:r>
      <w:r>
        <w:fldChar w:fldCharType="separate"/>
      </w:r>
      <w:bookmarkStart w:id="133" w:name="__Fieldmark__2785_1979557047"/>
      <w:bookmarkStart w:id="134" w:name="__Fieldmark__2784_1979557047"/>
      <w:bookmarkEnd w:id="133"/>
      <w:r>
        <w:rPr>
          <w:rFonts w:cs="Times New Roman" w:ascii="Times New Roman" w:hAnsi="Times New Roman"/>
        </w:rPr>
        <w:t>[63]</w:t>
      </w:r>
      <w:r>
        <w:rPr>
          <w:rFonts w:cs="Times New Roman" w:ascii="Times New Roman" w:hAnsi="Times New Roman"/>
        </w:rPr>
      </w:r>
      <w:r>
        <w:fldChar w:fldCharType="end"/>
      </w:r>
      <w:hyperlink w:anchor="_ENREF_63">
        <w:bookmarkEnd w:id="134"/>
        <w:r>
          <w:rPr>
            <w:rFonts w:cs="Times New Roman" w:ascii="Times New Roman" w:hAnsi="Times New Roman"/>
          </w:rPr>
          <w:t>. In the three prostate cancer cell lines DU-145, PC-3 and LNCaP, As</w:t>
        </w:r>
      </w:hyperlink>
      <w:r>
        <w:rPr>
          <w:rFonts w:cs="Times New Roman" w:ascii="Times New Roman" w:hAnsi="Times New Roman"/>
          <w:vertAlign w:val="subscript"/>
        </w:rPr>
        <w:t>2</w:t>
      </w:r>
      <w:r>
        <w:rPr>
          <w:rFonts w:cs="Times New Roman" w:ascii="Times New Roman" w:hAnsi="Times New Roman"/>
        </w:rPr>
        <w:t>O</w:t>
      </w:r>
      <w:r>
        <w:rPr>
          <w:rFonts w:cs="Times New Roman" w:ascii="Times New Roman" w:hAnsi="Times New Roman"/>
          <w:vertAlign w:val="subscript"/>
        </w:rPr>
        <w:t>3</w:t>
      </w:r>
      <w:r>
        <w:rPr>
          <w:rFonts w:cs="Times New Roman" w:ascii="Times New Roman" w:hAnsi="Times New Roman"/>
        </w:rPr>
        <w:t xml:space="preserve"> was found to increase TP53 expression only in LNCap cells (without GSTP1 expression) but not in DU-145 and PC-3 cells (both cells expressed GSTP1) </w:t>
      </w:r>
      <w:r>
        <w:fldChar w:fldCharType="begin"/>
      </w:r>
      <w:r>
        <w:instrText>ADDIN EN.CITE &lt;EndNote&gt;&lt;Cite&gt;&lt;Author&gt;Lu&lt;/Author&gt;&lt;Year&gt;2004&lt;/Year&gt;&lt;RecNum&gt;51&lt;/RecNum&gt;&lt;DisplayText&gt;[64]&lt;/DisplayText&gt;&lt;record&gt;&lt;rec-number&gt;51&lt;/rec-number&gt;&lt;foreign-keys&gt;&lt;key app="EN" db-id="rpedxr5t590wv6e9x24ptftlrzteepwzf9dw" timestamp="1414430591"&gt;51&lt;/key&gt;&lt;/foreign-keys&gt;&lt;ref-type name="Journal Article"&gt;17&lt;/ref-type&gt;&lt;contributors&gt;&lt;authors&gt;&lt;author&gt;Lu, M.&lt;/author&gt;&lt;author&gt;Xia, L.&lt;/author&gt;&lt;author&gt;Luo, D.&lt;/author&gt;&lt;author&gt;Waxman, S.&lt;/author&gt;&lt;author&gt;Jing, Y.&lt;/author&gt;&lt;/authors&gt;&lt;/contributors&gt;&lt;auth-address&gt;Division of Hematology/Oncology, Department of Medicine, Mount Sinai School of Medicine, New York, NY 10029, USA.&lt;/auth-address&gt;&lt;titles&gt;&lt;title&gt;Dual effects of glutathione-S-transferase pi on As2O3 action in prostate cancer cells: enhancement of growth inhibition and inhibition of apopt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3945-52&lt;/pages&gt;&lt;volume&gt;23&lt;/volume&gt;&lt;number&gt;22&lt;/number&gt;&lt;keywords&gt;&lt;keyword&gt;Animals&lt;/keyword&gt;&lt;keyword&gt;Antineoplastic Agents/*pharmacology&lt;/keyword&gt;&lt;keyword&gt;Apoptosis/*drug effects&lt;/keyword&gt;&lt;keyword&gt;Arsenicals/*pharmacology&lt;/keyword&gt;&lt;keyword&gt;Glutathione S-Transferase pi&lt;/keyword&gt;&lt;keyword&gt;Glutathione Transferase/*metabolism&lt;/keyword&gt;&lt;keyword&gt;Humans&lt;/keyword&gt;&lt;keyword&gt;Isoenzymes/*metabolism&lt;/keyword&gt;&lt;keyword&gt;Male&lt;/keyword&gt;&lt;keyword&gt;Oxides/*pharmacology&lt;/keyword&gt;&lt;keyword&gt;Prostatic Neoplasms/*drug therapy&lt;/keyword&gt;&lt;/keywords&gt;&lt;dates&gt;&lt;year&gt;2004&lt;/year&gt;&lt;pub-dates&gt;&lt;date&gt;May 13&lt;/date&gt;&lt;/pub-dates&gt;&lt;/dates&gt;&lt;isbn&gt;0950-9232 (Print)&amp;#xD;0950-9232 (Linking)&lt;/isbn&gt;&lt;accession-num&gt;15007384&lt;/accession-num&gt;&lt;urls&gt;&lt;related-urls&gt;&lt;url&gt;http://www.ncbi.nlm.nih.gov/pubmed/15007384&lt;/url&gt;&lt;/related-urls&gt;&lt;/urls&gt;&lt;electronic-resource-num&gt;10.1038/sj.onc.1207500&lt;/electronic-resource-num&gt;&lt;/record&gt;&lt;/Cite&gt;&lt;/EndNote&gt;</w:instrText>
      </w:r>
      <w:r>
        <w:fldChar w:fldCharType="separate"/>
      </w:r>
      <w:bookmarkStart w:id="135" w:name="__Fieldmark__2824_1979557047"/>
      <w:r>
        <w:rPr>
          <w:rFonts w:cs="Times New Roman" w:ascii="Times New Roman" w:hAnsi="Times New Roman"/>
        </w:rPr>
        <w:t>[64]</w:t>
      </w:r>
      <w:r>
        <w:rPr>
          <w:rFonts w:cs="Times New Roman" w:ascii="Times New Roman" w:hAnsi="Times New Roman"/>
        </w:rPr>
      </w:r>
      <w:r>
        <w:fldChar w:fldCharType="end"/>
      </w:r>
      <w:hyperlink w:anchor="_ENREF_64">
        <w:bookmarkEnd w:id="135"/>
        <w:r>
          <w:rPr>
            <w:rFonts w:cs="Times New Roman" w:ascii="Times New Roman" w:hAnsi="Times New Roman"/>
          </w:rPr>
          <w:t xml:space="preserve">. In LNCaP cells, the acetylation of human TP53 increased the binding of promoter fragments of the human P21 gene that contained a p53 response element and of the human HDAC2 protein </w:t>
        </w:r>
      </w:hyperlink>
      <w:r>
        <w:rPr>
          <w:rFonts w:cs="Times New Roman" w:ascii="Times New Roman" w:hAnsi="Times New Roman"/>
        </w:rPr>
      </w:r>
      <w:r>
        <w:fldChar w:fldCharType="end"/>
      </w:r>
      <w:r>
        <w:fldChar w:fldCharType="begin"/>
      </w:r>
      <w:r>
        <w:instrText>ADDIN EN.CITE.DATA</w:instrText>
      </w:r>
      <w:r>
        <w:fldChar w:fldCharType="separate"/>
      </w:r>
      <w:bookmarkStart w:id="136" w:name="__Fieldmark__2855_1979557047"/>
      <w:bookmarkStart w:id="137" w:name="__Fieldmark__2854_1979557047"/>
      <w:bookmarkEnd w:id="136"/>
      <w:r>
        <w:rPr>
          <w:rFonts w:cs="Times New Roman" w:ascii="Times New Roman" w:hAnsi="Times New Roman"/>
        </w:rPr>
        <w:t>[65]</w:t>
      </w:r>
      <w:r>
        <w:rPr>
          <w:rFonts w:cs="Times New Roman" w:ascii="Times New Roman" w:hAnsi="Times New Roman"/>
        </w:rPr>
      </w:r>
      <w:r>
        <w:fldChar w:fldCharType="end"/>
      </w:r>
      <w:hyperlink w:anchor="_ENREF_65">
        <w:bookmarkEnd w:id="137"/>
        <w:r>
          <w:rPr>
            <w:rFonts w:cs="Times New Roman" w:ascii="Times New Roman" w:hAnsi="Times New Roman"/>
          </w:rPr>
          <w:t xml:space="preserve">. </w:t>
        </w:r>
      </w:hyperlink>
    </w:p>
    <w:p>
      <w:pPr>
        <w:pStyle w:val="Normal"/>
        <w:spacing w:lineRule="auto" w:line="480" w:before="0" w:after="0"/>
        <w:ind w:firstLine="720"/>
        <w:rPr>
          <w:rFonts w:ascii="Times New Roman" w:hAnsi="Times New Roman" w:cs="Times New Roman"/>
        </w:rPr>
      </w:pPr>
      <w:bookmarkStart w:id="138" w:name="OLE_LINK45"/>
      <w:bookmarkStart w:id="139" w:name="OLE_LINK44"/>
      <w:bookmarkEnd w:id="138"/>
      <w:bookmarkEnd w:id="139"/>
      <w:r>
        <w:rPr>
          <w:rFonts w:cs="Times New Roman" w:ascii="Times New Roman" w:hAnsi="Times New Roman"/>
        </w:rPr>
        <w:t xml:space="preserve">Although the relationships between TP53 and HDAC2 as well as GSTP1 in prostate cancer have been elucidated, these relationships in the TRAMP model remain unknown. Our predicated interactions among these proteins in TRAMP suggest the possibility that TP53 influences the methylation of GSTP1 and HDAC2, which is a potential direction of future research.  </w:t>
      </w:r>
    </w:p>
    <w:p>
      <w:pPr>
        <w:pStyle w:val="Normal"/>
        <w:spacing w:lineRule="auto" w:line="480" w:before="0" w:after="0"/>
        <w:ind w:firstLine="72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Conclusions</w:t>
      </w:r>
    </w:p>
    <w:p>
      <w:pPr>
        <w:pStyle w:val="Normal"/>
        <w:spacing w:lineRule="auto" w:line="48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xml:space="preserve">To the best of our knowledge, this is the first MeDIP-seq study to analyze the DNA methylation differences of prostate cancer by comparing TRAMP mice, an adenocarcinoma prostate cancer model, with wild-type C57BL/6 mice. Cancer, especially adenocarcinoma, is the most commonly associated disease. MSP and qPCR have been used to validate the findings of MeDIP-seq. Using this MeDIP-seq and IPA analysis, comparisons between the TRAMP and control samples reveal profound differences in gene methylation. The analysis of canonical pathways and networks has identified important biological functions and molecular pathways that may mediate the development of </w:t>
      </w:r>
      <w:bookmarkStart w:id="140" w:name="OLE_LINK18"/>
      <w:bookmarkStart w:id="141" w:name="OLE_LINK17"/>
      <w:r>
        <w:rPr>
          <w:rFonts w:cs="Times New Roman" w:ascii="Times New Roman" w:hAnsi="Times New Roman"/>
        </w:rPr>
        <w:t>adenocarcinoma prostate cancer</w:t>
      </w:r>
      <w:bookmarkEnd w:id="140"/>
      <w:bookmarkEnd w:id="141"/>
      <w:r>
        <w:rPr>
          <w:rFonts w:cs="Times New Roman" w:ascii="Times New Roman" w:hAnsi="Times New Roman"/>
        </w:rPr>
        <w:t>. CREB-, HDAC2-, GSTP1- and UBC-related pathways showed significantly altered methylation profiles based on the canonical pathway and network analyses. Studies on epigenetics, such as DNA methylation, suggest novel avenues and strategies for the further development of biomarkers targeted for treatment and prevention approaches for prostate cancer.</w:t>
      </w:r>
    </w:p>
    <w:p>
      <w:pPr>
        <w:pStyle w:val="Normal"/>
        <w:jc w:val="center"/>
        <w:rPr>
          <w:rFonts w:ascii="Times New Roman" w:hAnsi="Times New Roman" w:cs="Times New Roman"/>
          <w:b/>
          <w:b/>
        </w:rPr>
      </w:pPr>
      <w:r>
        <w:rPr>
          <w:rFonts w:cs="Times New Roman" w:ascii="Times New Roman" w:hAnsi="Times New Roman"/>
          <w:b/>
        </w:rPr>
      </w:r>
    </w:p>
    <w:p>
      <w:pPr>
        <w:pStyle w:val="Normal"/>
        <w:jc w:val="center"/>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Conflict of interest statement</w:t>
      </w:r>
    </w:p>
    <w:p>
      <w:pPr>
        <w:pStyle w:val="Normal"/>
        <w:rPr>
          <w:rFonts w:ascii="Times New Roman" w:hAnsi="Times New Roman" w:cs="Times New Roman"/>
        </w:rPr>
      </w:pPr>
      <w:r>
        <w:rPr>
          <w:rFonts w:cs="Times New Roman" w:ascii="Times New Roman" w:hAnsi="Times New Roman"/>
        </w:rPr>
        <w:t>The authors declare that there are no conflicts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Authors’ contributions</w:t>
      </w:r>
    </w:p>
    <w:p>
      <w:pPr>
        <w:pStyle w:val="Normal"/>
        <w:rPr>
          <w:rFonts w:ascii="Times New Roman" w:hAnsi="Times New Roman" w:cs="Times New Roman"/>
        </w:rPr>
      </w:pPr>
      <w:r>
        <w:rPr>
          <w:rFonts w:cs="Times New Roman" w:ascii="Times New Roman" w:hAnsi="Times New Roman"/>
        </w:rPr>
        <w:t>Wenji Li designed the experiments. Wenji Li, Ying Huang and Davit Sargsyan performed the experiments and acquired the data. All authors prepared the manuscript. All authors read and approved the fnal manuscript.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Acknowledgments</w:t>
      </w:r>
    </w:p>
    <w:p>
      <w:pPr>
        <w:pStyle w:val="Normal"/>
        <w:rPr>
          <w:rFonts w:ascii="Times New Roman" w:hAnsi="Times New Roman" w:cs="Times New Roman"/>
        </w:rPr>
      </w:pPr>
      <w:r>
        <w:rPr>
          <w:rFonts w:cs="Times New Roman" w:ascii="Times New Roman" w:hAnsi="Times New Roman"/>
        </w:rPr>
        <w:t xml:space="preserve">The authors express sincere gratitude to all of the members of Dr. Tony Kong's laboratory for their helpful discussions. This work was supported in part by institutional funds and by R01-CA118947, R01-CA152826, and R01-CA200129 from the National Cancer Institute (NCI), R01-AT009152 from the National Center for Complementary and Integrative Health (NCCIH), and R01-AT007065 from NCCIH and the Office of Dietary Supplements (ODS). </w:t>
      </w:r>
      <w:r>
        <w:br w:type="page"/>
      </w:r>
    </w:p>
    <w:p>
      <w:pPr>
        <w:pStyle w:val="Normal"/>
        <w:jc w:val="center"/>
        <w:rPr>
          <w:rFonts w:ascii="Times New Roman" w:hAnsi="Times New Roman" w:cs="Times New Roman"/>
          <w:b/>
          <w:b/>
        </w:rPr>
      </w:pPr>
      <w:r>
        <w:rPr>
          <w:rFonts w:cs="Times New Roman" w:ascii="Times New Roman" w:hAnsi="Times New Roman"/>
          <w:b/>
        </w:rPr>
        <w:t>References</w:t>
      </w:r>
    </w:p>
    <w:p>
      <w:pPr>
        <w:pStyle w:val="EndNoteBibliography"/>
        <w:spacing w:before="0" w:after="0"/>
        <w:ind w:left="720" w:hanging="720"/>
        <w:rPr/>
      </w:pPr>
      <w:r>
        <w:fldChar w:fldCharType="begin"/>
      </w:r>
      <w:r>
        <w:instrText>ADDIN EN.REFLIST</w:instrText>
      </w:r>
      <w:r>
        <w:fldChar w:fldCharType="separate"/>
      </w:r>
      <w:bookmarkStart w:id="142" w:name="__Fieldmark__3000_1979557047"/>
      <w:r>
        <w:rPr/>
      </w:r>
      <w:r>
        <w:rPr>
          <w:rFonts w:cs="Times New Roman" w:ascii="Times New Roman" w:hAnsi="Times New Roman"/>
        </w:rPr>
        <w:t>1</w:t>
      </w:r>
      <w:bookmarkStart w:id="143" w:name="_ENREF_1"/>
      <w:r>
        <w:rPr>
          <w:rFonts w:cs="Times New Roman" w:ascii="Times New Roman" w:hAnsi="Times New Roman"/>
        </w:rPr>
        <w:t>.</w:t>
        <w:tab/>
        <w:t xml:space="preserve">Ferlay J, Shin HR, Bray F, Forman D, Mathers C, Parkin DM: </w:t>
      </w:r>
      <w:r>
        <w:rPr>
          <w:rFonts w:cs="Times New Roman" w:ascii="Times New Roman" w:hAnsi="Times New Roman"/>
          <w:b/>
        </w:rPr>
        <w:t>Estimates of worldwide burden of cancer in 2008: GLOBOCAN 2008.</w:t>
      </w:r>
      <w:r>
        <w:rPr>
          <w:rFonts w:cs="Times New Roman" w:ascii="Times New Roman" w:hAnsi="Times New Roman"/>
        </w:rPr>
        <w:t xml:space="preserve"> </w:t>
      </w:r>
      <w:r>
        <w:rPr>
          <w:rFonts w:cs="Times New Roman" w:ascii="Times New Roman" w:hAnsi="Times New Roman"/>
          <w:i/>
        </w:rPr>
        <w:t xml:space="preserve">International journal of cancer </w:t>
      </w:r>
      <w:r>
        <w:rPr>
          <w:rFonts w:cs="Times New Roman" w:ascii="Times New Roman" w:hAnsi="Times New Roman"/>
        </w:rPr>
        <w:t xml:space="preserve">2010, </w:t>
      </w:r>
      <w:r>
        <w:rPr>
          <w:rFonts w:cs="Times New Roman" w:ascii="Times New Roman" w:hAnsi="Times New Roman"/>
          <w:b/>
        </w:rPr>
        <w:t>127:</w:t>
      </w:r>
      <w:r>
        <w:rPr>
          <w:rFonts w:cs="Times New Roman" w:ascii="Times New Roman" w:hAnsi="Times New Roman"/>
        </w:rPr>
        <w:t>2893-2917.</w:t>
      </w:r>
      <w:bookmarkEnd w:id="142"/>
      <w:bookmarkEnd w:id="143"/>
      <w:r>
        <w:rPr>
          <w:rFonts w:cs="Times New Roman" w:ascii="Times New Roman" w:hAnsi="Times New Roman"/>
        </w:rPr>
      </w:r>
      <w:r>
        <w:fldChar w:fldCharType="end"/>
      </w:r>
    </w:p>
    <w:p>
      <w:pPr>
        <w:pStyle w:val="EndNoteBibliography"/>
        <w:spacing w:before="0" w:after="0"/>
        <w:ind w:left="720" w:hanging="720"/>
        <w:rPr>
          <w:rFonts w:ascii="Times New Roman" w:hAnsi="Times New Roman" w:cs="Times New Roman"/>
        </w:rPr>
      </w:pPr>
      <w:bookmarkStart w:id="144" w:name="_ENREF_2"/>
      <w:r>
        <w:rPr>
          <w:rFonts w:cs="Times New Roman" w:ascii="Times New Roman" w:hAnsi="Times New Roman"/>
        </w:rPr>
        <w:t>2.</w:t>
        <w:tab/>
      </w:r>
      <w:r>
        <w:rPr>
          <w:rFonts w:cs="Times New Roman" w:ascii="Times New Roman" w:hAnsi="Times New Roman"/>
          <w:b/>
        </w:rPr>
        <w:t xml:space="preserve"> United States Cancer Statistics: 1999–2011 Incidence and Mortality Web-based Report. </w:t>
      </w:r>
      <w:r>
        <w:rPr>
          <w:rFonts w:cs="Times New Roman" w:ascii="Times New Roman" w:hAnsi="Times New Roman"/>
        </w:rPr>
        <w:t>[</w:t>
      </w:r>
      <w:hyperlink r:id="rId2">
        <w:r>
          <w:rPr>
            <w:rStyle w:val="InternetLink"/>
            <w:rFonts w:cs="Times New Roman" w:ascii="Times New Roman" w:hAnsi="Times New Roman"/>
          </w:rPr>
          <w:t>http://apps.nccd.cdc.gov/uscs/</w:t>
        </w:r>
      </w:hyperlink>
      <w:bookmarkEnd w:id="144"/>
      <w:r>
        <w:rPr>
          <w:rFonts w:cs="Times New Roman" w:ascii="Times New Roman" w:hAnsi="Times New Roman"/>
        </w:rPr>
        <w:t>]</w:t>
      </w:r>
    </w:p>
    <w:p>
      <w:pPr>
        <w:pStyle w:val="EndNoteBibliography"/>
        <w:spacing w:before="0" w:after="0"/>
        <w:ind w:left="720" w:hanging="720"/>
        <w:rPr>
          <w:rFonts w:ascii="Times New Roman" w:hAnsi="Times New Roman" w:cs="Times New Roman"/>
        </w:rPr>
      </w:pPr>
      <w:bookmarkStart w:id="145" w:name="_ENREF_3"/>
      <w:r>
        <w:rPr>
          <w:rFonts w:cs="Times New Roman" w:ascii="Times New Roman" w:hAnsi="Times New Roman"/>
        </w:rPr>
        <w:t>3.</w:t>
        <w:tab/>
        <w:t xml:space="preserve">Barbieri CE, Bangma CH, Bjartell A, Catto JW, Culig Z, Gronberg H, Luo J, Visakorpi T, Rubin MA: </w:t>
      </w:r>
      <w:r>
        <w:rPr>
          <w:rFonts w:cs="Times New Roman" w:ascii="Times New Roman" w:hAnsi="Times New Roman"/>
          <w:b/>
        </w:rPr>
        <w:t>The mutational landscape of prostate cancer.</w:t>
      </w:r>
      <w:r>
        <w:rPr>
          <w:rFonts w:cs="Times New Roman" w:ascii="Times New Roman" w:hAnsi="Times New Roman"/>
        </w:rPr>
        <w:t xml:space="preserve"> </w:t>
      </w:r>
      <w:r>
        <w:rPr>
          <w:rFonts w:cs="Times New Roman" w:ascii="Times New Roman" w:hAnsi="Times New Roman"/>
          <w:i/>
        </w:rPr>
        <w:t xml:space="preserve">Eur Urol </w:t>
      </w:r>
      <w:r>
        <w:rPr>
          <w:rFonts w:cs="Times New Roman" w:ascii="Times New Roman" w:hAnsi="Times New Roman"/>
        </w:rPr>
        <w:t xml:space="preserve">2013, </w:t>
      </w:r>
      <w:r>
        <w:rPr>
          <w:rFonts w:cs="Times New Roman" w:ascii="Times New Roman" w:hAnsi="Times New Roman"/>
          <w:b/>
        </w:rPr>
        <w:t>64:</w:t>
      </w:r>
      <w:bookmarkEnd w:id="145"/>
      <w:r>
        <w:rPr>
          <w:rFonts w:cs="Times New Roman" w:ascii="Times New Roman" w:hAnsi="Times New Roman"/>
        </w:rPr>
        <w:t>567-576.</w:t>
      </w:r>
    </w:p>
    <w:p>
      <w:pPr>
        <w:pStyle w:val="EndNoteBibliography"/>
        <w:spacing w:before="0" w:after="0"/>
        <w:ind w:left="720" w:hanging="720"/>
        <w:rPr>
          <w:rFonts w:ascii="Times New Roman" w:hAnsi="Times New Roman" w:cs="Times New Roman"/>
        </w:rPr>
      </w:pPr>
      <w:bookmarkStart w:id="146" w:name="_ENREF_4"/>
      <w:r>
        <w:rPr>
          <w:rFonts w:cs="Times New Roman" w:ascii="Times New Roman" w:hAnsi="Times New Roman"/>
        </w:rPr>
        <w:t>4.</w:t>
        <w:tab/>
        <w:t xml:space="preserve">Cuzick J, Thorat MA, Andriole G, Brawley OW, Brown PH, Culig Z, Eeles RA, Ford LG, Hamdy FC, Holmberg L, et al: </w:t>
      </w:r>
      <w:r>
        <w:rPr>
          <w:rFonts w:cs="Times New Roman" w:ascii="Times New Roman" w:hAnsi="Times New Roman"/>
          <w:b/>
        </w:rPr>
        <w:t>Prevention and early detection of prostate cancer.</w:t>
      </w:r>
      <w:r>
        <w:rPr>
          <w:rFonts w:cs="Times New Roman" w:ascii="Times New Roman" w:hAnsi="Times New Roman"/>
        </w:rPr>
        <w:t xml:space="preserve"> </w:t>
      </w:r>
      <w:r>
        <w:rPr>
          <w:rFonts w:cs="Times New Roman" w:ascii="Times New Roman" w:hAnsi="Times New Roman"/>
          <w:i/>
        </w:rPr>
        <w:t xml:space="preserve">Lancet Oncol </w:t>
      </w:r>
      <w:r>
        <w:rPr>
          <w:rFonts w:cs="Times New Roman" w:ascii="Times New Roman" w:hAnsi="Times New Roman"/>
        </w:rPr>
        <w:t xml:space="preserve">2014, </w:t>
      </w:r>
      <w:r>
        <w:rPr>
          <w:rFonts w:cs="Times New Roman" w:ascii="Times New Roman" w:hAnsi="Times New Roman"/>
          <w:b/>
        </w:rPr>
        <w:t>15:</w:t>
      </w:r>
      <w:bookmarkEnd w:id="146"/>
      <w:r>
        <w:rPr>
          <w:rFonts w:cs="Times New Roman" w:ascii="Times New Roman" w:hAnsi="Times New Roman"/>
        </w:rPr>
        <w:t>e484-e492.</w:t>
      </w:r>
    </w:p>
    <w:p>
      <w:pPr>
        <w:pStyle w:val="EndNoteBibliography"/>
        <w:spacing w:before="0" w:after="0"/>
        <w:ind w:left="720" w:hanging="720"/>
        <w:rPr>
          <w:rFonts w:ascii="Times New Roman" w:hAnsi="Times New Roman" w:cs="Times New Roman"/>
        </w:rPr>
      </w:pPr>
      <w:bookmarkStart w:id="147" w:name="_ENREF_5"/>
      <w:r>
        <w:rPr>
          <w:rFonts w:cs="Times New Roman" w:ascii="Times New Roman" w:hAnsi="Times New Roman"/>
        </w:rPr>
        <w:t>5.</w:t>
        <w:tab/>
        <w:t xml:space="preserve">Strand SH, Orntoft TF, Sorensen KD: </w:t>
      </w:r>
      <w:r>
        <w:rPr>
          <w:rFonts w:cs="Times New Roman" w:ascii="Times New Roman" w:hAnsi="Times New Roman"/>
          <w:b/>
        </w:rPr>
        <w:t>Prognostic DNA Methylation Markers for Prostate Cancer.</w:t>
      </w:r>
      <w:r>
        <w:rPr>
          <w:rFonts w:cs="Times New Roman" w:ascii="Times New Roman" w:hAnsi="Times New Roman"/>
        </w:rPr>
        <w:t xml:space="preserve"> </w:t>
      </w:r>
      <w:r>
        <w:rPr>
          <w:rFonts w:cs="Times New Roman" w:ascii="Times New Roman" w:hAnsi="Times New Roman"/>
          <w:i/>
        </w:rPr>
        <w:t xml:space="preserve">Int J Mol Sci </w:t>
      </w:r>
      <w:r>
        <w:rPr>
          <w:rFonts w:cs="Times New Roman" w:ascii="Times New Roman" w:hAnsi="Times New Roman"/>
        </w:rPr>
        <w:t xml:space="preserve">2014, </w:t>
      </w:r>
      <w:r>
        <w:rPr>
          <w:rFonts w:cs="Times New Roman" w:ascii="Times New Roman" w:hAnsi="Times New Roman"/>
          <w:b/>
        </w:rPr>
        <w:t>15:</w:t>
      </w:r>
      <w:bookmarkEnd w:id="147"/>
      <w:r>
        <w:rPr>
          <w:rFonts w:cs="Times New Roman" w:ascii="Times New Roman" w:hAnsi="Times New Roman"/>
        </w:rPr>
        <w:t>16544-16576.</w:t>
      </w:r>
    </w:p>
    <w:p>
      <w:pPr>
        <w:pStyle w:val="EndNoteBibliography"/>
        <w:spacing w:before="0" w:after="0"/>
        <w:ind w:left="720" w:hanging="720"/>
        <w:rPr>
          <w:rFonts w:ascii="Times New Roman" w:hAnsi="Times New Roman" w:cs="Times New Roman"/>
        </w:rPr>
      </w:pPr>
      <w:bookmarkStart w:id="148" w:name="_ENREF_6"/>
      <w:r>
        <w:rPr>
          <w:rFonts w:cs="Times New Roman" w:ascii="Times New Roman" w:hAnsi="Times New Roman"/>
        </w:rPr>
        <w:t>6.</w:t>
        <w:tab/>
        <w:t xml:space="preserve">Matei DE, Nephew KP: </w:t>
      </w:r>
      <w:r>
        <w:rPr>
          <w:rFonts w:cs="Times New Roman" w:ascii="Times New Roman" w:hAnsi="Times New Roman"/>
          <w:b/>
        </w:rPr>
        <w:t>Epigenetic therapies for chemoresensitization of epithelial ovarian cancer.</w:t>
      </w:r>
      <w:r>
        <w:rPr>
          <w:rFonts w:cs="Times New Roman" w:ascii="Times New Roman" w:hAnsi="Times New Roman"/>
        </w:rPr>
        <w:t xml:space="preserve"> </w:t>
      </w:r>
      <w:r>
        <w:rPr>
          <w:rFonts w:cs="Times New Roman" w:ascii="Times New Roman" w:hAnsi="Times New Roman"/>
          <w:i/>
        </w:rPr>
        <w:t xml:space="preserve">Gynecol Oncol </w:t>
      </w:r>
      <w:r>
        <w:rPr>
          <w:rFonts w:cs="Times New Roman" w:ascii="Times New Roman" w:hAnsi="Times New Roman"/>
        </w:rPr>
        <w:t xml:space="preserve">2010, </w:t>
      </w:r>
      <w:r>
        <w:rPr>
          <w:rFonts w:cs="Times New Roman" w:ascii="Times New Roman" w:hAnsi="Times New Roman"/>
          <w:b/>
        </w:rPr>
        <w:t>116:</w:t>
      </w:r>
      <w:bookmarkEnd w:id="148"/>
      <w:r>
        <w:rPr>
          <w:rFonts w:cs="Times New Roman" w:ascii="Times New Roman" w:hAnsi="Times New Roman"/>
        </w:rPr>
        <w:t>195-201.</w:t>
      </w:r>
    </w:p>
    <w:p>
      <w:pPr>
        <w:pStyle w:val="EndNoteBibliography"/>
        <w:spacing w:before="0" w:after="0"/>
        <w:ind w:left="720" w:hanging="720"/>
        <w:rPr>
          <w:rFonts w:ascii="Times New Roman" w:hAnsi="Times New Roman" w:cs="Times New Roman"/>
        </w:rPr>
      </w:pPr>
      <w:bookmarkStart w:id="149" w:name="_ENREF_7"/>
      <w:r>
        <w:rPr>
          <w:rFonts w:cs="Times New Roman" w:ascii="Times New Roman" w:hAnsi="Times New Roman"/>
        </w:rPr>
        <w:t>7.</w:t>
        <w:tab/>
        <w:t xml:space="preserve">Jeong M, Goodell MA: </w:t>
      </w:r>
      <w:r>
        <w:rPr>
          <w:rFonts w:cs="Times New Roman" w:ascii="Times New Roman" w:hAnsi="Times New Roman"/>
          <w:b/>
        </w:rPr>
        <w:t>New answers to old questions from genome-wide maps of DNA methylation in hematopoietic cells.</w:t>
      </w:r>
      <w:r>
        <w:rPr>
          <w:rFonts w:cs="Times New Roman" w:ascii="Times New Roman" w:hAnsi="Times New Roman"/>
        </w:rPr>
        <w:t xml:space="preserve"> </w:t>
      </w:r>
      <w:r>
        <w:rPr>
          <w:rFonts w:cs="Times New Roman" w:ascii="Times New Roman" w:hAnsi="Times New Roman"/>
          <w:i/>
        </w:rPr>
        <w:t xml:space="preserve">Exp Hematol </w:t>
      </w:r>
      <w:r>
        <w:rPr>
          <w:rFonts w:cs="Times New Roman" w:ascii="Times New Roman" w:hAnsi="Times New Roman"/>
        </w:rPr>
        <w:t xml:space="preserve">2014, </w:t>
      </w:r>
      <w:r>
        <w:rPr>
          <w:rFonts w:cs="Times New Roman" w:ascii="Times New Roman" w:hAnsi="Times New Roman"/>
          <w:b/>
        </w:rPr>
        <w:t>42:</w:t>
      </w:r>
      <w:bookmarkEnd w:id="149"/>
      <w:r>
        <w:rPr>
          <w:rFonts w:cs="Times New Roman" w:ascii="Times New Roman" w:hAnsi="Times New Roman"/>
        </w:rPr>
        <w:t>609-617.</w:t>
      </w:r>
    </w:p>
    <w:p>
      <w:pPr>
        <w:pStyle w:val="EndNoteBibliography"/>
        <w:spacing w:before="0" w:after="0"/>
        <w:ind w:left="720" w:hanging="720"/>
        <w:rPr>
          <w:rFonts w:ascii="Times New Roman" w:hAnsi="Times New Roman" w:cs="Times New Roman"/>
        </w:rPr>
      </w:pPr>
      <w:bookmarkStart w:id="150" w:name="_ENREF_8"/>
      <w:r>
        <w:rPr>
          <w:rFonts w:cs="Times New Roman" w:ascii="Times New Roman" w:hAnsi="Times New Roman"/>
        </w:rPr>
        <w:t>8.</w:t>
        <w:tab/>
        <w:t xml:space="preserve">Ushijima T, Watanabe N, Okochi E, Kaneda A, Sugimura T, Miyamoto K: </w:t>
      </w:r>
      <w:r>
        <w:rPr>
          <w:rFonts w:cs="Times New Roman" w:ascii="Times New Roman" w:hAnsi="Times New Roman"/>
          <w:b/>
        </w:rPr>
        <w:t>Fidelity of the methylation pattern and its variation in the genome.</w:t>
      </w:r>
      <w:r>
        <w:rPr>
          <w:rFonts w:cs="Times New Roman" w:ascii="Times New Roman" w:hAnsi="Times New Roman"/>
        </w:rPr>
        <w:t xml:space="preserve"> </w:t>
      </w:r>
      <w:r>
        <w:rPr>
          <w:rFonts w:cs="Times New Roman" w:ascii="Times New Roman" w:hAnsi="Times New Roman"/>
          <w:i/>
        </w:rPr>
        <w:t xml:space="preserve">Genome Res </w:t>
      </w:r>
      <w:r>
        <w:rPr>
          <w:rFonts w:cs="Times New Roman" w:ascii="Times New Roman" w:hAnsi="Times New Roman"/>
        </w:rPr>
        <w:t xml:space="preserve">2003, </w:t>
      </w:r>
      <w:r>
        <w:rPr>
          <w:rFonts w:cs="Times New Roman" w:ascii="Times New Roman" w:hAnsi="Times New Roman"/>
          <w:b/>
        </w:rPr>
        <w:t>13:</w:t>
      </w:r>
      <w:bookmarkEnd w:id="150"/>
      <w:r>
        <w:rPr>
          <w:rFonts w:cs="Times New Roman" w:ascii="Times New Roman" w:hAnsi="Times New Roman"/>
        </w:rPr>
        <w:t>868-874.</w:t>
      </w:r>
    </w:p>
    <w:p>
      <w:pPr>
        <w:pStyle w:val="EndNoteBibliography"/>
        <w:spacing w:before="0" w:after="0"/>
        <w:ind w:left="720" w:hanging="720"/>
        <w:rPr>
          <w:rFonts w:ascii="Times New Roman" w:hAnsi="Times New Roman" w:cs="Times New Roman"/>
        </w:rPr>
      </w:pPr>
      <w:bookmarkStart w:id="151" w:name="_ENREF_9"/>
      <w:r>
        <w:rPr>
          <w:rFonts w:cs="Times New Roman" w:ascii="Times New Roman" w:hAnsi="Times New Roman"/>
        </w:rPr>
        <w:t>9.</w:t>
        <w:tab/>
        <w:t xml:space="preserve">Gama-Sosa MA, Slagel VA, Trewyn RW, Oxenhandler R, Kuo KC, Gehrke CW, Ehrlich M: </w:t>
      </w:r>
      <w:r>
        <w:rPr>
          <w:rFonts w:cs="Times New Roman" w:ascii="Times New Roman" w:hAnsi="Times New Roman"/>
          <w:b/>
        </w:rPr>
        <w:t>The 5-methylcytosine content of DNA from human tumors.</w:t>
      </w:r>
      <w:r>
        <w:rPr>
          <w:rFonts w:cs="Times New Roman" w:ascii="Times New Roman" w:hAnsi="Times New Roman"/>
        </w:rPr>
        <w:t xml:space="preserve"> </w:t>
      </w:r>
      <w:r>
        <w:rPr>
          <w:rFonts w:cs="Times New Roman" w:ascii="Times New Roman" w:hAnsi="Times New Roman"/>
          <w:i/>
        </w:rPr>
        <w:t xml:space="preserve">Nucleic Acids Res </w:t>
      </w:r>
      <w:r>
        <w:rPr>
          <w:rFonts w:cs="Times New Roman" w:ascii="Times New Roman" w:hAnsi="Times New Roman"/>
        </w:rPr>
        <w:t xml:space="preserve">1983, </w:t>
      </w:r>
      <w:r>
        <w:rPr>
          <w:rFonts w:cs="Times New Roman" w:ascii="Times New Roman" w:hAnsi="Times New Roman"/>
          <w:b/>
        </w:rPr>
        <w:t>11:</w:t>
      </w:r>
      <w:bookmarkEnd w:id="151"/>
      <w:r>
        <w:rPr>
          <w:rFonts w:cs="Times New Roman" w:ascii="Times New Roman" w:hAnsi="Times New Roman"/>
        </w:rPr>
        <w:t>6883-6894.</w:t>
      </w:r>
    </w:p>
    <w:p>
      <w:pPr>
        <w:pStyle w:val="EndNoteBibliography"/>
        <w:spacing w:before="0" w:after="0"/>
        <w:ind w:left="720" w:hanging="720"/>
        <w:rPr>
          <w:rFonts w:ascii="Times New Roman" w:hAnsi="Times New Roman" w:cs="Times New Roman"/>
        </w:rPr>
      </w:pPr>
      <w:bookmarkStart w:id="152" w:name="_ENREF_10"/>
      <w:r>
        <w:rPr>
          <w:rFonts w:cs="Times New Roman" w:ascii="Times New Roman" w:hAnsi="Times New Roman"/>
        </w:rPr>
        <w:t>10.</w:t>
        <w:tab/>
        <w:t xml:space="preserve">Brothman AR, Swanson G, Maxwell TM, Cui J, Murphy KJ, Herrick J, Speights VO, Isaac J, Rohr LR: </w:t>
      </w:r>
      <w:r>
        <w:rPr>
          <w:rFonts w:cs="Times New Roman" w:ascii="Times New Roman" w:hAnsi="Times New Roman"/>
          <w:b/>
        </w:rPr>
        <w:t>Global hypomethylation is common in prostate cancer cells: a quantitative predictor for clinical outcome?</w:t>
      </w:r>
      <w:r>
        <w:rPr>
          <w:rFonts w:cs="Times New Roman" w:ascii="Times New Roman" w:hAnsi="Times New Roman"/>
        </w:rPr>
        <w:t xml:space="preserve"> </w:t>
      </w:r>
      <w:r>
        <w:rPr>
          <w:rFonts w:cs="Times New Roman" w:ascii="Times New Roman" w:hAnsi="Times New Roman"/>
          <w:i/>
        </w:rPr>
        <w:t xml:space="preserve">Cancer Genet Cytogenet </w:t>
      </w:r>
      <w:r>
        <w:rPr>
          <w:rFonts w:cs="Times New Roman" w:ascii="Times New Roman" w:hAnsi="Times New Roman"/>
        </w:rPr>
        <w:t xml:space="preserve">2005, </w:t>
      </w:r>
      <w:r>
        <w:rPr>
          <w:rFonts w:cs="Times New Roman" w:ascii="Times New Roman" w:hAnsi="Times New Roman"/>
          <w:b/>
        </w:rPr>
        <w:t>156:</w:t>
      </w:r>
      <w:bookmarkEnd w:id="152"/>
      <w:r>
        <w:rPr>
          <w:rFonts w:cs="Times New Roman" w:ascii="Times New Roman" w:hAnsi="Times New Roman"/>
        </w:rPr>
        <w:t>31-36.</w:t>
      </w:r>
    </w:p>
    <w:p>
      <w:pPr>
        <w:pStyle w:val="EndNoteBibliography"/>
        <w:spacing w:before="0" w:after="0"/>
        <w:ind w:left="720" w:hanging="720"/>
        <w:rPr>
          <w:rFonts w:ascii="Times New Roman" w:hAnsi="Times New Roman" w:cs="Times New Roman"/>
        </w:rPr>
      </w:pPr>
      <w:bookmarkStart w:id="153" w:name="_ENREF_11"/>
      <w:r>
        <w:rPr>
          <w:rFonts w:cs="Times New Roman" w:ascii="Times New Roman" w:hAnsi="Times New Roman"/>
        </w:rPr>
        <w:t>11.</w:t>
        <w:tab/>
        <w:t xml:space="preserve">Seifert HH, Schmiemann V, Mueller M, Kazimirek M, Onofre F, Neuhausen A, Florl AR, Ackermann R, Boecking A, Schulz WA, Grote HJ: </w:t>
      </w:r>
      <w:r>
        <w:rPr>
          <w:rFonts w:cs="Times New Roman" w:ascii="Times New Roman" w:hAnsi="Times New Roman"/>
          <w:b/>
        </w:rPr>
        <w:t>In situ detection of global DNA hypomethylation in exfoliative urine cytology of patients with suspected bladder cancer.</w:t>
      </w:r>
      <w:r>
        <w:rPr>
          <w:rFonts w:cs="Times New Roman" w:ascii="Times New Roman" w:hAnsi="Times New Roman"/>
        </w:rPr>
        <w:t xml:space="preserve"> </w:t>
      </w:r>
      <w:r>
        <w:rPr>
          <w:rFonts w:cs="Times New Roman" w:ascii="Times New Roman" w:hAnsi="Times New Roman"/>
          <w:i/>
        </w:rPr>
        <w:t xml:space="preserve">Exp Mol Pathol </w:t>
      </w:r>
      <w:r>
        <w:rPr>
          <w:rFonts w:cs="Times New Roman" w:ascii="Times New Roman" w:hAnsi="Times New Roman"/>
        </w:rPr>
        <w:t xml:space="preserve">2007, </w:t>
      </w:r>
      <w:r>
        <w:rPr>
          <w:rFonts w:cs="Times New Roman" w:ascii="Times New Roman" w:hAnsi="Times New Roman"/>
          <w:b/>
        </w:rPr>
        <w:t>82:</w:t>
      </w:r>
      <w:bookmarkEnd w:id="153"/>
      <w:r>
        <w:rPr>
          <w:rFonts w:cs="Times New Roman" w:ascii="Times New Roman" w:hAnsi="Times New Roman"/>
        </w:rPr>
        <w:t>292-297.</w:t>
      </w:r>
    </w:p>
    <w:p>
      <w:pPr>
        <w:pStyle w:val="EndNoteBibliography"/>
        <w:spacing w:before="0" w:after="0"/>
        <w:ind w:left="720" w:hanging="720"/>
        <w:rPr>
          <w:rFonts w:ascii="Times New Roman" w:hAnsi="Times New Roman" w:cs="Times New Roman"/>
        </w:rPr>
      </w:pPr>
      <w:bookmarkStart w:id="154" w:name="_ENREF_12"/>
      <w:r>
        <w:rPr>
          <w:rFonts w:cs="Times New Roman" w:ascii="Times New Roman" w:hAnsi="Times New Roman"/>
        </w:rPr>
        <w:t>12.</w:t>
        <w:tab/>
        <w:t xml:space="preserve">Issa JP: </w:t>
      </w:r>
      <w:r>
        <w:rPr>
          <w:rFonts w:cs="Times New Roman" w:ascii="Times New Roman" w:hAnsi="Times New Roman"/>
          <w:b/>
        </w:rPr>
        <w:t>CpG island methylator phenotype in cancer.</w:t>
      </w:r>
      <w:r>
        <w:rPr>
          <w:rFonts w:cs="Times New Roman" w:ascii="Times New Roman" w:hAnsi="Times New Roman"/>
        </w:rPr>
        <w:t xml:space="preserve"> </w:t>
      </w:r>
      <w:r>
        <w:rPr>
          <w:rFonts w:cs="Times New Roman" w:ascii="Times New Roman" w:hAnsi="Times New Roman"/>
          <w:i/>
        </w:rPr>
        <w:t xml:space="preserve">Nat Rev Cancer </w:t>
      </w:r>
      <w:r>
        <w:rPr>
          <w:rFonts w:cs="Times New Roman" w:ascii="Times New Roman" w:hAnsi="Times New Roman"/>
        </w:rPr>
        <w:t xml:space="preserve">2004, </w:t>
      </w:r>
      <w:r>
        <w:rPr>
          <w:rFonts w:cs="Times New Roman" w:ascii="Times New Roman" w:hAnsi="Times New Roman"/>
          <w:b/>
        </w:rPr>
        <w:t>4:</w:t>
      </w:r>
      <w:bookmarkEnd w:id="154"/>
      <w:r>
        <w:rPr>
          <w:rFonts w:cs="Times New Roman" w:ascii="Times New Roman" w:hAnsi="Times New Roman"/>
        </w:rPr>
        <w:t>988-993.</w:t>
      </w:r>
    </w:p>
    <w:p>
      <w:pPr>
        <w:pStyle w:val="EndNoteBibliography"/>
        <w:spacing w:before="0" w:after="0"/>
        <w:ind w:left="720" w:hanging="720"/>
        <w:rPr>
          <w:rFonts w:ascii="Times New Roman" w:hAnsi="Times New Roman" w:cs="Times New Roman"/>
        </w:rPr>
      </w:pPr>
      <w:bookmarkStart w:id="155" w:name="_ENREF_13"/>
      <w:r>
        <w:rPr>
          <w:rFonts w:cs="Times New Roman" w:ascii="Times New Roman" w:hAnsi="Times New Roman"/>
        </w:rPr>
        <w:t>13.</w:t>
        <w:tab/>
        <w:t xml:space="preserve">Shaw RJ, Hall GL, Lowe D, Bowers NL, Liloglou T, Field JK, Woolgar JA, Risk JM: </w:t>
      </w:r>
      <w:r>
        <w:rPr>
          <w:rFonts w:cs="Times New Roman" w:ascii="Times New Roman" w:hAnsi="Times New Roman"/>
          <w:b/>
        </w:rPr>
        <w:t>CpG island methylation phenotype (CIMP) in oral cancer: associated with a marked inflammatory response and less aggressive tumour biology.</w:t>
      </w:r>
      <w:r>
        <w:rPr>
          <w:rFonts w:cs="Times New Roman" w:ascii="Times New Roman" w:hAnsi="Times New Roman"/>
        </w:rPr>
        <w:t xml:space="preserve"> </w:t>
      </w:r>
      <w:r>
        <w:rPr>
          <w:rFonts w:cs="Times New Roman" w:ascii="Times New Roman" w:hAnsi="Times New Roman"/>
          <w:i/>
        </w:rPr>
        <w:t xml:space="preserve">Oral Oncol </w:t>
      </w:r>
      <w:r>
        <w:rPr>
          <w:rFonts w:cs="Times New Roman" w:ascii="Times New Roman" w:hAnsi="Times New Roman"/>
        </w:rPr>
        <w:t xml:space="preserve">2007, </w:t>
      </w:r>
      <w:r>
        <w:rPr>
          <w:rFonts w:cs="Times New Roman" w:ascii="Times New Roman" w:hAnsi="Times New Roman"/>
          <w:b/>
        </w:rPr>
        <w:t>43:</w:t>
      </w:r>
      <w:bookmarkEnd w:id="155"/>
      <w:r>
        <w:rPr>
          <w:rFonts w:cs="Times New Roman" w:ascii="Times New Roman" w:hAnsi="Times New Roman"/>
        </w:rPr>
        <w:t>878-886.</w:t>
      </w:r>
    </w:p>
    <w:p>
      <w:pPr>
        <w:pStyle w:val="EndNoteBibliography"/>
        <w:spacing w:before="0" w:after="0"/>
        <w:ind w:left="720" w:hanging="720"/>
        <w:rPr>
          <w:rFonts w:ascii="Times New Roman" w:hAnsi="Times New Roman" w:cs="Times New Roman"/>
        </w:rPr>
      </w:pPr>
      <w:bookmarkStart w:id="156" w:name="_ENREF_14"/>
      <w:r>
        <w:rPr>
          <w:rFonts w:cs="Times New Roman" w:ascii="Times New Roman" w:hAnsi="Times New Roman"/>
        </w:rPr>
        <w:t>14.</w:t>
        <w:tab/>
        <w:t xml:space="preserve">Nazemalhosseini Mojarad E, Kuppen PJ, Aghdaei HA, Zali MR: </w:t>
      </w:r>
      <w:r>
        <w:rPr>
          <w:rFonts w:cs="Times New Roman" w:ascii="Times New Roman" w:hAnsi="Times New Roman"/>
          <w:b/>
        </w:rPr>
        <w:t>The CpG island methylator phenotype (CIMP) in colorectal cancer.</w:t>
      </w:r>
      <w:r>
        <w:rPr>
          <w:rFonts w:cs="Times New Roman" w:ascii="Times New Roman" w:hAnsi="Times New Roman"/>
        </w:rPr>
        <w:t xml:space="preserve"> </w:t>
      </w:r>
      <w:r>
        <w:rPr>
          <w:rFonts w:cs="Times New Roman" w:ascii="Times New Roman" w:hAnsi="Times New Roman"/>
          <w:i/>
        </w:rPr>
        <w:t xml:space="preserve">Gastroenterol Hepatol Bed Bench </w:t>
      </w:r>
      <w:r>
        <w:rPr>
          <w:rFonts w:cs="Times New Roman" w:ascii="Times New Roman" w:hAnsi="Times New Roman"/>
        </w:rPr>
        <w:t xml:space="preserve">2013, </w:t>
      </w:r>
      <w:r>
        <w:rPr>
          <w:rFonts w:cs="Times New Roman" w:ascii="Times New Roman" w:hAnsi="Times New Roman"/>
          <w:b/>
        </w:rPr>
        <w:t>6:</w:t>
      </w:r>
      <w:bookmarkEnd w:id="156"/>
      <w:r>
        <w:rPr>
          <w:rFonts w:cs="Times New Roman" w:ascii="Times New Roman" w:hAnsi="Times New Roman"/>
        </w:rPr>
        <w:t>120-128.</w:t>
      </w:r>
    </w:p>
    <w:p>
      <w:pPr>
        <w:pStyle w:val="EndNoteBibliography"/>
        <w:spacing w:before="0" w:after="0"/>
        <w:ind w:left="720" w:hanging="720"/>
        <w:rPr>
          <w:rFonts w:ascii="Times New Roman" w:hAnsi="Times New Roman" w:cs="Times New Roman"/>
        </w:rPr>
      </w:pPr>
      <w:bookmarkStart w:id="157" w:name="_ENREF_15"/>
      <w:r>
        <w:rPr>
          <w:rFonts w:cs="Times New Roman" w:ascii="Times New Roman" w:hAnsi="Times New Roman"/>
        </w:rPr>
        <w:t>15.</w:t>
        <w:tab/>
        <w:t xml:space="preserve">Berg M, Hagland HR, Soreide K: </w:t>
      </w:r>
      <w:r>
        <w:rPr>
          <w:rFonts w:cs="Times New Roman" w:ascii="Times New Roman" w:hAnsi="Times New Roman"/>
          <w:b/>
        </w:rPr>
        <w:t>Comparison of CpG island methylator phenotype (CIMP) frequency in colon cancer using different probe- and gene-specific scoring alternatives on recommended multi-gene panels.</w:t>
      </w:r>
      <w:r>
        <w:rPr>
          <w:rFonts w:cs="Times New Roman" w:ascii="Times New Roman" w:hAnsi="Times New Roman"/>
        </w:rPr>
        <w:t xml:space="preserve"> </w:t>
      </w:r>
      <w:r>
        <w:rPr>
          <w:rFonts w:cs="Times New Roman" w:ascii="Times New Roman" w:hAnsi="Times New Roman"/>
          <w:i/>
        </w:rPr>
        <w:t xml:space="preserve">PLoS One </w:t>
      </w:r>
      <w:r>
        <w:rPr>
          <w:rFonts w:cs="Times New Roman" w:ascii="Times New Roman" w:hAnsi="Times New Roman"/>
        </w:rPr>
        <w:t xml:space="preserve">2014, </w:t>
      </w:r>
      <w:r>
        <w:rPr>
          <w:rFonts w:cs="Times New Roman" w:ascii="Times New Roman" w:hAnsi="Times New Roman"/>
          <w:b/>
        </w:rPr>
        <w:t>9:</w:t>
      </w:r>
      <w:bookmarkEnd w:id="157"/>
      <w:r>
        <w:rPr>
          <w:rFonts w:cs="Times New Roman" w:ascii="Times New Roman" w:hAnsi="Times New Roman"/>
        </w:rPr>
        <w:t>e86657.</w:t>
      </w:r>
    </w:p>
    <w:p>
      <w:pPr>
        <w:pStyle w:val="EndNoteBibliography"/>
        <w:spacing w:before="0" w:after="0"/>
        <w:ind w:left="720" w:hanging="720"/>
        <w:rPr>
          <w:rFonts w:ascii="Times New Roman" w:hAnsi="Times New Roman" w:cs="Times New Roman"/>
        </w:rPr>
      </w:pPr>
      <w:bookmarkStart w:id="158" w:name="_ENREF_16"/>
      <w:r>
        <w:rPr>
          <w:rFonts w:cs="Times New Roman" w:ascii="Times New Roman" w:hAnsi="Times New Roman"/>
        </w:rPr>
        <w:t>16.</w:t>
        <w:tab/>
        <w:t xml:space="preserve">Hurwitz AA, Foster BA, Allison JP, Greenberg NM, Kwon ED: </w:t>
      </w:r>
      <w:r>
        <w:rPr>
          <w:rFonts w:cs="Times New Roman" w:ascii="Times New Roman" w:hAnsi="Times New Roman"/>
          <w:b/>
        </w:rPr>
        <w:t>The TRAMP mouse as a model for prostate cancer.</w:t>
      </w:r>
      <w:r>
        <w:rPr>
          <w:rFonts w:cs="Times New Roman" w:ascii="Times New Roman" w:hAnsi="Times New Roman"/>
        </w:rPr>
        <w:t xml:space="preserve"> </w:t>
      </w:r>
      <w:r>
        <w:rPr>
          <w:rFonts w:cs="Times New Roman" w:ascii="Times New Roman" w:hAnsi="Times New Roman"/>
          <w:i/>
        </w:rPr>
        <w:t xml:space="preserve">Curr Protoc Immunol </w:t>
      </w:r>
      <w:r>
        <w:rPr>
          <w:rFonts w:cs="Times New Roman" w:ascii="Times New Roman" w:hAnsi="Times New Roman"/>
        </w:rPr>
        <w:t xml:space="preserve">2001, </w:t>
      </w:r>
      <w:r>
        <w:rPr>
          <w:rFonts w:cs="Times New Roman" w:ascii="Times New Roman" w:hAnsi="Times New Roman"/>
          <w:b/>
        </w:rPr>
        <w:t>Chapter 20:</w:t>
      </w:r>
      <w:bookmarkEnd w:id="158"/>
      <w:r>
        <w:rPr>
          <w:rFonts w:cs="Times New Roman" w:ascii="Times New Roman" w:hAnsi="Times New Roman"/>
        </w:rPr>
        <w:t>Unit 20 25.</w:t>
      </w:r>
    </w:p>
    <w:p>
      <w:pPr>
        <w:pStyle w:val="EndNoteBibliography"/>
        <w:spacing w:before="0" w:after="0"/>
        <w:ind w:left="720" w:hanging="720"/>
        <w:rPr>
          <w:rFonts w:ascii="Times New Roman" w:hAnsi="Times New Roman" w:cs="Times New Roman"/>
        </w:rPr>
      </w:pPr>
      <w:bookmarkStart w:id="159" w:name="_ENREF_17"/>
      <w:r>
        <w:rPr>
          <w:rFonts w:cs="Times New Roman" w:ascii="Times New Roman" w:hAnsi="Times New Roman"/>
        </w:rPr>
        <w:t>17.</w:t>
        <w:tab/>
        <w:t xml:space="preserve">Valkenburg KC, Williams BO: </w:t>
      </w:r>
      <w:r>
        <w:rPr>
          <w:rFonts w:cs="Times New Roman" w:ascii="Times New Roman" w:hAnsi="Times New Roman"/>
          <w:b/>
        </w:rPr>
        <w:t>Mouse models of prostate cancer.</w:t>
      </w:r>
      <w:r>
        <w:rPr>
          <w:rFonts w:cs="Times New Roman" w:ascii="Times New Roman" w:hAnsi="Times New Roman"/>
        </w:rPr>
        <w:t xml:space="preserve"> </w:t>
      </w:r>
      <w:r>
        <w:rPr>
          <w:rFonts w:cs="Times New Roman" w:ascii="Times New Roman" w:hAnsi="Times New Roman"/>
          <w:i/>
        </w:rPr>
        <w:t xml:space="preserve">Prostate Cancer </w:t>
      </w:r>
      <w:r>
        <w:rPr>
          <w:rFonts w:cs="Times New Roman" w:ascii="Times New Roman" w:hAnsi="Times New Roman"/>
        </w:rPr>
        <w:t xml:space="preserve">2011, </w:t>
      </w:r>
      <w:r>
        <w:rPr>
          <w:rFonts w:cs="Times New Roman" w:ascii="Times New Roman" w:hAnsi="Times New Roman"/>
          <w:b/>
        </w:rPr>
        <w:t>2011:</w:t>
      </w:r>
      <w:bookmarkEnd w:id="159"/>
      <w:r>
        <w:rPr>
          <w:rFonts w:cs="Times New Roman" w:ascii="Times New Roman" w:hAnsi="Times New Roman"/>
        </w:rPr>
        <w:t>895238.</w:t>
      </w:r>
    </w:p>
    <w:p>
      <w:pPr>
        <w:pStyle w:val="EndNoteBibliography"/>
        <w:spacing w:before="0" w:after="0"/>
        <w:ind w:left="720" w:hanging="720"/>
        <w:rPr>
          <w:rFonts w:ascii="Times New Roman" w:hAnsi="Times New Roman" w:cs="Times New Roman"/>
        </w:rPr>
      </w:pPr>
      <w:bookmarkStart w:id="160" w:name="_ENREF_18"/>
      <w:r>
        <w:rPr>
          <w:rFonts w:cs="Times New Roman" w:ascii="Times New Roman" w:hAnsi="Times New Roman"/>
        </w:rPr>
        <w:t>18.</w:t>
        <w:tab/>
        <w:t xml:space="preserve">Yu S, Khor TO, Cheung KL, Li W, Wu TY, Huang Y, Foster BA, Kan YW, Kong AN: </w:t>
      </w:r>
      <w:r>
        <w:rPr>
          <w:rFonts w:cs="Times New Roman" w:ascii="Times New Roman" w:hAnsi="Times New Roman"/>
          <w:b/>
        </w:rPr>
        <w:t>Nrf2 expression is regulated by epigenetic mechanisms in prostate cancer of TRAMP mice.</w:t>
      </w:r>
      <w:r>
        <w:rPr>
          <w:rFonts w:cs="Times New Roman" w:ascii="Times New Roman" w:hAnsi="Times New Roman"/>
        </w:rPr>
        <w:t xml:space="preserve"> </w:t>
      </w:r>
      <w:r>
        <w:rPr>
          <w:rFonts w:cs="Times New Roman" w:ascii="Times New Roman" w:hAnsi="Times New Roman"/>
          <w:i/>
        </w:rPr>
        <w:t xml:space="preserve">PLoS One </w:t>
      </w:r>
      <w:r>
        <w:rPr>
          <w:rFonts w:cs="Times New Roman" w:ascii="Times New Roman" w:hAnsi="Times New Roman"/>
        </w:rPr>
        <w:t xml:space="preserve">2010, </w:t>
      </w:r>
      <w:r>
        <w:rPr>
          <w:rFonts w:cs="Times New Roman" w:ascii="Times New Roman" w:hAnsi="Times New Roman"/>
          <w:b/>
        </w:rPr>
        <w:t>5:</w:t>
      </w:r>
      <w:bookmarkEnd w:id="160"/>
      <w:r>
        <w:rPr>
          <w:rFonts w:cs="Times New Roman" w:ascii="Times New Roman" w:hAnsi="Times New Roman"/>
        </w:rPr>
        <w:t>e8579.</w:t>
      </w:r>
    </w:p>
    <w:p>
      <w:pPr>
        <w:pStyle w:val="EndNoteBibliography"/>
        <w:spacing w:before="0" w:after="0"/>
        <w:ind w:left="720" w:hanging="720"/>
        <w:rPr>
          <w:rFonts w:ascii="Times New Roman" w:hAnsi="Times New Roman" w:cs="Times New Roman"/>
        </w:rPr>
      </w:pPr>
      <w:bookmarkStart w:id="161" w:name="_ENREF_19"/>
      <w:r>
        <w:rPr>
          <w:rFonts w:cs="Times New Roman" w:ascii="Times New Roman" w:hAnsi="Times New Roman"/>
        </w:rPr>
        <w:t>19.</w:t>
        <w:tab/>
        <w:t xml:space="preserve">McCabe MT, Low JA, Daignault S, Imperiale MJ, Wojno KJ, Day ML: </w:t>
      </w:r>
      <w:r>
        <w:rPr>
          <w:rFonts w:cs="Times New Roman" w:ascii="Times New Roman" w:hAnsi="Times New Roman"/>
          <w:b/>
        </w:rPr>
        <w:t>Inhibition of DNA methyltransferase activity prevents tumorigenesis in a mouse model of prostate cancer.</w:t>
      </w:r>
      <w:r>
        <w:rPr>
          <w:rFonts w:cs="Times New Roman" w:ascii="Times New Roman" w:hAnsi="Times New Roman"/>
        </w:rPr>
        <w:t xml:space="preserve"> </w:t>
      </w:r>
      <w:r>
        <w:rPr>
          <w:rFonts w:cs="Times New Roman" w:ascii="Times New Roman" w:hAnsi="Times New Roman"/>
          <w:i/>
        </w:rPr>
        <w:t xml:space="preserve">Cancer Res </w:t>
      </w:r>
      <w:r>
        <w:rPr>
          <w:rFonts w:cs="Times New Roman" w:ascii="Times New Roman" w:hAnsi="Times New Roman"/>
        </w:rPr>
        <w:t xml:space="preserve">2006, </w:t>
      </w:r>
      <w:r>
        <w:rPr>
          <w:rFonts w:cs="Times New Roman" w:ascii="Times New Roman" w:hAnsi="Times New Roman"/>
          <w:b/>
        </w:rPr>
        <w:t>66:</w:t>
      </w:r>
      <w:bookmarkEnd w:id="161"/>
      <w:r>
        <w:rPr>
          <w:rFonts w:cs="Times New Roman" w:ascii="Times New Roman" w:hAnsi="Times New Roman"/>
        </w:rPr>
        <w:t>385-392.</w:t>
      </w:r>
    </w:p>
    <w:p>
      <w:pPr>
        <w:pStyle w:val="EndNoteBibliography"/>
        <w:spacing w:before="0" w:after="0"/>
        <w:ind w:left="720" w:hanging="720"/>
        <w:rPr>
          <w:rFonts w:ascii="Times New Roman" w:hAnsi="Times New Roman" w:cs="Times New Roman"/>
        </w:rPr>
      </w:pPr>
      <w:bookmarkStart w:id="162" w:name="_ENREF_20"/>
      <w:r>
        <w:rPr>
          <w:rFonts w:cs="Times New Roman" w:ascii="Times New Roman" w:hAnsi="Times New Roman"/>
        </w:rPr>
        <w:t>20.</w:t>
        <w:tab/>
        <w:t xml:space="preserve">Mavis CK, Morey Kinney SR, Foster BA, Karpf AR: </w:t>
      </w:r>
      <w:r>
        <w:rPr>
          <w:rFonts w:cs="Times New Roman" w:ascii="Times New Roman" w:hAnsi="Times New Roman"/>
          <w:b/>
        </w:rPr>
        <w:t>Expression level and DNA methylation status of glutathione-S-transferase genes in normal murine prostate and TRAMP tumors.</w:t>
      </w:r>
      <w:r>
        <w:rPr>
          <w:rFonts w:cs="Times New Roman" w:ascii="Times New Roman" w:hAnsi="Times New Roman"/>
        </w:rPr>
        <w:t xml:space="preserve"> </w:t>
      </w:r>
      <w:r>
        <w:rPr>
          <w:rFonts w:cs="Times New Roman" w:ascii="Times New Roman" w:hAnsi="Times New Roman"/>
          <w:i/>
        </w:rPr>
        <w:t xml:space="preserve">Prostate </w:t>
      </w:r>
      <w:r>
        <w:rPr>
          <w:rFonts w:cs="Times New Roman" w:ascii="Times New Roman" w:hAnsi="Times New Roman"/>
        </w:rPr>
        <w:t xml:space="preserve">2009, </w:t>
      </w:r>
      <w:r>
        <w:rPr>
          <w:rFonts w:cs="Times New Roman" w:ascii="Times New Roman" w:hAnsi="Times New Roman"/>
          <w:b/>
        </w:rPr>
        <w:t>69:</w:t>
      </w:r>
      <w:bookmarkEnd w:id="162"/>
      <w:r>
        <w:rPr>
          <w:rFonts w:cs="Times New Roman" w:ascii="Times New Roman" w:hAnsi="Times New Roman"/>
        </w:rPr>
        <w:t>1312-1324.</w:t>
      </w:r>
    </w:p>
    <w:p>
      <w:pPr>
        <w:pStyle w:val="EndNoteBibliography"/>
        <w:spacing w:before="0" w:after="0"/>
        <w:ind w:left="720" w:hanging="720"/>
        <w:rPr>
          <w:rFonts w:ascii="Times New Roman" w:hAnsi="Times New Roman" w:cs="Times New Roman"/>
        </w:rPr>
      </w:pPr>
      <w:bookmarkStart w:id="163" w:name="_ENREF_21"/>
      <w:r>
        <w:rPr>
          <w:rFonts w:cs="Times New Roman" w:ascii="Times New Roman" w:hAnsi="Times New Roman"/>
        </w:rPr>
        <w:t>21.</w:t>
        <w:tab/>
        <w:t xml:space="preserve">Pulukuri SM, Rao JS: </w:t>
      </w:r>
      <w:r>
        <w:rPr>
          <w:rFonts w:cs="Times New Roman" w:ascii="Times New Roman" w:hAnsi="Times New Roman"/>
          <w:b/>
        </w:rPr>
        <w:t>CpG island promoter methylation and silencing of 14-3-3sigma gene expression in LNCaP and Tramp-C1 prostate cancer cell lines is associated with methyl-CpG-binding protein MBD2.</w:t>
      </w:r>
      <w:r>
        <w:rPr>
          <w:rFonts w:cs="Times New Roman" w:ascii="Times New Roman" w:hAnsi="Times New Roman"/>
        </w:rPr>
        <w:t xml:space="preserve"> </w:t>
      </w:r>
      <w:r>
        <w:rPr>
          <w:rFonts w:cs="Times New Roman" w:ascii="Times New Roman" w:hAnsi="Times New Roman"/>
          <w:i/>
        </w:rPr>
        <w:t xml:space="preserve">Oncogene </w:t>
      </w:r>
      <w:r>
        <w:rPr>
          <w:rFonts w:cs="Times New Roman" w:ascii="Times New Roman" w:hAnsi="Times New Roman"/>
        </w:rPr>
        <w:t xml:space="preserve">2006, </w:t>
      </w:r>
      <w:r>
        <w:rPr>
          <w:rFonts w:cs="Times New Roman" w:ascii="Times New Roman" w:hAnsi="Times New Roman"/>
          <w:b/>
        </w:rPr>
        <w:t>25:</w:t>
      </w:r>
      <w:bookmarkEnd w:id="163"/>
      <w:r>
        <w:rPr>
          <w:rFonts w:cs="Times New Roman" w:ascii="Times New Roman" w:hAnsi="Times New Roman"/>
        </w:rPr>
        <w:t>4559-4572.</w:t>
      </w:r>
    </w:p>
    <w:p>
      <w:pPr>
        <w:pStyle w:val="EndNoteBibliography"/>
        <w:spacing w:before="0" w:after="0"/>
        <w:ind w:left="720" w:hanging="720"/>
        <w:rPr>
          <w:rFonts w:ascii="Times New Roman" w:hAnsi="Times New Roman" w:cs="Times New Roman"/>
        </w:rPr>
      </w:pPr>
      <w:bookmarkStart w:id="164" w:name="_ENREF_22"/>
      <w:r>
        <w:rPr>
          <w:rFonts w:cs="Times New Roman" w:ascii="Times New Roman" w:hAnsi="Times New Roman"/>
        </w:rPr>
        <w:t>22.</w:t>
        <w:tab/>
        <w:t xml:space="preserve">Chiam K, Ryan NK, Ricciardelli C, Day TK, Buchanan G, Ochnik AM, Murti K, Selth LA, Australian Prostate Cancer B, Butler LM, et al: </w:t>
      </w:r>
      <w:r>
        <w:rPr>
          <w:rFonts w:cs="Times New Roman" w:ascii="Times New Roman" w:hAnsi="Times New Roman"/>
          <w:b/>
        </w:rPr>
        <w:t>Characterization of the prostate cancer susceptibility gene KLF6 in human and mouse prostate cancers.</w:t>
      </w:r>
      <w:r>
        <w:rPr>
          <w:rFonts w:cs="Times New Roman" w:ascii="Times New Roman" w:hAnsi="Times New Roman"/>
        </w:rPr>
        <w:t xml:space="preserve"> </w:t>
      </w:r>
      <w:r>
        <w:rPr>
          <w:rFonts w:cs="Times New Roman" w:ascii="Times New Roman" w:hAnsi="Times New Roman"/>
          <w:i/>
        </w:rPr>
        <w:t xml:space="preserve">Prostate </w:t>
      </w:r>
      <w:r>
        <w:rPr>
          <w:rFonts w:cs="Times New Roman" w:ascii="Times New Roman" w:hAnsi="Times New Roman"/>
        </w:rPr>
        <w:t xml:space="preserve">2013, </w:t>
      </w:r>
      <w:r>
        <w:rPr>
          <w:rFonts w:cs="Times New Roman" w:ascii="Times New Roman" w:hAnsi="Times New Roman"/>
          <w:b/>
        </w:rPr>
        <w:t>73:</w:t>
      </w:r>
      <w:bookmarkEnd w:id="164"/>
      <w:r>
        <w:rPr>
          <w:rFonts w:cs="Times New Roman" w:ascii="Times New Roman" w:hAnsi="Times New Roman"/>
        </w:rPr>
        <w:t>182-193.</w:t>
      </w:r>
    </w:p>
    <w:p>
      <w:pPr>
        <w:pStyle w:val="EndNoteBibliography"/>
        <w:spacing w:before="0" w:after="0"/>
        <w:ind w:left="720" w:hanging="720"/>
        <w:rPr>
          <w:rFonts w:ascii="Times New Roman" w:hAnsi="Times New Roman" w:cs="Times New Roman"/>
        </w:rPr>
      </w:pPr>
      <w:bookmarkStart w:id="165" w:name="_ENREF_23"/>
      <w:r>
        <w:rPr>
          <w:rFonts w:cs="Times New Roman" w:ascii="Times New Roman" w:hAnsi="Times New Roman"/>
        </w:rPr>
        <w:t>23.</w:t>
        <w:tab/>
        <w:t xml:space="preserve">Morey Kinney SR, Zhang W, Pascual M, Greally JM, Gillard BM, Karasik E, Foster BA, Karpf AR: </w:t>
      </w:r>
      <w:r>
        <w:rPr>
          <w:rFonts w:cs="Times New Roman" w:ascii="Times New Roman" w:hAnsi="Times New Roman"/>
          <w:b/>
        </w:rPr>
        <w:t>Lack of evidence for green tea polyphenols as DNA methylation inhibitors in murine prostate.</w:t>
      </w:r>
      <w:r>
        <w:rPr>
          <w:rFonts w:cs="Times New Roman" w:ascii="Times New Roman" w:hAnsi="Times New Roman"/>
        </w:rPr>
        <w:t xml:space="preserve"> </w:t>
      </w:r>
      <w:r>
        <w:rPr>
          <w:rFonts w:cs="Times New Roman" w:ascii="Times New Roman" w:hAnsi="Times New Roman"/>
          <w:i/>
        </w:rPr>
        <w:t xml:space="preserve">Cancer Prev Res (Phila) </w:t>
      </w:r>
      <w:r>
        <w:rPr>
          <w:rFonts w:cs="Times New Roman" w:ascii="Times New Roman" w:hAnsi="Times New Roman"/>
        </w:rPr>
        <w:t xml:space="preserve">2009, </w:t>
      </w:r>
      <w:r>
        <w:rPr>
          <w:rFonts w:cs="Times New Roman" w:ascii="Times New Roman" w:hAnsi="Times New Roman"/>
          <w:b/>
        </w:rPr>
        <w:t>2:</w:t>
      </w:r>
      <w:bookmarkEnd w:id="165"/>
      <w:r>
        <w:rPr>
          <w:rFonts w:cs="Times New Roman" w:ascii="Times New Roman" w:hAnsi="Times New Roman"/>
        </w:rPr>
        <w:t>1065-1075.</w:t>
      </w:r>
    </w:p>
    <w:p>
      <w:pPr>
        <w:pStyle w:val="EndNoteBibliography"/>
        <w:spacing w:before="0" w:after="0"/>
        <w:ind w:left="720" w:hanging="720"/>
        <w:rPr>
          <w:rFonts w:ascii="Times New Roman" w:hAnsi="Times New Roman" w:cs="Times New Roman"/>
        </w:rPr>
      </w:pPr>
      <w:bookmarkStart w:id="166" w:name="_ENREF_24"/>
      <w:r>
        <w:rPr>
          <w:rFonts w:cs="Times New Roman" w:ascii="Times New Roman" w:hAnsi="Times New Roman"/>
        </w:rPr>
        <w:t>24.</w:t>
        <w:tab/>
        <w:t xml:space="preserve">Wu TY, Khor TO, Su ZY, Saw CL, Shu L, Cheung KL, Huang Y, Yu S, Kong AN: </w:t>
      </w:r>
      <w:r>
        <w:rPr>
          <w:rFonts w:cs="Times New Roman" w:ascii="Times New Roman" w:hAnsi="Times New Roman"/>
          <w:b/>
        </w:rPr>
        <w:t>Epigenetic modifications of Nrf2 by 3,3'-diindolylmethane in vitro in TRAMP C1 cell line and in vivo TRAMP prostate tumors.</w:t>
      </w:r>
      <w:r>
        <w:rPr>
          <w:rFonts w:cs="Times New Roman" w:ascii="Times New Roman" w:hAnsi="Times New Roman"/>
        </w:rPr>
        <w:t xml:space="preserve"> </w:t>
      </w:r>
      <w:r>
        <w:rPr>
          <w:rFonts w:cs="Times New Roman" w:ascii="Times New Roman" w:hAnsi="Times New Roman"/>
          <w:i/>
        </w:rPr>
        <w:t xml:space="preserve">AAPS J </w:t>
      </w:r>
      <w:r>
        <w:rPr>
          <w:rFonts w:cs="Times New Roman" w:ascii="Times New Roman" w:hAnsi="Times New Roman"/>
        </w:rPr>
        <w:t xml:space="preserve">2013, </w:t>
      </w:r>
      <w:r>
        <w:rPr>
          <w:rFonts w:cs="Times New Roman" w:ascii="Times New Roman" w:hAnsi="Times New Roman"/>
          <w:b/>
        </w:rPr>
        <w:t>15:</w:t>
      </w:r>
      <w:bookmarkEnd w:id="166"/>
      <w:r>
        <w:rPr>
          <w:rFonts w:cs="Times New Roman" w:ascii="Times New Roman" w:hAnsi="Times New Roman"/>
        </w:rPr>
        <w:t>864-874.</w:t>
      </w:r>
    </w:p>
    <w:p>
      <w:pPr>
        <w:pStyle w:val="EndNoteBibliography"/>
        <w:spacing w:before="0" w:after="0"/>
        <w:ind w:left="720" w:hanging="720"/>
        <w:rPr>
          <w:rFonts w:ascii="Times New Roman" w:hAnsi="Times New Roman" w:cs="Times New Roman"/>
        </w:rPr>
      </w:pPr>
      <w:bookmarkStart w:id="167" w:name="_ENREF_25"/>
      <w:r>
        <w:rPr>
          <w:rFonts w:cs="Times New Roman" w:ascii="Times New Roman" w:hAnsi="Times New Roman"/>
        </w:rPr>
        <w:t>25.</w:t>
        <w:tab/>
        <w:t xml:space="preserve">Khor TO, Yu S, Barve A, Hao X, Hong JL, Lin W, Foster B, Huang MT, Newmark HL, Kong AN: </w:t>
      </w:r>
      <w:r>
        <w:rPr>
          <w:rFonts w:cs="Times New Roman" w:ascii="Times New Roman" w:hAnsi="Times New Roman"/>
          <w:b/>
        </w:rPr>
        <w:t>Dietary feeding of dibenzoylmethane inhibits prostate cancer in transgenic adenocarcinoma of the mouse prostate model.</w:t>
      </w:r>
      <w:r>
        <w:rPr>
          <w:rFonts w:cs="Times New Roman" w:ascii="Times New Roman" w:hAnsi="Times New Roman"/>
        </w:rPr>
        <w:t xml:space="preserve"> </w:t>
      </w:r>
      <w:r>
        <w:rPr>
          <w:rFonts w:cs="Times New Roman" w:ascii="Times New Roman" w:hAnsi="Times New Roman"/>
          <w:i/>
        </w:rPr>
        <w:t xml:space="preserve">Cancer Res </w:t>
      </w:r>
      <w:r>
        <w:rPr>
          <w:rFonts w:cs="Times New Roman" w:ascii="Times New Roman" w:hAnsi="Times New Roman"/>
        </w:rPr>
        <w:t xml:space="preserve">2009, </w:t>
      </w:r>
      <w:r>
        <w:rPr>
          <w:rFonts w:cs="Times New Roman" w:ascii="Times New Roman" w:hAnsi="Times New Roman"/>
          <w:b/>
        </w:rPr>
        <w:t>69:</w:t>
      </w:r>
      <w:bookmarkEnd w:id="167"/>
      <w:r>
        <w:rPr>
          <w:rFonts w:cs="Times New Roman" w:ascii="Times New Roman" w:hAnsi="Times New Roman"/>
        </w:rPr>
        <w:t>7096-7102.</w:t>
      </w:r>
    </w:p>
    <w:p>
      <w:pPr>
        <w:pStyle w:val="EndNoteBibliography"/>
        <w:spacing w:before="0" w:after="0"/>
        <w:ind w:left="720" w:hanging="720"/>
        <w:rPr>
          <w:rFonts w:ascii="Times New Roman" w:hAnsi="Times New Roman" w:cs="Times New Roman"/>
        </w:rPr>
      </w:pPr>
      <w:bookmarkStart w:id="168" w:name="_ENREF_26"/>
      <w:r>
        <w:rPr>
          <w:rFonts w:cs="Times New Roman" w:ascii="Times New Roman" w:hAnsi="Times New Roman"/>
        </w:rPr>
        <w:t>26.</w:t>
        <w:tab/>
        <w:t xml:space="preserve">Trapnell C, Roberts A, Goff L, Pertea G, Kim D, Kelley DR, Pimentel H, Salzberg SL, Rinn JL, Pachter L: </w:t>
      </w:r>
      <w:r>
        <w:rPr>
          <w:rFonts w:cs="Times New Roman" w:ascii="Times New Roman" w:hAnsi="Times New Roman"/>
          <w:b/>
        </w:rPr>
        <w:t>Differential gene and transcript expression analysis of RNA-seq experiments with TopHat and Cufflinks.</w:t>
      </w:r>
      <w:r>
        <w:rPr>
          <w:rFonts w:cs="Times New Roman" w:ascii="Times New Roman" w:hAnsi="Times New Roman"/>
        </w:rPr>
        <w:t xml:space="preserve"> </w:t>
      </w:r>
      <w:r>
        <w:rPr>
          <w:rFonts w:cs="Times New Roman" w:ascii="Times New Roman" w:hAnsi="Times New Roman"/>
          <w:i/>
        </w:rPr>
        <w:t xml:space="preserve">Nat Protoc </w:t>
      </w:r>
      <w:r>
        <w:rPr>
          <w:rFonts w:cs="Times New Roman" w:ascii="Times New Roman" w:hAnsi="Times New Roman"/>
        </w:rPr>
        <w:t xml:space="preserve">2012, </w:t>
      </w:r>
      <w:r>
        <w:rPr>
          <w:rFonts w:cs="Times New Roman" w:ascii="Times New Roman" w:hAnsi="Times New Roman"/>
          <w:b/>
        </w:rPr>
        <w:t>7:</w:t>
      </w:r>
      <w:bookmarkEnd w:id="168"/>
      <w:r>
        <w:rPr>
          <w:rFonts w:cs="Times New Roman" w:ascii="Times New Roman" w:hAnsi="Times New Roman"/>
        </w:rPr>
        <w:t>562-578.</w:t>
      </w:r>
    </w:p>
    <w:p>
      <w:pPr>
        <w:pStyle w:val="EndNoteBibliography"/>
        <w:spacing w:before="0" w:after="0"/>
        <w:ind w:left="720" w:hanging="720"/>
        <w:rPr>
          <w:rFonts w:ascii="Times New Roman" w:hAnsi="Times New Roman" w:cs="Times New Roman"/>
        </w:rPr>
      </w:pPr>
      <w:bookmarkStart w:id="169" w:name="_ENREF_27"/>
      <w:r>
        <w:rPr>
          <w:rFonts w:cs="Times New Roman" w:ascii="Times New Roman" w:hAnsi="Times New Roman"/>
        </w:rPr>
        <w:t>27.</w:t>
        <w:tab/>
        <w:t xml:space="preserve">Zhu LJ, Gazin C, Lawson ND, Pages H, Lin SM, Lapointe DS, Green MR: </w:t>
      </w:r>
      <w:r>
        <w:rPr>
          <w:rFonts w:cs="Times New Roman" w:ascii="Times New Roman" w:hAnsi="Times New Roman"/>
          <w:b/>
        </w:rPr>
        <w:t>ChIPpeakAnno: a Bioconductor package to annotate ChIP-seq and ChIP-chip data.</w:t>
      </w:r>
      <w:r>
        <w:rPr>
          <w:rFonts w:cs="Times New Roman" w:ascii="Times New Roman" w:hAnsi="Times New Roman"/>
        </w:rPr>
        <w:t xml:space="preserve"> </w:t>
      </w:r>
      <w:r>
        <w:rPr>
          <w:rFonts w:cs="Times New Roman" w:ascii="Times New Roman" w:hAnsi="Times New Roman"/>
          <w:i/>
        </w:rPr>
        <w:t xml:space="preserve">BMC Bioinformatics </w:t>
      </w:r>
      <w:r>
        <w:rPr>
          <w:rFonts w:cs="Times New Roman" w:ascii="Times New Roman" w:hAnsi="Times New Roman"/>
        </w:rPr>
        <w:t xml:space="preserve">2010, </w:t>
      </w:r>
      <w:r>
        <w:rPr>
          <w:rFonts w:cs="Times New Roman" w:ascii="Times New Roman" w:hAnsi="Times New Roman"/>
          <w:b/>
        </w:rPr>
        <w:t>11:</w:t>
      </w:r>
      <w:bookmarkEnd w:id="169"/>
      <w:r>
        <w:rPr>
          <w:rFonts w:cs="Times New Roman" w:ascii="Times New Roman" w:hAnsi="Times New Roman"/>
        </w:rPr>
        <w:t>237.</w:t>
      </w:r>
    </w:p>
    <w:p>
      <w:pPr>
        <w:pStyle w:val="EndNoteBibliography"/>
        <w:spacing w:before="0" w:after="0"/>
        <w:ind w:left="720" w:hanging="720"/>
        <w:rPr>
          <w:rFonts w:ascii="Times New Roman" w:hAnsi="Times New Roman" w:cs="Times New Roman"/>
        </w:rPr>
      </w:pPr>
      <w:bookmarkStart w:id="170" w:name="_ENREF_28"/>
      <w:r>
        <w:rPr>
          <w:rFonts w:cs="Times New Roman" w:ascii="Times New Roman" w:hAnsi="Times New Roman"/>
        </w:rPr>
        <w:t>28.</w:t>
        <w:tab/>
        <w:t xml:space="preserve">Khor TO, Huang Y, Wu TY, Shu L, Lee J, Kong AN: </w:t>
      </w:r>
      <w:r>
        <w:rPr>
          <w:rFonts w:cs="Times New Roman" w:ascii="Times New Roman" w:hAnsi="Times New Roman"/>
          <w:b/>
        </w:rPr>
        <w:t>Pharmacodynamics of curcumin as DNA hypomethylation agent in restoring the expression of Nrf2 via promoter CpGs demethylation.</w:t>
      </w:r>
      <w:r>
        <w:rPr>
          <w:rFonts w:cs="Times New Roman" w:ascii="Times New Roman" w:hAnsi="Times New Roman"/>
        </w:rPr>
        <w:t xml:space="preserve"> </w:t>
      </w:r>
      <w:r>
        <w:rPr>
          <w:rFonts w:cs="Times New Roman" w:ascii="Times New Roman" w:hAnsi="Times New Roman"/>
          <w:i/>
        </w:rPr>
        <w:t xml:space="preserve">Biochem Pharmacol </w:t>
      </w:r>
      <w:r>
        <w:rPr>
          <w:rFonts w:cs="Times New Roman" w:ascii="Times New Roman" w:hAnsi="Times New Roman"/>
        </w:rPr>
        <w:t xml:space="preserve">2011, </w:t>
      </w:r>
      <w:r>
        <w:rPr>
          <w:rFonts w:cs="Times New Roman" w:ascii="Times New Roman" w:hAnsi="Times New Roman"/>
          <w:b/>
        </w:rPr>
        <w:t>82:</w:t>
      </w:r>
      <w:bookmarkEnd w:id="170"/>
      <w:r>
        <w:rPr>
          <w:rFonts w:cs="Times New Roman" w:ascii="Times New Roman" w:hAnsi="Times New Roman"/>
        </w:rPr>
        <w:t>1073-1078.</w:t>
      </w:r>
    </w:p>
    <w:p>
      <w:pPr>
        <w:pStyle w:val="EndNoteBibliography"/>
        <w:spacing w:before="0" w:after="0"/>
        <w:ind w:left="720" w:hanging="720"/>
        <w:rPr>
          <w:rFonts w:ascii="Times New Roman" w:hAnsi="Times New Roman" w:cs="Times New Roman"/>
        </w:rPr>
      </w:pPr>
      <w:bookmarkStart w:id="171" w:name="_ENREF_29"/>
      <w:r>
        <w:rPr>
          <w:rFonts w:cs="Times New Roman" w:ascii="Times New Roman" w:hAnsi="Times New Roman"/>
        </w:rPr>
        <w:t>29.</w:t>
        <w:tab/>
        <w:t xml:space="preserve">Wang D, Liang H, Mao X, Liu W, Li M, Qiu S: </w:t>
      </w:r>
      <w:r>
        <w:rPr>
          <w:rFonts w:cs="Times New Roman" w:ascii="Times New Roman" w:hAnsi="Times New Roman"/>
          <w:b/>
        </w:rPr>
        <w:t>Changes of transthyretin and clusterin after androgen ablation therapy and correlation with prostate cancer malignancy.</w:t>
      </w:r>
      <w:r>
        <w:rPr>
          <w:rFonts w:cs="Times New Roman" w:ascii="Times New Roman" w:hAnsi="Times New Roman"/>
        </w:rPr>
        <w:t xml:space="preserve"> </w:t>
      </w:r>
      <w:r>
        <w:rPr>
          <w:rFonts w:cs="Times New Roman" w:ascii="Times New Roman" w:hAnsi="Times New Roman"/>
          <w:i/>
        </w:rPr>
        <w:t xml:space="preserve">Transl Oncol </w:t>
      </w:r>
      <w:r>
        <w:rPr>
          <w:rFonts w:cs="Times New Roman" w:ascii="Times New Roman" w:hAnsi="Times New Roman"/>
        </w:rPr>
        <w:t xml:space="preserve">2012, </w:t>
      </w:r>
      <w:r>
        <w:rPr>
          <w:rFonts w:cs="Times New Roman" w:ascii="Times New Roman" w:hAnsi="Times New Roman"/>
          <w:b/>
        </w:rPr>
        <w:t>5:</w:t>
      </w:r>
      <w:bookmarkEnd w:id="171"/>
      <w:r>
        <w:rPr>
          <w:rFonts w:cs="Times New Roman" w:ascii="Times New Roman" w:hAnsi="Times New Roman"/>
        </w:rPr>
        <w:t>124-132.</w:t>
      </w:r>
    </w:p>
    <w:p>
      <w:pPr>
        <w:pStyle w:val="EndNoteBibliography"/>
        <w:spacing w:before="0" w:after="0"/>
        <w:ind w:left="720" w:hanging="720"/>
        <w:rPr>
          <w:rFonts w:ascii="Times New Roman" w:hAnsi="Times New Roman" w:cs="Times New Roman"/>
        </w:rPr>
      </w:pPr>
      <w:bookmarkStart w:id="172" w:name="_ENREF_30"/>
      <w:r>
        <w:rPr>
          <w:rFonts w:cs="Times New Roman" w:ascii="Times New Roman" w:hAnsi="Times New Roman"/>
        </w:rPr>
        <w:t>30.</w:t>
        <w:tab/>
        <w:t xml:space="preserve">Jiang YZ, Manduchi E, Stoeckert CJ, Jr., Davies PF: </w:t>
      </w:r>
      <w:r>
        <w:rPr>
          <w:rFonts w:cs="Times New Roman" w:ascii="Times New Roman" w:hAnsi="Times New Roman"/>
          <w:b/>
        </w:rPr>
        <w:t>Arterial endothelial methylome: differential DNA methylation in athero-susceptible disturbed flow regions in vivo.</w:t>
      </w:r>
      <w:r>
        <w:rPr>
          <w:rFonts w:cs="Times New Roman" w:ascii="Times New Roman" w:hAnsi="Times New Roman"/>
        </w:rPr>
        <w:t xml:space="preserve"> </w:t>
      </w:r>
      <w:r>
        <w:rPr>
          <w:rFonts w:cs="Times New Roman" w:ascii="Times New Roman" w:hAnsi="Times New Roman"/>
          <w:i/>
        </w:rPr>
        <w:t xml:space="preserve">BMC Genomics </w:t>
      </w:r>
      <w:r>
        <w:rPr>
          <w:rFonts w:cs="Times New Roman" w:ascii="Times New Roman" w:hAnsi="Times New Roman"/>
        </w:rPr>
        <w:t xml:space="preserve">2015, </w:t>
      </w:r>
      <w:r>
        <w:rPr>
          <w:rFonts w:cs="Times New Roman" w:ascii="Times New Roman" w:hAnsi="Times New Roman"/>
          <w:b/>
        </w:rPr>
        <w:t>16:</w:t>
      </w:r>
      <w:bookmarkEnd w:id="172"/>
      <w:r>
        <w:rPr>
          <w:rFonts w:cs="Times New Roman" w:ascii="Times New Roman" w:hAnsi="Times New Roman"/>
        </w:rPr>
        <w:t>506.</w:t>
      </w:r>
    </w:p>
    <w:p>
      <w:pPr>
        <w:pStyle w:val="EndNoteBibliography"/>
        <w:spacing w:before="0" w:after="0"/>
        <w:ind w:left="720" w:hanging="720"/>
        <w:rPr>
          <w:rFonts w:ascii="Times New Roman" w:hAnsi="Times New Roman" w:cs="Times New Roman"/>
        </w:rPr>
      </w:pPr>
      <w:bookmarkStart w:id="173" w:name="_ENREF_31"/>
      <w:r>
        <w:rPr>
          <w:rFonts w:cs="Times New Roman" w:ascii="Times New Roman" w:hAnsi="Times New Roman"/>
        </w:rPr>
        <w:t>31.</w:t>
        <w:tab/>
        <w:t xml:space="preserve">Chiaverotti T, Couto SS, Donjacour A, Mao JH, Nagase H, Cardiff RD, Cunha GR, Balmain A: </w:t>
      </w:r>
      <w:r>
        <w:rPr>
          <w:rFonts w:cs="Times New Roman" w:ascii="Times New Roman" w:hAnsi="Times New Roman"/>
          <w:b/>
        </w:rPr>
        <w:t>Dissociation of epithelial and neuroendocrine carcinoma lineages in the transgenic adenocarcinoma of mouse prostate model of prostate cancer.</w:t>
      </w:r>
      <w:r>
        <w:rPr>
          <w:rFonts w:cs="Times New Roman" w:ascii="Times New Roman" w:hAnsi="Times New Roman"/>
        </w:rPr>
        <w:t xml:space="preserve"> </w:t>
      </w:r>
      <w:r>
        <w:rPr>
          <w:rFonts w:cs="Times New Roman" w:ascii="Times New Roman" w:hAnsi="Times New Roman"/>
          <w:i/>
        </w:rPr>
        <w:t xml:space="preserve">Am J Pathol </w:t>
      </w:r>
      <w:r>
        <w:rPr>
          <w:rFonts w:cs="Times New Roman" w:ascii="Times New Roman" w:hAnsi="Times New Roman"/>
        </w:rPr>
        <w:t xml:space="preserve">2008, </w:t>
      </w:r>
      <w:r>
        <w:rPr>
          <w:rFonts w:cs="Times New Roman" w:ascii="Times New Roman" w:hAnsi="Times New Roman"/>
          <w:b/>
        </w:rPr>
        <w:t>172:</w:t>
      </w:r>
      <w:bookmarkEnd w:id="173"/>
      <w:r>
        <w:rPr>
          <w:rFonts w:cs="Times New Roman" w:ascii="Times New Roman" w:hAnsi="Times New Roman"/>
        </w:rPr>
        <w:t>236-246.</w:t>
      </w:r>
    </w:p>
    <w:p>
      <w:pPr>
        <w:pStyle w:val="EndNoteBibliography"/>
        <w:spacing w:before="0" w:after="0"/>
        <w:ind w:left="720" w:hanging="720"/>
        <w:rPr>
          <w:rFonts w:ascii="Times New Roman" w:hAnsi="Times New Roman" w:cs="Times New Roman"/>
        </w:rPr>
      </w:pPr>
      <w:bookmarkStart w:id="174" w:name="_ENREF_32"/>
      <w:r>
        <w:rPr>
          <w:rFonts w:cs="Times New Roman" w:ascii="Times New Roman" w:hAnsi="Times New Roman"/>
        </w:rPr>
        <w:t>32.</w:t>
        <w:tab/>
        <w:t xml:space="preserve">Mayr B, Montminy M: </w:t>
      </w:r>
      <w:r>
        <w:rPr>
          <w:rFonts w:cs="Times New Roman" w:ascii="Times New Roman" w:hAnsi="Times New Roman"/>
          <w:b/>
        </w:rPr>
        <w:t>Transcriptional regulation by the phosphorylation-dependent factor CREB.</w:t>
      </w:r>
      <w:r>
        <w:rPr>
          <w:rFonts w:cs="Times New Roman" w:ascii="Times New Roman" w:hAnsi="Times New Roman"/>
        </w:rPr>
        <w:t xml:space="preserve"> </w:t>
      </w:r>
      <w:r>
        <w:rPr>
          <w:rFonts w:cs="Times New Roman" w:ascii="Times New Roman" w:hAnsi="Times New Roman"/>
          <w:i/>
        </w:rPr>
        <w:t xml:space="preserve">Nat Rev Mol Cell Biol </w:t>
      </w:r>
      <w:r>
        <w:rPr>
          <w:rFonts w:cs="Times New Roman" w:ascii="Times New Roman" w:hAnsi="Times New Roman"/>
        </w:rPr>
        <w:t xml:space="preserve">2001, </w:t>
      </w:r>
      <w:r>
        <w:rPr>
          <w:rFonts w:cs="Times New Roman" w:ascii="Times New Roman" w:hAnsi="Times New Roman"/>
          <w:b/>
        </w:rPr>
        <w:t>2:</w:t>
      </w:r>
      <w:bookmarkEnd w:id="174"/>
      <w:r>
        <w:rPr>
          <w:rFonts w:cs="Times New Roman" w:ascii="Times New Roman" w:hAnsi="Times New Roman"/>
        </w:rPr>
        <w:t>599-609.</w:t>
      </w:r>
    </w:p>
    <w:p>
      <w:pPr>
        <w:pStyle w:val="EndNoteBibliography"/>
        <w:spacing w:before="0" w:after="0"/>
        <w:ind w:left="720" w:hanging="720"/>
        <w:rPr>
          <w:rFonts w:ascii="Times New Roman" w:hAnsi="Times New Roman" w:cs="Times New Roman"/>
        </w:rPr>
      </w:pPr>
      <w:bookmarkStart w:id="175" w:name="_ENREF_33"/>
      <w:r>
        <w:rPr>
          <w:rFonts w:cs="Times New Roman" w:ascii="Times New Roman" w:hAnsi="Times New Roman"/>
        </w:rPr>
        <w:t>33.</w:t>
        <w:tab/>
        <w:t xml:space="preserve">Shaywitz AJ, Greenberg ME: </w:t>
      </w:r>
      <w:r>
        <w:rPr>
          <w:rFonts w:cs="Times New Roman" w:ascii="Times New Roman" w:hAnsi="Times New Roman"/>
          <w:b/>
        </w:rPr>
        <w:t>CREB: a stimulus-induced transcription factor activated by a diverse array of extracellular signals.</w:t>
      </w:r>
      <w:r>
        <w:rPr>
          <w:rFonts w:cs="Times New Roman" w:ascii="Times New Roman" w:hAnsi="Times New Roman"/>
        </w:rPr>
        <w:t xml:space="preserve"> </w:t>
      </w:r>
      <w:r>
        <w:rPr>
          <w:rFonts w:cs="Times New Roman" w:ascii="Times New Roman" w:hAnsi="Times New Roman"/>
          <w:i/>
        </w:rPr>
        <w:t xml:space="preserve">Annu Rev Biochem </w:t>
      </w:r>
      <w:r>
        <w:rPr>
          <w:rFonts w:cs="Times New Roman" w:ascii="Times New Roman" w:hAnsi="Times New Roman"/>
        </w:rPr>
        <w:t xml:space="preserve">1999, </w:t>
      </w:r>
      <w:r>
        <w:rPr>
          <w:rFonts w:cs="Times New Roman" w:ascii="Times New Roman" w:hAnsi="Times New Roman"/>
          <w:b/>
        </w:rPr>
        <w:t>68:</w:t>
      </w:r>
      <w:bookmarkEnd w:id="175"/>
      <w:r>
        <w:rPr>
          <w:rFonts w:cs="Times New Roman" w:ascii="Times New Roman" w:hAnsi="Times New Roman"/>
        </w:rPr>
        <w:t>821-861.</w:t>
      </w:r>
    </w:p>
    <w:p>
      <w:pPr>
        <w:pStyle w:val="EndNoteBibliography"/>
        <w:spacing w:before="0" w:after="0"/>
        <w:ind w:left="720" w:hanging="720"/>
        <w:rPr>
          <w:rFonts w:ascii="Times New Roman" w:hAnsi="Times New Roman" w:cs="Times New Roman"/>
        </w:rPr>
      </w:pPr>
      <w:bookmarkStart w:id="176" w:name="_ENREF_34"/>
      <w:r>
        <w:rPr>
          <w:rFonts w:cs="Times New Roman" w:ascii="Times New Roman" w:hAnsi="Times New Roman"/>
        </w:rPr>
        <w:t>34.</w:t>
        <w:tab/>
        <w:t xml:space="preserve">Sakamoto KM, Frank DA: </w:t>
      </w:r>
      <w:r>
        <w:rPr>
          <w:rFonts w:cs="Times New Roman" w:ascii="Times New Roman" w:hAnsi="Times New Roman"/>
          <w:b/>
        </w:rPr>
        <w:t>CREB in the pathophysiology of cancer: implications for targeting transcription factors for cancer therapy.</w:t>
      </w:r>
      <w:r>
        <w:rPr>
          <w:rFonts w:cs="Times New Roman" w:ascii="Times New Roman" w:hAnsi="Times New Roman"/>
        </w:rPr>
        <w:t xml:space="preserve"> </w:t>
      </w:r>
      <w:r>
        <w:rPr>
          <w:rFonts w:cs="Times New Roman" w:ascii="Times New Roman" w:hAnsi="Times New Roman"/>
          <w:i/>
        </w:rPr>
        <w:t xml:space="preserve">Clin Cancer Res </w:t>
      </w:r>
      <w:r>
        <w:rPr>
          <w:rFonts w:cs="Times New Roman" w:ascii="Times New Roman" w:hAnsi="Times New Roman"/>
        </w:rPr>
        <w:t xml:space="preserve">2009, </w:t>
      </w:r>
      <w:r>
        <w:rPr>
          <w:rFonts w:cs="Times New Roman" w:ascii="Times New Roman" w:hAnsi="Times New Roman"/>
          <w:b/>
        </w:rPr>
        <w:t>15:</w:t>
      </w:r>
      <w:bookmarkEnd w:id="176"/>
      <w:r>
        <w:rPr>
          <w:rFonts w:cs="Times New Roman" w:ascii="Times New Roman" w:hAnsi="Times New Roman"/>
        </w:rPr>
        <w:t>2583-2587.</w:t>
      </w:r>
    </w:p>
    <w:p>
      <w:pPr>
        <w:pStyle w:val="EndNoteBibliography"/>
        <w:spacing w:before="0" w:after="0"/>
        <w:ind w:left="720" w:hanging="720"/>
        <w:rPr>
          <w:rFonts w:ascii="Times New Roman" w:hAnsi="Times New Roman" w:cs="Times New Roman"/>
        </w:rPr>
      </w:pPr>
      <w:bookmarkStart w:id="177" w:name="_ENREF_35"/>
      <w:r>
        <w:rPr>
          <w:rFonts w:cs="Times New Roman" w:ascii="Times New Roman" w:hAnsi="Times New Roman"/>
        </w:rPr>
        <w:t>35.</w:t>
        <w:tab/>
        <w:t xml:space="preserve">Conkright MD, Montminy M: </w:t>
      </w:r>
      <w:r>
        <w:rPr>
          <w:rFonts w:cs="Times New Roman" w:ascii="Times New Roman" w:hAnsi="Times New Roman"/>
          <w:b/>
        </w:rPr>
        <w:t>CREB: the unindicted cancer co-conspirator.</w:t>
      </w:r>
      <w:r>
        <w:rPr>
          <w:rFonts w:cs="Times New Roman" w:ascii="Times New Roman" w:hAnsi="Times New Roman"/>
        </w:rPr>
        <w:t xml:space="preserve"> </w:t>
      </w:r>
      <w:r>
        <w:rPr>
          <w:rFonts w:cs="Times New Roman" w:ascii="Times New Roman" w:hAnsi="Times New Roman"/>
          <w:i/>
        </w:rPr>
        <w:t xml:space="preserve">Trends Cell Biol </w:t>
      </w:r>
      <w:r>
        <w:rPr>
          <w:rFonts w:cs="Times New Roman" w:ascii="Times New Roman" w:hAnsi="Times New Roman"/>
        </w:rPr>
        <w:t xml:space="preserve">2005, </w:t>
      </w:r>
      <w:r>
        <w:rPr>
          <w:rFonts w:cs="Times New Roman" w:ascii="Times New Roman" w:hAnsi="Times New Roman"/>
          <w:b/>
        </w:rPr>
        <w:t>15:</w:t>
      </w:r>
      <w:bookmarkEnd w:id="177"/>
      <w:r>
        <w:rPr>
          <w:rFonts w:cs="Times New Roman" w:ascii="Times New Roman" w:hAnsi="Times New Roman"/>
        </w:rPr>
        <w:t>457-459.</w:t>
      </w:r>
    </w:p>
    <w:p>
      <w:pPr>
        <w:pStyle w:val="EndNoteBibliography"/>
        <w:spacing w:before="0" w:after="0"/>
        <w:ind w:left="720" w:hanging="720"/>
        <w:rPr>
          <w:rFonts w:ascii="Times New Roman" w:hAnsi="Times New Roman" w:cs="Times New Roman"/>
        </w:rPr>
      </w:pPr>
      <w:bookmarkStart w:id="178" w:name="_ENREF_36"/>
      <w:r>
        <w:rPr>
          <w:rFonts w:cs="Times New Roman" w:ascii="Times New Roman" w:hAnsi="Times New Roman"/>
        </w:rPr>
        <w:t>36.</w:t>
        <w:tab/>
        <w:t xml:space="preserve">Gibadulinova A, Tothova V, Pastorek J, Pastorekova S: </w:t>
      </w:r>
      <w:r>
        <w:rPr>
          <w:rFonts w:cs="Times New Roman" w:ascii="Times New Roman" w:hAnsi="Times New Roman"/>
          <w:b/>
        </w:rPr>
        <w:t>Transcriptional regulation and functional implication of S100P in cancer.</w:t>
      </w:r>
      <w:r>
        <w:rPr>
          <w:rFonts w:cs="Times New Roman" w:ascii="Times New Roman" w:hAnsi="Times New Roman"/>
        </w:rPr>
        <w:t xml:space="preserve"> </w:t>
      </w:r>
      <w:r>
        <w:rPr>
          <w:rFonts w:cs="Times New Roman" w:ascii="Times New Roman" w:hAnsi="Times New Roman"/>
          <w:i/>
        </w:rPr>
        <w:t xml:space="preserve">Amino Acids </w:t>
      </w:r>
      <w:r>
        <w:rPr>
          <w:rFonts w:cs="Times New Roman" w:ascii="Times New Roman" w:hAnsi="Times New Roman"/>
        </w:rPr>
        <w:t xml:space="preserve">2011, </w:t>
      </w:r>
      <w:r>
        <w:rPr>
          <w:rFonts w:cs="Times New Roman" w:ascii="Times New Roman" w:hAnsi="Times New Roman"/>
          <w:b/>
        </w:rPr>
        <w:t>41:</w:t>
      </w:r>
      <w:bookmarkEnd w:id="178"/>
      <w:r>
        <w:rPr>
          <w:rFonts w:cs="Times New Roman" w:ascii="Times New Roman" w:hAnsi="Times New Roman"/>
        </w:rPr>
        <w:t>885-892.</w:t>
      </w:r>
    </w:p>
    <w:p>
      <w:pPr>
        <w:pStyle w:val="EndNoteBibliography"/>
        <w:spacing w:before="0" w:after="0"/>
        <w:ind w:left="720" w:hanging="720"/>
        <w:rPr>
          <w:rFonts w:ascii="Times New Roman" w:hAnsi="Times New Roman" w:cs="Times New Roman"/>
        </w:rPr>
      </w:pPr>
      <w:bookmarkStart w:id="179" w:name="_ENREF_37"/>
      <w:r>
        <w:rPr>
          <w:rFonts w:cs="Times New Roman" w:ascii="Times New Roman" w:hAnsi="Times New Roman"/>
        </w:rPr>
        <w:t>37.</w:t>
        <w:tab/>
        <w:t xml:space="preserve">Tang H, Goldberg E: </w:t>
      </w:r>
      <w:r>
        <w:rPr>
          <w:rFonts w:cs="Times New Roman" w:ascii="Times New Roman" w:hAnsi="Times New Roman"/>
          <w:b/>
        </w:rPr>
        <w:t>Homo sapiens lactate dehydrogenase c (Ldhc) gene expression in cancer cells is regulated by transcription factor Sp1, CREB, and CpG island methylation.</w:t>
      </w:r>
      <w:r>
        <w:rPr>
          <w:rFonts w:cs="Times New Roman" w:ascii="Times New Roman" w:hAnsi="Times New Roman"/>
        </w:rPr>
        <w:t xml:space="preserve"> </w:t>
      </w:r>
      <w:r>
        <w:rPr>
          <w:rFonts w:cs="Times New Roman" w:ascii="Times New Roman" w:hAnsi="Times New Roman"/>
          <w:i/>
        </w:rPr>
        <w:t xml:space="preserve">J Androl </w:t>
      </w:r>
      <w:r>
        <w:rPr>
          <w:rFonts w:cs="Times New Roman" w:ascii="Times New Roman" w:hAnsi="Times New Roman"/>
        </w:rPr>
        <w:t xml:space="preserve">2009, </w:t>
      </w:r>
      <w:r>
        <w:rPr>
          <w:rFonts w:cs="Times New Roman" w:ascii="Times New Roman" w:hAnsi="Times New Roman"/>
          <w:b/>
        </w:rPr>
        <w:t>30:</w:t>
      </w:r>
      <w:bookmarkEnd w:id="179"/>
      <w:r>
        <w:rPr>
          <w:rFonts w:cs="Times New Roman" w:ascii="Times New Roman" w:hAnsi="Times New Roman"/>
        </w:rPr>
        <w:t>157-167.</w:t>
      </w:r>
    </w:p>
    <w:p>
      <w:pPr>
        <w:pStyle w:val="EndNoteBibliography"/>
        <w:spacing w:before="0" w:after="0"/>
        <w:ind w:left="720" w:hanging="720"/>
        <w:rPr>
          <w:rFonts w:ascii="Times New Roman" w:hAnsi="Times New Roman" w:cs="Times New Roman"/>
        </w:rPr>
      </w:pPr>
      <w:bookmarkStart w:id="180" w:name="_ENREF_38"/>
      <w:r>
        <w:rPr>
          <w:rFonts w:cs="Times New Roman" w:ascii="Times New Roman" w:hAnsi="Times New Roman"/>
        </w:rPr>
        <w:t>38.</w:t>
        <w:tab/>
        <w:t xml:space="preserve">Park MH, Lee HS, Lee CS, You ST, Kim DJ, Park BH, Kang MJ, Heo WD, Shin EY, Schwartz MA, Kim EG: </w:t>
      </w:r>
      <w:r>
        <w:rPr>
          <w:rFonts w:cs="Times New Roman" w:ascii="Times New Roman" w:hAnsi="Times New Roman"/>
          <w:b/>
        </w:rPr>
        <w:t>p21-Activated kinase 4 promotes prostate cancer progression through CREB.</w:t>
      </w:r>
      <w:r>
        <w:rPr>
          <w:rFonts w:cs="Times New Roman" w:ascii="Times New Roman" w:hAnsi="Times New Roman"/>
        </w:rPr>
        <w:t xml:space="preserve"> </w:t>
      </w:r>
      <w:r>
        <w:rPr>
          <w:rFonts w:cs="Times New Roman" w:ascii="Times New Roman" w:hAnsi="Times New Roman"/>
          <w:i/>
        </w:rPr>
        <w:t xml:space="preserve">Oncogene </w:t>
      </w:r>
      <w:r>
        <w:rPr>
          <w:rFonts w:cs="Times New Roman" w:ascii="Times New Roman" w:hAnsi="Times New Roman"/>
        </w:rPr>
        <w:t xml:space="preserve">2013, </w:t>
      </w:r>
      <w:r>
        <w:rPr>
          <w:rFonts w:cs="Times New Roman" w:ascii="Times New Roman" w:hAnsi="Times New Roman"/>
          <w:b/>
        </w:rPr>
        <w:t>32:</w:t>
      </w:r>
      <w:bookmarkEnd w:id="180"/>
      <w:r>
        <w:rPr>
          <w:rFonts w:cs="Times New Roman" w:ascii="Times New Roman" w:hAnsi="Times New Roman"/>
        </w:rPr>
        <w:t>2475-2482.</w:t>
      </w:r>
    </w:p>
    <w:p>
      <w:pPr>
        <w:pStyle w:val="EndNoteBibliography"/>
        <w:spacing w:before="0" w:after="0"/>
        <w:ind w:left="720" w:hanging="720"/>
        <w:rPr>
          <w:rFonts w:ascii="Times New Roman" w:hAnsi="Times New Roman" w:cs="Times New Roman"/>
        </w:rPr>
      </w:pPr>
      <w:bookmarkStart w:id="181" w:name="_ENREF_39"/>
      <w:r>
        <w:rPr>
          <w:rFonts w:cs="Times New Roman" w:ascii="Times New Roman" w:hAnsi="Times New Roman"/>
        </w:rPr>
        <w:t>39.</w:t>
        <w:tab/>
        <w:t xml:space="preserve">Xiao X, Li BX, Mitton B, Ikeda A, Sakamoto KM: </w:t>
      </w:r>
      <w:r>
        <w:rPr>
          <w:rFonts w:cs="Times New Roman" w:ascii="Times New Roman" w:hAnsi="Times New Roman"/>
          <w:b/>
        </w:rPr>
        <w:t>Targeting CREB for cancer therapy: friend or foe.</w:t>
      </w:r>
      <w:r>
        <w:rPr>
          <w:rFonts w:cs="Times New Roman" w:ascii="Times New Roman" w:hAnsi="Times New Roman"/>
        </w:rPr>
        <w:t xml:space="preserve"> </w:t>
      </w:r>
      <w:r>
        <w:rPr>
          <w:rFonts w:cs="Times New Roman" w:ascii="Times New Roman" w:hAnsi="Times New Roman"/>
          <w:i/>
        </w:rPr>
        <w:t xml:space="preserve">Curr Cancer Drug Targets </w:t>
      </w:r>
      <w:r>
        <w:rPr>
          <w:rFonts w:cs="Times New Roman" w:ascii="Times New Roman" w:hAnsi="Times New Roman"/>
        </w:rPr>
        <w:t xml:space="preserve">2010, </w:t>
      </w:r>
      <w:r>
        <w:rPr>
          <w:rFonts w:cs="Times New Roman" w:ascii="Times New Roman" w:hAnsi="Times New Roman"/>
          <w:b/>
        </w:rPr>
        <w:t>10:</w:t>
      </w:r>
      <w:bookmarkEnd w:id="181"/>
      <w:r>
        <w:rPr>
          <w:rFonts w:cs="Times New Roman" w:ascii="Times New Roman" w:hAnsi="Times New Roman"/>
        </w:rPr>
        <w:t>384-391.</w:t>
      </w:r>
    </w:p>
    <w:p>
      <w:pPr>
        <w:pStyle w:val="EndNoteBibliography"/>
        <w:spacing w:before="0" w:after="0"/>
        <w:ind w:left="720" w:hanging="720"/>
        <w:rPr>
          <w:rFonts w:ascii="Times New Roman" w:hAnsi="Times New Roman" w:cs="Times New Roman"/>
        </w:rPr>
      </w:pPr>
      <w:bookmarkStart w:id="182" w:name="_ENREF_40"/>
      <w:r>
        <w:rPr>
          <w:rFonts w:cs="Times New Roman" w:ascii="Times New Roman" w:hAnsi="Times New Roman"/>
        </w:rPr>
        <w:t>40.</w:t>
        <w:tab/>
        <w:t xml:space="preserve">Bassett SA, Barnett MP: </w:t>
      </w:r>
      <w:r>
        <w:rPr>
          <w:rFonts w:cs="Times New Roman" w:ascii="Times New Roman" w:hAnsi="Times New Roman"/>
          <w:b/>
        </w:rPr>
        <w:t>The Role of Dietary Histone Deacetylases (HDACs) Inhibitors in Health and Disease.</w:t>
      </w:r>
      <w:r>
        <w:rPr>
          <w:rFonts w:cs="Times New Roman" w:ascii="Times New Roman" w:hAnsi="Times New Roman"/>
        </w:rPr>
        <w:t xml:space="preserve"> </w:t>
      </w:r>
      <w:r>
        <w:rPr>
          <w:rFonts w:cs="Times New Roman" w:ascii="Times New Roman" w:hAnsi="Times New Roman"/>
          <w:i/>
        </w:rPr>
        <w:t xml:space="preserve">Nutrients </w:t>
      </w:r>
      <w:r>
        <w:rPr>
          <w:rFonts w:cs="Times New Roman" w:ascii="Times New Roman" w:hAnsi="Times New Roman"/>
        </w:rPr>
        <w:t xml:space="preserve">2014, </w:t>
      </w:r>
      <w:r>
        <w:rPr>
          <w:rFonts w:cs="Times New Roman" w:ascii="Times New Roman" w:hAnsi="Times New Roman"/>
          <w:b/>
        </w:rPr>
        <w:t>6:</w:t>
      </w:r>
      <w:bookmarkEnd w:id="182"/>
      <w:r>
        <w:rPr>
          <w:rFonts w:cs="Times New Roman" w:ascii="Times New Roman" w:hAnsi="Times New Roman"/>
        </w:rPr>
        <w:t>4273-4301.</w:t>
      </w:r>
    </w:p>
    <w:p>
      <w:pPr>
        <w:pStyle w:val="EndNoteBibliography"/>
        <w:spacing w:before="0" w:after="0"/>
        <w:ind w:left="720" w:hanging="720"/>
        <w:rPr>
          <w:rFonts w:ascii="Times New Roman" w:hAnsi="Times New Roman" w:cs="Times New Roman"/>
        </w:rPr>
      </w:pPr>
      <w:bookmarkStart w:id="183" w:name="_ENREF_41"/>
      <w:r>
        <w:rPr>
          <w:rFonts w:cs="Times New Roman" w:ascii="Times New Roman" w:hAnsi="Times New Roman"/>
        </w:rPr>
        <w:t>41.</w:t>
        <w:tab/>
        <w:t xml:space="preserve">Glauben R, Batra A, Stroh T, Erben U, Fedke I, Lehr HA, Leoni F, Mascagni P, Dinarello CA, Zeitz M, Siegmund B: </w:t>
      </w:r>
      <w:r>
        <w:rPr>
          <w:rFonts w:cs="Times New Roman" w:ascii="Times New Roman" w:hAnsi="Times New Roman"/>
          <w:b/>
        </w:rPr>
        <w:t>Histone deacetylases: novel targets for prevention of colitis-associated cancer in mice.</w:t>
      </w:r>
      <w:r>
        <w:rPr>
          <w:rFonts w:cs="Times New Roman" w:ascii="Times New Roman" w:hAnsi="Times New Roman"/>
        </w:rPr>
        <w:t xml:space="preserve"> </w:t>
      </w:r>
      <w:r>
        <w:rPr>
          <w:rFonts w:cs="Times New Roman" w:ascii="Times New Roman" w:hAnsi="Times New Roman"/>
          <w:i/>
        </w:rPr>
        <w:t xml:space="preserve">Gut </w:t>
      </w:r>
      <w:r>
        <w:rPr>
          <w:rFonts w:cs="Times New Roman" w:ascii="Times New Roman" w:hAnsi="Times New Roman"/>
        </w:rPr>
        <w:t xml:space="preserve">2008, </w:t>
      </w:r>
      <w:r>
        <w:rPr>
          <w:rFonts w:cs="Times New Roman" w:ascii="Times New Roman" w:hAnsi="Times New Roman"/>
          <w:b/>
        </w:rPr>
        <w:t>57:</w:t>
      </w:r>
      <w:bookmarkEnd w:id="183"/>
      <w:r>
        <w:rPr>
          <w:rFonts w:cs="Times New Roman" w:ascii="Times New Roman" w:hAnsi="Times New Roman"/>
        </w:rPr>
        <w:t>613-622.</w:t>
      </w:r>
    </w:p>
    <w:p>
      <w:pPr>
        <w:pStyle w:val="EndNoteBibliography"/>
        <w:spacing w:before="0" w:after="0"/>
        <w:ind w:left="720" w:hanging="720"/>
        <w:rPr>
          <w:rFonts w:ascii="Times New Roman" w:hAnsi="Times New Roman" w:cs="Times New Roman"/>
        </w:rPr>
      </w:pPr>
      <w:bookmarkStart w:id="184" w:name="_ENREF_42"/>
      <w:r>
        <w:rPr>
          <w:rFonts w:cs="Times New Roman" w:ascii="Times New Roman" w:hAnsi="Times New Roman"/>
        </w:rPr>
        <w:t>42.</w:t>
        <w:tab/>
        <w:t xml:space="preserve">Giannini G, Cabri W, Fattorusso C, Rodriquez M: </w:t>
      </w:r>
      <w:r>
        <w:rPr>
          <w:rFonts w:cs="Times New Roman" w:ascii="Times New Roman" w:hAnsi="Times New Roman"/>
          <w:b/>
        </w:rPr>
        <w:t>Histone deacetylase inhibitors in the treatment of cancer: overview and perspectives.</w:t>
      </w:r>
      <w:r>
        <w:rPr>
          <w:rFonts w:cs="Times New Roman" w:ascii="Times New Roman" w:hAnsi="Times New Roman"/>
        </w:rPr>
        <w:t xml:space="preserve"> </w:t>
      </w:r>
      <w:r>
        <w:rPr>
          <w:rFonts w:cs="Times New Roman" w:ascii="Times New Roman" w:hAnsi="Times New Roman"/>
          <w:i/>
        </w:rPr>
        <w:t xml:space="preserve">Future Med Chem </w:t>
      </w:r>
      <w:r>
        <w:rPr>
          <w:rFonts w:cs="Times New Roman" w:ascii="Times New Roman" w:hAnsi="Times New Roman"/>
        </w:rPr>
        <w:t xml:space="preserve">2012, </w:t>
      </w:r>
      <w:r>
        <w:rPr>
          <w:rFonts w:cs="Times New Roman" w:ascii="Times New Roman" w:hAnsi="Times New Roman"/>
          <w:b/>
        </w:rPr>
        <w:t>4:</w:t>
      </w:r>
      <w:bookmarkEnd w:id="184"/>
      <w:r>
        <w:rPr>
          <w:rFonts w:cs="Times New Roman" w:ascii="Times New Roman" w:hAnsi="Times New Roman"/>
        </w:rPr>
        <w:t>1439-1460.</w:t>
      </w:r>
    </w:p>
    <w:p>
      <w:pPr>
        <w:pStyle w:val="EndNoteBibliography"/>
        <w:spacing w:before="0" w:after="0"/>
        <w:ind w:left="720" w:hanging="720"/>
        <w:rPr>
          <w:rFonts w:ascii="Times New Roman" w:hAnsi="Times New Roman" w:cs="Times New Roman"/>
        </w:rPr>
      </w:pPr>
      <w:bookmarkStart w:id="185" w:name="_ENREF_43"/>
      <w:r>
        <w:rPr>
          <w:rFonts w:cs="Times New Roman" w:ascii="Times New Roman" w:hAnsi="Times New Roman"/>
        </w:rPr>
        <w:t>43.</w:t>
        <w:tab/>
        <w:t xml:space="preserve">Kim HJ, Bae SC: </w:t>
      </w:r>
      <w:r>
        <w:rPr>
          <w:rFonts w:cs="Times New Roman" w:ascii="Times New Roman" w:hAnsi="Times New Roman"/>
          <w:b/>
        </w:rPr>
        <w:t>Histone deacetylase inhibitors: molecular mechanisms of action and clinical trials as anti-cancer drugs.</w:t>
      </w:r>
      <w:r>
        <w:rPr>
          <w:rFonts w:cs="Times New Roman" w:ascii="Times New Roman" w:hAnsi="Times New Roman"/>
        </w:rPr>
        <w:t xml:space="preserve"> </w:t>
      </w:r>
      <w:r>
        <w:rPr>
          <w:rFonts w:cs="Times New Roman" w:ascii="Times New Roman" w:hAnsi="Times New Roman"/>
          <w:i/>
        </w:rPr>
        <w:t xml:space="preserve">Am J Transl Res </w:t>
      </w:r>
      <w:r>
        <w:rPr>
          <w:rFonts w:cs="Times New Roman" w:ascii="Times New Roman" w:hAnsi="Times New Roman"/>
        </w:rPr>
        <w:t xml:space="preserve">2011, </w:t>
      </w:r>
      <w:r>
        <w:rPr>
          <w:rFonts w:cs="Times New Roman" w:ascii="Times New Roman" w:hAnsi="Times New Roman"/>
          <w:b/>
        </w:rPr>
        <w:t>3:</w:t>
      </w:r>
      <w:bookmarkEnd w:id="185"/>
      <w:r>
        <w:rPr>
          <w:rFonts w:cs="Times New Roman" w:ascii="Times New Roman" w:hAnsi="Times New Roman"/>
        </w:rPr>
        <w:t>166-179.</w:t>
      </w:r>
    </w:p>
    <w:p>
      <w:pPr>
        <w:pStyle w:val="EndNoteBibliography"/>
        <w:spacing w:before="0" w:after="0"/>
        <w:ind w:left="720" w:hanging="720"/>
        <w:rPr>
          <w:rFonts w:ascii="Times New Roman" w:hAnsi="Times New Roman" w:cs="Times New Roman"/>
        </w:rPr>
      </w:pPr>
      <w:bookmarkStart w:id="186" w:name="_ENREF_44"/>
      <w:r>
        <w:rPr>
          <w:rFonts w:cs="Times New Roman" w:ascii="Times New Roman" w:hAnsi="Times New Roman"/>
        </w:rPr>
        <w:t>44.</w:t>
        <w:tab/>
        <w:t xml:space="preserve">Qian DZ, Wei YF, Wang X, Kato Y, Cheng L, Pili R: </w:t>
      </w:r>
      <w:r>
        <w:rPr>
          <w:rFonts w:cs="Times New Roman" w:ascii="Times New Roman" w:hAnsi="Times New Roman"/>
          <w:b/>
        </w:rPr>
        <w:t>Antitumor activity of the histone deacetylase inhibitor MS-275 in prostate cancer models.</w:t>
      </w:r>
      <w:r>
        <w:rPr>
          <w:rFonts w:cs="Times New Roman" w:ascii="Times New Roman" w:hAnsi="Times New Roman"/>
        </w:rPr>
        <w:t xml:space="preserve"> </w:t>
      </w:r>
      <w:r>
        <w:rPr>
          <w:rFonts w:cs="Times New Roman" w:ascii="Times New Roman" w:hAnsi="Times New Roman"/>
          <w:i/>
        </w:rPr>
        <w:t xml:space="preserve">Prostate </w:t>
      </w:r>
      <w:r>
        <w:rPr>
          <w:rFonts w:cs="Times New Roman" w:ascii="Times New Roman" w:hAnsi="Times New Roman"/>
        </w:rPr>
        <w:t xml:space="preserve">2007, </w:t>
      </w:r>
      <w:r>
        <w:rPr>
          <w:rFonts w:cs="Times New Roman" w:ascii="Times New Roman" w:hAnsi="Times New Roman"/>
          <w:b/>
        </w:rPr>
        <w:t>67:</w:t>
      </w:r>
      <w:bookmarkEnd w:id="186"/>
      <w:r>
        <w:rPr>
          <w:rFonts w:cs="Times New Roman" w:ascii="Times New Roman" w:hAnsi="Times New Roman"/>
        </w:rPr>
        <w:t>1182-1193.</w:t>
      </w:r>
    </w:p>
    <w:p>
      <w:pPr>
        <w:pStyle w:val="EndNoteBibliography"/>
        <w:spacing w:before="0" w:after="0"/>
        <w:ind w:left="720" w:hanging="720"/>
        <w:rPr>
          <w:rFonts w:ascii="Times New Roman" w:hAnsi="Times New Roman" w:cs="Times New Roman"/>
        </w:rPr>
      </w:pPr>
      <w:bookmarkStart w:id="187" w:name="_ENREF_45"/>
      <w:r>
        <w:rPr>
          <w:rFonts w:cs="Times New Roman" w:ascii="Times New Roman" w:hAnsi="Times New Roman"/>
        </w:rPr>
        <w:t>45.</w:t>
        <w:tab/>
        <w:t xml:space="preserve">Sargeant AM, Rengel RC, Kulp SK, Klein RD, Clinton SK, Wang YC, Chen CS: </w:t>
      </w:r>
      <w:r>
        <w:rPr>
          <w:rFonts w:cs="Times New Roman" w:ascii="Times New Roman" w:hAnsi="Times New Roman"/>
          <w:b/>
        </w:rPr>
        <w:t>OSU-HDAC42, a histone deacetylase inhibitor, blocks prostate tumor progression in the transgenic adenocarcinoma of the mouse prostate model.</w:t>
      </w:r>
      <w:r>
        <w:rPr>
          <w:rFonts w:cs="Times New Roman" w:ascii="Times New Roman" w:hAnsi="Times New Roman"/>
        </w:rPr>
        <w:t xml:space="preserve"> </w:t>
      </w:r>
      <w:r>
        <w:rPr>
          <w:rFonts w:cs="Times New Roman" w:ascii="Times New Roman" w:hAnsi="Times New Roman"/>
          <w:i/>
        </w:rPr>
        <w:t xml:space="preserve">Cancer Res </w:t>
      </w:r>
      <w:r>
        <w:rPr>
          <w:rFonts w:cs="Times New Roman" w:ascii="Times New Roman" w:hAnsi="Times New Roman"/>
        </w:rPr>
        <w:t xml:space="preserve">2008, </w:t>
      </w:r>
      <w:r>
        <w:rPr>
          <w:rFonts w:cs="Times New Roman" w:ascii="Times New Roman" w:hAnsi="Times New Roman"/>
          <w:b/>
        </w:rPr>
        <w:t>68:</w:t>
      </w:r>
      <w:bookmarkEnd w:id="187"/>
      <w:r>
        <w:rPr>
          <w:rFonts w:cs="Times New Roman" w:ascii="Times New Roman" w:hAnsi="Times New Roman"/>
        </w:rPr>
        <w:t>3999-4009.</w:t>
      </w:r>
    </w:p>
    <w:p>
      <w:pPr>
        <w:pStyle w:val="EndNoteBibliography"/>
        <w:spacing w:before="0" w:after="0"/>
        <w:ind w:left="720" w:hanging="720"/>
        <w:rPr>
          <w:rFonts w:ascii="Times New Roman" w:hAnsi="Times New Roman" w:cs="Times New Roman"/>
        </w:rPr>
      </w:pPr>
      <w:bookmarkStart w:id="188" w:name="_ENREF_46"/>
      <w:r>
        <w:rPr>
          <w:rFonts w:cs="Times New Roman" w:ascii="Times New Roman" w:hAnsi="Times New Roman"/>
        </w:rPr>
        <w:t>46.</w:t>
        <w:tab/>
        <w:t xml:space="preserve">He GH, Lin JJ, Cai WK, Xu WM, Yu ZP, Yin SJ, Zhao CH, Xu GL: </w:t>
      </w:r>
      <w:r>
        <w:rPr>
          <w:rFonts w:cs="Times New Roman" w:ascii="Times New Roman" w:hAnsi="Times New Roman"/>
          <w:b/>
        </w:rPr>
        <w:t>Associations of polymorphisms in histidine decarboxylase, histamine N-methyltransferase and histamine receptor H3 genes with breast cancer.</w:t>
      </w:r>
      <w:r>
        <w:rPr>
          <w:rFonts w:cs="Times New Roman" w:ascii="Times New Roman" w:hAnsi="Times New Roman"/>
        </w:rPr>
        <w:t xml:space="preserve"> </w:t>
      </w:r>
      <w:r>
        <w:rPr>
          <w:rFonts w:cs="Times New Roman" w:ascii="Times New Roman" w:hAnsi="Times New Roman"/>
          <w:i/>
        </w:rPr>
        <w:t xml:space="preserve">PLoS One </w:t>
      </w:r>
      <w:r>
        <w:rPr>
          <w:rFonts w:cs="Times New Roman" w:ascii="Times New Roman" w:hAnsi="Times New Roman"/>
        </w:rPr>
        <w:t xml:space="preserve">2014, </w:t>
      </w:r>
      <w:r>
        <w:rPr>
          <w:rFonts w:cs="Times New Roman" w:ascii="Times New Roman" w:hAnsi="Times New Roman"/>
          <w:b/>
        </w:rPr>
        <w:t>9:</w:t>
      </w:r>
      <w:bookmarkEnd w:id="188"/>
      <w:r>
        <w:rPr>
          <w:rFonts w:cs="Times New Roman" w:ascii="Times New Roman" w:hAnsi="Times New Roman"/>
        </w:rPr>
        <w:t>e97728.</w:t>
      </w:r>
    </w:p>
    <w:p>
      <w:pPr>
        <w:pStyle w:val="EndNoteBibliography"/>
        <w:spacing w:before="0" w:after="0"/>
        <w:ind w:left="720" w:hanging="720"/>
        <w:rPr>
          <w:rFonts w:ascii="Times New Roman" w:hAnsi="Times New Roman" w:cs="Times New Roman"/>
        </w:rPr>
      </w:pPr>
      <w:bookmarkStart w:id="189" w:name="_ENREF_47"/>
      <w:r>
        <w:rPr>
          <w:rFonts w:cs="Times New Roman" w:ascii="Times New Roman" w:hAnsi="Times New Roman"/>
        </w:rPr>
        <w:t>47.</w:t>
        <w:tab/>
        <w:t xml:space="preserve">Roh T, Kwak MY, Kwak EH, Kim DH, Han EY, Bae JY, Bang du Y, Lim DS, Ahn IY, Jang DE, et al: </w:t>
      </w:r>
      <w:r>
        <w:rPr>
          <w:rFonts w:cs="Times New Roman" w:ascii="Times New Roman" w:hAnsi="Times New Roman"/>
          <w:b/>
        </w:rPr>
        <w:t>Chemopreventive mechanisms of methionine on inhibition of benzo(a)pyrene-DNA adducts formation in human hepatocellular carcinoma HepG2 cells.</w:t>
      </w:r>
      <w:r>
        <w:rPr>
          <w:rFonts w:cs="Times New Roman" w:ascii="Times New Roman" w:hAnsi="Times New Roman"/>
        </w:rPr>
        <w:t xml:space="preserve"> </w:t>
      </w:r>
      <w:r>
        <w:rPr>
          <w:rFonts w:cs="Times New Roman" w:ascii="Times New Roman" w:hAnsi="Times New Roman"/>
          <w:i/>
        </w:rPr>
        <w:t xml:space="preserve">Toxicol Lett </w:t>
      </w:r>
      <w:r>
        <w:rPr>
          <w:rFonts w:cs="Times New Roman" w:ascii="Times New Roman" w:hAnsi="Times New Roman"/>
        </w:rPr>
        <w:t xml:space="preserve">2012, </w:t>
      </w:r>
      <w:r>
        <w:rPr>
          <w:rFonts w:cs="Times New Roman" w:ascii="Times New Roman" w:hAnsi="Times New Roman"/>
          <w:b/>
        </w:rPr>
        <w:t>208:</w:t>
      </w:r>
      <w:bookmarkEnd w:id="189"/>
      <w:r>
        <w:rPr>
          <w:rFonts w:cs="Times New Roman" w:ascii="Times New Roman" w:hAnsi="Times New Roman"/>
        </w:rPr>
        <w:t>232-238.</w:t>
      </w:r>
    </w:p>
    <w:p>
      <w:pPr>
        <w:pStyle w:val="EndNoteBibliography"/>
        <w:spacing w:before="0" w:after="0"/>
        <w:ind w:left="720" w:hanging="720"/>
        <w:rPr>
          <w:rFonts w:ascii="Times New Roman" w:hAnsi="Times New Roman" w:cs="Times New Roman"/>
        </w:rPr>
      </w:pPr>
      <w:bookmarkStart w:id="190" w:name="_ENREF_48"/>
      <w:r>
        <w:rPr>
          <w:rFonts w:cs="Times New Roman" w:ascii="Times New Roman" w:hAnsi="Times New Roman"/>
        </w:rPr>
        <w:t>48.</w:t>
        <w:tab/>
        <w:t xml:space="preserve">Nelson WG, De Marzo AM, DeWeese TL, Isaacs WB: </w:t>
      </w:r>
      <w:r>
        <w:rPr>
          <w:rFonts w:cs="Times New Roman" w:ascii="Times New Roman" w:hAnsi="Times New Roman"/>
          <w:b/>
        </w:rPr>
        <w:t>The role of inflammation in the pathogenesis of prostate cancer.</w:t>
      </w:r>
      <w:r>
        <w:rPr>
          <w:rFonts w:cs="Times New Roman" w:ascii="Times New Roman" w:hAnsi="Times New Roman"/>
        </w:rPr>
        <w:t xml:space="preserve"> </w:t>
      </w:r>
      <w:r>
        <w:rPr>
          <w:rFonts w:cs="Times New Roman" w:ascii="Times New Roman" w:hAnsi="Times New Roman"/>
          <w:i/>
        </w:rPr>
        <w:t xml:space="preserve">J Urol </w:t>
      </w:r>
      <w:r>
        <w:rPr>
          <w:rFonts w:cs="Times New Roman" w:ascii="Times New Roman" w:hAnsi="Times New Roman"/>
        </w:rPr>
        <w:t xml:space="preserve">2004, </w:t>
      </w:r>
      <w:r>
        <w:rPr>
          <w:rFonts w:cs="Times New Roman" w:ascii="Times New Roman" w:hAnsi="Times New Roman"/>
          <w:b/>
        </w:rPr>
        <w:t>172:</w:t>
      </w:r>
      <w:bookmarkEnd w:id="190"/>
      <w:r>
        <w:rPr>
          <w:rFonts w:cs="Times New Roman" w:ascii="Times New Roman" w:hAnsi="Times New Roman"/>
        </w:rPr>
        <w:t>S6-11; discussion S11-12.</w:t>
      </w:r>
    </w:p>
    <w:p>
      <w:pPr>
        <w:pStyle w:val="EndNoteBibliography"/>
        <w:spacing w:before="0" w:after="0"/>
        <w:ind w:left="720" w:hanging="720"/>
        <w:rPr>
          <w:rFonts w:ascii="Times New Roman" w:hAnsi="Times New Roman" w:cs="Times New Roman"/>
        </w:rPr>
      </w:pPr>
      <w:bookmarkStart w:id="191" w:name="_ENREF_49"/>
      <w:r>
        <w:rPr>
          <w:rFonts w:cs="Times New Roman" w:ascii="Times New Roman" w:hAnsi="Times New Roman"/>
        </w:rPr>
        <w:t>49.</w:t>
        <w:tab/>
        <w:t xml:space="preserve">Lin X, Tascilar M, Lee WH, Vles WJ, Lee BH, Veeraswamy R, Asgari K, Freije D, van Rees B, Gage WR, et al: </w:t>
      </w:r>
      <w:r>
        <w:rPr>
          <w:rFonts w:cs="Times New Roman" w:ascii="Times New Roman" w:hAnsi="Times New Roman"/>
          <w:b/>
        </w:rPr>
        <w:t>GSTP1 CpG island hypermethylation is responsible for the absence of GSTP1 expression in human prostate cancer cells.</w:t>
      </w:r>
      <w:r>
        <w:rPr>
          <w:rFonts w:cs="Times New Roman" w:ascii="Times New Roman" w:hAnsi="Times New Roman"/>
        </w:rPr>
        <w:t xml:space="preserve"> </w:t>
      </w:r>
      <w:r>
        <w:rPr>
          <w:rFonts w:cs="Times New Roman" w:ascii="Times New Roman" w:hAnsi="Times New Roman"/>
          <w:i/>
        </w:rPr>
        <w:t xml:space="preserve">Am J Pathol </w:t>
      </w:r>
      <w:r>
        <w:rPr>
          <w:rFonts w:cs="Times New Roman" w:ascii="Times New Roman" w:hAnsi="Times New Roman"/>
        </w:rPr>
        <w:t xml:space="preserve">2001, </w:t>
      </w:r>
      <w:r>
        <w:rPr>
          <w:rFonts w:cs="Times New Roman" w:ascii="Times New Roman" w:hAnsi="Times New Roman"/>
          <w:b/>
        </w:rPr>
        <w:t>159:</w:t>
      </w:r>
      <w:bookmarkEnd w:id="191"/>
      <w:r>
        <w:rPr>
          <w:rFonts w:cs="Times New Roman" w:ascii="Times New Roman" w:hAnsi="Times New Roman"/>
        </w:rPr>
        <w:t>1815-1826.</w:t>
      </w:r>
    </w:p>
    <w:p>
      <w:pPr>
        <w:pStyle w:val="EndNoteBibliography"/>
        <w:spacing w:before="0" w:after="0"/>
        <w:ind w:left="720" w:hanging="720"/>
        <w:rPr>
          <w:rFonts w:ascii="Times New Roman" w:hAnsi="Times New Roman" w:cs="Times New Roman"/>
        </w:rPr>
      </w:pPr>
      <w:bookmarkStart w:id="192" w:name="_ENREF_50"/>
      <w:r>
        <w:rPr>
          <w:rFonts w:cs="Times New Roman" w:ascii="Times New Roman" w:hAnsi="Times New Roman"/>
        </w:rPr>
        <w:t>50.</w:t>
        <w:tab/>
        <w:t xml:space="preserve">Nelson CP, Kidd LC, Sauvageot J, Isaacs WB, De Marzo AM, Groopman JD, Nelson WG, Kensler TW: </w:t>
      </w:r>
      <w:r>
        <w:rPr>
          <w:rFonts w:cs="Times New Roman" w:ascii="Times New Roman" w:hAnsi="Times New Roman"/>
          <w:b/>
        </w:rPr>
        <w:t>Protection against 2-hydroxyamino-1-methyl-6-phenylimidazo[4,5-b]pyridine cytotoxicity and DNA adduct formation in human prostate by glutathione S-transferase P1.</w:t>
      </w:r>
      <w:r>
        <w:rPr>
          <w:rFonts w:cs="Times New Roman" w:ascii="Times New Roman" w:hAnsi="Times New Roman"/>
        </w:rPr>
        <w:t xml:space="preserve"> </w:t>
      </w:r>
      <w:r>
        <w:rPr>
          <w:rFonts w:cs="Times New Roman" w:ascii="Times New Roman" w:hAnsi="Times New Roman"/>
          <w:i/>
        </w:rPr>
        <w:t xml:space="preserve">Cancer Res </w:t>
      </w:r>
      <w:r>
        <w:rPr>
          <w:rFonts w:cs="Times New Roman" w:ascii="Times New Roman" w:hAnsi="Times New Roman"/>
        </w:rPr>
        <w:t xml:space="preserve">2001, </w:t>
      </w:r>
      <w:r>
        <w:rPr>
          <w:rFonts w:cs="Times New Roman" w:ascii="Times New Roman" w:hAnsi="Times New Roman"/>
          <w:b/>
        </w:rPr>
        <w:t>61:</w:t>
      </w:r>
      <w:bookmarkEnd w:id="192"/>
      <w:r>
        <w:rPr>
          <w:rFonts w:cs="Times New Roman" w:ascii="Times New Roman" w:hAnsi="Times New Roman"/>
        </w:rPr>
        <w:t>103-109.</w:t>
      </w:r>
    </w:p>
    <w:p>
      <w:pPr>
        <w:pStyle w:val="EndNoteBibliography"/>
        <w:spacing w:before="0" w:after="0"/>
        <w:ind w:left="720" w:hanging="720"/>
        <w:rPr>
          <w:rFonts w:ascii="Times New Roman" w:hAnsi="Times New Roman" w:cs="Times New Roman"/>
        </w:rPr>
      </w:pPr>
      <w:bookmarkStart w:id="193" w:name="_ENREF_51"/>
      <w:r>
        <w:rPr>
          <w:rFonts w:cs="Times New Roman" w:ascii="Times New Roman" w:hAnsi="Times New Roman"/>
        </w:rPr>
        <w:t>51.</w:t>
        <w:tab/>
        <w:t xml:space="preserve">Maldonado L, Brait M, Loyo M, Sullenberger L, Wang K, Peskoe SB, Rosenbaum E, Howard R, Toubaji A, Albadine R, et al: </w:t>
      </w:r>
      <w:r>
        <w:rPr>
          <w:rFonts w:cs="Times New Roman" w:ascii="Times New Roman" w:hAnsi="Times New Roman"/>
          <w:b/>
        </w:rPr>
        <w:t>GSTP1 promoter methylation is associated with recurrence in early stage prostate cancer.</w:t>
      </w:r>
      <w:r>
        <w:rPr>
          <w:rFonts w:cs="Times New Roman" w:ascii="Times New Roman" w:hAnsi="Times New Roman"/>
        </w:rPr>
        <w:t xml:space="preserve"> </w:t>
      </w:r>
      <w:r>
        <w:rPr>
          <w:rFonts w:cs="Times New Roman" w:ascii="Times New Roman" w:hAnsi="Times New Roman"/>
          <w:i/>
        </w:rPr>
        <w:t xml:space="preserve">J Urol </w:t>
      </w:r>
      <w:r>
        <w:rPr>
          <w:rFonts w:cs="Times New Roman" w:ascii="Times New Roman" w:hAnsi="Times New Roman"/>
        </w:rPr>
        <w:t xml:space="preserve">2014, </w:t>
      </w:r>
      <w:r>
        <w:rPr>
          <w:rFonts w:cs="Times New Roman" w:ascii="Times New Roman" w:hAnsi="Times New Roman"/>
          <w:b/>
        </w:rPr>
        <w:t>192:</w:t>
      </w:r>
      <w:bookmarkEnd w:id="193"/>
      <w:r>
        <w:rPr>
          <w:rFonts w:cs="Times New Roman" w:ascii="Times New Roman" w:hAnsi="Times New Roman"/>
        </w:rPr>
        <w:t>1542-1548.</w:t>
      </w:r>
    </w:p>
    <w:p>
      <w:pPr>
        <w:pStyle w:val="EndNoteBibliography"/>
        <w:spacing w:before="0" w:after="0"/>
        <w:ind w:left="720" w:hanging="720"/>
        <w:rPr>
          <w:rFonts w:ascii="Times New Roman" w:hAnsi="Times New Roman" w:cs="Times New Roman"/>
        </w:rPr>
      </w:pPr>
      <w:bookmarkStart w:id="194" w:name="_ENREF_52"/>
      <w:r>
        <w:rPr>
          <w:rFonts w:cs="Times New Roman" w:ascii="Times New Roman" w:hAnsi="Times New Roman"/>
        </w:rPr>
        <w:t>52.</w:t>
        <w:tab/>
        <w:t xml:space="preserve">Bryzgunova OE, Morozkin ES, Yarmoschuk SV, Vlassov VV, Laktionov PP: </w:t>
      </w:r>
      <w:r>
        <w:rPr>
          <w:rFonts w:cs="Times New Roman" w:ascii="Times New Roman" w:hAnsi="Times New Roman"/>
          <w:b/>
        </w:rPr>
        <w:t>Methylation-specific sequencing of GSTP1 gene promoter in circulating/extracellular DNA from blood and urine of healthy donors and prostate cancer patients.</w:t>
      </w:r>
      <w:r>
        <w:rPr>
          <w:rFonts w:cs="Times New Roman" w:ascii="Times New Roman" w:hAnsi="Times New Roman"/>
        </w:rPr>
        <w:t xml:space="preserve"> </w:t>
      </w:r>
      <w:r>
        <w:rPr>
          <w:rFonts w:cs="Times New Roman" w:ascii="Times New Roman" w:hAnsi="Times New Roman"/>
          <w:i/>
        </w:rPr>
        <w:t xml:space="preserve">Ann N Y Acad Sci </w:t>
      </w:r>
      <w:r>
        <w:rPr>
          <w:rFonts w:cs="Times New Roman" w:ascii="Times New Roman" w:hAnsi="Times New Roman"/>
        </w:rPr>
        <w:t xml:space="preserve">2008, </w:t>
      </w:r>
      <w:r>
        <w:rPr>
          <w:rFonts w:cs="Times New Roman" w:ascii="Times New Roman" w:hAnsi="Times New Roman"/>
          <w:b/>
        </w:rPr>
        <w:t>1137:</w:t>
      </w:r>
      <w:bookmarkEnd w:id="194"/>
      <w:r>
        <w:rPr>
          <w:rFonts w:cs="Times New Roman" w:ascii="Times New Roman" w:hAnsi="Times New Roman"/>
        </w:rPr>
        <w:t>222-225.</w:t>
      </w:r>
    </w:p>
    <w:p>
      <w:pPr>
        <w:pStyle w:val="EndNoteBibliography"/>
        <w:spacing w:before="0" w:after="0"/>
        <w:ind w:left="720" w:hanging="720"/>
        <w:rPr>
          <w:rFonts w:ascii="Times New Roman" w:hAnsi="Times New Roman" w:cs="Times New Roman"/>
        </w:rPr>
      </w:pPr>
      <w:bookmarkStart w:id="195" w:name="_ENREF_53"/>
      <w:r>
        <w:rPr>
          <w:rFonts w:cs="Times New Roman" w:ascii="Times New Roman" w:hAnsi="Times New Roman"/>
        </w:rPr>
        <w:t>53.</w:t>
        <w:tab/>
        <w:t xml:space="preserve">Dong H, Zhang H, Liang J, Yan H, Chen Y, Shen Y, Kong Y, Wang S, Zhao G, Jin W: </w:t>
      </w:r>
      <w:r>
        <w:rPr>
          <w:rFonts w:cs="Times New Roman" w:ascii="Times New Roman" w:hAnsi="Times New Roman"/>
          <w:b/>
        </w:rPr>
        <w:t>Digital karyotyping reveals probable target genes at 7q21.3 locus in hepatocellular carcinoma.</w:t>
      </w:r>
      <w:r>
        <w:rPr>
          <w:rFonts w:cs="Times New Roman" w:ascii="Times New Roman" w:hAnsi="Times New Roman"/>
        </w:rPr>
        <w:t xml:space="preserve"> </w:t>
      </w:r>
      <w:r>
        <w:rPr>
          <w:rFonts w:cs="Times New Roman" w:ascii="Times New Roman" w:hAnsi="Times New Roman"/>
          <w:i/>
        </w:rPr>
        <w:t xml:space="preserve">BMC Med Genomics </w:t>
      </w:r>
      <w:r>
        <w:rPr>
          <w:rFonts w:cs="Times New Roman" w:ascii="Times New Roman" w:hAnsi="Times New Roman"/>
        </w:rPr>
        <w:t xml:space="preserve">2011, </w:t>
      </w:r>
      <w:r>
        <w:rPr>
          <w:rFonts w:cs="Times New Roman" w:ascii="Times New Roman" w:hAnsi="Times New Roman"/>
          <w:b/>
        </w:rPr>
        <w:t>4:</w:t>
      </w:r>
      <w:bookmarkEnd w:id="195"/>
      <w:r>
        <w:rPr>
          <w:rFonts w:cs="Times New Roman" w:ascii="Times New Roman" w:hAnsi="Times New Roman"/>
        </w:rPr>
        <w:t>60.</w:t>
      </w:r>
    </w:p>
    <w:p>
      <w:pPr>
        <w:pStyle w:val="EndNoteBibliography"/>
        <w:spacing w:before="0" w:after="0"/>
        <w:ind w:left="720" w:hanging="720"/>
        <w:rPr>
          <w:rFonts w:ascii="Times New Roman" w:hAnsi="Times New Roman" w:cs="Times New Roman"/>
        </w:rPr>
      </w:pPr>
      <w:bookmarkStart w:id="196" w:name="_ENREF_54"/>
      <w:r>
        <w:rPr>
          <w:rFonts w:cs="Times New Roman" w:ascii="Times New Roman" w:hAnsi="Times New Roman"/>
        </w:rPr>
        <w:t>54.</w:t>
        <w:tab/>
        <w:t xml:space="preserve">Marshall A, Lukk M, Kutter C, Davies S, Alexander G, Odom DT: </w:t>
      </w:r>
      <w:r>
        <w:rPr>
          <w:rFonts w:cs="Times New Roman" w:ascii="Times New Roman" w:hAnsi="Times New Roman"/>
          <w:b/>
        </w:rPr>
        <w:t>Global gene expression profiling reveals SPINK1 as a potential hepatocellular carcinoma marker.</w:t>
      </w:r>
      <w:r>
        <w:rPr>
          <w:rFonts w:cs="Times New Roman" w:ascii="Times New Roman" w:hAnsi="Times New Roman"/>
        </w:rPr>
        <w:t xml:space="preserve"> </w:t>
      </w:r>
      <w:r>
        <w:rPr>
          <w:rFonts w:cs="Times New Roman" w:ascii="Times New Roman" w:hAnsi="Times New Roman"/>
          <w:i/>
        </w:rPr>
        <w:t xml:space="preserve">PloS one </w:t>
      </w:r>
      <w:r>
        <w:rPr>
          <w:rFonts w:cs="Times New Roman" w:ascii="Times New Roman" w:hAnsi="Times New Roman"/>
        </w:rPr>
        <w:t xml:space="preserve">2013, </w:t>
      </w:r>
      <w:r>
        <w:rPr>
          <w:rFonts w:cs="Times New Roman" w:ascii="Times New Roman" w:hAnsi="Times New Roman"/>
          <w:b/>
        </w:rPr>
        <w:t>8:</w:t>
      </w:r>
      <w:bookmarkEnd w:id="196"/>
      <w:r>
        <w:rPr>
          <w:rFonts w:cs="Times New Roman" w:ascii="Times New Roman" w:hAnsi="Times New Roman"/>
        </w:rPr>
        <w:t>e59459.</w:t>
      </w:r>
    </w:p>
    <w:p>
      <w:pPr>
        <w:pStyle w:val="EndNoteBibliography"/>
        <w:spacing w:before="0" w:after="0"/>
        <w:ind w:left="720" w:hanging="720"/>
        <w:rPr>
          <w:rFonts w:ascii="Times New Roman" w:hAnsi="Times New Roman" w:cs="Times New Roman"/>
        </w:rPr>
      </w:pPr>
      <w:bookmarkStart w:id="197" w:name="_ENREF_55"/>
      <w:r>
        <w:rPr>
          <w:rFonts w:cs="Times New Roman" w:ascii="Times New Roman" w:hAnsi="Times New Roman"/>
        </w:rPr>
        <w:t>55.</w:t>
        <w:tab/>
        <w:t xml:space="preserve">Lapucci A, Lulli M, Amedei A, Papucci L, Witort E, Di Gesualdo F, Bertolini F, Brewer G, Nicolin A, Bevilacqua A, et al: </w:t>
      </w:r>
      <w:r>
        <w:rPr>
          <w:rFonts w:cs="Times New Roman" w:ascii="Times New Roman" w:hAnsi="Times New Roman"/>
          <w:b/>
        </w:rPr>
        <w:t>zeta-Crystallin is a bcl-2 mRNA binding protein involved in bcl-2 overexpression in T-cell acute lymphocytic leukemia.</w:t>
      </w:r>
      <w:r>
        <w:rPr>
          <w:rFonts w:cs="Times New Roman" w:ascii="Times New Roman" w:hAnsi="Times New Roman"/>
        </w:rPr>
        <w:t xml:space="preserve"> </w:t>
      </w:r>
      <w:r>
        <w:rPr>
          <w:rFonts w:cs="Times New Roman" w:ascii="Times New Roman" w:hAnsi="Times New Roman"/>
          <w:i/>
        </w:rPr>
        <w:t xml:space="preserve">FASEB J </w:t>
      </w:r>
      <w:r>
        <w:rPr>
          <w:rFonts w:cs="Times New Roman" w:ascii="Times New Roman" w:hAnsi="Times New Roman"/>
        </w:rPr>
        <w:t xml:space="preserve">2010, </w:t>
      </w:r>
      <w:r>
        <w:rPr>
          <w:rFonts w:cs="Times New Roman" w:ascii="Times New Roman" w:hAnsi="Times New Roman"/>
          <w:b/>
        </w:rPr>
        <w:t>24:</w:t>
      </w:r>
      <w:bookmarkEnd w:id="197"/>
      <w:r>
        <w:rPr>
          <w:rFonts w:cs="Times New Roman" w:ascii="Times New Roman" w:hAnsi="Times New Roman"/>
        </w:rPr>
        <w:t>1852-1865.</w:t>
      </w:r>
    </w:p>
    <w:p>
      <w:pPr>
        <w:pStyle w:val="EndNoteBibliography"/>
        <w:spacing w:before="0" w:after="0"/>
        <w:ind w:left="720" w:hanging="720"/>
        <w:rPr>
          <w:rFonts w:ascii="Times New Roman" w:hAnsi="Times New Roman" w:cs="Times New Roman"/>
        </w:rPr>
      </w:pPr>
      <w:bookmarkStart w:id="198" w:name="_ENREF_56"/>
      <w:r>
        <w:rPr>
          <w:rFonts w:cs="Times New Roman" w:ascii="Times New Roman" w:hAnsi="Times New Roman"/>
        </w:rPr>
        <w:t>56.</w:t>
        <w:tab/>
        <w:t xml:space="preserve">Wang X, Zhang X, He P, Fang Y: </w:t>
      </w:r>
      <w:r>
        <w:rPr>
          <w:rFonts w:cs="Times New Roman" w:ascii="Times New Roman" w:hAnsi="Times New Roman"/>
          <w:b/>
        </w:rPr>
        <w:t>Sensitive detection of p53 tumor suppressor gene using an enzyme-based solid-state electrochemiluminescence sensing platform.</w:t>
      </w:r>
      <w:r>
        <w:rPr>
          <w:rFonts w:cs="Times New Roman" w:ascii="Times New Roman" w:hAnsi="Times New Roman"/>
        </w:rPr>
        <w:t xml:space="preserve"> </w:t>
      </w:r>
      <w:r>
        <w:rPr>
          <w:rFonts w:cs="Times New Roman" w:ascii="Times New Roman" w:hAnsi="Times New Roman"/>
          <w:i/>
        </w:rPr>
        <w:t xml:space="preserve">Biosens Bioelectron </w:t>
      </w:r>
      <w:r>
        <w:rPr>
          <w:rFonts w:cs="Times New Roman" w:ascii="Times New Roman" w:hAnsi="Times New Roman"/>
        </w:rPr>
        <w:t xml:space="preserve">2011, </w:t>
      </w:r>
      <w:r>
        <w:rPr>
          <w:rFonts w:cs="Times New Roman" w:ascii="Times New Roman" w:hAnsi="Times New Roman"/>
          <w:b/>
        </w:rPr>
        <w:t>26:</w:t>
      </w:r>
      <w:bookmarkEnd w:id="198"/>
      <w:r>
        <w:rPr>
          <w:rFonts w:cs="Times New Roman" w:ascii="Times New Roman" w:hAnsi="Times New Roman"/>
        </w:rPr>
        <w:t>3608-3613.</w:t>
      </w:r>
    </w:p>
    <w:p>
      <w:pPr>
        <w:pStyle w:val="EndNoteBibliography"/>
        <w:spacing w:before="0" w:after="0"/>
        <w:ind w:left="720" w:hanging="720"/>
        <w:rPr>
          <w:rFonts w:ascii="Times New Roman" w:hAnsi="Times New Roman" w:cs="Times New Roman"/>
        </w:rPr>
      </w:pPr>
      <w:bookmarkStart w:id="199" w:name="_ENREF_57"/>
      <w:r>
        <w:rPr>
          <w:rFonts w:cs="Times New Roman" w:ascii="Times New Roman" w:hAnsi="Times New Roman"/>
        </w:rPr>
        <w:t>57.</w:t>
        <w:tab/>
        <w:t xml:space="preserve">Parkinson EK: </w:t>
      </w:r>
      <w:r>
        <w:rPr>
          <w:rFonts w:cs="Times New Roman" w:ascii="Times New Roman" w:hAnsi="Times New Roman"/>
          <w:b/>
        </w:rPr>
        <w:t>Senescence as a modulator of oral squamous cell carcinoma development.</w:t>
      </w:r>
      <w:r>
        <w:rPr>
          <w:rFonts w:cs="Times New Roman" w:ascii="Times New Roman" w:hAnsi="Times New Roman"/>
        </w:rPr>
        <w:t xml:space="preserve"> </w:t>
      </w:r>
      <w:r>
        <w:rPr>
          <w:rFonts w:cs="Times New Roman" w:ascii="Times New Roman" w:hAnsi="Times New Roman"/>
          <w:i/>
        </w:rPr>
        <w:t xml:space="preserve">Oral Oncol </w:t>
      </w:r>
      <w:r>
        <w:rPr>
          <w:rFonts w:cs="Times New Roman" w:ascii="Times New Roman" w:hAnsi="Times New Roman"/>
        </w:rPr>
        <w:t xml:space="preserve">2010, </w:t>
      </w:r>
      <w:r>
        <w:rPr>
          <w:rFonts w:cs="Times New Roman" w:ascii="Times New Roman" w:hAnsi="Times New Roman"/>
          <w:b/>
        </w:rPr>
        <w:t>46:</w:t>
      </w:r>
      <w:bookmarkEnd w:id="199"/>
      <w:r>
        <w:rPr>
          <w:rFonts w:cs="Times New Roman" w:ascii="Times New Roman" w:hAnsi="Times New Roman"/>
        </w:rPr>
        <w:t>840-853.</w:t>
      </w:r>
    </w:p>
    <w:p>
      <w:pPr>
        <w:pStyle w:val="EndNoteBibliography"/>
        <w:spacing w:before="0" w:after="0"/>
        <w:ind w:left="720" w:hanging="720"/>
        <w:rPr>
          <w:rFonts w:ascii="Times New Roman" w:hAnsi="Times New Roman" w:cs="Times New Roman"/>
        </w:rPr>
      </w:pPr>
      <w:bookmarkStart w:id="200" w:name="_ENREF_58"/>
      <w:r>
        <w:rPr>
          <w:rFonts w:cs="Times New Roman" w:ascii="Times New Roman" w:hAnsi="Times New Roman"/>
        </w:rPr>
        <w:t>58.</w:t>
        <w:tab/>
        <w:t xml:space="preserve">Hickman JA, Potten CS, Merritt AJ, Fisher TC: </w:t>
      </w:r>
      <w:r>
        <w:rPr>
          <w:rFonts w:cs="Times New Roman" w:ascii="Times New Roman" w:hAnsi="Times New Roman"/>
          <w:b/>
        </w:rPr>
        <w:t>Apoptosis and cancer chemotherapy.</w:t>
      </w:r>
      <w:r>
        <w:rPr>
          <w:rFonts w:cs="Times New Roman" w:ascii="Times New Roman" w:hAnsi="Times New Roman"/>
        </w:rPr>
        <w:t xml:space="preserve"> </w:t>
      </w:r>
      <w:r>
        <w:rPr>
          <w:rFonts w:cs="Times New Roman" w:ascii="Times New Roman" w:hAnsi="Times New Roman"/>
          <w:i/>
        </w:rPr>
        <w:t xml:space="preserve">Philos Trans R Soc Lond B Biol Sci </w:t>
      </w:r>
      <w:r>
        <w:rPr>
          <w:rFonts w:cs="Times New Roman" w:ascii="Times New Roman" w:hAnsi="Times New Roman"/>
        </w:rPr>
        <w:t xml:space="preserve">1994, </w:t>
      </w:r>
      <w:r>
        <w:rPr>
          <w:rFonts w:cs="Times New Roman" w:ascii="Times New Roman" w:hAnsi="Times New Roman"/>
          <w:b/>
        </w:rPr>
        <w:t>345:</w:t>
      </w:r>
      <w:bookmarkEnd w:id="200"/>
      <w:r>
        <w:rPr>
          <w:rFonts w:cs="Times New Roman" w:ascii="Times New Roman" w:hAnsi="Times New Roman"/>
        </w:rPr>
        <w:t>319-325.</w:t>
      </w:r>
    </w:p>
    <w:p>
      <w:pPr>
        <w:pStyle w:val="EndNoteBibliography"/>
        <w:spacing w:before="0" w:after="0"/>
        <w:ind w:left="720" w:hanging="720"/>
        <w:rPr>
          <w:rFonts w:ascii="Times New Roman" w:hAnsi="Times New Roman" w:cs="Times New Roman"/>
        </w:rPr>
      </w:pPr>
      <w:bookmarkStart w:id="201" w:name="_ENREF_59"/>
      <w:r>
        <w:rPr>
          <w:rFonts w:cs="Times New Roman" w:ascii="Times New Roman" w:hAnsi="Times New Roman"/>
        </w:rPr>
        <w:t>59.</w:t>
        <w:tab/>
        <w:t xml:space="preserve">Rokavec M, Li H, Jiang L, Hermeking H: </w:t>
      </w:r>
      <w:r>
        <w:rPr>
          <w:rFonts w:cs="Times New Roman" w:ascii="Times New Roman" w:hAnsi="Times New Roman"/>
          <w:b/>
        </w:rPr>
        <w:t>The p53/microRNA connection in gastrointestinal cancer.</w:t>
      </w:r>
      <w:r>
        <w:rPr>
          <w:rFonts w:cs="Times New Roman" w:ascii="Times New Roman" w:hAnsi="Times New Roman"/>
        </w:rPr>
        <w:t xml:space="preserve"> </w:t>
      </w:r>
      <w:r>
        <w:rPr>
          <w:rFonts w:cs="Times New Roman" w:ascii="Times New Roman" w:hAnsi="Times New Roman"/>
          <w:i/>
        </w:rPr>
        <w:t xml:space="preserve">Clin Exp Gastroenterol </w:t>
      </w:r>
      <w:r>
        <w:rPr>
          <w:rFonts w:cs="Times New Roman" w:ascii="Times New Roman" w:hAnsi="Times New Roman"/>
        </w:rPr>
        <w:t xml:space="preserve">2014, </w:t>
      </w:r>
      <w:r>
        <w:rPr>
          <w:rFonts w:cs="Times New Roman" w:ascii="Times New Roman" w:hAnsi="Times New Roman"/>
          <w:b/>
        </w:rPr>
        <w:t>7:</w:t>
      </w:r>
      <w:bookmarkEnd w:id="201"/>
      <w:r>
        <w:rPr>
          <w:rFonts w:cs="Times New Roman" w:ascii="Times New Roman" w:hAnsi="Times New Roman"/>
        </w:rPr>
        <w:t>395-413.</w:t>
      </w:r>
    </w:p>
    <w:p>
      <w:pPr>
        <w:pStyle w:val="EndNoteBibliography"/>
        <w:spacing w:before="0" w:after="0"/>
        <w:ind w:left="720" w:hanging="720"/>
        <w:rPr>
          <w:rFonts w:ascii="Times New Roman" w:hAnsi="Times New Roman" w:cs="Times New Roman"/>
        </w:rPr>
      </w:pPr>
      <w:bookmarkStart w:id="202" w:name="_ENREF_60"/>
      <w:r>
        <w:rPr>
          <w:rFonts w:cs="Times New Roman" w:ascii="Times New Roman" w:hAnsi="Times New Roman"/>
        </w:rPr>
        <w:t>60.</w:t>
        <w:tab/>
        <w:t xml:space="preserve">Thomas P, Pang Y, Dong J, Berg AH: </w:t>
      </w:r>
      <w:r>
        <w:rPr>
          <w:rFonts w:cs="Times New Roman" w:ascii="Times New Roman" w:hAnsi="Times New Roman"/>
          <w:b/>
        </w:rPr>
        <w:t>Identification and Characterization of Membrane Androgen Receptors in the ZIP9 Zinc Transporter Subfamily: II. Role of Human ZIP9 in Testosterone-Induced Prostate and Breast Cancer Cell Apoptosis.</w:t>
      </w:r>
      <w:r>
        <w:rPr>
          <w:rFonts w:cs="Times New Roman" w:ascii="Times New Roman" w:hAnsi="Times New Roman"/>
        </w:rPr>
        <w:t xml:space="preserve"> </w:t>
      </w:r>
      <w:r>
        <w:rPr>
          <w:rFonts w:cs="Times New Roman" w:ascii="Times New Roman" w:hAnsi="Times New Roman"/>
          <w:i/>
        </w:rPr>
        <w:t xml:space="preserve">Endocrinology </w:t>
      </w:r>
      <w:r>
        <w:rPr>
          <w:rFonts w:cs="Times New Roman" w:ascii="Times New Roman" w:hAnsi="Times New Roman"/>
        </w:rPr>
        <w:t xml:space="preserve">2014, </w:t>
      </w:r>
      <w:r>
        <w:rPr>
          <w:rFonts w:cs="Times New Roman" w:ascii="Times New Roman" w:hAnsi="Times New Roman"/>
          <w:b/>
        </w:rPr>
        <w:t>155:</w:t>
      </w:r>
      <w:bookmarkEnd w:id="202"/>
      <w:r>
        <w:rPr>
          <w:rFonts w:cs="Times New Roman" w:ascii="Times New Roman" w:hAnsi="Times New Roman"/>
        </w:rPr>
        <w:t>4250-4265.</w:t>
      </w:r>
    </w:p>
    <w:p>
      <w:pPr>
        <w:pStyle w:val="EndNoteBibliography"/>
        <w:spacing w:before="0" w:after="0"/>
        <w:ind w:left="720" w:hanging="720"/>
        <w:rPr>
          <w:rFonts w:ascii="Times New Roman" w:hAnsi="Times New Roman" w:cs="Times New Roman"/>
        </w:rPr>
      </w:pPr>
      <w:bookmarkStart w:id="203" w:name="_ENREF_61"/>
      <w:r>
        <w:rPr>
          <w:rFonts w:cs="Times New Roman" w:ascii="Times New Roman" w:hAnsi="Times New Roman"/>
        </w:rPr>
        <w:t>61.</w:t>
        <w:tab/>
        <w:t xml:space="preserve">Lin VC, Huang CY, Lee YC, Yu CC, Chang TY, Lu TL, Huang SP, Bao BY: </w:t>
      </w:r>
      <w:r>
        <w:rPr>
          <w:rFonts w:cs="Times New Roman" w:ascii="Times New Roman" w:hAnsi="Times New Roman"/>
          <w:b/>
        </w:rPr>
        <w:t>Genetic variations in TP53 binding sites are predictors of clinical outcomes in prostate cancer patients.</w:t>
      </w:r>
      <w:r>
        <w:rPr>
          <w:rFonts w:cs="Times New Roman" w:ascii="Times New Roman" w:hAnsi="Times New Roman"/>
        </w:rPr>
        <w:t xml:space="preserve"> </w:t>
      </w:r>
      <w:r>
        <w:rPr>
          <w:rFonts w:cs="Times New Roman" w:ascii="Times New Roman" w:hAnsi="Times New Roman"/>
          <w:i/>
        </w:rPr>
        <w:t xml:space="preserve">Arch Toxicol </w:t>
      </w:r>
      <w:r>
        <w:rPr>
          <w:rFonts w:cs="Times New Roman" w:ascii="Times New Roman" w:hAnsi="Times New Roman"/>
        </w:rPr>
        <w:t xml:space="preserve">2014, </w:t>
      </w:r>
      <w:r>
        <w:rPr>
          <w:rFonts w:cs="Times New Roman" w:ascii="Times New Roman" w:hAnsi="Times New Roman"/>
          <w:b/>
        </w:rPr>
        <w:t>88:</w:t>
      </w:r>
      <w:bookmarkEnd w:id="203"/>
      <w:r>
        <w:rPr>
          <w:rFonts w:cs="Times New Roman" w:ascii="Times New Roman" w:hAnsi="Times New Roman"/>
        </w:rPr>
        <w:t>901-911.</w:t>
      </w:r>
    </w:p>
    <w:p>
      <w:pPr>
        <w:pStyle w:val="EndNoteBibliography"/>
        <w:spacing w:before="0" w:after="0"/>
        <w:ind w:left="720" w:hanging="720"/>
        <w:rPr>
          <w:rFonts w:ascii="Times New Roman" w:hAnsi="Times New Roman" w:cs="Times New Roman"/>
        </w:rPr>
      </w:pPr>
      <w:bookmarkStart w:id="204" w:name="_ENREF_62"/>
      <w:r>
        <w:rPr>
          <w:rFonts w:cs="Times New Roman" w:ascii="Times New Roman" w:hAnsi="Times New Roman"/>
        </w:rPr>
        <w:t>62.</w:t>
        <w:tab/>
        <w:t xml:space="preserve">Antonarakis ES, Keizman D, Zhang Z, Gurel B, Lotan TL, Hicks JL, Fedor HL, Carducci MA, De Marzo AM, Eisenberger MA: </w:t>
      </w:r>
      <w:r>
        <w:rPr>
          <w:rFonts w:cs="Times New Roman" w:ascii="Times New Roman" w:hAnsi="Times New Roman"/>
          <w:b/>
        </w:rPr>
        <w:t>An immunohistochemical signature comprising PTEN, MYC, and Ki67 predicts progression in prostate cancer patients receiving adjuvant docetaxel after prostatectomy.</w:t>
      </w:r>
      <w:r>
        <w:rPr>
          <w:rFonts w:cs="Times New Roman" w:ascii="Times New Roman" w:hAnsi="Times New Roman"/>
        </w:rPr>
        <w:t xml:space="preserve"> </w:t>
      </w:r>
      <w:r>
        <w:rPr>
          <w:rFonts w:cs="Times New Roman" w:ascii="Times New Roman" w:hAnsi="Times New Roman"/>
          <w:i/>
        </w:rPr>
        <w:t xml:space="preserve">Cancer </w:t>
      </w:r>
      <w:r>
        <w:rPr>
          <w:rFonts w:cs="Times New Roman" w:ascii="Times New Roman" w:hAnsi="Times New Roman"/>
        </w:rPr>
        <w:t xml:space="preserve">2012, </w:t>
      </w:r>
      <w:r>
        <w:rPr>
          <w:rFonts w:cs="Times New Roman" w:ascii="Times New Roman" w:hAnsi="Times New Roman"/>
          <w:b/>
        </w:rPr>
        <w:t>118:</w:t>
      </w:r>
      <w:bookmarkEnd w:id="204"/>
      <w:r>
        <w:rPr>
          <w:rFonts w:cs="Times New Roman" w:ascii="Times New Roman" w:hAnsi="Times New Roman"/>
        </w:rPr>
        <w:t>6063-6071.</w:t>
      </w:r>
    </w:p>
    <w:p>
      <w:pPr>
        <w:pStyle w:val="EndNoteBibliography"/>
        <w:spacing w:before="0" w:after="0"/>
        <w:ind w:left="720" w:hanging="720"/>
        <w:rPr>
          <w:rFonts w:ascii="Times New Roman" w:hAnsi="Times New Roman" w:cs="Times New Roman"/>
        </w:rPr>
      </w:pPr>
      <w:bookmarkStart w:id="205" w:name="_ENREF_63"/>
      <w:r>
        <w:rPr>
          <w:rFonts w:cs="Times New Roman" w:ascii="Times New Roman" w:hAnsi="Times New Roman"/>
        </w:rPr>
        <w:t>63.</w:t>
        <w:tab/>
        <w:t xml:space="preserve">Wang W, Bergh A, Damber JE: </w:t>
      </w:r>
      <w:r>
        <w:rPr>
          <w:rFonts w:cs="Times New Roman" w:ascii="Times New Roman" w:hAnsi="Times New Roman"/>
          <w:b/>
        </w:rPr>
        <w:t>Increased p53 immunoreactivity in proliferative inflammatory atrophy of prostate is related to focal acute inflammation.</w:t>
      </w:r>
      <w:r>
        <w:rPr>
          <w:rFonts w:cs="Times New Roman" w:ascii="Times New Roman" w:hAnsi="Times New Roman"/>
        </w:rPr>
        <w:t xml:space="preserve"> </w:t>
      </w:r>
      <w:r>
        <w:rPr>
          <w:rFonts w:cs="Times New Roman" w:ascii="Times New Roman" w:hAnsi="Times New Roman"/>
          <w:i/>
        </w:rPr>
        <w:t xml:space="preserve">APMIS </w:t>
      </w:r>
      <w:r>
        <w:rPr>
          <w:rFonts w:cs="Times New Roman" w:ascii="Times New Roman" w:hAnsi="Times New Roman"/>
        </w:rPr>
        <w:t xml:space="preserve">2009, </w:t>
      </w:r>
      <w:r>
        <w:rPr>
          <w:rFonts w:cs="Times New Roman" w:ascii="Times New Roman" w:hAnsi="Times New Roman"/>
          <w:b/>
        </w:rPr>
        <w:t>117:</w:t>
      </w:r>
      <w:bookmarkEnd w:id="205"/>
      <w:r>
        <w:rPr>
          <w:rFonts w:cs="Times New Roman" w:ascii="Times New Roman" w:hAnsi="Times New Roman"/>
        </w:rPr>
        <w:t>185-195.</w:t>
      </w:r>
    </w:p>
    <w:p>
      <w:pPr>
        <w:pStyle w:val="EndNoteBibliography"/>
        <w:spacing w:before="0" w:after="0"/>
        <w:ind w:left="720" w:hanging="720"/>
        <w:rPr>
          <w:rFonts w:ascii="Times New Roman" w:hAnsi="Times New Roman" w:cs="Times New Roman"/>
        </w:rPr>
      </w:pPr>
      <w:bookmarkStart w:id="206" w:name="_ENREF_64"/>
      <w:r>
        <w:rPr>
          <w:rFonts w:cs="Times New Roman" w:ascii="Times New Roman" w:hAnsi="Times New Roman"/>
        </w:rPr>
        <w:t>64.</w:t>
        <w:tab/>
        <w:t xml:space="preserve">Lu M, Xia L, Luo D, Waxman S, Jing Y: </w:t>
      </w:r>
      <w:r>
        <w:rPr>
          <w:rFonts w:cs="Times New Roman" w:ascii="Times New Roman" w:hAnsi="Times New Roman"/>
          <w:b/>
        </w:rPr>
        <w:t>Dual effects of glutathione-S-transferase pi on As2O3 action in prostate cancer cells: enhancement of growth inhibition and inhibition of apoptosis.</w:t>
      </w:r>
      <w:r>
        <w:rPr>
          <w:rFonts w:cs="Times New Roman" w:ascii="Times New Roman" w:hAnsi="Times New Roman"/>
        </w:rPr>
        <w:t xml:space="preserve"> </w:t>
      </w:r>
      <w:r>
        <w:rPr>
          <w:rFonts w:cs="Times New Roman" w:ascii="Times New Roman" w:hAnsi="Times New Roman"/>
          <w:i/>
        </w:rPr>
        <w:t xml:space="preserve">Oncogene </w:t>
      </w:r>
      <w:r>
        <w:rPr>
          <w:rFonts w:cs="Times New Roman" w:ascii="Times New Roman" w:hAnsi="Times New Roman"/>
        </w:rPr>
        <w:t xml:space="preserve">2004, </w:t>
      </w:r>
      <w:r>
        <w:rPr>
          <w:rFonts w:cs="Times New Roman" w:ascii="Times New Roman" w:hAnsi="Times New Roman"/>
          <w:b/>
        </w:rPr>
        <w:t>23:</w:t>
      </w:r>
      <w:bookmarkEnd w:id="206"/>
      <w:r>
        <w:rPr>
          <w:rFonts w:cs="Times New Roman" w:ascii="Times New Roman" w:hAnsi="Times New Roman"/>
        </w:rPr>
        <w:t>3945-3952.</w:t>
      </w:r>
    </w:p>
    <w:p>
      <w:pPr>
        <w:pStyle w:val="EndNoteBibliography"/>
        <w:ind w:left="720" w:hanging="720"/>
        <w:rPr>
          <w:rFonts w:ascii="Times New Roman" w:hAnsi="Times New Roman" w:cs="Times New Roman"/>
        </w:rPr>
      </w:pPr>
      <w:bookmarkStart w:id="207" w:name="_ENREF_65"/>
      <w:r>
        <w:rPr>
          <w:rFonts w:cs="Times New Roman" w:ascii="Times New Roman" w:hAnsi="Times New Roman"/>
        </w:rPr>
        <w:t>65.</w:t>
        <w:tab/>
        <w:t xml:space="preserve">Roy S, Tenniswood M: </w:t>
      </w:r>
      <w:r>
        <w:rPr>
          <w:rFonts w:cs="Times New Roman" w:ascii="Times New Roman" w:hAnsi="Times New Roman"/>
          <w:b/>
        </w:rPr>
        <w:t>Site-specific acetylation of p53 directs selective transcription complex assembly.</w:t>
      </w:r>
      <w:r>
        <w:rPr>
          <w:rFonts w:cs="Times New Roman" w:ascii="Times New Roman" w:hAnsi="Times New Roman"/>
        </w:rPr>
        <w:t xml:space="preserve"> </w:t>
      </w:r>
      <w:r>
        <w:rPr>
          <w:rFonts w:cs="Times New Roman" w:ascii="Times New Roman" w:hAnsi="Times New Roman"/>
          <w:i/>
        </w:rPr>
        <w:t xml:space="preserve">J Biol Chem </w:t>
      </w:r>
      <w:r>
        <w:rPr>
          <w:rFonts w:cs="Times New Roman" w:ascii="Times New Roman" w:hAnsi="Times New Roman"/>
        </w:rPr>
        <w:t xml:space="preserve">2007, </w:t>
      </w:r>
      <w:r>
        <w:rPr>
          <w:rFonts w:cs="Times New Roman" w:ascii="Times New Roman" w:hAnsi="Times New Roman"/>
          <w:b/>
        </w:rPr>
        <w:t>282:</w:t>
      </w:r>
      <w:bookmarkEnd w:id="207"/>
      <w:r>
        <w:rPr>
          <w:rFonts w:cs="Times New Roman" w:ascii="Times New Roman" w:hAnsi="Times New Roman"/>
        </w:rPr>
        <w:t>4765-4771.</w:t>
      </w:r>
    </w:p>
    <w:p>
      <w:pPr>
        <w:pStyle w:val="Normal"/>
        <w:ind w:left="450" w:hanging="45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Table Legends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1 Primer sequences used in MSP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2 Primer sequences used in qPCR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3 Top 50 annotated genes with increased methylation, ranked by log</w:t>
      </w:r>
      <w:r>
        <w:rPr>
          <w:rFonts w:cs="Times New Roman" w:ascii="Times New Roman" w:hAnsi="Times New Roman"/>
          <w:vertAlign w:val="subscript"/>
        </w:rPr>
        <w:t>2</w:t>
      </w:r>
      <w:r>
        <w:rPr>
          <w:rFonts w:cs="Times New Roman" w:ascii="Times New Roman" w:hAnsi="Times New Roman"/>
        </w:rPr>
        <w:t>-fold change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4 Top 50 annotated genes with decreased methylation, ranked by log</w:t>
      </w:r>
      <w:r>
        <w:rPr>
          <w:rFonts w:cs="Times New Roman" w:ascii="Times New Roman" w:hAnsi="Times New Roman"/>
          <w:vertAlign w:val="subscript"/>
        </w:rPr>
        <w:t>2</w:t>
      </w:r>
      <w:r>
        <w:rPr>
          <w:rFonts w:cs="Times New Roman" w:ascii="Times New Roman" w:hAnsi="Times New Roman"/>
        </w:rPr>
        <w:t>-fold change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5 Top 10 altered canonical pathways, sorted by –log</w:t>
      </w:r>
      <w:r>
        <w:rPr>
          <w:rFonts w:cs="Times New Roman" w:ascii="Times New Roman" w:hAnsi="Times New Roman"/>
          <w:vertAlign w:val="subscript"/>
        </w:rPr>
        <w:t>10</w:t>
      </w:r>
      <w:r>
        <w:rPr>
          <w:rFonts w:cs="Times New Roman" w:ascii="Times New Roman" w:hAnsi="Times New Roman"/>
        </w:rPr>
        <w:t xml:space="preserve"> (P) value via IPA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6 Top networks analyzed by IPA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Table 7 Altered methylation genes mapped to the neuropathic pain signaling pathway by IPA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Figure Legends</w:t>
      </w:r>
    </w:p>
    <w:p>
      <w:pPr>
        <w:pStyle w:val="Normal"/>
        <w:rPr>
          <w:rFonts w:ascii="Times New Roman" w:hAnsi="Times New Roman" w:cs="Times New Roman"/>
        </w:rPr>
      </w:pPr>
      <w:r>
        <w:rPr>
          <w:rFonts w:cs="Times New Roman" w:ascii="Times New Roman" w:hAnsi="Times New Roman"/>
        </w:rPr>
        <w:t>Fig. 1 Total mapping reads in the control and TRAMP mice (A) and the total number of significantly (log2-fold change ≥2) increased and decreased methylated genes in the TRAMP mice compared with the control mice (B)</w:t>
      </w:r>
    </w:p>
    <w:p>
      <w:pPr>
        <w:pStyle w:val="Normal"/>
        <w:rPr>
          <w:rFonts w:ascii="Times New Roman" w:hAnsi="Times New Roman" w:cs="Times New Roman"/>
        </w:rPr>
      </w:pPr>
      <w:r>
        <w:rPr>
          <w:rFonts w:cs="Times New Roman" w:ascii="Times New Roman" w:hAnsi="Times New Roman"/>
        </w:rPr>
        <w:t xml:space="preserve">Fig. 2 Heat-map of Top 100 decreased or increased (Log2-fold Change) methylated genes comparing with TRAMP to WT in different regions by MeDIP analysis, ranked by alphabetic. </w:t>
      </w:r>
    </w:p>
    <w:p>
      <w:pPr>
        <w:pStyle w:val="Normal"/>
        <w:rPr>
          <w:rFonts w:ascii="Times New Roman" w:hAnsi="Times New Roman" w:cs="Times New Roman"/>
        </w:rPr>
      </w:pPr>
      <w:r>
        <w:rPr>
          <w:rFonts w:cs="Times New Roman" w:ascii="Times New Roman" w:hAnsi="Times New Roman"/>
        </w:rPr>
        <w:t>Fig 3 Medip-Seq Validation by methylation-specific PCR (MSP). Representative electrophoretogram is presented in the top panel. M-MSP: methylated reaction of MSP, U-MSP: unmethylated reaction of MSP. The relative intensity of the methylated and unmethylated band was measured by ImageJ and presented in the bottom panel. All of the data are presented as the mean ± SD. *</w:t>
      </w:r>
      <w:r>
        <w:rPr>
          <w:rFonts w:cs="Times New Roman" w:ascii="Times New Roman" w:hAnsi="Times New Roman"/>
          <w:i/>
        </w:rPr>
        <w:t>p</w:t>
      </w:r>
      <w:r>
        <w:rPr>
          <w:rFonts w:cs="Times New Roman" w:ascii="Times New Roman" w:hAnsi="Times New Roman"/>
        </w:rPr>
        <w:t xml:space="preserve"> &lt; 0.05 versus the control WT group.</w:t>
      </w:r>
    </w:p>
    <w:p>
      <w:pPr>
        <w:pStyle w:val="Normal"/>
        <w:rPr>
          <w:rFonts w:ascii="Times New Roman" w:hAnsi="Times New Roman" w:cs="Times New Roman"/>
        </w:rPr>
      </w:pPr>
      <w:r>
        <w:rPr>
          <w:rFonts w:cs="Times New Roman" w:ascii="Times New Roman" w:hAnsi="Times New Roman"/>
        </w:rPr>
        <w:t>Fig. 4. Comparison of mRNA expression of CRYZ, DYNC1I1, HNMT, SLC1A4 and TTR among WT and TRAMP mice prostate samples. Total mRNA was isolated and analyzed using quantitative real-time PCR. The data are presented as the mean ± SD of three independent experiments. *</w:t>
      </w:r>
      <w:r>
        <w:rPr>
          <w:rFonts w:cs="Times New Roman" w:ascii="Times New Roman" w:hAnsi="Times New Roman"/>
          <w:i/>
        </w:rPr>
        <w:t>p</w:t>
      </w:r>
      <w:r>
        <w:rPr>
          <w:rFonts w:cs="Times New Roman" w:ascii="Times New Roman" w:hAnsi="Times New Roman"/>
        </w:rPr>
        <w:t xml:space="preserve"> &lt; 0.05 versus the control WT group.</w:t>
      </w:r>
    </w:p>
    <w:p>
      <w:pPr>
        <w:pStyle w:val="Normal"/>
        <w:rPr>
          <w:rFonts w:ascii="Times New Roman" w:hAnsi="Times New Roman" w:cs="Times New Roman"/>
        </w:rPr>
      </w:pPr>
      <w:r>
        <w:rPr>
          <w:rFonts w:cs="Times New Roman" w:ascii="Times New Roman" w:hAnsi="Times New Roman"/>
        </w:rPr>
        <w:t>Fig. 5. Top 5 associated disease categories (A) and top 5 cancer subtypes (B) analyzed by IPA</w:t>
      </w:r>
    </w:p>
    <w:p>
      <w:pPr>
        <w:pStyle w:val="Normal"/>
        <w:rPr>
          <w:rFonts w:ascii="Times New Roman" w:hAnsi="Times New Roman" w:cs="Times New Roman"/>
        </w:rPr>
      </w:pPr>
      <w:r>
        <w:rPr>
          <w:rFonts w:cs="Times New Roman" w:ascii="Times New Roman" w:hAnsi="Times New Roman"/>
        </w:rPr>
        <w:t>Fig. 6 Genes mapped to the canonical neuropathic pain signaling pathway by IPA. Red, increased methylation; green, decreased methylation (for interpretation of the references to color in the figure legend, please refer to the online version of this article)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Fig. 7 HDAC2 network (Score=38) (A), GSTP1 network (Score=16) (B), and UBC network (Score=16) (C), as determined by IPA. Red, increased methylation; green, decreased methylation (for interpretation of the references to color in the figure legend, please refer to the online version of this article)</w:t>
      </w:r>
    </w:p>
    <w:p>
      <w:pPr>
        <w:pStyle w:val="Normal"/>
        <w:rPr>
          <w:rFonts w:ascii="Times New Roman" w:hAnsi="Times New Roman" w:cs="Times New Roman"/>
        </w:rPr>
      </w:pPr>
      <w:r>
        <w:rPr>
          <w:rFonts w:cs="Times New Roman" w:ascii="Times New Roman" w:hAnsi="Times New Roman"/>
        </w:rPr>
      </w:r>
    </w:p>
    <w:p>
      <w:pPr>
        <w:pStyle w:val="Normal"/>
        <w:widowControl/>
        <w:bidi w:val="0"/>
        <w:spacing w:lineRule="auto" w:line="276" w:before="0" w:after="200"/>
        <w:jc w:val="left"/>
        <w:rPr/>
      </w:pPr>
      <w:r>
        <w:rPr>
          <w:rFonts w:cs="Times New Roman" w:ascii="Times New Roman" w:hAnsi="Times New Roman"/>
        </w:rPr>
        <w:t>Fig. 8 Merged network of the HDAC2 and GSTP1 networks, as determined by IPA. Red, increased methylation; green, decreased methylation (for interpretation of the references to color in the figure legend, please refer to the online version of this article)</w:t>
      </w:r>
    </w:p>
    <w:sectPr>
      <w:headerReference w:type="default" r:id="rId3"/>
      <w:type w:val="nextPage"/>
      <w:pgSz w:w="12240" w:h="15840"/>
      <w:pgMar w:left="1440" w:right="1440" w:header="720" w:top="1440" w:footer="0" w:bottom="1440" w:gutter="0"/>
      <w:lnNumType w:countBy="1" w:restart="continuous"/>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gsyan, Davit [JRDUS]" w:date="2017-10-24T09:36:00Z" w:initials="SD[">
    <w:p>
      <w:r>
        <w:rPr>
          <w:rFonts w:ascii="Liberation Serif" w:hAnsi="Liberation Serif" w:eastAsia="DejaVu Sans" w:cs="DejaVu Sans"/>
          <w:sz w:val="24"/>
          <w:szCs w:val="24"/>
          <w:lang w:val="en-US" w:eastAsia="en-US" w:bidi="en-US"/>
        </w:rPr>
        <w:t>Several genes that were found to be differentially methylated and were related to antioxidative or inflammation pathways were…</w:t>
      </w:r>
    </w:p>
  </w:comment>
  <w:comment w:id="1" w:author="Sargsyan, Davit [JRDUS]" w:date="2017-10-24T09:41:00Z" w:initials="SD[">
    <w:p>
      <w:r>
        <w:rPr>
          <w:rFonts w:ascii="Liberation Serif" w:hAnsi="Liberation Serif" w:eastAsia="DejaVu Sans" w:cs="DejaVu Sans"/>
          <w:sz w:val="24"/>
          <w:szCs w:val="24"/>
          <w:lang w:val="en-US" w:eastAsia="en-US" w:bidi="en-US"/>
        </w:rPr>
        <w:t>Can be mistakenly understood as ‘statistically significantly”? maybe just drop the “significant”?</w:t>
      </w:r>
    </w:p>
  </w:comment>
  <w:comment w:id="2" w:author="Sargsyan, Davit [JRDUS]" w:date="2017-10-24T09:40:00Z" w:initials="SD[">
    <w:p>
      <w:r>
        <w:rPr>
          <w:rFonts w:ascii="Liberation Serif" w:hAnsi="Liberation Serif" w:eastAsia="DejaVu Sans" w:cs="DejaVu Sans"/>
          <w:sz w:val="24"/>
          <w:szCs w:val="24"/>
          <w:lang w:val="en-US" w:eastAsia="en-US" w:bidi="en-US"/>
        </w:rPr>
        <w:t>Log2 change &gt;= 2, or “more than 4-fold change”</w:t>
      </w:r>
    </w:p>
  </w:comment>
  <w:comment w:id="3" w:author="Sargsyan, Davit [JRDUS]" w:date="2017-10-24T09:45:00Z" w:initials="SD[">
    <w:p>
      <w:r>
        <w:rPr>
          <w:rFonts w:ascii="Liberation Serif" w:hAnsi="Liberation Serif" w:eastAsia="DejaVu Sans" w:cs="DejaVu Sans"/>
          <w:sz w:val="24"/>
          <w:szCs w:val="24"/>
          <w:lang w:val="en-US" w:eastAsia="en-US" w:bidi="en-US"/>
        </w:rPr>
        <w:t>Not sure how IPA mapped the changes, I thought it only mapp</w:t>
      </w:r>
    </w:p>
  </w:comment>
  <w:comment w:id="4" w:author="Sargsyan, Davit [JRDUS]" w:date="2017-10-24T09:48:00Z" w:initials="SD[">
    <w:p>
      <w:r>
        <w:rPr>
          <w:rFonts w:ascii="Liberation Serif" w:hAnsi="Liberation Serif" w:eastAsia="DejaVu Sans" w:cs="DejaVu Sans"/>
          <w:sz w:val="24"/>
          <w:szCs w:val="24"/>
          <w:lang w:val="en-US" w:eastAsia="en-US" w:bidi="en-US"/>
        </w:rPr>
        <w:t xml:space="preserve"> 1,105 genes showed decrease in the methylation while 1,042 genes became hypermethylated. </w:t>
      </w:r>
    </w:p>
  </w:comment>
  <w:comment w:id="5" w:author="Sargsyan, Davit [JRDUS]" w:date="2017-10-24T09:51:00Z" w:initials="SD[">
    <w:p>
      <w:r>
        <w:rPr>
          <w:rFonts w:ascii="Liberation Serif" w:hAnsi="Liberation Serif" w:eastAsia="DejaVu Sans" w:cs="DejaVu Sans"/>
          <w:sz w:val="24"/>
          <w:szCs w:val="24"/>
          <w:lang w:val="en-US" w:eastAsia="en-US" w:bidi="en-US"/>
        </w:rPr>
        <w:t>Same comment as above</w:t>
      </w:r>
    </w:p>
  </w:comment>
  <w:comment w:id="6" w:author="Sargsyan, Davit [JRDUS]" w:date="2017-10-24T09:52:00Z" w:initials="SD[">
    <w:p>
      <w:r>
        <w:rPr>
          <w:rFonts w:ascii="Liberation Serif" w:hAnsi="Liberation Serif" w:eastAsia="DejaVu Sans" w:cs="DejaVu Sans"/>
          <w:sz w:val="24"/>
          <w:szCs w:val="24"/>
          <w:lang w:val="en-US" w:eastAsia="en-US" w:bidi="en-US"/>
        </w:rPr>
        <w:t>The MeDIP findings were further validated by qPCR…</w:t>
      </w:r>
    </w:p>
  </w:comment>
  <w:comment w:id="7" w:author="Sargsyan, Davit [JRDUS]" w:date="2017-10-24T10:03:00Z" w:initials="SD[">
    <w:p>
      <w:r>
        <w:rPr>
          <w:rFonts w:ascii="Liberation Serif" w:hAnsi="Liberation Serif" w:eastAsia="DejaVu Sans" w:cs="DejaVu Sans"/>
          <w:sz w:val="24"/>
          <w:szCs w:val="24"/>
          <w:lang w:val="en-US" w:eastAsia="en-US" w:bidi="en-US"/>
        </w:rPr>
        <w:t>Other…other</w:t>
      </w:r>
    </w:p>
  </w:comment>
  <w:comment w:id="8" w:author="Sargsyan, Davit [JRDUS]" w:date="2017-10-24T10:15:00Z" w:initials="SD[">
    <w:p>
      <w:r>
        <w:rPr>
          <w:rFonts w:ascii="Liberation Serif" w:hAnsi="Liberation Serif" w:eastAsia="DejaVu Sans" w:cs="DejaVu Sans"/>
          <w:sz w:val="24"/>
          <w:szCs w:val="24"/>
          <w:lang w:val="en-US" w:eastAsia="en-US" w:bidi="en-US"/>
        </w:rPr>
        <w:t>Should we mention that there were only 2 samples sequenced but that they were a mixture of 3 samples each?</w:t>
      </w:r>
    </w:p>
  </w:comment>
  <w:comment w:id="10" w:author="Sargsyan, Davit [JRDUS]" w:date="2017-10-24T10:06:00Z" w:initials="SD[">
    <w:p>
      <w:r>
        <w:rPr>
          <w:rFonts w:ascii="Liberation Serif" w:hAnsi="Liberation Serif" w:eastAsia="DejaVu Sans" w:cs="DejaVu Sans"/>
          <w:sz w:val="24"/>
          <w:szCs w:val="24"/>
          <w:lang w:val="en-US" w:eastAsia="en-US" w:bidi="en-US"/>
        </w:rPr>
        <w:t>What was the reference genome? MM9.x?</w:t>
      </w:r>
    </w:p>
  </w:comment>
  <w:comment w:id="9" w:author="Sargsyan, Davit [JRDUS]" w:date="2017-10-24T10:20:00Z" w:initials="SD[">
    <w:p>
      <w:r>
        <w:rPr>
          <w:rFonts w:ascii="Liberation Serif" w:hAnsi="Liberation Serif" w:eastAsia="DejaVu Sans" w:cs="DejaVu Sans"/>
          <w:sz w:val="24"/>
          <w:szCs w:val="24"/>
          <w:lang w:val="en-US" w:eastAsia="en-US" w:bidi="en-US"/>
        </w:rPr>
        <w:t>Maybe mention QC with FastQC, level of duplication, etc, with figures?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For Davit: add X+Y vs. X-Y plot</w:t>
      </w:r>
    </w:p>
  </w:comment>
  <w:comment w:id="11" w:author="Sargsyan, Davit [JRDUS]" w:date="2017-10-24T10:07:00Z" w:initials="SD[">
    <w:p>
      <w:r>
        <w:rPr>
          <w:rFonts w:ascii="Liberation Serif" w:hAnsi="Liberation Serif" w:eastAsia="DejaVu Sans" w:cs="DejaVu Sans"/>
          <w:sz w:val="24"/>
          <w:szCs w:val="24"/>
          <w:lang w:val="en-US" w:eastAsia="en-US" w:bidi="en-US"/>
        </w:rPr>
        <w:t>Treated sample genes’ methylation levels were compared to the control.</w:t>
      </w:r>
    </w:p>
  </w:comment>
  <w:comment w:id="12" w:author="Sargsyan, Davit [JRDUS]" w:date="2017-10-24T10:09:00Z" w:initials="SD[">
    <w:p>
      <w:r>
        <w:rPr>
          <w:rFonts w:ascii="Liberation Serif" w:hAnsi="Liberation Serif" w:eastAsia="DejaVu Sans" w:cs="DejaVu Sans"/>
          <w:sz w:val="24"/>
          <w:szCs w:val="24"/>
          <w:lang w:val="en-US" w:eastAsia="en-US" w:bidi="en-US"/>
        </w:rPr>
        <w:t>Already used word “briefly” above</w:t>
      </w:r>
    </w:p>
  </w:comment>
  <w:comment w:id="13" w:author="Sargsyan, Davit [JRDUS]" w:date="2017-10-24T10:10:00Z" w:initials="SD[">
    <w:p>
      <w:r>
        <w:rPr>
          <w:rFonts w:ascii="Liberation Serif" w:hAnsi="Liberation Serif" w:eastAsia="DejaVu Sans" w:cs="DejaVu Sans"/>
          <w:sz w:val="24"/>
          <w:szCs w:val="24"/>
          <w:lang w:val="en-US" w:eastAsia="en-US" w:bidi="en-US"/>
        </w:rPr>
        <w:t>No statistics was done, correct?</w:t>
      </w:r>
    </w:p>
  </w:comment>
  <w:comment w:id="14" w:author="Sargsyan, Davit [JRDUS]" w:date="2017-10-24T10:12:00Z" w:initials="SD[">
    <w:p>
      <w:r>
        <w:rPr>
          <w:rFonts w:ascii="Liberation Serif" w:hAnsi="Liberation Serif" w:eastAsia="DejaVu Sans" w:cs="DejaVu Sans"/>
          <w:sz w:val="24"/>
          <w:szCs w:val="24"/>
          <w:lang w:val="en-US" w:eastAsia="en-US" w:bidi="en-US"/>
        </w:rPr>
        <w:t>No need?</w:t>
      </w:r>
    </w:p>
  </w:comment>
  <w:comment w:id="15" w:author="Sargsyan, Davit [JRDUS]" w:date="2017-10-24T10:26:00Z" w:initials="SD[">
    <w:p>
      <w:r>
        <w:rPr>
          <w:rFonts w:ascii="Liberation Serif" w:hAnsi="Liberation Serif" w:eastAsia="DejaVu Sans" w:cs="DejaVu Sans"/>
          <w:sz w:val="24"/>
          <w:szCs w:val="24"/>
          <w:lang w:val="en-US" w:eastAsia="en-US" w:bidi="en-US"/>
        </w:rPr>
        <w:t>Better to show rationale, e.g. based on the screening with MeDIP</w:t>
      </w:r>
    </w:p>
  </w:comment>
  <w:comment w:id="16" w:author="Sargsyan, Davit [JRDUS]" w:date="2017-10-24T10:17:00Z" w:initials="SD[">
    <w:p>
      <w:r>
        <w:rPr>
          <w:rFonts w:ascii="Liberation Serif" w:hAnsi="Liberation Serif" w:eastAsia="DejaVu Sans" w:cs="DejaVu Sans"/>
          <w:sz w:val="24"/>
          <w:szCs w:val="24"/>
          <w:lang w:val="en-US" w:eastAsia="en-US" w:bidi="en-US"/>
        </w:rPr>
        <w:t>Screen for…followed by qPCR validation</w:t>
      </w:r>
    </w:p>
  </w:comment>
  <w:comment w:id="17" w:author="Sargsyan, Davit [JRDUS]" w:date="2017-10-24T10:31:00Z" w:initials="SD[">
    <w:p>
      <w:r>
        <w:rPr>
          <w:rFonts w:ascii="Liberation Serif" w:hAnsi="Liberation Serif" w:eastAsia="DejaVu Sans" w:cs="DejaVu Sans"/>
          <w:sz w:val="24"/>
          <w:szCs w:val="24"/>
          <w:lang w:val="en-US" w:eastAsia="en-US" w:bidi="en-US"/>
        </w:rPr>
        <w:t>Exploration of canonical pathways…something like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66999525"/>
    </w:sdtPr>
    <w:sdtContent>
      <w:p>
        <w:pPr>
          <w:pStyle w:val="Header"/>
          <w:jc w:val="right"/>
          <w:rPr/>
        </w:pPr>
        <w:r>
          <w:rPr/>
          <w:fldChar w:fldCharType="begin"/>
        </w:r>
        <w:r>
          <w:instrText> PAGE </w:instrText>
        </w:r>
        <w:r>
          <w:fldChar w:fldCharType="separate"/>
        </w:r>
        <w:r>
          <w:t>22</w:t>
        </w:r>
        <w: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5106a"/>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05628"/>
    <w:rPr>
      <w:rFonts w:ascii="Tahoma" w:hAnsi="Tahoma" w:cs="Tahoma"/>
      <w:sz w:val="16"/>
      <w:szCs w:val="16"/>
    </w:rPr>
  </w:style>
  <w:style w:type="character" w:styleId="Annotationreference">
    <w:name w:val="annotation reference"/>
    <w:basedOn w:val="DefaultParagraphFont"/>
    <w:uiPriority w:val="99"/>
    <w:semiHidden/>
    <w:unhideWhenUsed/>
    <w:qFormat/>
    <w:rsid w:val="00f51e8f"/>
    <w:rPr>
      <w:sz w:val="16"/>
      <w:szCs w:val="16"/>
    </w:rPr>
  </w:style>
  <w:style w:type="character" w:styleId="CommentTextChar" w:customStyle="1">
    <w:name w:val="Comment Text Char"/>
    <w:basedOn w:val="DefaultParagraphFont"/>
    <w:link w:val="CommentText"/>
    <w:uiPriority w:val="99"/>
    <w:semiHidden/>
    <w:qFormat/>
    <w:rsid w:val="00f51e8f"/>
    <w:rPr>
      <w:sz w:val="20"/>
      <w:szCs w:val="20"/>
    </w:rPr>
  </w:style>
  <w:style w:type="character" w:styleId="CommentSubjectChar" w:customStyle="1">
    <w:name w:val="Comment Subject Char"/>
    <w:basedOn w:val="CommentTextChar"/>
    <w:link w:val="CommentSubject"/>
    <w:uiPriority w:val="99"/>
    <w:semiHidden/>
    <w:qFormat/>
    <w:rsid w:val="00f51e8f"/>
    <w:rPr>
      <w:b/>
      <w:bCs/>
      <w:sz w:val="20"/>
      <w:szCs w:val="20"/>
    </w:rPr>
  </w:style>
  <w:style w:type="character" w:styleId="EndNoteBibliographyTitleChar" w:customStyle="1">
    <w:name w:val="EndNote Bibliography Title Char"/>
    <w:basedOn w:val="DefaultParagraphFont"/>
    <w:link w:val="EndNoteBibliographyTitle"/>
    <w:qFormat/>
    <w:rsid w:val="00bd39cc"/>
    <w:rPr>
      <w:rFonts w:ascii="Calibri" w:hAnsi="Calibri"/>
    </w:rPr>
  </w:style>
  <w:style w:type="character" w:styleId="EndNoteBibliographyChar" w:customStyle="1">
    <w:name w:val="EndNote Bibliography Char"/>
    <w:basedOn w:val="DefaultParagraphFont"/>
    <w:link w:val="EndNoteBibliography"/>
    <w:qFormat/>
    <w:rsid w:val="00bd39cc"/>
    <w:rPr>
      <w:rFonts w:ascii="Calibri" w:hAnsi="Calibri"/>
    </w:rPr>
  </w:style>
  <w:style w:type="character" w:styleId="InternetLink">
    <w:name w:val="Internet Link"/>
    <w:basedOn w:val="DefaultParagraphFont"/>
    <w:uiPriority w:val="99"/>
    <w:unhideWhenUsed/>
    <w:rsid w:val="00bd39cc"/>
    <w:rPr>
      <w:color w:val="0000FF" w:themeColor="hyperlink"/>
      <w:u w:val="single"/>
    </w:rPr>
  </w:style>
  <w:style w:type="character" w:styleId="Linenumber">
    <w:name w:val="line number"/>
    <w:basedOn w:val="DefaultParagraphFont"/>
    <w:uiPriority w:val="99"/>
    <w:semiHidden/>
    <w:unhideWhenUsed/>
    <w:qFormat/>
    <w:rsid w:val="00b70d4a"/>
    <w:rPr/>
  </w:style>
  <w:style w:type="character" w:styleId="HeaderChar" w:customStyle="1">
    <w:name w:val="Header Char"/>
    <w:basedOn w:val="DefaultParagraphFont"/>
    <w:link w:val="Header"/>
    <w:uiPriority w:val="99"/>
    <w:qFormat/>
    <w:rsid w:val="00bb4a6d"/>
    <w:rPr/>
  </w:style>
  <w:style w:type="character" w:styleId="FooterChar" w:customStyle="1">
    <w:name w:val="Footer Char"/>
    <w:basedOn w:val="DefaultParagraphFont"/>
    <w:link w:val="Footer"/>
    <w:uiPriority w:val="99"/>
    <w:qFormat/>
    <w:rsid w:val="00bb4a6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05628"/>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f51e8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51e8f"/>
    <w:pPr/>
    <w:rPr>
      <w:b/>
      <w:bCs/>
    </w:rPr>
  </w:style>
  <w:style w:type="paragraph" w:styleId="EndNoteBibliographyTitle" w:customStyle="1">
    <w:name w:val="EndNote Bibliography Title"/>
    <w:basedOn w:val="Normal"/>
    <w:link w:val="EndNoteBibliographyTitleChar"/>
    <w:qFormat/>
    <w:rsid w:val="00bd39cc"/>
    <w:pPr>
      <w:spacing w:before="0" w:after="0"/>
      <w:jc w:val="center"/>
    </w:pPr>
    <w:rPr>
      <w:rFonts w:ascii="Calibri" w:hAnsi="Calibri"/>
    </w:rPr>
  </w:style>
  <w:style w:type="paragraph" w:styleId="EndNoteBibliography" w:customStyle="1">
    <w:name w:val="EndNote Bibliography"/>
    <w:basedOn w:val="Normal"/>
    <w:link w:val="EndNoteBibliographyChar"/>
    <w:qFormat/>
    <w:rsid w:val="00bd39cc"/>
    <w:pPr>
      <w:spacing w:lineRule="auto" w:line="240"/>
    </w:pPr>
    <w:rPr>
      <w:rFonts w:ascii="Calibri" w:hAnsi="Calibri"/>
    </w:rPr>
  </w:style>
  <w:style w:type="paragraph" w:styleId="NormalWeb">
    <w:name w:val="Normal (Web)"/>
    <w:basedOn w:val="Normal"/>
    <w:uiPriority w:val="99"/>
    <w:semiHidden/>
    <w:unhideWhenUsed/>
    <w:qFormat/>
    <w:rsid w:val="00a5751c"/>
    <w:pPr>
      <w:spacing w:lineRule="auto" w:line="240" w:beforeAutospacing="1" w:afterAutospacing="1"/>
    </w:pPr>
    <w:rPr>
      <w:rFonts w:ascii="Times New Roman" w:hAnsi="Times New Roman" w:cs="Times New Roman"/>
      <w:sz w:val="24"/>
      <w:szCs w:val="24"/>
    </w:rPr>
  </w:style>
  <w:style w:type="paragraph" w:styleId="Header">
    <w:name w:val="Header"/>
    <w:basedOn w:val="Normal"/>
    <w:link w:val="HeaderChar"/>
    <w:uiPriority w:val="99"/>
    <w:unhideWhenUsed/>
    <w:rsid w:val="00bb4a6d"/>
    <w:pPr>
      <w:suppressLineNumbers/>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4a6d"/>
    <w:pPr>
      <w:suppressLineNumbers/>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f5ed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b14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ps.nccd.cdc.gov/uscs/"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BD9B6-CC55-4110-8057-F21188C3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LibreOffice/5.1.6.2$Linux_X86_64 LibreOffice_project/10m0$Build-2</Application>
  <Pages>22</Pages>
  <Words>7220</Words>
  <Characters>39749</Characters>
  <CharactersWithSpaces>46626</CharactersWithSpaces>
  <Paragraphs>173</Paragraphs>
  <Company>EMSOP, Rutgers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2017-10-24T13:34:00Z</dcterms:created>
  <dc:creator>konglab</dc:creator>
  <dc:description/>
  <dc:language>en-US</dc:language>
  <cp:lastModifiedBy/>
  <cp:lastPrinted>2014-10-28T16:13:00Z</cp:lastPrinted>
  <dcterms:modified xsi:type="dcterms:W3CDTF">2017-10-31T15:10:41Z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EMSOP, Rutgers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