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BB" w:rsidRPr="006D3919" w:rsidRDefault="001721BB" w:rsidP="00AC0B40">
      <w:pPr>
        <w:spacing w:after="0" w:line="480" w:lineRule="auto"/>
        <w:jc w:val="center"/>
        <w:rPr>
          <w:rFonts w:ascii="Times New Roman" w:hAnsi="Times New Roman" w:cs="Times New Roman"/>
          <w:b/>
          <w:sz w:val="28"/>
          <w:szCs w:val="28"/>
        </w:rPr>
      </w:pPr>
      <w:bookmarkStart w:id="0" w:name="_GoBack"/>
      <w:bookmarkEnd w:id="0"/>
      <w:r w:rsidRPr="006D3919">
        <w:rPr>
          <w:rFonts w:ascii="Times New Roman" w:hAnsi="Times New Roman" w:cs="Times New Roman"/>
          <w:b/>
          <w:sz w:val="28"/>
          <w:szCs w:val="28"/>
        </w:rPr>
        <w:t>Epigenetic alteration</w:t>
      </w:r>
      <w:r w:rsidR="00490467" w:rsidRPr="006D3919">
        <w:rPr>
          <w:rFonts w:ascii="Times New Roman" w:hAnsi="Times New Roman" w:cs="Times New Roman"/>
          <w:b/>
          <w:sz w:val="28"/>
          <w:szCs w:val="28"/>
        </w:rPr>
        <w:t>s</w:t>
      </w:r>
      <w:r w:rsidRPr="006D3919">
        <w:rPr>
          <w:rFonts w:ascii="Times New Roman" w:hAnsi="Times New Roman" w:cs="Times New Roman"/>
          <w:b/>
          <w:sz w:val="28"/>
          <w:szCs w:val="28"/>
        </w:rPr>
        <w:t xml:space="preserve"> in TRAMP mice: </w:t>
      </w:r>
      <w:r w:rsidR="00755F8C" w:rsidRPr="006D3919">
        <w:rPr>
          <w:rFonts w:ascii="Times New Roman" w:hAnsi="Times New Roman" w:cs="Times New Roman"/>
          <w:b/>
          <w:sz w:val="28"/>
          <w:szCs w:val="28"/>
        </w:rPr>
        <w:t>genomic</w:t>
      </w:r>
      <w:r w:rsidRPr="006D3919">
        <w:rPr>
          <w:rFonts w:ascii="Times New Roman" w:hAnsi="Times New Roman" w:cs="Times New Roman"/>
          <w:b/>
          <w:sz w:val="28"/>
          <w:szCs w:val="28"/>
        </w:rPr>
        <w:t xml:space="preserve"> DNA methylation profiling using </w:t>
      </w:r>
      <w:proofErr w:type="spellStart"/>
      <w:r w:rsidRPr="006D3919">
        <w:rPr>
          <w:rFonts w:ascii="Times New Roman" w:hAnsi="Times New Roman" w:cs="Times New Roman"/>
          <w:b/>
          <w:sz w:val="28"/>
          <w:szCs w:val="28"/>
        </w:rPr>
        <w:t>MeDIP-seq</w:t>
      </w:r>
      <w:proofErr w:type="spellEnd"/>
    </w:p>
    <w:p w:rsidR="00940CE9" w:rsidRPr="006D3919" w:rsidRDefault="00940CE9" w:rsidP="00992423">
      <w:pPr>
        <w:widowControl w:val="0"/>
        <w:adjustRightInd w:val="0"/>
        <w:spacing w:after="0" w:line="240" w:lineRule="auto"/>
        <w:contextualSpacing/>
        <w:jc w:val="center"/>
        <w:rPr>
          <w:rFonts w:ascii="Times New Roman" w:hAnsi="Times New Roman" w:cs="Times New Roman"/>
          <w:kern w:val="28"/>
          <w:sz w:val="24"/>
          <w:szCs w:val="24"/>
          <w:vertAlign w:val="superscript"/>
        </w:rPr>
      </w:pPr>
      <w:proofErr w:type="spellStart"/>
      <w:r w:rsidRPr="006D3919">
        <w:rPr>
          <w:rFonts w:ascii="Times New Roman" w:hAnsi="Times New Roman" w:cs="Times New Roman"/>
          <w:kern w:val="28"/>
          <w:sz w:val="24"/>
          <w:szCs w:val="24"/>
        </w:rPr>
        <w:t>Wenji</w:t>
      </w:r>
      <w:proofErr w:type="spellEnd"/>
      <w:r w:rsidRPr="006D3919">
        <w:rPr>
          <w:rFonts w:ascii="Times New Roman" w:hAnsi="Times New Roman" w:cs="Times New Roman"/>
          <w:kern w:val="28"/>
          <w:sz w:val="24"/>
          <w:szCs w:val="24"/>
        </w:rPr>
        <w:t xml:space="preserve"> Li</w:t>
      </w:r>
      <w:r w:rsidRPr="006D3919">
        <w:rPr>
          <w:rFonts w:ascii="Times New Roman" w:hAnsi="Times New Roman" w:cs="Times New Roman"/>
          <w:kern w:val="28"/>
          <w:sz w:val="24"/>
          <w:szCs w:val="24"/>
          <w:vertAlign w:val="superscript"/>
        </w:rPr>
        <w:t xml:space="preserve"> a,b,1</w:t>
      </w:r>
      <w:r w:rsidR="00B97BA1" w:rsidRPr="006D3919">
        <w:rPr>
          <w:rFonts w:ascii="Times New Roman" w:hAnsi="Times New Roman" w:cs="Times New Roman"/>
          <w:kern w:val="28"/>
          <w:sz w:val="24"/>
          <w:szCs w:val="24"/>
        </w:rPr>
        <w:t xml:space="preserve">, Ying Huang </w:t>
      </w:r>
      <w:r w:rsidR="00B97BA1" w:rsidRPr="006D3919">
        <w:rPr>
          <w:rFonts w:ascii="Times New Roman" w:hAnsi="Times New Roman" w:cs="Times New Roman"/>
          <w:kern w:val="28"/>
          <w:sz w:val="24"/>
          <w:szCs w:val="24"/>
          <w:vertAlign w:val="superscript"/>
        </w:rPr>
        <w:t>a,b,c,1</w:t>
      </w:r>
      <w:r w:rsidR="00B97BA1" w:rsidRPr="006D3919">
        <w:rPr>
          <w:rFonts w:ascii="Times New Roman" w:hAnsi="Times New Roman" w:cs="Times New Roman"/>
          <w:kern w:val="28"/>
          <w:sz w:val="24"/>
          <w:szCs w:val="24"/>
        </w:rPr>
        <w:t xml:space="preserve">, </w:t>
      </w:r>
      <w:r w:rsidR="00007291" w:rsidRPr="006D3919">
        <w:rPr>
          <w:rFonts w:ascii="Times New Roman" w:hAnsi="Times New Roman" w:cs="Times New Roman"/>
          <w:kern w:val="28"/>
          <w:sz w:val="24"/>
          <w:szCs w:val="24"/>
        </w:rPr>
        <w:t xml:space="preserve">Davit </w:t>
      </w:r>
      <w:proofErr w:type="spellStart"/>
      <w:r w:rsidR="00007291" w:rsidRPr="006D3919">
        <w:rPr>
          <w:rFonts w:ascii="Times New Roman" w:hAnsi="Times New Roman" w:cs="Times New Roman"/>
          <w:kern w:val="28"/>
          <w:sz w:val="24"/>
          <w:szCs w:val="24"/>
        </w:rPr>
        <w:t>Sargsyan</w:t>
      </w:r>
      <w:r w:rsidR="00007291" w:rsidRPr="006D3919">
        <w:rPr>
          <w:rFonts w:ascii="Times New Roman" w:hAnsi="Times New Roman" w:cs="Times New Roman"/>
          <w:kern w:val="28"/>
          <w:sz w:val="24"/>
          <w:szCs w:val="24"/>
          <w:vertAlign w:val="superscript"/>
        </w:rPr>
        <w:t>a,b,c</w:t>
      </w:r>
      <w:proofErr w:type="spellEnd"/>
      <w:r w:rsidR="00007291" w:rsidRPr="006D3919">
        <w:rPr>
          <w:rFonts w:ascii="Times New Roman" w:hAnsi="Times New Roman" w:cs="Times New Roman"/>
          <w:kern w:val="28"/>
          <w:sz w:val="24"/>
          <w:szCs w:val="24"/>
        </w:rPr>
        <w:t xml:space="preserve">, </w:t>
      </w:r>
      <w:r w:rsidR="00B97BA1" w:rsidRPr="006D3919">
        <w:rPr>
          <w:rFonts w:ascii="Times New Roman" w:hAnsi="Times New Roman" w:cs="Times New Roman"/>
          <w:kern w:val="28"/>
          <w:sz w:val="24"/>
          <w:szCs w:val="24"/>
        </w:rPr>
        <w:t xml:space="preserve">Tin </w:t>
      </w:r>
      <w:proofErr w:type="spellStart"/>
      <w:r w:rsidR="00B97BA1" w:rsidRPr="006D3919">
        <w:rPr>
          <w:rFonts w:ascii="Times New Roman" w:hAnsi="Times New Roman" w:cs="Times New Roman"/>
          <w:kern w:val="28"/>
          <w:sz w:val="24"/>
          <w:szCs w:val="24"/>
        </w:rPr>
        <w:t>Oo</w:t>
      </w:r>
      <w:proofErr w:type="spellEnd"/>
      <w:r w:rsidR="00B97BA1"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rPr>
        <w:t>Khor</w:t>
      </w:r>
      <w:proofErr w:type="spellEnd"/>
      <w:r w:rsidR="00B97BA1" w:rsidRPr="006D3919">
        <w:rPr>
          <w:rFonts w:ascii="Times New Roman" w:hAnsi="Times New Roman" w:cs="Times New Roman"/>
          <w:kern w:val="28"/>
          <w:sz w:val="24"/>
          <w:szCs w:val="24"/>
          <w:vertAlign w:val="superscript"/>
        </w:rPr>
        <w:t xml:space="preserve"> </w:t>
      </w:r>
      <w:proofErr w:type="spellStart"/>
      <w:r w:rsidR="00B97BA1" w:rsidRPr="006D3919">
        <w:rPr>
          <w:rFonts w:ascii="Times New Roman" w:hAnsi="Times New Roman" w:cs="Times New Roman"/>
          <w:kern w:val="28"/>
          <w:sz w:val="24"/>
          <w:szCs w:val="24"/>
          <w:vertAlign w:val="superscript"/>
        </w:rPr>
        <w:t>a,b</w:t>
      </w:r>
      <w:proofErr w:type="spellEnd"/>
      <w:r w:rsidR="00B97BA1"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rPr>
        <w:t>Yue</w:t>
      </w:r>
      <w:proofErr w:type="spellEnd"/>
      <w:r w:rsidR="00B97BA1" w:rsidRPr="006D3919">
        <w:rPr>
          <w:rFonts w:ascii="Times New Roman" w:hAnsi="Times New Roman" w:cs="Times New Roman"/>
          <w:kern w:val="28"/>
          <w:sz w:val="24"/>
          <w:szCs w:val="24"/>
          <w:vertAlign w:val="superscript"/>
        </w:rPr>
        <w:t xml:space="preserve"> </w:t>
      </w:r>
      <w:proofErr w:type="spellStart"/>
      <w:r w:rsidR="00011EBA" w:rsidRPr="006D3919">
        <w:rPr>
          <w:rFonts w:ascii="Times New Roman" w:hAnsi="Times New Roman" w:cs="Times New Roman"/>
          <w:kern w:val="28"/>
          <w:sz w:val="24"/>
          <w:szCs w:val="24"/>
        </w:rPr>
        <w:t>Guo</w:t>
      </w:r>
      <w:proofErr w:type="spellEnd"/>
      <w:r w:rsidR="00011EBA" w:rsidRPr="006D3919">
        <w:rPr>
          <w:rFonts w:ascii="Times New Roman" w:hAnsi="Times New Roman" w:cs="Times New Roman"/>
          <w:kern w:val="28"/>
          <w:sz w:val="24"/>
          <w:szCs w:val="24"/>
          <w:vertAlign w:val="superscript"/>
        </w:rPr>
        <w:t xml:space="preserve"> </w:t>
      </w:r>
      <w:proofErr w:type="spellStart"/>
      <w:r w:rsidR="00B97BA1" w:rsidRPr="006D3919">
        <w:rPr>
          <w:rFonts w:ascii="Times New Roman" w:hAnsi="Times New Roman" w:cs="Times New Roman"/>
          <w:kern w:val="28"/>
          <w:sz w:val="24"/>
          <w:szCs w:val="24"/>
          <w:vertAlign w:val="superscript"/>
        </w:rPr>
        <w:t>a,b,c</w:t>
      </w:r>
      <w:proofErr w:type="spellEnd"/>
      <w:r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rPr>
        <w:t>Limin</w:t>
      </w:r>
      <w:proofErr w:type="spellEnd"/>
      <w:r w:rsidR="00B97BA1"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rPr>
        <w:t>Shu</w:t>
      </w:r>
      <w:proofErr w:type="spellEnd"/>
      <w:r w:rsidR="00B97BA1"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vertAlign w:val="superscript"/>
        </w:rPr>
        <w:t>a,b</w:t>
      </w:r>
      <w:proofErr w:type="spellEnd"/>
      <w:r w:rsidR="00B97BA1" w:rsidRPr="006D3919">
        <w:rPr>
          <w:rFonts w:ascii="Times New Roman" w:hAnsi="Times New Roman" w:cs="Times New Roman"/>
          <w:kern w:val="28"/>
          <w:sz w:val="24"/>
          <w:szCs w:val="24"/>
        </w:rPr>
        <w:t xml:space="preserve">, Anne </w:t>
      </w:r>
      <w:proofErr w:type="spellStart"/>
      <w:r w:rsidR="00B97BA1" w:rsidRPr="006D3919">
        <w:rPr>
          <w:rFonts w:ascii="Times New Roman" w:hAnsi="Times New Roman" w:cs="Times New Roman"/>
          <w:kern w:val="28"/>
          <w:sz w:val="24"/>
          <w:szCs w:val="24"/>
        </w:rPr>
        <w:t>Yuqing</w:t>
      </w:r>
      <w:proofErr w:type="spellEnd"/>
      <w:r w:rsidR="00B97BA1" w:rsidRPr="006D3919">
        <w:rPr>
          <w:rFonts w:ascii="Times New Roman" w:hAnsi="Times New Roman" w:cs="Times New Roman"/>
          <w:kern w:val="28"/>
          <w:sz w:val="24"/>
          <w:szCs w:val="24"/>
        </w:rPr>
        <w:t xml:space="preserve"> </w:t>
      </w:r>
      <w:proofErr w:type="spellStart"/>
      <w:r w:rsidR="00B97BA1" w:rsidRPr="006D3919">
        <w:rPr>
          <w:rFonts w:ascii="Times New Roman" w:hAnsi="Times New Roman" w:cs="Times New Roman"/>
          <w:kern w:val="28"/>
          <w:sz w:val="24"/>
          <w:szCs w:val="24"/>
        </w:rPr>
        <w:t>Yang</w:t>
      </w:r>
      <w:r w:rsidRPr="006D3919">
        <w:rPr>
          <w:rFonts w:ascii="Times New Roman" w:hAnsi="Times New Roman" w:cs="Times New Roman"/>
          <w:kern w:val="28"/>
          <w:sz w:val="24"/>
          <w:szCs w:val="24"/>
          <w:vertAlign w:val="superscript"/>
        </w:rPr>
        <w:t>a,b,c</w:t>
      </w:r>
      <w:proofErr w:type="spellEnd"/>
      <w:r w:rsidRPr="006D3919">
        <w:rPr>
          <w:rFonts w:ascii="Times New Roman" w:hAnsi="Times New Roman" w:cs="Times New Roman"/>
          <w:kern w:val="28"/>
          <w:sz w:val="24"/>
          <w:szCs w:val="24"/>
        </w:rPr>
        <w:t xml:space="preserve">, </w:t>
      </w:r>
      <w:proofErr w:type="spellStart"/>
      <w:r w:rsidRPr="006D3919">
        <w:rPr>
          <w:rFonts w:ascii="Times New Roman" w:hAnsi="Times New Roman" w:cs="Times New Roman"/>
          <w:kern w:val="28"/>
          <w:sz w:val="24"/>
          <w:szCs w:val="24"/>
        </w:rPr>
        <w:t>Chengyue</w:t>
      </w:r>
      <w:proofErr w:type="spellEnd"/>
      <w:r w:rsidRPr="006D3919">
        <w:rPr>
          <w:rFonts w:ascii="Times New Roman" w:hAnsi="Times New Roman" w:cs="Times New Roman"/>
          <w:kern w:val="28"/>
          <w:sz w:val="24"/>
          <w:szCs w:val="24"/>
        </w:rPr>
        <w:t xml:space="preserve"> Zhang</w:t>
      </w:r>
      <w:r w:rsidRPr="006D3919">
        <w:rPr>
          <w:rFonts w:ascii="Times New Roman" w:hAnsi="Times New Roman" w:cs="Times New Roman"/>
          <w:kern w:val="28"/>
          <w:sz w:val="24"/>
          <w:szCs w:val="24"/>
          <w:vertAlign w:val="superscript"/>
        </w:rPr>
        <w:t xml:space="preserve"> </w:t>
      </w:r>
      <w:proofErr w:type="spellStart"/>
      <w:r w:rsidRPr="006D3919">
        <w:rPr>
          <w:rFonts w:ascii="Times New Roman" w:hAnsi="Times New Roman" w:cs="Times New Roman"/>
          <w:kern w:val="28"/>
          <w:sz w:val="24"/>
          <w:szCs w:val="24"/>
          <w:vertAlign w:val="superscript"/>
        </w:rPr>
        <w:t>a,b,c</w:t>
      </w:r>
      <w:proofErr w:type="spellEnd"/>
      <w:r w:rsidRPr="006D3919">
        <w:rPr>
          <w:rFonts w:ascii="Times New Roman" w:hAnsi="Times New Roman" w:cs="Times New Roman"/>
          <w:kern w:val="28"/>
          <w:sz w:val="24"/>
          <w:szCs w:val="24"/>
        </w:rPr>
        <w:t>,</w:t>
      </w:r>
      <w:r w:rsidR="00B97BA1" w:rsidRPr="006D3919">
        <w:rPr>
          <w:rFonts w:ascii="Times New Roman" w:hAnsi="Times New Roman" w:cs="Times New Roman"/>
          <w:kern w:val="28"/>
          <w:sz w:val="24"/>
          <w:szCs w:val="24"/>
        </w:rPr>
        <w:t xml:space="preserve"> </w:t>
      </w:r>
      <w:proofErr w:type="spellStart"/>
      <w:r w:rsidR="007F1DA9" w:rsidRPr="006D3919">
        <w:rPr>
          <w:rFonts w:ascii="Times New Roman" w:hAnsi="Times New Roman" w:cs="Times New Roman"/>
          <w:kern w:val="28"/>
          <w:sz w:val="24"/>
          <w:szCs w:val="24"/>
        </w:rPr>
        <w:t>Ximena</w:t>
      </w:r>
      <w:proofErr w:type="spellEnd"/>
      <w:r w:rsidR="007F1DA9" w:rsidRPr="006D3919">
        <w:rPr>
          <w:rFonts w:ascii="Times New Roman" w:hAnsi="Times New Roman" w:cs="Times New Roman"/>
          <w:kern w:val="28"/>
          <w:sz w:val="24"/>
          <w:szCs w:val="24"/>
        </w:rPr>
        <w:t xml:space="preserve"> </w:t>
      </w:r>
      <w:proofErr w:type="spellStart"/>
      <w:r w:rsidR="007F1DA9" w:rsidRPr="006D3919">
        <w:rPr>
          <w:rFonts w:ascii="Times New Roman" w:hAnsi="Times New Roman" w:cs="Times New Roman"/>
          <w:kern w:val="28"/>
          <w:sz w:val="24"/>
          <w:szCs w:val="24"/>
        </w:rPr>
        <w:t>Paredes</w:t>
      </w:r>
      <w:proofErr w:type="spellEnd"/>
      <w:r w:rsidR="007F1DA9" w:rsidRPr="006D3919">
        <w:rPr>
          <w:rFonts w:ascii="Times New Roman" w:hAnsi="Times New Roman" w:cs="Times New Roman"/>
          <w:kern w:val="28"/>
          <w:sz w:val="24"/>
          <w:szCs w:val="24"/>
        </w:rPr>
        <w:t xml:space="preserve">-Gonzalez </w:t>
      </w:r>
      <w:proofErr w:type="spellStart"/>
      <w:r w:rsidR="007F1DA9" w:rsidRPr="006D3919">
        <w:rPr>
          <w:rFonts w:ascii="Times New Roman" w:hAnsi="Times New Roman" w:cs="Times New Roman"/>
          <w:kern w:val="28"/>
          <w:sz w:val="24"/>
          <w:szCs w:val="24"/>
          <w:vertAlign w:val="superscript"/>
        </w:rPr>
        <w:t>a,b,c</w:t>
      </w:r>
      <w:proofErr w:type="spellEnd"/>
      <w:r w:rsidR="007F1DA9" w:rsidRPr="006D3919">
        <w:rPr>
          <w:rFonts w:ascii="Times New Roman" w:hAnsi="Times New Roman" w:cs="Times New Roman"/>
          <w:kern w:val="28"/>
          <w:sz w:val="24"/>
          <w:szCs w:val="24"/>
        </w:rPr>
        <w:t xml:space="preserve">, </w:t>
      </w:r>
      <w:r w:rsidRPr="006D3919">
        <w:rPr>
          <w:rFonts w:ascii="Times New Roman" w:hAnsi="Times New Roman" w:cs="Times New Roman"/>
          <w:kern w:val="28"/>
          <w:sz w:val="24"/>
          <w:szCs w:val="24"/>
        </w:rPr>
        <w:t xml:space="preserve">Michael </w:t>
      </w:r>
      <w:proofErr w:type="spellStart"/>
      <w:r w:rsidRPr="006D3919">
        <w:rPr>
          <w:rFonts w:ascii="Times New Roman" w:hAnsi="Times New Roman" w:cs="Times New Roman"/>
          <w:kern w:val="28"/>
          <w:sz w:val="24"/>
          <w:szCs w:val="24"/>
        </w:rPr>
        <w:t>Verzi</w:t>
      </w:r>
      <w:proofErr w:type="spellEnd"/>
      <w:r w:rsidRPr="006D3919">
        <w:rPr>
          <w:rFonts w:ascii="Times New Roman" w:hAnsi="Times New Roman" w:cs="Times New Roman"/>
          <w:kern w:val="28"/>
          <w:sz w:val="24"/>
          <w:szCs w:val="24"/>
        </w:rPr>
        <w:t xml:space="preserve"> </w:t>
      </w:r>
      <w:r w:rsidR="002A009C" w:rsidRPr="006D3919">
        <w:rPr>
          <w:rFonts w:ascii="Times New Roman" w:hAnsi="Times New Roman" w:cs="Times New Roman"/>
          <w:kern w:val="28"/>
          <w:sz w:val="24"/>
          <w:szCs w:val="24"/>
          <w:vertAlign w:val="superscript"/>
        </w:rPr>
        <w:t>d</w:t>
      </w:r>
      <w:r w:rsidRPr="006D3919">
        <w:rPr>
          <w:rFonts w:ascii="Times New Roman" w:hAnsi="Times New Roman" w:cs="Times New Roman"/>
          <w:kern w:val="28"/>
          <w:sz w:val="24"/>
          <w:szCs w:val="24"/>
        </w:rPr>
        <w:t xml:space="preserve">, Ronald P Hart </w:t>
      </w:r>
      <w:r w:rsidR="002A009C" w:rsidRPr="006D3919">
        <w:rPr>
          <w:rFonts w:ascii="Times New Roman" w:hAnsi="Times New Roman" w:cs="Times New Roman"/>
          <w:kern w:val="28"/>
          <w:sz w:val="24"/>
          <w:szCs w:val="24"/>
          <w:vertAlign w:val="superscript"/>
        </w:rPr>
        <w:t>e</w:t>
      </w:r>
      <w:r w:rsidRPr="006D3919">
        <w:rPr>
          <w:rFonts w:ascii="Times New Roman" w:hAnsi="Times New Roman" w:cs="Times New Roman"/>
          <w:kern w:val="28"/>
          <w:sz w:val="24"/>
          <w:szCs w:val="24"/>
        </w:rPr>
        <w:t>,</w:t>
      </w:r>
      <w:r w:rsidR="00B97BA1" w:rsidRPr="006D3919">
        <w:rPr>
          <w:rFonts w:ascii="Times New Roman" w:hAnsi="Times New Roman" w:cs="Times New Roman"/>
          <w:kern w:val="28"/>
          <w:sz w:val="24"/>
          <w:szCs w:val="24"/>
        </w:rPr>
        <w:t xml:space="preserve"> </w:t>
      </w:r>
      <w:r w:rsidRPr="006D3919">
        <w:rPr>
          <w:rFonts w:ascii="Times New Roman" w:hAnsi="Times New Roman" w:cs="Times New Roman"/>
          <w:kern w:val="28"/>
          <w:sz w:val="24"/>
          <w:szCs w:val="24"/>
        </w:rPr>
        <w:t>and</w:t>
      </w:r>
      <w:r w:rsidR="00992423" w:rsidRPr="006D3919">
        <w:rPr>
          <w:rFonts w:ascii="Times New Roman" w:hAnsi="Times New Roman" w:cs="Times New Roman"/>
          <w:kern w:val="28"/>
          <w:sz w:val="24"/>
          <w:szCs w:val="24"/>
        </w:rPr>
        <w:t xml:space="preserve"> </w:t>
      </w:r>
      <w:r w:rsidRPr="006D3919">
        <w:rPr>
          <w:rFonts w:ascii="Times New Roman" w:hAnsi="Times New Roman" w:cs="Times New Roman"/>
          <w:kern w:val="28"/>
          <w:sz w:val="24"/>
          <w:szCs w:val="24"/>
        </w:rPr>
        <w:t xml:space="preserve">Ah-Ng Kong </w:t>
      </w:r>
      <w:proofErr w:type="spellStart"/>
      <w:r w:rsidRPr="006D3919">
        <w:rPr>
          <w:rFonts w:ascii="Times New Roman" w:hAnsi="Times New Roman" w:cs="Times New Roman"/>
          <w:kern w:val="28"/>
          <w:sz w:val="24"/>
          <w:szCs w:val="24"/>
          <w:vertAlign w:val="superscript"/>
        </w:rPr>
        <w:t>a,b</w:t>
      </w:r>
      <w:proofErr w:type="spellEnd"/>
      <w:r w:rsidRPr="006D3919">
        <w:rPr>
          <w:rFonts w:ascii="Times New Roman" w:hAnsi="Times New Roman" w:cs="Times New Roman"/>
          <w:kern w:val="28"/>
          <w:sz w:val="24"/>
          <w:szCs w:val="24"/>
          <w:vertAlign w:val="superscript"/>
        </w:rPr>
        <w:t>,*</w:t>
      </w:r>
    </w:p>
    <w:p w:rsidR="00992423" w:rsidRPr="006D3919" w:rsidRDefault="00992423" w:rsidP="00992423">
      <w:pPr>
        <w:widowControl w:val="0"/>
        <w:adjustRightInd w:val="0"/>
        <w:spacing w:after="0" w:line="240" w:lineRule="auto"/>
        <w:contextualSpacing/>
        <w:jc w:val="center"/>
        <w:rPr>
          <w:rFonts w:ascii="Times New Roman" w:hAnsi="Times New Roman" w:cs="Times New Roman"/>
          <w:kern w:val="28"/>
          <w:sz w:val="24"/>
          <w:szCs w:val="24"/>
        </w:rPr>
      </w:pPr>
    </w:p>
    <w:p w:rsidR="00B523DB" w:rsidRPr="006D3919" w:rsidRDefault="00940CE9" w:rsidP="00940CE9">
      <w:pPr>
        <w:widowControl w:val="0"/>
        <w:adjustRightInd w:val="0"/>
        <w:spacing w:after="0" w:line="240" w:lineRule="auto"/>
        <w:jc w:val="both"/>
        <w:rPr>
          <w:rFonts w:ascii="Times New Roman" w:hAnsi="Times New Roman" w:cs="Times New Roman"/>
          <w:kern w:val="28"/>
          <w:sz w:val="24"/>
          <w:szCs w:val="24"/>
        </w:rPr>
      </w:pPr>
      <w:proofErr w:type="spellStart"/>
      <w:r w:rsidRPr="006D3919">
        <w:rPr>
          <w:rFonts w:ascii="Times New Roman" w:hAnsi="Times New Roman" w:cs="Times New Roman"/>
          <w:kern w:val="28"/>
          <w:sz w:val="24"/>
          <w:szCs w:val="24"/>
          <w:vertAlign w:val="superscript"/>
        </w:rPr>
        <w:t>a</w:t>
      </w:r>
      <w:r w:rsidRPr="006D3919">
        <w:rPr>
          <w:rFonts w:ascii="Times New Roman" w:hAnsi="Times New Roman" w:cs="Times New Roman"/>
          <w:kern w:val="28"/>
          <w:sz w:val="24"/>
          <w:szCs w:val="24"/>
        </w:rPr>
        <w:t>Center</w:t>
      </w:r>
      <w:proofErr w:type="spellEnd"/>
      <w:r w:rsidRPr="006D3919">
        <w:rPr>
          <w:rFonts w:ascii="Times New Roman" w:hAnsi="Times New Roman" w:cs="Times New Roman"/>
          <w:kern w:val="28"/>
          <w:sz w:val="24"/>
          <w:szCs w:val="24"/>
        </w:rPr>
        <w:t xml:space="preserve"> for </w:t>
      </w:r>
      <w:r w:rsidR="00C7761D">
        <w:rPr>
          <w:rFonts w:ascii="Times New Roman" w:hAnsi="Times New Roman" w:cs="Times New Roman"/>
          <w:kern w:val="28"/>
          <w:sz w:val="24"/>
          <w:szCs w:val="24"/>
        </w:rPr>
        <w:t xml:space="preserve">Phytochemical </w:t>
      </w:r>
      <w:proofErr w:type="spellStart"/>
      <w:r w:rsidR="00C7761D">
        <w:rPr>
          <w:rFonts w:ascii="Times New Roman" w:hAnsi="Times New Roman" w:cs="Times New Roman"/>
          <w:kern w:val="28"/>
          <w:sz w:val="24"/>
          <w:szCs w:val="24"/>
        </w:rPr>
        <w:t>Epigenome</w:t>
      </w:r>
      <w:proofErr w:type="spellEnd"/>
      <w:r w:rsidR="00C7761D">
        <w:rPr>
          <w:rFonts w:ascii="Times New Roman" w:hAnsi="Times New Roman" w:cs="Times New Roman"/>
          <w:kern w:val="28"/>
          <w:sz w:val="24"/>
          <w:szCs w:val="24"/>
        </w:rPr>
        <w:t xml:space="preserve"> Studies, </w:t>
      </w:r>
      <w:r w:rsidRPr="006D3919">
        <w:rPr>
          <w:rFonts w:ascii="Times New Roman" w:hAnsi="Times New Roman" w:cs="Times New Roman"/>
          <w:kern w:val="28"/>
          <w:sz w:val="24"/>
          <w:szCs w:val="24"/>
        </w:rPr>
        <w:t xml:space="preserve">Ernest Mario School of Pharmacy, </w:t>
      </w:r>
      <w:r w:rsidR="00B523DB" w:rsidRPr="006D3919">
        <w:rPr>
          <w:rFonts w:ascii="Times New Roman" w:hAnsi="Times New Roman" w:cs="Times New Roman"/>
          <w:kern w:val="28"/>
          <w:sz w:val="24"/>
          <w:szCs w:val="24"/>
        </w:rPr>
        <w:t>The State University of New Jersey, Piscataway, NJ 08854, USA.</w:t>
      </w:r>
    </w:p>
    <w:p w:rsidR="00B523DB" w:rsidRPr="006D3919" w:rsidRDefault="00940CE9" w:rsidP="00940CE9">
      <w:pPr>
        <w:widowControl w:val="0"/>
        <w:adjustRightInd w:val="0"/>
        <w:spacing w:after="0" w:line="240" w:lineRule="auto"/>
        <w:jc w:val="both"/>
        <w:rPr>
          <w:rFonts w:ascii="Times New Roman" w:hAnsi="Times New Roman" w:cs="Times New Roman"/>
          <w:kern w:val="28"/>
          <w:sz w:val="24"/>
          <w:szCs w:val="24"/>
        </w:rPr>
      </w:pPr>
      <w:proofErr w:type="spellStart"/>
      <w:r w:rsidRPr="006D3919">
        <w:rPr>
          <w:rFonts w:ascii="Times New Roman" w:hAnsi="Times New Roman" w:cs="Times New Roman"/>
          <w:kern w:val="28"/>
          <w:sz w:val="24"/>
          <w:szCs w:val="24"/>
          <w:vertAlign w:val="superscript"/>
        </w:rPr>
        <w:t>b</w:t>
      </w:r>
      <w:r w:rsidRPr="006D3919">
        <w:rPr>
          <w:rFonts w:ascii="Times New Roman" w:hAnsi="Times New Roman" w:cs="Times New Roman"/>
          <w:kern w:val="28"/>
          <w:sz w:val="24"/>
          <w:szCs w:val="24"/>
        </w:rPr>
        <w:t>Department</w:t>
      </w:r>
      <w:proofErr w:type="spellEnd"/>
      <w:r w:rsidRPr="006D3919">
        <w:rPr>
          <w:rFonts w:ascii="Times New Roman" w:hAnsi="Times New Roman" w:cs="Times New Roman"/>
          <w:kern w:val="28"/>
          <w:sz w:val="24"/>
          <w:szCs w:val="24"/>
        </w:rPr>
        <w:t xml:space="preserve"> of Pharmaceutics, Ernest Mario School of Pharmacy, </w:t>
      </w:r>
      <w:r w:rsidR="00B523DB" w:rsidRPr="006D3919">
        <w:rPr>
          <w:rFonts w:ascii="Times New Roman" w:hAnsi="Times New Roman" w:cs="Times New Roman"/>
          <w:kern w:val="28"/>
          <w:sz w:val="24"/>
          <w:szCs w:val="24"/>
        </w:rPr>
        <w:t>The State University of New Jersey, Piscataway, NJ 08854, USA.</w:t>
      </w:r>
    </w:p>
    <w:p w:rsidR="00B523DB" w:rsidRPr="006D3919" w:rsidRDefault="00940CE9" w:rsidP="00940CE9">
      <w:pPr>
        <w:widowControl w:val="0"/>
        <w:adjustRightInd w:val="0"/>
        <w:spacing w:after="0" w:line="240" w:lineRule="auto"/>
        <w:jc w:val="both"/>
        <w:rPr>
          <w:rFonts w:ascii="Times New Roman" w:hAnsi="Times New Roman" w:cs="Times New Roman"/>
          <w:kern w:val="28"/>
          <w:sz w:val="24"/>
          <w:szCs w:val="24"/>
        </w:rPr>
      </w:pPr>
      <w:proofErr w:type="spellStart"/>
      <w:proofErr w:type="gramStart"/>
      <w:r w:rsidRPr="006D3919">
        <w:rPr>
          <w:rFonts w:ascii="Times New Roman" w:hAnsi="Times New Roman" w:cs="Times New Roman"/>
          <w:kern w:val="28"/>
          <w:sz w:val="24"/>
          <w:szCs w:val="24"/>
          <w:vertAlign w:val="superscript"/>
        </w:rPr>
        <w:t>c</w:t>
      </w:r>
      <w:r w:rsidRPr="006D3919">
        <w:rPr>
          <w:rFonts w:ascii="Times New Roman" w:hAnsi="Times New Roman" w:cs="Times New Roman"/>
          <w:kern w:val="28"/>
          <w:sz w:val="24"/>
          <w:szCs w:val="24"/>
        </w:rPr>
        <w:t>Graduate</w:t>
      </w:r>
      <w:proofErr w:type="spellEnd"/>
      <w:proofErr w:type="gramEnd"/>
      <w:r w:rsidRPr="006D3919">
        <w:rPr>
          <w:rFonts w:ascii="Times New Roman" w:hAnsi="Times New Roman" w:cs="Times New Roman"/>
          <w:kern w:val="28"/>
          <w:sz w:val="24"/>
          <w:szCs w:val="24"/>
        </w:rPr>
        <w:t xml:space="preserve"> Program in Pharmaceutical Sciences, Ernest Mario School of Pharmacy, </w:t>
      </w:r>
      <w:r w:rsidR="00B523DB" w:rsidRPr="006D3919">
        <w:rPr>
          <w:rFonts w:ascii="Times New Roman" w:hAnsi="Times New Roman" w:cs="Times New Roman"/>
          <w:kern w:val="28"/>
          <w:sz w:val="24"/>
          <w:szCs w:val="24"/>
        </w:rPr>
        <w:t>The State University of New Jersey, Piscataway, NJ 08854, USA.</w:t>
      </w:r>
    </w:p>
    <w:p w:rsidR="00B523DB" w:rsidRPr="006D3919" w:rsidRDefault="00065840" w:rsidP="00940CE9">
      <w:pPr>
        <w:widowControl w:val="0"/>
        <w:adjustRightInd w:val="0"/>
        <w:spacing w:after="0" w:line="240" w:lineRule="auto"/>
        <w:jc w:val="both"/>
        <w:rPr>
          <w:rFonts w:ascii="Times New Roman" w:hAnsi="Times New Roman" w:cs="Times New Roman"/>
          <w:kern w:val="28"/>
          <w:sz w:val="24"/>
          <w:szCs w:val="24"/>
        </w:rPr>
      </w:pPr>
      <w:proofErr w:type="spellStart"/>
      <w:proofErr w:type="gramStart"/>
      <w:r w:rsidRPr="006D3919">
        <w:rPr>
          <w:rFonts w:ascii="Times New Roman" w:hAnsi="Times New Roman" w:cs="Times New Roman"/>
          <w:kern w:val="28"/>
          <w:sz w:val="24"/>
          <w:szCs w:val="24"/>
          <w:vertAlign w:val="superscript"/>
        </w:rPr>
        <w:t>d</w:t>
      </w:r>
      <w:r w:rsidR="00940CE9" w:rsidRPr="006D3919">
        <w:rPr>
          <w:rFonts w:ascii="Times New Roman" w:hAnsi="Times New Roman" w:cs="Times New Roman"/>
          <w:kern w:val="28"/>
          <w:sz w:val="24"/>
          <w:szCs w:val="24"/>
        </w:rPr>
        <w:t>Department</w:t>
      </w:r>
      <w:proofErr w:type="spellEnd"/>
      <w:proofErr w:type="gramEnd"/>
      <w:r w:rsidR="00940CE9" w:rsidRPr="006D3919">
        <w:rPr>
          <w:rFonts w:ascii="Times New Roman" w:hAnsi="Times New Roman" w:cs="Times New Roman"/>
          <w:kern w:val="28"/>
          <w:sz w:val="24"/>
          <w:szCs w:val="24"/>
        </w:rPr>
        <w:t xml:space="preserve"> of Genetics, </w:t>
      </w:r>
      <w:r w:rsidR="00B523DB" w:rsidRPr="006D3919">
        <w:rPr>
          <w:rFonts w:ascii="Times New Roman" w:hAnsi="Times New Roman" w:cs="Times New Roman"/>
          <w:kern w:val="28"/>
          <w:sz w:val="24"/>
          <w:szCs w:val="24"/>
        </w:rPr>
        <w:t>The State University of New Jersey, Piscataway, NJ 08854, USA.</w:t>
      </w:r>
    </w:p>
    <w:p w:rsidR="00940CE9" w:rsidRPr="006D3919" w:rsidRDefault="00065840" w:rsidP="00940CE9">
      <w:pPr>
        <w:widowControl w:val="0"/>
        <w:adjustRightInd w:val="0"/>
        <w:spacing w:after="0" w:line="240" w:lineRule="auto"/>
        <w:jc w:val="both"/>
        <w:rPr>
          <w:rFonts w:ascii="Times New Roman" w:hAnsi="Times New Roman" w:cs="Times New Roman"/>
          <w:kern w:val="28"/>
          <w:sz w:val="24"/>
          <w:szCs w:val="24"/>
        </w:rPr>
      </w:pPr>
      <w:proofErr w:type="spellStart"/>
      <w:r w:rsidRPr="006D3919">
        <w:rPr>
          <w:rFonts w:ascii="Times New Roman" w:hAnsi="Times New Roman" w:cs="Times New Roman"/>
          <w:kern w:val="28"/>
          <w:sz w:val="24"/>
          <w:szCs w:val="24"/>
          <w:vertAlign w:val="superscript"/>
        </w:rPr>
        <w:t>e</w:t>
      </w:r>
      <w:r w:rsidR="00940CE9" w:rsidRPr="006D3919">
        <w:rPr>
          <w:rFonts w:ascii="Times New Roman" w:hAnsi="Times New Roman" w:cs="Times New Roman"/>
          <w:kern w:val="28"/>
          <w:sz w:val="24"/>
          <w:szCs w:val="24"/>
        </w:rPr>
        <w:t>Department</w:t>
      </w:r>
      <w:proofErr w:type="spellEnd"/>
      <w:r w:rsidR="00940CE9" w:rsidRPr="006D3919">
        <w:rPr>
          <w:rFonts w:ascii="Times New Roman" w:hAnsi="Times New Roman" w:cs="Times New Roman"/>
          <w:kern w:val="28"/>
          <w:sz w:val="24"/>
          <w:szCs w:val="24"/>
        </w:rPr>
        <w:t xml:space="preserve"> of Cell Biology and Neuroscience, Rutgers, The State University of New Jersey, Piscataway, NJ 08854, USA.</w:t>
      </w:r>
    </w:p>
    <w:p w:rsidR="000C70F0" w:rsidRPr="006D3919" w:rsidRDefault="000C70F0" w:rsidP="00940CE9">
      <w:pPr>
        <w:widowControl w:val="0"/>
        <w:adjustRightInd w:val="0"/>
        <w:spacing w:after="0" w:line="240" w:lineRule="auto"/>
        <w:jc w:val="both"/>
        <w:rPr>
          <w:rFonts w:ascii="Times New Roman" w:hAnsi="Times New Roman" w:cs="Times New Roman"/>
          <w:b/>
          <w:kern w:val="28"/>
          <w:sz w:val="24"/>
          <w:szCs w:val="24"/>
        </w:rPr>
      </w:pPr>
    </w:p>
    <w:p w:rsidR="000C70F0" w:rsidRPr="006D3919" w:rsidRDefault="000C70F0" w:rsidP="000C70F0">
      <w:pPr>
        <w:spacing w:after="0" w:line="240" w:lineRule="auto"/>
        <w:rPr>
          <w:rFonts w:ascii="Times New Roman" w:hAnsi="Times New Roman" w:cs="Times New Roman"/>
        </w:rPr>
      </w:pPr>
      <w:r w:rsidRPr="006D3919">
        <w:rPr>
          <w:rFonts w:ascii="Times New Roman" w:hAnsi="Times New Roman" w:cs="Times New Roman"/>
          <w:vertAlign w:val="superscript"/>
        </w:rPr>
        <w:t>1</w:t>
      </w:r>
      <w:r w:rsidRPr="006D3919">
        <w:rPr>
          <w:rFonts w:ascii="Times New Roman" w:hAnsi="Times New Roman" w:cs="Times New Roman"/>
        </w:rPr>
        <w:t>Equal contribution</w:t>
      </w:r>
    </w:p>
    <w:p w:rsidR="008F1184" w:rsidRPr="006D3919" w:rsidRDefault="008F1184" w:rsidP="008F1184">
      <w:pPr>
        <w:rPr>
          <w:rFonts w:ascii="Times New Roman" w:hAnsi="Times New Roman" w:cs="Times New Roman"/>
        </w:rPr>
      </w:pPr>
    </w:p>
    <w:p w:rsidR="008F1184" w:rsidRPr="006D3919" w:rsidRDefault="000C70F0" w:rsidP="000C70F0">
      <w:pPr>
        <w:spacing w:after="0" w:line="240" w:lineRule="auto"/>
        <w:rPr>
          <w:rFonts w:ascii="Times New Roman" w:hAnsi="Times New Roman" w:cs="Times New Roman"/>
        </w:rPr>
      </w:pPr>
      <w:r w:rsidRPr="006D3919">
        <w:rPr>
          <w:rFonts w:ascii="Times New Roman" w:hAnsi="Times New Roman" w:cs="Times New Roman"/>
        </w:rPr>
        <w:t>*</w:t>
      </w:r>
      <w:r w:rsidR="008F1184" w:rsidRPr="006D3919">
        <w:rPr>
          <w:rFonts w:ascii="Times New Roman" w:hAnsi="Times New Roman" w:cs="Times New Roman"/>
        </w:rPr>
        <w:t>Correspondence should be addressed to:</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Professor Ah-Ng Tony Kong</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 xml:space="preserve">Rutgers, </w:t>
      </w:r>
      <w:proofErr w:type="gramStart"/>
      <w:r w:rsidRPr="006D3919">
        <w:rPr>
          <w:rFonts w:ascii="Times New Roman" w:hAnsi="Times New Roman" w:cs="Times New Roman"/>
        </w:rPr>
        <w:t>The</w:t>
      </w:r>
      <w:proofErr w:type="gramEnd"/>
      <w:r w:rsidRPr="006D3919">
        <w:rPr>
          <w:rFonts w:ascii="Times New Roman" w:hAnsi="Times New Roman" w:cs="Times New Roman"/>
        </w:rPr>
        <w:t xml:space="preserve"> State University of New Jersey</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Ernest Mario School of Pharmacy, Room 228</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 xml:space="preserve">160 Frelinghuysen Road, </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Piscataway, NJ 08854, USA</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Email: kongt@pharmacy.rutgers.edu</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Phone: 848-445-6369/8</w:t>
      </w:r>
    </w:p>
    <w:p w:rsidR="008F1184" w:rsidRPr="006D3919" w:rsidRDefault="008F1184" w:rsidP="000C70F0">
      <w:pPr>
        <w:spacing w:after="0" w:line="240" w:lineRule="auto"/>
        <w:rPr>
          <w:rFonts w:ascii="Times New Roman" w:hAnsi="Times New Roman" w:cs="Times New Roman"/>
        </w:rPr>
      </w:pPr>
      <w:r w:rsidRPr="006D3919">
        <w:rPr>
          <w:rFonts w:ascii="Times New Roman" w:hAnsi="Times New Roman" w:cs="Times New Roman"/>
        </w:rPr>
        <w:t>Fax: 732-445-3134</w:t>
      </w:r>
    </w:p>
    <w:p w:rsidR="000C70F0" w:rsidRPr="006D3919" w:rsidRDefault="000C70F0" w:rsidP="000C70F0">
      <w:pPr>
        <w:spacing w:after="0" w:line="240" w:lineRule="auto"/>
        <w:rPr>
          <w:rFonts w:ascii="Times New Roman" w:hAnsi="Times New Roman" w:cs="Times New Roman"/>
        </w:rPr>
      </w:pPr>
    </w:p>
    <w:p w:rsidR="000C70F0" w:rsidRPr="006D3919" w:rsidRDefault="000C70F0" w:rsidP="000C70F0">
      <w:pPr>
        <w:spacing w:after="0" w:line="240" w:lineRule="auto"/>
        <w:rPr>
          <w:rFonts w:ascii="Times New Roman" w:hAnsi="Times New Roman" w:cs="Times New Roman"/>
        </w:rPr>
      </w:pPr>
    </w:p>
    <w:p w:rsidR="000C70F0" w:rsidRPr="006D3919" w:rsidRDefault="000C70F0" w:rsidP="000C70F0">
      <w:pPr>
        <w:spacing w:after="0" w:line="240" w:lineRule="auto"/>
        <w:rPr>
          <w:rFonts w:ascii="Times New Roman" w:hAnsi="Times New Roman" w:cs="Times New Roman"/>
        </w:rPr>
      </w:pPr>
    </w:p>
    <w:p w:rsidR="008F1184" w:rsidRPr="006D3919" w:rsidRDefault="008F1184" w:rsidP="000C70F0">
      <w:pPr>
        <w:spacing w:after="0" w:line="240" w:lineRule="auto"/>
        <w:rPr>
          <w:rFonts w:ascii="Times New Roman" w:hAnsi="Times New Roman" w:cs="Times New Roman"/>
        </w:rPr>
      </w:pPr>
    </w:p>
    <w:p w:rsidR="008F1184" w:rsidRPr="006D3919" w:rsidRDefault="008F1184" w:rsidP="000C70F0">
      <w:pPr>
        <w:spacing w:after="0" w:line="240" w:lineRule="auto"/>
        <w:rPr>
          <w:rFonts w:ascii="Times New Roman" w:hAnsi="Times New Roman" w:cs="Times New Roman"/>
          <w:b/>
        </w:rPr>
      </w:pPr>
      <w:r w:rsidRPr="006D3919">
        <w:rPr>
          <w:rFonts w:ascii="Times New Roman" w:hAnsi="Times New Roman" w:cs="Times New Roman"/>
        </w:rPr>
        <w:t>Color figures are intended for reproduction in color on the Web and in black-and-white in print</w:t>
      </w:r>
      <w:r w:rsidRPr="006D3919">
        <w:rPr>
          <w:rFonts w:ascii="Times New Roman" w:hAnsi="Times New Roman" w:cs="Times New Roman"/>
          <w:b/>
        </w:rPr>
        <w:t> </w:t>
      </w:r>
      <w:r w:rsidRPr="006D3919">
        <w:rPr>
          <w:rFonts w:ascii="Times New Roman" w:hAnsi="Times New Roman" w:cs="Times New Roman"/>
          <w:b/>
        </w:rPr>
        <w:br w:type="page"/>
      </w:r>
    </w:p>
    <w:p w:rsidR="00FC0EA6" w:rsidRDefault="00FC0EA6" w:rsidP="00D2534A">
      <w:pPr>
        <w:spacing w:after="0" w:line="480" w:lineRule="auto"/>
        <w:ind w:left="360" w:firstLine="360"/>
        <w:rPr>
          <w:rFonts w:ascii="Times New Roman" w:hAnsi="Times New Roman" w:cs="Times New Roman"/>
        </w:rPr>
      </w:pPr>
      <w:r w:rsidRPr="00FC0EA6">
        <w:rPr>
          <w:rFonts w:ascii="Times New Roman" w:hAnsi="Times New Roman" w:cs="Times New Roman"/>
        </w:rPr>
        <w:lastRenderedPageBreak/>
        <w:t>This work was supported in part by institutional funds and by R01 AT007065-01and AT009152 from the National Center for Complementary and Integrative Health (NCCIH) and R01 CA200129, from the National Cancer Institute (NCI).</w:t>
      </w:r>
    </w:p>
    <w:p w:rsidR="00316E15" w:rsidRPr="006D3919" w:rsidRDefault="00316E15" w:rsidP="00316E15">
      <w:pPr>
        <w:spacing w:after="0" w:line="480" w:lineRule="auto"/>
        <w:ind w:left="360"/>
        <w:rPr>
          <w:rFonts w:ascii="Times New Roman" w:hAnsi="Times New Roman" w:cs="Times New Roman"/>
        </w:rPr>
      </w:pP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Abbreviations:</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 xml:space="preserve">TRAMP-Transgenic adenocarcinoma of the mouse prostate </w:t>
      </w:r>
    </w:p>
    <w:p w:rsidR="00316E15" w:rsidRPr="006D3919" w:rsidRDefault="00316E15" w:rsidP="00316E15">
      <w:pPr>
        <w:spacing w:after="0" w:line="480" w:lineRule="auto"/>
        <w:ind w:left="360"/>
        <w:rPr>
          <w:rFonts w:ascii="Times New Roman" w:hAnsi="Times New Roman" w:cs="Times New Roman"/>
        </w:rPr>
      </w:pPr>
      <w:proofErr w:type="spellStart"/>
      <w:r w:rsidRPr="006D3919">
        <w:rPr>
          <w:rFonts w:ascii="Times New Roman" w:hAnsi="Times New Roman" w:cs="Times New Roman"/>
        </w:rPr>
        <w:t>MeDIP</w:t>
      </w:r>
      <w:proofErr w:type="spellEnd"/>
      <w:r w:rsidRPr="006D3919">
        <w:rPr>
          <w:rFonts w:ascii="Times New Roman" w:hAnsi="Times New Roman" w:cs="Times New Roman"/>
        </w:rPr>
        <w:t xml:space="preserve"> - Methylated DNA </w:t>
      </w:r>
      <w:proofErr w:type="spellStart"/>
      <w:r w:rsidRPr="006D3919">
        <w:rPr>
          <w:rFonts w:ascii="Times New Roman" w:hAnsi="Times New Roman" w:cs="Times New Roman"/>
        </w:rPr>
        <w:t>immunoprecipitation</w:t>
      </w:r>
      <w:proofErr w:type="spellEnd"/>
      <w:r w:rsidRPr="006D3919">
        <w:rPr>
          <w:rFonts w:ascii="Times New Roman" w:hAnsi="Times New Roman" w:cs="Times New Roman"/>
        </w:rPr>
        <w:t xml:space="preserve"> </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IPA- Ingenuity® pathway analysis</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CREB1-Cyclic AMP (</w:t>
      </w:r>
      <w:proofErr w:type="spellStart"/>
      <w:r w:rsidRPr="006D3919">
        <w:rPr>
          <w:rFonts w:ascii="Times New Roman" w:hAnsi="Times New Roman" w:cs="Times New Roman"/>
        </w:rPr>
        <w:t>cAMP</w:t>
      </w:r>
      <w:proofErr w:type="spellEnd"/>
      <w:r w:rsidRPr="006D3919">
        <w:rPr>
          <w:rFonts w:ascii="Times New Roman" w:hAnsi="Times New Roman" w:cs="Times New Roman"/>
        </w:rPr>
        <w:t xml:space="preserve">) response element-binding protein 1 </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 xml:space="preserve">HDAC2- Histone </w:t>
      </w:r>
      <w:proofErr w:type="spellStart"/>
      <w:r w:rsidRPr="006D3919">
        <w:rPr>
          <w:rFonts w:ascii="Times New Roman" w:hAnsi="Times New Roman" w:cs="Times New Roman"/>
        </w:rPr>
        <w:t>deacetyltransferase</w:t>
      </w:r>
      <w:proofErr w:type="spellEnd"/>
      <w:r w:rsidRPr="006D3919">
        <w:rPr>
          <w:rFonts w:ascii="Times New Roman" w:hAnsi="Times New Roman" w:cs="Times New Roman"/>
        </w:rPr>
        <w:t xml:space="preserve"> 2</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GSTP1-Glutathione S-</w:t>
      </w:r>
      <w:proofErr w:type="spellStart"/>
      <w:r w:rsidRPr="006D3919">
        <w:rPr>
          <w:rFonts w:ascii="Times New Roman" w:hAnsi="Times New Roman" w:cs="Times New Roman"/>
        </w:rPr>
        <w:t>transferase</w:t>
      </w:r>
      <w:proofErr w:type="spellEnd"/>
      <w:r w:rsidRPr="006D3919">
        <w:rPr>
          <w:rFonts w:ascii="Times New Roman" w:hAnsi="Times New Roman" w:cs="Times New Roman"/>
        </w:rPr>
        <w:t xml:space="preserve"> 1</w:t>
      </w: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UBC-Ubiquitin C</w:t>
      </w:r>
    </w:p>
    <w:p w:rsidR="00316E15" w:rsidRPr="006D3919" w:rsidRDefault="00316E15" w:rsidP="00316E15">
      <w:pPr>
        <w:spacing w:after="0" w:line="480" w:lineRule="auto"/>
        <w:ind w:left="360"/>
        <w:rPr>
          <w:rFonts w:ascii="Times New Roman" w:hAnsi="Times New Roman" w:cs="Times New Roman"/>
        </w:rPr>
      </w:pPr>
    </w:p>
    <w:p w:rsidR="00316E15" w:rsidRPr="006D3919" w:rsidRDefault="00316E15" w:rsidP="00316E15">
      <w:pPr>
        <w:spacing w:after="0" w:line="480" w:lineRule="auto"/>
        <w:ind w:left="360"/>
        <w:rPr>
          <w:rFonts w:ascii="Times New Roman" w:hAnsi="Times New Roman" w:cs="Times New Roman"/>
        </w:rPr>
      </w:pPr>
      <w:r w:rsidRPr="006D3919">
        <w:rPr>
          <w:rFonts w:ascii="Times New Roman" w:hAnsi="Times New Roman" w:cs="Times New Roman"/>
        </w:rPr>
        <w:t xml:space="preserve">Keywords: </w:t>
      </w:r>
      <w:proofErr w:type="spellStart"/>
      <w:r w:rsidRPr="006D3919">
        <w:rPr>
          <w:rFonts w:ascii="Times New Roman" w:hAnsi="Times New Roman" w:cs="Times New Roman"/>
        </w:rPr>
        <w:t>MeDIP-seq</w:t>
      </w:r>
      <w:proofErr w:type="spellEnd"/>
      <w:r w:rsidRPr="006D3919">
        <w:rPr>
          <w:rFonts w:ascii="Times New Roman" w:hAnsi="Times New Roman" w:cs="Times New Roman"/>
        </w:rPr>
        <w:t>, Epigenetics, DNA methylation, TRAMP, Prostate Cancer</w:t>
      </w:r>
    </w:p>
    <w:p w:rsidR="00316E15" w:rsidRPr="006D3919" w:rsidRDefault="00316E15">
      <w:pPr>
        <w:rPr>
          <w:rFonts w:ascii="Times New Roman" w:hAnsi="Times New Roman" w:cs="Times New Roman"/>
        </w:rPr>
      </w:pPr>
      <w:r w:rsidRPr="006D3919">
        <w:rPr>
          <w:rFonts w:ascii="Times New Roman" w:hAnsi="Times New Roman" w:cs="Times New Roman"/>
        </w:rPr>
        <w:br w:type="page"/>
      </w:r>
    </w:p>
    <w:p w:rsidR="001721BB" w:rsidRPr="006D3919" w:rsidRDefault="001721BB" w:rsidP="000902ED">
      <w:pPr>
        <w:spacing w:after="0" w:line="480" w:lineRule="auto"/>
        <w:jc w:val="center"/>
        <w:rPr>
          <w:rFonts w:ascii="Times New Roman" w:hAnsi="Times New Roman" w:cs="Times New Roman"/>
          <w:b/>
        </w:rPr>
      </w:pPr>
      <w:r w:rsidRPr="006D3919">
        <w:rPr>
          <w:rFonts w:ascii="Times New Roman" w:hAnsi="Times New Roman" w:cs="Times New Roman"/>
          <w:b/>
        </w:rPr>
        <w:lastRenderedPageBreak/>
        <w:t>Abstract</w:t>
      </w:r>
    </w:p>
    <w:p w:rsidR="00936B21" w:rsidRPr="006D3919" w:rsidRDefault="004C551A" w:rsidP="00242DA5">
      <w:pPr>
        <w:spacing w:after="0" w:line="480" w:lineRule="auto"/>
        <w:ind w:firstLine="720"/>
        <w:rPr>
          <w:rFonts w:ascii="Times New Roman" w:hAnsi="Times New Roman" w:cs="Times New Roman"/>
        </w:rPr>
      </w:pPr>
      <w:r w:rsidRPr="006D3919">
        <w:rPr>
          <w:rFonts w:ascii="Times New Roman" w:hAnsi="Times New Roman" w:cs="Times New Roman"/>
          <w:b/>
        </w:rPr>
        <w:t>Purpose</w:t>
      </w:r>
      <w:r w:rsidR="00936B21" w:rsidRPr="006D3919">
        <w:rPr>
          <w:rFonts w:ascii="Times New Roman" w:hAnsi="Times New Roman" w:cs="Times New Roman"/>
          <w:b/>
        </w:rPr>
        <w:t>:</w:t>
      </w:r>
      <w:r w:rsidR="00B70D4A" w:rsidRPr="006D3919">
        <w:rPr>
          <w:rFonts w:ascii="Times New Roman" w:hAnsi="Times New Roman" w:cs="Times New Roman"/>
        </w:rPr>
        <w:t xml:space="preserve"> </w:t>
      </w:r>
      <w:r w:rsidR="0016398C" w:rsidRPr="006D3919">
        <w:rPr>
          <w:rFonts w:ascii="Times New Roman" w:hAnsi="Times New Roman" w:cs="Times New Roman"/>
        </w:rPr>
        <w:t>We investigate</w:t>
      </w:r>
      <w:r w:rsidR="00242DA5" w:rsidRPr="006D3919">
        <w:rPr>
          <w:rFonts w:ascii="Times New Roman" w:hAnsi="Times New Roman" w:cs="Times New Roman"/>
        </w:rPr>
        <w:t>d</w:t>
      </w:r>
      <w:r w:rsidR="0016398C" w:rsidRPr="006D3919">
        <w:rPr>
          <w:rFonts w:ascii="Times New Roman" w:hAnsi="Times New Roman" w:cs="Times New Roman"/>
        </w:rPr>
        <w:t xml:space="preserve"> the genomic DNA methylation</w:t>
      </w:r>
      <w:r w:rsidR="00072144" w:rsidRPr="006D3919">
        <w:rPr>
          <w:rFonts w:ascii="Times New Roman" w:hAnsi="Times New Roman" w:cs="Times New Roman"/>
        </w:rPr>
        <w:t xml:space="preserve"> profile </w:t>
      </w:r>
      <w:r w:rsidR="0016398C" w:rsidRPr="006D3919">
        <w:rPr>
          <w:rFonts w:ascii="Times New Roman" w:hAnsi="Times New Roman" w:cs="Times New Roman"/>
        </w:rPr>
        <w:t xml:space="preserve">of </w:t>
      </w:r>
      <w:r w:rsidR="00072144" w:rsidRPr="006D3919">
        <w:rPr>
          <w:rFonts w:ascii="Times New Roman" w:hAnsi="Times New Roman" w:cs="Times New Roman"/>
        </w:rPr>
        <w:t xml:space="preserve">prostate cancer </w:t>
      </w:r>
      <w:r w:rsidR="00242DA5" w:rsidRPr="006D3919">
        <w:rPr>
          <w:rFonts w:ascii="Times New Roman" w:hAnsi="Times New Roman" w:cs="Times New Roman"/>
        </w:rPr>
        <w:t xml:space="preserve">in </w:t>
      </w:r>
      <w:r w:rsidR="00697F8A" w:rsidRPr="006D3919">
        <w:rPr>
          <w:rFonts w:ascii="Times New Roman" w:hAnsi="Times New Roman" w:cs="Times New Roman"/>
        </w:rPr>
        <w:t>transgenic adenocarcinoma of the mouse prostate (</w:t>
      </w:r>
      <w:r w:rsidR="00242DA5" w:rsidRPr="006D3919">
        <w:rPr>
          <w:rFonts w:ascii="Times New Roman" w:hAnsi="Times New Roman" w:cs="Times New Roman"/>
        </w:rPr>
        <w:t>TRAMP</w:t>
      </w:r>
      <w:r w:rsidR="00697F8A" w:rsidRPr="006D3919">
        <w:rPr>
          <w:rFonts w:ascii="Times New Roman" w:hAnsi="Times New Roman" w:cs="Times New Roman"/>
        </w:rPr>
        <w:t>)</w:t>
      </w:r>
      <w:r w:rsidR="00242DA5" w:rsidRPr="006D3919">
        <w:rPr>
          <w:rFonts w:ascii="Times New Roman" w:hAnsi="Times New Roman" w:cs="Times New Roman"/>
        </w:rPr>
        <w:t xml:space="preserve"> cancer model </w:t>
      </w:r>
      <w:r w:rsidR="00072144" w:rsidRPr="006D3919">
        <w:rPr>
          <w:rFonts w:ascii="Times New Roman" w:hAnsi="Times New Roman" w:cs="Times New Roman"/>
        </w:rPr>
        <w:t xml:space="preserve">and </w:t>
      </w:r>
      <w:r w:rsidR="00F71A36" w:rsidRPr="006D3919">
        <w:rPr>
          <w:rFonts w:ascii="Times New Roman" w:hAnsi="Times New Roman" w:cs="Times New Roman"/>
        </w:rPr>
        <w:t xml:space="preserve">to </w:t>
      </w:r>
      <w:r w:rsidR="00072144" w:rsidRPr="006D3919">
        <w:rPr>
          <w:rFonts w:ascii="Times New Roman" w:hAnsi="Times New Roman" w:cs="Times New Roman"/>
        </w:rPr>
        <w:t>analyze the crosstalk among targeted genes and the related functional pathway</w:t>
      </w:r>
      <w:r w:rsidR="009317B9" w:rsidRPr="006D3919">
        <w:rPr>
          <w:rFonts w:ascii="Times New Roman" w:hAnsi="Times New Roman" w:cs="Times New Roman"/>
        </w:rPr>
        <w:t>s</w:t>
      </w:r>
      <w:r w:rsidR="00072144" w:rsidRPr="006D3919">
        <w:rPr>
          <w:rFonts w:ascii="Times New Roman" w:hAnsi="Times New Roman" w:cs="Times New Roman"/>
        </w:rPr>
        <w:t>.</w:t>
      </w:r>
    </w:p>
    <w:p w:rsidR="00B70D4A" w:rsidRPr="006D3919" w:rsidRDefault="00DF5ED5" w:rsidP="00242DA5">
      <w:pPr>
        <w:spacing w:after="0" w:line="480" w:lineRule="auto"/>
        <w:ind w:firstLine="720"/>
        <w:rPr>
          <w:rFonts w:ascii="Times New Roman" w:hAnsi="Times New Roman" w:cs="Times New Roman"/>
          <w:i/>
        </w:rPr>
      </w:pPr>
      <w:r w:rsidRPr="006D3919">
        <w:rPr>
          <w:rFonts w:ascii="Times New Roman" w:hAnsi="Times New Roman" w:cs="Times New Roman"/>
          <w:b/>
        </w:rPr>
        <w:t>M</w:t>
      </w:r>
      <w:r w:rsidR="00936B21" w:rsidRPr="006D3919">
        <w:rPr>
          <w:rFonts w:ascii="Times New Roman" w:hAnsi="Times New Roman" w:cs="Times New Roman"/>
          <w:b/>
        </w:rPr>
        <w:t>ethods:</w:t>
      </w:r>
      <w:r w:rsidR="004E3C0E" w:rsidRPr="006D3919">
        <w:rPr>
          <w:rFonts w:ascii="Times New Roman" w:hAnsi="Times New Roman" w:cs="Times New Roman"/>
        </w:rPr>
        <w:t xml:space="preserve"> </w:t>
      </w:r>
      <w:r w:rsidR="003C20C1" w:rsidRPr="006D3919">
        <w:rPr>
          <w:rFonts w:ascii="Times New Roman" w:hAnsi="Times New Roman" w:cs="Times New Roman"/>
        </w:rPr>
        <w:t>P</w:t>
      </w:r>
      <w:r w:rsidR="00B35CF2" w:rsidRPr="006D3919">
        <w:rPr>
          <w:rFonts w:ascii="Times New Roman" w:hAnsi="Times New Roman" w:cs="Times New Roman"/>
        </w:rPr>
        <w:t xml:space="preserve">rostate </w:t>
      </w:r>
      <w:r w:rsidR="003C20C1" w:rsidRPr="006D3919">
        <w:rPr>
          <w:rFonts w:ascii="Times New Roman" w:hAnsi="Times New Roman" w:cs="Times New Roman"/>
        </w:rPr>
        <w:t xml:space="preserve">DNA </w:t>
      </w:r>
      <w:r w:rsidR="00B35CF2" w:rsidRPr="006D3919">
        <w:rPr>
          <w:rFonts w:ascii="Times New Roman" w:hAnsi="Times New Roman" w:cs="Times New Roman"/>
        </w:rPr>
        <w:t>sample</w:t>
      </w:r>
      <w:r w:rsidR="003C20C1" w:rsidRPr="006D3919">
        <w:rPr>
          <w:rFonts w:ascii="Times New Roman" w:hAnsi="Times New Roman" w:cs="Times New Roman"/>
        </w:rPr>
        <w:t>s</w:t>
      </w:r>
      <w:r w:rsidR="004478FF" w:rsidRPr="006D3919">
        <w:rPr>
          <w:rFonts w:ascii="Times New Roman" w:hAnsi="Times New Roman" w:cs="Times New Roman"/>
        </w:rPr>
        <w:t xml:space="preserve"> </w:t>
      </w:r>
      <w:r w:rsidR="00B35CF2" w:rsidRPr="006D3919">
        <w:rPr>
          <w:rFonts w:ascii="Times New Roman" w:hAnsi="Times New Roman" w:cs="Times New Roman"/>
        </w:rPr>
        <w:t>from 24</w:t>
      </w:r>
      <w:r w:rsidR="000F3AAD" w:rsidRPr="006D3919">
        <w:rPr>
          <w:rFonts w:ascii="Times New Roman" w:hAnsi="Times New Roman" w:cs="Times New Roman"/>
        </w:rPr>
        <w:t>-</w:t>
      </w:r>
      <w:r w:rsidR="00B35CF2" w:rsidRPr="006D3919">
        <w:rPr>
          <w:rFonts w:ascii="Times New Roman" w:hAnsi="Times New Roman" w:cs="Times New Roman"/>
        </w:rPr>
        <w:t>week</w:t>
      </w:r>
      <w:r w:rsidR="000F3AAD" w:rsidRPr="006D3919">
        <w:rPr>
          <w:rFonts w:ascii="Times New Roman" w:hAnsi="Times New Roman" w:cs="Times New Roman"/>
        </w:rPr>
        <w:t>-</w:t>
      </w:r>
      <w:r w:rsidR="00B35CF2" w:rsidRPr="006D3919">
        <w:rPr>
          <w:rFonts w:ascii="Times New Roman" w:hAnsi="Times New Roman" w:cs="Times New Roman"/>
        </w:rPr>
        <w:t xml:space="preserve">old TRAMP and </w:t>
      </w:r>
      <w:r w:rsidR="00ED70F8" w:rsidRPr="006D3919">
        <w:rPr>
          <w:rFonts w:ascii="Times New Roman" w:hAnsi="Times New Roman" w:cs="Times New Roman"/>
        </w:rPr>
        <w:t>C57BL/6 male mice</w:t>
      </w:r>
      <w:r w:rsidR="00B35CF2" w:rsidRPr="006D3919">
        <w:rPr>
          <w:rFonts w:ascii="Times New Roman" w:hAnsi="Times New Roman" w:cs="Times New Roman"/>
        </w:rPr>
        <w:t xml:space="preserve"> were isolated. T</w:t>
      </w:r>
      <w:r w:rsidR="00ED70F8" w:rsidRPr="006D3919">
        <w:rPr>
          <w:rFonts w:ascii="Times New Roman" w:hAnsi="Times New Roman" w:cs="Times New Roman"/>
        </w:rPr>
        <w:t xml:space="preserve">he DNA methylation profiles </w:t>
      </w:r>
      <w:r w:rsidR="009A4C29" w:rsidRPr="006D3919">
        <w:rPr>
          <w:rFonts w:ascii="Times New Roman" w:hAnsi="Times New Roman" w:cs="Times New Roman"/>
        </w:rPr>
        <w:t xml:space="preserve">were </w:t>
      </w:r>
      <w:r w:rsidR="0005408D" w:rsidRPr="006D3919">
        <w:rPr>
          <w:rFonts w:ascii="Times New Roman" w:hAnsi="Times New Roman" w:cs="Times New Roman"/>
        </w:rPr>
        <w:t xml:space="preserve">analyzed </w:t>
      </w:r>
      <w:r w:rsidR="00ED70F8" w:rsidRPr="006D3919">
        <w:rPr>
          <w:rFonts w:ascii="Times New Roman" w:hAnsi="Times New Roman" w:cs="Times New Roman"/>
        </w:rPr>
        <w:t xml:space="preserve">by </w:t>
      </w:r>
      <w:r w:rsidR="009A4C29" w:rsidRPr="006D3919">
        <w:rPr>
          <w:rFonts w:ascii="Times New Roman" w:hAnsi="Times New Roman" w:cs="Times New Roman"/>
        </w:rPr>
        <w:t>m</w:t>
      </w:r>
      <w:r w:rsidR="004E3C0E" w:rsidRPr="006D3919">
        <w:rPr>
          <w:rFonts w:ascii="Times New Roman" w:hAnsi="Times New Roman" w:cs="Times New Roman"/>
        </w:rPr>
        <w:t xml:space="preserve">ethylated DNA </w:t>
      </w:r>
      <w:proofErr w:type="spellStart"/>
      <w:r w:rsidR="004E3C0E" w:rsidRPr="006D3919">
        <w:rPr>
          <w:rFonts w:ascii="Times New Roman" w:hAnsi="Times New Roman" w:cs="Times New Roman"/>
        </w:rPr>
        <w:t>immunoprecipitation</w:t>
      </w:r>
      <w:proofErr w:type="spellEnd"/>
      <w:r w:rsidR="004E3C0E" w:rsidRPr="006D3919">
        <w:rPr>
          <w:rFonts w:ascii="Times New Roman" w:hAnsi="Times New Roman" w:cs="Times New Roman"/>
        </w:rPr>
        <w:t xml:space="preserve"> (</w:t>
      </w:r>
      <w:proofErr w:type="spellStart"/>
      <w:r w:rsidR="004E3C0E" w:rsidRPr="006D3919">
        <w:rPr>
          <w:rFonts w:ascii="Times New Roman" w:hAnsi="Times New Roman" w:cs="Times New Roman"/>
        </w:rPr>
        <w:t>MeDIP</w:t>
      </w:r>
      <w:proofErr w:type="spellEnd"/>
      <w:r w:rsidR="004E3C0E" w:rsidRPr="006D3919">
        <w:rPr>
          <w:rFonts w:ascii="Times New Roman" w:hAnsi="Times New Roman" w:cs="Times New Roman"/>
        </w:rPr>
        <w:t>) followed by next-generation sequencing</w:t>
      </w:r>
      <w:r w:rsidR="00B35CF2" w:rsidRPr="006D3919">
        <w:rPr>
          <w:rFonts w:ascii="Times New Roman" w:hAnsi="Times New Roman" w:cs="Times New Roman"/>
        </w:rPr>
        <w:t xml:space="preserve"> (</w:t>
      </w:r>
      <w:proofErr w:type="spellStart"/>
      <w:r w:rsidR="00B35CF2" w:rsidRPr="006D3919">
        <w:rPr>
          <w:rFonts w:ascii="Times New Roman" w:hAnsi="Times New Roman" w:cs="Times New Roman"/>
        </w:rPr>
        <w:t>MeDIP-seq</w:t>
      </w:r>
      <w:proofErr w:type="spellEnd"/>
      <w:r w:rsidR="00B35CF2" w:rsidRPr="006D3919">
        <w:rPr>
          <w:rFonts w:ascii="Times New Roman" w:hAnsi="Times New Roman" w:cs="Times New Roman"/>
        </w:rPr>
        <w:t>)</w:t>
      </w:r>
      <w:r w:rsidR="00ED70F8" w:rsidRPr="006D3919">
        <w:rPr>
          <w:rFonts w:ascii="Times New Roman" w:hAnsi="Times New Roman" w:cs="Times New Roman"/>
        </w:rPr>
        <w:t>.</w:t>
      </w:r>
      <w:r w:rsidR="004E3C0E" w:rsidRPr="006D3919">
        <w:rPr>
          <w:rFonts w:ascii="Times New Roman" w:hAnsi="Times New Roman" w:cs="Times New Roman"/>
        </w:rPr>
        <w:t xml:space="preserve"> </w:t>
      </w:r>
      <w:r w:rsidR="00E4589D" w:rsidRPr="006D3919">
        <w:rPr>
          <w:rFonts w:ascii="Times New Roman" w:hAnsi="Times New Roman" w:cs="Times New Roman"/>
        </w:rPr>
        <w:t xml:space="preserve">Canonical pathways, diseases &amp; </w:t>
      </w:r>
      <w:r w:rsidR="009A4C29" w:rsidRPr="006D3919">
        <w:rPr>
          <w:rFonts w:ascii="Times New Roman" w:hAnsi="Times New Roman" w:cs="Times New Roman"/>
        </w:rPr>
        <w:t>f</w:t>
      </w:r>
      <w:r w:rsidR="00E4589D" w:rsidRPr="006D3919">
        <w:rPr>
          <w:rFonts w:ascii="Times New Roman" w:hAnsi="Times New Roman" w:cs="Times New Roman"/>
        </w:rPr>
        <w:t>unction</w:t>
      </w:r>
      <w:r w:rsidR="009A4C29" w:rsidRPr="006D3919">
        <w:rPr>
          <w:rFonts w:ascii="Times New Roman" w:hAnsi="Times New Roman" w:cs="Times New Roman"/>
        </w:rPr>
        <w:t xml:space="preserve"> </w:t>
      </w:r>
      <w:r w:rsidR="00E4589D" w:rsidRPr="006D3919">
        <w:rPr>
          <w:rFonts w:ascii="Times New Roman" w:hAnsi="Times New Roman" w:cs="Times New Roman"/>
        </w:rPr>
        <w:t>and network analys</w:t>
      </w:r>
      <w:r w:rsidR="009A4C29" w:rsidRPr="006D3919">
        <w:rPr>
          <w:rFonts w:ascii="Times New Roman" w:hAnsi="Times New Roman" w:cs="Times New Roman"/>
        </w:rPr>
        <w:t>e</w:t>
      </w:r>
      <w:r w:rsidR="00E4589D" w:rsidRPr="006D3919">
        <w:rPr>
          <w:rFonts w:ascii="Times New Roman" w:hAnsi="Times New Roman" w:cs="Times New Roman"/>
        </w:rPr>
        <w:t xml:space="preserve">s </w:t>
      </w:r>
      <w:r w:rsidR="004253B3" w:rsidRPr="006D3919">
        <w:rPr>
          <w:rFonts w:ascii="Times New Roman" w:hAnsi="Times New Roman" w:cs="Times New Roman"/>
        </w:rPr>
        <w:t>of</w:t>
      </w:r>
      <w:r w:rsidR="004E3C0E" w:rsidRPr="006D3919">
        <w:rPr>
          <w:rFonts w:ascii="Times New Roman" w:hAnsi="Times New Roman" w:cs="Times New Roman"/>
        </w:rPr>
        <w:t xml:space="preserve"> the </w:t>
      </w:r>
      <w:r w:rsidR="00E4589D" w:rsidRPr="006D3919">
        <w:rPr>
          <w:rFonts w:ascii="Times New Roman" w:hAnsi="Times New Roman" w:cs="Times New Roman"/>
        </w:rPr>
        <w:t>different samples</w:t>
      </w:r>
      <w:r w:rsidR="004253B3" w:rsidRPr="006D3919">
        <w:rPr>
          <w:rFonts w:ascii="Times New Roman" w:hAnsi="Times New Roman" w:cs="Times New Roman"/>
        </w:rPr>
        <w:t xml:space="preserve"> were </w:t>
      </w:r>
      <w:r w:rsidR="002679FF" w:rsidRPr="006D3919">
        <w:rPr>
          <w:rFonts w:ascii="Times New Roman" w:hAnsi="Times New Roman" w:cs="Times New Roman"/>
        </w:rPr>
        <w:t xml:space="preserve">then </w:t>
      </w:r>
      <w:r w:rsidR="004253B3" w:rsidRPr="006D3919">
        <w:rPr>
          <w:rFonts w:ascii="Times New Roman" w:hAnsi="Times New Roman" w:cs="Times New Roman"/>
        </w:rPr>
        <w:t>performed using the Ingenuity® Pathway Analysis (IPA) software</w:t>
      </w:r>
      <w:r w:rsidR="004E3C0E" w:rsidRPr="006D3919">
        <w:rPr>
          <w:rFonts w:ascii="Times New Roman" w:hAnsi="Times New Roman" w:cs="Times New Roman"/>
        </w:rPr>
        <w:t>.</w:t>
      </w:r>
      <w:r w:rsidR="00775DF1" w:rsidRPr="006D3919">
        <w:rPr>
          <w:rFonts w:ascii="Times New Roman" w:hAnsi="Times New Roman" w:cs="Times New Roman"/>
        </w:rPr>
        <w:t xml:space="preserve"> Some genes were randomly selected for validation using Methylation Specific Primers (MSP) and </w:t>
      </w:r>
      <w:proofErr w:type="spellStart"/>
      <w:r w:rsidR="00775DF1" w:rsidRPr="006D3919">
        <w:rPr>
          <w:rFonts w:ascii="Times New Roman" w:hAnsi="Times New Roman" w:cs="Times New Roman"/>
        </w:rPr>
        <w:t>qPCR</w:t>
      </w:r>
      <w:proofErr w:type="spellEnd"/>
      <w:r w:rsidR="00775DF1" w:rsidRPr="006D3919">
        <w:rPr>
          <w:rFonts w:ascii="Times New Roman" w:hAnsi="Times New Roman" w:cs="Times New Roman"/>
        </w:rPr>
        <w:t>.</w:t>
      </w:r>
    </w:p>
    <w:p w:rsidR="00B35CF2" w:rsidRPr="006D3919" w:rsidRDefault="00DF5ED5" w:rsidP="00242DA5">
      <w:pPr>
        <w:spacing w:after="0" w:line="480" w:lineRule="auto"/>
        <w:ind w:firstLine="720"/>
        <w:rPr>
          <w:rFonts w:ascii="Times New Roman" w:hAnsi="Times New Roman" w:cs="Times New Roman"/>
        </w:rPr>
      </w:pPr>
      <w:r w:rsidRPr="006D3919">
        <w:rPr>
          <w:rFonts w:ascii="Times New Roman" w:hAnsi="Times New Roman" w:cs="Times New Roman"/>
          <w:b/>
        </w:rPr>
        <w:t>Results</w:t>
      </w:r>
      <w:r w:rsidR="00936B21" w:rsidRPr="006D3919">
        <w:rPr>
          <w:rFonts w:ascii="Times New Roman" w:hAnsi="Times New Roman" w:cs="Times New Roman"/>
          <w:b/>
        </w:rPr>
        <w:t>:</w:t>
      </w:r>
      <w:r w:rsidR="004E3C0E" w:rsidRPr="006D3919">
        <w:rPr>
          <w:rFonts w:ascii="Times New Roman" w:hAnsi="Times New Roman" w:cs="Times New Roman"/>
        </w:rPr>
        <w:t xml:space="preserve"> </w:t>
      </w:r>
      <w:r w:rsidR="00C07FFD" w:rsidRPr="006D3919">
        <w:rPr>
          <w:rFonts w:ascii="Times New Roman" w:hAnsi="Times New Roman" w:cs="Times New Roman"/>
        </w:rPr>
        <w:t xml:space="preserve">TRAMP mice undergo extensive aberrant </w:t>
      </w:r>
      <w:proofErr w:type="spellStart"/>
      <w:r w:rsidR="00C07FFD" w:rsidRPr="006D3919">
        <w:rPr>
          <w:rFonts w:ascii="Times New Roman" w:hAnsi="Times New Roman" w:cs="Times New Roman"/>
        </w:rPr>
        <w:t>CpG</w:t>
      </w:r>
      <w:proofErr w:type="spellEnd"/>
      <w:r w:rsidR="00C07FFD" w:rsidRPr="006D3919">
        <w:rPr>
          <w:rFonts w:ascii="Times New Roman" w:hAnsi="Times New Roman" w:cs="Times New Roman"/>
        </w:rPr>
        <w:t xml:space="preserve"> hyper- and hypo</w:t>
      </w:r>
      <w:r w:rsidR="00242DA5" w:rsidRPr="006D3919">
        <w:rPr>
          <w:rFonts w:ascii="Times New Roman" w:hAnsi="Times New Roman" w:cs="Times New Roman"/>
        </w:rPr>
        <w:t>-</w:t>
      </w:r>
      <w:r w:rsidR="00C07FFD" w:rsidRPr="006D3919">
        <w:rPr>
          <w:rFonts w:ascii="Times New Roman" w:hAnsi="Times New Roman" w:cs="Times New Roman"/>
        </w:rPr>
        <w:t xml:space="preserve">methylation. </w:t>
      </w:r>
      <w:r w:rsidR="00ED70F8" w:rsidRPr="006D3919">
        <w:rPr>
          <w:rFonts w:ascii="Times New Roman" w:hAnsi="Times New Roman" w:cs="Times New Roman"/>
        </w:rPr>
        <w:t>There were 2</w:t>
      </w:r>
      <w:r w:rsidR="00242DA5" w:rsidRPr="006D3919">
        <w:rPr>
          <w:rFonts w:ascii="Times New Roman" w:hAnsi="Times New Roman" w:cs="Times New Roman"/>
        </w:rPr>
        <w:t>,</w:t>
      </w:r>
      <w:r w:rsidR="00ED70F8" w:rsidRPr="006D3919">
        <w:rPr>
          <w:rFonts w:ascii="Times New Roman" w:hAnsi="Times New Roman" w:cs="Times New Roman"/>
        </w:rPr>
        <w:t xml:space="preserve">147 genes </w:t>
      </w:r>
      <w:r w:rsidR="00C07FFD" w:rsidRPr="006D3919">
        <w:rPr>
          <w:rFonts w:ascii="Times New Roman" w:hAnsi="Times New Roman" w:cs="Times New Roman"/>
        </w:rPr>
        <w:t xml:space="preserve">with </w:t>
      </w:r>
      <w:r w:rsidR="00ED70F8" w:rsidRPr="006D3919">
        <w:rPr>
          <w:rFonts w:ascii="Times New Roman" w:hAnsi="Times New Roman" w:cs="Times New Roman"/>
        </w:rPr>
        <w:t>a significant (log</w:t>
      </w:r>
      <w:r w:rsidR="00205A12" w:rsidRPr="006D3919">
        <w:rPr>
          <w:rFonts w:ascii="Times New Roman" w:hAnsi="Times New Roman" w:cs="Times New Roman"/>
          <w:vertAlign w:val="subscript"/>
        </w:rPr>
        <w:t>2</w:t>
      </w:r>
      <w:r w:rsidR="00205A12" w:rsidRPr="006D3919">
        <w:rPr>
          <w:rFonts w:ascii="Times New Roman" w:hAnsi="Times New Roman" w:cs="Times New Roman"/>
        </w:rPr>
        <w:t>-fold</w:t>
      </w:r>
      <w:r w:rsidR="00ED70F8" w:rsidRPr="006D3919">
        <w:rPr>
          <w:rFonts w:ascii="Times New Roman" w:hAnsi="Times New Roman" w:cs="Times New Roman"/>
        </w:rPr>
        <w:t xml:space="preserve"> change ≥2) change in </w:t>
      </w:r>
      <w:proofErr w:type="spellStart"/>
      <w:r w:rsidR="004253B3" w:rsidRPr="006D3919">
        <w:rPr>
          <w:rFonts w:ascii="Times New Roman" w:hAnsi="Times New Roman" w:cs="Times New Roman"/>
        </w:rPr>
        <w:t>CpG</w:t>
      </w:r>
      <w:proofErr w:type="spellEnd"/>
      <w:r w:rsidR="004253B3" w:rsidRPr="006D3919">
        <w:rPr>
          <w:rFonts w:ascii="Times New Roman" w:hAnsi="Times New Roman" w:cs="Times New Roman"/>
        </w:rPr>
        <w:t xml:space="preserve"> methylation </w:t>
      </w:r>
      <w:r w:rsidR="00ED70F8" w:rsidRPr="006D3919">
        <w:rPr>
          <w:rFonts w:ascii="Times New Roman" w:hAnsi="Times New Roman" w:cs="Times New Roman"/>
        </w:rPr>
        <w:t>peaks between the two groups</w:t>
      </w:r>
      <w:r w:rsidR="004253B3" w:rsidRPr="006D3919">
        <w:rPr>
          <w:rFonts w:ascii="Times New Roman" w:hAnsi="Times New Roman" w:cs="Times New Roman"/>
        </w:rPr>
        <w:t>,</w:t>
      </w:r>
      <w:r w:rsidR="004E3C0E" w:rsidRPr="006D3919">
        <w:rPr>
          <w:rFonts w:ascii="Times New Roman" w:hAnsi="Times New Roman" w:cs="Times New Roman"/>
        </w:rPr>
        <w:t xml:space="preserve"> as mapped by the IPA software. </w:t>
      </w:r>
      <w:r w:rsidR="00ED70F8" w:rsidRPr="006D3919">
        <w:rPr>
          <w:rFonts w:ascii="Times New Roman" w:hAnsi="Times New Roman" w:cs="Times New Roman"/>
        </w:rPr>
        <w:t xml:space="preserve">Among </w:t>
      </w:r>
      <w:r w:rsidR="004253B3" w:rsidRPr="006D3919">
        <w:rPr>
          <w:rFonts w:ascii="Times New Roman" w:hAnsi="Times New Roman" w:cs="Times New Roman"/>
        </w:rPr>
        <w:t>these genes</w:t>
      </w:r>
      <w:r w:rsidR="00ED70F8" w:rsidRPr="006D3919">
        <w:rPr>
          <w:rFonts w:ascii="Times New Roman" w:hAnsi="Times New Roman" w:cs="Times New Roman"/>
        </w:rPr>
        <w:t xml:space="preserve">, </w:t>
      </w:r>
      <w:r w:rsidR="004253B3" w:rsidRPr="006D3919">
        <w:rPr>
          <w:rFonts w:ascii="Times New Roman" w:hAnsi="Times New Roman" w:cs="Times New Roman"/>
        </w:rPr>
        <w:t xml:space="preserve">the </w:t>
      </w:r>
      <w:r w:rsidR="0049089E" w:rsidRPr="006D3919">
        <w:rPr>
          <w:rFonts w:ascii="Times New Roman" w:hAnsi="Times New Roman" w:cs="Times New Roman"/>
        </w:rPr>
        <w:t>methylation of 1</w:t>
      </w:r>
      <w:r w:rsidR="00242DA5" w:rsidRPr="006D3919">
        <w:rPr>
          <w:rFonts w:ascii="Times New Roman" w:hAnsi="Times New Roman" w:cs="Times New Roman"/>
        </w:rPr>
        <w:t>,</w:t>
      </w:r>
      <w:r w:rsidR="0049089E" w:rsidRPr="006D3919">
        <w:rPr>
          <w:rFonts w:ascii="Times New Roman" w:hAnsi="Times New Roman" w:cs="Times New Roman"/>
        </w:rPr>
        <w:t xml:space="preserve">105 </w:t>
      </w:r>
      <w:r w:rsidR="004253B3" w:rsidRPr="006D3919">
        <w:rPr>
          <w:rFonts w:ascii="Times New Roman" w:hAnsi="Times New Roman" w:cs="Times New Roman"/>
        </w:rPr>
        <w:t>and 1</w:t>
      </w:r>
      <w:r w:rsidR="00242DA5" w:rsidRPr="006D3919">
        <w:rPr>
          <w:rFonts w:ascii="Times New Roman" w:hAnsi="Times New Roman" w:cs="Times New Roman"/>
        </w:rPr>
        <w:t>,</w:t>
      </w:r>
      <w:r w:rsidR="004253B3" w:rsidRPr="006D3919">
        <w:rPr>
          <w:rFonts w:ascii="Times New Roman" w:hAnsi="Times New Roman" w:cs="Times New Roman"/>
        </w:rPr>
        <w:t xml:space="preserve">042 </w:t>
      </w:r>
      <w:r w:rsidR="0049089E" w:rsidRPr="006D3919">
        <w:rPr>
          <w:rFonts w:ascii="Times New Roman" w:hAnsi="Times New Roman" w:cs="Times New Roman"/>
        </w:rPr>
        <w:t xml:space="preserve">genes was </w:t>
      </w:r>
      <w:r w:rsidR="00A106FF" w:rsidRPr="006D3919">
        <w:rPr>
          <w:rFonts w:ascii="Times New Roman" w:hAnsi="Times New Roman" w:cs="Times New Roman"/>
        </w:rPr>
        <w:t xml:space="preserve">significantly </w:t>
      </w:r>
      <w:r w:rsidR="000E2F1F" w:rsidRPr="006D3919">
        <w:rPr>
          <w:rFonts w:ascii="Times New Roman" w:hAnsi="Times New Roman" w:cs="Times New Roman"/>
        </w:rPr>
        <w:t>decreased</w:t>
      </w:r>
      <w:r w:rsidR="00ED70F8" w:rsidRPr="006D3919">
        <w:rPr>
          <w:rFonts w:ascii="Times New Roman" w:hAnsi="Times New Roman" w:cs="Times New Roman"/>
        </w:rPr>
        <w:t xml:space="preserve"> and </w:t>
      </w:r>
      <w:r w:rsidR="000E2F1F" w:rsidRPr="006D3919">
        <w:rPr>
          <w:rFonts w:ascii="Times New Roman" w:hAnsi="Times New Roman" w:cs="Times New Roman"/>
        </w:rPr>
        <w:t>increased</w:t>
      </w:r>
      <w:r w:rsidR="004253B3" w:rsidRPr="006D3919">
        <w:rPr>
          <w:rFonts w:ascii="Times New Roman" w:hAnsi="Times New Roman" w:cs="Times New Roman"/>
        </w:rPr>
        <w:t>, respectively,</w:t>
      </w:r>
      <w:r w:rsidR="00ED70F8" w:rsidRPr="006D3919">
        <w:rPr>
          <w:rFonts w:ascii="Times New Roman" w:hAnsi="Times New Roman" w:cs="Times New Roman"/>
        </w:rPr>
        <w:t xml:space="preserve"> in TRAMP</w:t>
      </w:r>
      <w:r w:rsidR="00242DA5" w:rsidRPr="006D3919">
        <w:rPr>
          <w:rFonts w:ascii="Times New Roman" w:hAnsi="Times New Roman" w:cs="Times New Roman"/>
        </w:rPr>
        <w:t xml:space="preserve"> prostate tumors</w:t>
      </w:r>
      <w:bookmarkStart w:id="1" w:name="OLE_LINK1"/>
      <w:bookmarkStart w:id="2" w:name="OLE_LINK2"/>
      <w:r w:rsidR="0049089E" w:rsidRPr="006D3919">
        <w:rPr>
          <w:rFonts w:ascii="Times New Roman" w:hAnsi="Times New Roman" w:cs="Times New Roman"/>
        </w:rPr>
        <w:t>.</w:t>
      </w:r>
      <w:r w:rsidR="00ED70F8" w:rsidRPr="006D3919">
        <w:rPr>
          <w:rFonts w:ascii="Times New Roman" w:hAnsi="Times New Roman" w:cs="Times New Roman"/>
          <w:i/>
        </w:rPr>
        <w:t xml:space="preserve"> </w:t>
      </w:r>
      <w:r w:rsidR="004E3C0E" w:rsidRPr="006D3919">
        <w:rPr>
          <w:rFonts w:ascii="Times New Roman" w:hAnsi="Times New Roman" w:cs="Times New Roman"/>
        </w:rPr>
        <w:t xml:space="preserve">The top </w:t>
      </w:r>
      <w:r w:rsidR="00047050" w:rsidRPr="006D3919">
        <w:rPr>
          <w:rFonts w:ascii="Times New Roman" w:hAnsi="Times New Roman" w:cs="Times New Roman"/>
        </w:rPr>
        <w:t>associated disease</w:t>
      </w:r>
      <w:r w:rsidR="004E3C0E" w:rsidRPr="006D3919">
        <w:rPr>
          <w:rFonts w:ascii="Times New Roman" w:hAnsi="Times New Roman" w:cs="Times New Roman"/>
        </w:rPr>
        <w:t xml:space="preserve"> identified by IPA w</w:t>
      </w:r>
      <w:r w:rsidR="00047050" w:rsidRPr="006D3919">
        <w:rPr>
          <w:rFonts w:ascii="Times New Roman" w:hAnsi="Times New Roman" w:cs="Times New Roman"/>
        </w:rPr>
        <w:t>as</w:t>
      </w:r>
      <w:r w:rsidR="004E3C0E" w:rsidRPr="006D3919">
        <w:rPr>
          <w:rFonts w:ascii="Times New Roman" w:hAnsi="Times New Roman" w:cs="Times New Roman"/>
        </w:rPr>
        <w:t xml:space="preserve"> </w:t>
      </w:r>
      <w:r w:rsidR="00047050" w:rsidRPr="006D3919">
        <w:rPr>
          <w:rFonts w:ascii="Times New Roman" w:hAnsi="Times New Roman" w:cs="Times New Roman"/>
        </w:rPr>
        <w:t>adenocarcinoma</w:t>
      </w:r>
      <w:r w:rsidR="002679FF" w:rsidRPr="006D3919">
        <w:rPr>
          <w:rFonts w:ascii="Times New Roman" w:hAnsi="Times New Roman" w:cs="Times New Roman"/>
        </w:rPr>
        <w:t>; however</w:t>
      </w:r>
      <w:r w:rsidR="005103B2" w:rsidRPr="006D3919">
        <w:rPr>
          <w:rFonts w:ascii="Times New Roman" w:hAnsi="Times New Roman" w:cs="Times New Roman"/>
        </w:rPr>
        <w:t>, the CREB</w:t>
      </w:r>
      <w:r w:rsidR="002679FF" w:rsidRPr="006D3919">
        <w:rPr>
          <w:rFonts w:ascii="Times New Roman" w:hAnsi="Times New Roman" w:cs="Times New Roman"/>
        </w:rPr>
        <w:t>-</w:t>
      </w:r>
      <w:r w:rsidR="005103B2" w:rsidRPr="006D3919">
        <w:rPr>
          <w:rFonts w:ascii="Times New Roman" w:hAnsi="Times New Roman" w:cs="Times New Roman"/>
        </w:rPr>
        <w:t>, HDAC2</w:t>
      </w:r>
      <w:r w:rsidR="002679FF" w:rsidRPr="006D3919">
        <w:rPr>
          <w:rFonts w:ascii="Times New Roman" w:hAnsi="Times New Roman" w:cs="Times New Roman"/>
        </w:rPr>
        <w:t>-</w:t>
      </w:r>
      <w:r w:rsidR="005103B2" w:rsidRPr="006D3919">
        <w:rPr>
          <w:rFonts w:ascii="Times New Roman" w:hAnsi="Times New Roman" w:cs="Times New Roman"/>
        </w:rPr>
        <w:t xml:space="preserve">, </w:t>
      </w:r>
      <w:r w:rsidR="00047050" w:rsidRPr="006D3919">
        <w:rPr>
          <w:rFonts w:ascii="Times New Roman" w:hAnsi="Times New Roman" w:cs="Times New Roman"/>
        </w:rPr>
        <w:t>GSTP1</w:t>
      </w:r>
      <w:r w:rsidR="002679FF" w:rsidRPr="006D3919">
        <w:rPr>
          <w:rFonts w:ascii="Times New Roman" w:hAnsi="Times New Roman" w:cs="Times New Roman"/>
        </w:rPr>
        <w:t>-</w:t>
      </w:r>
      <w:r w:rsidR="00047050" w:rsidRPr="006D3919">
        <w:rPr>
          <w:rFonts w:ascii="Times New Roman" w:hAnsi="Times New Roman" w:cs="Times New Roman"/>
        </w:rPr>
        <w:t xml:space="preserve"> </w:t>
      </w:r>
      <w:r w:rsidR="005103B2" w:rsidRPr="006D3919">
        <w:rPr>
          <w:rFonts w:ascii="Times New Roman" w:hAnsi="Times New Roman" w:cs="Times New Roman"/>
        </w:rPr>
        <w:t>and UBC</w:t>
      </w:r>
      <w:r w:rsidR="000F14AB" w:rsidRPr="006D3919">
        <w:rPr>
          <w:rFonts w:ascii="Times New Roman" w:hAnsi="Times New Roman" w:cs="Times New Roman"/>
        </w:rPr>
        <w:t>-</w:t>
      </w:r>
      <w:r w:rsidR="00C521E0" w:rsidRPr="006D3919">
        <w:rPr>
          <w:rFonts w:ascii="Times New Roman" w:hAnsi="Times New Roman" w:cs="Times New Roman"/>
        </w:rPr>
        <w:t xml:space="preserve">related </w:t>
      </w:r>
      <w:r w:rsidR="00047050" w:rsidRPr="006D3919">
        <w:rPr>
          <w:rFonts w:ascii="Times New Roman" w:hAnsi="Times New Roman" w:cs="Times New Roman"/>
        </w:rPr>
        <w:t xml:space="preserve">pathways </w:t>
      </w:r>
      <w:r w:rsidR="000F14AB" w:rsidRPr="006D3919">
        <w:rPr>
          <w:rFonts w:ascii="Times New Roman" w:hAnsi="Times New Roman" w:cs="Times New Roman"/>
        </w:rPr>
        <w:t xml:space="preserve">showed </w:t>
      </w:r>
      <w:r w:rsidR="00047050" w:rsidRPr="006D3919">
        <w:rPr>
          <w:rFonts w:ascii="Times New Roman" w:hAnsi="Times New Roman" w:cs="Times New Roman"/>
        </w:rPr>
        <w:t>significant</w:t>
      </w:r>
      <w:r w:rsidR="000F14AB" w:rsidRPr="006D3919">
        <w:rPr>
          <w:rFonts w:ascii="Times New Roman" w:hAnsi="Times New Roman" w:cs="Times New Roman"/>
        </w:rPr>
        <w:t>ly</w:t>
      </w:r>
      <w:r w:rsidR="00047050" w:rsidRPr="006D3919">
        <w:rPr>
          <w:rFonts w:ascii="Times New Roman" w:hAnsi="Times New Roman" w:cs="Times New Roman"/>
        </w:rPr>
        <w:t xml:space="preserve"> </w:t>
      </w:r>
      <w:r w:rsidR="000F14AB" w:rsidRPr="006D3919">
        <w:rPr>
          <w:rFonts w:ascii="Times New Roman" w:hAnsi="Times New Roman" w:cs="Times New Roman"/>
        </w:rPr>
        <w:t>altered</w:t>
      </w:r>
      <w:r w:rsidR="00047050" w:rsidRPr="006D3919">
        <w:rPr>
          <w:rFonts w:ascii="Times New Roman" w:hAnsi="Times New Roman" w:cs="Times New Roman"/>
        </w:rPr>
        <w:t xml:space="preserve"> methylation profiles </w:t>
      </w:r>
      <w:r w:rsidR="000F14AB" w:rsidRPr="006D3919">
        <w:rPr>
          <w:rFonts w:ascii="Times New Roman" w:hAnsi="Times New Roman" w:cs="Times New Roman"/>
        </w:rPr>
        <w:t>based on the canonical pathway and network analyses</w:t>
      </w:r>
      <w:r w:rsidR="00047050" w:rsidRPr="006D3919">
        <w:rPr>
          <w:rFonts w:ascii="Times New Roman" w:hAnsi="Times New Roman" w:cs="Times New Roman"/>
        </w:rPr>
        <w:t>.</w:t>
      </w:r>
      <w:r w:rsidR="00CF2017" w:rsidRPr="006D3919">
        <w:rPr>
          <w:rFonts w:ascii="Times New Roman" w:hAnsi="Times New Roman" w:cs="Times New Roman"/>
        </w:rPr>
        <w:t xml:space="preserve"> </w:t>
      </w:r>
      <w:bookmarkEnd w:id="1"/>
      <w:bookmarkEnd w:id="2"/>
      <w:r w:rsidR="00CF2017" w:rsidRPr="006D3919">
        <w:rPr>
          <w:rFonts w:ascii="Times New Roman" w:hAnsi="Times New Roman" w:cs="Times New Roman"/>
        </w:rPr>
        <w:t xml:space="preserve">MSP and </w:t>
      </w:r>
      <w:proofErr w:type="spellStart"/>
      <w:r w:rsidR="00CF2017" w:rsidRPr="006D3919">
        <w:rPr>
          <w:rFonts w:ascii="Times New Roman" w:hAnsi="Times New Roman" w:cs="Times New Roman"/>
        </w:rPr>
        <w:t>qPCR</w:t>
      </w:r>
      <w:proofErr w:type="spellEnd"/>
      <w:r w:rsidR="00CF2017" w:rsidRPr="006D3919">
        <w:rPr>
          <w:rFonts w:ascii="Times New Roman" w:hAnsi="Times New Roman" w:cs="Times New Roman"/>
        </w:rPr>
        <w:t xml:space="preserve"> results of randomly selected genes corroborated with </w:t>
      </w:r>
      <w:proofErr w:type="spellStart"/>
      <w:r w:rsidR="00CF2017" w:rsidRPr="006D3919">
        <w:rPr>
          <w:rFonts w:ascii="Times New Roman" w:hAnsi="Times New Roman" w:cs="Times New Roman"/>
        </w:rPr>
        <w:t>MeDIP</w:t>
      </w:r>
      <w:proofErr w:type="spellEnd"/>
      <w:r w:rsidR="00CF2017" w:rsidRPr="006D3919">
        <w:rPr>
          <w:rFonts w:ascii="Times New Roman" w:hAnsi="Times New Roman" w:cs="Times New Roman"/>
        </w:rPr>
        <w:t>-seq.</w:t>
      </w:r>
    </w:p>
    <w:p w:rsidR="007814B8" w:rsidRPr="006D3919" w:rsidRDefault="00DF5ED5" w:rsidP="00B04CBC">
      <w:pPr>
        <w:spacing w:after="0" w:line="480" w:lineRule="auto"/>
        <w:ind w:firstLine="720"/>
        <w:rPr>
          <w:rFonts w:ascii="Times New Roman" w:hAnsi="Times New Roman" w:cs="Times New Roman"/>
          <w:color w:val="000000" w:themeColor="text1"/>
        </w:rPr>
      </w:pPr>
      <w:r w:rsidRPr="006D3919">
        <w:rPr>
          <w:rFonts w:ascii="Times New Roman" w:hAnsi="Times New Roman" w:cs="Times New Roman"/>
          <w:b/>
        </w:rPr>
        <w:t>Conclusions</w:t>
      </w:r>
      <w:bookmarkStart w:id="3" w:name="OLE_LINK3"/>
      <w:bookmarkStart w:id="4" w:name="OLE_LINK4"/>
      <w:r w:rsidR="00936B21" w:rsidRPr="006D3919">
        <w:rPr>
          <w:rFonts w:ascii="Times New Roman" w:hAnsi="Times New Roman" w:cs="Times New Roman"/>
          <w:b/>
        </w:rPr>
        <w:t>:</w:t>
      </w:r>
      <w:r w:rsidR="00936B21" w:rsidRPr="006D3919">
        <w:rPr>
          <w:rFonts w:ascii="Times New Roman" w:hAnsi="Times New Roman" w:cs="Times New Roman"/>
        </w:rPr>
        <w:t xml:space="preserve"> </w:t>
      </w:r>
      <w:r w:rsidR="00063E56" w:rsidRPr="006D3919">
        <w:rPr>
          <w:rFonts w:ascii="Times New Roman" w:hAnsi="Times New Roman" w:cs="Times New Roman"/>
        </w:rPr>
        <w:t>Th</w:t>
      </w:r>
      <w:r w:rsidR="000F14AB" w:rsidRPr="006D3919">
        <w:rPr>
          <w:rFonts w:ascii="Times New Roman" w:hAnsi="Times New Roman" w:cs="Times New Roman"/>
        </w:rPr>
        <w:t>is is the</w:t>
      </w:r>
      <w:r w:rsidR="00063E56" w:rsidRPr="006D3919">
        <w:rPr>
          <w:rFonts w:ascii="Times New Roman" w:hAnsi="Times New Roman" w:cs="Times New Roman"/>
        </w:rPr>
        <w:t xml:space="preserve"> first </w:t>
      </w:r>
      <w:proofErr w:type="spellStart"/>
      <w:r w:rsidR="00B35CF2" w:rsidRPr="006D3919">
        <w:rPr>
          <w:rFonts w:ascii="Times New Roman" w:hAnsi="Times New Roman" w:cs="Times New Roman"/>
        </w:rPr>
        <w:t>MeDIP-</w:t>
      </w:r>
      <w:r w:rsidR="009E1CCF" w:rsidRPr="006D3919">
        <w:rPr>
          <w:rFonts w:ascii="Times New Roman" w:hAnsi="Times New Roman" w:cs="Times New Roman"/>
        </w:rPr>
        <w:t>s</w:t>
      </w:r>
      <w:r w:rsidR="00B35CF2" w:rsidRPr="006D3919">
        <w:rPr>
          <w:rFonts w:ascii="Times New Roman" w:hAnsi="Times New Roman" w:cs="Times New Roman"/>
        </w:rPr>
        <w:t>eq</w:t>
      </w:r>
      <w:proofErr w:type="spellEnd"/>
      <w:r w:rsidR="00063E56" w:rsidRPr="006D3919">
        <w:rPr>
          <w:rFonts w:ascii="Times New Roman" w:hAnsi="Times New Roman" w:cs="Times New Roman"/>
        </w:rPr>
        <w:t xml:space="preserve"> with IPA analysis </w:t>
      </w:r>
      <w:r w:rsidR="009A4C29" w:rsidRPr="006D3919">
        <w:rPr>
          <w:rFonts w:ascii="Times New Roman" w:hAnsi="Times New Roman" w:cs="Times New Roman"/>
        </w:rPr>
        <w:t xml:space="preserve">of the </w:t>
      </w:r>
      <w:r w:rsidR="00063E56" w:rsidRPr="006D3919">
        <w:rPr>
          <w:rFonts w:ascii="Times New Roman" w:hAnsi="Times New Roman" w:cs="Times New Roman"/>
        </w:rPr>
        <w:t xml:space="preserve">TRAMP model </w:t>
      </w:r>
      <w:r w:rsidR="000F14AB" w:rsidRPr="006D3919">
        <w:rPr>
          <w:rFonts w:ascii="Times New Roman" w:hAnsi="Times New Roman" w:cs="Times New Roman"/>
        </w:rPr>
        <w:t xml:space="preserve">to provide </w:t>
      </w:r>
      <w:r w:rsidR="00063E56" w:rsidRPr="006D3919">
        <w:rPr>
          <w:rFonts w:ascii="Times New Roman" w:hAnsi="Times New Roman" w:cs="Times New Roman"/>
        </w:rPr>
        <w:t xml:space="preserve">novel insight into the genome-wide methylation profile of prostate cancer. </w:t>
      </w:r>
      <w:r w:rsidR="007814B8" w:rsidRPr="006D3919">
        <w:rPr>
          <w:rFonts w:ascii="Times New Roman" w:hAnsi="Times New Roman" w:cs="Times New Roman"/>
        </w:rPr>
        <w:t xml:space="preserve">Studies on epigenetics, such as </w:t>
      </w:r>
      <w:r w:rsidR="007814B8" w:rsidRPr="006D3919">
        <w:rPr>
          <w:rFonts w:ascii="Times New Roman" w:hAnsi="Times New Roman" w:cs="Times New Roman"/>
          <w:color w:val="000000" w:themeColor="text1"/>
        </w:rPr>
        <w:t xml:space="preserve">DNA methylation, </w:t>
      </w:r>
      <w:r w:rsidR="00005BB2" w:rsidRPr="006D3919">
        <w:rPr>
          <w:rFonts w:ascii="Times New Roman" w:hAnsi="Times New Roman" w:cs="Times New Roman"/>
          <w:color w:val="000000" w:themeColor="text1"/>
        </w:rPr>
        <w:t xml:space="preserve">will potentially provide </w:t>
      </w:r>
      <w:r w:rsidR="007814B8" w:rsidRPr="006D3919">
        <w:rPr>
          <w:rFonts w:ascii="Times New Roman" w:hAnsi="Times New Roman" w:cs="Times New Roman"/>
          <w:color w:val="000000" w:themeColor="text1"/>
        </w:rPr>
        <w:t>novel avenues and strategies for further development of biomarkers targeted for treatment and prevention approaches for prostate cancer.</w:t>
      </w:r>
    </w:p>
    <w:bookmarkEnd w:id="3"/>
    <w:bookmarkEnd w:id="4"/>
    <w:p w:rsidR="00242DA5" w:rsidRPr="006D3919" w:rsidRDefault="00242DA5" w:rsidP="00B532C6">
      <w:pPr>
        <w:spacing w:after="0" w:line="480" w:lineRule="auto"/>
        <w:rPr>
          <w:rFonts w:ascii="Times New Roman" w:hAnsi="Times New Roman" w:cs="Times New Roman"/>
          <w:b/>
        </w:rPr>
      </w:pPr>
    </w:p>
    <w:p w:rsidR="007814B8" w:rsidRPr="006D3919" w:rsidRDefault="007814B8" w:rsidP="007A7359">
      <w:pPr>
        <w:spacing w:after="0" w:line="480" w:lineRule="auto"/>
        <w:rPr>
          <w:rFonts w:ascii="Times New Roman" w:hAnsi="Times New Roman" w:cs="Times New Roman"/>
          <w:b/>
        </w:rPr>
      </w:pPr>
    </w:p>
    <w:p w:rsidR="003D28D2" w:rsidRPr="006D3919" w:rsidRDefault="003D28D2">
      <w:pPr>
        <w:rPr>
          <w:rFonts w:ascii="Times New Roman" w:hAnsi="Times New Roman" w:cs="Times New Roman"/>
        </w:rPr>
      </w:pPr>
      <w:r w:rsidRPr="006D3919">
        <w:rPr>
          <w:rFonts w:ascii="Times New Roman" w:hAnsi="Times New Roman" w:cs="Times New Roman"/>
        </w:rPr>
        <w:br w:type="page"/>
      </w:r>
    </w:p>
    <w:p w:rsidR="00E818BF" w:rsidRPr="006D3919" w:rsidRDefault="00E818BF" w:rsidP="000902ED">
      <w:pPr>
        <w:spacing w:after="0" w:line="480" w:lineRule="auto"/>
        <w:jc w:val="center"/>
        <w:rPr>
          <w:rFonts w:ascii="Times New Roman" w:hAnsi="Times New Roman" w:cs="Times New Roman"/>
          <w:b/>
        </w:rPr>
      </w:pPr>
      <w:r w:rsidRPr="006D3919">
        <w:rPr>
          <w:rFonts w:ascii="Times New Roman" w:hAnsi="Times New Roman" w:cs="Times New Roman"/>
          <w:b/>
        </w:rPr>
        <w:lastRenderedPageBreak/>
        <w:t>Introduction</w:t>
      </w:r>
    </w:p>
    <w:p w:rsidR="009C0B07" w:rsidRPr="006D3919" w:rsidRDefault="007240E0" w:rsidP="00697F8A">
      <w:pPr>
        <w:spacing w:after="0" w:line="480" w:lineRule="auto"/>
        <w:ind w:firstLine="720"/>
        <w:rPr>
          <w:rFonts w:ascii="Times New Roman" w:hAnsi="Times New Roman" w:cs="Times New Roman"/>
        </w:rPr>
      </w:pPr>
      <w:r w:rsidRPr="006D3919">
        <w:rPr>
          <w:rFonts w:ascii="Times New Roman" w:hAnsi="Times New Roman" w:cs="Times New Roman"/>
        </w:rPr>
        <w:t xml:space="preserve">Prostate cancer is the second </w:t>
      </w:r>
      <w:r w:rsidR="009A4C29" w:rsidRPr="006D3919">
        <w:rPr>
          <w:rFonts w:ascii="Times New Roman" w:hAnsi="Times New Roman" w:cs="Times New Roman"/>
        </w:rPr>
        <w:t xml:space="preserve">most common </w:t>
      </w:r>
      <w:r w:rsidRPr="006D3919">
        <w:rPr>
          <w:rFonts w:ascii="Times New Roman" w:hAnsi="Times New Roman" w:cs="Times New Roman"/>
        </w:rPr>
        <w:t>cancer of men (914</w:t>
      </w:r>
      <w:r w:rsidR="00C9781D" w:rsidRPr="006D3919">
        <w:rPr>
          <w:rFonts w:ascii="Times New Roman" w:hAnsi="Times New Roman" w:cs="Times New Roman"/>
        </w:rPr>
        <w:t xml:space="preserve"> </w:t>
      </w:r>
      <w:r w:rsidRPr="006D3919">
        <w:rPr>
          <w:rFonts w:ascii="Times New Roman" w:hAnsi="Times New Roman" w:cs="Times New Roman"/>
        </w:rPr>
        <w:t xml:space="preserve">000 new cases, 13.8% of the total) and the fifth </w:t>
      </w:r>
      <w:r w:rsidR="000F14AB" w:rsidRPr="006D3919">
        <w:rPr>
          <w:rFonts w:ascii="Times New Roman" w:hAnsi="Times New Roman" w:cs="Times New Roman"/>
        </w:rPr>
        <w:t xml:space="preserve">most common </w:t>
      </w:r>
      <w:r w:rsidR="009A4C29" w:rsidRPr="006D3919">
        <w:rPr>
          <w:rFonts w:ascii="Times New Roman" w:hAnsi="Times New Roman" w:cs="Times New Roman"/>
        </w:rPr>
        <w:t xml:space="preserve">among </w:t>
      </w:r>
      <w:r w:rsidR="00B24140" w:rsidRPr="006D3919">
        <w:rPr>
          <w:rFonts w:ascii="Times New Roman" w:hAnsi="Times New Roman" w:cs="Times New Roman"/>
        </w:rPr>
        <w:t xml:space="preserve">all </w:t>
      </w:r>
      <w:r w:rsidR="009A4C29" w:rsidRPr="006D3919">
        <w:rPr>
          <w:rFonts w:ascii="Times New Roman" w:hAnsi="Times New Roman" w:cs="Times New Roman"/>
        </w:rPr>
        <w:t xml:space="preserve">cancers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&lt;EndNote&gt;&lt;Cite&gt;&lt;Author&gt;Ferlay&lt;/Author&gt;&lt;Year&gt;2010&lt;/Year&gt;&lt;RecNum&gt;15&lt;/RecNum&gt;&lt;DisplayText&gt;[1]&lt;/DisplayText&gt;&lt;record&gt;&lt;rec-number&gt;15&lt;/rec-number&gt;&lt;foreign-keys&gt;&lt;key app="EN" db-id="rpedxr5t590wv6e9x24ptftlrzteepwzf9dw" timestamp="1414001852"&gt;15&lt;/key&gt;&lt;/foreign-keys&gt;&lt;ref-type name="Journal Article"&gt;17&lt;/ref-type&gt;&lt;contributors&gt;&lt;authors&gt;&lt;author&gt;Ferlay, Jacques&lt;/author&gt;&lt;author&gt;Shin, Hai</w:instrText>
      </w:r>
      <w:r w:rsidR="00DA0894" w:rsidRPr="006D3919">
        <w:rPr>
          <w:rFonts w:ascii="Cambria Math" w:hAnsi="Cambria Math" w:cs="Cambria Math"/>
        </w:rPr>
        <w:instrText>‐</w:instrText>
      </w:r>
      <w:r w:rsidR="00DA0894" w:rsidRPr="006D3919">
        <w:rPr>
          <w:rFonts w:ascii="Times New Roman" w:hAnsi="Times New Roman" w:cs="Times New Roman"/>
        </w:rPr>
        <w:instrText>Rim&lt;/author&gt;&lt;author&gt;Bray, Freddie&lt;/author&gt;&lt;author&gt;Forman, David&lt;/author&gt;&lt;author&gt;Mathers, Colin&lt;/author&gt;&lt;author&gt;Parkin,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 w:tooltip="Ferlay, 2010 #15" w:history="1">
        <w:r w:rsidR="004951DB" w:rsidRPr="006D3919">
          <w:rPr>
            <w:rFonts w:ascii="Times New Roman" w:hAnsi="Times New Roman" w:cs="Times New Roman"/>
            <w:noProof/>
          </w:rPr>
          <w:t>1</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Pr="006D3919">
        <w:rPr>
          <w:rFonts w:ascii="Times New Roman" w:hAnsi="Times New Roman" w:cs="Times New Roman"/>
        </w:rPr>
        <w:t xml:space="preserve">. </w:t>
      </w:r>
      <w:r w:rsidR="00B24140" w:rsidRPr="006D3919">
        <w:rPr>
          <w:rFonts w:ascii="Times New Roman" w:hAnsi="Times New Roman" w:cs="Times New Roman"/>
        </w:rPr>
        <w:t xml:space="preserve">In the United States, </w:t>
      </w:r>
      <w:r w:rsidR="0041565E" w:rsidRPr="006D3919">
        <w:rPr>
          <w:rFonts w:ascii="Times New Roman" w:hAnsi="Times New Roman" w:cs="Times New Roman"/>
        </w:rPr>
        <w:t xml:space="preserve">prostate cancer </w:t>
      </w:r>
      <w:r w:rsidR="00B24140" w:rsidRPr="006D3919">
        <w:rPr>
          <w:rFonts w:ascii="Times New Roman" w:hAnsi="Times New Roman" w:cs="Times New Roman"/>
        </w:rPr>
        <w:t>is</w:t>
      </w:r>
      <w:r w:rsidR="0041565E" w:rsidRPr="006D3919">
        <w:rPr>
          <w:rFonts w:ascii="Times New Roman" w:hAnsi="Times New Roman" w:cs="Times New Roman"/>
        </w:rPr>
        <w:t xml:space="preserve"> the most common </w:t>
      </w:r>
      <w:r w:rsidR="00B24140" w:rsidRPr="006D3919">
        <w:rPr>
          <w:rFonts w:ascii="Times New Roman" w:hAnsi="Times New Roman" w:cs="Times New Roman"/>
        </w:rPr>
        <w:t xml:space="preserve">male </w:t>
      </w:r>
      <w:r w:rsidR="0041565E" w:rsidRPr="006D3919">
        <w:rPr>
          <w:rFonts w:ascii="Times New Roman" w:hAnsi="Times New Roman" w:cs="Times New Roman"/>
        </w:rPr>
        <w:t xml:space="preserve">cancer </w:t>
      </w:r>
      <w:r w:rsidR="00B24140" w:rsidRPr="006D3919">
        <w:rPr>
          <w:rFonts w:ascii="Times New Roman" w:hAnsi="Times New Roman" w:cs="Times New Roman"/>
        </w:rPr>
        <w:t>subtype</w:t>
      </w:r>
      <w:r w:rsidR="000F14AB" w:rsidRPr="006D3919">
        <w:rPr>
          <w:rFonts w:ascii="Times New Roman" w:hAnsi="Times New Roman" w:cs="Times New Roman"/>
        </w:rPr>
        <w:t>,</w:t>
      </w:r>
      <w:r w:rsidR="00B24140" w:rsidRPr="006D3919">
        <w:rPr>
          <w:rFonts w:ascii="Times New Roman" w:hAnsi="Times New Roman" w:cs="Times New Roman"/>
        </w:rPr>
        <w:t xml:space="preserve"> </w:t>
      </w:r>
      <w:r w:rsidR="009A4C29" w:rsidRPr="006D3919">
        <w:rPr>
          <w:rFonts w:ascii="Times New Roman" w:hAnsi="Times New Roman" w:cs="Times New Roman"/>
        </w:rPr>
        <w:t xml:space="preserve">apart </w:t>
      </w:r>
      <w:r w:rsidR="00B24140" w:rsidRPr="006D3919">
        <w:rPr>
          <w:rFonts w:ascii="Times New Roman" w:hAnsi="Times New Roman" w:cs="Times New Roman"/>
        </w:rPr>
        <w:t>from non-melanoma skin cancer</w:t>
      </w:r>
      <w:r w:rsidR="002B38C1"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&lt;EndNote&gt;&lt;Cite&gt;&lt;Author&gt;Group&lt;/Author&gt;&lt;Year&gt;2011&lt;/Year&gt;&lt;RecNum&gt;16&lt;/RecNum&gt;&lt;DisplayText&gt;[2]&lt;/DisplayText&gt;&lt;record&gt;&lt;rec-number&gt;16&lt;/rec-number&gt;&lt;foreign-keys&gt;&lt;key app="EN" db-id="rpedxr5t590wv6e9x24ptftlrzteepwzf9dw" timestamp="1414002670"&gt;16&lt;/key&gt;&lt;/foreign-keys&gt;&lt;ref-type name="Web Page"&gt;12&lt;/ref-type&gt;&lt;contributors&gt;&lt;authors&gt;&lt;author&gt;U.S. Cancer Statistics Working Group&lt;/author&gt;&lt;/authors&gt;&lt;/contributors&gt;&lt;titles&gt;&lt;title&gt; United States Cancer Statistics: 1999–2011 Incidence and Mortality Web-based Report. &lt;/title&gt;&lt;secondary-title&gt;National Program of Cancer Registries &lt;/secondary-title&gt;&lt;/titles&gt;&lt;volume&gt;2011&lt;/volume&gt;&lt;dates&gt;&lt;year&gt;2011&lt;/year&gt;&lt;/dates&gt;&lt;pub-location&gt;Atlanta (GA)&lt;/pub-location&gt;&lt;publisher&gt;Department of Health and Human Services, Centers for Disease Control and Prevention, and National Cancer Institute&lt;/publisher&gt;&lt;urls&gt;&lt;related-urls&gt;&lt;url&gt;http://apps.nccd.cdc.gov/uscs/&lt;/url&gt;&lt;/related-urls&gt;&lt;/urls&gt;&lt;/record&gt;&lt;/Cite&gt;&lt;/EndNote&gt;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 w:tooltip="Group, 2011 #16" w:history="1">
        <w:r w:rsidR="004951DB" w:rsidRPr="006D3919">
          <w:rPr>
            <w:rFonts w:ascii="Times New Roman" w:hAnsi="Times New Roman" w:cs="Times New Roman"/>
            <w:noProof/>
          </w:rPr>
          <w:t>2</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41565E" w:rsidRPr="006D3919">
        <w:rPr>
          <w:rFonts w:ascii="Times New Roman" w:hAnsi="Times New Roman" w:cs="Times New Roman"/>
        </w:rPr>
        <w:t>.</w:t>
      </w:r>
      <w:r w:rsidR="00697F8A" w:rsidRPr="006D3919">
        <w:rPr>
          <w:rFonts w:ascii="Times New Roman" w:hAnsi="Times New Roman" w:cs="Times New Roman"/>
        </w:rPr>
        <w:t xml:space="preserve"> </w:t>
      </w:r>
      <w:r w:rsidR="009C0B07" w:rsidRPr="006D3919">
        <w:rPr>
          <w:rFonts w:ascii="Times New Roman" w:hAnsi="Times New Roman" w:cs="Times New Roman"/>
        </w:rPr>
        <w:t xml:space="preserve">Prostate cancer is a clinically heterogeneous disease with marked variability in patient outcomes </w:t>
      </w:r>
      <w:r w:rsidR="001E063C" w:rsidRPr="006D391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3" w:tooltip="Barbieri, 2013 #46" w:history="1">
        <w:r w:rsidR="004951DB" w:rsidRPr="006D3919">
          <w:rPr>
            <w:rFonts w:ascii="Times New Roman" w:hAnsi="Times New Roman" w:cs="Times New Roman"/>
            <w:noProof/>
          </w:rPr>
          <w:t>3</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9C0B07" w:rsidRPr="006D3919">
        <w:rPr>
          <w:rFonts w:ascii="Times New Roman" w:hAnsi="Times New Roman" w:cs="Times New Roman"/>
        </w:rPr>
        <w:t xml:space="preserve">. </w:t>
      </w:r>
      <w:r w:rsidR="00C161EA" w:rsidRPr="006D3919">
        <w:rPr>
          <w:rFonts w:ascii="Times New Roman" w:hAnsi="Times New Roman" w:cs="Times New Roman"/>
        </w:rPr>
        <w:t>Early detection, accurate predict</w:t>
      </w:r>
      <w:r w:rsidR="000F14AB" w:rsidRPr="006D3919">
        <w:rPr>
          <w:rFonts w:ascii="Times New Roman" w:hAnsi="Times New Roman" w:cs="Times New Roman"/>
        </w:rPr>
        <w:t xml:space="preserve">ion </w:t>
      </w:r>
      <w:r w:rsidR="00C161EA" w:rsidRPr="006D3919">
        <w:rPr>
          <w:rFonts w:ascii="Times New Roman" w:hAnsi="Times New Roman" w:cs="Times New Roman"/>
        </w:rPr>
        <w:t xml:space="preserve">and </w:t>
      </w:r>
      <w:r w:rsidR="000F14AB" w:rsidRPr="006D3919">
        <w:rPr>
          <w:rFonts w:ascii="Times New Roman" w:hAnsi="Times New Roman" w:cs="Times New Roman"/>
        </w:rPr>
        <w:t>successful management of</w:t>
      </w:r>
      <w:r w:rsidR="009A4C29" w:rsidRPr="006D3919">
        <w:rPr>
          <w:rFonts w:ascii="Times New Roman" w:hAnsi="Times New Roman" w:cs="Times New Roman"/>
        </w:rPr>
        <w:t xml:space="preserve"> </w:t>
      </w:r>
      <w:r w:rsidR="00C161EA" w:rsidRPr="006D3919">
        <w:rPr>
          <w:rFonts w:ascii="Times New Roman" w:hAnsi="Times New Roman" w:cs="Times New Roman"/>
        </w:rPr>
        <w:t xml:space="preserve">prostate cancer </w:t>
      </w:r>
      <w:r w:rsidR="009A4C29" w:rsidRPr="006D3919">
        <w:rPr>
          <w:rFonts w:ascii="Times New Roman" w:hAnsi="Times New Roman" w:cs="Times New Roman"/>
        </w:rPr>
        <w:t xml:space="preserve">represent some </w:t>
      </w:r>
      <w:r w:rsidR="00C161EA" w:rsidRPr="006D3919">
        <w:rPr>
          <w:rFonts w:ascii="Times New Roman" w:hAnsi="Times New Roman" w:cs="Times New Roman"/>
        </w:rPr>
        <w:t xml:space="preserve">of the most challenging and controversial issues </w:t>
      </w:r>
      <w:r w:rsidR="001E063C" w:rsidRPr="006D391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4" w:tooltip="Cuzick, 2014 #48" w:history="1">
        <w:r w:rsidR="004951DB" w:rsidRPr="006D3919">
          <w:rPr>
            <w:rFonts w:ascii="Times New Roman" w:hAnsi="Times New Roman" w:cs="Times New Roman"/>
            <w:noProof/>
          </w:rPr>
          <w:t>4</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C161EA" w:rsidRPr="006D3919">
        <w:rPr>
          <w:rFonts w:ascii="Times New Roman" w:hAnsi="Times New Roman" w:cs="Times New Roman"/>
        </w:rPr>
        <w:t>.</w:t>
      </w:r>
      <w:r w:rsidR="009C0B07" w:rsidRPr="006D3919">
        <w:rPr>
          <w:rFonts w:ascii="Times New Roman" w:hAnsi="Times New Roman" w:cs="Times New Roman"/>
        </w:rPr>
        <w:t xml:space="preserve"> </w:t>
      </w:r>
      <w:r w:rsidR="00952F3C" w:rsidRPr="006D3919">
        <w:rPr>
          <w:rFonts w:ascii="Times New Roman" w:hAnsi="Times New Roman" w:cs="Times New Roman"/>
        </w:rPr>
        <w:t>Interestingly, e</w:t>
      </w:r>
      <w:r w:rsidR="009C0B07" w:rsidRPr="006D3919">
        <w:rPr>
          <w:rFonts w:ascii="Times New Roman" w:hAnsi="Times New Roman" w:cs="Times New Roman"/>
        </w:rPr>
        <w:t xml:space="preserve">pigenetic changes are hallmarks of prostate cancer, among which DNA methylation is the most frequently studied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&lt;EndNote&gt;&lt;Cite&gt;&lt;Author&gt;Strand&lt;/Author&gt;&lt;Year&gt;2014&lt;/Year&gt;&lt;RecNum&gt;44&lt;/RecNum&gt;&lt;DisplayText&gt;[5]&lt;/DisplayText&gt;&lt;record&gt;&lt;rec-number&gt;44&lt;/rec-number&gt;&lt;foreign-keys&gt;&lt;key app="EN" db-id="rpedxr5t590wv6e9x24ptftlrzteepwzf9dw" timestamp="1414425288"&gt;44&lt;/key&gt;&lt;/foreign-keys&gt;&lt;ref-type name="Journal Article"&gt;17&lt;/ref-type&gt;&lt;contributors&gt;&lt;authors&gt;&lt;author&gt;Strand, S. H.&lt;/author&gt;&lt;author&gt;Orntoft, T. F.&lt;/author&gt;&lt;author&gt;Sorensen, K. D.&lt;/author&gt;&lt;/authors&gt;&lt;/contributors&gt;&lt;auth-address&gt;Department of Molecular Medicine, Aarhus University Hospital, Brendstrupgaardsvej 100, 8200 Aarhus N, Denmark. Siri.Strand@clin.au.dk.&amp;#xD;Department of Molecular Medicine, Aarhus University Hospital, Brendstrupgaardsvej 100, 8200 Aarhus N, Denmark. Orntoft@clin.au.dk.&amp;#xD;Department of Molecular Medicine, Aarhus University Hospital, Brendstrupgaardsvej 100, 8200 Aarhus N, Denmark. kdso@clin.au.dk.&lt;/auth-address&gt;&lt;titles&gt;&lt;title&gt;Prognostic DNA Methylation Markers for Prostate Cancer&lt;/title&gt;&lt;secondary-title&gt;Int J Mol Sci&lt;/secondary-title&gt;&lt;alt-title&gt;International journal of molecular sciences&lt;/alt-title&gt;&lt;/titles&gt;&lt;periodical&gt;&lt;full-title&gt;Int J Mol Sci&lt;/full-title&gt;&lt;abbr-1&gt;International journal of molecular sciences&lt;/abbr-1&gt;&lt;/periodical&gt;&lt;alt-periodical&gt;&lt;full-title&gt;Int J Mol Sci&lt;/full-title&gt;&lt;abbr-1&gt;International journal of molecular sciences&lt;/abbr-1&gt;&lt;/alt-periodical&gt;&lt;pages&gt;16544-16576&lt;/pages&gt;&lt;volume&gt;15&lt;/volume&gt;&lt;number&gt;9&lt;/number&gt;&lt;dates&gt;&lt;year&gt;2014&lt;/year&gt;&lt;/dates&gt;&lt;isbn&gt;1422-0067 (Electronic)&amp;#xD;1422-0067 (Linking)&lt;/isbn&gt;&lt;accession-num&gt;25238417&lt;/accession-num&gt;&lt;urls&gt;&lt;related-urls&gt;&lt;url&gt;http://www.ncbi.nlm.nih.gov/pubmed/25238417&lt;/url&gt;&lt;/related-urls&gt;&lt;/urls&gt;&lt;custom2&gt;4200823&lt;/custom2&gt;&lt;electronic-resource-num&gt;10.3390/ijms150916544&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5" w:tooltip="Strand, 2014 #44" w:history="1">
        <w:r w:rsidR="004951DB" w:rsidRPr="006D3919">
          <w:rPr>
            <w:rFonts w:ascii="Times New Roman" w:hAnsi="Times New Roman" w:cs="Times New Roman"/>
            <w:noProof/>
          </w:rPr>
          <w:t>5</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9C0B07" w:rsidRPr="006D3919">
        <w:rPr>
          <w:rFonts w:ascii="Times New Roman" w:hAnsi="Times New Roman" w:cs="Times New Roman"/>
        </w:rPr>
        <w:t>.</w:t>
      </w:r>
    </w:p>
    <w:p w:rsidR="00AD2013" w:rsidRPr="006D3919" w:rsidRDefault="00E3246F" w:rsidP="00697F8A">
      <w:pPr>
        <w:spacing w:after="0" w:line="480" w:lineRule="auto"/>
        <w:ind w:firstLine="720"/>
        <w:rPr>
          <w:rFonts w:ascii="Times New Roman" w:hAnsi="Times New Roman" w:cs="Times New Roman"/>
        </w:rPr>
      </w:pPr>
      <w:r w:rsidRPr="006D3919">
        <w:rPr>
          <w:rFonts w:ascii="Times New Roman" w:hAnsi="Times New Roman" w:cs="Times New Roman"/>
        </w:rPr>
        <w:t>Epigenetic changes</w:t>
      </w:r>
      <w:r w:rsidR="00255ABB" w:rsidRPr="006D3919">
        <w:rPr>
          <w:rFonts w:ascii="Times New Roman" w:hAnsi="Times New Roman" w:cs="Times New Roman"/>
        </w:rPr>
        <w:t xml:space="preserve"> </w:t>
      </w:r>
      <w:r w:rsidRPr="006D3919">
        <w:rPr>
          <w:rFonts w:ascii="Times New Roman" w:hAnsi="Times New Roman" w:cs="Times New Roman"/>
        </w:rPr>
        <w:t>include DNA methylation, histone modification, and posttranslational gene regulation by micro-RNAs (</w:t>
      </w:r>
      <w:proofErr w:type="spellStart"/>
      <w:r w:rsidRPr="006D3919">
        <w:rPr>
          <w:rFonts w:ascii="Times New Roman" w:hAnsi="Times New Roman" w:cs="Times New Roman"/>
        </w:rPr>
        <w:t>miRNAs</w:t>
      </w:r>
      <w:proofErr w:type="spellEnd"/>
      <w:r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&lt;EndNote&gt;&lt;Cite&gt;&lt;Author&gt;Matei&lt;/Author&gt;&lt;Year&gt;2010&lt;/Year&gt;&lt;RecNum&gt;72&lt;/RecNum&gt;&lt;DisplayText&gt;[6]&lt;/DisplayText&gt;&lt;record&gt;&lt;rec-number&gt;72&lt;/rec-number&gt;&lt;foreign-keys&gt;&lt;key app="EN" db-id="rpedxr5t590wv6e9x24ptftlrzteepwzf9dw" timestamp="1414455892"&gt;72&lt;/key&gt;&lt;/foreign-keys&gt;&lt;ref-type name="Journal Article"&gt;17&lt;/ref-type&gt;&lt;contributors&gt;&lt;authors&gt;&lt;author&gt;Matei, D. E.&lt;/author&gt;&lt;author&gt;Nephew, K. P.&lt;/author&gt;&lt;/authors&gt;&lt;/contributors&gt;&lt;auth-address&gt;Division of Hematology/Oncology, Department of Medicine, Indiana University School of Medicine, Indianapolis, IN 46202, USA. dmatei@iupui.edu&lt;/auth-address&gt;&lt;titles&gt;&lt;title&gt;Epigenetic therapies for chemoresensitization of epithelial ovarian cancer&lt;/title&gt;&lt;secondary-title&gt;Gynecol Oncol&lt;/secondary-title&gt;&lt;alt-title&gt;Gynecologic oncology&lt;/alt-title&gt;&lt;/titles&gt;&lt;periodical&gt;&lt;full-title&gt;Gynecol Oncol&lt;/full-title&gt;&lt;abbr-1&gt;Gynecologic oncology&lt;/abbr-1&gt;&lt;/periodical&gt;&lt;alt-periodical&gt;&lt;full-title&gt;Gynecol Oncol&lt;/full-title&gt;&lt;abbr-1&gt;Gynecologic oncology&lt;/abbr-1&gt;&lt;/alt-periodical&gt;&lt;pages&gt;195-201&lt;/pages&gt;&lt;volume&gt;116&lt;/volume&gt;&lt;number&gt;2&lt;/number&gt;&lt;keywords&gt;&lt;keyword&gt;Antineoplastic Agents/*therapeutic use&lt;/keyword&gt;&lt;keyword&gt;*Epigenesis, Genetic&lt;/keyword&gt;&lt;keyword&gt;Female&lt;/keyword&gt;&lt;keyword&gt;Humans&lt;/keyword&gt;&lt;keyword&gt;Ovarian Neoplasms/*drug therapy/*genetics&lt;/keyword&gt;&lt;/keywords&gt;&lt;dates&gt;&lt;year&gt;2010&lt;/year&gt;&lt;pub-dates&gt;&lt;date&gt;Feb&lt;/date&gt;&lt;/pub-dates&gt;&lt;/dates&gt;&lt;isbn&gt;1095-6859 (Electronic)&amp;#xD;0090-8258 (Linking)&lt;/isbn&gt;&lt;accession-num&gt;19854495&lt;/accession-num&gt;&lt;urls&gt;&lt;related-urls&gt;&lt;url&gt;http://www.ncbi.nlm.nih.gov/pubmed/19854495&lt;/url&gt;&lt;/related-urls&gt;&lt;/urls&gt;&lt;custom2&gt;2813995&lt;/custom2&gt;&lt;electronic-resource-num&gt;10.1016/j.ygyno.2009.09.043&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6" w:tooltip="Matei, 2010 #72" w:history="1">
        <w:r w:rsidR="004951DB" w:rsidRPr="006D3919">
          <w:rPr>
            <w:rFonts w:ascii="Times New Roman" w:hAnsi="Times New Roman" w:cs="Times New Roman"/>
            <w:noProof/>
          </w:rPr>
          <w:t>6</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Pr="006D3919">
        <w:rPr>
          <w:rFonts w:ascii="Times New Roman" w:hAnsi="Times New Roman" w:cs="Times New Roman"/>
        </w:rPr>
        <w:t>.</w:t>
      </w:r>
      <w:r w:rsidR="00813A0F" w:rsidRPr="006D3919">
        <w:rPr>
          <w:rFonts w:ascii="Times New Roman" w:hAnsi="Times New Roman" w:cs="Times New Roman"/>
        </w:rPr>
        <w:t xml:space="preserve"> </w:t>
      </w:r>
      <w:r w:rsidR="007356E5" w:rsidRPr="006D3919">
        <w:rPr>
          <w:rFonts w:ascii="Times New Roman" w:hAnsi="Times New Roman" w:cs="Times New Roman"/>
        </w:rPr>
        <w:t xml:space="preserve">Among </w:t>
      </w:r>
      <w:r w:rsidR="000F14AB" w:rsidRPr="006D3919">
        <w:rPr>
          <w:rFonts w:ascii="Times New Roman" w:hAnsi="Times New Roman" w:cs="Times New Roman"/>
        </w:rPr>
        <w:t>these</w:t>
      </w:r>
      <w:r w:rsidR="007356E5" w:rsidRPr="006D3919">
        <w:rPr>
          <w:rFonts w:ascii="Times New Roman" w:hAnsi="Times New Roman" w:cs="Times New Roman"/>
        </w:rPr>
        <w:t xml:space="preserve">, </w:t>
      </w:r>
      <w:r w:rsidR="006A2367" w:rsidRPr="006D3919">
        <w:rPr>
          <w:rFonts w:ascii="Times New Roman" w:hAnsi="Times New Roman" w:cs="Times New Roman"/>
        </w:rPr>
        <w:t xml:space="preserve">DNA methylation </w:t>
      </w:r>
      <w:r w:rsidR="000F14AB" w:rsidRPr="006D3919">
        <w:rPr>
          <w:rFonts w:ascii="Times New Roman" w:hAnsi="Times New Roman" w:cs="Times New Roman"/>
        </w:rPr>
        <w:t>has been</w:t>
      </w:r>
      <w:r w:rsidR="006A2367" w:rsidRPr="006D3919">
        <w:rPr>
          <w:rFonts w:ascii="Times New Roman" w:hAnsi="Times New Roman" w:cs="Times New Roman"/>
        </w:rPr>
        <w:t xml:space="preserve"> </w:t>
      </w:r>
      <w:r w:rsidR="006C4A2A" w:rsidRPr="006D3919">
        <w:rPr>
          <w:rFonts w:ascii="Times New Roman" w:hAnsi="Times New Roman" w:cs="Times New Roman"/>
        </w:rPr>
        <w:t>well studied</w:t>
      </w:r>
      <w:r w:rsidR="009A4C29" w:rsidRPr="006D3919">
        <w:rPr>
          <w:rFonts w:ascii="Times New Roman" w:hAnsi="Times New Roman" w:cs="Times New Roman"/>
        </w:rPr>
        <w:t>,</w:t>
      </w:r>
      <w:r w:rsidR="006A2367" w:rsidRPr="006D3919">
        <w:rPr>
          <w:rFonts w:ascii="Times New Roman" w:hAnsi="Times New Roman" w:cs="Times New Roman"/>
        </w:rPr>
        <w:t xml:space="preserve"> </w:t>
      </w:r>
      <w:r w:rsidR="007356E5" w:rsidRPr="006D3919">
        <w:rPr>
          <w:rFonts w:ascii="Times New Roman" w:hAnsi="Times New Roman" w:cs="Times New Roman"/>
        </w:rPr>
        <w:t>and a</w:t>
      </w:r>
      <w:r w:rsidR="006A2367" w:rsidRPr="006D3919">
        <w:rPr>
          <w:rFonts w:ascii="Times New Roman" w:hAnsi="Times New Roman" w:cs="Times New Roman"/>
        </w:rPr>
        <w:t>berrant DNA methylation patterns are a characteristic feature of cancer</w:t>
      </w:r>
      <w:r w:rsidR="007356E5" w:rsidRPr="006D3919">
        <w:rPr>
          <w:rFonts w:ascii="Times New Roman" w:hAnsi="Times New Roman" w:cs="Times New Roman"/>
        </w:rPr>
        <w:t xml:space="preserve"> </w:t>
      </w:r>
      <w:r w:rsidR="001E063C" w:rsidRPr="006D3919">
        <w:rPr>
          <w:rFonts w:ascii="Times New Roman" w:hAnsi="Times New Roman" w:cs="Times New Roman"/>
        </w:rPr>
        <w:fldChar w:fldCharType="begin">
          <w:fldData xml:space="preserve">PEVuZE5vdGU+PENpdGU+PEF1dGhvcj5KZW9uZzwvQXV0aG9yPjxZZWFyPjIwMTQ8L1llYXI+PFJl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</w:fldData>
        </w:fldChar>
      </w:r>
      <w:r w:rsidR="004951DB" w:rsidRPr="006D3919">
        <w:rPr>
          <w:rFonts w:ascii="Times New Roman" w:hAnsi="Times New Roman" w:cs="Times New Roman"/>
        </w:rPr>
        <w:instrText xml:space="preserve"> ADDIN EN.CITE </w:instrText>
      </w:r>
      <w:r w:rsidR="004951DB" w:rsidRPr="006D3919">
        <w:rPr>
          <w:rFonts w:ascii="Times New Roman" w:hAnsi="Times New Roman" w:cs="Times New Roman"/>
        </w:rPr>
        <w:fldChar w:fldCharType="begin">
          <w:fldData xml:space="preserve">PEVuZE5vdGU+PENpdGU+PEF1dGhvcj5KZW9uZzwvQXV0aG9yPjxZZWFyPjIwMTQ8L1llYXI+PFJl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</w:fldData>
        </w:fldChar>
      </w:r>
      <w:r w:rsidR="004951DB" w:rsidRPr="006D3919">
        <w:rPr>
          <w:rFonts w:ascii="Times New Roman" w:hAnsi="Times New Roman" w:cs="Times New Roman"/>
        </w:rPr>
        <w:instrText xml:space="preserve"> ADDIN EN.CITE.DATA </w:instrText>
      </w:r>
      <w:r w:rsidR="004951DB" w:rsidRPr="006D3919">
        <w:rPr>
          <w:rFonts w:ascii="Times New Roman" w:hAnsi="Times New Roman" w:cs="Times New Roman"/>
        </w:rPr>
      </w:r>
      <w:r w:rsidR="004951DB"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951DB" w:rsidRPr="006D3919">
        <w:rPr>
          <w:rFonts w:ascii="Times New Roman" w:hAnsi="Times New Roman" w:cs="Times New Roman"/>
          <w:noProof/>
        </w:rPr>
        <w:t>[</w:t>
      </w:r>
      <w:hyperlink w:anchor="_ENREF_7" w:tooltip="Jeong, 2014 #91" w:history="1">
        <w:r w:rsidR="004951DB" w:rsidRPr="006D3919">
          <w:rPr>
            <w:rFonts w:ascii="Times New Roman" w:hAnsi="Times New Roman" w:cs="Times New Roman"/>
            <w:noProof/>
          </w:rPr>
          <w:t>7</w:t>
        </w:r>
      </w:hyperlink>
      <w:r w:rsidR="004951DB" w:rsidRPr="006D3919">
        <w:rPr>
          <w:rFonts w:ascii="Times New Roman" w:hAnsi="Times New Roman" w:cs="Times New Roman"/>
          <w:noProof/>
        </w:rPr>
        <w:t xml:space="preserve">, </w:t>
      </w:r>
      <w:hyperlink w:anchor="_ENREF_8" w:tooltip="Ushijima, 2003 #92" w:history="1">
        <w:r w:rsidR="004951DB" w:rsidRPr="006D3919">
          <w:rPr>
            <w:rFonts w:ascii="Times New Roman" w:hAnsi="Times New Roman" w:cs="Times New Roman"/>
            <w:noProof/>
          </w:rPr>
          <w:t>8</w:t>
        </w:r>
      </w:hyperlink>
      <w:r w:rsidR="004951DB" w:rsidRPr="006D3919">
        <w:rPr>
          <w:rFonts w:ascii="Times New Roman" w:hAnsi="Times New Roman" w:cs="Times New Roman"/>
          <w:noProof/>
        </w:rPr>
        <w:t>]</w:t>
      </w:r>
      <w:r w:rsidR="001E063C" w:rsidRPr="006D3919">
        <w:rPr>
          <w:rFonts w:ascii="Times New Roman" w:hAnsi="Times New Roman" w:cs="Times New Roman"/>
        </w:rPr>
        <w:fldChar w:fldCharType="end"/>
      </w:r>
      <w:r w:rsidR="007356E5" w:rsidRPr="006D3919">
        <w:rPr>
          <w:rFonts w:ascii="Times New Roman" w:hAnsi="Times New Roman" w:cs="Times New Roman"/>
        </w:rPr>
        <w:t xml:space="preserve">. </w:t>
      </w:r>
      <w:r w:rsidR="00B23B2A" w:rsidRPr="006D3919">
        <w:rPr>
          <w:rFonts w:ascii="Times New Roman" w:hAnsi="Times New Roman" w:cs="Times New Roman"/>
        </w:rPr>
        <w:t xml:space="preserve">The first reported epigenetic changes in human cancer were DNA methylation </w:t>
      </w:r>
      <w:r w:rsidR="009A4C29" w:rsidRPr="006D3919">
        <w:rPr>
          <w:rFonts w:ascii="Times New Roman" w:hAnsi="Times New Roman" w:cs="Times New Roman"/>
        </w:rPr>
        <w:t xml:space="preserve">losses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&lt;EndNote&gt;&lt;Cite&gt;&lt;Author&gt;Gama-Sosa&lt;/Author&gt;&lt;Year&gt;1983&lt;/Year&gt;&lt;RecNum&gt;100&lt;/RecNum&gt;&lt;DisplayText&gt;[9]&lt;/DisplayText&gt;&lt;record&gt;&lt;rec-number&gt;100&lt;/rec-number&gt;&lt;foreign-keys&gt;&lt;key app="EN" db-id="rpedxr5t590wv6e9x24ptftlrzteepwzf9dw" timestamp="1415320964"&gt;100&lt;/key&gt;&lt;/foreign-keys&gt;&lt;ref-type name="Journal Article"&gt;17&lt;/ref-type&gt;&lt;contributors&gt;&lt;authors&gt;&lt;author&gt;Gama-Sosa, M. A.&lt;/author&gt;&lt;author&gt;Slagel, V. A.&lt;/author&gt;&lt;author&gt;Trewyn, R. W.&lt;/author&gt;&lt;author&gt;Oxenhandler, R.&lt;/author&gt;&lt;author&gt;Kuo, K. C.&lt;/author&gt;&lt;author&gt;Gehrke, C. W.&lt;/author&gt;&lt;author&gt;Ehrlich, M.&lt;/author&gt;&lt;/authors&gt;&lt;/contributors&gt;&lt;titles&gt;&lt;title&gt;The 5-methylcytosine content of DNA from human tumors&lt;/title&gt;&lt;secondary-title&gt;Nucleic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research&lt;/abbr-1&gt;&lt;/alt-periodical&gt;&lt;pages&gt;6883-94&lt;/pages&gt;&lt;volume&gt;11&lt;/volume&gt;&lt;number&gt;19&lt;/number&gt;&lt;keywords&gt;&lt;keyword&gt;5-Methylcytosine&lt;/keyword&gt;&lt;keyword&gt;Brain Chemistry&lt;/keyword&gt;&lt;keyword&gt;Cytosine/*analogs &amp;amp; derivatives/analysis&lt;/keyword&gt;&lt;keyword&gt;DNA/isolation &amp;amp; purification&lt;/keyword&gt;&lt;keyword&gt;DNA Restriction Enzymes&lt;/keyword&gt;&lt;keyword&gt;DNA, Neoplasm/*isolation &amp;amp; purification&lt;/keyword&gt;&lt;keyword&gt;Female&lt;/keyword&gt;&lt;keyword&gt;Humans&lt;/keyword&gt;&lt;keyword&gt;Methylation&lt;/keyword&gt;&lt;keyword&gt;Neoplasms/analysis&lt;/keyword&gt;&lt;keyword&gt;Placenta/analysis&lt;/keyword&gt;&lt;keyword&gt;Pregnancy&lt;/keyword&gt;&lt;keyword&gt;Structure-Activity Relationship&lt;/keyword&gt;&lt;/keywords&gt;&lt;dates&gt;&lt;year&gt;1983&lt;/year&gt;&lt;pub-dates&gt;&lt;date&gt;Oct 11&lt;/date&gt;&lt;/pub-dates&gt;&lt;/dates&gt;&lt;isbn&gt;0305-1048 (Print)&amp;#xD;0305-1048 (Linking)&lt;/isbn&gt;&lt;accession-num&gt;6314264&lt;/accession-num&gt;&lt;urls&gt;&lt;related-urls&gt;&lt;url&gt;http://www.ncbi.nlm.nih.gov/pubmed/6314264&lt;/url&gt;&lt;/related-urls&gt;&lt;/urls&gt;&lt;custom2&gt;326421&lt;/custom2&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9" w:tooltip="Gama-Sosa, 1983 #100" w:history="1">
        <w:r w:rsidR="004951DB" w:rsidRPr="006D3919">
          <w:rPr>
            <w:rFonts w:ascii="Times New Roman" w:hAnsi="Times New Roman" w:cs="Times New Roman"/>
            <w:noProof/>
          </w:rPr>
          <w:t>9</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B23B2A" w:rsidRPr="006D3919">
        <w:rPr>
          <w:rFonts w:ascii="Times New Roman" w:hAnsi="Times New Roman" w:cs="Times New Roman"/>
        </w:rPr>
        <w:t xml:space="preserve">. </w:t>
      </w:r>
      <w:r w:rsidR="000F14AB" w:rsidRPr="006D3919">
        <w:rPr>
          <w:rFonts w:ascii="Times New Roman" w:hAnsi="Times New Roman" w:cs="Times New Roman"/>
        </w:rPr>
        <w:t>Since then</w:t>
      </w:r>
      <w:r w:rsidR="00952F3C" w:rsidRPr="006D3919">
        <w:rPr>
          <w:rFonts w:ascii="Times New Roman" w:hAnsi="Times New Roman" w:cs="Times New Roman"/>
        </w:rPr>
        <w:t>,</w:t>
      </w:r>
      <w:r w:rsidR="000F14AB" w:rsidRPr="006D3919">
        <w:rPr>
          <w:rFonts w:ascii="Times New Roman" w:hAnsi="Times New Roman" w:cs="Times New Roman"/>
        </w:rPr>
        <w:t xml:space="preserve"> g</w:t>
      </w:r>
      <w:r w:rsidR="00B23B2A" w:rsidRPr="006D3919">
        <w:rPr>
          <w:rFonts w:ascii="Times New Roman" w:hAnsi="Times New Roman" w:cs="Times New Roman"/>
        </w:rPr>
        <w:t xml:space="preserve">enomic </w:t>
      </w:r>
      <w:proofErr w:type="spellStart"/>
      <w:r w:rsidR="00B23B2A" w:rsidRPr="006D3919">
        <w:rPr>
          <w:rFonts w:ascii="Times New Roman" w:hAnsi="Times New Roman" w:cs="Times New Roman"/>
        </w:rPr>
        <w:t>hypomethylation</w:t>
      </w:r>
      <w:proofErr w:type="spellEnd"/>
      <w:r w:rsidR="00B23B2A" w:rsidRPr="006D3919">
        <w:rPr>
          <w:rFonts w:ascii="Times New Roman" w:hAnsi="Times New Roman" w:cs="Times New Roman"/>
        </w:rPr>
        <w:t xml:space="preserve"> </w:t>
      </w:r>
      <w:r w:rsidR="000F14AB" w:rsidRPr="006D3919">
        <w:rPr>
          <w:rFonts w:ascii="Times New Roman" w:hAnsi="Times New Roman" w:cs="Times New Roman"/>
        </w:rPr>
        <w:t xml:space="preserve">has been </w:t>
      </w:r>
      <w:r w:rsidR="00B23B2A" w:rsidRPr="006D3919">
        <w:rPr>
          <w:rFonts w:ascii="Times New Roman" w:hAnsi="Times New Roman" w:cs="Times New Roman"/>
        </w:rPr>
        <w:t xml:space="preserve">found to be associated with </w:t>
      </w:r>
      <w:r w:rsidR="00094854" w:rsidRPr="006D3919">
        <w:rPr>
          <w:rFonts w:ascii="Times New Roman" w:hAnsi="Times New Roman" w:cs="Times New Roman"/>
        </w:rPr>
        <w:t xml:space="preserve">multiple </w:t>
      </w:r>
      <w:r w:rsidR="00B23B2A" w:rsidRPr="006D3919">
        <w:rPr>
          <w:rFonts w:ascii="Times New Roman" w:hAnsi="Times New Roman" w:cs="Times New Roman"/>
        </w:rPr>
        <w:t>cancer</w:t>
      </w:r>
      <w:r w:rsidR="00094854" w:rsidRPr="006D3919">
        <w:rPr>
          <w:rFonts w:ascii="Times New Roman" w:hAnsi="Times New Roman" w:cs="Times New Roman"/>
        </w:rPr>
        <w:t xml:space="preserve"> types</w:t>
      </w:r>
      <w:r w:rsidR="00B23B2A" w:rsidRPr="006D3919">
        <w:rPr>
          <w:rFonts w:ascii="Times New Roman" w:hAnsi="Times New Roman" w:cs="Times New Roman"/>
        </w:rPr>
        <w:t xml:space="preserve"> </w:t>
      </w:r>
      <w:r w:rsidR="001E063C" w:rsidRPr="006D3919">
        <w:rPr>
          <w:rFonts w:ascii="Times New Roman" w:hAnsi="Times New Roman" w:cs="Times New Roman"/>
        </w:rPr>
        <w:fldChar w:fldCharType="begin">
          <w:fldData xml:space="preserve">PEVuZE5vdGU+PENpdGU+PEF1dGhvcj5Ccm90aG1hbjwvQXV0aG9yPjxZZWFyPjIwMDU8L1llYXI+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</w:fldData>
        </w:fldChar>
      </w:r>
      <w:r w:rsidR="004951DB" w:rsidRPr="006D3919">
        <w:rPr>
          <w:rFonts w:ascii="Times New Roman" w:hAnsi="Times New Roman" w:cs="Times New Roman"/>
        </w:rPr>
        <w:instrText xml:space="preserve"> ADDIN EN.CITE </w:instrText>
      </w:r>
      <w:r w:rsidR="004951DB" w:rsidRPr="006D3919">
        <w:rPr>
          <w:rFonts w:ascii="Times New Roman" w:hAnsi="Times New Roman" w:cs="Times New Roman"/>
        </w:rPr>
        <w:fldChar w:fldCharType="begin">
          <w:fldData xml:space="preserve">PEVuZE5vdGU+PENpdGU+PEF1dGhvcj5Ccm90aG1hbjwvQXV0aG9yPjxZZWFyPjIwMDU8L1llYXI+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</w:fldData>
        </w:fldChar>
      </w:r>
      <w:r w:rsidR="004951DB" w:rsidRPr="006D3919">
        <w:rPr>
          <w:rFonts w:ascii="Times New Roman" w:hAnsi="Times New Roman" w:cs="Times New Roman"/>
        </w:rPr>
        <w:instrText xml:space="preserve"> ADDIN EN.CITE.DATA </w:instrText>
      </w:r>
      <w:r w:rsidR="004951DB" w:rsidRPr="006D3919">
        <w:rPr>
          <w:rFonts w:ascii="Times New Roman" w:hAnsi="Times New Roman" w:cs="Times New Roman"/>
        </w:rPr>
      </w:r>
      <w:r w:rsidR="004951DB"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951DB" w:rsidRPr="006D3919">
        <w:rPr>
          <w:rFonts w:ascii="Times New Roman" w:hAnsi="Times New Roman" w:cs="Times New Roman"/>
          <w:noProof/>
        </w:rPr>
        <w:t>[</w:t>
      </w:r>
      <w:hyperlink w:anchor="_ENREF_10" w:tooltip="Brothman, 2005 #98" w:history="1">
        <w:r w:rsidR="004951DB" w:rsidRPr="006D3919">
          <w:rPr>
            <w:rFonts w:ascii="Times New Roman" w:hAnsi="Times New Roman" w:cs="Times New Roman"/>
            <w:noProof/>
          </w:rPr>
          <w:t>10</w:t>
        </w:r>
      </w:hyperlink>
      <w:r w:rsidR="004951DB" w:rsidRPr="006D3919">
        <w:rPr>
          <w:rFonts w:ascii="Times New Roman" w:hAnsi="Times New Roman" w:cs="Times New Roman"/>
          <w:noProof/>
        </w:rPr>
        <w:t xml:space="preserve">, </w:t>
      </w:r>
      <w:hyperlink w:anchor="_ENREF_11" w:tooltip="Seifert, 2007 #99" w:history="1">
        <w:r w:rsidR="004951DB" w:rsidRPr="006D3919">
          <w:rPr>
            <w:rFonts w:ascii="Times New Roman" w:hAnsi="Times New Roman" w:cs="Times New Roman"/>
            <w:noProof/>
          </w:rPr>
          <w:t>11</w:t>
        </w:r>
      </w:hyperlink>
      <w:r w:rsidR="004951DB" w:rsidRPr="006D3919">
        <w:rPr>
          <w:rFonts w:ascii="Times New Roman" w:hAnsi="Times New Roman" w:cs="Times New Roman"/>
          <w:noProof/>
        </w:rPr>
        <w:t>]</w:t>
      </w:r>
      <w:r w:rsidR="001E063C" w:rsidRPr="006D3919">
        <w:rPr>
          <w:rFonts w:ascii="Times New Roman" w:hAnsi="Times New Roman" w:cs="Times New Roman"/>
        </w:rPr>
        <w:fldChar w:fldCharType="end"/>
      </w:r>
      <w:r w:rsidR="008F1184" w:rsidRPr="006D3919">
        <w:rPr>
          <w:rFonts w:ascii="Times New Roman" w:hAnsi="Times New Roman" w:cs="Times New Roman"/>
        </w:rPr>
        <w:t xml:space="preserve">. In addition, </w:t>
      </w:r>
      <w:proofErr w:type="spellStart"/>
      <w:r w:rsidR="000F14AB" w:rsidRPr="006D3919">
        <w:rPr>
          <w:rFonts w:ascii="Times New Roman" w:hAnsi="Times New Roman" w:cs="Times New Roman"/>
        </w:rPr>
        <w:t>h</w:t>
      </w:r>
      <w:r w:rsidR="00D67677" w:rsidRPr="006D3919">
        <w:rPr>
          <w:rFonts w:ascii="Times New Roman" w:hAnsi="Times New Roman" w:cs="Times New Roman"/>
        </w:rPr>
        <w:t>ypermethylation</w:t>
      </w:r>
      <w:proofErr w:type="spellEnd"/>
      <w:r w:rsidR="00D67677" w:rsidRPr="006D3919">
        <w:rPr>
          <w:rFonts w:ascii="Times New Roman" w:hAnsi="Times New Roman" w:cs="Times New Roman"/>
        </w:rPr>
        <w:t xml:space="preserve"> of </w:t>
      </w:r>
      <w:proofErr w:type="spellStart"/>
      <w:r w:rsidR="002F5531" w:rsidRPr="006D3919">
        <w:rPr>
          <w:rFonts w:ascii="Times New Roman" w:hAnsi="Times New Roman" w:cs="Times New Roman"/>
        </w:rPr>
        <w:t>CpG</w:t>
      </w:r>
      <w:proofErr w:type="spellEnd"/>
      <w:r w:rsidR="002F5531" w:rsidRPr="006D3919">
        <w:rPr>
          <w:rFonts w:ascii="Times New Roman" w:hAnsi="Times New Roman" w:cs="Times New Roman"/>
        </w:rPr>
        <w:t xml:space="preserve"> islands (CGIs) at </w:t>
      </w:r>
      <w:r w:rsidR="00D67677" w:rsidRPr="006D3919">
        <w:rPr>
          <w:rFonts w:ascii="Times New Roman" w:hAnsi="Times New Roman" w:cs="Times New Roman"/>
        </w:rPr>
        <w:t xml:space="preserve">promoters of tumor suppressor genes, </w:t>
      </w:r>
      <w:proofErr w:type="spellStart"/>
      <w:r w:rsidR="00D67677" w:rsidRPr="006D3919">
        <w:rPr>
          <w:rFonts w:ascii="Times New Roman" w:hAnsi="Times New Roman" w:cs="Times New Roman"/>
        </w:rPr>
        <w:t>homeobox</w:t>
      </w:r>
      <w:proofErr w:type="spellEnd"/>
      <w:r w:rsidR="00D67677" w:rsidRPr="006D3919">
        <w:rPr>
          <w:rFonts w:ascii="Times New Roman" w:hAnsi="Times New Roman" w:cs="Times New Roman"/>
        </w:rPr>
        <w:t xml:space="preserve"> genes and other sequences </w:t>
      </w:r>
      <w:r w:rsidR="000A77AF" w:rsidRPr="006D3919">
        <w:rPr>
          <w:rFonts w:ascii="Times New Roman" w:hAnsi="Times New Roman" w:cs="Times New Roman"/>
        </w:rPr>
        <w:t xml:space="preserve">are </w:t>
      </w:r>
      <w:r w:rsidR="004B6A42" w:rsidRPr="006D3919">
        <w:rPr>
          <w:rFonts w:ascii="Times New Roman" w:hAnsi="Times New Roman" w:cs="Times New Roman"/>
        </w:rPr>
        <w:t>other</w:t>
      </w:r>
      <w:r w:rsidR="00D67677" w:rsidRPr="006D3919">
        <w:rPr>
          <w:rFonts w:ascii="Times New Roman" w:hAnsi="Times New Roman" w:cs="Times New Roman"/>
        </w:rPr>
        <w:t xml:space="preserve"> </w:t>
      </w:r>
      <w:r w:rsidR="000A77AF" w:rsidRPr="006D3919">
        <w:rPr>
          <w:rFonts w:ascii="Times New Roman" w:hAnsi="Times New Roman" w:cs="Times New Roman"/>
        </w:rPr>
        <w:t>consistent</w:t>
      </w:r>
      <w:r w:rsidR="00D67677" w:rsidRPr="006D3919">
        <w:rPr>
          <w:rFonts w:ascii="Times New Roman" w:hAnsi="Times New Roman" w:cs="Times New Roman"/>
        </w:rPr>
        <w:t xml:space="preserve"> </w:t>
      </w:r>
      <w:r w:rsidR="004B6A42" w:rsidRPr="006D3919">
        <w:rPr>
          <w:rFonts w:ascii="Times New Roman" w:hAnsi="Times New Roman" w:cs="Times New Roman"/>
        </w:rPr>
        <w:t xml:space="preserve">epigenetic </w:t>
      </w:r>
      <w:r w:rsidR="00D67677" w:rsidRPr="006D3919">
        <w:rPr>
          <w:rFonts w:ascii="Times New Roman" w:hAnsi="Times New Roman" w:cs="Times New Roman"/>
        </w:rPr>
        <w:t>features of cancer</w:t>
      </w:r>
      <w:r w:rsidR="002F5531"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&lt;EndNote&gt;&lt;Cite&gt;&lt;Author&gt;Issa&lt;/Author&gt;&lt;Year&gt;2004&lt;/Year&gt;&lt;RecNum&gt;93&lt;/RecNum&gt;&lt;DisplayText&gt;[12]&lt;/DisplayText&gt;&lt;record&gt;&lt;rec-number&gt;93&lt;/rec-number&gt;&lt;foreign-keys&gt;&lt;key app="EN" db-id="rpedxr5t590wv6e9x24ptftlrzteepwzf9dw" timestamp="1415318583"&gt;93&lt;/key&gt;&lt;/foreign-keys&gt;&lt;ref-type name="Journal Article"&gt;17&lt;/ref-type&gt;&lt;contributors&gt;&lt;authors&gt;&lt;author&gt;Issa, J. P.&lt;/author&gt;&lt;/authors&gt;&lt;/contributors&gt;&lt;auth-address&gt;Jean-Pierre Issa is at the Department of Leukemia, M. D. Anderson Cancer Center, Unit 425, 1515 Holcombe, Houston, Texas 77030, USA. jpissa@mdanderson.org&lt;/auth-address&gt;&lt;titles&gt;&lt;title&gt;CpG island methylator phenotype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Cancer&lt;/abbr-1&gt;&lt;/alt-periodical&gt;&lt;pages&gt;988-93&lt;/pages&gt;&lt;volume&gt;4&lt;/volume&gt;&lt;number&gt;12&lt;/number&gt;&lt;keywords&gt;&lt;keyword&gt;Animals&lt;/keyword&gt;&lt;keyword&gt;*DNA Methylation&lt;/keyword&gt;&lt;keyword&gt;Dinucleoside Phosphates/*genetics&lt;/keyword&gt;&lt;keyword&gt;Humans&lt;/keyword&gt;&lt;keyword&gt;Neoplasms/*genetics&lt;/keyword&gt;&lt;keyword&gt;Phenotype&lt;/keyword&gt;&lt;/keywords&gt;&lt;dates&gt;&lt;year&gt;2004&lt;/year&gt;&lt;pub-dates&gt;&lt;date&gt;Dec&lt;/date&gt;&lt;/pub-dates&gt;&lt;/dates&gt;&lt;isbn&gt;1474-175X (Print)&amp;#xD;1474-175X (Linking)&lt;/isbn&gt;&lt;accession-num&gt;15573120&lt;/accession-num&gt;&lt;urls&gt;&lt;related-urls&gt;&lt;url&gt;http://www.ncbi.nlm.nih.gov/pubmed/15573120&lt;/url&gt;&lt;/related-urls&gt;&lt;/urls&gt;&lt;electronic-resource-num&gt;10.1038/nrc1507&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2" w:tooltip="Issa, 2004 #93" w:history="1">
        <w:r w:rsidR="004951DB" w:rsidRPr="006D3919">
          <w:rPr>
            <w:rFonts w:ascii="Times New Roman" w:hAnsi="Times New Roman" w:cs="Times New Roman"/>
            <w:noProof/>
          </w:rPr>
          <w:t>12</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D67677" w:rsidRPr="006D3919">
        <w:rPr>
          <w:rFonts w:ascii="Times New Roman" w:hAnsi="Times New Roman" w:cs="Times New Roman"/>
        </w:rPr>
        <w:t xml:space="preserve">. </w:t>
      </w:r>
      <w:r w:rsidR="002F5531" w:rsidRPr="006D3919">
        <w:rPr>
          <w:rFonts w:ascii="Times New Roman" w:hAnsi="Times New Roman" w:cs="Times New Roman"/>
        </w:rPr>
        <w:t xml:space="preserve">CGI </w:t>
      </w:r>
      <w:proofErr w:type="spellStart"/>
      <w:r w:rsidR="002F5531" w:rsidRPr="006D3919">
        <w:rPr>
          <w:rFonts w:ascii="Times New Roman" w:hAnsi="Times New Roman" w:cs="Times New Roman"/>
        </w:rPr>
        <w:t>methylator</w:t>
      </w:r>
      <w:proofErr w:type="spellEnd"/>
      <w:r w:rsidR="00952F3C" w:rsidRPr="006D3919">
        <w:rPr>
          <w:rFonts w:ascii="Times New Roman" w:hAnsi="Times New Roman" w:cs="Times New Roman"/>
        </w:rPr>
        <w:t>-</w:t>
      </w:r>
      <w:r w:rsidR="002F5531" w:rsidRPr="006D3919">
        <w:rPr>
          <w:rFonts w:ascii="Times New Roman" w:hAnsi="Times New Roman" w:cs="Times New Roman"/>
        </w:rPr>
        <w:t>phenotype (CIMP)</w:t>
      </w:r>
      <w:r w:rsidR="00952F3C" w:rsidRPr="006D3919">
        <w:rPr>
          <w:rFonts w:ascii="Times New Roman" w:hAnsi="Times New Roman" w:cs="Times New Roman"/>
        </w:rPr>
        <w:t xml:space="preserve"> </w:t>
      </w:r>
      <w:r w:rsidR="007D0331" w:rsidRPr="006D3919">
        <w:rPr>
          <w:rFonts w:ascii="Times New Roman" w:hAnsi="Times New Roman" w:cs="Times New Roman"/>
        </w:rPr>
        <w:t>tumors</w:t>
      </w:r>
      <w:r w:rsidR="00991554" w:rsidRPr="006D3919">
        <w:rPr>
          <w:rFonts w:ascii="Times New Roman" w:hAnsi="Times New Roman" w:cs="Times New Roman"/>
        </w:rPr>
        <w:t xml:space="preserve"> </w:t>
      </w:r>
      <w:r w:rsidR="000A77AF" w:rsidRPr="006D3919">
        <w:rPr>
          <w:rFonts w:ascii="Times New Roman" w:hAnsi="Times New Roman" w:cs="Times New Roman"/>
        </w:rPr>
        <w:t xml:space="preserve">have been </w:t>
      </w:r>
      <w:r w:rsidR="007D0331" w:rsidRPr="006D3919">
        <w:rPr>
          <w:rFonts w:ascii="Times New Roman" w:hAnsi="Times New Roman" w:cs="Times New Roman"/>
        </w:rPr>
        <w:t>identified in many cancers</w:t>
      </w:r>
      <w:r w:rsidR="000F14AB" w:rsidRPr="006D3919">
        <w:rPr>
          <w:rFonts w:ascii="Times New Roman" w:hAnsi="Times New Roman" w:cs="Times New Roman"/>
        </w:rPr>
        <w:t>,</w:t>
      </w:r>
      <w:r w:rsidR="007D0331" w:rsidRPr="006D3919">
        <w:rPr>
          <w:rFonts w:ascii="Times New Roman" w:hAnsi="Times New Roman" w:cs="Times New Roman"/>
        </w:rPr>
        <w:t xml:space="preserve"> including oral cancer</w:t>
      </w:r>
      <w:r w:rsidR="000A77AF" w:rsidRPr="006D3919">
        <w:rPr>
          <w:rFonts w:ascii="Times New Roman" w:hAnsi="Times New Roman" w:cs="Times New Roman"/>
        </w:rPr>
        <w:t xml:space="preserve"> </w:t>
      </w:r>
      <w:r w:rsidR="001E063C" w:rsidRPr="006D391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3" w:tooltip="Shaw, 2007 #97" w:history="1">
        <w:r w:rsidR="004951DB" w:rsidRPr="006D3919">
          <w:rPr>
            <w:rFonts w:ascii="Times New Roman" w:hAnsi="Times New Roman" w:cs="Times New Roman"/>
            <w:noProof/>
          </w:rPr>
          <w:t>13</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D0331" w:rsidRPr="006D3919">
        <w:rPr>
          <w:rFonts w:ascii="Times New Roman" w:hAnsi="Times New Roman" w:cs="Times New Roman"/>
        </w:rPr>
        <w:t xml:space="preserve">, colorectal cancer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&lt;EndNote&gt;&lt;Cite&gt;&lt;Author&gt;Nazemalhosseini Mojarad&lt;/Author&gt;&lt;Year&gt;2013&lt;/Year&gt;&lt;RecNum&gt;95&lt;/RecNum&gt;&lt;DisplayText&gt;[14]&lt;/DisplayText&gt;&lt;record&gt;&lt;rec-number&gt;95&lt;/rec-number&gt;&lt;foreign-keys&gt;&lt;key app="EN" db-id="rpedxr5t590wv6e9x24ptftlrzteepwzf9dw" timestamp="1415319674"&gt;95&lt;/key&gt;&lt;/foreign-keys&gt;&lt;ref-type name="Journal Article"&gt;17&lt;/ref-type&gt;&lt;contributors&gt;&lt;authors&gt;&lt;author&gt;Nazemalhosseini Mojarad, E.&lt;/author&gt;&lt;author&gt;Kuppen, P. J.&lt;/author&gt;&lt;author&gt;Aghdaei, H. A.&lt;/author&gt;&lt;author&gt;Zali, M. R.&lt;/author&gt;&lt;/authors&gt;&lt;/contributors&gt;&lt;auth-address&gt;Gastroenterology and Liver Disease Research Center, Shahid Beheshti University of Medical Sciences, Tehran, Iran.&amp;#xD;Department of Surgery, Leiden University Medical Center, Leiden, The Netherlands.&amp;#xD;Basic and Molecular Epidemiology of Gastroenterology Disorders Research Center, Shahid Beheshti University of Medical Sciences, Tehran, Iran.&lt;/auth-address&gt;&lt;titles&gt;&lt;title&gt;The CpG island methylator phenotype (CIMP) in colorectal cancer&lt;/title&gt;&lt;secondary-title&gt;Gastroenterol Hepatol Bed Bench&lt;/secondary-title&gt;&lt;alt-title&gt;Gastroenterology and hepatology from bed to bench&lt;/alt-title&gt;&lt;/titles&gt;&lt;periodical&gt;&lt;full-title&gt;Gastroenterol Hepatol Bed Bench&lt;/full-title&gt;&lt;abbr-1&gt;Gastroenterology and hepatology from bed to bench&lt;/abbr-1&gt;&lt;/periodical&gt;&lt;alt-periodical&gt;&lt;full-title&gt;Gastroenterol Hepatol Bed Bench&lt;/full-title&gt;&lt;abbr-1&gt;Gastroenterology and hepatology from bed to bench&lt;/abbr-1&gt;&lt;/alt-periodical&gt;&lt;pages&gt;120-8&lt;/pages&gt;&lt;volume&gt;6&lt;/volume&gt;&lt;number&gt;3&lt;/number&gt;&lt;edition&gt;2014/05/17&lt;/edition&gt;&lt;dates&gt;&lt;year&gt;2013&lt;/year&gt;&lt;pub-dates&gt;&lt;date&gt;Summer&lt;/date&gt;&lt;/pub-dates&gt;&lt;/dates&gt;&lt;isbn&gt;2008-2258 (Print)&amp;#xD;2008-2258&lt;/isbn&gt;&lt;accession-num&gt;24834258&lt;/accession-num&gt;&lt;urls&gt;&lt;/urls&gt;&lt;custom2&gt;Pmc4017514&lt;/custom2&gt;&lt;remote-database-provider&gt;Nlm&lt;/remote-database-provider&gt;&lt;language&gt;eng&lt;/language&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4" w:tooltip="Nazemalhosseini Mojarad, 2013 #95" w:history="1">
        <w:r w:rsidR="004951DB" w:rsidRPr="006D3919">
          <w:rPr>
            <w:rFonts w:ascii="Times New Roman" w:hAnsi="Times New Roman" w:cs="Times New Roman"/>
            <w:noProof/>
          </w:rPr>
          <w:t>14</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D0331" w:rsidRPr="006D3919">
        <w:rPr>
          <w:rFonts w:ascii="Times New Roman" w:hAnsi="Times New Roman" w:cs="Times New Roman"/>
        </w:rPr>
        <w:t xml:space="preserve"> and colon cancer</w:t>
      </w:r>
      <w:r w:rsidR="000A77AF"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&lt;EndNote&gt;&lt;Cite&gt;&lt;Author&gt;Berg&lt;/Author&gt;&lt;Year&gt;2014&lt;/Year&gt;&lt;RecNum&gt;96&lt;/RecNum&gt;&lt;DisplayText&gt;[15]&lt;/DisplayText&gt;&lt;record&gt;&lt;rec-number&gt;96&lt;/rec-number&gt;&lt;foreign-keys&gt;&lt;key app="EN" db-id="rpedxr5t590wv6e9x24ptftlrzteepwzf9dw" timestamp="1415319674"&gt;96&lt;/key&gt;&lt;/foreign-keys&gt;&lt;ref-type name="Journal Article"&gt;17&lt;/ref-type&gt;&lt;contributors&gt;&lt;authors&gt;&lt;author&gt;Berg, M.&lt;/author&gt;&lt;author&gt;Hagland, H. R.&lt;/author&gt;&lt;author&gt;Soreide, K.&lt;/author&gt;&lt;/authors&gt;&lt;/contributors&gt;&lt;auth-address&gt;Department of Gastrointestinal Surgery, Stavanger University Hospital, Stavanger, Norway ; Centre of Organelle Research, University of Stavanger, Stavanger, Norway.&amp;#xD;Department of Gastrointestinal Surgery, Stavanger University Hospital, Stavanger, Norway.&amp;#xD;Department of Gastrointestinal Surgery, Stavanger University Hospital, Stavanger, Norway ; Department of Clinical Medicine, University of Bergen, Bergen, Norway.&lt;/auth-address&gt;&lt;titles&gt;&lt;title&gt;Comparison of CpG island methylator phenotype (CIMP) frequency in colon cancer using different probe- and gene-specific scoring alternatives on recommended multi-gene panels&lt;/title&gt;&lt;secondary-title&gt;PLoS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one&lt;/abbr-1&gt;&lt;/alt-periodical&gt;&lt;pages&gt;e86657&lt;/pages&gt;&lt;volume&gt;9&lt;/volume&gt;&lt;number&gt;1&lt;/number&gt;&lt;edition&gt;2014/01/28&lt;/edition&gt;&lt;keywords&gt;&lt;keyword&gt;Cell Line, Tumor&lt;/keyword&gt;&lt;keyword&gt;Colonic Neoplasms/*genetics&lt;/keyword&gt;&lt;keyword&gt;CpG Islands/*genetics&lt;/keyword&gt;&lt;keyword&gt;DNA Methylation/*genetics&lt;/keyword&gt;&lt;keyword&gt;Humans&lt;/keyword&gt;&lt;keyword&gt;Phenotype&lt;/keyword&gt;&lt;keyword&gt;Tumor Markers, Biological/genetics&lt;/keyword&gt;&lt;/keywords&gt;&lt;dates&gt;&lt;year&gt;2014&lt;/year&gt;&lt;/dates&gt;&lt;isbn&gt;1932-6203&lt;/isbn&gt;&lt;accession-num&gt;24466191&lt;/accession-num&gt;&lt;urls&gt;&lt;/urls&gt;&lt;custom2&gt;Pmc3897740&lt;/custom2&gt;&lt;electronic-resource-num&gt;10.1371/journal.pone.0086657&lt;/electronic-resource-num&gt;&lt;remote-database-provider&gt;Nlm&lt;/remote-database-provider&gt;&lt;language&gt;eng&lt;/language&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5" w:tooltip="Berg, 2014 #96" w:history="1">
        <w:r w:rsidR="004951DB" w:rsidRPr="006D3919">
          <w:rPr>
            <w:rFonts w:ascii="Times New Roman" w:hAnsi="Times New Roman" w:cs="Times New Roman"/>
            <w:noProof/>
          </w:rPr>
          <w:t>15</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2F5531" w:rsidRPr="006D3919">
        <w:rPr>
          <w:rFonts w:ascii="Times New Roman" w:hAnsi="Times New Roman" w:cs="Times New Roman"/>
        </w:rPr>
        <w:t>.</w:t>
      </w:r>
      <w:r w:rsidR="004B6A42" w:rsidRPr="006D3919">
        <w:rPr>
          <w:rFonts w:ascii="Times New Roman" w:hAnsi="Times New Roman" w:cs="Times New Roman"/>
        </w:rPr>
        <w:t xml:space="preserve"> </w:t>
      </w:r>
      <w:r w:rsidR="000A77AF" w:rsidRPr="006D3919">
        <w:rPr>
          <w:rFonts w:ascii="Times New Roman" w:hAnsi="Times New Roman" w:cs="Times New Roman"/>
        </w:rPr>
        <w:t>Therefore</w:t>
      </w:r>
      <w:r w:rsidR="006479F2" w:rsidRPr="006D3919">
        <w:rPr>
          <w:rFonts w:ascii="Times New Roman" w:hAnsi="Times New Roman" w:cs="Times New Roman"/>
        </w:rPr>
        <w:t xml:space="preserve">, it is </w:t>
      </w:r>
      <w:r w:rsidR="004B6A42" w:rsidRPr="006D3919">
        <w:rPr>
          <w:rFonts w:ascii="Times New Roman" w:hAnsi="Times New Roman" w:cs="Times New Roman"/>
        </w:rPr>
        <w:t>worthwhile</w:t>
      </w:r>
      <w:r w:rsidR="006479F2" w:rsidRPr="006D3919">
        <w:rPr>
          <w:rFonts w:ascii="Times New Roman" w:hAnsi="Times New Roman" w:cs="Times New Roman"/>
        </w:rPr>
        <w:t xml:space="preserve"> to profile </w:t>
      </w:r>
      <w:r w:rsidR="000F14AB" w:rsidRPr="006D3919">
        <w:rPr>
          <w:rFonts w:ascii="Times New Roman" w:hAnsi="Times New Roman" w:cs="Times New Roman"/>
        </w:rPr>
        <w:t xml:space="preserve">the </w:t>
      </w:r>
      <w:r w:rsidR="006479F2" w:rsidRPr="006D3919">
        <w:rPr>
          <w:rFonts w:ascii="Times New Roman" w:hAnsi="Times New Roman" w:cs="Times New Roman"/>
        </w:rPr>
        <w:t xml:space="preserve">global DNA methylation changes </w:t>
      </w:r>
      <w:r w:rsidR="004B6A42" w:rsidRPr="006D3919">
        <w:rPr>
          <w:rFonts w:ascii="Times New Roman" w:hAnsi="Times New Roman" w:cs="Times New Roman"/>
        </w:rPr>
        <w:t xml:space="preserve">between cancer </w:t>
      </w:r>
      <w:r w:rsidR="00094854" w:rsidRPr="006D3919">
        <w:rPr>
          <w:rFonts w:ascii="Times New Roman" w:hAnsi="Times New Roman" w:cs="Times New Roman"/>
        </w:rPr>
        <w:t>model</w:t>
      </w:r>
      <w:r w:rsidR="000A77AF" w:rsidRPr="006D3919">
        <w:rPr>
          <w:rFonts w:ascii="Times New Roman" w:hAnsi="Times New Roman" w:cs="Times New Roman"/>
        </w:rPr>
        <w:t>s</w:t>
      </w:r>
      <w:r w:rsidR="004B6A42" w:rsidRPr="006D3919">
        <w:rPr>
          <w:rFonts w:ascii="Times New Roman" w:hAnsi="Times New Roman" w:cs="Times New Roman"/>
        </w:rPr>
        <w:t xml:space="preserve"> and </w:t>
      </w:r>
      <w:r w:rsidR="00094854" w:rsidRPr="006D3919">
        <w:rPr>
          <w:rFonts w:ascii="Times New Roman" w:hAnsi="Times New Roman" w:cs="Times New Roman"/>
        </w:rPr>
        <w:t>control</w:t>
      </w:r>
      <w:r w:rsidR="000A77AF" w:rsidRPr="006D3919">
        <w:rPr>
          <w:rFonts w:ascii="Times New Roman" w:hAnsi="Times New Roman" w:cs="Times New Roman"/>
        </w:rPr>
        <w:t>s</w:t>
      </w:r>
      <w:r w:rsidR="004B6A42" w:rsidRPr="006D3919">
        <w:rPr>
          <w:rFonts w:ascii="Times New Roman" w:hAnsi="Times New Roman" w:cs="Times New Roman"/>
        </w:rPr>
        <w:t xml:space="preserve"> to </w:t>
      </w:r>
      <w:r w:rsidR="000A77AF" w:rsidRPr="006D3919">
        <w:rPr>
          <w:rFonts w:ascii="Times New Roman" w:hAnsi="Times New Roman" w:cs="Times New Roman"/>
        </w:rPr>
        <w:t xml:space="preserve">elucidate </w:t>
      </w:r>
      <w:r w:rsidR="004B6A42" w:rsidRPr="006D3919">
        <w:rPr>
          <w:rFonts w:ascii="Times New Roman" w:hAnsi="Times New Roman" w:cs="Times New Roman"/>
        </w:rPr>
        <w:t>the mechanism</w:t>
      </w:r>
      <w:r w:rsidR="000A77AF" w:rsidRPr="006D3919">
        <w:rPr>
          <w:rFonts w:ascii="Times New Roman" w:hAnsi="Times New Roman" w:cs="Times New Roman"/>
        </w:rPr>
        <w:t>s</w:t>
      </w:r>
      <w:r w:rsidR="004B6A42" w:rsidRPr="006D3919">
        <w:rPr>
          <w:rFonts w:ascii="Times New Roman" w:hAnsi="Times New Roman" w:cs="Times New Roman"/>
        </w:rPr>
        <w:t xml:space="preserve"> of carcinogenesis</w:t>
      </w:r>
      <w:r w:rsidR="006479F2" w:rsidRPr="006D3919">
        <w:rPr>
          <w:rFonts w:ascii="Times New Roman" w:hAnsi="Times New Roman" w:cs="Times New Roman"/>
        </w:rPr>
        <w:t xml:space="preserve">. </w:t>
      </w:r>
    </w:p>
    <w:p w:rsidR="00AD2013" w:rsidRPr="006D3919" w:rsidRDefault="00AD2013" w:rsidP="00697F8A">
      <w:pPr>
        <w:spacing w:after="0" w:line="480" w:lineRule="auto"/>
        <w:ind w:firstLine="720"/>
        <w:rPr>
          <w:rFonts w:ascii="Times New Roman" w:hAnsi="Times New Roman" w:cs="Times New Roman"/>
        </w:rPr>
      </w:pPr>
      <w:r w:rsidRPr="006D3919">
        <w:rPr>
          <w:rFonts w:ascii="Times New Roman" w:hAnsi="Times New Roman" w:cs="Times New Roman"/>
        </w:rPr>
        <w:t xml:space="preserve">The transgenic adenocarcinoma of the mouse prostate (TRAMP) model closely represents the pathogenesis of human prostate cancer </w:t>
      </w:r>
      <w:r w:rsidR="00F71A36" w:rsidRPr="006D3919">
        <w:rPr>
          <w:rFonts w:ascii="Times New Roman" w:hAnsi="Times New Roman" w:cs="Times New Roman"/>
        </w:rPr>
        <w:t xml:space="preserve">because </w:t>
      </w:r>
      <w:r w:rsidRPr="006D3919">
        <w:rPr>
          <w:rFonts w:ascii="Times New Roman" w:hAnsi="Times New Roman" w:cs="Times New Roman"/>
        </w:rPr>
        <w:t xml:space="preserve">male TRAMP mice spontaneously develop autochthonous prostate tumors following the onset of puberty </w:t>
      </w:r>
      <w:r w:rsidR="001E063C" w:rsidRPr="006D391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6" w:tooltip="Hurwitz, 2001 #8" w:history="1">
        <w:r w:rsidR="004951DB" w:rsidRPr="006D3919">
          <w:rPr>
            <w:rFonts w:ascii="Times New Roman" w:hAnsi="Times New Roman" w:cs="Times New Roman"/>
            <w:noProof/>
          </w:rPr>
          <w:t>16</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2B38C1" w:rsidRPr="006D3919">
        <w:rPr>
          <w:rFonts w:ascii="Times New Roman" w:hAnsi="Times New Roman" w:cs="Times New Roman"/>
        </w:rPr>
        <w:t xml:space="preserve"> and </w:t>
      </w:r>
      <w:r w:rsidR="009326C7" w:rsidRPr="006D3919">
        <w:rPr>
          <w:rFonts w:ascii="Times New Roman" w:hAnsi="Times New Roman" w:cs="Times New Roman"/>
        </w:rPr>
        <w:t xml:space="preserve">it </w:t>
      </w:r>
      <w:r w:rsidR="000F14AB" w:rsidRPr="006D3919">
        <w:rPr>
          <w:rFonts w:ascii="Times New Roman" w:hAnsi="Times New Roman" w:cs="Times New Roman"/>
        </w:rPr>
        <w:t xml:space="preserve">specifically </w:t>
      </w:r>
      <w:r w:rsidR="00293EFA" w:rsidRPr="006D3919">
        <w:rPr>
          <w:rFonts w:ascii="Times New Roman" w:hAnsi="Times New Roman" w:cs="Times New Roman"/>
        </w:rPr>
        <w:t>induce</w:t>
      </w:r>
      <w:r w:rsidR="000F14AB" w:rsidRPr="006D3919">
        <w:rPr>
          <w:rFonts w:ascii="Times New Roman" w:hAnsi="Times New Roman" w:cs="Times New Roman"/>
        </w:rPr>
        <w:t>s</w:t>
      </w:r>
      <w:r w:rsidR="00293EFA" w:rsidRPr="006D3919">
        <w:rPr>
          <w:rFonts w:ascii="Times New Roman" w:hAnsi="Times New Roman" w:cs="Times New Roman"/>
        </w:rPr>
        <w:t xml:space="preserve"> transgene expressi</w:t>
      </w:r>
      <w:r w:rsidR="009326C7" w:rsidRPr="006D3919">
        <w:rPr>
          <w:rFonts w:ascii="Times New Roman" w:hAnsi="Times New Roman" w:cs="Times New Roman"/>
        </w:rPr>
        <w:t>on in the prostate</w:t>
      </w:r>
      <w:r w:rsidR="000F14AB" w:rsidRPr="006D3919">
        <w:rPr>
          <w:rFonts w:ascii="Times New Roman" w:hAnsi="Times New Roman" w:cs="Times New Roman"/>
        </w:rPr>
        <w:t xml:space="preserve">, </w:t>
      </w:r>
      <w:r w:rsidR="009326C7" w:rsidRPr="006D3919">
        <w:rPr>
          <w:rFonts w:ascii="Times New Roman" w:hAnsi="Times New Roman" w:cs="Times New Roman"/>
        </w:rPr>
        <w:t>display</w:t>
      </w:r>
      <w:r w:rsidR="000F14AB" w:rsidRPr="006D3919">
        <w:rPr>
          <w:rFonts w:ascii="Times New Roman" w:hAnsi="Times New Roman" w:cs="Times New Roman"/>
        </w:rPr>
        <w:t>s</w:t>
      </w:r>
      <w:r w:rsidR="009326C7" w:rsidRPr="006D3919">
        <w:rPr>
          <w:rFonts w:ascii="Times New Roman" w:hAnsi="Times New Roman" w:cs="Times New Roman"/>
        </w:rPr>
        <w:t xml:space="preserve"> distant organ metastases and</w:t>
      </w:r>
      <w:r w:rsidR="000F14AB" w:rsidRPr="006D3919">
        <w:rPr>
          <w:rFonts w:ascii="Times New Roman" w:hAnsi="Times New Roman" w:cs="Times New Roman"/>
        </w:rPr>
        <w:t xml:space="preserve"> </w:t>
      </w:r>
      <w:r w:rsidR="00725E98" w:rsidRPr="006D3919">
        <w:rPr>
          <w:rFonts w:ascii="Times New Roman" w:hAnsi="Times New Roman" w:cs="Times New Roman"/>
        </w:rPr>
        <w:t xml:space="preserve">it </w:t>
      </w:r>
      <w:r w:rsidR="000F14AB" w:rsidRPr="006D3919">
        <w:rPr>
          <w:rFonts w:ascii="Times New Roman" w:hAnsi="Times New Roman" w:cs="Times New Roman"/>
        </w:rPr>
        <w:t xml:space="preserve">has </w:t>
      </w:r>
      <w:r w:rsidR="009326C7" w:rsidRPr="006D3919">
        <w:rPr>
          <w:rFonts w:ascii="Times New Roman" w:hAnsi="Times New Roman" w:cs="Times New Roman"/>
        </w:rPr>
        <w:t>castration-resistant propert</w:t>
      </w:r>
      <w:r w:rsidR="000A77AF" w:rsidRPr="006D3919">
        <w:rPr>
          <w:rFonts w:ascii="Times New Roman" w:hAnsi="Times New Roman" w:cs="Times New Roman"/>
        </w:rPr>
        <w:t>ies</w:t>
      </w:r>
      <w:r w:rsidR="00DF26E6"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&lt;EndNote&gt;&lt;Cite&gt;&lt;Author&gt;Valkenburg&lt;/Author&gt;&lt;Year&gt;2011&lt;/Year&gt;&lt;RecNum&gt;63&lt;/RecNum&gt;&lt;DisplayText&gt;[17]&lt;/DisplayText&gt;&lt;record&gt;&lt;rec-number&gt;63&lt;/rec-number&gt;&lt;foreign-keys&gt;&lt;key app="EN" db-id="rpedxr5t590wv6e9x24ptftlrzteepwzf9dw" timestamp="1414449823"&gt;63&lt;/key&gt;&lt;/foreign-keys&gt;&lt;ref-type name="Journal Article"&gt;17&lt;/ref-type&gt;&lt;contributors&gt;&lt;authors&gt;&lt;author&gt;Valkenburg, K. C.&lt;/author&gt;&lt;author&gt;Williams, B. O.&lt;/author&gt;&lt;/authors&gt;&lt;/contributors&gt;&lt;auth-address&gt;Van Andel Research Institute, 333 Bostwick Avenue N.E., Grand Rapids, MI 49503, USA.&lt;/auth-address&gt;&lt;titles&gt;&lt;title&gt;Mouse models of prostate cancer&lt;/title&gt;&lt;secondary-title&gt;Prostate Cancer&lt;/secondary-title&gt;&lt;alt-title&gt;Prostate cancer&lt;/alt-title&gt;&lt;/titles&gt;&lt;periodical&gt;&lt;full-title&gt;Prostate Cancer&lt;/full-title&gt;&lt;abbr-1&gt;Prostate cancer&lt;/abbr-1&gt;&lt;/periodical&gt;&lt;alt-periodical&gt;&lt;full-title&gt;Prostate Cancer&lt;/full-title&gt;&lt;abbr-1&gt;Prostate cancer&lt;/abbr-1&gt;&lt;/alt-periodical&gt;&lt;pages&gt;895238&lt;/pages&gt;&lt;volume&gt;2011&lt;/volume&gt;&lt;dates&gt;&lt;year&gt;2011&lt;/year&gt;&lt;/dates&gt;&lt;isbn&gt;2090-312X (Electronic)&amp;#xD;2090-312X (Linking)&lt;/isbn&gt;&lt;accession-num&gt;22111002&lt;/accession-num&gt;&lt;urls&gt;&lt;related-urls&gt;&lt;url&gt;http://www.ncbi.nlm.nih.gov/pubmed/22111002&lt;/url&gt;&lt;/related-urls&gt;&lt;/urls&gt;&lt;custom2&gt;3221286&lt;/custom2&gt;&lt;electronic-resource-num&gt;10.1155/2011/895238&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7" w:tooltip="Valkenburg, 2011 #63" w:history="1">
        <w:r w:rsidR="004951DB" w:rsidRPr="006D3919">
          <w:rPr>
            <w:rFonts w:ascii="Times New Roman" w:hAnsi="Times New Roman" w:cs="Times New Roman"/>
            <w:noProof/>
          </w:rPr>
          <w:t>17</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9326C7" w:rsidRPr="006D3919">
        <w:rPr>
          <w:rFonts w:ascii="Times New Roman" w:hAnsi="Times New Roman" w:cs="Times New Roman"/>
        </w:rPr>
        <w:t>.</w:t>
      </w:r>
      <w:r w:rsidR="00767771" w:rsidRPr="006D3919">
        <w:rPr>
          <w:rFonts w:ascii="Times New Roman" w:hAnsi="Times New Roman" w:cs="Times New Roman"/>
        </w:rPr>
        <w:t xml:space="preserve"> DNA methylation </w:t>
      </w:r>
      <w:r w:rsidR="00817363" w:rsidRPr="006D3919">
        <w:rPr>
          <w:rFonts w:ascii="Times New Roman" w:hAnsi="Times New Roman" w:cs="Times New Roman"/>
        </w:rPr>
        <w:t>in the</w:t>
      </w:r>
      <w:r w:rsidR="00767771" w:rsidRPr="006D3919">
        <w:rPr>
          <w:rFonts w:ascii="Times New Roman" w:hAnsi="Times New Roman" w:cs="Times New Roman"/>
        </w:rPr>
        <w:t xml:space="preserve"> TRAMP model </w:t>
      </w:r>
      <w:r w:rsidR="000F14AB" w:rsidRPr="006D3919">
        <w:rPr>
          <w:rFonts w:ascii="Times New Roman" w:hAnsi="Times New Roman" w:cs="Times New Roman"/>
        </w:rPr>
        <w:t xml:space="preserve">has been </w:t>
      </w:r>
      <w:r w:rsidR="00767771" w:rsidRPr="006D3919">
        <w:rPr>
          <w:rFonts w:ascii="Times New Roman" w:hAnsi="Times New Roman" w:cs="Times New Roman"/>
        </w:rPr>
        <w:t xml:space="preserve">widely studied </w:t>
      </w:r>
      <w:r w:rsidR="00767771" w:rsidRPr="006D3919">
        <w:rPr>
          <w:rFonts w:ascii="Times New Roman" w:hAnsi="Times New Roman" w:cs="Times New Roman"/>
          <w:i/>
        </w:rPr>
        <w:t>in vitro</w:t>
      </w:r>
      <w:r w:rsidR="00767771" w:rsidRPr="006D3919">
        <w:rPr>
          <w:rFonts w:ascii="Times New Roman" w:hAnsi="Times New Roman" w:cs="Times New Roman"/>
        </w:rPr>
        <w:t xml:space="preserve"> and </w:t>
      </w:r>
      <w:r w:rsidR="00767771" w:rsidRPr="006D3919">
        <w:rPr>
          <w:rFonts w:ascii="Times New Roman" w:hAnsi="Times New Roman" w:cs="Times New Roman"/>
          <w:i/>
        </w:rPr>
        <w:t>in vivo</w:t>
      </w:r>
      <w:r w:rsidR="00817363" w:rsidRPr="006D3919">
        <w:rPr>
          <w:rFonts w:ascii="Times New Roman" w:hAnsi="Times New Roman" w:cs="Times New Roman"/>
        </w:rPr>
        <w:t>,</w:t>
      </w:r>
      <w:r w:rsidR="00767771" w:rsidRPr="006D3919">
        <w:rPr>
          <w:rFonts w:ascii="Times New Roman" w:hAnsi="Times New Roman" w:cs="Times New Roman"/>
        </w:rPr>
        <w:t xml:space="preserve"> </w:t>
      </w:r>
      <w:r w:rsidR="000F14AB" w:rsidRPr="006D3919">
        <w:rPr>
          <w:rFonts w:ascii="Times New Roman" w:hAnsi="Times New Roman" w:cs="Times New Roman"/>
        </w:rPr>
        <w:t xml:space="preserve">resulting in </w:t>
      </w:r>
      <w:r w:rsidR="00767771" w:rsidRPr="006D3919">
        <w:rPr>
          <w:rFonts w:ascii="Times New Roman" w:hAnsi="Times New Roman" w:cs="Times New Roman"/>
        </w:rPr>
        <w:t>the discover</w:t>
      </w:r>
      <w:r w:rsidR="000F14AB" w:rsidRPr="006D3919">
        <w:rPr>
          <w:rFonts w:ascii="Times New Roman" w:hAnsi="Times New Roman" w:cs="Times New Roman"/>
        </w:rPr>
        <w:t>y of the</w:t>
      </w:r>
      <w:r w:rsidR="00767771" w:rsidRPr="006D3919">
        <w:rPr>
          <w:rFonts w:ascii="Times New Roman" w:hAnsi="Times New Roman" w:cs="Times New Roman"/>
        </w:rPr>
        <w:t xml:space="preserve"> methylated markers Nrf2 </w:t>
      </w:r>
      <w:r w:rsidR="001E063C" w:rsidRPr="006D391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8" w:tooltip="Yu, 2010 #67" w:history="1">
        <w:r w:rsidR="004951DB" w:rsidRPr="006D3919">
          <w:rPr>
            <w:rFonts w:ascii="Times New Roman" w:hAnsi="Times New Roman" w:cs="Times New Roman"/>
            <w:noProof/>
          </w:rPr>
          <w:t>18</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67771" w:rsidRPr="006D3919">
        <w:rPr>
          <w:rFonts w:ascii="Times New Roman" w:hAnsi="Times New Roman" w:cs="Times New Roman"/>
        </w:rPr>
        <w:t xml:space="preserve">, </w:t>
      </w:r>
      <w:r w:rsidR="0061335B" w:rsidRPr="006D3919">
        <w:rPr>
          <w:rFonts w:ascii="Times New Roman" w:hAnsi="Times New Roman" w:cs="Times New Roman"/>
        </w:rPr>
        <w:t>MGMT</w:t>
      </w:r>
      <w:r w:rsidR="0061335B" w:rsidRPr="006D391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61335B" w:rsidRPr="006D3919">
        <w:rPr>
          <w:rFonts w:ascii="Times New Roman" w:hAnsi="Times New Roman" w:cs="Times New Roman"/>
        </w:rPr>
      </w:r>
      <w:r w:rsidR="0061335B"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19" w:tooltip="McCabe, 2006 #22" w:history="1">
        <w:r w:rsidR="004951DB" w:rsidRPr="006D3919">
          <w:rPr>
            <w:rFonts w:ascii="Times New Roman" w:hAnsi="Times New Roman" w:cs="Times New Roman"/>
            <w:noProof/>
          </w:rPr>
          <w:t>19</w:t>
        </w:r>
      </w:hyperlink>
      <w:r w:rsidR="00DA0894" w:rsidRPr="006D3919">
        <w:rPr>
          <w:rFonts w:ascii="Times New Roman" w:hAnsi="Times New Roman" w:cs="Times New Roman"/>
          <w:noProof/>
        </w:rPr>
        <w:t>]</w:t>
      </w:r>
      <w:r w:rsidR="0061335B" w:rsidRPr="006D3919">
        <w:rPr>
          <w:rFonts w:ascii="Times New Roman" w:hAnsi="Times New Roman" w:cs="Times New Roman"/>
        </w:rPr>
        <w:fldChar w:fldCharType="end"/>
      </w:r>
      <w:r w:rsidR="0061335B" w:rsidRPr="006D3919">
        <w:rPr>
          <w:rFonts w:ascii="Times New Roman" w:hAnsi="Times New Roman" w:cs="Times New Roman"/>
        </w:rPr>
        <w:t xml:space="preserve">, </w:t>
      </w:r>
      <w:r w:rsidR="00767771" w:rsidRPr="006D3919">
        <w:rPr>
          <w:rFonts w:ascii="Times New Roman" w:hAnsi="Times New Roman" w:cs="Times New Roman"/>
        </w:rPr>
        <w:t xml:space="preserve">GSTP1 </w:t>
      </w:r>
      <w:r w:rsidR="001E063C" w:rsidRPr="006D391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0" w:tooltip="Mavis, 2009 #34" w:history="1">
        <w:r w:rsidR="004951DB" w:rsidRPr="006D3919">
          <w:rPr>
            <w:rFonts w:ascii="Times New Roman" w:hAnsi="Times New Roman" w:cs="Times New Roman"/>
            <w:noProof/>
          </w:rPr>
          <w:t>20</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55F8C" w:rsidRPr="006D3919">
        <w:rPr>
          <w:rFonts w:ascii="Times New Roman" w:hAnsi="Times New Roman" w:cs="Times New Roman"/>
        </w:rPr>
        <w:t xml:space="preserve">, 14-3-3σ </w:t>
      </w:r>
      <w:r w:rsidR="001E063C" w:rsidRPr="006D391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1" w:tooltip="Pulukuri, 2006 #68" w:history="1">
        <w:r w:rsidR="004951DB" w:rsidRPr="006D3919">
          <w:rPr>
            <w:rFonts w:ascii="Times New Roman" w:hAnsi="Times New Roman" w:cs="Times New Roman"/>
            <w:noProof/>
          </w:rPr>
          <w:t>21</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55F8C" w:rsidRPr="006D3919">
        <w:rPr>
          <w:rFonts w:ascii="Times New Roman" w:hAnsi="Times New Roman" w:cs="Times New Roman"/>
        </w:rPr>
        <w:t xml:space="preserve">, </w:t>
      </w:r>
      <w:r w:rsidR="000F14AB" w:rsidRPr="006D3919">
        <w:rPr>
          <w:rFonts w:ascii="Times New Roman" w:hAnsi="Times New Roman" w:cs="Times New Roman"/>
        </w:rPr>
        <w:t xml:space="preserve">and </w:t>
      </w:r>
      <w:r w:rsidR="00755F8C" w:rsidRPr="006D3919">
        <w:rPr>
          <w:rFonts w:ascii="Times New Roman" w:hAnsi="Times New Roman" w:cs="Times New Roman"/>
        </w:rPr>
        <w:t xml:space="preserve">KLF6 </w:t>
      </w:r>
      <w:r w:rsidR="001E063C" w:rsidRPr="006D391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2" w:tooltip="Chiam, 2013 #69" w:history="1">
        <w:r w:rsidR="004951DB" w:rsidRPr="006D3919">
          <w:rPr>
            <w:rFonts w:ascii="Times New Roman" w:hAnsi="Times New Roman" w:cs="Times New Roman"/>
            <w:noProof/>
          </w:rPr>
          <w:t>22</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755F8C" w:rsidRPr="006D3919">
        <w:rPr>
          <w:rFonts w:ascii="Times New Roman" w:hAnsi="Times New Roman" w:cs="Times New Roman"/>
        </w:rPr>
        <w:t xml:space="preserve">. </w:t>
      </w:r>
    </w:p>
    <w:p w:rsidR="00692166" w:rsidRPr="006D3919" w:rsidRDefault="00991554" w:rsidP="008E561A">
      <w:pPr>
        <w:spacing w:after="0" w:line="480" w:lineRule="auto"/>
        <w:ind w:firstLine="720"/>
        <w:rPr>
          <w:rFonts w:ascii="Times New Roman" w:hAnsi="Times New Roman" w:cs="Times New Roman"/>
          <w:b/>
          <w:sz w:val="24"/>
        </w:rPr>
      </w:pPr>
      <w:r w:rsidRPr="006D3919">
        <w:rPr>
          <w:rFonts w:ascii="Times New Roman" w:hAnsi="Times New Roman" w:cs="Times New Roman"/>
        </w:rPr>
        <w:t xml:space="preserve">However, </w:t>
      </w:r>
      <w:r w:rsidR="00676B61" w:rsidRPr="006D3919">
        <w:rPr>
          <w:rFonts w:ascii="Times New Roman" w:hAnsi="Times New Roman" w:cs="Times New Roman"/>
        </w:rPr>
        <w:t>o</w:t>
      </w:r>
      <w:r w:rsidR="00953C23" w:rsidRPr="006D3919">
        <w:rPr>
          <w:rFonts w:ascii="Times New Roman" w:hAnsi="Times New Roman" w:cs="Times New Roman"/>
        </w:rPr>
        <w:t>nly Shannon et al have compared global methylation alteration among TRAMP and WT mice</w:t>
      </w:r>
      <w:r w:rsidR="00676B61" w:rsidRPr="006D3919">
        <w:rPr>
          <w:rFonts w:ascii="Times New Roman" w:hAnsi="Times New Roman" w:cs="Times New Roman"/>
        </w:rPr>
        <w:t xml:space="preserve"> </w:t>
      </w:r>
      <w:r w:rsidR="00953C23" w:rsidRPr="006D391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953C23" w:rsidRPr="006D3919">
        <w:rPr>
          <w:rFonts w:ascii="Times New Roman" w:hAnsi="Times New Roman" w:cs="Times New Roman"/>
        </w:rPr>
      </w:r>
      <w:r w:rsidR="00953C23"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3" w:tooltip="Morey Kinney, 2009 #21" w:history="1">
        <w:r w:rsidR="004951DB" w:rsidRPr="006D3919">
          <w:rPr>
            <w:rFonts w:ascii="Times New Roman" w:hAnsi="Times New Roman" w:cs="Times New Roman"/>
            <w:noProof/>
          </w:rPr>
          <w:t>23</w:t>
        </w:r>
      </w:hyperlink>
      <w:r w:rsidR="00DA0894" w:rsidRPr="006D3919">
        <w:rPr>
          <w:rFonts w:ascii="Times New Roman" w:hAnsi="Times New Roman" w:cs="Times New Roman"/>
          <w:noProof/>
        </w:rPr>
        <w:t>]</w:t>
      </w:r>
      <w:r w:rsidR="00953C23" w:rsidRPr="006D3919">
        <w:rPr>
          <w:rFonts w:ascii="Times New Roman" w:hAnsi="Times New Roman" w:cs="Times New Roman"/>
        </w:rPr>
        <w:fldChar w:fldCharType="end"/>
      </w:r>
      <w:r w:rsidR="00953C23" w:rsidRPr="006D3919">
        <w:rPr>
          <w:rFonts w:ascii="Times New Roman" w:hAnsi="Times New Roman" w:cs="Times New Roman"/>
        </w:rPr>
        <w:t xml:space="preserve">. </w:t>
      </w:r>
      <w:r w:rsidR="001D1FD9" w:rsidRPr="006D3919">
        <w:rPr>
          <w:rFonts w:ascii="Times New Roman" w:hAnsi="Times New Roman" w:cs="Times New Roman"/>
        </w:rPr>
        <w:t xml:space="preserve">Systemic comparisons and analyses of the genomic methylation status of prostate cancer </w:t>
      </w:r>
      <w:r w:rsidR="001D1FD9" w:rsidRPr="006D3919">
        <w:rPr>
          <w:rFonts w:ascii="Times New Roman" w:hAnsi="Times New Roman" w:cs="Times New Roman"/>
        </w:rPr>
        <w:lastRenderedPageBreak/>
        <w:t xml:space="preserve">models and normal controls are needed to determine the underlying interactions between these target genes and to discover new biomarkers. </w:t>
      </w:r>
      <w:r w:rsidRPr="006D3919">
        <w:rPr>
          <w:rFonts w:ascii="Times New Roman" w:hAnsi="Times New Roman" w:cs="Times New Roman"/>
        </w:rPr>
        <w:t xml:space="preserve">We are the first to </w:t>
      </w:r>
      <w:r w:rsidR="00953C23" w:rsidRPr="006D3919">
        <w:rPr>
          <w:rFonts w:ascii="Times New Roman" w:hAnsi="Times New Roman" w:cs="Times New Roman"/>
        </w:rPr>
        <w:t xml:space="preserve">perform methylated DNA </w:t>
      </w:r>
      <w:proofErr w:type="spellStart"/>
      <w:r w:rsidR="00953C23" w:rsidRPr="006D3919">
        <w:rPr>
          <w:rFonts w:ascii="Times New Roman" w:hAnsi="Times New Roman" w:cs="Times New Roman"/>
        </w:rPr>
        <w:t>immunoprecipitation</w:t>
      </w:r>
      <w:proofErr w:type="spellEnd"/>
      <w:r w:rsidR="00953C23" w:rsidRPr="006D3919">
        <w:rPr>
          <w:rFonts w:ascii="Times New Roman" w:hAnsi="Times New Roman" w:cs="Times New Roman"/>
        </w:rPr>
        <w:t xml:space="preserve"> (</w:t>
      </w:r>
      <w:proofErr w:type="spellStart"/>
      <w:r w:rsidR="00953C23" w:rsidRPr="006D3919">
        <w:rPr>
          <w:rFonts w:ascii="Times New Roman" w:hAnsi="Times New Roman" w:cs="Times New Roman"/>
        </w:rPr>
        <w:t>MeDIP</w:t>
      </w:r>
      <w:proofErr w:type="spellEnd"/>
      <w:r w:rsidR="00953C23" w:rsidRPr="006D3919">
        <w:rPr>
          <w:rFonts w:ascii="Times New Roman" w:hAnsi="Times New Roman" w:cs="Times New Roman"/>
        </w:rPr>
        <w:t>) coupled with next-generation sequencing (</w:t>
      </w:r>
      <w:proofErr w:type="spellStart"/>
      <w:r w:rsidR="00953C23" w:rsidRPr="006D3919">
        <w:rPr>
          <w:rFonts w:ascii="Times New Roman" w:hAnsi="Times New Roman" w:cs="Times New Roman"/>
        </w:rPr>
        <w:t>MeDIP-seq</w:t>
      </w:r>
      <w:proofErr w:type="spellEnd"/>
      <w:r w:rsidR="00953C23" w:rsidRPr="006D3919">
        <w:rPr>
          <w:rFonts w:ascii="Times New Roman" w:hAnsi="Times New Roman" w:cs="Times New Roman"/>
        </w:rPr>
        <w:t xml:space="preserve">) followed by Ingenuity® Pathway Analysis (IPA) studies to investigate the crosstalk among important genes and to analyze overlapping functional pathways by comparing the whole genomic DNA methylation patterns between the TRAMP model and controls. </w:t>
      </w:r>
    </w:p>
    <w:p w:rsidR="008E561A" w:rsidRPr="006D3919" w:rsidRDefault="008E561A" w:rsidP="002C5268">
      <w:pPr>
        <w:spacing w:after="0" w:line="480" w:lineRule="auto"/>
        <w:jc w:val="center"/>
        <w:rPr>
          <w:rFonts w:ascii="Times New Roman" w:hAnsi="Times New Roman" w:cs="Times New Roman"/>
          <w:b/>
        </w:rPr>
      </w:pPr>
    </w:p>
    <w:p w:rsidR="0073191C" w:rsidRPr="006D3919" w:rsidRDefault="00A63723" w:rsidP="002C5268">
      <w:pPr>
        <w:spacing w:after="0" w:line="480" w:lineRule="auto"/>
        <w:jc w:val="center"/>
        <w:rPr>
          <w:rFonts w:ascii="Times New Roman" w:hAnsi="Times New Roman" w:cs="Times New Roman"/>
          <w:b/>
        </w:rPr>
      </w:pPr>
      <w:r w:rsidRPr="006D3919">
        <w:rPr>
          <w:rFonts w:ascii="Times New Roman" w:hAnsi="Times New Roman" w:cs="Times New Roman"/>
          <w:b/>
        </w:rPr>
        <w:t>Materials and methods</w:t>
      </w:r>
    </w:p>
    <w:p w:rsidR="004B7FA0" w:rsidRPr="006D3919" w:rsidRDefault="004B7FA0" w:rsidP="00B532C6">
      <w:pPr>
        <w:spacing w:after="0" w:line="480" w:lineRule="auto"/>
        <w:rPr>
          <w:rFonts w:ascii="Times New Roman" w:hAnsi="Times New Roman" w:cs="Times New Roman"/>
          <w:b/>
        </w:rPr>
      </w:pPr>
      <w:r w:rsidRPr="006D3919">
        <w:rPr>
          <w:rFonts w:ascii="Times New Roman" w:hAnsi="Times New Roman" w:cs="Times New Roman"/>
          <w:b/>
        </w:rPr>
        <w:t>Genomic</w:t>
      </w:r>
      <w:r w:rsidR="0039083A" w:rsidRPr="006D3919">
        <w:rPr>
          <w:rFonts w:ascii="Times New Roman" w:hAnsi="Times New Roman" w:cs="Times New Roman"/>
          <w:b/>
        </w:rPr>
        <w:t xml:space="preserve"> DNA</w:t>
      </w:r>
      <w:r w:rsidRPr="006D3919">
        <w:rPr>
          <w:rFonts w:ascii="Times New Roman" w:hAnsi="Times New Roman" w:cs="Times New Roman"/>
          <w:b/>
        </w:rPr>
        <w:t xml:space="preserve"> </w:t>
      </w:r>
      <w:r w:rsidR="00B2164A" w:rsidRPr="006D3919">
        <w:rPr>
          <w:rFonts w:ascii="Times New Roman" w:hAnsi="Times New Roman" w:cs="Times New Roman"/>
          <w:b/>
        </w:rPr>
        <w:t>e</w:t>
      </w:r>
      <w:r w:rsidRPr="006D3919">
        <w:rPr>
          <w:rFonts w:ascii="Times New Roman" w:hAnsi="Times New Roman" w:cs="Times New Roman"/>
          <w:b/>
        </w:rPr>
        <w:t xml:space="preserve">xtraction </w:t>
      </w:r>
      <w:r w:rsidR="001034B5" w:rsidRPr="006D3919">
        <w:rPr>
          <w:rFonts w:ascii="Times New Roman" w:hAnsi="Times New Roman" w:cs="Times New Roman"/>
          <w:b/>
        </w:rPr>
        <w:t>from TRAMP and C57BL/6 male mice</w:t>
      </w:r>
    </w:p>
    <w:p w:rsidR="0040345A" w:rsidRPr="006D3919" w:rsidRDefault="009B5297" w:rsidP="00697F8A">
      <w:pPr>
        <w:spacing w:after="0" w:line="480" w:lineRule="auto"/>
        <w:ind w:firstLine="720"/>
        <w:rPr>
          <w:rFonts w:ascii="Times New Roman" w:hAnsi="Times New Roman" w:cs="Times New Roman"/>
        </w:rPr>
      </w:pPr>
      <w:r w:rsidRPr="006D3919">
        <w:rPr>
          <w:rFonts w:ascii="Times New Roman" w:hAnsi="Times New Roman" w:cs="Times New Roman"/>
        </w:rPr>
        <w:t xml:space="preserve">The breeding of TRAMP mice were followed our previous publication </w:t>
      </w:r>
      <w:r w:rsidRPr="006D3919">
        <w:rPr>
          <w:rFonts w:ascii="Times New Roman" w:hAnsi="Times New Roman" w:cs="Times New Roman"/>
        </w:rPr>
        <w:fldChar w:fldCharType="begin">
          <w:fldData xml:space="preserve">PEVuZE5vdGU+PENpdGU+PEF1dGhvcj5XdTwvQXV0aG9yPjxZZWFyPjIwMTM8L1llYXI+PFJlY051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</w:fldData>
        </w:fldChar>
      </w:r>
      <w:r w:rsidR="004951DB" w:rsidRPr="006D3919">
        <w:rPr>
          <w:rFonts w:ascii="Times New Roman" w:hAnsi="Times New Roman" w:cs="Times New Roman"/>
        </w:rPr>
        <w:instrText xml:space="preserve"> ADDIN EN.CITE </w:instrText>
      </w:r>
      <w:r w:rsidR="004951DB" w:rsidRPr="006D3919">
        <w:rPr>
          <w:rFonts w:ascii="Times New Roman" w:hAnsi="Times New Roman" w:cs="Times New Roman"/>
        </w:rPr>
        <w:fldChar w:fldCharType="begin">
          <w:fldData xml:space="preserve">PEVuZE5vdGU+PENpdGU+PEF1dGhvcj5XdTwvQXV0aG9yPjxZZWFyPjIwMTM8L1llYXI+PFJlY051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</w:fldData>
        </w:fldChar>
      </w:r>
      <w:r w:rsidR="004951DB" w:rsidRPr="006D3919">
        <w:rPr>
          <w:rFonts w:ascii="Times New Roman" w:hAnsi="Times New Roman" w:cs="Times New Roman"/>
        </w:rPr>
        <w:instrText xml:space="preserve"> ADDIN EN.CITE.DATA </w:instrText>
      </w:r>
      <w:r w:rsidR="004951DB" w:rsidRPr="006D3919">
        <w:rPr>
          <w:rFonts w:ascii="Times New Roman" w:hAnsi="Times New Roman" w:cs="Times New Roman"/>
        </w:rPr>
      </w:r>
      <w:r w:rsidR="004951DB" w:rsidRPr="006D3919">
        <w:rPr>
          <w:rFonts w:ascii="Times New Roman" w:hAnsi="Times New Roman" w:cs="Times New Roman"/>
        </w:rPr>
        <w:fldChar w:fldCharType="end"/>
      </w:r>
      <w:r w:rsidRPr="006D3919">
        <w:rPr>
          <w:rFonts w:ascii="Times New Roman" w:hAnsi="Times New Roman" w:cs="Times New Roman"/>
        </w:rPr>
      </w:r>
      <w:r w:rsidRPr="006D3919">
        <w:rPr>
          <w:rFonts w:ascii="Times New Roman" w:hAnsi="Times New Roman" w:cs="Times New Roman"/>
        </w:rPr>
        <w:fldChar w:fldCharType="separate"/>
      </w:r>
      <w:r w:rsidR="004951DB" w:rsidRPr="006D3919">
        <w:rPr>
          <w:rFonts w:ascii="Times New Roman" w:hAnsi="Times New Roman" w:cs="Times New Roman"/>
          <w:noProof/>
        </w:rPr>
        <w:t>[</w:t>
      </w:r>
      <w:hyperlink w:anchor="_ENREF_24" w:tooltip="Wu, 2013 #101" w:history="1">
        <w:r w:rsidR="004951DB" w:rsidRPr="006D3919">
          <w:rPr>
            <w:rFonts w:ascii="Times New Roman" w:hAnsi="Times New Roman" w:cs="Times New Roman"/>
            <w:noProof/>
          </w:rPr>
          <w:t>24</w:t>
        </w:r>
      </w:hyperlink>
      <w:r w:rsidR="004951DB" w:rsidRPr="006D3919">
        <w:rPr>
          <w:rFonts w:ascii="Times New Roman" w:hAnsi="Times New Roman" w:cs="Times New Roman"/>
          <w:noProof/>
        </w:rPr>
        <w:t xml:space="preserve">, </w:t>
      </w:r>
      <w:hyperlink w:anchor="_ENREF_25" w:tooltip="Khor, 2009 #170" w:history="1">
        <w:r w:rsidR="004951DB" w:rsidRPr="006D3919">
          <w:rPr>
            <w:rFonts w:ascii="Times New Roman" w:hAnsi="Times New Roman" w:cs="Times New Roman"/>
            <w:noProof/>
          </w:rPr>
          <w:t>25</w:t>
        </w:r>
      </w:hyperlink>
      <w:r w:rsidR="004951DB" w:rsidRPr="006D3919">
        <w:rPr>
          <w:rFonts w:ascii="Times New Roman" w:hAnsi="Times New Roman" w:cs="Times New Roman"/>
          <w:noProof/>
        </w:rPr>
        <w:t>]</w:t>
      </w:r>
      <w:r w:rsidRPr="006D3919">
        <w:rPr>
          <w:rFonts w:ascii="Times New Roman" w:hAnsi="Times New Roman" w:cs="Times New Roman"/>
        </w:rPr>
        <w:fldChar w:fldCharType="end"/>
      </w:r>
      <w:r w:rsidRPr="006D3919">
        <w:rPr>
          <w:rFonts w:ascii="Times New Roman" w:hAnsi="Times New Roman" w:cs="Times New Roman"/>
        </w:rPr>
        <w:t xml:space="preserve">. Briefly, female </w:t>
      </w:r>
      <w:proofErr w:type="spellStart"/>
      <w:r w:rsidRPr="006D3919">
        <w:rPr>
          <w:rFonts w:ascii="Times New Roman" w:hAnsi="Times New Roman" w:cs="Times New Roman"/>
        </w:rPr>
        <w:t>hemizygous</w:t>
      </w:r>
      <w:proofErr w:type="spellEnd"/>
      <w:r w:rsidRPr="006D3919">
        <w:rPr>
          <w:rFonts w:ascii="Times New Roman" w:hAnsi="Times New Roman" w:cs="Times New Roman"/>
        </w:rPr>
        <w:t xml:space="preserve"> C57BL/TGN TRAMP mice, line PB Tag 8247NG (Jackson Laboratory, Bar Harbor, ME), were bred with the same genetic background male C57BL/6 mice (Jackson Laboratory, Bar Harbor, ME).  Identity of transgenic mice was established by PCR-based DNA genotyping using the primers suggested by The Jackson Laboratory as we previously described </w:t>
      </w:r>
      <w:r w:rsidRPr="006D3919">
        <w:rPr>
          <w:rFonts w:ascii="Times New Roman" w:hAnsi="Times New Roman" w:cs="Times New Roman"/>
        </w:rPr>
        <w:fldChar w:fldCharType="begin">
          <w:fldData xml:space="preserve">PEVuZE5vdGU+PENpdGU+PEF1dGhvcj5XdTwvQXV0aG9yPjxZZWFyPjIwMTM8L1llYXI+PFJlY051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dGgtYWRkcmVzcz48dGl0bGVzPjx0aXRsZT5EaWV0YXJ5IGZlZWRpbmcgb2YgZGliZW56b3lsbWV0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</w:fldData>
        </w:fldChar>
      </w:r>
      <w:r w:rsidR="004951DB" w:rsidRPr="006D3919">
        <w:rPr>
          <w:rFonts w:ascii="Times New Roman" w:hAnsi="Times New Roman" w:cs="Times New Roman"/>
        </w:rPr>
        <w:instrText xml:space="preserve"> ADDIN EN.CITE </w:instrText>
      </w:r>
      <w:r w:rsidR="004951DB" w:rsidRPr="006D3919">
        <w:rPr>
          <w:rFonts w:ascii="Times New Roman" w:hAnsi="Times New Roman" w:cs="Times New Roman"/>
        </w:rPr>
        <w:fldChar w:fldCharType="begin">
          <w:fldData xml:space="preserve">PEVuZE5vdGU+PENpdGU+PEF1dGhvcj5XdTwvQXV0aG9yPjxZZWFyPjIwMTM8L1llYXI+PFJlY051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dGgtYWRkcmVzcz48dGl0bGVzPjx0aXRsZT5EaWV0YXJ5IGZlZWRpbmcgb2YgZGliZW56b3lsbWV0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</w:fldData>
        </w:fldChar>
      </w:r>
      <w:r w:rsidR="004951DB" w:rsidRPr="006D3919">
        <w:rPr>
          <w:rFonts w:ascii="Times New Roman" w:hAnsi="Times New Roman" w:cs="Times New Roman"/>
        </w:rPr>
        <w:instrText xml:space="preserve"> ADDIN EN.CITE.DATA </w:instrText>
      </w:r>
      <w:r w:rsidR="004951DB" w:rsidRPr="006D3919">
        <w:rPr>
          <w:rFonts w:ascii="Times New Roman" w:hAnsi="Times New Roman" w:cs="Times New Roman"/>
        </w:rPr>
      </w:r>
      <w:r w:rsidR="004951DB" w:rsidRPr="006D3919">
        <w:rPr>
          <w:rFonts w:ascii="Times New Roman" w:hAnsi="Times New Roman" w:cs="Times New Roman"/>
        </w:rPr>
        <w:fldChar w:fldCharType="end"/>
      </w:r>
      <w:r w:rsidRPr="006D3919">
        <w:rPr>
          <w:rFonts w:ascii="Times New Roman" w:hAnsi="Times New Roman" w:cs="Times New Roman"/>
        </w:rPr>
      </w:r>
      <w:r w:rsidRPr="006D3919">
        <w:rPr>
          <w:rFonts w:ascii="Times New Roman" w:hAnsi="Times New Roman" w:cs="Times New Roman"/>
        </w:rPr>
        <w:fldChar w:fldCharType="separate"/>
      </w:r>
      <w:r w:rsidR="004951DB" w:rsidRPr="006D3919">
        <w:rPr>
          <w:rFonts w:ascii="Times New Roman" w:hAnsi="Times New Roman" w:cs="Times New Roman"/>
          <w:noProof/>
        </w:rPr>
        <w:t>[</w:t>
      </w:r>
      <w:hyperlink w:anchor="_ENREF_24" w:tooltip="Wu, 2013 #101" w:history="1">
        <w:r w:rsidR="004951DB" w:rsidRPr="006D3919">
          <w:rPr>
            <w:rFonts w:ascii="Times New Roman" w:hAnsi="Times New Roman" w:cs="Times New Roman"/>
            <w:noProof/>
          </w:rPr>
          <w:t>24</w:t>
        </w:r>
      </w:hyperlink>
      <w:r w:rsidR="004951DB" w:rsidRPr="006D3919">
        <w:rPr>
          <w:rFonts w:ascii="Times New Roman" w:hAnsi="Times New Roman" w:cs="Times New Roman"/>
          <w:noProof/>
        </w:rPr>
        <w:t xml:space="preserve">, </w:t>
      </w:r>
      <w:hyperlink w:anchor="_ENREF_25" w:tooltip="Khor, 2009 #170" w:history="1">
        <w:r w:rsidR="004951DB" w:rsidRPr="006D3919">
          <w:rPr>
            <w:rFonts w:ascii="Times New Roman" w:hAnsi="Times New Roman" w:cs="Times New Roman"/>
            <w:noProof/>
          </w:rPr>
          <w:t>25</w:t>
        </w:r>
      </w:hyperlink>
      <w:r w:rsidR="004951DB" w:rsidRPr="006D3919">
        <w:rPr>
          <w:rFonts w:ascii="Times New Roman" w:hAnsi="Times New Roman" w:cs="Times New Roman"/>
          <w:noProof/>
        </w:rPr>
        <w:t>]</w:t>
      </w:r>
      <w:r w:rsidRPr="006D3919">
        <w:rPr>
          <w:rFonts w:ascii="Times New Roman" w:hAnsi="Times New Roman" w:cs="Times New Roman"/>
        </w:rPr>
        <w:fldChar w:fldCharType="end"/>
      </w:r>
      <w:r w:rsidRPr="006D3919">
        <w:rPr>
          <w:rFonts w:ascii="Times New Roman" w:hAnsi="Times New Roman" w:cs="Times New Roman"/>
        </w:rPr>
        <w:t xml:space="preserve">. F1 (first generation from cross breeding) or F2 (second generation from cross breeding) male TRAMP mice were used for the studies). Mice were housed in cages containing wood-chip bedding in a temperature-controlled room (20–22°C) with a 12-h-light/dark cycle and a relative humidity of 45–55% at Rutgers Animal Care Facility. All animals received water and food </w:t>
      </w:r>
      <w:r w:rsidRPr="006D3919">
        <w:rPr>
          <w:rFonts w:ascii="Times New Roman" w:hAnsi="Times New Roman" w:cs="Times New Roman"/>
          <w:i/>
          <w:iCs/>
        </w:rPr>
        <w:t xml:space="preserve">ad libitum </w:t>
      </w:r>
      <w:r w:rsidRPr="006D3919">
        <w:rPr>
          <w:rFonts w:ascii="Times New Roman" w:hAnsi="Times New Roman" w:cs="Times New Roman"/>
          <w:iCs/>
        </w:rPr>
        <w:t xml:space="preserve">until sacrifice (24 weeks of age) by carbon dioxide euthanasia. </w:t>
      </w:r>
      <w:r w:rsidRPr="006D3919">
        <w:rPr>
          <w:rFonts w:ascii="Times New Roman" w:hAnsi="Times New Roman" w:cs="Times New Roman"/>
        </w:rPr>
        <w:t xml:space="preserve">The study was performed using an IACUC-approved protocol at Rutgers University. Mice were weighted and evaluated in the overall health twice weekly during all the study. Presences of palpable tumor, metastases, genitourinary (GU) apparatus weight were evaluated upon necropsy and prostate intraepithelial </w:t>
      </w:r>
      <w:proofErr w:type="spellStart"/>
      <w:r w:rsidRPr="006D3919">
        <w:rPr>
          <w:rFonts w:ascii="Times New Roman" w:hAnsi="Times New Roman" w:cs="Times New Roman"/>
        </w:rPr>
        <w:t>neoplasia</w:t>
      </w:r>
      <w:proofErr w:type="spellEnd"/>
      <w:r w:rsidRPr="006D3919">
        <w:rPr>
          <w:rFonts w:ascii="Times New Roman" w:hAnsi="Times New Roman" w:cs="Times New Roman"/>
        </w:rPr>
        <w:t xml:space="preserve"> lesions (evaluated by H&amp;E staining) were monitored in the TRAMP group (data not shown). Prostate samples from three 24-week-old TRAMP and three 24 weeks old C57BL/6 mice (maintained under similar conditions) were randomly selected</w:t>
      </w:r>
      <w:r w:rsidR="0018751B" w:rsidRPr="006D3919">
        <w:rPr>
          <w:rFonts w:ascii="Times New Roman" w:hAnsi="Times New Roman" w:cs="Times New Roman"/>
        </w:rPr>
        <w:t xml:space="preserve"> out</w:t>
      </w:r>
      <w:r w:rsidRPr="006D3919">
        <w:rPr>
          <w:rFonts w:ascii="Times New Roman" w:hAnsi="Times New Roman" w:cs="Times New Roman"/>
        </w:rPr>
        <w:t xml:space="preserve">. </w:t>
      </w:r>
      <w:r w:rsidR="00B92563" w:rsidRPr="006D3919">
        <w:rPr>
          <w:rFonts w:ascii="Times New Roman" w:hAnsi="Times New Roman" w:cs="Times New Roman"/>
        </w:rPr>
        <w:t>A</w:t>
      </w:r>
      <w:r w:rsidR="000E2F1F" w:rsidRPr="006D3919">
        <w:rPr>
          <w:rFonts w:ascii="Times New Roman" w:hAnsi="Times New Roman" w:cs="Times New Roman"/>
        </w:rPr>
        <w:t xml:space="preserve"> </w:t>
      </w:r>
      <w:proofErr w:type="spellStart"/>
      <w:r w:rsidR="00946EA5" w:rsidRPr="006D3919">
        <w:rPr>
          <w:rFonts w:ascii="Times New Roman" w:hAnsi="Times New Roman" w:cs="Times New Roman"/>
        </w:rPr>
        <w:t>DNeasy</w:t>
      </w:r>
      <w:proofErr w:type="spellEnd"/>
      <w:r w:rsidR="00946EA5" w:rsidRPr="006D3919">
        <w:rPr>
          <w:rFonts w:ascii="Times New Roman" w:hAnsi="Times New Roman" w:cs="Times New Roman"/>
        </w:rPr>
        <w:t xml:space="preserve"> Kit (</w:t>
      </w:r>
      <w:proofErr w:type="spellStart"/>
      <w:r w:rsidR="00946EA5" w:rsidRPr="006D3919">
        <w:rPr>
          <w:rFonts w:ascii="Times New Roman" w:hAnsi="Times New Roman" w:cs="Times New Roman"/>
        </w:rPr>
        <w:t>Qiagen</w:t>
      </w:r>
      <w:proofErr w:type="spellEnd"/>
      <w:r w:rsidR="00946EA5" w:rsidRPr="006D3919">
        <w:rPr>
          <w:rFonts w:ascii="Times New Roman" w:hAnsi="Times New Roman" w:cs="Times New Roman"/>
        </w:rPr>
        <w:t>, Valencia, CA</w:t>
      </w:r>
      <w:r w:rsidR="002A6ABF" w:rsidRPr="006D3919">
        <w:rPr>
          <w:rFonts w:ascii="Times New Roman" w:hAnsi="Times New Roman" w:cs="Times New Roman"/>
        </w:rPr>
        <w:t xml:space="preserve">, </w:t>
      </w:r>
      <w:proofErr w:type="gramStart"/>
      <w:r w:rsidR="002A6ABF" w:rsidRPr="006D3919">
        <w:rPr>
          <w:rFonts w:ascii="Times New Roman" w:hAnsi="Times New Roman" w:cs="Times New Roman"/>
        </w:rPr>
        <w:t>USA</w:t>
      </w:r>
      <w:proofErr w:type="gramEnd"/>
      <w:r w:rsidR="00946EA5" w:rsidRPr="006D3919">
        <w:rPr>
          <w:rFonts w:ascii="Times New Roman" w:hAnsi="Times New Roman" w:cs="Times New Roman"/>
        </w:rPr>
        <w:t xml:space="preserve">) was </w:t>
      </w:r>
      <w:r w:rsidR="00B92563" w:rsidRPr="006D3919">
        <w:rPr>
          <w:rFonts w:ascii="Times New Roman" w:hAnsi="Times New Roman" w:cs="Times New Roman"/>
        </w:rPr>
        <w:t xml:space="preserve">used </w:t>
      </w:r>
      <w:r w:rsidR="00946EA5" w:rsidRPr="006D3919">
        <w:rPr>
          <w:rFonts w:ascii="Times New Roman" w:hAnsi="Times New Roman" w:cs="Times New Roman"/>
        </w:rPr>
        <w:t xml:space="preserve">to extract </w:t>
      </w:r>
      <w:r w:rsidR="00B92563" w:rsidRPr="006D3919">
        <w:rPr>
          <w:rFonts w:ascii="Times New Roman" w:hAnsi="Times New Roman" w:cs="Times New Roman"/>
        </w:rPr>
        <w:t>the g</w:t>
      </w:r>
      <w:r w:rsidR="004B7FA0" w:rsidRPr="006D3919">
        <w:rPr>
          <w:rFonts w:ascii="Times New Roman" w:hAnsi="Times New Roman" w:cs="Times New Roman"/>
        </w:rPr>
        <w:t>enomic DNA (</w:t>
      </w:r>
      <w:proofErr w:type="spellStart"/>
      <w:r w:rsidR="00A739A1" w:rsidRPr="006D3919">
        <w:rPr>
          <w:rFonts w:ascii="Times New Roman" w:hAnsi="Times New Roman" w:cs="Times New Roman"/>
        </w:rPr>
        <w:t>g</w:t>
      </w:r>
      <w:r w:rsidR="00946EA5" w:rsidRPr="006D3919">
        <w:rPr>
          <w:rFonts w:ascii="Times New Roman" w:hAnsi="Times New Roman" w:cs="Times New Roman"/>
        </w:rPr>
        <w:t>DNA</w:t>
      </w:r>
      <w:proofErr w:type="spellEnd"/>
      <w:r w:rsidR="00946EA5" w:rsidRPr="006D3919">
        <w:rPr>
          <w:rFonts w:ascii="Times New Roman" w:hAnsi="Times New Roman" w:cs="Times New Roman"/>
        </w:rPr>
        <w:t>)</w:t>
      </w:r>
      <w:r w:rsidR="0040345A" w:rsidRPr="006D3919">
        <w:rPr>
          <w:rFonts w:ascii="Times New Roman" w:hAnsi="Times New Roman" w:cs="Times New Roman"/>
        </w:rPr>
        <w:t xml:space="preserve"> from </w:t>
      </w:r>
      <w:r w:rsidR="00F95936" w:rsidRPr="006D3919">
        <w:rPr>
          <w:rFonts w:ascii="Times New Roman" w:hAnsi="Times New Roman" w:cs="Times New Roman"/>
        </w:rPr>
        <w:t>prostate</w:t>
      </w:r>
      <w:r w:rsidR="0040345A" w:rsidRPr="006D3919">
        <w:rPr>
          <w:rFonts w:ascii="Times New Roman" w:hAnsi="Times New Roman" w:cs="Times New Roman"/>
        </w:rPr>
        <w:t xml:space="preserve"> samples </w:t>
      </w:r>
      <w:r w:rsidR="00F95936" w:rsidRPr="006D3919">
        <w:rPr>
          <w:rFonts w:ascii="Times New Roman" w:hAnsi="Times New Roman" w:cs="Times New Roman"/>
        </w:rPr>
        <w:t>of</w:t>
      </w:r>
      <w:r w:rsidR="0040345A" w:rsidRPr="006D3919">
        <w:rPr>
          <w:rFonts w:ascii="Times New Roman" w:hAnsi="Times New Roman" w:cs="Times New Roman"/>
        </w:rPr>
        <w:t xml:space="preserve"> </w:t>
      </w:r>
      <w:r w:rsidR="00A85E23" w:rsidRPr="006D3919">
        <w:rPr>
          <w:rFonts w:ascii="Times New Roman" w:hAnsi="Times New Roman" w:cs="Times New Roman"/>
        </w:rPr>
        <w:t>three</w:t>
      </w:r>
      <w:r w:rsidR="0040345A" w:rsidRPr="006D3919">
        <w:rPr>
          <w:rFonts w:ascii="Times New Roman" w:hAnsi="Times New Roman" w:cs="Times New Roman"/>
        </w:rPr>
        <w:t xml:space="preserve"> </w:t>
      </w:r>
      <w:r w:rsidR="00A85E23" w:rsidRPr="006D3919">
        <w:rPr>
          <w:rFonts w:ascii="Times New Roman" w:hAnsi="Times New Roman" w:cs="Times New Roman"/>
        </w:rPr>
        <w:t>24-week</w:t>
      </w:r>
      <w:r w:rsidR="00B92563" w:rsidRPr="006D3919">
        <w:rPr>
          <w:rFonts w:ascii="Times New Roman" w:hAnsi="Times New Roman" w:cs="Times New Roman"/>
        </w:rPr>
        <w:t>-</w:t>
      </w:r>
      <w:r w:rsidR="00A85E23" w:rsidRPr="006D3919">
        <w:rPr>
          <w:rFonts w:ascii="Times New Roman" w:hAnsi="Times New Roman" w:cs="Times New Roman"/>
        </w:rPr>
        <w:t xml:space="preserve">old </w:t>
      </w:r>
      <w:r w:rsidR="00F95936" w:rsidRPr="006D3919">
        <w:rPr>
          <w:rFonts w:ascii="Times New Roman" w:hAnsi="Times New Roman" w:cs="Times New Roman"/>
        </w:rPr>
        <w:t>male T</w:t>
      </w:r>
      <w:r w:rsidR="00413347" w:rsidRPr="006D3919">
        <w:rPr>
          <w:rFonts w:ascii="Times New Roman" w:hAnsi="Times New Roman" w:cs="Times New Roman"/>
        </w:rPr>
        <w:t>RAMP</w:t>
      </w:r>
      <w:r w:rsidR="0040345A" w:rsidRPr="006D3919">
        <w:rPr>
          <w:rFonts w:ascii="Times New Roman" w:hAnsi="Times New Roman" w:cs="Times New Roman"/>
        </w:rPr>
        <w:t xml:space="preserve"> mice and </w:t>
      </w:r>
      <w:r w:rsidR="00885C6E" w:rsidRPr="006D3919">
        <w:rPr>
          <w:rFonts w:ascii="Times New Roman" w:hAnsi="Times New Roman" w:cs="Times New Roman"/>
        </w:rPr>
        <w:t>three</w:t>
      </w:r>
      <w:r w:rsidR="00C0175E" w:rsidRPr="006D3919">
        <w:rPr>
          <w:rFonts w:ascii="Times New Roman" w:hAnsi="Times New Roman" w:cs="Times New Roman"/>
        </w:rPr>
        <w:t xml:space="preserve"> </w:t>
      </w:r>
      <w:r w:rsidR="00F95936" w:rsidRPr="006D3919">
        <w:rPr>
          <w:rFonts w:ascii="Times New Roman" w:hAnsi="Times New Roman" w:cs="Times New Roman"/>
        </w:rPr>
        <w:t>age</w:t>
      </w:r>
      <w:r w:rsidR="00B92563" w:rsidRPr="006D3919">
        <w:rPr>
          <w:rFonts w:ascii="Times New Roman" w:hAnsi="Times New Roman" w:cs="Times New Roman"/>
        </w:rPr>
        <w:t xml:space="preserve">-matched </w:t>
      </w:r>
      <w:r w:rsidR="00F95936" w:rsidRPr="006D3919">
        <w:rPr>
          <w:rFonts w:ascii="Times New Roman" w:hAnsi="Times New Roman" w:cs="Times New Roman"/>
        </w:rPr>
        <w:t>C57BL/6 male mice</w:t>
      </w:r>
      <w:r w:rsidR="00885C6E" w:rsidRPr="006D3919">
        <w:rPr>
          <w:rFonts w:ascii="Times New Roman" w:hAnsi="Times New Roman" w:cs="Times New Roman"/>
        </w:rPr>
        <w:t xml:space="preserve"> according to the manufacturer's protocol</w:t>
      </w:r>
      <w:r w:rsidR="0040345A" w:rsidRPr="006D3919">
        <w:rPr>
          <w:rFonts w:ascii="Times New Roman" w:hAnsi="Times New Roman" w:cs="Times New Roman"/>
        </w:rPr>
        <w:t xml:space="preserve">. </w:t>
      </w:r>
      <w:r w:rsidR="00946EA5" w:rsidRPr="006D3919">
        <w:rPr>
          <w:rFonts w:ascii="Times New Roman" w:hAnsi="Times New Roman" w:cs="Times New Roman"/>
        </w:rPr>
        <w:t xml:space="preserve">After extraction and </w:t>
      </w:r>
      <w:r w:rsidR="00946EA5" w:rsidRPr="006D3919">
        <w:rPr>
          <w:rFonts w:ascii="Times New Roman" w:hAnsi="Times New Roman" w:cs="Times New Roman"/>
        </w:rPr>
        <w:lastRenderedPageBreak/>
        <w:t>purification, t</w:t>
      </w:r>
      <w:r w:rsidR="0040345A" w:rsidRPr="006D3919">
        <w:rPr>
          <w:rFonts w:ascii="Times New Roman" w:hAnsi="Times New Roman" w:cs="Times New Roman"/>
        </w:rPr>
        <w:t xml:space="preserve">he </w:t>
      </w:r>
      <w:proofErr w:type="spellStart"/>
      <w:r w:rsidR="00A739A1" w:rsidRPr="006D3919">
        <w:rPr>
          <w:rFonts w:ascii="Times New Roman" w:hAnsi="Times New Roman" w:cs="Times New Roman"/>
        </w:rPr>
        <w:t>g</w:t>
      </w:r>
      <w:r w:rsidR="0040345A" w:rsidRPr="006D3919">
        <w:rPr>
          <w:rFonts w:ascii="Times New Roman" w:hAnsi="Times New Roman" w:cs="Times New Roman"/>
        </w:rPr>
        <w:t>DNA</w:t>
      </w:r>
      <w:proofErr w:type="spellEnd"/>
      <w:r w:rsidR="00F95936" w:rsidRPr="006D3919">
        <w:rPr>
          <w:rFonts w:ascii="Times New Roman" w:hAnsi="Times New Roman" w:cs="Times New Roman"/>
        </w:rPr>
        <w:t xml:space="preserve"> </w:t>
      </w:r>
      <w:r w:rsidR="00946EA5" w:rsidRPr="006D3919">
        <w:rPr>
          <w:rFonts w:ascii="Times New Roman" w:hAnsi="Times New Roman" w:cs="Times New Roman"/>
        </w:rPr>
        <w:t>samples were</w:t>
      </w:r>
      <w:r w:rsidR="0040345A" w:rsidRPr="006D3919">
        <w:rPr>
          <w:rFonts w:ascii="Times New Roman" w:hAnsi="Times New Roman" w:cs="Times New Roman"/>
        </w:rPr>
        <w:t xml:space="preserve"> electrophoresed on an </w:t>
      </w:r>
      <w:proofErr w:type="spellStart"/>
      <w:r w:rsidR="0040345A" w:rsidRPr="006D3919">
        <w:rPr>
          <w:rFonts w:ascii="Times New Roman" w:hAnsi="Times New Roman" w:cs="Times New Roman"/>
        </w:rPr>
        <w:t>agarose</w:t>
      </w:r>
      <w:proofErr w:type="spellEnd"/>
      <w:r w:rsidR="0040345A" w:rsidRPr="006D3919">
        <w:rPr>
          <w:rFonts w:ascii="Times New Roman" w:hAnsi="Times New Roman" w:cs="Times New Roman"/>
        </w:rPr>
        <w:t xml:space="preserve"> gel, and the OD ratios </w:t>
      </w:r>
      <w:r w:rsidR="00B92563" w:rsidRPr="006D3919">
        <w:rPr>
          <w:rFonts w:ascii="Times New Roman" w:hAnsi="Times New Roman" w:cs="Times New Roman"/>
        </w:rPr>
        <w:t xml:space="preserve">were measured </w:t>
      </w:r>
      <w:r w:rsidR="0040345A" w:rsidRPr="006D3919">
        <w:rPr>
          <w:rFonts w:ascii="Times New Roman" w:hAnsi="Times New Roman" w:cs="Times New Roman"/>
        </w:rPr>
        <w:t>to confirm the purity and concentration</w:t>
      </w:r>
      <w:r w:rsidR="00885C6E" w:rsidRPr="006D3919">
        <w:rPr>
          <w:rFonts w:ascii="Times New Roman" w:hAnsi="Times New Roman" w:cs="Times New Roman"/>
        </w:rPr>
        <w:t>s</w:t>
      </w:r>
      <w:r w:rsidR="0040345A" w:rsidRPr="006D3919">
        <w:rPr>
          <w:rFonts w:ascii="Times New Roman" w:hAnsi="Times New Roman" w:cs="Times New Roman"/>
        </w:rPr>
        <w:t xml:space="preserve"> of the </w:t>
      </w:r>
      <w:proofErr w:type="spellStart"/>
      <w:r w:rsidR="00A739A1" w:rsidRPr="006D3919">
        <w:rPr>
          <w:rFonts w:ascii="Times New Roman" w:hAnsi="Times New Roman" w:cs="Times New Roman"/>
        </w:rPr>
        <w:t>g</w:t>
      </w:r>
      <w:r w:rsidR="0040345A" w:rsidRPr="006D3919">
        <w:rPr>
          <w:rFonts w:ascii="Times New Roman" w:hAnsi="Times New Roman" w:cs="Times New Roman"/>
        </w:rPr>
        <w:t>DNA</w:t>
      </w:r>
      <w:proofErr w:type="spellEnd"/>
      <w:r w:rsidR="0040345A" w:rsidRPr="006D3919">
        <w:rPr>
          <w:rFonts w:ascii="Times New Roman" w:hAnsi="Times New Roman" w:cs="Times New Roman"/>
        </w:rPr>
        <w:t xml:space="preserve"> prior to fragmentation by </w:t>
      </w:r>
      <w:proofErr w:type="spellStart"/>
      <w:r w:rsidR="0040345A" w:rsidRPr="006D3919">
        <w:rPr>
          <w:rFonts w:ascii="Times New Roman" w:hAnsi="Times New Roman" w:cs="Times New Roman"/>
        </w:rPr>
        <w:t>Covaris</w:t>
      </w:r>
      <w:proofErr w:type="spellEnd"/>
      <w:r w:rsidR="0040345A" w:rsidRPr="006D3919">
        <w:rPr>
          <w:rFonts w:ascii="Times New Roman" w:hAnsi="Times New Roman" w:cs="Times New Roman"/>
        </w:rPr>
        <w:t xml:space="preserve"> (</w:t>
      </w:r>
      <w:proofErr w:type="spellStart"/>
      <w:r w:rsidR="0040345A" w:rsidRPr="006D3919">
        <w:rPr>
          <w:rFonts w:ascii="Times New Roman" w:hAnsi="Times New Roman" w:cs="Times New Roman"/>
        </w:rPr>
        <w:t>Covaris</w:t>
      </w:r>
      <w:proofErr w:type="spellEnd"/>
      <w:r w:rsidR="0040345A" w:rsidRPr="006D3919">
        <w:rPr>
          <w:rFonts w:ascii="Times New Roman" w:hAnsi="Times New Roman" w:cs="Times New Roman"/>
        </w:rPr>
        <w:t>, Inc.,</w:t>
      </w:r>
      <w:r w:rsidR="00952F3C" w:rsidRPr="006D3919">
        <w:rPr>
          <w:rFonts w:ascii="Times New Roman" w:hAnsi="Times New Roman" w:cs="Times New Roman"/>
        </w:rPr>
        <w:t xml:space="preserve"> </w:t>
      </w:r>
      <w:r w:rsidR="0040345A" w:rsidRPr="006D3919">
        <w:rPr>
          <w:rFonts w:ascii="Times New Roman" w:hAnsi="Times New Roman" w:cs="Times New Roman"/>
        </w:rPr>
        <w:t xml:space="preserve">Woburn, MA USA). </w:t>
      </w:r>
      <w:r w:rsidR="00885C6E" w:rsidRPr="006D3919">
        <w:rPr>
          <w:rFonts w:ascii="Times New Roman" w:hAnsi="Times New Roman" w:cs="Times New Roman"/>
        </w:rPr>
        <w:t>The f</w:t>
      </w:r>
      <w:r w:rsidR="0040345A" w:rsidRPr="006D3919">
        <w:rPr>
          <w:rFonts w:ascii="Times New Roman" w:hAnsi="Times New Roman" w:cs="Times New Roman"/>
        </w:rPr>
        <w:t xml:space="preserve">ragmented </w:t>
      </w:r>
      <w:proofErr w:type="spellStart"/>
      <w:r w:rsidR="00A739A1" w:rsidRPr="006D3919">
        <w:rPr>
          <w:rFonts w:ascii="Times New Roman" w:hAnsi="Times New Roman" w:cs="Times New Roman"/>
        </w:rPr>
        <w:t>g</w:t>
      </w:r>
      <w:r w:rsidR="0040345A" w:rsidRPr="006D3919">
        <w:rPr>
          <w:rFonts w:ascii="Times New Roman" w:hAnsi="Times New Roman" w:cs="Times New Roman"/>
        </w:rPr>
        <w:t>DNA</w:t>
      </w:r>
      <w:proofErr w:type="spellEnd"/>
      <w:r w:rsidR="0040345A" w:rsidRPr="006D3919">
        <w:rPr>
          <w:rFonts w:ascii="Times New Roman" w:hAnsi="Times New Roman" w:cs="Times New Roman"/>
        </w:rPr>
        <w:t xml:space="preserve"> was</w:t>
      </w:r>
      <w:r w:rsidR="00885C6E" w:rsidRPr="006D3919">
        <w:rPr>
          <w:rFonts w:ascii="Times New Roman" w:hAnsi="Times New Roman" w:cs="Times New Roman"/>
        </w:rPr>
        <w:t xml:space="preserve"> then</w:t>
      </w:r>
      <w:r w:rsidR="0040345A" w:rsidRPr="006D3919">
        <w:rPr>
          <w:rFonts w:ascii="Times New Roman" w:hAnsi="Times New Roman" w:cs="Times New Roman"/>
        </w:rPr>
        <w:t xml:space="preserve"> evaluated for size distribution and concentration using an Agilent </w:t>
      </w:r>
      <w:proofErr w:type="spellStart"/>
      <w:r w:rsidR="0040345A" w:rsidRPr="006D3919">
        <w:rPr>
          <w:rFonts w:ascii="Times New Roman" w:hAnsi="Times New Roman" w:cs="Times New Roman"/>
        </w:rPr>
        <w:t>Bioanalyzer</w:t>
      </w:r>
      <w:proofErr w:type="spellEnd"/>
      <w:r w:rsidR="0040345A" w:rsidRPr="006D3919">
        <w:rPr>
          <w:rFonts w:ascii="Times New Roman" w:hAnsi="Times New Roman" w:cs="Times New Roman"/>
        </w:rPr>
        <w:t xml:space="preserve"> 2100 and a </w:t>
      </w:r>
      <w:proofErr w:type="spellStart"/>
      <w:r w:rsidR="0040345A" w:rsidRPr="006D3919">
        <w:rPr>
          <w:rFonts w:ascii="Times New Roman" w:hAnsi="Times New Roman" w:cs="Times New Roman"/>
        </w:rPr>
        <w:t>NanoDrop</w:t>
      </w:r>
      <w:proofErr w:type="spellEnd"/>
      <w:r w:rsidR="0040345A" w:rsidRPr="006D3919">
        <w:rPr>
          <w:rFonts w:ascii="Times New Roman" w:hAnsi="Times New Roman" w:cs="Times New Roman"/>
        </w:rPr>
        <w:t xml:space="preserve"> spectrophotometer. </w:t>
      </w:r>
    </w:p>
    <w:p w:rsidR="00E3648E" w:rsidRPr="006D3919" w:rsidRDefault="00E3648E" w:rsidP="00B532C6">
      <w:pPr>
        <w:spacing w:after="0" w:line="480" w:lineRule="auto"/>
        <w:rPr>
          <w:rFonts w:ascii="Times New Roman" w:hAnsi="Times New Roman" w:cs="Times New Roman"/>
        </w:rPr>
      </w:pPr>
    </w:p>
    <w:p w:rsidR="0040345A" w:rsidRPr="006D3919" w:rsidRDefault="00F065F8" w:rsidP="00B532C6">
      <w:pPr>
        <w:spacing w:after="0" w:line="480" w:lineRule="auto"/>
        <w:rPr>
          <w:rFonts w:ascii="Times New Roman" w:hAnsi="Times New Roman" w:cs="Times New Roman"/>
          <w:b/>
        </w:rPr>
      </w:pPr>
      <w:proofErr w:type="spellStart"/>
      <w:r w:rsidRPr="006D3919">
        <w:rPr>
          <w:rFonts w:ascii="Times New Roman" w:hAnsi="Times New Roman" w:cs="Times New Roman"/>
          <w:b/>
        </w:rPr>
        <w:t>MeDIP-s</w:t>
      </w:r>
      <w:r w:rsidR="0040345A" w:rsidRPr="006D3919">
        <w:rPr>
          <w:rFonts w:ascii="Times New Roman" w:hAnsi="Times New Roman" w:cs="Times New Roman"/>
          <w:b/>
        </w:rPr>
        <w:t>eq</w:t>
      </w:r>
      <w:proofErr w:type="spellEnd"/>
      <w:r w:rsidR="00B24140" w:rsidRPr="006D3919">
        <w:rPr>
          <w:rFonts w:ascii="Times New Roman" w:hAnsi="Times New Roman" w:cs="Times New Roman"/>
          <w:b/>
        </w:rPr>
        <w:t xml:space="preserve"> </w:t>
      </w:r>
      <w:r w:rsidR="00B2164A" w:rsidRPr="006D3919">
        <w:rPr>
          <w:rFonts w:ascii="Times New Roman" w:hAnsi="Times New Roman" w:cs="Times New Roman"/>
          <w:b/>
        </w:rPr>
        <w:t>m</w:t>
      </w:r>
      <w:r w:rsidR="00B24140" w:rsidRPr="006D3919">
        <w:rPr>
          <w:rFonts w:ascii="Times New Roman" w:hAnsi="Times New Roman" w:cs="Times New Roman"/>
          <w:b/>
        </w:rPr>
        <w:t>easurement</w:t>
      </w:r>
    </w:p>
    <w:p w:rsidR="000E0FA0" w:rsidRPr="006D3919" w:rsidRDefault="00A739A1" w:rsidP="00697F8A">
      <w:pPr>
        <w:spacing w:after="0" w:line="480" w:lineRule="auto"/>
        <w:ind w:firstLine="720"/>
        <w:rPr>
          <w:rFonts w:ascii="Times New Roman" w:hAnsi="Times New Roman" w:cs="Times New Roman"/>
        </w:rPr>
      </w:pPr>
      <w:r w:rsidRPr="006D3919">
        <w:rPr>
          <w:rFonts w:ascii="Times New Roman" w:hAnsi="Times New Roman" w:cs="Times New Roman"/>
        </w:rPr>
        <w:t>Follow</w:t>
      </w:r>
      <w:r w:rsidR="00B92563" w:rsidRPr="006D3919">
        <w:rPr>
          <w:rFonts w:ascii="Times New Roman" w:hAnsi="Times New Roman" w:cs="Times New Roman"/>
        </w:rPr>
        <w:t>ing</w:t>
      </w:r>
      <w:r w:rsidRPr="006D3919">
        <w:rPr>
          <w:rFonts w:ascii="Times New Roman" w:hAnsi="Times New Roman" w:cs="Times New Roman"/>
        </w:rPr>
        <w:t xml:space="preserve"> the manufacturer's instructions, </w:t>
      </w:r>
      <w:proofErr w:type="spellStart"/>
      <w:r w:rsidR="0040345A" w:rsidRPr="006D3919">
        <w:rPr>
          <w:rFonts w:ascii="Times New Roman" w:hAnsi="Times New Roman" w:cs="Times New Roman"/>
        </w:rPr>
        <w:t>MeDIP</w:t>
      </w:r>
      <w:proofErr w:type="spellEnd"/>
      <w:r w:rsidR="0040345A" w:rsidRPr="006D3919">
        <w:rPr>
          <w:rFonts w:ascii="Times New Roman" w:hAnsi="Times New Roman" w:cs="Times New Roman"/>
        </w:rPr>
        <w:t xml:space="preserve"> was performed to a</w:t>
      </w:r>
      <w:r w:rsidRPr="006D3919">
        <w:rPr>
          <w:rFonts w:ascii="Times New Roman" w:hAnsi="Times New Roman" w:cs="Times New Roman"/>
        </w:rPr>
        <w:t xml:space="preserve">nalyze genome-wide methylation </w:t>
      </w:r>
      <w:r w:rsidR="0040345A" w:rsidRPr="006D3919">
        <w:rPr>
          <w:rFonts w:ascii="Times New Roman" w:hAnsi="Times New Roman" w:cs="Times New Roman"/>
        </w:rPr>
        <w:t xml:space="preserve">using </w:t>
      </w:r>
      <w:r w:rsidR="00885C6E" w:rsidRPr="006D3919">
        <w:rPr>
          <w:rFonts w:ascii="Times New Roman" w:hAnsi="Times New Roman" w:cs="Times New Roman"/>
        </w:rPr>
        <w:t xml:space="preserve">the </w:t>
      </w:r>
      <w:proofErr w:type="spellStart"/>
      <w:r w:rsidR="0040345A" w:rsidRPr="006D3919">
        <w:rPr>
          <w:rFonts w:ascii="Times New Roman" w:hAnsi="Times New Roman" w:cs="Times New Roman"/>
        </w:rPr>
        <w:t>MagMeDIP</w:t>
      </w:r>
      <w:proofErr w:type="spellEnd"/>
      <w:r w:rsidR="0040345A" w:rsidRPr="006D3919">
        <w:rPr>
          <w:rFonts w:ascii="Times New Roman" w:hAnsi="Times New Roman" w:cs="Times New Roman"/>
        </w:rPr>
        <w:t xml:space="preserve"> Kit from </w:t>
      </w:r>
      <w:proofErr w:type="spellStart"/>
      <w:r w:rsidR="0040345A" w:rsidRPr="006D3919">
        <w:rPr>
          <w:rFonts w:ascii="Times New Roman" w:hAnsi="Times New Roman" w:cs="Times New Roman"/>
        </w:rPr>
        <w:t>Diagenode</w:t>
      </w:r>
      <w:proofErr w:type="spellEnd"/>
      <w:r w:rsidR="002A6ABF" w:rsidRPr="006D3919">
        <w:rPr>
          <w:rFonts w:ascii="Times New Roman" w:hAnsi="Times New Roman" w:cs="Times New Roman"/>
        </w:rPr>
        <w:t xml:space="preserve"> (</w:t>
      </w:r>
      <w:proofErr w:type="spellStart"/>
      <w:r w:rsidR="002A6ABF" w:rsidRPr="006D3919">
        <w:rPr>
          <w:rFonts w:ascii="Times New Roman" w:hAnsi="Times New Roman" w:cs="Times New Roman"/>
        </w:rPr>
        <w:t>Diagenode</w:t>
      </w:r>
      <w:proofErr w:type="spellEnd"/>
      <w:r w:rsidR="002A6ABF" w:rsidRPr="006D3919">
        <w:rPr>
          <w:rFonts w:ascii="Times New Roman" w:hAnsi="Times New Roman" w:cs="Times New Roman"/>
        </w:rPr>
        <w:t xml:space="preserve"> Inc., Denville, NJ, USA)</w:t>
      </w:r>
      <w:r w:rsidRPr="006D3919">
        <w:rPr>
          <w:rFonts w:ascii="Times New Roman" w:hAnsi="Times New Roman" w:cs="Times New Roman"/>
        </w:rPr>
        <w:t>.</w:t>
      </w:r>
      <w:r w:rsidR="0040345A" w:rsidRPr="006D3919">
        <w:rPr>
          <w:rFonts w:ascii="Times New Roman" w:hAnsi="Times New Roman" w:cs="Times New Roman"/>
        </w:rPr>
        <w:t xml:space="preserve"> Methylated</w:t>
      </w:r>
      <w:r w:rsidR="000E0FA0" w:rsidRPr="006D3919">
        <w:rPr>
          <w:rFonts w:ascii="Times New Roman" w:hAnsi="Times New Roman" w:cs="Times New Roman"/>
        </w:rPr>
        <w:t xml:space="preserve"> </w:t>
      </w:r>
      <w:r w:rsidR="0040345A" w:rsidRPr="006D3919">
        <w:rPr>
          <w:rFonts w:ascii="Times New Roman" w:hAnsi="Times New Roman" w:cs="Times New Roman"/>
        </w:rPr>
        <w:t>DNA</w:t>
      </w:r>
      <w:r w:rsidR="000E0FA0" w:rsidRPr="006D3919">
        <w:rPr>
          <w:rFonts w:ascii="Times New Roman" w:hAnsi="Times New Roman" w:cs="Times New Roman"/>
        </w:rPr>
        <w:t xml:space="preserve"> </w:t>
      </w:r>
      <w:r w:rsidR="0040345A" w:rsidRPr="006D3919">
        <w:rPr>
          <w:rFonts w:ascii="Times New Roman" w:hAnsi="Times New Roman" w:cs="Times New Roman"/>
        </w:rPr>
        <w:t xml:space="preserve">was </w:t>
      </w:r>
      <w:r w:rsidR="00885C6E" w:rsidRPr="006D3919">
        <w:rPr>
          <w:rFonts w:ascii="Times New Roman" w:hAnsi="Times New Roman" w:cs="Times New Roman"/>
        </w:rPr>
        <w:t xml:space="preserve">separated from </w:t>
      </w:r>
      <w:proofErr w:type="spellStart"/>
      <w:r w:rsidR="00885C6E" w:rsidRPr="006D3919">
        <w:rPr>
          <w:rFonts w:ascii="Times New Roman" w:hAnsi="Times New Roman" w:cs="Times New Roman"/>
        </w:rPr>
        <w:t>unmethylated</w:t>
      </w:r>
      <w:proofErr w:type="spellEnd"/>
      <w:r w:rsidR="00885C6E" w:rsidRPr="006D3919">
        <w:rPr>
          <w:rFonts w:ascii="Times New Roman" w:hAnsi="Times New Roman" w:cs="Times New Roman"/>
        </w:rPr>
        <w:t xml:space="preserve"> fragments </w:t>
      </w:r>
      <w:r w:rsidR="0040345A" w:rsidRPr="006D3919">
        <w:rPr>
          <w:rFonts w:ascii="Times New Roman" w:hAnsi="Times New Roman" w:cs="Times New Roman"/>
        </w:rPr>
        <w:t xml:space="preserve">by </w:t>
      </w:r>
      <w:proofErr w:type="spellStart"/>
      <w:r w:rsidR="0040345A" w:rsidRPr="006D3919">
        <w:rPr>
          <w:rFonts w:ascii="Times New Roman" w:hAnsi="Times New Roman" w:cs="Times New Roman"/>
        </w:rPr>
        <w:t>immunoprecipitation</w:t>
      </w:r>
      <w:proofErr w:type="spellEnd"/>
      <w:r w:rsidR="000E0FA0" w:rsidRPr="006D3919">
        <w:rPr>
          <w:rFonts w:ascii="Times New Roman" w:hAnsi="Times New Roman" w:cs="Times New Roman"/>
        </w:rPr>
        <w:t xml:space="preserve"> </w:t>
      </w:r>
      <w:r w:rsidR="0040345A" w:rsidRPr="006D3919">
        <w:rPr>
          <w:rFonts w:ascii="Times New Roman" w:hAnsi="Times New Roman" w:cs="Times New Roman"/>
        </w:rPr>
        <w:t xml:space="preserve">with </w:t>
      </w:r>
      <w:r w:rsidR="00B92563" w:rsidRPr="006D3919">
        <w:rPr>
          <w:rFonts w:ascii="Times New Roman" w:hAnsi="Times New Roman" w:cs="Times New Roman"/>
        </w:rPr>
        <w:t xml:space="preserve">a </w:t>
      </w:r>
      <w:r w:rsidR="004E6838" w:rsidRPr="006D3919">
        <w:rPr>
          <w:rFonts w:ascii="Times New Roman" w:hAnsi="Times New Roman" w:cs="Times New Roman"/>
        </w:rPr>
        <w:t xml:space="preserve">5-methylcytidine monoclonal antibody </w:t>
      </w:r>
      <w:r w:rsidR="00885C6E" w:rsidRPr="006D3919">
        <w:rPr>
          <w:rFonts w:ascii="Times New Roman" w:hAnsi="Times New Roman" w:cs="Times New Roman"/>
        </w:rPr>
        <w:t xml:space="preserve">that was </w:t>
      </w:r>
      <w:r w:rsidR="004E6838" w:rsidRPr="006D3919">
        <w:rPr>
          <w:rFonts w:ascii="Times New Roman" w:hAnsi="Times New Roman" w:cs="Times New Roman"/>
        </w:rPr>
        <w:t xml:space="preserve">purchased from </w:t>
      </w:r>
      <w:bookmarkStart w:id="5" w:name="OLE_LINK31"/>
      <w:bookmarkStart w:id="6" w:name="OLE_LINK32"/>
      <w:proofErr w:type="spellStart"/>
      <w:r w:rsidR="004E6838" w:rsidRPr="006D3919">
        <w:rPr>
          <w:rFonts w:ascii="Times New Roman" w:hAnsi="Times New Roman" w:cs="Times New Roman"/>
        </w:rPr>
        <w:t>Eurogentec</w:t>
      </w:r>
      <w:bookmarkEnd w:id="5"/>
      <w:bookmarkEnd w:id="6"/>
      <w:proofErr w:type="spellEnd"/>
      <w:r w:rsidR="00C0175E" w:rsidRPr="006D3919">
        <w:rPr>
          <w:rFonts w:ascii="Times New Roman" w:hAnsi="Times New Roman" w:cs="Times New Roman"/>
        </w:rPr>
        <w:t xml:space="preserve"> (</w:t>
      </w:r>
      <w:proofErr w:type="spellStart"/>
      <w:r w:rsidR="00151B49" w:rsidRPr="006D3919">
        <w:rPr>
          <w:rFonts w:ascii="Times New Roman" w:hAnsi="Times New Roman" w:cs="Times New Roman"/>
        </w:rPr>
        <w:t>Eurogentec</w:t>
      </w:r>
      <w:proofErr w:type="spellEnd"/>
      <w:r w:rsidR="00151B49" w:rsidRPr="006D3919">
        <w:rPr>
          <w:rFonts w:ascii="Times New Roman" w:hAnsi="Times New Roman" w:cs="Times New Roman"/>
        </w:rPr>
        <w:t xml:space="preserve"> S.A., Seraing, Belgium</w:t>
      </w:r>
      <w:r w:rsidR="00C0175E" w:rsidRPr="006D3919">
        <w:rPr>
          <w:rFonts w:ascii="Times New Roman" w:hAnsi="Times New Roman" w:cs="Times New Roman"/>
        </w:rPr>
        <w:t>)</w:t>
      </w:r>
      <w:r w:rsidR="004E6838" w:rsidRPr="006D3919">
        <w:rPr>
          <w:rFonts w:ascii="Times New Roman" w:hAnsi="Times New Roman" w:cs="Times New Roman"/>
        </w:rPr>
        <w:t>.</w:t>
      </w:r>
      <w:r w:rsidR="0040345A" w:rsidRPr="006D3919">
        <w:rPr>
          <w:rFonts w:ascii="Times New Roman" w:hAnsi="Times New Roman" w:cs="Times New Roman"/>
        </w:rPr>
        <w:t xml:space="preserve"> </w:t>
      </w:r>
      <w:proofErr w:type="spellStart"/>
      <w:r w:rsidR="0040345A" w:rsidRPr="006D3919">
        <w:rPr>
          <w:rFonts w:ascii="Times New Roman" w:hAnsi="Times New Roman" w:cs="Times New Roman"/>
        </w:rPr>
        <w:t>Illumina</w:t>
      </w:r>
      <w:proofErr w:type="spellEnd"/>
      <w:r w:rsidR="0040345A" w:rsidRPr="006D3919">
        <w:rPr>
          <w:rFonts w:ascii="Times New Roman" w:hAnsi="Times New Roman" w:cs="Times New Roman"/>
        </w:rPr>
        <w:t xml:space="preserve"> libraries were </w:t>
      </w:r>
      <w:r w:rsidR="00885C6E" w:rsidRPr="006D3919">
        <w:rPr>
          <w:rFonts w:ascii="Times New Roman" w:hAnsi="Times New Roman" w:cs="Times New Roman"/>
        </w:rPr>
        <w:t xml:space="preserve">then </w:t>
      </w:r>
      <w:r w:rsidR="0040345A" w:rsidRPr="006D3919">
        <w:rPr>
          <w:rFonts w:ascii="Times New Roman" w:hAnsi="Times New Roman" w:cs="Times New Roman"/>
        </w:rPr>
        <w:t xml:space="preserve">created from the captured </w:t>
      </w:r>
      <w:proofErr w:type="spellStart"/>
      <w:r w:rsidR="0040345A" w:rsidRPr="006D3919">
        <w:rPr>
          <w:rFonts w:ascii="Times New Roman" w:hAnsi="Times New Roman" w:cs="Times New Roman"/>
        </w:rPr>
        <w:t>gDNA</w:t>
      </w:r>
      <w:proofErr w:type="spellEnd"/>
      <w:r w:rsidR="0040345A" w:rsidRPr="006D3919">
        <w:rPr>
          <w:rFonts w:ascii="Times New Roman" w:hAnsi="Times New Roman" w:cs="Times New Roman"/>
        </w:rPr>
        <w:t xml:space="preserve"> using </w:t>
      </w:r>
      <w:proofErr w:type="spellStart"/>
      <w:r w:rsidR="0040345A" w:rsidRPr="006D3919">
        <w:rPr>
          <w:rFonts w:ascii="Times New Roman" w:hAnsi="Times New Roman" w:cs="Times New Roman"/>
        </w:rPr>
        <w:t>NEBNext</w:t>
      </w:r>
      <w:proofErr w:type="spellEnd"/>
      <w:r w:rsidR="0040345A" w:rsidRPr="006D3919">
        <w:rPr>
          <w:rFonts w:ascii="Times New Roman" w:hAnsi="Times New Roman" w:cs="Times New Roman"/>
        </w:rPr>
        <w:t xml:space="preserve"> reagents (New England </w:t>
      </w:r>
      <w:proofErr w:type="spellStart"/>
      <w:r w:rsidR="0040345A" w:rsidRPr="006D3919">
        <w:rPr>
          <w:rFonts w:ascii="Times New Roman" w:hAnsi="Times New Roman" w:cs="Times New Roman"/>
        </w:rPr>
        <w:t>Biolabs</w:t>
      </w:r>
      <w:proofErr w:type="spellEnd"/>
      <w:r w:rsidR="0040345A" w:rsidRPr="006D3919">
        <w:rPr>
          <w:rFonts w:ascii="Times New Roman" w:hAnsi="Times New Roman" w:cs="Times New Roman"/>
        </w:rPr>
        <w:t xml:space="preserve">, Ipswich, MA, USA). Enriched libraries were evaluated for size distribution and concentration using an Agilent </w:t>
      </w:r>
      <w:proofErr w:type="spellStart"/>
      <w:r w:rsidR="0040345A" w:rsidRPr="006D3919">
        <w:rPr>
          <w:rFonts w:ascii="Times New Roman" w:hAnsi="Times New Roman" w:cs="Times New Roman"/>
        </w:rPr>
        <w:t>Bioanalyzer</w:t>
      </w:r>
      <w:proofErr w:type="spellEnd"/>
      <w:r w:rsidR="0040345A" w:rsidRPr="006D3919">
        <w:rPr>
          <w:rFonts w:ascii="Times New Roman" w:hAnsi="Times New Roman" w:cs="Times New Roman"/>
        </w:rPr>
        <w:t xml:space="preserve"> 2100</w:t>
      </w:r>
      <w:r w:rsidR="00885C6E" w:rsidRPr="006D3919">
        <w:rPr>
          <w:rFonts w:ascii="Times New Roman" w:hAnsi="Times New Roman" w:cs="Times New Roman"/>
        </w:rPr>
        <w:t>, and t</w:t>
      </w:r>
      <w:r w:rsidR="0040345A" w:rsidRPr="006D3919">
        <w:rPr>
          <w:rFonts w:ascii="Times New Roman" w:hAnsi="Times New Roman" w:cs="Times New Roman"/>
        </w:rPr>
        <w:t xml:space="preserve">he samples were then sequenced on an </w:t>
      </w:r>
      <w:proofErr w:type="spellStart"/>
      <w:r w:rsidR="0040345A" w:rsidRPr="006D3919">
        <w:rPr>
          <w:rFonts w:ascii="Times New Roman" w:hAnsi="Times New Roman" w:cs="Times New Roman"/>
        </w:rPr>
        <w:t>Illumina</w:t>
      </w:r>
      <w:proofErr w:type="spellEnd"/>
      <w:r w:rsidR="0040345A" w:rsidRPr="006D3919">
        <w:rPr>
          <w:rFonts w:ascii="Times New Roman" w:hAnsi="Times New Roman" w:cs="Times New Roman"/>
        </w:rPr>
        <w:t xml:space="preserve"> HiSeq200</w:t>
      </w:r>
      <w:r w:rsidR="00205A12" w:rsidRPr="006D3919">
        <w:rPr>
          <w:rFonts w:ascii="Times New Roman" w:hAnsi="Times New Roman" w:cs="Times New Roman"/>
        </w:rPr>
        <w:t>0 m</w:t>
      </w:r>
      <w:r w:rsidR="0040345A" w:rsidRPr="006D3919">
        <w:rPr>
          <w:rFonts w:ascii="Times New Roman" w:hAnsi="Times New Roman" w:cs="Times New Roman"/>
        </w:rPr>
        <w:t>achine,</w:t>
      </w:r>
      <w:r w:rsidR="000E0FA0" w:rsidRPr="006D3919">
        <w:rPr>
          <w:rFonts w:ascii="Times New Roman" w:hAnsi="Times New Roman" w:cs="Times New Roman"/>
        </w:rPr>
        <w:t xml:space="preserve"> </w:t>
      </w:r>
      <w:r w:rsidR="0040345A" w:rsidRPr="006D3919">
        <w:rPr>
          <w:rFonts w:ascii="Times New Roman" w:hAnsi="Times New Roman" w:cs="Times New Roman"/>
        </w:rPr>
        <w:t>which generated paired-end reads of 90 or 100 nucleotides (</w:t>
      </w:r>
      <w:proofErr w:type="spellStart"/>
      <w:proofErr w:type="gramStart"/>
      <w:r w:rsidR="0040345A" w:rsidRPr="006D3919">
        <w:rPr>
          <w:rFonts w:ascii="Times New Roman" w:hAnsi="Times New Roman" w:cs="Times New Roman"/>
        </w:rPr>
        <w:t>nt</w:t>
      </w:r>
      <w:proofErr w:type="spellEnd"/>
      <w:proofErr w:type="gramEnd"/>
      <w:r w:rsidR="0040345A" w:rsidRPr="006D3919">
        <w:rPr>
          <w:rFonts w:ascii="Times New Roman" w:hAnsi="Times New Roman" w:cs="Times New Roman"/>
        </w:rPr>
        <w:t xml:space="preserve">). The results were analyzed for data quality and </w:t>
      </w:r>
      <w:proofErr w:type="spellStart"/>
      <w:r w:rsidR="0040345A" w:rsidRPr="006D3919">
        <w:rPr>
          <w:rFonts w:ascii="Times New Roman" w:hAnsi="Times New Roman" w:cs="Times New Roman"/>
        </w:rPr>
        <w:t>exome</w:t>
      </w:r>
      <w:proofErr w:type="spellEnd"/>
      <w:r w:rsidR="0040345A" w:rsidRPr="006D3919">
        <w:rPr>
          <w:rFonts w:ascii="Times New Roman" w:hAnsi="Times New Roman" w:cs="Times New Roman"/>
        </w:rPr>
        <w:t xml:space="preserve"> coverage using the platform provided by </w:t>
      </w:r>
      <w:proofErr w:type="spellStart"/>
      <w:r w:rsidR="0040345A" w:rsidRPr="006D3919">
        <w:rPr>
          <w:rFonts w:ascii="Times New Roman" w:hAnsi="Times New Roman" w:cs="Times New Roman"/>
        </w:rPr>
        <w:t>DNAnexus</w:t>
      </w:r>
      <w:proofErr w:type="spellEnd"/>
      <w:r w:rsidR="0040345A" w:rsidRPr="006D3919">
        <w:rPr>
          <w:rFonts w:ascii="Times New Roman" w:hAnsi="Times New Roman" w:cs="Times New Roman"/>
        </w:rPr>
        <w:t xml:space="preserve"> (</w:t>
      </w:r>
      <w:proofErr w:type="spellStart"/>
      <w:r w:rsidR="0040345A" w:rsidRPr="006D3919">
        <w:rPr>
          <w:rFonts w:ascii="Times New Roman" w:hAnsi="Times New Roman" w:cs="Times New Roman"/>
        </w:rPr>
        <w:t>DNAnexus</w:t>
      </w:r>
      <w:proofErr w:type="spellEnd"/>
      <w:r w:rsidR="0040345A" w:rsidRPr="006D3919">
        <w:rPr>
          <w:rFonts w:ascii="Times New Roman" w:hAnsi="Times New Roman" w:cs="Times New Roman"/>
        </w:rPr>
        <w:t xml:space="preserve">, Inc., Mountain View, CA, USA). </w:t>
      </w:r>
      <w:r w:rsidR="00885C6E" w:rsidRPr="006D3919">
        <w:rPr>
          <w:rFonts w:ascii="Times New Roman" w:hAnsi="Times New Roman" w:cs="Times New Roman"/>
        </w:rPr>
        <w:t>The s</w:t>
      </w:r>
      <w:r w:rsidR="0040345A" w:rsidRPr="006D3919">
        <w:rPr>
          <w:rFonts w:ascii="Times New Roman" w:hAnsi="Times New Roman" w:cs="Times New Roman"/>
        </w:rPr>
        <w:t>amples were sent to</w:t>
      </w:r>
      <w:r w:rsidR="00B92563" w:rsidRPr="006D3919">
        <w:rPr>
          <w:rFonts w:ascii="Times New Roman" w:hAnsi="Times New Roman" w:cs="Times New Roman"/>
        </w:rPr>
        <w:t xml:space="preserve"> </w:t>
      </w:r>
      <w:proofErr w:type="spellStart"/>
      <w:r w:rsidR="0040345A" w:rsidRPr="006D3919">
        <w:rPr>
          <w:rFonts w:ascii="Times New Roman" w:hAnsi="Times New Roman" w:cs="Times New Roman"/>
        </w:rPr>
        <w:t>Otogenetics</w:t>
      </w:r>
      <w:proofErr w:type="spellEnd"/>
      <w:r w:rsidR="0040345A" w:rsidRPr="006D3919">
        <w:rPr>
          <w:rFonts w:ascii="Times New Roman" w:hAnsi="Times New Roman" w:cs="Times New Roman"/>
        </w:rPr>
        <w:t xml:space="preserve"> Corp</w:t>
      </w:r>
      <w:r w:rsidR="00885C6E" w:rsidRPr="006D3919">
        <w:rPr>
          <w:rFonts w:ascii="Times New Roman" w:hAnsi="Times New Roman" w:cs="Times New Roman"/>
        </w:rPr>
        <w:t>.</w:t>
      </w:r>
      <w:r w:rsidR="0040345A" w:rsidRPr="006D3919">
        <w:rPr>
          <w:rFonts w:ascii="Times New Roman" w:hAnsi="Times New Roman" w:cs="Times New Roman"/>
        </w:rPr>
        <w:t xml:space="preserve"> (Norcross, GA) for </w:t>
      </w:r>
      <w:proofErr w:type="spellStart"/>
      <w:r w:rsidR="0040345A" w:rsidRPr="006D3919">
        <w:rPr>
          <w:rFonts w:ascii="Times New Roman" w:hAnsi="Times New Roman" w:cs="Times New Roman"/>
        </w:rPr>
        <w:t>Illumina</w:t>
      </w:r>
      <w:proofErr w:type="spellEnd"/>
      <w:r w:rsidR="0040345A" w:rsidRPr="006D3919">
        <w:rPr>
          <w:rFonts w:ascii="Times New Roman" w:hAnsi="Times New Roman" w:cs="Times New Roman"/>
        </w:rPr>
        <w:t xml:space="preserve"> sequencing and alignment</w:t>
      </w:r>
      <w:r w:rsidR="000E0FA0" w:rsidRPr="006D3919">
        <w:rPr>
          <w:rFonts w:ascii="Times New Roman" w:hAnsi="Times New Roman" w:cs="Times New Roman"/>
        </w:rPr>
        <w:t xml:space="preserve"> </w:t>
      </w:r>
      <w:r w:rsidR="0040345A" w:rsidRPr="006D3919">
        <w:rPr>
          <w:rFonts w:ascii="Times New Roman" w:hAnsi="Times New Roman" w:cs="Times New Roman"/>
        </w:rPr>
        <w:t xml:space="preserve">with the genome. The resulting BAM files were downloaded for analysis. </w:t>
      </w:r>
    </w:p>
    <w:p w:rsidR="0040345A" w:rsidRPr="006D3919" w:rsidRDefault="007374D3" w:rsidP="00697F8A">
      <w:pPr>
        <w:spacing w:after="0" w:line="480" w:lineRule="auto"/>
        <w:ind w:firstLine="720"/>
        <w:rPr>
          <w:rFonts w:ascii="Times New Roman" w:hAnsi="Times New Roman" w:cs="Times New Roman"/>
        </w:rPr>
      </w:pPr>
      <w:bookmarkStart w:id="7" w:name="OLE_LINK11"/>
      <w:bookmarkStart w:id="8" w:name="OLE_LINK12"/>
      <w:r w:rsidRPr="006D3919">
        <w:rPr>
          <w:rFonts w:ascii="Times New Roman" w:hAnsi="Times New Roman" w:cs="Times New Roman"/>
        </w:rPr>
        <w:t xml:space="preserve">Modified from </w:t>
      </w:r>
      <w:r w:rsidR="00435322" w:rsidRPr="006D3919">
        <w:rPr>
          <w:rFonts w:ascii="Times New Roman" w:hAnsi="Times New Roman" w:cs="Times New Roman"/>
        </w:rPr>
        <w:t xml:space="preserve">the </w:t>
      </w:r>
      <w:proofErr w:type="spellStart"/>
      <w:r w:rsidRPr="006D3919">
        <w:rPr>
          <w:rFonts w:ascii="Times New Roman" w:hAnsi="Times New Roman" w:cs="Times New Roman"/>
        </w:rPr>
        <w:t>Trapnell</w:t>
      </w:r>
      <w:proofErr w:type="spellEnd"/>
      <w:r w:rsidRPr="006D3919">
        <w:rPr>
          <w:rFonts w:ascii="Times New Roman" w:hAnsi="Times New Roman" w:cs="Times New Roman"/>
        </w:rPr>
        <w:t xml:space="preserve"> method, </w:t>
      </w:r>
      <w:r w:rsidR="00885C6E" w:rsidRPr="006D3919">
        <w:rPr>
          <w:rFonts w:ascii="Times New Roman" w:hAnsi="Times New Roman" w:cs="Times New Roman"/>
        </w:rPr>
        <w:t xml:space="preserve">the </w:t>
      </w:r>
      <w:proofErr w:type="spellStart"/>
      <w:r w:rsidRPr="006D3919">
        <w:rPr>
          <w:rFonts w:ascii="Times New Roman" w:hAnsi="Times New Roman" w:cs="Times New Roman"/>
        </w:rPr>
        <w:t>M</w:t>
      </w:r>
      <w:r w:rsidR="0040345A" w:rsidRPr="006D3919">
        <w:rPr>
          <w:rFonts w:ascii="Times New Roman" w:hAnsi="Times New Roman" w:cs="Times New Roman"/>
        </w:rPr>
        <w:t>eDIP</w:t>
      </w:r>
      <w:proofErr w:type="spellEnd"/>
      <w:r w:rsidR="0040345A" w:rsidRPr="006D3919">
        <w:rPr>
          <w:rFonts w:ascii="Times New Roman" w:hAnsi="Times New Roman" w:cs="Times New Roman"/>
        </w:rPr>
        <w:t xml:space="preserve"> alignments were compared with control sample</w:t>
      </w:r>
      <w:r w:rsidR="00885C6E" w:rsidRPr="006D3919">
        <w:rPr>
          <w:rFonts w:ascii="Times New Roman" w:hAnsi="Times New Roman" w:cs="Times New Roman"/>
        </w:rPr>
        <w:t xml:space="preserve"> alignments</w:t>
      </w:r>
      <w:r w:rsidR="0040345A" w:rsidRPr="006D3919">
        <w:rPr>
          <w:rFonts w:ascii="Times New Roman" w:hAnsi="Times New Roman" w:cs="Times New Roman"/>
        </w:rPr>
        <w:t xml:space="preserve"> using </w:t>
      </w:r>
      <w:proofErr w:type="spellStart"/>
      <w:r w:rsidR="0040345A" w:rsidRPr="006D3919">
        <w:rPr>
          <w:rFonts w:ascii="Times New Roman" w:hAnsi="Times New Roman" w:cs="Times New Roman"/>
        </w:rPr>
        <w:t>Cuffdiff</w:t>
      </w:r>
      <w:proofErr w:type="spellEnd"/>
      <w:r w:rsidR="0040345A" w:rsidRPr="006D3919">
        <w:rPr>
          <w:rFonts w:ascii="Times New Roman" w:hAnsi="Times New Roman" w:cs="Times New Roman"/>
        </w:rPr>
        <w:t xml:space="preserve"> 2.0.2 with no length correction </w:t>
      </w:r>
      <w:bookmarkEnd w:id="7"/>
      <w:bookmarkEnd w:id="8"/>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&lt;EndNote&gt;&lt;Cite&gt;&lt;Author&gt;Trapnell&lt;/Author&gt;&lt;Year&gt;2012&lt;/Year&gt;&lt;RecNum&gt;1&lt;/RecNum&gt;&lt;DisplayText&gt;[26]&lt;/DisplayText&gt;&lt;record&gt;&lt;rec-number&gt;1&lt;/rec-number&gt;&lt;foreign-keys&gt;&lt;key app="EN" db-id="rpedxr5t590wv6e9x24ptftlrzteepwzf9dw" timestamp="1413932913"&gt;1&lt;/key&gt;&lt;/foreign-keys&gt;&lt;ref-type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6" w:tooltip="Trapnell, 2012 #1" w:history="1">
        <w:r w:rsidR="004951DB" w:rsidRPr="006D3919">
          <w:rPr>
            <w:rFonts w:ascii="Times New Roman" w:hAnsi="Times New Roman" w:cs="Times New Roman"/>
            <w:noProof/>
          </w:rPr>
          <w:t>26</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BD39CC" w:rsidRPr="006D3919">
        <w:rPr>
          <w:rFonts w:ascii="Times New Roman" w:hAnsi="Times New Roman" w:cs="Times New Roman"/>
        </w:rPr>
        <w:t>.</w:t>
      </w:r>
      <w:r w:rsidR="0040345A" w:rsidRPr="006D3919">
        <w:rPr>
          <w:rFonts w:ascii="Times New Roman" w:hAnsi="Times New Roman" w:cs="Times New Roman"/>
        </w:rPr>
        <w:t xml:space="preserve"> Briefly, a list of overlapping regions of sequence alignment </w:t>
      </w:r>
      <w:r w:rsidR="00435322" w:rsidRPr="006D3919">
        <w:rPr>
          <w:rFonts w:ascii="Times New Roman" w:hAnsi="Times New Roman" w:cs="Times New Roman"/>
        </w:rPr>
        <w:t xml:space="preserve">that </w:t>
      </w:r>
      <w:r w:rsidR="00885C6E" w:rsidRPr="006D3919">
        <w:rPr>
          <w:rFonts w:ascii="Times New Roman" w:hAnsi="Times New Roman" w:cs="Times New Roman"/>
        </w:rPr>
        <w:t>were</w:t>
      </w:r>
      <w:r w:rsidR="00435322" w:rsidRPr="006D3919">
        <w:rPr>
          <w:rFonts w:ascii="Times New Roman" w:hAnsi="Times New Roman" w:cs="Times New Roman"/>
        </w:rPr>
        <w:t xml:space="preserve"> </w:t>
      </w:r>
      <w:r w:rsidR="0040345A" w:rsidRPr="006D3919">
        <w:rPr>
          <w:rFonts w:ascii="Times New Roman" w:hAnsi="Times New Roman" w:cs="Times New Roman"/>
        </w:rPr>
        <w:t xml:space="preserve">common to both the </w:t>
      </w:r>
      <w:proofErr w:type="spellStart"/>
      <w:r w:rsidR="0040345A" w:rsidRPr="006D3919">
        <w:rPr>
          <w:rFonts w:ascii="Times New Roman" w:hAnsi="Times New Roman" w:cs="Times New Roman"/>
        </w:rPr>
        <w:t>immunoprecipitated</w:t>
      </w:r>
      <w:proofErr w:type="spellEnd"/>
      <w:r w:rsidR="0040345A" w:rsidRPr="006D3919">
        <w:rPr>
          <w:rFonts w:ascii="Times New Roman" w:hAnsi="Times New Roman" w:cs="Times New Roman"/>
        </w:rPr>
        <w:t xml:space="preserve"> and control samples was created and used to </w:t>
      </w:r>
      <w:r w:rsidR="00435322" w:rsidRPr="006D3919">
        <w:rPr>
          <w:rFonts w:ascii="Times New Roman" w:hAnsi="Times New Roman" w:cs="Times New Roman"/>
        </w:rPr>
        <w:t xml:space="preserve">determine </w:t>
      </w:r>
      <w:r w:rsidR="0040345A" w:rsidRPr="006D3919">
        <w:rPr>
          <w:rFonts w:ascii="Times New Roman" w:hAnsi="Times New Roman" w:cs="Times New Roman"/>
        </w:rPr>
        <w:t xml:space="preserve">the quantitative enrichment </w:t>
      </w:r>
      <w:r w:rsidR="00885C6E" w:rsidRPr="006D3919">
        <w:rPr>
          <w:rFonts w:ascii="Times New Roman" w:hAnsi="Times New Roman" w:cs="Times New Roman"/>
        </w:rPr>
        <w:t xml:space="preserve">of the </w:t>
      </w:r>
      <w:proofErr w:type="spellStart"/>
      <w:r w:rsidR="0040345A" w:rsidRPr="006D3919">
        <w:rPr>
          <w:rFonts w:ascii="Times New Roman" w:hAnsi="Times New Roman" w:cs="Times New Roman"/>
        </w:rPr>
        <w:t>MeDIP</w:t>
      </w:r>
      <w:proofErr w:type="spellEnd"/>
      <w:r w:rsidR="0040345A" w:rsidRPr="006D3919">
        <w:rPr>
          <w:rFonts w:ascii="Times New Roman" w:hAnsi="Times New Roman" w:cs="Times New Roman"/>
        </w:rPr>
        <w:t xml:space="preserve"> samples over </w:t>
      </w:r>
      <w:r w:rsidR="00885C6E" w:rsidRPr="006D3919">
        <w:rPr>
          <w:rFonts w:ascii="Times New Roman" w:hAnsi="Times New Roman" w:cs="Times New Roman"/>
        </w:rPr>
        <w:t xml:space="preserve">the </w:t>
      </w:r>
      <w:r w:rsidR="0040345A" w:rsidRPr="006D3919">
        <w:rPr>
          <w:rFonts w:ascii="Times New Roman" w:hAnsi="Times New Roman" w:cs="Times New Roman"/>
        </w:rPr>
        <w:t xml:space="preserve">control samples using </w:t>
      </w:r>
      <w:proofErr w:type="spellStart"/>
      <w:r w:rsidR="0040345A" w:rsidRPr="006D3919">
        <w:rPr>
          <w:rFonts w:ascii="Times New Roman" w:hAnsi="Times New Roman" w:cs="Times New Roman"/>
        </w:rPr>
        <w:t>Cuffdiff</w:t>
      </w:r>
      <w:proofErr w:type="spellEnd"/>
      <w:r w:rsidR="0040345A" w:rsidRPr="006D3919">
        <w:rPr>
          <w:rFonts w:ascii="Times New Roman" w:hAnsi="Times New Roman" w:cs="Times New Roman"/>
        </w:rPr>
        <w:t>; statistically significant peaks</w:t>
      </w:r>
      <w:r w:rsidR="00DC2D39" w:rsidRPr="006D3919">
        <w:rPr>
          <w:rFonts w:ascii="Times New Roman" w:hAnsi="Times New Roman" w:cs="Times New Roman"/>
        </w:rPr>
        <w:t xml:space="preserve"> (reads)</w:t>
      </w:r>
      <w:r w:rsidR="0040345A" w:rsidRPr="006D3919">
        <w:rPr>
          <w:rFonts w:ascii="Times New Roman" w:hAnsi="Times New Roman" w:cs="Times New Roman"/>
        </w:rPr>
        <w:t xml:space="preserve"> at </w:t>
      </w:r>
      <w:r w:rsidR="00885C6E" w:rsidRPr="006D3919">
        <w:rPr>
          <w:rFonts w:ascii="Times New Roman" w:hAnsi="Times New Roman" w:cs="Times New Roman"/>
        </w:rPr>
        <w:t xml:space="preserve">a </w:t>
      </w:r>
      <w:r w:rsidR="0040345A" w:rsidRPr="006D3919">
        <w:rPr>
          <w:rFonts w:ascii="Times New Roman" w:hAnsi="Times New Roman" w:cs="Times New Roman"/>
        </w:rPr>
        <w:t xml:space="preserve">5% </w:t>
      </w:r>
      <w:r w:rsidR="00B933C4" w:rsidRPr="006D3919">
        <w:rPr>
          <w:rFonts w:ascii="Times New Roman" w:hAnsi="Times New Roman" w:cs="Times New Roman"/>
        </w:rPr>
        <w:t>false discovery rate (</w:t>
      </w:r>
      <w:r w:rsidR="0040345A" w:rsidRPr="006D3919">
        <w:rPr>
          <w:rFonts w:ascii="Times New Roman" w:hAnsi="Times New Roman" w:cs="Times New Roman"/>
        </w:rPr>
        <w:t>FDR</w:t>
      </w:r>
      <w:r w:rsidR="00B933C4" w:rsidRPr="006D3919">
        <w:rPr>
          <w:rFonts w:ascii="Times New Roman" w:hAnsi="Times New Roman" w:cs="Times New Roman"/>
        </w:rPr>
        <w:t>)</w:t>
      </w:r>
      <w:r w:rsidR="0040345A" w:rsidRPr="006D3919">
        <w:rPr>
          <w:rFonts w:ascii="Times New Roman" w:hAnsi="Times New Roman" w:cs="Times New Roman"/>
        </w:rPr>
        <w:t xml:space="preserve"> and a minimum 4-fold difference</w:t>
      </w:r>
      <w:r w:rsidR="00885C6E" w:rsidRPr="006D3919">
        <w:rPr>
          <w:rFonts w:ascii="Times New Roman" w:hAnsi="Times New Roman" w:cs="Times New Roman"/>
        </w:rPr>
        <w:t>, as calculated</w:t>
      </w:r>
      <w:r w:rsidR="0040345A" w:rsidRPr="006D3919">
        <w:rPr>
          <w:rFonts w:ascii="Times New Roman" w:hAnsi="Times New Roman" w:cs="Times New Roman"/>
        </w:rPr>
        <w:t xml:space="preserve"> using the Cummerbund package in R</w:t>
      </w:r>
      <w:r w:rsidR="00885C6E" w:rsidRPr="006D3919">
        <w:rPr>
          <w:rFonts w:ascii="Times New Roman" w:hAnsi="Times New Roman" w:cs="Times New Roman"/>
        </w:rPr>
        <w:t>,</w:t>
      </w:r>
      <w:r w:rsidR="0040345A" w:rsidRPr="006D3919">
        <w:rPr>
          <w:rFonts w:ascii="Times New Roman" w:hAnsi="Times New Roman" w:cs="Times New Roman"/>
        </w:rPr>
        <w:t xml:space="preserve"> were selected (</w:t>
      </w:r>
      <w:proofErr w:type="spellStart"/>
      <w:r w:rsidR="0040345A" w:rsidRPr="006D3919">
        <w:rPr>
          <w:rFonts w:ascii="Times New Roman" w:hAnsi="Times New Roman" w:cs="Times New Roman"/>
        </w:rPr>
        <w:t>Trapnell</w:t>
      </w:r>
      <w:proofErr w:type="spellEnd"/>
      <w:r w:rsidR="0040345A" w:rsidRPr="006D3919">
        <w:rPr>
          <w:rFonts w:ascii="Times New Roman" w:hAnsi="Times New Roman" w:cs="Times New Roman"/>
        </w:rPr>
        <w:t xml:space="preserve"> et al., 2012). </w:t>
      </w:r>
      <w:r w:rsidR="00B27B08" w:rsidRPr="006D3919">
        <w:rPr>
          <w:rFonts w:ascii="Times New Roman" w:hAnsi="Times New Roman" w:cs="Times New Roman"/>
        </w:rPr>
        <w:t>Sequencing reads</w:t>
      </w:r>
      <w:r w:rsidR="0040345A" w:rsidRPr="006D3919">
        <w:rPr>
          <w:rFonts w:ascii="Times New Roman" w:hAnsi="Times New Roman" w:cs="Times New Roman"/>
        </w:rPr>
        <w:t xml:space="preserve"> were matched with </w:t>
      </w:r>
      <w:r w:rsidR="00885C6E" w:rsidRPr="006D3919">
        <w:rPr>
          <w:rFonts w:ascii="Times New Roman" w:hAnsi="Times New Roman" w:cs="Times New Roman"/>
        </w:rPr>
        <w:t xml:space="preserve">the </w:t>
      </w:r>
      <w:r w:rsidR="0040345A" w:rsidRPr="006D3919">
        <w:rPr>
          <w:rFonts w:ascii="Times New Roman" w:hAnsi="Times New Roman" w:cs="Times New Roman"/>
        </w:rPr>
        <w:t xml:space="preserve">adjacent annotated genes using </w:t>
      </w:r>
      <w:proofErr w:type="spellStart"/>
      <w:r w:rsidR="0040345A" w:rsidRPr="006D3919">
        <w:rPr>
          <w:rFonts w:ascii="Times New Roman" w:hAnsi="Times New Roman" w:cs="Times New Roman"/>
        </w:rPr>
        <w:t>ChIPpeakAnno</w:t>
      </w:r>
      <w:proofErr w:type="spellEnd"/>
      <w:r w:rsidR="0040345A"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DA0894" w:rsidRPr="006D3919">
        <w:rPr>
          <w:rFonts w:ascii="Times New Roman" w:hAnsi="Times New Roman" w:cs="Times New Roman"/>
        </w:rPr>
        <w:instrText xml:space="preserve"> ADDIN EN.CITE &lt;EndNote&gt;&lt;Cite&gt;&lt;Author&gt;Zhu&lt;/Author&gt;&lt;Year&gt;2010&lt;/Year&gt;&lt;RecNum&gt;2&lt;/RecNum&gt;&lt;DisplayText&gt;[27]&lt;/DisplayText&gt;&lt;record&gt;&lt;rec-number&gt;2&lt;/rec-number&gt;&lt;foreign-keys&gt;&lt;key app="EN" db-id="rpedxr5t590wv6e9x24ptftlrzteepwzf9dw" timestamp="1413933013"&gt;2&lt;/key&gt;&lt;/foreign-keys&gt;&lt;ref-type name="Journal Article"&gt;17&lt;/ref-type&gt;&lt;contributors&gt;&lt;authors&gt;&lt;author&gt;Zhu, L. J.&lt;/author&gt;&lt;author&gt;Gazin, C.&lt;/author&gt;&lt;author&gt;Lawson, N. D.&lt;/author&gt;&lt;author&gt;Pages, H.&lt;/author&gt;&lt;author&gt;Lin, S. M.&lt;/author&gt;&lt;author&gt;Lapointe, D. S.&lt;/author&gt;&lt;author&gt;Green, M. R.&lt;/author&gt;&lt;/authors&gt;&lt;/contributors&gt;&lt;auth-address&gt;Program in Gene Function and Expression, University of Massachusetts Medical School, Worcester, Massachusetts 01605, USA. julie.zhu@umassmed.edu&lt;/auth-address&gt;&lt;titles&gt;&lt;title&gt;ChIPpeakAnno: a Bioconductor package to annotate ChIP-seq and ChIP-chip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bioinformatics&lt;/abbr-1&gt;&lt;/alt-periodical&gt;&lt;pages&gt;237&lt;/pages&gt;&lt;volume&gt;11&lt;/volume&gt;&lt;keywords&gt;&lt;keyword&gt;Binding Sites&lt;/keyword&gt;&lt;keyword&gt;Chromatin Immunoprecipitation/*methods&lt;/keyword&gt;&lt;keyword&gt;Genome&lt;/keyword&gt;&lt;keyword&gt;Oligonucleotide Array Sequence Analysis/*methods&lt;/keyword&gt;&lt;keyword&gt;*Software&lt;/keyword&gt;&lt;/keywords&gt;&lt;dates&gt;&lt;year&gt;2010&lt;/year&gt;&lt;/dates&gt;&lt;isbn&gt;1471-2105 (Electronic)&amp;#xD;1471-2105 (Linking)&lt;/isbn&gt;&lt;accession-num&gt;20459804&lt;/accession-num&gt;&lt;urls&gt;&lt;related-urls&gt;&lt;url&gt;http://www.ncbi.nlm.nih.gov/pubmed/20459804&lt;/url&gt;&lt;/related-urls&gt;&lt;/urls&gt;&lt;custom2&gt;3098059&lt;/custom2&gt;&lt;electronic-resource-num&gt;10.1186/1471-2105-11-237&lt;/electronic-resource-num&gt;&lt;/record&gt;&lt;/Cite&gt;&lt;/EndNote&gt;</w:instrText>
      </w:r>
      <w:r w:rsidR="001E063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7" w:tooltip="Zhu, 2010 #2" w:history="1">
        <w:r w:rsidR="004951DB" w:rsidRPr="006D3919">
          <w:rPr>
            <w:rFonts w:ascii="Times New Roman" w:hAnsi="Times New Roman" w:cs="Times New Roman"/>
            <w:noProof/>
          </w:rPr>
          <w:t>27</w:t>
        </w:r>
      </w:hyperlink>
      <w:r w:rsidR="00DA0894" w:rsidRPr="006D3919">
        <w:rPr>
          <w:rFonts w:ascii="Times New Roman" w:hAnsi="Times New Roman" w:cs="Times New Roman"/>
          <w:noProof/>
        </w:rPr>
        <w:t>]</w:t>
      </w:r>
      <w:r w:rsidR="001E063C" w:rsidRPr="006D3919">
        <w:rPr>
          <w:rFonts w:ascii="Times New Roman" w:hAnsi="Times New Roman" w:cs="Times New Roman"/>
        </w:rPr>
        <w:fldChar w:fldCharType="end"/>
      </w:r>
      <w:r w:rsidR="00885C6E" w:rsidRPr="006D3919">
        <w:rPr>
          <w:rFonts w:ascii="Times New Roman" w:hAnsi="Times New Roman" w:cs="Times New Roman"/>
        </w:rPr>
        <w:t>, and t</w:t>
      </w:r>
      <w:r w:rsidR="00B27B08" w:rsidRPr="006D3919">
        <w:rPr>
          <w:rFonts w:ascii="Times New Roman" w:hAnsi="Times New Roman" w:cs="Times New Roman"/>
        </w:rPr>
        <w:t>he uniquely mapped reads were used to compare the differences between TRAMP and wild</w:t>
      </w:r>
      <w:r w:rsidR="00F6282D" w:rsidRPr="006D3919">
        <w:rPr>
          <w:rFonts w:ascii="Times New Roman" w:hAnsi="Times New Roman" w:cs="Times New Roman"/>
        </w:rPr>
        <w:t>-</w:t>
      </w:r>
      <w:r w:rsidR="00B27B08" w:rsidRPr="006D3919">
        <w:rPr>
          <w:rFonts w:ascii="Times New Roman" w:hAnsi="Times New Roman" w:cs="Times New Roman"/>
        </w:rPr>
        <w:t>type mice.</w:t>
      </w:r>
    </w:p>
    <w:p w:rsidR="00E3648E" w:rsidRPr="006D3919" w:rsidRDefault="00E3648E" w:rsidP="00B532C6">
      <w:pPr>
        <w:spacing w:after="0" w:line="480" w:lineRule="auto"/>
        <w:rPr>
          <w:rFonts w:ascii="Times New Roman" w:hAnsi="Times New Roman" w:cs="Times New Roman"/>
        </w:rPr>
      </w:pPr>
    </w:p>
    <w:p w:rsidR="007864B1" w:rsidRPr="006D3919" w:rsidRDefault="00815012" w:rsidP="00B532C6">
      <w:pPr>
        <w:spacing w:after="0" w:line="480" w:lineRule="auto"/>
        <w:rPr>
          <w:rFonts w:ascii="Times New Roman" w:hAnsi="Times New Roman" w:cs="Times New Roman"/>
          <w:b/>
        </w:rPr>
      </w:pPr>
      <w:r w:rsidRPr="006D3919">
        <w:rPr>
          <w:rFonts w:ascii="Times New Roman" w:hAnsi="Times New Roman" w:cs="Times New Roman"/>
          <w:b/>
        </w:rPr>
        <w:lastRenderedPageBreak/>
        <w:t xml:space="preserve">Canonical pathways, diseases &amp; </w:t>
      </w:r>
      <w:r w:rsidR="00435322" w:rsidRPr="006D3919">
        <w:rPr>
          <w:rFonts w:ascii="Times New Roman" w:hAnsi="Times New Roman" w:cs="Times New Roman"/>
          <w:b/>
        </w:rPr>
        <w:t>f</w:t>
      </w:r>
      <w:r w:rsidR="007864B1" w:rsidRPr="006D3919">
        <w:rPr>
          <w:rFonts w:ascii="Times New Roman" w:hAnsi="Times New Roman" w:cs="Times New Roman"/>
          <w:b/>
        </w:rPr>
        <w:t xml:space="preserve">unction and </w:t>
      </w:r>
      <w:r w:rsidRPr="006D3919">
        <w:rPr>
          <w:rFonts w:ascii="Times New Roman" w:hAnsi="Times New Roman" w:cs="Times New Roman"/>
          <w:b/>
        </w:rPr>
        <w:t>network</w:t>
      </w:r>
      <w:r w:rsidR="007864B1" w:rsidRPr="006D3919">
        <w:rPr>
          <w:rFonts w:ascii="Times New Roman" w:hAnsi="Times New Roman" w:cs="Times New Roman"/>
          <w:b/>
        </w:rPr>
        <w:t xml:space="preserve"> analysis by IPA</w:t>
      </w:r>
    </w:p>
    <w:p w:rsidR="000C1420" w:rsidRPr="006D3919" w:rsidRDefault="0012700A" w:rsidP="00697F8A">
      <w:pPr>
        <w:spacing w:after="0" w:line="480" w:lineRule="auto"/>
        <w:ind w:firstLine="720"/>
        <w:rPr>
          <w:rFonts w:ascii="Times New Roman" w:hAnsi="Times New Roman" w:cs="Times New Roman"/>
        </w:rPr>
      </w:pPr>
      <w:r w:rsidRPr="006D3919">
        <w:rPr>
          <w:rFonts w:ascii="Times New Roman" w:hAnsi="Times New Roman" w:cs="Times New Roman"/>
        </w:rPr>
        <w:t>Genes selected from</w:t>
      </w:r>
      <w:r w:rsidR="007F6432" w:rsidRPr="006D3919">
        <w:rPr>
          <w:rFonts w:ascii="Times New Roman" w:hAnsi="Times New Roman" w:cs="Times New Roman"/>
        </w:rPr>
        <w:t xml:space="preserve"> the </w:t>
      </w:r>
      <w:proofErr w:type="spellStart"/>
      <w:r w:rsidR="007F6432" w:rsidRPr="006D3919">
        <w:rPr>
          <w:rFonts w:ascii="Times New Roman" w:hAnsi="Times New Roman" w:cs="Times New Roman"/>
        </w:rPr>
        <w:t>MeDIP-</w:t>
      </w:r>
      <w:r w:rsidR="00F065F8" w:rsidRPr="006D3919">
        <w:rPr>
          <w:rFonts w:ascii="Times New Roman" w:hAnsi="Times New Roman" w:cs="Times New Roman"/>
        </w:rPr>
        <w:t>s</w:t>
      </w:r>
      <w:r w:rsidR="007F6432" w:rsidRPr="006D3919">
        <w:rPr>
          <w:rFonts w:ascii="Times New Roman" w:hAnsi="Times New Roman" w:cs="Times New Roman"/>
        </w:rPr>
        <w:t>eq</w:t>
      </w:r>
      <w:proofErr w:type="spellEnd"/>
      <w:r w:rsidR="007F6432" w:rsidRPr="006D3919">
        <w:rPr>
          <w:rFonts w:ascii="Times New Roman" w:hAnsi="Times New Roman" w:cs="Times New Roman"/>
        </w:rPr>
        <w:t xml:space="preserve"> experiment </w:t>
      </w:r>
      <w:r w:rsidR="00DB4584" w:rsidRPr="006D3919">
        <w:rPr>
          <w:rFonts w:ascii="Times New Roman" w:hAnsi="Times New Roman" w:cs="Times New Roman"/>
        </w:rPr>
        <w:t xml:space="preserve">based on </w:t>
      </w:r>
      <w:r w:rsidR="007864B1" w:rsidRPr="006D3919">
        <w:rPr>
          <w:rFonts w:ascii="Times New Roman" w:hAnsi="Times New Roman" w:cs="Times New Roman"/>
        </w:rPr>
        <w:t xml:space="preserve">significant </w:t>
      </w:r>
      <w:r w:rsidRPr="006D3919">
        <w:rPr>
          <w:rFonts w:ascii="Times New Roman" w:hAnsi="Times New Roman" w:cs="Times New Roman"/>
        </w:rPr>
        <w:t xml:space="preserve">increased or decreased </w:t>
      </w:r>
      <w:r w:rsidR="007864B1" w:rsidRPr="006D3919">
        <w:rPr>
          <w:rFonts w:ascii="Times New Roman" w:hAnsi="Times New Roman" w:cs="Times New Roman"/>
        </w:rPr>
        <w:t>fold changes</w:t>
      </w:r>
      <w:r w:rsidR="007F6432" w:rsidRPr="006D3919">
        <w:rPr>
          <w:rFonts w:ascii="Times New Roman" w:hAnsi="Times New Roman" w:cs="Times New Roman"/>
        </w:rPr>
        <w:t xml:space="preserve"> (</w:t>
      </w:r>
      <w:r w:rsidR="00574E2A" w:rsidRPr="006D3919">
        <w:rPr>
          <w:rFonts w:ascii="Times New Roman" w:hAnsi="Times New Roman" w:cs="Times New Roman"/>
        </w:rPr>
        <w:t>log</w:t>
      </w:r>
      <w:r w:rsidR="00205A12" w:rsidRPr="006D3919">
        <w:rPr>
          <w:rFonts w:ascii="Times New Roman" w:hAnsi="Times New Roman" w:cs="Times New Roman"/>
          <w:vertAlign w:val="subscript"/>
        </w:rPr>
        <w:t>2</w:t>
      </w:r>
      <w:r w:rsidR="00205A12" w:rsidRPr="006D3919">
        <w:rPr>
          <w:rFonts w:ascii="Times New Roman" w:hAnsi="Times New Roman" w:cs="Times New Roman"/>
        </w:rPr>
        <w:t>-fold</w:t>
      </w:r>
      <w:r w:rsidR="00574E2A" w:rsidRPr="006D3919">
        <w:rPr>
          <w:rFonts w:ascii="Times New Roman" w:hAnsi="Times New Roman" w:cs="Times New Roman"/>
        </w:rPr>
        <w:t xml:space="preserve"> change </w:t>
      </w:r>
      <w:r w:rsidR="007F6432" w:rsidRPr="006D3919">
        <w:rPr>
          <w:rFonts w:ascii="Times New Roman" w:hAnsi="Times New Roman" w:cs="Times New Roman"/>
        </w:rPr>
        <w:t xml:space="preserve">≥ 2) in </w:t>
      </w:r>
      <w:r w:rsidRPr="006D3919">
        <w:rPr>
          <w:rFonts w:ascii="Times New Roman" w:hAnsi="Times New Roman" w:cs="Times New Roman"/>
        </w:rPr>
        <w:t xml:space="preserve">the </w:t>
      </w:r>
      <w:r w:rsidR="007F6432" w:rsidRPr="006D3919">
        <w:rPr>
          <w:rFonts w:ascii="Times New Roman" w:hAnsi="Times New Roman" w:cs="Times New Roman"/>
        </w:rPr>
        <w:t>methylation pattern were analyzed</w:t>
      </w:r>
      <w:r w:rsidR="007864B1" w:rsidRPr="006D3919">
        <w:rPr>
          <w:rFonts w:ascii="Times New Roman" w:hAnsi="Times New Roman" w:cs="Times New Roman"/>
        </w:rPr>
        <w:t xml:space="preserve"> (based on the </w:t>
      </w:r>
      <w:r w:rsidR="00D16A67" w:rsidRPr="006D3919">
        <w:rPr>
          <w:rFonts w:ascii="Times New Roman" w:hAnsi="Times New Roman" w:cs="Times New Roman"/>
        </w:rPr>
        <w:t>p-value</w:t>
      </w:r>
      <w:r w:rsidR="007864B1" w:rsidRPr="006D3919">
        <w:rPr>
          <w:rFonts w:ascii="Times New Roman" w:hAnsi="Times New Roman" w:cs="Times New Roman"/>
        </w:rPr>
        <w:t xml:space="preserve">s; </w:t>
      </w:r>
      <w:r w:rsidR="00F51E8F" w:rsidRPr="006D3919">
        <w:rPr>
          <w:rFonts w:ascii="Times New Roman" w:hAnsi="Times New Roman" w:cs="Times New Roman"/>
        </w:rPr>
        <w:t>TRAMP</w:t>
      </w:r>
      <w:r w:rsidR="007F6432" w:rsidRPr="006D3919">
        <w:rPr>
          <w:rFonts w:ascii="Times New Roman" w:hAnsi="Times New Roman" w:cs="Times New Roman"/>
        </w:rPr>
        <w:t xml:space="preserve"> </w:t>
      </w:r>
      <w:r w:rsidR="007864B1" w:rsidRPr="006D3919">
        <w:rPr>
          <w:rFonts w:ascii="Times New Roman" w:hAnsi="Times New Roman" w:cs="Times New Roman"/>
        </w:rPr>
        <w:t xml:space="preserve">vs. control) using </w:t>
      </w:r>
      <w:r w:rsidR="000B3BD9" w:rsidRPr="006D3919">
        <w:rPr>
          <w:rFonts w:ascii="Times New Roman" w:hAnsi="Times New Roman" w:cs="Times New Roman"/>
        </w:rPr>
        <w:t>IPA</w:t>
      </w:r>
      <w:r w:rsidR="007864B1" w:rsidRPr="006D3919">
        <w:rPr>
          <w:rFonts w:ascii="Times New Roman" w:hAnsi="Times New Roman" w:cs="Times New Roman"/>
        </w:rPr>
        <w:t xml:space="preserve"> 4.0</w:t>
      </w:r>
      <w:r w:rsidR="006E161C" w:rsidRPr="006D3919">
        <w:rPr>
          <w:rFonts w:ascii="Times New Roman" w:hAnsi="Times New Roman" w:cs="Times New Roman"/>
        </w:rPr>
        <w:t xml:space="preserve"> When using IPA (IPA 4.0, Ingenuity Systems, www.ingenuity.com), the</w:t>
      </w:r>
      <w:r w:rsidR="00312FD4" w:rsidRPr="006D3919">
        <w:rPr>
          <w:rFonts w:ascii="Times New Roman" w:hAnsi="Times New Roman" w:cs="Times New Roman"/>
        </w:rPr>
        <w:t xml:space="preserve"> pathway enrichment</w:t>
      </w:r>
      <w:r w:rsidR="006E161C" w:rsidRPr="006D3919">
        <w:rPr>
          <w:rFonts w:ascii="Times New Roman" w:hAnsi="Times New Roman" w:cs="Times New Roman"/>
        </w:rPr>
        <w:t xml:space="preserve"> p-value is calculated using the right-tailed Fisher Exact Test</w:t>
      </w:r>
      <w:r w:rsidR="007864B1" w:rsidRPr="006D3919">
        <w:rPr>
          <w:rFonts w:ascii="Times New Roman" w:hAnsi="Times New Roman" w:cs="Times New Roman"/>
          <w:i/>
        </w:rPr>
        <w:t>.</w:t>
      </w:r>
      <w:r w:rsidR="007864B1" w:rsidRPr="006D3919">
        <w:rPr>
          <w:rFonts w:ascii="Times New Roman" w:hAnsi="Times New Roman" w:cs="Times New Roman"/>
        </w:rPr>
        <w:t xml:space="preserve"> </w:t>
      </w:r>
      <w:r w:rsidRPr="006D3919">
        <w:rPr>
          <w:rFonts w:ascii="Times New Roman" w:hAnsi="Times New Roman" w:cs="Times New Roman"/>
        </w:rPr>
        <w:t xml:space="preserve">A </w:t>
      </w:r>
      <w:r w:rsidR="0081481D" w:rsidRPr="006D3919">
        <w:rPr>
          <w:rFonts w:ascii="Times New Roman" w:hAnsi="Times New Roman" w:cs="Times New Roman"/>
        </w:rPr>
        <w:t xml:space="preserve">smaller </w:t>
      </w:r>
      <w:r w:rsidR="0081481D" w:rsidRPr="006D3919">
        <w:rPr>
          <w:rFonts w:ascii="Times New Roman" w:hAnsi="Times New Roman" w:cs="Times New Roman"/>
          <w:i/>
        </w:rPr>
        <w:t>p</w:t>
      </w:r>
      <w:r w:rsidR="0081481D" w:rsidRPr="006D3919">
        <w:rPr>
          <w:rFonts w:ascii="Times New Roman" w:hAnsi="Times New Roman" w:cs="Times New Roman"/>
        </w:rPr>
        <w:t xml:space="preserve">-value </w:t>
      </w:r>
      <w:r w:rsidR="00952F3C" w:rsidRPr="006D3919">
        <w:rPr>
          <w:rFonts w:ascii="Times New Roman" w:hAnsi="Times New Roman" w:cs="Times New Roman"/>
        </w:rPr>
        <w:t>indicated</w:t>
      </w:r>
      <w:r w:rsidRPr="006D3919">
        <w:rPr>
          <w:rFonts w:ascii="Times New Roman" w:hAnsi="Times New Roman" w:cs="Times New Roman"/>
        </w:rPr>
        <w:t xml:space="preserve"> that </w:t>
      </w:r>
      <w:r w:rsidR="0081481D" w:rsidRPr="006D3919">
        <w:rPr>
          <w:rFonts w:ascii="Times New Roman" w:hAnsi="Times New Roman" w:cs="Times New Roman"/>
        </w:rPr>
        <w:t xml:space="preserve">the association </w:t>
      </w:r>
      <w:r w:rsidR="00952F3C" w:rsidRPr="006D3919">
        <w:rPr>
          <w:rFonts w:ascii="Times New Roman" w:hAnsi="Times New Roman" w:cs="Times New Roman"/>
        </w:rPr>
        <w:t xml:space="preserve">was </w:t>
      </w:r>
      <w:r w:rsidRPr="006D3919">
        <w:rPr>
          <w:rFonts w:ascii="Times New Roman" w:hAnsi="Times New Roman" w:cs="Times New Roman"/>
        </w:rPr>
        <w:t>less likely</w:t>
      </w:r>
      <w:r w:rsidR="001D1260" w:rsidRPr="006D3919">
        <w:rPr>
          <w:rFonts w:ascii="Times New Roman" w:hAnsi="Times New Roman" w:cs="Times New Roman"/>
        </w:rPr>
        <w:t xml:space="preserve"> to be</w:t>
      </w:r>
      <w:r w:rsidRPr="006D3919">
        <w:rPr>
          <w:rFonts w:ascii="Times New Roman" w:hAnsi="Times New Roman" w:cs="Times New Roman"/>
        </w:rPr>
        <w:t xml:space="preserve"> </w:t>
      </w:r>
      <w:r w:rsidR="0081481D" w:rsidRPr="006D3919">
        <w:rPr>
          <w:rFonts w:ascii="Times New Roman" w:hAnsi="Times New Roman" w:cs="Times New Roman"/>
        </w:rPr>
        <w:t xml:space="preserve">random and </w:t>
      </w:r>
      <w:r w:rsidRPr="006D3919">
        <w:rPr>
          <w:rFonts w:ascii="Times New Roman" w:hAnsi="Times New Roman" w:cs="Times New Roman"/>
        </w:rPr>
        <w:t xml:space="preserve">more likely </w:t>
      </w:r>
      <w:r w:rsidR="001D1260" w:rsidRPr="006D3919">
        <w:rPr>
          <w:rFonts w:ascii="Times New Roman" w:hAnsi="Times New Roman" w:cs="Times New Roman"/>
        </w:rPr>
        <w:t xml:space="preserve">to be </w:t>
      </w:r>
      <w:r w:rsidR="0081481D" w:rsidRPr="006D3919">
        <w:rPr>
          <w:rFonts w:ascii="Times New Roman" w:hAnsi="Times New Roman" w:cs="Times New Roman"/>
        </w:rPr>
        <w:t>significant. In general</w:t>
      </w:r>
      <w:r w:rsidR="00995FFA" w:rsidRPr="006D3919">
        <w:rPr>
          <w:rFonts w:ascii="Times New Roman" w:hAnsi="Times New Roman" w:cs="Times New Roman"/>
        </w:rPr>
        <w:t>,</w:t>
      </w:r>
      <w:r w:rsidR="0081481D" w:rsidRPr="006D3919">
        <w:rPr>
          <w:rFonts w:ascii="Times New Roman" w:hAnsi="Times New Roman" w:cs="Times New Roman"/>
        </w:rPr>
        <w:t xml:space="preserve"> </w:t>
      </w:r>
      <w:r w:rsidRPr="006D3919">
        <w:rPr>
          <w:rFonts w:ascii="Times New Roman" w:hAnsi="Times New Roman" w:cs="Times New Roman"/>
        </w:rPr>
        <w:t xml:space="preserve">values of </w:t>
      </w:r>
      <w:r w:rsidR="00995FFA" w:rsidRPr="006D3919">
        <w:rPr>
          <w:rFonts w:ascii="Times New Roman" w:hAnsi="Times New Roman" w:cs="Times New Roman"/>
        </w:rPr>
        <w:t xml:space="preserve">0.05 (for </w:t>
      </w:r>
      <w:r w:rsidR="00D16A67" w:rsidRPr="006D3919">
        <w:rPr>
          <w:rFonts w:ascii="Times New Roman" w:hAnsi="Times New Roman" w:cs="Times New Roman"/>
          <w:i/>
        </w:rPr>
        <w:t>p</w:t>
      </w:r>
      <w:r w:rsidR="00D16A67" w:rsidRPr="006D3919">
        <w:rPr>
          <w:rFonts w:ascii="Times New Roman" w:hAnsi="Times New Roman" w:cs="Times New Roman"/>
        </w:rPr>
        <w:t>-value</w:t>
      </w:r>
      <w:r w:rsidR="00995FFA" w:rsidRPr="006D3919">
        <w:rPr>
          <w:rFonts w:ascii="Times New Roman" w:hAnsi="Times New Roman" w:cs="Times New Roman"/>
        </w:rPr>
        <w:t>) or 1.30 (for –log</w:t>
      </w:r>
      <w:r w:rsidR="00312FD4" w:rsidRPr="006D3919">
        <w:rPr>
          <w:rFonts w:ascii="Times New Roman" w:hAnsi="Times New Roman" w:cs="Times New Roman"/>
          <w:vertAlign w:val="subscript"/>
        </w:rPr>
        <w:t>10</w:t>
      </w:r>
      <w:r w:rsidR="00995FFA" w:rsidRPr="006D3919">
        <w:rPr>
          <w:rFonts w:ascii="Times New Roman" w:hAnsi="Times New Roman" w:cs="Times New Roman"/>
        </w:rPr>
        <w:t xml:space="preserve">P) </w:t>
      </w:r>
      <w:r w:rsidRPr="006D3919">
        <w:rPr>
          <w:rFonts w:ascii="Times New Roman" w:hAnsi="Times New Roman" w:cs="Times New Roman"/>
        </w:rPr>
        <w:t xml:space="preserve">were </w:t>
      </w:r>
      <w:r w:rsidR="00995FFA" w:rsidRPr="006D3919">
        <w:rPr>
          <w:rFonts w:ascii="Times New Roman" w:hAnsi="Times New Roman" w:cs="Times New Roman"/>
        </w:rPr>
        <w:t>set as</w:t>
      </w:r>
      <w:r w:rsidR="008117C2" w:rsidRPr="006D3919">
        <w:rPr>
          <w:rFonts w:ascii="Times New Roman" w:hAnsi="Times New Roman" w:cs="Times New Roman"/>
        </w:rPr>
        <w:t xml:space="preserve"> the</w:t>
      </w:r>
      <w:r w:rsidR="00995FFA" w:rsidRPr="006D3919">
        <w:rPr>
          <w:rFonts w:ascii="Times New Roman" w:hAnsi="Times New Roman" w:cs="Times New Roman"/>
        </w:rPr>
        <w:t xml:space="preserve"> threshold</w:t>
      </w:r>
      <w:r w:rsidRPr="006D3919">
        <w:rPr>
          <w:rFonts w:ascii="Times New Roman" w:hAnsi="Times New Roman" w:cs="Times New Roman"/>
        </w:rPr>
        <w:t>s</w:t>
      </w:r>
      <w:r w:rsidR="00995FFA" w:rsidRPr="006D3919">
        <w:rPr>
          <w:rFonts w:ascii="Times New Roman" w:hAnsi="Times New Roman" w:cs="Times New Roman"/>
        </w:rPr>
        <w:t xml:space="preserve">. </w:t>
      </w:r>
      <w:bookmarkStart w:id="9" w:name="OLE_LINK5"/>
      <w:bookmarkStart w:id="10" w:name="OLE_LINK6"/>
      <w:r w:rsidR="0081481D" w:rsidRPr="006D3919">
        <w:rPr>
          <w:rFonts w:ascii="Times New Roman" w:hAnsi="Times New Roman" w:cs="Times New Roman"/>
        </w:rPr>
        <w:t>P-values less</w:t>
      </w:r>
      <w:r w:rsidR="00995FFA" w:rsidRPr="006D3919">
        <w:rPr>
          <w:rFonts w:ascii="Times New Roman" w:hAnsi="Times New Roman" w:cs="Times New Roman"/>
        </w:rPr>
        <w:t xml:space="preserve"> </w:t>
      </w:r>
      <w:r w:rsidR="0081481D" w:rsidRPr="006D3919">
        <w:rPr>
          <w:rFonts w:ascii="Times New Roman" w:hAnsi="Times New Roman" w:cs="Times New Roman"/>
        </w:rPr>
        <w:t xml:space="preserve">than 0.05 </w:t>
      </w:r>
      <w:r w:rsidR="00995FFA" w:rsidRPr="006D3919">
        <w:rPr>
          <w:rFonts w:ascii="Times New Roman" w:hAnsi="Times New Roman" w:cs="Times New Roman"/>
        </w:rPr>
        <w:t>or –log</w:t>
      </w:r>
      <w:r w:rsidR="00312FD4" w:rsidRPr="006D3919">
        <w:rPr>
          <w:rFonts w:ascii="Times New Roman" w:hAnsi="Times New Roman" w:cs="Times New Roman"/>
          <w:vertAlign w:val="subscript"/>
        </w:rPr>
        <w:t>10</w:t>
      </w:r>
      <w:r w:rsidR="00995FFA" w:rsidRPr="006D3919">
        <w:rPr>
          <w:rFonts w:ascii="Times New Roman" w:hAnsi="Times New Roman" w:cs="Times New Roman"/>
        </w:rPr>
        <w:t xml:space="preserve">P more than 1.30 </w:t>
      </w:r>
      <w:r w:rsidR="00312FD4" w:rsidRPr="006D3919">
        <w:rPr>
          <w:rFonts w:ascii="Times New Roman" w:hAnsi="Times New Roman" w:cs="Times New Roman"/>
        </w:rPr>
        <w:t>were considered to be</w:t>
      </w:r>
      <w:r w:rsidR="0081481D" w:rsidRPr="006D3919">
        <w:rPr>
          <w:rFonts w:ascii="Times New Roman" w:hAnsi="Times New Roman" w:cs="Times New Roman"/>
        </w:rPr>
        <w:t xml:space="preserve"> statistically significant, non-random association</w:t>
      </w:r>
      <w:r w:rsidR="00312FD4" w:rsidRPr="006D3919">
        <w:rPr>
          <w:rFonts w:ascii="Times New Roman" w:hAnsi="Times New Roman" w:cs="Times New Roman"/>
        </w:rPr>
        <w:t>s</w:t>
      </w:r>
      <w:r w:rsidR="0081481D" w:rsidRPr="006D3919">
        <w:rPr>
          <w:rFonts w:ascii="Times New Roman" w:hAnsi="Times New Roman" w:cs="Times New Roman"/>
        </w:rPr>
        <w:t xml:space="preserve">. </w:t>
      </w:r>
      <w:bookmarkEnd w:id="9"/>
      <w:bookmarkEnd w:id="10"/>
      <w:r w:rsidR="007864B1" w:rsidRPr="006D3919">
        <w:rPr>
          <w:rFonts w:ascii="Times New Roman" w:hAnsi="Times New Roman" w:cs="Times New Roman"/>
        </w:rPr>
        <w:t xml:space="preserve">IPA utilized gene symbols </w:t>
      </w:r>
      <w:r w:rsidRPr="006D3919">
        <w:rPr>
          <w:rFonts w:ascii="Times New Roman" w:hAnsi="Times New Roman" w:cs="Times New Roman"/>
        </w:rPr>
        <w:t>to identify</w:t>
      </w:r>
      <w:r w:rsidR="007864B1" w:rsidRPr="006D3919">
        <w:rPr>
          <w:rFonts w:ascii="Times New Roman" w:hAnsi="Times New Roman" w:cs="Times New Roman"/>
        </w:rPr>
        <w:t xml:space="preserve"> neighboring enriched </w:t>
      </w:r>
      <w:r w:rsidR="00D20214" w:rsidRPr="006D3919">
        <w:rPr>
          <w:rFonts w:ascii="Times New Roman" w:hAnsi="Times New Roman" w:cs="Times New Roman"/>
        </w:rPr>
        <w:t>methylation peaks</w:t>
      </w:r>
      <w:r w:rsidR="007864B1" w:rsidRPr="006D3919">
        <w:rPr>
          <w:rFonts w:ascii="Times New Roman" w:hAnsi="Times New Roman" w:cs="Times New Roman"/>
        </w:rPr>
        <w:t xml:space="preserve"> </w:t>
      </w:r>
      <w:r w:rsidRPr="006D3919">
        <w:rPr>
          <w:rFonts w:ascii="Times New Roman" w:hAnsi="Times New Roman" w:cs="Times New Roman"/>
        </w:rPr>
        <w:t xml:space="preserve">using </w:t>
      </w:r>
      <w:proofErr w:type="spellStart"/>
      <w:r w:rsidR="007864B1" w:rsidRPr="006D3919">
        <w:rPr>
          <w:rFonts w:ascii="Times New Roman" w:hAnsi="Times New Roman" w:cs="Times New Roman"/>
        </w:rPr>
        <w:t>ChIPpeakAnno</w:t>
      </w:r>
      <w:proofErr w:type="spellEnd"/>
      <w:r w:rsidR="007864B1" w:rsidRPr="006D3919">
        <w:rPr>
          <w:rFonts w:ascii="Times New Roman" w:hAnsi="Times New Roman" w:cs="Times New Roman"/>
        </w:rPr>
        <w:t xml:space="preserve"> for all of the analyses. </w:t>
      </w:r>
      <w:r w:rsidR="00952F3C" w:rsidRPr="006D3919">
        <w:rPr>
          <w:rFonts w:ascii="Times New Roman" w:hAnsi="Times New Roman" w:cs="Times New Roman"/>
        </w:rPr>
        <w:t>Using</w:t>
      </w:r>
      <w:r w:rsidRPr="006D3919">
        <w:rPr>
          <w:rFonts w:ascii="Times New Roman" w:hAnsi="Times New Roman" w:cs="Times New Roman"/>
        </w:rPr>
        <w:t xml:space="preserve"> </w:t>
      </w:r>
      <w:r w:rsidR="007864B1" w:rsidRPr="006D3919">
        <w:rPr>
          <w:rFonts w:ascii="Times New Roman" w:hAnsi="Times New Roman" w:cs="Times New Roman"/>
        </w:rPr>
        <w:t>IPA</w:t>
      </w:r>
      <w:r w:rsidR="00952F3C" w:rsidRPr="006D3919">
        <w:rPr>
          <w:rFonts w:ascii="Times New Roman" w:hAnsi="Times New Roman" w:cs="Times New Roman"/>
        </w:rPr>
        <w:t>,</w:t>
      </w:r>
      <w:r w:rsidR="007864B1" w:rsidRPr="006D3919">
        <w:rPr>
          <w:rFonts w:ascii="Times New Roman" w:hAnsi="Times New Roman" w:cs="Times New Roman"/>
        </w:rPr>
        <w:t xml:space="preserve"> </w:t>
      </w:r>
      <w:r w:rsidR="00F51E8F" w:rsidRPr="006D3919">
        <w:rPr>
          <w:rFonts w:ascii="Times New Roman" w:hAnsi="Times New Roman" w:cs="Times New Roman"/>
        </w:rPr>
        <w:t>2147</w:t>
      </w:r>
      <w:r w:rsidR="007864B1" w:rsidRPr="006D3919">
        <w:rPr>
          <w:rFonts w:ascii="Times New Roman" w:hAnsi="Times New Roman" w:cs="Times New Roman"/>
        </w:rPr>
        <w:t xml:space="preserve"> genes in the </w:t>
      </w:r>
      <w:r w:rsidR="00F51E8F" w:rsidRPr="006D3919">
        <w:rPr>
          <w:rFonts w:ascii="Times New Roman" w:hAnsi="Times New Roman" w:cs="Times New Roman"/>
        </w:rPr>
        <w:t>TRAMP</w:t>
      </w:r>
      <w:r w:rsidR="007864B1" w:rsidRPr="006D3919">
        <w:rPr>
          <w:rFonts w:ascii="Times New Roman" w:hAnsi="Times New Roman" w:cs="Times New Roman"/>
        </w:rPr>
        <w:t xml:space="preserve"> group </w:t>
      </w:r>
      <w:r w:rsidRPr="006D3919">
        <w:rPr>
          <w:rFonts w:ascii="Times New Roman" w:hAnsi="Times New Roman" w:cs="Times New Roman"/>
        </w:rPr>
        <w:t xml:space="preserve">that showed </w:t>
      </w:r>
      <w:r w:rsidR="008A7CCD" w:rsidRPr="006D3919">
        <w:rPr>
          <w:rFonts w:ascii="Times New Roman" w:hAnsi="Times New Roman" w:cs="Times New Roman"/>
        </w:rPr>
        <w:t>a log</w:t>
      </w:r>
      <w:r w:rsidR="008A7CCD" w:rsidRPr="006D3919">
        <w:rPr>
          <w:rFonts w:ascii="Times New Roman" w:hAnsi="Times New Roman" w:cs="Times New Roman"/>
          <w:vertAlign w:val="subscript"/>
        </w:rPr>
        <w:t>2</w:t>
      </w:r>
      <w:r w:rsidR="008A7CCD" w:rsidRPr="006D3919">
        <w:rPr>
          <w:rFonts w:ascii="Times New Roman" w:hAnsi="Times New Roman" w:cs="Times New Roman"/>
        </w:rPr>
        <w:t>-fold change ≥ 2</w:t>
      </w:r>
      <w:r w:rsidR="007864B1" w:rsidRPr="006D3919">
        <w:rPr>
          <w:rFonts w:ascii="Times New Roman" w:hAnsi="Times New Roman" w:cs="Times New Roman"/>
        </w:rPr>
        <w:t xml:space="preserve"> compared with the control </w:t>
      </w:r>
      <w:r w:rsidR="00F51E8F" w:rsidRPr="006D3919">
        <w:rPr>
          <w:rFonts w:ascii="Times New Roman" w:hAnsi="Times New Roman" w:cs="Times New Roman"/>
        </w:rPr>
        <w:t>group</w:t>
      </w:r>
      <w:r w:rsidRPr="006D3919">
        <w:rPr>
          <w:rFonts w:ascii="Times New Roman" w:hAnsi="Times New Roman" w:cs="Times New Roman"/>
        </w:rPr>
        <w:t xml:space="preserve"> were mapped</w:t>
      </w:r>
      <w:r w:rsidR="007864B1" w:rsidRPr="006D3919">
        <w:rPr>
          <w:rFonts w:ascii="Times New Roman" w:hAnsi="Times New Roman" w:cs="Times New Roman"/>
        </w:rPr>
        <w:t>. Based on these fold change</w:t>
      </w:r>
      <w:r w:rsidRPr="006D3919">
        <w:rPr>
          <w:rFonts w:ascii="Times New Roman" w:hAnsi="Times New Roman" w:cs="Times New Roman"/>
        </w:rPr>
        <w:t>s</w:t>
      </w:r>
      <w:r w:rsidR="007864B1" w:rsidRPr="006D3919">
        <w:rPr>
          <w:rFonts w:ascii="Times New Roman" w:hAnsi="Times New Roman" w:cs="Times New Roman"/>
        </w:rPr>
        <w:t xml:space="preserve">, IPA identified </w:t>
      </w:r>
      <w:r w:rsidR="008117C2" w:rsidRPr="006D3919">
        <w:rPr>
          <w:rFonts w:ascii="Times New Roman" w:hAnsi="Times New Roman" w:cs="Times New Roman"/>
        </w:rPr>
        <w:t xml:space="preserve">the </w:t>
      </w:r>
      <w:r w:rsidR="007F6432" w:rsidRPr="006D3919">
        <w:rPr>
          <w:rFonts w:ascii="Times New Roman" w:hAnsi="Times New Roman" w:cs="Times New Roman"/>
        </w:rPr>
        <w:t xml:space="preserve">canonical pathways, </w:t>
      </w:r>
      <w:r w:rsidR="007864B1" w:rsidRPr="006D3919">
        <w:rPr>
          <w:rFonts w:ascii="Times New Roman" w:hAnsi="Times New Roman" w:cs="Times New Roman"/>
        </w:rPr>
        <w:t>biological functions</w:t>
      </w:r>
      <w:r w:rsidR="007F6432" w:rsidRPr="006D3919">
        <w:rPr>
          <w:rFonts w:ascii="Times New Roman" w:hAnsi="Times New Roman" w:cs="Times New Roman"/>
        </w:rPr>
        <w:t xml:space="preserve">/related </w:t>
      </w:r>
      <w:r w:rsidR="009B136D" w:rsidRPr="006D3919">
        <w:rPr>
          <w:rFonts w:ascii="Times New Roman" w:hAnsi="Times New Roman" w:cs="Times New Roman"/>
        </w:rPr>
        <w:t>diseases</w:t>
      </w:r>
      <w:r w:rsidR="007864B1" w:rsidRPr="006D3919">
        <w:rPr>
          <w:rFonts w:ascii="Times New Roman" w:hAnsi="Times New Roman" w:cs="Times New Roman"/>
        </w:rPr>
        <w:t xml:space="preserve"> and </w:t>
      </w:r>
      <w:r w:rsidR="007F6432" w:rsidRPr="006D3919">
        <w:rPr>
          <w:rFonts w:ascii="Times New Roman" w:hAnsi="Times New Roman" w:cs="Times New Roman"/>
        </w:rPr>
        <w:t xml:space="preserve">networks </w:t>
      </w:r>
      <w:r w:rsidRPr="006D3919">
        <w:rPr>
          <w:rFonts w:ascii="Times New Roman" w:hAnsi="Times New Roman" w:cs="Times New Roman"/>
        </w:rPr>
        <w:t xml:space="preserve">that were </w:t>
      </w:r>
      <w:r w:rsidR="00280888" w:rsidRPr="006D3919">
        <w:rPr>
          <w:rFonts w:ascii="Times New Roman" w:hAnsi="Times New Roman" w:cs="Times New Roman"/>
        </w:rPr>
        <w:t>closely related to</w:t>
      </w:r>
      <w:r w:rsidR="008117C2" w:rsidRPr="006D3919">
        <w:rPr>
          <w:rFonts w:ascii="Times New Roman" w:hAnsi="Times New Roman" w:cs="Times New Roman"/>
        </w:rPr>
        <w:t xml:space="preserve"> the</w:t>
      </w:r>
      <w:r w:rsidR="007864B1" w:rsidRPr="006D3919">
        <w:rPr>
          <w:rFonts w:ascii="Times New Roman" w:hAnsi="Times New Roman" w:cs="Times New Roman"/>
        </w:rPr>
        <w:t xml:space="preserve"> </w:t>
      </w:r>
      <w:r w:rsidR="00F51E8F" w:rsidRPr="006D3919">
        <w:rPr>
          <w:rFonts w:ascii="Times New Roman" w:hAnsi="Times New Roman" w:cs="Times New Roman"/>
        </w:rPr>
        <w:t>TRAMP model</w:t>
      </w:r>
      <w:r w:rsidR="007864B1" w:rsidRPr="006D3919">
        <w:rPr>
          <w:rFonts w:ascii="Times New Roman" w:hAnsi="Times New Roman" w:cs="Times New Roman"/>
        </w:rPr>
        <w:t xml:space="preserve">. </w:t>
      </w:r>
    </w:p>
    <w:p w:rsidR="000C1420" w:rsidRPr="006D3919" w:rsidRDefault="000C1420" w:rsidP="000C1420">
      <w:pPr>
        <w:spacing w:after="0" w:line="480" w:lineRule="auto"/>
        <w:jc w:val="both"/>
        <w:rPr>
          <w:rFonts w:ascii="Times New Roman" w:hAnsi="Times New Roman" w:cs="Times New Roman"/>
        </w:rPr>
      </w:pPr>
    </w:p>
    <w:p w:rsidR="004A2CF8" w:rsidRPr="006D3919" w:rsidRDefault="000C1420" w:rsidP="000C1420">
      <w:pPr>
        <w:spacing w:after="0" w:line="480" w:lineRule="auto"/>
        <w:jc w:val="both"/>
        <w:rPr>
          <w:rFonts w:ascii="Times New Roman" w:hAnsi="Times New Roman" w:cs="Times New Roman"/>
          <w:b/>
        </w:rPr>
      </w:pPr>
      <w:proofErr w:type="spellStart"/>
      <w:r w:rsidRPr="006D3919">
        <w:rPr>
          <w:rFonts w:ascii="Times New Roman" w:hAnsi="Times New Roman" w:cs="Times New Roman"/>
          <w:b/>
        </w:rPr>
        <w:t>MeDIP-</w:t>
      </w:r>
      <w:r w:rsidR="009E1CCF" w:rsidRPr="006D3919">
        <w:rPr>
          <w:rFonts w:ascii="Times New Roman" w:hAnsi="Times New Roman" w:cs="Times New Roman"/>
          <w:b/>
        </w:rPr>
        <w:t>s</w:t>
      </w:r>
      <w:r w:rsidRPr="006D3919">
        <w:rPr>
          <w:rFonts w:ascii="Times New Roman" w:hAnsi="Times New Roman" w:cs="Times New Roman"/>
          <w:b/>
        </w:rPr>
        <w:t>eq</w:t>
      </w:r>
      <w:proofErr w:type="spellEnd"/>
      <w:r w:rsidRPr="006D3919">
        <w:rPr>
          <w:rFonts w:ascii="Times New Roman" w:hAnsi="Times New Roman" w:cs="Times New Roman"/>
          <w:b/>
        </w:rPr>
        <w:t xml:space="preserve"> data validation via </w:t>
      </w:r>
      <w:r w:rsidR="00107778" w:rsidRPr="006D3919">
        <w:rPr>
          <w:rFonts w:ascii="Times New Roman" w:hAnsi="Times New Roman" w:cs="Times New Roman"/>
          <w:b/>
        </w:rPr>
        <w:t>Methylation-specific PCR (</w:t>
      </w:r>
      <w:r w:rsidRPr="006D3919">
        <w:rPr>
          <w:rFonts w:ascii="Times New Roman" w:hAnsi="Times New Roman" w:cs="Times New Roman"/>
          <w:b/>
        </w:rPr>
        <w:t>MSP</w:t>
      </w:r>
      <w:r w:rsidR="00107778" w:rsidRPr="006D3919">
        <w:rPr>
          <w:rFonts w:ascii="Times New Roman" w:hAnsi="Times New Roman" w:cs="Times New Roman"/>
          <w:b/>
        </w:rPr>
        <w:t>)</w:t>
      </w:r>
    </w:p>
    <w:p w:rsidR="0031141E" w:rsidRPr="006D3919" w:rsidRDefault="0031141E" w:rsidP="00B940A6">
      <w:pPr>
        <w:spacing w:after="0" w:line="480" w:lineRule="auto"/>
        <w:ind w:firstLine="720"/>
        <w:jc w:val="both"/>
        <w:rPr>
          <w:rFonts w:ascii="Times New Roman" w:hAnsi="Times New Roman" w:cs="Times New Roman"/>
        </w:rPr>
      </w:pPr>
      <w:bookmarkStart w:id="11" w:name="OLE_LINK15"/>
      <w:bookmarkStart w:id="12" w:name="OLE_LINK16"/>
      <w:r w:rsidRPr="006D3919">
        <w:rPr>
          <w:rFonts w:ascii="Times New Roman" w:hAnsi="Times New Roman" w:cs="Times New Roman"/>
        </w:rPr>
        <w:t>Genomic DNA was extracted from six prostate samples (three from TRAMP mice and three from normal C57BL/6 mice)</w:t>
      </w:r>
      <w:r w:rsidRPr="006D3919">
        <w:rPr>
          <w:rFonts w:ascii="Times New Roman" w:hAnsi="Times New Roman" w:cs="Times New Roman"/>
          <w:i/>
        </w:rPr>
        <w:t xml:space="preserve"> </w:t>
      </w:r>
      <w:r w:rsidRPr="006D3919">
        <w:rPr>
          <w:rFonts w:ascii="Times New Roman" w:hAnsi="Times New Roman" w:cs="Times New Roman"/>
        </w:rPr>
        <w:t xml:space="preserve">using the </w:t>
      </w:r>
      <w:proofErr w:type="spellStart"/>
      <w:r w:rsidRPr="006D3919">
        <w:rPr>
          <w:rFonts w:ascii="Times New Roman" w:hAnsi="Times New Roman" w:cs="Times New Roman"/>
        </w:rPr>
        <w:t>AllPrep</w:t>
      </w:r>
      <w:proofErr w:type="spellEnd"/>
      <w:r w:rsidRPr="006D3919">
        <w:rPr>
          <w:rFonts w:ascii="Times New Roman" w:hAnsi="Times New Roman" w:cs="Times New Roman"/>
        </w:rPr>
        <w:t xml:space="preserve"> DNA/RNA/Protein Mini Kit (</w:t>
      </w:r>
      <w:proofErr w:type="spellStart"/>
      <w:r w:rsidRPr="006D3919">
        <w:rPr>
          <w:rFonts w:ascii="Times New Roman" w:hAnsi="Times New Roman" w:cs="Times New Roman"/>
        </w:rPr>
        <w:t>Qiagen</w:t>
      </w:r>
      <w:proofErr w:type="spellEnd"/>
      <w:r w:rsidRPr="006D3919">
        <w:rPr>
          <w:rFonts w:ascii="Times New Roman" w:hAnsi="Times New Roman" w:cs="Times New Roman"/>
        </w:rPr>
        <w:t xml:space="preserve">, Valencia, CA, USA). </w:t>
      </w:r>
      <w:bookmarkEnd w:id="11"/>
      <w:bookmarkEnd w:id="12"/>
      <w:r w:rsidR="005127BB" w:rsidRPr="006D3919">
        <w:rPr>
          <w:rFonts w:ascii="Times New Roman" w:hAnsi="Times New Roman" w:cs="Times New Roman"/>
        </w:rPr>
        <w:t xml:space="preserve">Then 500 </w:t>
      </w:r>
      <w:proofErr w:type="spellStart"/>
      <w:r w:rsidR="005127BB" w:rsidRPr="006D3919">
        <w:rPr>
          <w:rFonts w:ascii="Times New Roman" w:hAnsi="Times New Roman" w:cs="Times New Roman"/>
        </w:rPr>
        <w:t>ng</w:t>
      </w:r>
      <w:proofErr w:type="spellEnd"/>
      <w:r w:rsidR="005127BB" w:rsidRPr="006D3919">
        <w:rPr>
          <w:rFonts w:ascii="Times New Roman" w:hAnsi="Times New Roman" w:cs="Times New Roman"/>
        </w:rPr>
        <w:t xml:space="preserve"> of genomic DNA was subjected to bisulfite conversion </w:t>
      </w:r>
      <w:r w:rsidRPr="006D3919">
        <w:rPr>
          <w:rFonts w:ascii="Times New Roman" w:hAnsi="Times New Roman" w:cs="Times New Roman"/>
        </w:rPr>
        <w:t>with an EZ DNA Methylation-Gold Kit (</w:t>
      </w:r>
      <w:proofErr w:type="spellStart"/>
      <w:r w:rsidRPr="006D3919">
        <w:rPr>
          <w:rFonts w:ascii="Times New Roman" w:hAnsi="Times New Roman" w:cs="Times New Roman"/>
        </w:rPr>
        <w:t>Zymo</w:t>
      </w:r>
      <w:proofErr w:type="spellEnd"/>
      <w:r w:rsidRPr="006D3919">
        <w:rPr>
          <w:rFonts w:ascii="Times New Roman" w:hAnsi="Times New Roman" w:cs="Times New Roman"/>
        </w:rPr>
        <w:t xml:space="preserve"> Research Corp., Orange, CA) according to the manufacturer’s instructions as described previously</w:t>
      </w:r>
      <w:r w:rsidR="004D675C" w:rsidRPr="006D3919">
        <w:rPr>
          <w:rFonts w:ascii="Times New Roman" w:hAnsi="Times New Roman" w:cs="Times New Roman"/>
        </w:rPr>
        <w:t xml:space="preserve"> </w:t>
      </w:r>
      <w:r w:rsidR="004D675C" w:rsidRPr="006D391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6D3919">
        <w:rPr>
          <w:rFonts w:ascii="Times New Roman" w:hAnsi="Times New Roman" w:cs="Times New Roman"/>
        </w:rPr>
        <w:instrText xml:space="preserve"> ADDIN EN.CITE </w:instrText>
      </w:r>
      <w:r w:rsidR="00DA0894" w:rsidRPr="006D391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6D3919">
        <w:rPr>
          <w:rFonts w:ascii="Times New Roman" w:hAnsi="Times New Roman" w:cs="Times New Roman"/>
        </w:rPr>
        <w:instrText xml:space="preserve"> ADDIN EN.CITE.DATA </w:instrText>
      </w:r>
      <w:r w:rsidR="00DA0894" w:rsidRPr="006D3919">
        <w:rPr>
          <w:rFonts w:ascii="Times New Roman" w:hAnsi="Times New Roman" w:cs="Times New Roman"/>
        </w:rPr>
      </w:r>
      <w:r w:rsidR="00DA0894" w:rsidRPr="006D3919">
        <w:rPr>
          <w:rFonts w:ascii="Times New Roman" w:hAnsi="Times New Roman" w:cs="Times New Roman"/>
        </w:rPr>
        <w:fldChar w:fldCharType="end"/>
      </w:r>
      <w:r w:rsidR="004D675C" w:rsidRPr="006D3919">
        <w:rPr>
          <w:rFonts w:ascii="Times New Roman" w:hAnsi="Times New Roman" w:cs="Times New Roman"/>
        </w:rPr>
      </w:r>
      <w:r w:rsidR="004D675C" w:rsidRPr="006D3919">
        <w:rPr>
          <w:rFonts w:ascii="Times New Roman" w:hAnsi="Times New Roman" w:cs="Times New Roman"/>
        </w:rPr>
        <w:fldChar w:fldCharType="separate"/>
      </w:r>
      <w:r w:rsidR="00DA0894" w:rsidRPr="006D3919">
        <w:rPr>
          <w:rFonts w:ascii="Times New Roman" w:hAnsi="Times New Roman" w:cs="Times New Roman"/>
          <w:noProof/>
        </w:rPr>
        <w:t>[</w:t>
      </w:r>
      <w:hyperlink w:anchor="_ENREF_28" w:tooltip="Khor, 2011 #17" w:history="1">
        <w:r w:rsidR="004951DB" w:rsidRPr="006D3919">
          <w:rPr>
            <w:rFonts w:ascii="Times New Roman" w:hAnsi="Times New Roman" w:cs="Times New Roman"/>
            <w:noProof/>
          </w:rPr>
          <w:t>28</w:t>
        </w:r>
      </w:hyperlink>
      <w:r w:rsidR="00DA0894" w:rsidRPr="006D3919">
        <w:rPr>
          <w:rFonts w:ascii="Times New Roman" w:hAnsi="Times New Roman" w:cs="Times New Roman"/>
          <w:noProof/>
        </w:rPr>
        <w:t>]</w:t>
      </w:r>
      <w:r w:rsidR="004D675C" w:rsidRPr="006D3919">
        <w:rPr>
          <w:rFonts w:ascii="Times New Roman" w:hAnsi="Times New Roman" w:cs="Times New Roman"/>
        </w:rPr>
        <w:fldChar w:fldCharType="end"/>
      </w:r>
      <w:r w:rsidRPr="006D3919">
        <w:rPr>
          <w:rFonts w:ascii="Times New Roman" w:hAnsi="Times New Roman" w:cs="Times New Roman"/>
        </w:rPr>
        <w:t>.</w:t>
      </w:r>
      <w:r w:rsidR="00107778" w:rsidRPr="006D3919">
        <w:rPr>
          <w:rFonts w:ascii="Times New Roman" w:hAnsi="Times New Roman" w:cs="Times New Roman"/>
        </w:rPr>
        <w:t xml:space="preserve"> </w:t>
      </w:r>
      <w:r w:rsidR="00E76526" w:rsidRPr="006D3919">
        <w:rPr>
          <w:rFonts w:ascii="Times New Roman" w:hAnsi="Times New Roman" w:cs="Times New Roman"/>
        </w:rPr>
        <w:t xml:space="preserve">The converted DNA was amplified by PCR using </w:t>
      </w:r>
      <w:proofErr w:type="spellStart"/>
      <w:r w:rsidR="00E76526" w:rsidRPr="006D3919">
        <w:rPr>
          <w:rFonts w:ascii="Times New Roman" w:hAnsi="Times New Roman" w:cs="Times New Roman"/>
        </w:rPr>
        <w:t>EpiTaq</w:t>
      </w:r>
      <w:proofErr w:type="spellEnd"/>
      <w:r w:rsidR="00E76526" w:rsidRPr="006D3919">
        <w:rPr>
          <w:rFonts w:ascii="Times New Roman" w:hAnsi="Times New Roman" w:cs="Times New Roman"/>
        </w:rPr>
        <w:t xml:space="preserve"> HS DNA polymerase (</w:t>
      </w:r>
      <w:proofErr w:type="spellStart"/>
      <w:r w:rsidR="00E76526" w:rsidRPr="006D3919">
        <w:rPr>
          <w:rFonts w:ascii="Times New Roman" w:hAnsi="Times New Roman" w:cs="Times New Roman"/>
        </w:rPr>
        <w:t>Clontech</w:t>
      </w:r>
      <w:proofErr w:type="spellEnd"/>
      <w:r w:rsidR="00E76526" w:rsidRPr="006D3919">
        <w:rPr>
          <w:rFonts w:ascii="Times New Roman" w:hAnsi="Times New Roman" w:cs="Times New Roman"/>
        </w:rPr>
        <w:t xml:space="preserve"> Laboratories </w:t>
      </w:r>
      <w:proofErr w:type="spellStart"/>
      <w:r w:rsidR="00E76526" w:rsidRPr="006D3919">
        <w:rPr>
          <w:rFonts w:ascii="Times New Roman" w:hAnsi="Times New Roman" w:cs="Times New Roman"/>
        </w:rPr>
        <w:t>Inc</w:t>
      </w:r>
      <w:proofErr w:type="spellEnd"/>
      <w:r w:rsidR="00E76526" w:rsidRPr="006D3919">
        <w:rPr>
          <w:rFonts w:ascii="Times New Roman" w:hAnsi="Times New Roman" w:cs="Times New Roman"/>
        </w:rPr>
        <w:t xml:space="preserve">, Mountain View, CA 94043, USA). According to </w:t>
      </w:r>
      <w:proofErr w:type="spellStart"/>
      <w:r w:rsidR="00E76526" w:rsidRPr="006D3919">
        <w:rPr>
          <w:rFonts w:ascii="Times New Roman" w:hAnsi="Times New Roman" w:cs="Times New Roman"/>
        </w:rPr>
        <w:t>MeDIP-seq</w:t>
      </w:r>
      <w:proofErr w:type="spellEnd"/>
      <w:r w:rsidR="00E76526" w:rsidRPr="006D3919">
        <w:rPr>
          <w:rFonts w:ascii="Times New Roman" w:hAnsi="Times New Roman" w:cs="Times New Roman"/>
        </w:rPr>
        <w:t xml:space="preserve"> results, f</w:t>
      </w:r>
      <w:r w:rsidR="00107778" w:rsidRPr="006D3919">
        <w:rPr>
          <w:rFonts w:ascii="Times New Roman" w:hAnsi="Times New Roman" w:cs="Times New Roman"/>
        </w:rPr>
        <w:t xml:space="preserve">our genes (2 with increased methylation and 2 with decreased methylation), Dync1i1, Slc1a4, Xrcc6bp1 and TTR, were randomly selected for MSP validation. The primers’ sequences for the methylated reactions (MF and MR) and for the </w:t>
      </w:r>
      <w:proofErr w:type="spellStart"/>
      <w:r w:rsidR="00107778" w:rsidRPr="006D3919">
        <w:rPr>
          <w:rFonts w:ascii="Times New Roman" w:hAnsi="Times New Roman" w:cs="Times New Roman"/>
        </w:rPr>
        <w:t>unmethylated</w:t>
      </w:r>
      <w:proofErr w:type="spellEnd"/>
      <w:r w:rsidR="00107778" w:rsidRPr="006D3919">
        <w:rPr>
          <w:rFonts w:ascii="Times New Roman" w:hAnsi="Times New Roman" w:cs="Times New Roman"/>
        </w:rPr>
        <w:t xml:space="preserve"> reactions (UF and UR) and band size of products are listed in Table </w:t>
      </w:r>
      <w:r w:rsidR="009820A2" w:rsidRPr="006D3919">
        <w:rPr>
          <w:rFonts w:ascii="Times New Roman" w:hAnsi="Times New Roman" w:cs="Times New Roman"/>
        </w:rPr>
        <w:t>1</w:t>
      </w:r>
      <w:r w:rsidR="00107778" w:rsidRPr="006D3919">
        <w:rPr>
          <w:rFonts w:ascii="Times New Roman" w:hAnsi="Times New Roman" w:cs="Times New Roman"/>
        </w:rPr>
        <w:t>.</w:t>
      </w:r>
      <w:r w:rsidR="003D0C2C" w:rsidRPr="006D3919">
        <w:rPr>
          <w:rFonts w:ascii="Times New Roman" w:hAnsi="Times New Roman" w:cs="Times New Roman"/>
        </w:rPr>
        <w:t xml:space="preserve"> The amplification products were separated by </w:t>
      </w:r>
      <w:proofErr w:type="spellStart"/>
      <w:r w:rsidR="003D0C2C" w:rsidRPr="006D3919">
        <w:rPr>
          <w:rFonts w:ascii="Times New Roman" w:hAnsi="Times New Roman" w:cs="Times New Roman"/>
        </w:rPr>
        <w:t>agarose</w:t>
      </w:r>
      <w:proofErr w:type="spellEnd"/>
      <w:r w:rsidR="003D0C2C" w:rsidRPr="006D3919">
        <w:rPr>
          <w:rFonts w:ascii="Times New Roman" w:hAnsi="Times New Roman" w:cs="Times New Roman"/>
        </w:rPr>
        <w:t xml:space="preserve"> gel electrophoresis and visualized by </w:t>
      </w:r>
      <w:proofErr w:type="spellStart"/>
      <w:r w:rsidR="003D0C2C" w:rsidRPr="006D3919">
        <w:rPr>
          <w:rFonts w:ascii="Times New Roman" w:hAnsi="Times New Roman" w:cs="Times New Roman"/>
        </w:rPr>
        <w:t>ethidium</w:t>
      </w:r>
      <w:proofErr w:type="spellEnd"/>
      <w:r w:rsidR="003D0C2C" w:rsidRPr="006D3919">
        <w:rPr>
          <w:rFonts w:ascii="Times New Roman" w:hAnsi="Times New Roman" w:cs="Times New Roman"/>
        </w:rPr>
        <w:t xml:space="preserve"> bromide staining using a Gel Documentation 2000 system (Bio-Rad, Hercules, CA, USA). The </w:t>
      </w:r>
      <w:r w:rsidR="003D0C2C" w:rsidRPr="006D3919">
        <w:rPr>
          <w:rFonts w:ascii="Times New Roman" w:hAnsi="Times New Roman" w:cs="Times New Roman"/>
        </w:rPr>
        <w:lastRenderedPageBreak/>
        <w:t xml:space="preserve">bands were semi-quantitated by densitometry using </w:t>
      </w:r>
      <w:proofErr w:type="spellStart"/>
      <w:r w:rsidR="003D0C2C" w:rsidRPr="006D3919">
        <w:rPr>
          <w:rFonts w:ascii="Times New Roman" w:hAnsi="Times New Roman" w:cs="Times New Roman"/>
        </w:rPr>
        <w:t>ImageJ</w:t>
      </w:r>
      <w:proofErr w:type="spellEnd"/>
      <w:r w:rsidR="003D0C2C" w:rsidRPr="006D3919">
        <w:rPr>
          <w:rFonts w:ascii="Times New Roman" w:hAnsi="Times New Roman" w:cs="Times New Roman"/>
        </w:rPr>
        <w:t xml:space="preserve"> (Version 1.48d; NIH, Bethesda,</w:t>
      </w:r>
      <w:r w:rsidR="00374C92" w:rsidRPr="006D3919">
        <w:rPr>
          <w:rFonts w:ascii="Times New Roman" w:hAnsi="Times New Roman" w:cs="Times New Roman"/>
        </w:rPr>
        <w:t xml:space="preserve"> </w:t>
      </w:r>
      <w:r w:rsidR="003D0C2C" w:rsidRPr="006D3919">
        <w:rPr>
          <w:rFonts w:ascii="Times New Roman" w:hAnsi="Times New Roman" w:cs="Times New Roman"/>
        </w:rPr>
        <w:t>Maryland, USA).</w:t>
      </w:r>
    </w:p>
    <w:p w:rsidR="00E811D7" w:rsidRPr="006D3919" w:rsidRDefault="00E811D7" w:rsidP="003D0C2C">
      <w:pPr>
        <w:spacing w:after="0" w:line="480" w:lineRule="auto"/>
        <w:jc w:val="both"/>
        <w:rPr>
          <w:rFonts w:ascii="Times New Roman" w:hAnsi="Times New Roman" w:cs="Times New Roman"/>
        </w:rPr>
      </w:pPr>
    </w:p>
    <w:p w:rsidR="00E811D7" w:rsidRPr="006D3919" w:rsidRDefault="00115E75" w:rsidP="00E811D7">
      <w:pPr>
        <w:spacing w:after="0" w:line="480" w:lineRule="auto"/>
        <w:jc w:val="both"/>
        <w:rPr>
          <w:rFonts w:ascii="Times New Roman" w:hAnsi="Times New Roman" w:cs="Times New Roman"/>
          <w:b/>
        </w:rPr>
      </w:pPr>
      <w:r w:rsidRPr="006D3919">
        <w:rPr>
          <w:rFonts w:ascii="Times New Roman" w:hAnsi="Times New Roman" w:cs="Times New Roman"/>
          <w:b/>
        </w:rPr>
        <w:t xml:space="preserve">Validation of selected </w:t>
      </w:r>
      <w:r w:rsidR="00E811D7" w:rsidRPr="006D3919">
        <w:rPr>
          <w:rFonts w:ascii="Times New Roman" w:hAnsi="Times New Roman" w:cs="Times New Roman"/>
          <w:b/>
        </w:rPr>
        <w:t xml:space="preserve">gene expression by Real-time RT-PCR </w:t>
      </w:r>
    </w:p>
    <w:p w:rsidR="0020770E" w:rsidRPr="006D3919" w:rsidRDefault="004F5A0D" w:rsidP="00B940A6">
      <w:pPr>
        <w:spacing w:after="0" w:line="480" w:lineRule="auto"/>
        <w:ind w:firstLine="720"/>
        <w:rPr>
          <w:rFonts w:ascii="Times New Roman" w:hAnsi="Times New Roman" w:cs="Times New Roman"/>
        </w:rPr>
      </w:pPr>
      <w:r w:rsidRPr="006D3919">
        <w:rPr>
          <w:rFonts w:ascii="Times New Roman" w:hAnsi="Times New Roman" w:cs="Times New Roman"/>
        </w:rPr>
        <w:t xml:space="preserve">Total RNA was extracted from six prostate samples (three from TRAMP mice and three from normal C57BL/6 mice) using the </w:t>
      </w:r>
      <w:proofErr w:type="spellStart"/>
      <w:r w:rsidRPr="006D3919">
        <w:rPr>
          <w:rFonts w:ascii="Times New Roman" w:hAnsi="Times New Roman" w:cs="Times New Roman"/>
        </w:rPr>
        <w:t>AllPrep</w:t>
      </w:r>
      <w:proofErr w:type="spellEnd"/>
      <w:r w:rsidRPr="006D3919">
        <w:rPr>
          <w:rFonts w:ascii="Times New Roman" w:hAnsi="Times New Roman" w:cs="Times New Roman"/>
        </w:rPr>
        <w:t xml:space="preserve"> DNA/RNA/Protein Mini Kit (</w:t>
      </w:r>
      <w:proofErr w:type="spellStart"/>
      <w:r w:rsidRPr="006D3919">
        <w:rPr>
          <w:rFonts w:ascii="Times New Roman" w:hAnsi="Times New Roman" w:cs="Times New Roman"/>
        </w:rPr>
        <w:t>Qiagen</w:t>
      </w:r>
      <w:proofErr w:type="spellEnd"/>
      <w:r w:rsidRPr="006D3919">
        <w:rPr>
          <w:rFonts w:ascii="Times New Roman" w:hAnsi="Times New Roman" w:cs="Times New Roman"/>
        </w:rPr>
        <w:t xml:space="preserve">, Valencia, CA, USA). </w:t>
      </w:r>
      <w:r w:rsidR="0020770E" w:rsidRPr="006D3919">
        <w:rPr>
          <w:rFonts w:ascii="Times New Roman" w:hAnsi="Times New Roman" w:cs="Times New Roman"/>
        </w:rPr>
        <w:t xml:space="preserve">First-strand </w:t>
      </w:r>
      <w:proofErr w:type="spellStart"/>
      <w:r w:rsidR="0020770E" w:rsidRPr="006D3919">
        <w:rPr>
          <w:rFonts w:ascii="Times New Roman" w:hAnsi="Times New Roman" w:cs="Times New Roman"/>
        </w:rPr>
        <w:t>cDNA</w:t>
      </w:r>
      <w:proofErr w:type="spellEnd"/>
      <w:r w:rsidR="0020770E" w:rsidRPr="006D3919">
        <w:rPr>
          <w:rFonts w:ascii="Times New Roman" w:hAnsi="Times New Roman" w:cs="Times New Roman"/>
        </w:rPr>
        <w:t xml:space="preserve"> was synthesized from total RNA using a </w:t>
      </w:r>
      <w:proofErr w:type="spellStart"/>
      <w:r w:rsidR="0020770E" w:rsidRPr="006D3919">
        <w:rPr>
          <w:rFonts w:ascii="Times New Roman" w:hAnsi="Times New Roman" w:cs="Times New Roman"/>
        </w:rPr>
        <w:t>SuperScript</w:t>
      </w:r>
      <w:proofErr w:type="spellEnd"/>
      <w:r w:rsidR="0020770E" w:rsidRPr="006D3919">
        <w:rPr>
          <w:rFonts w:ascii="Times New Roman" w:hAnsi="Times New Roman" w:cs="Times New Roman"/>
        </w:rPr>
        <w:t xml:space="preserve"> III First-Strand Synthesis System (Invitrogen, Grand Island, NY) according to t</w:t>
      </w:r>
      <w:r w:rsidR="00775DF1" w:rsidRPr="006D3919">
        <w:rPr>
          <w:rFonts w:ascii="Times New Roman" w:hAnsi="Times New Roman" w:cs="Times New Roman"/>
        </w:rPr>
        <w:t xml:space="preserve">he manufacturer’s instructions. </w:t>
      </w:r>
      <w:proofErr w:type="gramStart"/>
      <w:r w:rsidR="0020770E" w:rsidRPr="006D3919">
        <w:rPr>
          <w:rFonts w:ascii="Times New Roman" w:hAnsi="Times New Roman" w:cs="Times New Roman"/>
        </w:rPr>
        <w:t>mRNA</w:t>
      </w:r>
      <w:proofErr w:type="gramEnd"/>
      <w:r w:rsidR="0020770E" w:rsidRPr="006D3919">
        <w:rPr>
          <w:rFonts w:ascii="Times New Roman" w:hAnsi="Times New Roman" w:cs="Times New Roman"/>
        </w:rPr>
        <w:t xml:space="preserve"> expression levels were determined using first strand </w:t>
      </w:r>
      <w:proofErr w:type="spellStart"/>
      <w:r w:rsidR="0020770E" w:rsidRPr="006D3919">
        <w:rPr>
          <w:rFonts w:ascii="Times New Roman" w:hAnsi="Times New Roman" w:cs="Times New Roman"/>
        </w:rPr>
        <w:t>cDNA</w:t>
      </w:r>
      <w:proofErr w:type="spellEnd"/>
      <w:r w:rsidR="0020770E" w:rsidRPr="006D3919">
        <w:rPr>
          <w:rFonts w:ascii="Times New Roman" w:hAnsi="Times New Roman" w:cs="Times New Roman"/>
        </w:rPr>
        <w:t xml:space="preserve"> as the template by quantitative real-time PCR (</w:t>
      </w:r>
      <w:proofErr w:type="spellStart"/>
      <w:r w:rsidR="0020770E" w:rsidRPr="006D3919">
        <w:rPr>
          <w:rFonts w:ascii="Times New Roman" w:hAnsi="Times New Roman" w:cs="Times New Roman"/>
        </w:rPr>
        <w:t>qPCR</w:t>
      </w:r>
      <w:proofErr w:type="spellEnd"/>
      <w:r w:rsidR="0020770E" w:rsidRPr="006D3919">
        <w:rPr>
          <w:rFonts w:ascii="Times New Roman" w:hAnsi="Times New Roman" w:cs="Times New Roman"/>
        </w:rPr>
        <w:t xml:space="preserve">) with Power SYBR Green PCR Master Mix (Applied </w:t>
      </w:r>
      <w:proofErr w:type="spellStart"/>
      <w:r w:rsidR="0020770E" w:rsidRPr="006D3919">
        <w:rPr>
          <w:rFonts w:ascii="Times New Roman" w:hAnsi="Times New Roman" w:cs="Times New Roman"/>
        </w:rPr>
        <w:t>Biosystems</w:t>
      </w:r>
      <w:proofErr w:type="spellEnd"/>
      <w:r w:rsidR="0097376C" w:rsidRPr="006D3919">
        <w:rPr>
          <w:rFonts w:ascii="Times New Roman" w:hAnsi="Times New Roman" w:cs="Times New Roman"/>
        </w:rPr>
        <w:t>, Carlsbad</w:t>
      </w:r>
      <w:r w:rsidR="0020770E" w:rsidRPr="006D3919">
        <w:rPr>
          <w:rFonts w:ascii="Times New Roman" w:hAnsi="Times New Roman" w:cs="Times New Roman"/>
        </w:rPr>
        <w:t xml:space="preserve">, CA) in an ABI7900HT system. </w:t>
      </w:r>
      <w:r w:rsidR="00115E75" w:rsidRPr="006D3919">
        <w:rPr>
          <w:rFonts w:ascii="Times New Roman" w:hAnsi="Times New Roman" w:cs="Times New Roman"/>
        </w:rPr>
        <w:t xml:space="preserve">HNMT, Dync1i1, SLC1A4, </w:t>
      </w:r>
      <w:proofErr w:type="spellStart"/>
      <w:r w:rsidR="00115E75" w:rsidRPr="006D3919">
        <w:rPr>
          <w:rFonts w:ascii="Times New Roman" w:hAnsi="Times New Roman" w:cs="Times New Roman"/>
        </w:rPr>
        <w:t>Cryz</w:t>
      </w:r>
      <w:proofErr w:type="spellEnd"/>
      <w:r w:rsidR="00115E75" w:rsidRPr="006D3919">
        <w:rPr>
          <w:rFonts w:ascii="Times New Roman" w:hAnsi="Times New Roman" w:cs="Times New Roman"/>
        </w:rPr>
        <w:t xml:space="preserve"> and TTR were randomly selected </w:t>
      </w:r>
      <w:r w:rsidR="00AD457D" w:rsidRPr="006D3919">
        <w:rPr>
          <w:rFonts w:ascii="Times New Roman" w:hAnsi="Times New Roman" w:cs="Times New Roman"/>
        </w:rPr>
        <w:t xml:space="preserve">to compare mRNA expression </w:t>
      </w:r>
      <w:r w:rsidR="00115E75" w:rsidRPr="006D3919">
        <w:rPr>
          <w:rFonts w:ascii="Times New Roman" w:hAnsi="Times New Roman" w:cs="Times New Roman"/>
        </w:rPr>
        <w:t>among WT and TRAMP mice prostate samples</w:t>
      </w:r>
      <w:r w:rsidR="0097376C" w:rsidRPr="006D3919">
        <w:rPr>
          <w:rFonts w:ascii="Times New Roman" w:hAnsi="Times New Roman" w:cs="Times New Roman"/>
        </w:rPr>
        <w:t xml:space="preserve">. </w:t>
      </w:r>
      <w:r w:rsidR="005A70C1" w:rsidRPr="006D3919">
        <w:rPr>
          <w:rFonts w:ascii="Times New Roman" w:hAnsi="Times New Roman" w:cs="Times New Roman"/>
        </w:rPr>
        <w:t xml:space="preserve">The primers’ sequences for HNMT, Dync1i1, SLC1A4, </w:t>
      </w:r>
      <w:proofErr w:type="spellStart"/>
      <w:r w:rsidR="005A70C1" w:rsidRPr="006D3919">
        <w:rPr>
          <w:rFonts w:ascii="Times New Roman" w:hAnsi="Times New Roman" w:cs="Times New Roman"/>
        </w:rPr>
        <w:t>Cryz</w:t>
      </w:r>
      <w:proofErr w:type="spellEnd"/>
      <w:r w:rsidR="005A70C1" w:rsidRPr="006D3919">
        <w:rPr>
          <w:rFonts w:ascii="Times New Roman" w:hAnsi="Times New Roman" w:cs="Times New Roman"/>
        </w:rPr>
        <w:t>, TTR and β-Actin are listed in Table 2.</w:t>
      </w:r>
    </w:p>
    <w:p w:rsidR="0031141E" w:rsidRPr="006D3919" w:rsidRDefault="0031141E" w:rsidP="0097376C">
      <w:pPr>
        <w:spacing w:after="0" w:line="480" w:lineRule="auto"/>
        <w:rPr>
          <w:rFonts w:ascii="Times New Roman" w:hAnsi="Times New Roman" w:cs="Times New Roman"/>
          <w:b/>
        </w:rPr>
      </w:pPr>
    </w:p>
    <w:p w:rsidR="00F542F6" w:rsidRPr="006D3919" w:rsidRDefault="00F542F6" w:rsidP="007A7359">
      <w:pPr>
        <w:spacing w:after="0" w:line="480" w:lineRule="auto"/>
        <w:jc w:val="center"/>
        <w:rPr>
          <w:rFonts w:ascii="Times New Roman" w:hAnsi="Times New Roman" w:cs="Times New Roman"/>
          <w:b/>
        </w:rPr>
      </w:pPr>
      <w:r w:rsidRPr="006D3919">
        <w:rPr>
          <w:rFonts w:ascii="Times New Roman" w:hAnsi="Times New Roman" w:cs="Times New Roman"/>
          <w:b/>
        </w:rPr>
        <w:t>Results</w:t>
      </w:r>
    </w:p>
    <w:p w:rsidR="00DF6ACF" w:rsidRPr="006D3919" w:rsidRDefault="00DF6ACF" w:rsidP="00B532C6">
      <w:pPr>
        <w:spacing w:after="0" w:line="480" w:lineRule="auto"/>
        <w:rPr>
          <w:rFonts w:ascii="Times New Roman" w:hAnsi="Times New Roman" w:cs="Times New Roman"/>
          <w:b/>
        </w:rPr>
      </w:pPr>
      <w:proofErr w:type="spellStart"/>
      <w:r w:rsidRPr="006D3919">
        <w:rPr>
          <w:rFonts w:ascii="Times New Roman" w:hAnsi="Times New Roman" w:cs="Times New Roman"/>
          <w:b/>
        </w:rPr>
        <w:t>MeDIP-</w:t>
      </w:r>
      <w:r w:rsidR="00F065F8" w:rsidRPr="006D3919">
        <w:rPr>
          <w:rFonts w:ascii="Times New Roman" w:hAnsi="Times New Roman" w:cs="Times New Roman"/>
          <w:b/>
        </w:rPr>
        <w:t>s</w:t>
      </w:r>
      <w:r w:rsidRPr="006D3919">
        <w:rPr>
          <w:rFonts w:ascii="Times New Roman" w:hAnsi="Times New Roman" w:cs="Times New Roman"/>
          <w:b/>
        </w:rPr>
        <w:t>eq</w:t>
      </w:r>
      <w:proofErr w:type="spellEnd"/>
      <w:r w:rsidRPr="006D3919">
        <w:rPr>
          <w:rFonts w:ascii="Times New Roman" w:hAnsi="Times New Roman" w:cs="Times New Roman"/>
          <w:b/>
        </w:rPr>
        <w:t xml:space="preserve"> results comparison </w:t>
      </w:r>
    </w:p>
    <w:p w:rsidR="00995FFA" w:rsidRPr="006D3919" w:rsidRDefault="006F6E08" w:rsidP="00697F8A">
      <w:pPr>
        <w:spacing w:after="0" w:line="480" w:lineRule="auto"/>
        <w:ind w:firstLine="720"/>
        <w:rPr>
          <w:rFonts w:ascii="Times New Roman" w:hAnsi="Times New Roman" w:cs="Times New Roman"/>
          <w:i/>
        </w:rPr>
      </w:pPr>
      <w:r w:rsidRPr="006D3919">
        <w:rPr>
          <w:rFonts w:ascii="Times New Roman" w:hAnsi="Times New Roman" w:cs="Times New Roman"/>
        </w:rPr>
        <w:t xml:space="preserve">A primary goal of the study was to identify </w:t>
      </w:r>
      <w:r w:rsidR="007D0331" w:rsidRPr="006D3919">
        <w:rPr>
          <w:rFonts w:ascii="Times New Roman" w:hAnsi="Times New Roman" w:cs="Times New Roman"/>
        </w:rPr>
        <w:t>aberrant</w:t>
      </w:r>
      <w:r w:rsidR="00636D32" w:rsidRPr="006D3919">
        <w:rPr>
          <w:rFonts w:ascii="Times New Roman" w:hAnsi="Times New Roman" w:cs="Times New Roman"/>
        </w:rPr>
        <w:t>ly</w:t>
      </w:r>
      <w:r w:rsidRPr="006D3919">
        <w:rPr>
          <w:rFonts w:ascii="Times New Roman" w:hAnsi="Times New Roman" w:cs="Times New Roman"/>
        </w:rPr>
        <w:t xml:space="preserve"> methylated gene</w:t>
      </w:r>
      <w:r w:rsidR="007D0331" w:rsidRPr="006D3919">
        <w:rPr>
          <w:rFonts w:ascii="Times New Roman" w:hAnsi="Times New Roman" w:cs="Times New Roman"/>
        </w:rPr>
        <w:t>s</w:t>
      </w:r>
      <w:r w:rsidRPr="006D3919">
        <w:rPr>
          <w:rFonts w:ascii="Times New Roman" w:hAnsi="Times New Roman" w:cs="Times New Roman"/>
        </w:rPr>
        <w:t xml:space="preserve"> and discover </w:t>
      </w:r>
      <w:r w:rsidR="00636D32" w:rsidRPr="006D3919">
        <w:rPr>
          <w:rFonts w:ascii="Times New Roman" w:hAnsi="Times New Roman" w:cs="Times New Roman"/>
        </w:rPr>
        <w:t xml:space="preserve">the </w:t>
      </w:r>
      <w:r w:rsidRPr="006D3919">
        <w:rPr>
          <w:rFonts w:ascii="Times New Roman" w:hAnsi="Times New Roman" w:cs="Times New Roman"/>
        </w:rPr>
        <w:t xml:space="preserve">related functions and pathways that might mediate the </w:t>
      </w:r>
      <w:r w:rsidR="00EB23F9" w:rsidRPr="006D3919">
        <w:rPr>
          <w:rFonts w:ascii="Times New Roman" w:hAnsi="Times New Roman" w:cs="Times New Roman"/>
        </w:rPr>
        <w:t>development</w:t>
      </w:r>
      <w:r w:rsidRPr="006D3919">
        <w:rPr>
          <w:rFonts w:ascii="Times New Roman" w:hAnsi="Times New Roman" w:cs="Times New Roman"/>
        </w:rPr>
        <w:t xml:space="preserve"> of prostate cancer. To accomplish this objective in an</w:t>
      </w:r>
      <w:r w:rsidR="00EB23F9" w:rsidRPr="006D3919">
        <w:rPr>
          <w:rFonts w:ascii="Times New Roman" w:hAnsi="Times New Roman" w:cs="Times New Roman"/>
        </w:rPr>
        <w:t xml:space="preserve"> unbiased manner, the </w:t>
      </w:r>
      <w:proofErr w:type="spellStart"/>
      <w:r w:rsidR="00EB23F9" w:rsidRPr="006D3919">
        <w:rPr>
          <w:rFonts w:ascii="Times New Roman" w:hAnsi="Times New Roman" w:cs="Times New Roman"/>
        </w:rPr>
        <w:t>MeDIP-</w:t>
      </w:r>
      <w:r w:rsidR="00F065F8" w:rsidRPr="006D3919">
        <w:rPr>
          <w:rFonts w:ascii="Times New Roman" w:hAnsi="Times New Roman" w:cs="Times New Roman"/>
        </w:rPr>
        <w:t>s</w:t>
      </w:r>
      <w:r w:rsidR="00EB23F9" w:rsidRPr="006D3919">
        <w:rPr>
          <w:rFonts w:ascii="Times New Roman" w:hAnsi="Times New Roman" w:cs="Times New Roman"/>
        </w:rPr>
        <w:t>eq</w:t>
      </w:r>
      <w:proofErr w:type="spellEnd"/>
      <w:r w:rsidR="00EB23F9" w:rsidRPr="006D3919">
        <w:rPr>
          <w:rFonts w:ascii="Times New Roman" w:hAnsi="Times New Roman" w:cs="Times New Roman"/>
        </w:rPr>
        <w:t xml:space="preserve"> </w:t>
      </w:r>
      <w:r w:rsidR="00636D32" w:rsidRPr="006D3919">
        <w:rPr>
          <w:rFonts w:ascii="Times New Roman" w:hAnsi="Times New Roman" w:cs="Times New Roman"/>
        </w:rPr>
        <w:t>results were analyzed using</w:t>
      </w:r>
      <w:r w:rsidR="00EB23F9" w:rsidRPr="006D3919">
        <w:rPr>
          <w:rFonts w:ascii="Times New Roman" w:hAnsi="Times New Roman" w:cs="Times New Roman"/>
        </w:rPr>
        <w:t xml:space="preserve"> IPA. The first objective was to </w:t>
      </w:r>
      <w:r w:rsidR="00567D40" w:rsidRPr="006D3919">
        <w:rPr>
          <w:rFonts w:ascii="Times New Roman" w:hAnsi="Times New Roman" w:cs="Times New Roman"/>
        </w:rPr>
        <w:t xml:space="preserve">compare </w:t>
      </w:r>
      <w:r w:rsidR="00EB23F9" w:rsidRPr="006D3919">
        <w:rPr>
          <w:rFonts w:ascii="Times New Roman" w:hAnsi="Times New Roman" w:cs="Times New Roman"/>
        </w:rPr>
        <w:t xml:space="preserve">the total number of molecules with altered methylation </w:t>
      </w:r>
      <w:r w:rsidR="00567D40" w:rsidRPr="006D3919">
        <w:rPr>
          <w:rFonts w:ascii="Times New Roman" w:hAnsi="Times New Roman" w:cs="Times New Roman"/>
        </w:rPr>
        <w:t xml:space="preserve">in </w:t>
      </w:r>
      <w:r w:rsidR="00EB23F9" w:rsidRPr="006D3919">
        <w:rPr>
          <w:rFonts w:ascii="Times New Roman" w:hAnsi="Times New Roman" w:cs="Times New Roman"/>
        </w:rPr>
        <w:t>prostate samples of TRAMP</w:t>
      </w:r>
      <w:r w:rsidR="00567D40" w:rsidRPr="006D3919">
        <w:rPr>
          <w:rFonts w:ascii="Times New Roman" w:hAnsi="Times New Roman" w:cs="Times New Roman"/>
        </w:rPr>
        <w:t xml:space="preserve"> mice</w:t>
      </w:r>
      <w:r w:rsidR="00EB23F9" w:rsidRPr="006D3919">
        <w:rPr>
          <w:rFonts w:ascii="Times New Roman" w:hAnsi="Times New Roman" w:cs="Times New Roman"/>
        </w:rPr>
        <w:t xml:space="preserve"> </w:t>
      </w:r>
      <w:r w:rsidR="00567D40" w:rsidRPr="006D3919">
        <w:rPr>
          <w:rFonts w:ascii="Times New Roman" w:hAnsi="Times New Roman" w:cs="Times New Roman"/>
        </w:rPr>
        <w:t xml:space="preserve">to that of </w:t>
      </w:r>
      <w:r w:rsidR="00EB23F9" w:rsidRPr="006D3919">
        <w:rPr>
          <w:rFonts w:ascii="Times New Roman" w:hAnsi="Times New Roman" w:cs="Times New Roman"/>
        </w:rPr>
        <w:t>normal mice.</w:t>
      </w:r>
      <w:r w:rsidR="00E3648E" w:rsidRPr="006D3919">
        <w:rPr>
          <w:rFonts w:ascii="Times New Roman" w:hAnsi="Times New Roman" w:cs="Times New Roman"/>
        </w:rPr>
        <w:t xml:space="preserve"> </w:t>
      </w:r>
      <w:r w:rsidR="00413347" w:rsidRPr="006D3919">
        <w:rPr>
          <w:rFonts w:ascii="Times New Roman" w:hAnsi="Times New Roman" w:cs="Times New Roman"/>
        </w:rPr>
        <w:t>Prostate samples were</w:t>
      </w:r>
      <w:r w:rsidR="00567D40" w:rsidRPr="006D3919">
        <w:rPr>
          <w:rFonts w:ascii="Times New Roman" w:hAnsi="Times New Roman" w:cs="Times New Roman"/>
        </w:rPr>
        <w:t xml:space="preserve"> </w:t>
      </w:r>
      <w:r w:rsidR="00413347" w:rsidRPr="006D3919">
        <w:rPr>
          <w:rFonts w:ascii="Times New Roman" w:hAnsi="Times New Roman" w:cs="Times New Roman"/>
        </w:rPr>
        <w:t xml:space="preserve">collected from the TRAMP and C57BL/6 mice, </w:t>
      </w:r>
      <w:proofErr w:type="spellStart"/>
      <w:r w:rsidR="00413347" w:rsidRPr="006D3919">
        <w:rPr>
          <w:rFonts w:ascii="Times New Roman" w:hAnsi="Times New Roman" w:cs="Times New Roman"/>
        </w:rPr>
        <w:t>gDNA</w:t>
      </w:r>
      <w:proofErr w:type="spellEnd"/>
      <w:r w:rsidR="00413347" w:rsidRPr="006D3919">
        <w:rPr>
          <w:rFonts w:ascii="Times New Roman" w:hAnsi="Times New Roman" w:cs="Times New Roman"/>
        </w:rPr>
        <w:t xml:space="preserve"> was isolated</w:t>
      </w:r>
      <w:r w:rsidR="00567D40" w:rsidRPr="006D3919">
        <w:rPr>
          <w:rFonts w:ascii="Times New Roman" w:hAnsi="Times New Roman" w:cs="Times New Roman"/>
        </w:rPr>
        <w:t>, and</w:t>
      </w:r>
      <w:r w:rsidR="00413347" w:rsidRPr="006D3919">
        <w:rPr>
          <w:rFonts w:ascii="Times New Roman" w:hAnsi="Times New Roman" w:cs="Times New Roman"/>
        </w:rPr>
        <w:t xml:space="preserve"> whole-genome DNA methylation analysis was performed using the described </w:t>
      </w:r>
      <w:proofErr w:type="spellStart"/>
      <w:r w:rsidR="00413347" w:rsidRPr="006D3919">
        <w:rPr>
          <w:rFonts w:ascii="Times New Roman" w:hAnsi="Times New Roman" w:cs="Times New Roman"/>
        </w:rPr>
        <w:t>MeDIP-</w:t>
      </w:r>
      <w:r w:rsidR="00F065F8" w:rsidRPr="006D3919">
        <w:rPr>
          <w:rFonts w:ascii="Times New Roman" w:hAnsi="Times New Roman" w:cs="Times New Roman"/>
        </w:rPr>
        <w:t>s</w:t>
      </w:r>
      <w:r w:rsidR="00413347" w:rsidRPr="006D3919">
        <w:rPr>
          <w:rFonts w:ascii="Times New Roman" w:hAnsi="Times New Roman" w:cs="Times New Roman"/>
        </w:rPr>
        <w:t>eq</w:t>
      </w:r>
      <w:proofErr w:type="spellEnd"/>
      <w:r w:rsidR="00413347" w:rsidRPr="006D3919">
        <w:rPr>
          <w:rFonts w:ascii="Times New Roman" w:hAnsi="Times New Roman" w:cs="Times New Roman"/>
        </w:rPr>
        <w:t xml:space="preserve"> method. The results were analyzed in</w:t>
      </w:r>
      <w:r w:rsidR="006274FA" w:rsidRPr="006D3919">
        <w:rPr>
          <w:rFonts w:ascii="Times New Roman" w:hAnsi="Times New Roman" w:cs="Times New Roman"/>
        </w:rPr>
        <w:t xml:space="preserve"> a paired manner</w:t>
      </w:r>
      <w:r w:rsidR="00567D40" w:rsidRPr="006D3919">
        <w:rPr>
          <w:rFonts w:ascii="Times New Roman" w:hAnsi="Times New Roman" w:cs="Times New Roman"/>
        </w:rPr>
        <w:t>,</w:t>
      </w:r>
      <w:r w:rsidR="006274FA" w:rsidRPr="006D3919">
        <w:rPr>
          <w:rFonts w:ascii="Times New Roman" w:hAnsi="Times New Roman" w:cs="Times New Roman"/>
        </w:rPr>
        <w:t xml:space="preserve"> comparing the prostate</w:t>
      </w:r>
      <w:r w:rsidR="00413347" w:rsidRPr="006D3919">
        <w:rPr>
          <w:rFonts w:ascii="Times New Roman" w:hAnsi="Times New Roman" w:cs="Times New Roman"/>
        </w:rPr>
        <w:t xml:space="preserve"> tissue samples for each model. </w:t>
      </w:r>
      <w:r w:rsidR="001034B5" w:rsidRPr="006D3919">
        <w:rPr>
          <w:rFonts w:ascii="Times New Roman" w:hAnsi="Times New Roman" w:cs="Times New Roman"/>
        </w:rPr>
        <w:t xml:space="preserve">For </w:t>
      </w:r>
      <w:r w:rsidR="00567D40" w:rsidRPr="006D3919">
        <w:rPr>
          <w:rFonts w:ascii="Times New Roman" w:hAnsi="Times New Roman" w:cs="Times New Roman"/>
        </w:rPr>
        <w:t xml:space="preserve">the </w:t>
      </w:r>
      <w:r w:rsidR="001034B5" w:rsidRPr="006D3919">
        <w:rPr>
          <w:rFonts w:ascii="Times New Roman" w:hAnsi="Times New Roman" w:cs="Times New Roman"/>
        </w:rPr>
        <w:t>control, 16</w:t>
      </w:r>
      <w:r w:rsidR="00D175E6" w:rsidRPr="006D3919">
        <w:rPr>
          <w:rFonts w:ascii="Times New Roman" w:hAnsi="Times New Roman" w:cs="Times New Roman"/>
        </w:rPr>
        <w:t xml:space="preserve"> </w:t>
      </w:r>
      <w:r w:rsidR="001034B5" w:rsidRPr="006D3919">
        <w:rPr>
          <w:rFonts w:ascii="Times New Roman" w:hAnsi="Times New Roman" w:cs="Times New Roman"/>
        </w:rPr>
        <w:t>509</w:t>
      </w:r>
      <w:r w:rsidR="00D175E6" w:rsidRPr="006D3919">
        <w:rPr>
          <w:rFonts w:ascii="Times New Roman" w:hAnsi="Times New Roman" w:cs="Times New Roman"/>
        </w:rPr>
        <w:t xml:space="preserve"> </w:t>
      </w:r>
      <w:r w:rsidR="001034B5" w:rsidRPr="006D3919">
        <w:rPr>
          <w:rFonts w:ascii="Times New Roman" w:hAnsi="Times New Roman" w:cs="Times New Roman"/>
        </w:rPr>
        <w:t xml:space="preserve">344 </w:t>
      </w:r>
      <w:r w:rsidR="00CE4672" w:rsidRPr="006D3919">
        <w:rPr>
          <w:rFonts w:ascii="Times New Roman" w:hAnsi="Times New Roman" w:cs="Times New Roman"/>
        </w:rPr>
        <w:t xml:space="preserve">(80.8%) </w:t>
      </w:r>
      <w:r w:rsidR="001034B5" w:rsidRPr="006D3919">
        <w:rPr>
          <w:rFonts w:ascii="Times New Roman" w:hAnsi="Times New Roman" w:cs="Times New Roman"/>
        </w:rPr>
        <w:t xml:space="preserve">mapped </w:t>
      </w:r>
      <w:r w:rsidR="007419DB" w:rsidRPr="006D3919">
        <w:rPr>
          <w:rFonts w:ascii="Times New Roman" w:hAnsi="Times New Roman" w:cs="Times New Roman"/>
        </w:rPr>
        <w:t>read</w:t>
      </w:r>
      <w:r w:rsidR="001034B5" w:rsidRPr="006D3919">
        <w:rPr>
          <w:rFonts w:ascii="Times New Roman" w:hAnsi="Times New Roman" w:cs="Times New Roman"/>
        </w:rPr>
        <w:t>s and 3</w:t>
      </w:r>
      <w:r w:rsidR="00D175E6" w:rsidRPr="006D3919">
        <w:rPr>
          <w:rFonts w:ascii="Times New Roman" w:hAnsi="Times New Roman" w:cs="Times New Roman"/>
        </w:rPr>
        <w:t xml:space="preserve"> </w:t>
      </w:r>
      <w:r w:rsidR="001034B5" w:rsidRPr="006D3919">
        <w:rPr>
          <w:rFonts w:ascii="Times New Roman" w:hAnsi="Times New Roman" w:cs="Times New Roman"/>
        </w:rPr>
        <w:t>921</w:t>
      </w:r>
      <w:r w:rsidR="00D175E6" w:rsidRPr="006D3919">
        <w:rPr>
          <w:rFonts w:ascii="Times New Roman" w:hAnsi="Times New Roman" w:cs="Times New Roman"/>
        </w:rPr>
        <w:t xml:space="preserve"> </w:t>
      </w:r>
      <w:r w:rsidR="001034B5" w:rsidRPr="006D3919">
        <w:rPr>
          <w:rFonts w:ascii="Times New Roman" w:hAnsi="Times New Roman" w:cs="Times New Roman"/>
        </w:rPr>
        <w:t>684</w:t>
      </w:r>
      <w:r w:rsidR="00CE4672" w:rsidRPr="006D3919">
        <w:rPr>
          <w:rFonts w:ascii="Times New Roman" w:hAnsi="Times New Roman" w:cs="Times New Roman"/>
        </w:rPr>
        <w:t xml:space="preserve"> (19.2%)</w:t>
      </w:r>
      <w:r w:rsidR="001034B5" w:rsidRPr="006D3919">
        <w:rPr>
          <w:rFonts w:ascii="Times New Roman" w:hAnsi="Times New Roman" w:cs="Times New Roman"/>
        </w:rPr>
        <w:t xml:space="preserve"> non-mapped </w:t>
      </w:r>
      <w:r w:rsidR="007419DB" w:rsidRPr="006D3919">
        <w:rPr>
          <w:rFonts w:ascii="Times New Roman" w:hAnsi="Times New Roman" w:cs="Times New Roman"/>
        </w:rPr>
        <w:t>read</w:t>
      </w:r>
      <w:r w:rsidR="001034B5" w:rsidRPr="006D3919">
        <w:rPr>
          <w:rFonts w:ascii="Times New Roman" w:hAnsi="Times New Roman" w:cs="Times New Roman"/>
        </w:rPr>
        <w:t>s</w:t>
      </w:r>
      <w:r w:rsidR="00567D40" w:rsidRPr="006D3919">
        <w:rPr>
          <w:rFonts w:ascii="Times New Roman" w:hAnsi="Times New Roman" w:cs="Times New Roman"/>
        </w:rPr>
        <w:t>,</w:t>
      </w:r>
      <w:r w:rsidR="001034B5" w:rsidRPr="006D3919">
        <w:rPr>
          <w:rFonts w:ascii="Times New Roman" w:hAnsi="Times New Roman" w:cs="Times New Roman"/>
        </w:rPr>
        <w:t xml:space="preserve"> </w:t>
      </w:r>
      <w:r w:rsidR="00D47B78" w:rsidRPr="006D3919">
        <w:rPr>
          <w:rFonts w:ascii="Times New Roman" w:hAnsi="Times New Roman" w:cs="Times New Roman"/>
        </w:rPr>
        <w:t xml:space="preserve">for a </w:t>
      </w:r>
      <w:r w:rsidR="001034B5" w:rsidRPr="006D3919">
        <w:rPr>
          <w:rFonts w:ascii="Times New Roman" w:hAnsi="Times New Roman" w:cs="Times New Roman"/>
        </w:rPr>
        <w:t>total</w:t>
      </w:r>
      <w:r w:rsidR="00D47B78" w:rsidRPr="006D3919">
        <w:rPr>
          <w:rFonts w:ascii="Times New Roman" w:hAnsi="Times New Roman" w:cs="Times New Roman"/>
        </w:rPr>
        <w:t xml:space="preserve"> of</w:t>
      </w:r>
      <w:r w:rsidR="001034B5" w:rsidRPr="006D3919">
        <w:rPr>
          <w:rFonts w:ascii="Times New Roman" w:hAnsi="Times New Roman" w:cs="Times New Roman"/>
        </w:rPr>
        <w:t xml:space="preserve"> 20</w:t>
      </w:r>
      <w:r w:rsidR="00D175E6" w:rsidRPr="006D3919">
        <w:rPr>
          <w:rFonts w:ascii="Times New Roman" w:hAnsi="Times New Roman" w:cs="Times New Roman"/>
        </w:rPr>
        <w:t xml:space="preserve"> </w:t>
      </w:r>
      <w:r w:rsidR="001034B5" w:rsidRPr="006D3919">
        <w:rPr>
          <w:rFonts w:ascii="Times New Roman" w:hAnsi="Times New Roman" w:cs="Times New Roman"/>
        </w:rPr>
        <w:t>431</w:t>
      </w:r>
      <w:r w:rsidR="00D175E6" w:rsidRPr="006D3919">
        <w:rPr>
          <w:rFonts w:ascii="Times New Roman" w:hAnsi="Times New Roman" w:cs="Times New Roman"/>
        </w:rPr>
        <w:t xml:space="preserve"> </w:t>
      </w:r>
      <w:r w:rsidR="001034B5" w:rsidRPr="006D3919">
        <w:rPr>
          <w:rFonts w:ascii="Times New Roman" w:hAnsi="Times New Roman" w:cs="Times New Roman"/>
        </w:rPr>
        <w:t>028</w:t>
      </w:r>
      <w:r w:rsidR="005D3948" w:rsidRPr="006D3919">
        <w:rPr>
          <w:rFonts w:ascii="Times New Roman" w:hAnsi="Times New Roman" w:cs="Times New Roman"/>
        </w:rPr>
        <w:t xml:space="preserve"> </w:t>
      </w:r>
      <w:r w:rsidR="007419DB" w:rsidRPr="006D3919">
        <w:rPr>
          <w:rFonts w:ascii="Times New Roman" w:hAnsi="Times New Roman" w:cs="Times New Roman"/>
        </w:rPr>
        <w:t>read</w:t>
      </w:r>
      <w:r w:rsidR="001034B5" w:rsidRPr="006D3919">
        <w:rPr>
          <w:rFonts w:ascii="Times New Roman" w:hAnsi="Times New Roman" w:cs="Times New Roman"/>
        </w:rPr>
        <w:t>s</w:t>
      </w:r>
      <w:r w:rsidR="00567D40" w:rsidRPr="006D3919">
        <w:rPr>
          <w:rFonts w:ascii="Times New Roman" w:hAnsi="Times New Roman" w:cs="Times New Roman"/>
        </w:rPr>
        <w:t>, were obtained. For the TRAMP mice,</w:t>
      </w:r>
      <w:r w:rsidR="001034B5" w:rsidRPr="006D3919">
        <w:rPr>
          <w:rFonts w:ascii="Times New Roman" w:hAnsi="Times New Roman" w:cs="Times New Roman"/>
        </w:rPr>
        <w:t xml:space="preserve"> 12</w:t>
      </w:r>
      <w:r w:rsidR="00D175E6" w:rsidRPr="006D3919">
        <w:rPr>
          <w:rFonts w:ascii="Times New Roman" w:hAnsi="Times New Roman" w:cs="Times New Roman"/>
        </w:rPr>
        <w:t xml:space="preserve"> </w:t>
      </w:r>
      <w:r w:rsidR="001034B5" w:rsidRPr="006D3919">
        <w:rPr>
          <w:rFonts w:ascii="Times New Roman" w:hAnsi="Times New Roman" w:cs="Times New Roman"/>
        </w:rPr>
        <w:t>097</w:t>
      </w:r>
      <w:r w:rsidR="00D175E6" w:rsidRPr="006D3919">
        <w:rPr>
          <w:rFonts w:ascii="Times New Roman" w:hAnsi="Times New Roman" w:cs="Times New Roman"/>
        </w:rPr>
        <w:t xml:space="preserve"> </w:t>
      </w:r>
      <w:r w:rsidR="001034B5" w:rsidRPr="006D3919">
        <w:rPr>
          <w:rFonts w:ascii="Times New Roman" w:hAnsi="Times New Roman" w:cs="Times New Roman"/>
        </w:rPr>
        <w:t>771</w:t>
      </w:r>
      <w:r w:rsidR="00CE4672" w:rsidRPr="006D3919">
        <w:rPr>
          <w:rFonts w:ascii="Times New Roman" w:hAnsi="Times New Roman" w:cs="Times New Roman"/>
        </w:rPr>
        <w:t xml:space="preserve"> (82.3%)</w:t>
      </w:r>
      <w:r w:rsidR="001034B5" w:rsidRPr="006D3919">
        <w:rPr>
          <w:rFonts w:ascii="Times New Roman" w:hAnsi="Times New Roman" w:cs="Times New Roman"/>
        </w:rPr>
        <w:t xml:space="preserve"> mapped </w:t>
      </w:r>
      <w:r w:rsidR="007419DB" w:rsidRPr="006D3919">
        <w:rPr>
          <w:rFonts w:ascii="Times New Roman" w:hAnsi="Times New Roman" w:cs="Times New Roman"/>
        </w:rPr>
        <w:t>reads</w:t>
      </w:r>
      <w:r w:rsidR="001034B5" w:rsidRPr="006D3919">
        <w:rPr>
          <w:rFonts w:ascii="Times New Roman" w:hAnsi="Times New Roman" w:cs="Times New Roman"/>
        </w:rPr>
        <w:t xml:space="preserve"> and 2</w:t>
      </w:r>
      <w:r w:rsidR="00D175E6" w:rsidRPr="006D3919">
        <w:rPr>
          <w:rFonts w:ascii="Times New Roman" w:hAnsi="Times New Roman" w:cs="Times New Roman"/>
        </w:rPr>
        <w:t xml:space="preserve"> </w:t>
      </w:r>
      <w:r w:rsidR="001034B5" w:rsidRPr="006D3919">
        <w:rPr>
          <w:rFonts w:ascii="Times New Roman" w:hAnsi="Times New Roman" w:cs="Times New Roman"/>
        </w:rPr>
        <w:t>609</w:t>
      </w:r>
      <w:r w:rsidR="00D175E6" w:rsidRPr="006D3919">
        <w:rPr>
          <w:rFonts w:ascii="Times New Roman" w:hAnsi="Times New Roman" w:cs="Times New Roman"/>
        </w:rPr>
        <w:t xml:space="preserve"> </w:t>
      </w:r>
      <w:r w:rsidR="001034B5" w:rsidRPr="006D3919">
        <w:rPr>
          <w:rFonts w:ascii="Times New Roman" w:hAnsi="Times New Roman" w:cs="Times New Roman"/>
        </w:rPr>
        <w:t>269</w:t>
      </w:r>
      <w:r w:rsidR="00CE4672" w:rsidRPr="006D3919">
        <w:rPr>
          <w:rFonts w:ascii="Times New Roman" w:hAnsi="Times New Roman" w:cs="Times New Roman"/>
        </w:rPr>
        <w:t xml:space="preserve"> (17.7%)</w:t>
      </w:r>
      <w:r w:rsidR="001034B5" w:rsidRPr="006D3919">
        <w:rPr>
          <w:rFonts w:ascii="Times New Roman" w:hAnsi="Times New Roman" w:cs="Times New Roman"/>
        </w:rPr>
        <w:t xml:space="preserve"> non-mapped </w:t>
      </w:r>
      <w:r w:rsidR="00567D40" w:rsidRPr="006D3919">
        <w:rPr>
          <w:rFonts w:ascii="Times New Roman" w:hAnsi="Times New Roman" w:cs="Times New Roman"/>
        </w:rPr>
        <w:t xml:space="preserve">reads, </w:t>
      </w:r>
      <w:r w:rsidR="00D47B78" w:rsidRPr="006D3919">
        <w:rPr>
          <w:rFonts w:ascii="Times New Roman" w:hAnsi="Times New Roman" w:cs="Times New Roman"/>
        </w:rPr>
        <w:t xml:space="preserve">for a </w:t>
      </w:r>
      <w:r w:rsidR="001034B5" w:rsidRPr="006D3919">
        <w:rPr>
          <w:rFonts w:ascii="Times New Roman" w:hAnsi="Times New Roman" w:cs="Times New Roman"/>
        </w:rPr>
        <w:t xml:space="preserve">total </w:t>
      </w:r>
      <w:r w:rsidR="00D47B78" w:rsidRPr="006D3919">
        <w:rPr>
          <w:rFonts w:ascii="Times New Roman" w:hAnsi="Times New Roman" w:cs="Times New Roman"/>
        </w:rPr>
        <w:t xml:space="preserve">of </w:t>
      </w:r>
      <w:r w:rsidR="001034B5" w:rsidRPr="006D3919">
        <w:rPr>
          <w:rFonts w:ascii="Times New Roman" w:hAnsi="Times New Roman" w:cs="Times New Roman"/>
        </w:rPr>
        <w:t>14</w:t>
      </w:r>
      <w:r w:rsidR="00D175E6" w:rsidRPr="006D3919">
        <w:rPr>
          <w:rFonts w:ascii="Times New Roman" w:hAnsi="Times New Roman" w:cs="Times New Roman"/>
        </w:rPr>
        <w:t xml:space="preserve"> </w:t>
      </w:r>
      <w:r w:rsidR="001034B5" w:rsidRPr="006D3919">
        <w:rPr>
          <w:rFonts w:ascii="Times New Roman" w:hAnsi="Times New Roman" w:cs="Times New Roman"/>
        </w:rPr>
        <w:t>707</w:t>
      </w:r>
      <w:r w:rsidR="00D175E6" w:rsidRPr="006D3919">
        <w:rPr>
          <w:rFonts w:ascii="Times New Roman" w:hAnsi="Times New Roman" w:cs="Times New Roman"/>
        </w:rPr>
        <w:t xml:space="preserve"> </w:t>
      </w:r>
      <w:r w:rsidR="001034B5" w:rsidRPr="006D3919">
        <w:rPr>
          <w:rFonts w:ascii="Times New Roman" w:hAnsi="Times New Roman" w:cs="Times New Roman"/>
        </w:rPr>
        <w:t xml:space="preserve">040 </w:t>
      </w:r>
      <w:r w:rsidR="007419DB" w:rsidRPr="006D3919">
        <w:rPr>
          <w:rFonts w:ascii="Times New Roman" w:hAnsi="Times New Roman" w:cs="Times New Roman"/>
        </w:rPr>
        <w:t>reads</w:t>
      </w:r>
      <w:r w:rsidR="00567D40" w:rsidRPr="006D3919">
        <w:rPr>
          <w:rFonts w:ascii="Times New Roman" w:hAnsi="Times New Roman" w:cs="Times New Roman"/>
        </w:rPr>
        <w:t xml:space="preserve">, </w:t>
      </w:r>
      <w:r w:rsidR="00D47B78" w:rsidRPr="006D3919">
        <w:rPr>
          <w:rFonts w:ascii="Times New Roman" w:hAnsi="Times New Roman" w:cs="Times New Roman"/>
        </w:rPr>
        <w:t>were obtained</w:t>
      </w:r>
      <w:r w:rsidR="001034B5" w:rsidRPr="006D3919">
        <w:rPr>
          <w:rFonts w:ascii="Times New Roman" w:hAnsi="Times New Roman" w:cs="Times New Roman"/>
        </w:rPr>
        <w:t xml:space="preserve"> (Fig. 1A). </w:t>
      </w:r>
      <w:r w:rsidR="00567D40" w:rsidRPr="006D3919">
        <w:rPr>
          <w:rFonts w:ascii="Times New Roman" w:hAnsi="Times New Roman" w:cs="Times New Roman"/>
        </w:rPr>
        <w:t>After</w:t>
      </w:r>
      <w:r w:rsidR="007419DB" w:rsidRPr="006D3919">
        <w:rPr>
          <w:rFonts w:ascii="Times New Roman" w:hAnsi="Times New Roman" w:cs="Times New Roman"/>
        </w:rPr>
        <w:t xml:space="preserve"> </w:t>
      </w:r>
      <w:r w:rsidR="007419DB" w:rsidRPr="006D3919">
        <w:rPr>
          <w:rFonts w:ascii="Times New Roman" w:hAnsi="Times New Roman" w:cs="Times New Roman"/>
        </w:rPr>
        <w:lastRenderedPageBreak/>
        <w:t xml:space="preserve">identification and mapping to the library, the identified methylated regions (peaks) of </w:t>
      </w:r>
      <w:r w:rsidR="00567D40" w:rsidRPr="006D3919">
        <w:rPr>
          <w:rFonts w:ascii="Times New Roman" w:hAnsi="Times New Roman" w:cs="Times New Roman"/>
        </w:rPr>
        <w:t xml:space="preserve">the </w:t>
      </w:r>
      <w:r w:rsidR="007419DB" w:rsidRPr="006D3919">
        <w:rPr>
          <w:rFonts w:ascii="Times New Roman" w:hAnsi="Times New Roman" w:cs="Times New Roman"/>
        </w:rPr>
        <w:t>given gene</w:t>
      </w:r>
      <w:r w:rsidR="003548CC" w:rsidRPr="006D3919">
        <w:rPr>
          <w:rFonts w:ascii="Times New Roman" w:hAnsi="Times New Roman" w:cs="Times New Roman"/>
        </w:rPr>
        <w:t>s</w:t>
      </w:r>
      <w:r w:rsidR="007419DB" w:rsidRPr="006D3919">
        <w:rPr>
          <w:rFonts w:ascii="Times New Roman" w:hAnsi="Times New Roman" w:cs="Times New Roman"/>
        </w:rPr>
        <w:t xml:space="preserve"> were compared betw</w:t>
      </w:r>
      <w:r w:rsidR="005D3948" w:rsidRPr="006D3919">
        <w:rPr>
          <w:rFonts w:ascii="Times New Roman" w:hAnsi="Times New Roman" w:cs="Times New Roman"/>
        </w:rPr>
        <w:t xml:space="preserve">een </w:t>
      </w:r>
      <w:r w:rsidR="003548CC" w:rsidRPr="006D3919">
        <w:rPr>
          <w:rFonts w:ascii="Times New Roman" w:hAnsi="Times New Roman" w:cs="Times New Roman"/>
        </w:rPr>
        <w:t xml:space="preserve">the </w:t>
      </w:r>
      <w:r w:rsidR="005D3948" w:rsidRPr="006D3919">
        <w:rPr>
          <w:rFonts w:ascii="Times New Roman" w:hAnsi="Times New Roman" w:cs="Times New Roman"/>
        </w:rPr>
        <w:t xml:space="preserve">TRAMP </w:t>
      </w:r>
      <w:r w:rsidR="00567D40" w:rsidRPr="006D3919">
        <w:rPr>
          <w:rFonts w:ascii="Times New Roman" w:hAnsi="Times New Roman" w:cs="Times New Roman"/>
        </w:rPr>
        <w:t>and</w:t>
      </w:r>
      <w:r w:rsidR="003548CC" w:rsidRPr="006D3919">
        <w:rPr>
          <w:rFonts w:ascii="Times New Roman" w:hAnsi="Times New Roman" w:cs="Times New Roman"/>
        </w:rPr>
        <w:t xml:space="preserve"> </w:t>
      </w:r>
      <w:r w:rsidR="005D3948" w:rsidRPr="006D3919">
        <w:rPr>
          <w:rFonts w:ascii="Times New Roman" w:hAnsi="Times New Roman" w:cs="Times New Roman"/>
        </w:rPr>
        <w:t>control mice</w:t>
      </w:r>
      <w:r w:rsidR="00567D40" w:rsidRPr="006D3919">
        <w:rPr>
          <w:rFonts w:ascii="Times New Roman" w:hAnsi="Times New Roman" w:cs="Times New Roman"/>
        </w:rPr>
        <w:t xml:space="preserve">, and </w:t>
      </w:r>
      <w:r w:rsidR="00574E2A" w:rsidRPr="006D3919">
        <w:rPr>
          <w:rFonts w:ascii="Times New Roman" w:hAnsi="Times New Roman" w:cs="Times New Roman"/>
        </w:rPr>
        <w:t xml:space="preserve">IPA was used to </w:t>
      </w:r>
      <w:r w:rsidR="00567D40" w:rsidRPr="006D3919">
        <w:rPr>
          <w:rFonts w:ascii="Times New Roman" w:hAnsi="Times New Roman" w:cs="Times New Roman"/>
        </w:rPr>
        <w:t xml:space="preserve">identify </w:t>
      </w:r>
      <w:r w:rsidR="00574E2A" w:rsidRPr="006D3919">
        <w:rPr>
          <w:rFonts w:ascii="Times New Roman" w:hAnsi="Times New Roman" w:cs="Times New Roman"/>
        </w:rPr>
        <w:t>the genes with significant</w:t>
      </w:r>
      <w:r w:rsidR="003548CC" w:rsidRPr="006D3919">
        <w:rPr>
          <w:rFonts w:ascii="Times New Roman" w:hAnsi="Times New Roman" w:cs="Times New Roman"/>
        </w:rPr>
        <w:t>ly</w:t>
      </w:r>
      <w:r w:rsidR="00574E2A" w:rsidRPr="006D3919">
        <w:rPr>
          <w:rFonts w:ascii="Times New Roman" w:hAnsi="Times New Roman" w:cs="Times New Roman"/>
        </w:rPr>
        <w:t xml:space="preserve"> altered methylation in </w:t>
      </w:r>
      <w:r w:rsidR="003548CC" w:rsidRPr="006D3919">
        <w:rPr>
          <w:rFonts w:ascii="Times New Roman" w:hAnsi="Times New Roman" w:cs="Times New Roman"/>
        </w:rPr>
        <w:t xml:space="preserve">the </w:t>
      </w:r>
      <w:r w:rsidR="00574E2A" w:rsidRPr="006D3919">
        <w:rPr>
          <w:rFonts w:ascii="Times New Roman" w:hAnsi="Times New Roman" w:cs="Times New Roman"/>
        </w:rPr>
        <w:t xml:space="preserve">TRAMP </w:t>
      </w:r>
      <w:r w:rsidR="003548CC" w:rsidRPr="006D3919">
        <w:rPr>
          <w:rFonts w:ascii="Times New Roman" w:hAnsi="Times New Roman" w:cs="Times New Roman"/>
        </w:rPr>
        <w:t xml:space="preserve">mice </w:t>
      </w:r>
      <w:r w:rsidR="00574E2A" w:rsidRPr="006D3919">
        <w:rPr>
          <w:rFonts w:ascii="Times New Roman" w:hAnsi="Times New Roman" w:cs="Times New Roman"/>
        </w:rPr>
        <w:t xml:space="preserve">compared </w:t>
      </w:r>
      <w:r w:rsidR="00F6282D" w:rsidRPr="006D3919">
        <w:rPr>
          <w:rFonts w:ascii="Times New Roman" w:hAnsi="Times New Roman" w:cs="Times New Roman"/>
        </w:rPr>
        <w:t xml:space="preserve">with </w:t>
      </w:r>
      <w:r w:rsidR="003548CC" w:rsidRPr="006D3919">
        <w:rPr>
          <w:rFonts w:ascii="Times New Roman" w:hAnsi="Times New Roman" w:cs="Times New Roman"/>
        </w:rPr>
        <w:t xml:space="preserve">the </w:t>
      </w:r>
      <w:r w:rsidR="00574E2A" w:rsidRPr="006D3919">
        <w:rPr>
          <w:rFonts w:ascii="Times New Roman" w:hAnsi="Times New Roman" w:cs="Times New Roman"/>
        </w:rPr>
        <w:t>control</w:t>
      </w:r>
      <w:r w:rsidR="003548CC" w:rsidRPr="006D3919">
        <w:rPr>
          <w:rFonts w:ascii="Times New Roman" w:hAnsi="Times New Roman" w:cs="Times New Roman"/>
        </w:rPr>
        <w:t>s</w:t>
      </w:r>
      <w:r w:rsidR="00574E2A" w:rsidRPr="006D3919">
        <w:rPr>
          <w:rFonts w:ascii="Times New Roman" w:hAnsi="Times New Roman" w:cs="Times New Roman"/>
        </w:rPr>
        <w:t xml:space="preserve"> (</w:t>
      </w:r>
      <w:r w:rsidR="0081481D" w:rsidRPr="006D3919">
        <w:rPr>
          <w:rFonts w:ascii="Times New Roman" w:hAnsi="Times New Roman" w:cs="Times New Roman"/>
          <w:i/>
        </w:rPr>
        <w:t>p</w:t>
      </w:r>
      <w:r w:rsidR="0081481D" w:rsidRPr="006D3919">
        <w:rPr>
          <w:rFonts w:ascii="Times New Roman" w:hAnsi="Times New Roman" w:cs="Times New Roman"/>
        </w:rPr>
        <w:t>&lt;</w:t>
      </w:r>
      <w:r w:rsidR="00574E2A" w:rsidRPr="006D3919">
        <w:rPr>
          <w:rFonts w:ascii="Times New Roman" w:hAnsi="Times New Roman" w:cs="Times New Roman"/>
        </w:rPr>
        <w:t>0.05</w:t>
      </w:r>
      <w:r w:rsidR="00316B05" w:rsidRPr="006D3919">
        <w:rPr>
          <w:rFonts w:ascii="Times New Roman" w:hAnsi="Times New Roman" w:cs="Times New Roman"/>
        </w:rPr>
        <w:t xml:space="preserve"> or –log</w:t>
      </w:r>
      <w:r w:rsidR="00312FD4" w:rsidRPr="006D3919">
        <w:rPr>
          <w:rFonts w:ascii="Times New Roman" w:hAnsi="Times New Roman" w:cs="Times New Roman"/>
          <w:vertAlign w:val="subscript"/>
        </w:rPr>
        <w:t>10</w:t>
      </w:r>
      <w:r w:rsidR="00316B05" w:rsidRPr="006D3919">
        <w:rPr>
          <w:rFonts w:ascii="Times New Roman" w:hAnsi="Times New Roman" w:cs="Times New Roman"/>
        </w:rPr>
        <w:t>P&gt;1.30</w:t>
      </w:r>
      <w:r w:rsidR="00B4244F" w:rsidRPr="006D3919">
        <w:rPr>
          <w:rFonts w:ascii="Times New Roman" w:hAnsi="Times New Roman" w:cs="Times New Roman"/>
        </w:rPr>
        <w:t>, and</w:t>
      </w:r>
      <w:r w:rsidR="00574E2A" w:rsidRPr="006D3919">
        <w:rPr>
          <w:rFonts w:ascii="Times New Roman" w:hAnsi="Times New Roman" w:cs="Times New Roman"/>
        </w:rPr>
        <w:t xml:space="preserve"> </w:t>
      </w:r>
      <w:bookmarkStart w:id="13" w:name="OLE_LINK13"/>
      <w:bookmarkStart w:id="14" w:name="OLE_LINK14"/>
      <w:r w:rsidR="00574E2A" w:rsidRPr="006D3919">
        <w:rPr>
          <w:rFonts w:ascii="Times New Roman" w:hAnsi="Times New Roman" w:cs="Times New Roman"/>
        </w:rPr>
        <w:t>log</w:t>
      </w:r>
      <w:r w:rsidR="00205A12" w:rsidRPr="006D3919">
        <w:rPr>
          <w:rFonts w:ascii="Times New Roman" w:hAnsi="Times New Roman" w:cs="Times New Roman"/>
          <w:vertAlign w:val="subscript"/>
        </w:rPr>
        <w:t>2</w:t>
      </w:r>
      <w:r w:rsidR="00205A12" w:rsidRPr="006D3919">
        <w:rPr>
          <w:rFonts w:ascii="Times New Roman" w:hAnsi="Times New Roman" w:cs="Times New Roman"/>
        </w:rPr>
        <w:t>-fold</w:t>
      </w:r>
      <w:r w:rsidR="00574E2A" w:rsidRPr="006D3919">
        <w:rPr>
          <w:rFonts w:ascii="Times New Roman" w:hAnsi="Times New Roman" w:cs="Times New Roman"/>
        </w:rPr>
        <w:t xml:space="preserve"> change</w:t>
      </w:r>
      <w:bookmarkEnd w:id="13"/>
      <w:bookmarkEnd w:id="14"/>
      <w:r w:rsidR="00FE7D98" w:rsidRPr="006D3919">
        <w:rPr>
          <w:rFonts w:ascii="Times New Roman" w:hAnsi="Times New Roman" w:cs="Times New Roman"/>
        </w:rPr>
        <w:t xml:space="preserve"> </w:t>
      </w:r>
      <w:r w:rsidR="00574E2A" w:rsidRPr="006D3919">
        <w:rPr>
          <w:rFonts w:ascii="Times New Roman" w:hAnsi="Times New Roman" w:cs="Times New Roman"/>
        </w:rPr>
        <w:t xml:space="preserve">≥2). </w:t>
      </w:r>
    </w:p>
    <w:p w:rsidR="00EB23F9" w:rsidRPr="006D3919" w:rsidRDefault="00995FFA" w:rsidP="00B04CBC">
      <w:pPr>
        <w:spacing w:after="0" w:line="480" w:lineRule="auto"/>
        <w:ind w:firstLine="720"/>
        <w:rPr>
          <w:rFonts w:ascii="Times New Roman" w:hAnsi="Times New Roman" w:cs="Times New Roman"/>
        </w:rPr>
      </w:pPr>
      <w:r w:rsidRPr="006D3919">
        <w:rPr>
          <w:rFonts w:ascii="Times New Roman" w:hAnsi="Times New Roman" w:cs="Times New Roman"/>
        </w:rPr>
        <w:t>According to</w:t>
      </w:r>
      <w:r w:rsidR="003548CC" w:rsidRPr="006D3919">
        <w:rPr>
          <w:rFonts w:ascii="Times New Roman" w:hAnsi="Times New Roman" w:cs="Times New Roman"/>
        </w:rPr>
        <w:t xml:space="preserve"> the</w:t>
      </w:r>
      <w:r w:rsidRPr="006D3919">
        <w:rPr>
          <w:rFonts w:ascii="Times New Roman" w:hAnsi="Times New Roman" w:cs="Times New Roman"/>
        </w:rPr>
        <w:t xml:space="preserve"> IPA setting</w:t>
      </w:r>
      <w:r w:rsidR="00BA5FC8" w:rsidRPr="006D3919">
        <w:rPr>
          <w:rFonts w:ascii="Times New Roman" w:hAnsi="Times New Roman" w:cs="Times New Roman"/>
        </w:rPr>
        <w:t xml:space="preserve"> </w:t>
      </w:r>
      <w:r w:rsidR="00060BEA" w:rsidRPr="006D3919">
        <w:rPr>
          <w:rFonts w:ascii="Times New Roman" w:hAnsi="Times New Roman" w:cs="Times New Roman"/>
        </w:rPr>
        <w:t xml:space="preserve">, the </w:t>
      </w:r>
      <w:r w:rsidR="00060BEA" w:rsidRPr="006D3919">
        <w:rPr>
          <w:rFonts w:ascii="Times New Roman" w:hAnsi="Times New Roman" w:cs="Times New Roman"/>
          <w:i/>
        </w:rPr>
        <w:t>p</w:t>
      </w:r>
      <w:r w:rsidR="00060BEA" w:rsidRPr="006D3919">
        <w:rPr>
          <w:rFonts w:ascii="Times New Roman" w:hAnsi="Times New Roman" w:cs="Times New Roman"/>
        </w:rPr>
        <w:t xml:space="preserve">-value for a given process annotation </w:t>
      </w:r>
      <w:r w:rsidR="00567D40" w:rsidRPr="006D3919">
        <w:rPr>
          <w:rFonts w:ascii="Times New Roman" w:hAnsi="Times New Roman" w:cs="Times New Roman"/>
        </w:rPr>
        <w:t xml:space="preserve">was </w:t>
      </w:r>
      <w:r w:rsidR="00060BEA" w:rsidRPr="006D3919">
        <w:rPr>
          <w:rFonts w:ascii="Times New Roman" w:hAnsi="Times New Roman" w:cs="Times New Roman"/>
        </w:rPr>
        <w:t>calculated by considering (1) the number of focus genes that participate</w:t>
      </w:r>
      <w:r w:rsidR="00152F10" w:rsidRPr="006D3919">
        <w:rPr>
          <w:rFonts w:ascii="Times New Roman" w:hAnsi="Times New Roman" w:cs="Times New Roman"/>
        </w:rPr>
        <w:t>d</w:t>
      </w:r>
      <w:r w:rsidR="00060BEA" w:rsidRPr="006D3919">
        <w:rPr>
          <w:rFonts w:ascii="Times New Roman" w:hAnsi="Times New Roman" w:cs="Times New Roman"/>
        </w:rPr>
        <w:t xml:space="preserve"> in </w:t>
      </w:r>
      <w:r w:rsidR="00567D40" w:rsidRPr="006D3919">
        <w:rPr>
          <w:rFonts w:ascii="Times New Roman" w:hAnsi="Times New Roman" w:cs="Times New Roman"/>
        </w:rPr>
        <w:t xml:space="preserve">the </w:t>
      </w:r>
      <w:r w:rsidR="00060BEA" w:rsidRPr="006D3919">
        <w:rPr>
          <w:rFonts w:ascii="Times New Roman" w:hAnsi="Times New Roman" w:cs="Times New Roman"/>
        </w:rPr>
        <w:t>process and (2) the total number of genes that are known to be associated with that process in the selected reference set. The more focus genes</w:t>
      </w:r>
      <w:r w:rsidR="003548CC" w:rsidRPr="006D3919">
        <w:rPr>
          <w:rFonts w:ascii="Times New Roman" w:hAnsi="Times New Roman" w:cs="Times New Roman"/>
        </w:rPr>
        <w:t xml:space="preserve"> that are</w:t>
      </w:r>
      <w:r w:rsidR="00060BEA" w:rsidRPr="006D3919">
        <w:rPr>
          <w:rFonts w:ascii="Times New Roman" w:hAnsi="Times New Roman" w:cs="Times New Roman"/>
        </w:rPr>
        <w:t xml:space="preserve"> involved, the more likely the association is not due to random </w:t>
      </w:r>
      <w:r w:rsidR="00E3648E" w:rsidRPr="006D3919">
        <w:rPr>
          <w:rFonts w:ascii="Times New Roman" w:hAnsi="Times New Roman" w:cs="Times New Roman"/>
        </w:rPr>
        <w:t>chance</w:t>
      </w:r>
      <w:r w:rsidR="00567D40" w:rsidRPr="006D3919">
        <w:rPr>
          <w:rFonts w:ascii="Times New Roman" w:hAnsi="Times New Roman" w:cs="Times New Roman"/>
        </w:rPr>
        <w:t>,</w:t>
      </w:r>
      <w:r w:rsidR="00060BEA" w:rsidRPr="006D3919">
        <w:rPr>
          <w:rFonts w:ascii="Times New Roman" w:hAnsi="Times New Roman" w:cs="Times New Roman"/>
        </w:rPr>
        <w:t xml:space="preserve"> </w:t>
      </w:r>
      <w:r w:rsidR="00567D40" w:rsidRPr="006D3919">
        <w:rPr>
          <w:rFonts w:ascii="Times New Roman" w:hAnsi="Times New Roman" w:cs="Times New Roman"/>
        </w:rPr>
        <w:t>resulting in a more significant p-value</w:t>
      </w:r>
      <w:r w:rsidR="00E3648E" w:rsidRPr="006D3919">
        <w:rPr>
          <w:rFonts w:ascii="Times New Roman" w:hAnsi="Times New Roman" w:cs="Times New Roman"/>
        </w:rPr>
        <w:t xml:space="preserve"> (larger –log</w:t>
      </w:r>
      <w:r w:rsidR="00312FD4" w:rsidRPr="006D3919">
        <w:rPr>
          <w:rFonts w:ascii="Times New Roman" w:hAnsi="Times New Roman" w:cs="Times New Roman"/>
          <w:vertAlign w:val="subscript"/>
        </w:rPr>
        <w:t>10</w:t>
      </w:r>
      <w:r w:rsidR="00D16A67" w:rsidRPr="006D3919">
        <w:rPr>
          <w:rFonts w:ascii="Times New Roman" w:hAnsi="Times New Roman" w:cs="Times New Roman"/>
        </w:rPr>
        <w:t>P-value</w:t>
      </w:r>
      <w:r w:rsidR="00E3648E" w:rsidRPr="006D3919">
        <w:rPr>
          <w:rFonts w:ascii="Times New Roman" w:hAnsi="Times New Roman" w:cs="Times New Roman"/>
        </w:rPr>
        <w:t>)</w:t>
      </w:r>
      <w:r w:rsidR="00060BEA" w:rsidRPr="006D3919">
        <w:rPr>
          <w:rFonts w:ascii="Times New Roman" w:hAnsi="Times New Roman" w:cs="Times New Roman"/>
        </w:rPr>
        <w:t xml:space="preserve">. </w:t>
      </w:r>
      <w:r w:rsidR="00842DC3" w:rsidRPr="006D3919">
        <w:rPr>
          <w:rFonts w:ascii="Times New Roman" w:hAnsi="Times New Roman" w:cs="Times New Roman"/>
        </w:rPr>
        <w:t xml:space="preserve"> </w:t>
      </w:r>
      <w:r w:rsidR="00413347" w:rsidRPr="006D3919">
        <w:rPr>
          <w:rFonts w:ascii="Times New Roman" w:hAnsi="Times New Roman" w:cs="Times New Roman"/>
        </w:rPr>
        <w:t xml:space="preserve">Altogether, 2147 genes </w:t>
      </w:r>
      <w:r w:rsidR="00C47962" w:rsidRPr="006D3919">
        <w:rPr>
          <w:rFonts w:ascii="Times New Roman" w:hAnsi="Times New Roman" w:cs="Times New Roman"/>
        </w:rPr>
        <w:t>between the two groups</w:t>
      </w:r>
      <w:r w:rsidR="00C47962" w:rsidRPr="006D3919" w:rsidDel="003548CC">
        <w:rPr>
          <w:rFonts w:ascii="Times New Roman" w:hAnsi="Times New Roman" w:cs="Times New Roman"/>
        </w:rPr>
        <w:t xml:space="preserve"> </w:t>
      </w:r>
      <w:r w:rsidR="00567D40" w:rsidRPr="006D3919">
        <w:rPr>
          <w:rFonts w:ascii="Times New Roman" w:hAnsi="Times New Roman" w:cs="Times New Roman"/>
        </w:rPr>
        <w:t>showed</w:t>
      </w:r>
      <w:r w:rsidR="003548CC" w:rsidRPr="006D3919">
        <w:rPr>
          <w:rFonts w:ascii="Times New Roman" w:hAnsi="Times New Roman" w:cs="Times New Roman"/>
        </w:rPr>
        <w:t xml:space="preserve"> </w:t>
      </w:r>
      <w:r w:rsidR="00413347" w:rsidRPr="006D3919">
        <w:rPr>
          <w:rFonts w:ascii="Times New Roman" w:hAnsi="Times New Roman" w:cs="Times New Roman"/>
        </w:rPr>
        <w:t>a significant</w:t>
      </w:r>
      <w:r w:rsidR="00152F10" w:rsidRPr="006D3919">
        <w:rPr>
          <w:rFonts w:ascii="Times New Roman" w:hAnsi="Times New Roman" w:cs="Times New Roman"/>
        </w:rPr>
        <w:t xml:space="preserve"> change</w:t>
      </w:r>
      <w:r w:rsidR="00413347" w:rsidRPr="006D3919">
        <w:rPr>
          <w:rFonts w:ascii="Times New Roman" w:hAnsi="Times New Roman" w:cs="Times New Roman"/>
        </w:rPr>
        <w:t xml:space="preserve"> (</w:t>
      </w:r>
      <w:r w:rsidR="00574E2A" w:rsidRPr="006D3919">
        <w:rPr>
          <w:rFonts w:ascii="Times New Roman" w:hAnsi="Times New Roman" w:cs="Times New Roman"/>
        </w:rPr>
        <w:t>log</w:t>
      </w:r>
      <w:r w:rsidR="00205A12" w:rsidRPr="006D3919">
        <w:rPr>
          <w:rFonts w:ascii="Times New Roman" w:hAnsi="Times New Roman" w:cs="Times New Roman"/>
          <w:vertAlign w:val="subscript"/>
        </w:rPr>
        <w:t>2</w:t>
      </w:r>
      <w:r w:rsidR="00205A12" w:rsidRPr="006D3919">
        <w:rPr>
          <w:rFonts w:ascii="Times New Roman" w:hAnsi="Times New Roman" w:cs="Times New Roman"/>
        </w:rPr>
        <w:t>-fold</w:t>
      </w:r>
      <w:r w:rsidR="00574E2A" w:rsidRPr="006D3919">
        <w:rPr>
          <w:rFonts w:ascii="Times New Roman" w:hAnsi="Times New Roman" w:cs="Times New Roman"/>
        </w:rPr>
        <w:t xml:space="preserve"> change </w:t>
      </w:r>
      <w:r w:rsidR="00413347" w:rsidRPr="006D3919">
        <w:rPr>
          <w:rFonts w:ascii="Times New Roman" w:hAnsi="Times New Roman" w:cs="Times New Roman"/>
        </w:rPr>
        <w:t xml:space="preserve">≥2) in </w:t>
      </w:r>
      <w:r w:rsidR="0009768A" w:rsidRPr="006D3919">
        <w:rPr>
          <w:rFonts w:ascii="Times New Roman" w:hAnsi="Times New Roman" w:cs="Times New Roman"/>
        </w:rPr>
        <w:t xml:space="preserve">methylated </w:t>
      </w:r>
      <w:r w:rsidR="00413347" w:rsidRPr="006D3919">
        <w:rPr>
          <w:rFonts w:ascii="Times New Roman" w:hAnsi="Times New Roman" w:cs="Times New Roman"/>
        </w:rPr>
        <w:t xml:space="preserve">peaks. </w:t>
      </w:r>
      <w:r w:rsidR="003548CC" w:rsidRPr="006D3919">
        <w:rPr>
          <w:rFonts w:ascii="Times New Roman" w:hAnsi="Times New Roman" w:cs="Times New Roman"/>
        </w:rPr>
        <w:t>Compared</w:t>
      </w:r>
      <w:r w:rsidR="005D3948" w:rsidRPr="006D3919">
        <w:rPr>
          <w:rFonts w:ascii="Times New Roman" w:hAnsi="Times New Roman" w:cs="Times New Roman"/>
        </w:rPr>
        <w:t xml:space="preserve"> with the control, </w:t>
      </w:r>
      <w:r w:rsidR="007419DB" w:rsidRPr="006D3919">
        <w:rPr>
          <w:rFonts w:ascii="Times New Roman" w:hAnsi="Times New Roman" w:cs="Times New Roman"/>
        </w:rPr>
        <w:t>significant</w:t>
      </w:r>
      <w:r w:rsidR="00567D40" w:rsidRPr="006D3919">
        <w:rPr>
          <w:rFonts w:ascii="Times New Roman" w:hAnsi="Times New Roman" w:cs="Times New Roman"/>
        </w:rPr>
        <w:t>ly</w:t>
      </w:r>
      <w:r w:rsidR="005D3948" w:rsidRPr="006D3919">
        <w:rPr>
          <w:rFonts w:ascii="Times New Roman" w:hAnsi="Times New Roman" w:cs="Times New Roman"/>
        </w:rPr>
        <w:t xml:space="preserve"> </w:t>
      </w:r>
      <w:r w:rsidR="00D20214" w:rsidRPr="006D3919">
        <w:rPr>
          <w:rFonts w:ascii="Times New Roman" w:hAnsi="Times New Roman" w:cs="Times New Roman"/>
        </w:rPr>
        <w:t>decreased</w:t>
      </w:r>
      <w:r w:rsidR="007419DB" w:rsidRPr="006D3919">
        <w:rPr>
          <w:rFonts w:ascii="Times New Roman" w:hAnsi="Times New Roman" w:cs="Times New Roman"/>
        </w:rPr>
        <w:t xml:space="preserve"> methylation of 110</w:t>
      </w:r>
      <w:r w:rsidR="002F6DAC" w:rsidRPr="006D3919">
        <w:rPr>
          <w:rFonts w:ascii="Times New Roman" w:hAnsi="Times New Roman" w:cs="Times New Roman"/>
        </w:rPr>
        <w:t>5</w:t>
      </w:r>
      <w:r w:rsidR="007419DB" w:rsidRPr="006D3919">
        <w:rPr>
          <w:rFonts w:ascii="Times New Roman" w:hAnsi="Times New Roman" w:cs="Times New Roman"/>
          <w:i/>
        </w:rPr>
        <w:t xml:space="preserve"> </w:t>
      </w:r>
      <w:r w:rsidR="007419DB" w:rsidRPr="006D3919">
        <w:rPr>
          <w:rFonts w:ascii="Times New Roman" w:hAnsi="Times New Roman" w:cs="Times New Roman"/>
        </w:rPr>
        <w:t xml:space="preserve">genes </w:t>
      </w:r>
      <w:r w:rsidR="005D3948" w:rsidRPr="006D3919">
        <w:rPr>
          <w:rFonts w:ascii="Times New Roman" w:hAnsi="Times New Roman" w:cs="Times New Roman"/>
        </w:rPr>
        <w:t>and significant</w:t>
      </w:r>
      <w:r w:rsidR="00567D40" w:rsidRPr="006D3919">
        <w:rPr>
          <w:rFonts w:ascii="Times New Roman" w:hAnsi="Times New Roman" w:cs="Times New Roman"/>
        </w:rPr>
        <w:t>ly</w:t>
      </w:r>
      <w:r w:rsidR="005D3948" w:rsidRPr="006D3919">
        <w:rPr>
          <w:rFonts w:ascii="Times New Roman" w:hAnsi="Times New Roman" w:cs="Times New Roman"/>
        </w:rPr>
        <w:t xml:space="preserve"> </w:t>
      </w:r>
      <w:r w:rsidR="00D20214" w:rsidRPr="006D3919">
        <w:rPr>
          <w:rFonts w:ascii="Times New Roman" w:hAnsi="Times New Roman" w:cs="Times New Roman"/>
        </w:rPr>
        <w:t xml:space="preserve">increased </w:t>
      </w:r>
      <w:r w:rsidR="005D3948" w:rsidRPr="006D3919">
        <w:rPr>
          <w:rFonts w:ascii="Times New Roman" w:hAnsi="Times New Roman" w:cs="Times New Roman"/>
        </w:rPr>
        <w:t>methylation of 104</w:t>
      </w:r>
      <w:r w:rsidR="002F6DAC" w:rsidRPr="006D3919">
        <w:rPr>
          <w:rFonts w:ascii="Times New Roman" w:hAnsi="Times New Roman" w:cs="Times New Roman"/>
        </w:rPr>
        <w:t>2</w:t>
      </w:r>
      <w:r w:rsidR="005D3948" w:rsidRPr="006D3919">
        <w:rPr>
          <w:rFonts w:ascii="Times New Roman" w:hAnsi="Times New Roman" w:cs="Times New Roman"/>
          <w:i/>
        </w:rPr>
        <w:t xml:space="preserve"> </w:t>
      </w:r>
      <w:r w:rsidR="007419DB" w:rsidRPr="006D3919">
        <w:rPr>
          <w:rFonts w:ascii="Times New Roman" w:hAnsi="Times New Roman" w:cs="Times New Roman"/>
        </w:rPr>
        <w:t xml:space="preserve">genes </w:t>
      </w:r>
      <w:r w:rsidR="00A32571" w:rsidRPr="006D3919">
        <w:rPr>
          <w:rFonts w:ascii="Times New Roman" w:hAnsi="Times New Roman" w:cs="Times New Roman"/>
        </w:rPr>
        <w:t>were observed</w:t>
      </w:r>
      <w:r w:rsidR="00567D40" w:rsidRPr="006D3919">
        <w:rPr>
          <w:rFonts w:ascii="Times New Roman" w:hAnsi="Times New Roman" w:cs="Times New Roman"/>
        </w:rPr>
        <w:t xml:space="preserve"> in TRAMP</w:t>
      </w:r>
      <w:r w:rsidR="00F34EC1" w:rsidRPr="006D3919">
        <w:rPr>
          <w:rFonts w:ascii="Times New Roman" w:hAnsi="Times New Roman" w:cs="Times New Roman"/>
        </w:rPr>
        <w:t xml:space="preserve"> </w:t>
      </w:r>
      <w:r w:rsidR="005D3948" w:rsidRPr="006D3919">
        <w:rPr>
          <w:rFonts w:ascii="Times New Roman" w:hAnsi="Times New Roman" w:cs="Times New Roman"/>
        </w:rPr>
        <w:t xml:space="preserve">(Fig. 1B). </w:t>
      </w:r>
      <w:r w:rsidR="00DF6ACF" w:rsidRPr="006D3919">
        <w:rPr>
          <w:rFonts w:ascii="Times New Roman" w:hAnsi="Times New Roman" w:cs="Times New Roman"/>
        </w:rPr>
        <w:t>T</w:t>
      </w:r>
      <w:r w:rsidR="00F34EC1" w:rsidRPr="006D3919">
        <w:rPr>
          <w:rFonts w:ascii="Times New Roman" w:hAnsi="Times New Roman" w:cs="Times New Roman"/>
        </w:rPr>
        <w:t>he t</w:t>
      </w:r>
      <w:r w:rsidR="00DF6ACF" w:rsidRPr="006D3919">
        <w:rPr>
          <w:rFonts w:ascii="Times New Roman" w:hAnsi="Times New Roman" w:cs="Times New Roman"/>
        </w:rPr>
        <w:t xml:space="preserve">op 50 </w:t>
      </w:r>
      <w:r w:rsidR="00567D40" w:rsidRPr="006D3919">
        <w:rPr>
          <w:rFonts w:ascii="Times New Roman" w:hAnsi="Times New Roman" w:cs="Times New Roman"/>
        </w:rPr>
        <w:t xml:space="preserve">genes with </w:t>
      </w:r>
      <w:r w:rsidR="00DF6ACF" w:rsidRPr="006D3919">
        <w:rPr>
          <w:rFonts w:ascii="Times New Roman" w:hAnsi="Times New Roman" w:cs="Times New Roman"/>
        </w:rPr>
        <w:t>increased methyl</w:t>
      </w:r>
      <w:r w:rsidR="00567D40" w:rsidRPr="006D3919">
        <w:rPr>
          <w:rFonts w:ascii="Times New Roman" w:hAnsi="Times New Roman" w:cs="Times New Roman"/>
        </w:rPr>
        <w:t xml:space="preserve">ation </w:t>
      </w:r>
      <w:r w:rsidR="00664185" w:rsidRPr="006D3919">
        <w:rPr>
          <w:rFonts w:ascii="Times New Roman" w:hAnsi="Times New Roman" w:cs="Times New Roman"/>
        </w:rPr>
        <w:t xml:space="preserve">(Table </w:t>
      </w:r>
      <w:r w:rsidR="00B01759" w:rsidRPr="006D3919">
        <w:rPr>
          <w:rFonts w:ascii="Times New Roman" w:hAnsi="Times New Roman" w:cs="Times New Roman"/>
        </w:rPr>
        <w:t>3</w:t>
      </w:r>
      <w:r w:rsidR="00DF6ACF" w:rsidRPr="006D3919">
        <w:rPr>
          <w:rFonts w:ascii="Times New Roman" w:hAnsi="Times New Roman" w:cs="Times New Roman"/>
        </w:rPr>
        <w:t xml:space="preserve">) </w:t>
      </w:r>
      <w:r w:rsidR="00567D40" w:rsidRPr="006D3919">
        <w:rPr>
          <w:rFonts w:ascii="Times New Roman" w:hAnsi="Times New Roman" w:cs="Times New Roman"/>
        </w:rPr>
        <w:t xml:space="preserve">or </w:t>
      </w:r>
      <w:r w:rsidR="00DF6ACF" w:rsidRPr="006D3919">
        <w:rPr>
          <w:rFonts w:ascii="Times New Roman" w:hAnsi="Times New Roman" w:cs="Times New Roman"/>
        </w:rPr>
        <w:t xml:space="preserve">decreased </w:t>
      </w:r>
      <w:r w:rsidR="00567D40" w:rsidRPr="006D3919">
        <w:rPr>
          <w:rFonts w:ascii="Times New Roman" w:hAnsi="Times New Roman" w:cs="Times New Roman"/>
        </w:rPr>
        <w:t>methylation</w:t>
      </w:r>
      <w:r w:rsidR="00ED0BA9" w:rsidRPr="006D3919">
        <w:rPr>
          <w:rFonts w:ascii="Times New Roman" w:hAnsi="Times New Roman" w:cs="Times New Roman"/>
        </w:rPr>
        <w:t xml:space="preserve"> (Table </w:t>
      </w:r>
      <w:r w:rsidR="00B01759" w:rsidRPr="006D3919">
        <w:rPr>
          <w:rFonts w:ascii="Times New Roman" w:hAnsi="Times New Roman" w:cs="Times New Roman"/>
        </w:rPr>
        <w:t>4</w:t>
      </w:r>
      <w:r w:rsidR="00DF6ACF" w:rsidRPr="006D3919">
        <w:rPr>
          <w:rFonts w:ascii="Times New Roman" w:hAnsi="Times New Roman" w:cs="Times New Roman"/>
        </w:rPr>
        <w:t xml:space="preserve">) </w:t>
      </w:r>
      <w:r w:rsidR="000478B2" w:rsidRPr="006D3919">
        <w:rPr>
          <w:rFonts w:ascii="Times New Roman" w:hAnsi="Times New Roman" w:cs="Times New Roman"/>
        </w:rPr>
        <w:t xml:space="preserve">located in promoter region, </w:t>
      </w:r>
      <w:r w:rsidR="008E4396" w:rsidRPr="006D3919">
        <w:rPr>
          <w:rFonts w:ascii="Times New Roman" w:hAnsi="Times New Roman" w:cs="Times New Roman"/>
        </w:rPr>
        <w:t>gene body</w:t>
      </w:r>
      <w:r w:rsidR="000478B2" w:rsidRPr="006D3919">
        <w:rPr>
          <w:rFonts w:ascii="Times New Roman" w:hAnsi="Times New Roman" w:cs="Times New Roman"/>
        </w:rPr>
        <w:t xml:space="preserve"> or downstream of the gene</w:t>
      </w:r>
      <w:r w:rsidR="008E4396" w:rsidRPr="006D3919">
        <w:rPr>
          <w:rFonts w:ascii="Times New Roman" w:hAnsi="Times New Roman" w:cs="Times New Roman"/>
        </w:rPr>
        <w:t xml:space="preserve"> </w:t>
      </w:r>
      <w:r w:rsidR="00DF6ACF" w:rsidRPr="006D3919">
        <w:rPr>
          <w:rFonts w:ascii="Times New Roman" w:hAnsi="Times New Roman" w:cs="Times New Roman"/>
        </w:rPr>
        <w:t>were highlighted based on the log</w:t>
      </w:r>
      <w:r w:rsidR="00205A12" w:rsidRPr="006D3919">
        <w:rPr>
          <w:rFonts w:ascii="Times New Roman" w:hAnsi="Times New Roman" w:cs="Times New Roman"/>
          <w:vertAlign w:val="subscript"/>
        </w:rPr>
        <w:t>2</w:t>
      </w:r>
      <w:r w:rsidR="00205A12" w:rsidRPr="006D3919">
        <w:rPr>
          <w:rFonts w:ascii="Times New Roman" w:hAnsi="Times New Roman" w:cs="Times New Roman"/>
        </w:rPr>
        <w:t>-fold</w:t>
      </w:r>
      <w:r w:rsidR="00DF6ACF" w:rsidRPr="006D3919">
        <w:rPr>
          <w:rFonts w:ascii="Times New Roman" w:hAnsi="Times New Roman" w:cs="Times New Roman"/>
        </w:rPr>
        <w:t xml:space="preserve"> change</w:t>
      </w:r>
      <w:r w:rsidR="00C47962" w:rsidRPr="006D3919">
        <w:rPr>
          <w:rFonts w:ascii="Times New Roman" w:hAnsi="Times New Roman" w:cs="Times New Roman"/>
        </w:rPr>
        <w:t>,</w:t>
      </w:r>
      <w:r w:rsidR="00DF6ACF" w:rsidRPr="006D3919">
        <w:rPr>
          <w:rFonts w:ascii="Times New Roman" w:hAnsi="Times New Roman" w:cs="Times New Roman"/>
        </w:rPr>
        <w:t xml:space="preserve"> from highest to lowest</w:t>
      </w:r>
      <w:r w:rsidR="00C47962" w:rsidRPr="006D3919">
        <w:rPr>
          <w:rFonts w:ascii="Times New Roman" w:hAnsi="Times New Roman" w:cs="Times New Roman"/>
        </w:rPr>
        <w:t>;</w:t>
      </w:r>
      <w:r w:rsidR="00DF6ACF" w:rsidRPr="006D3919">
        <w:rPr>
          <w:rFonts w:ascii="Times New Roman" w:hAnsi="Times New Roman" w:cs="Times New Roman"/>
        </w:rPr>
        <w:t xml:space="preserve"> all </w:t>
      </w:r>
      <w:r w:rsidR="00295882" w:rsidRPr="006D3919">
        <w:rPr>
          <w:rFonts w:ascii="Times New Roman" w:hAnsi="Times New Roman" w:cs="Times New Roman"/>
          <w:i/>
        </w:rPr>
        <w:t>p</w:t>
      </w:r>
      <w:r w:rsidR="00D16A67" w:rsidRPr="006D3919">
        <w:rPr>
          <w:rFonts w:ascii="Times New Roman" w:hAnsi="Times New Roman" w:cs="Times New Roman"/>
        </w:rPr>
        <w:t>-value</w:t>
      </w:r>
      <w:r w:rsidR="00DF6ACF" w:rsidRPr="006D3919">
        <w:rPr>
          <w:rFonts w:ascii="Times New Roman" w:hAnsi="Times New Roman" w:cs="Times New Roman"/>
        </w:rPr>
        <w:t xml:space="preserve">s </w:t>
      </w:r>
      <w:r w:rsidR="00567D40" w:rsidRPr="006D3919">
        <w:rPr>
          <w:rFonts w:ascii="Times New Roman" w:hAnsi="Times New Roman" w:cs="Times New Roman"/>
        </w:rPr>
        <w:t xml:space="preserve">were </w:t>
      </w:r>
      <w:r w:rsidR="00DF6ACF" w:rsidRPr="006D3919">
        <w:rPr>
          <w:rFonts w:ascii="Times New Roman" w:hAnsi="Times New Roman" w:cs="Times New Roman"/>
        </w:rPr>
        <w:t>less than 0.05.</w:t>
      </w:r>
      <w:r w:rsidR="00EB23F9" w:rsidRPr="006D3919">
        <w:rPr>
          <w:rFonts w:ascii="Times New Roman" w:hAnsi="Times New Roman" w:cs="Times New Roman"/>
        </w:rPr>
        <w:t xml:space="preserve"> </w:t>
      </w:r>
      <w:r w:rsidR="000478B2" w:rsidRPr="006D3919">
        <w:rPr>
          <w:rFonts w:ascii="Times New Roman" w:hAnsi="Times New Roman" w:cs="Times New Roman"/>
        </w:rPr>
        <w:t xml:space="preserve">We also plotted the top 100 decreased or increased (Log2-fold Change) methylated genes comparing with TRAMP to WT in different regions by </w:t>
      </w:r>
      <w:proofErr w:type="spellStart"/>
      <w:r w:rsidR="000478B2" w:rsidRPr="006D3919">
        <w:rPr>
          <w:rFonts w:ascii="Times New Roman" w:hAnsi="Times New Roman" w:cs="Times New Roman"/>
        </w:rPr>
        <w:t>MeDIP</w:t>
      </w:r>
      <w:proofErr w:type="spellEnd"/>
      <w:r w:rsidR="000478B2" w:rsidRPr="006D3919">
        <w:rPr>
          <w:rFonts w:ascii="Times New Roman" w:hAnsi="Times New Roman" w:cs="Times New Roman"/>
        </w:rPr>
        <w:t xml:space="preserve"> analysis, rank</w:t>
      </w:r>
      <w:r w:rsidR="004C3DC0" w:rsidRPr="006D3919">
        <w:rPr>
          <w:rFonts w:ascii="Times New Roman" w:hAnsi="Times New Roman" w:cs="Times New Roman"/>
        </w:rPr>
        <w:t>ed</w:t>
      </w:r>
      <w:r w:rsidR="000478B2" w:rsidRPr="006D3919">
        <w:rPr>
          <w:rFonts w:ascii="Times New Roman" w:hAnsi="Times New Roman" w:cs="Times New Roman"/>
        </w:rPr>
        <w:t xml:space="preserve"> </w:t>
      </w:r>
      <w:r w:rsidR="004C3DC0" w:rsidRPr="006D3919">
        <w:rPr>
          <w:rFonts w:ascii="Times New Roman" w:hAnsi="Times New Roman" w:cs="Times New Roman"/>
        </w:rPr>
        <w:t>by</w:t>
      </w:r>
      <w:r w:rsidR="000478B2" w:rsidRPr="006D3919">
        <w:rPr>
          <w:rFonts w:ascii="Times New Roman" w:hAnsi="Times New Roman" w:cs="Times New Roman"/>
        </w:rPr>
        <w:t xml:space="preserve"> alphabet (Fig 2).</w:t>
      </w:r>
    </w:p>
    <w:p w:rsidR="00EB23F9" w:rsidRPr="006D3919" w:rsidRDefault="00EB23F9" w:rsidP="00697F8A">
      <w:pPr>
        <w:spacing w:after="0" w:line="480" w:lineRule="auto"/>
        <w:ind w:firstLine="720"/>
        <w:rPr>
          <w:rFonts w:ascii="Times New Roman" w:hAnsi="Times New Roman" w:cs="Times New Roman"/>
        </w:rPr>
      </w:pPr>
      <w:r w:rsidRPr="006D3919">
        <w:rPr>
          <w:rFonts w:ascii="Times New Roman" w:hAnsi="Times New Roman" w:cs="Times New Roman"/>
        </w:rPr>
        <w:t xml:space="preserve">These results demonstrate a fundamental difference </w:t>
      </w:r>
      <w:r w:rsidR="00C47962" w:rsidRPr="006D3919">
        <w:rPr>
          <w:rFonts w:ascii="Times New Roman" w:hAnsi="Times New Roman" w:cs="Times New Roman"/>
        </w:rPr>
        <w:t xml:space="preserve">in the global pattern of gene methylation </w:t>
      </w:r>
      <w:r w:rsidRPr="006D3919">
        <w:rPr>
          <w:rFonts w:ascii="Times New Roman" w:hAnsi="Times New Roman" w:cs="Times New Roman"/>
        </w:rPr>
        <w:t xml:space="preserve">between </w:t>
      </w:r>
      <w:r w:rsidR="00F34EC1" w:rsidRPr="006D3919">
        <w:rPr>
          <w:rFonts w:ascii="Times New Roman" w:hAnsi="Times New Roman" w:cs="Times New Roman"/>
        </w:rPr>
        <w:t xml:space="preserve">the </w:t>
      </w:r>
      <w:r w:rsidRPr="006D3919">
        <w:rPr>
          <w:rFonts w:ascii="Times New Roman" w:hAnsi="Times New Roman" w:cs="Times New Roman"/>
        </w:rPr>
        <w:t xml:space="preserve">TRAMP </w:t>
      </w:r>
      <w:r w:rsidR="00842DC3" w:rsidRPr="006D3919">
        <w:rPr>
          <w:rFonts w:ascii="Times New Roman" w:hAnsi="Times New Roman" w:cs="Times New Roman"/>
        </w:rPr>
        <w:t xml:space="preserve">prostate tumor </w:t>
      </w:r>
      <w:r w:rsidRPr="006D3919">
        <w:rPr>
          <w:rFonts w:ascii="Times New Roman" w:hAnsi="Times New Roman" w:cs="Times New Roman"/>
        </w:rPr>
        <w:t>and control</w:t>
      </w:r>
      <w:r w:rsidR="00842DC3" w:rsidRPr="006D3919">
        <w:rPr>
          <w:rFonts w:ascii="Times New Roman" w:hAnsi="Times New Roman" w:cs="Times New Roman"/>
        </w:rPr>
        <w:t xml:space="preserve"> prostate tissue</w:t>
      </w:r>
      <w:r w:rsidRPr="006D3919">
        <w:rPr>
          <w:rFonts w:ascii="Times New Roman" w:hAnsi="Times New Roman" w:cs="Times New Roman"/>
        </w:rPr>
        <w:t xml:space="preserve">. The potential impact of this difference was further assessed </w:t>
      </w:r>
      <w:r w:rsidR="00C47962" w:rsidRPr="006D3919">
        <w:rPr>
          <w:rFonts w:ascii="Times New Roman" w:hAnsi="Times New Roman" w:cs="Times New Roman"/>
        </w:rPr>
        <w:t xml:space="preserve">using </w:t>
      </w:r>
      <w:r w:rsidRPr="006D3919">
        <w:rPr>
          <w:rFonts w:ascii="Times New Roman" w:hAnsi="Times New Roman" w:cs="Times New Roman"/>
        </w:rPr>
        <w:t xml:space="preserve">IPA by </w:t>
      </w:r>
      <w:r w:rsidR="00C47962" w:rsidRPr="006D3919">
        <w:rPr>
          <w:rFonts w:ascii="Times New Roman" w:hAnsi="Times New Roman" w:cs="Times New Roman"/>
        </w:rPr>
        <w:t>analyzing</w:t>
      </w:r>
      <w:r w:rsidRPr="006D3919">
        <w:rPr>
          <w:rFonts w:ascii="Times New Roman" w:hAnsi="Times New Roman" w:cs="Times New Roman"/>
        </w:rPr>
        <w:t xml:space="preserve"> </w:t>
      </w:r>
      <w:r w:rsidR="00F34EC1" w:rsidRPr="006D3919">
        <w:rPr>
          <w:rFonts w:ascii="Times New Roman" w:hAnsi="Times New Roman" w:cs="Times New Roman"/>
        </w:rPr>
        <w:t xml:space="preserve">the </w:t>
      </w:r>
      <w:r w:rsidRPr="006D3919">
        <w:rPr>
          <w:rFonts w:ascii="Times New Roman" w:hAnsi="Times New Roman" w:cs="Times New Roman"/>
        </w:rPr>
        <w:t xml:space="preserve">canonical pathways, diseases </w:t>
      </w:r>
      <w:r w:rsidR="00842DC3" w:rsidRPr="006D3919">
        <w:rPr>
          <w:rFonts w:ascii="Times New Roman" w:hAnsi="Times New Roman" w:cs="Times New Roman"/>
        </w:rPr>
        <w:t xml:space="preserve">and </w:t>
      </w:r>
      <w:r w:rsidRPr="006D3919">
        <w:rPr>
          <w:rFonts w:ascii="Times New Roman" w:hAnsi="Times New Roman" w:cs="Times New Roman"/>
        </w:rPr>
        <w:t>functions, and networks</w:t>
      </w:r>
      <w:r w:rsidR="00C47962" w:rsidRPr="006D3919">
        <w:rPr>
          <w:rFonts w:ascii="Times New Roman" w:hAnsi="Times New Roman" w:cs="Times New Roman"/>
        </w:rPr>
        <w:t xml:space="preserve"> related to these methylation changes</w:t>
      </w:r>
      <w:r w:rsidRPr="006D3919">
        <w:rPr>
          <w:rFonts w:ascii="Times New Roman" w:hAnsi="Times New Roman" w:cs="Times New Roman"/>
        </w:rPr>
        <w:t>.</w:t>
      </w:r>
    </w:p>
    <w:p w:rsidR="009C76A6" w:rsidRPr="006D3919" w:rsidRDefault="009C76A6" w:rsidP="00697F8A">
      <w:pPr>
        <w:spacing w:after="0" w:line="480" w:lineRule="auto"/>
        <w:ind w:firstLine="720"/>
        <w:rPr>
          <w:rFonts w:ascii="Times New Roman" w:hAnsi="Times New Roman" w:cs="Times New Roman"/>
        </w:rPr>
      </w:pPr>
    </w:p>
    <w:p w:rsidR="009C76A6" w:rsidRPr="006D3919" w:rsidRDefault="009E1CCF" w:rsidP="00657E96">
      <w:pPr>
        <w:spacing w:after="0" w:line="480" w:lineRule="auto"/>
        <w:rPr>
          <w:rFonts w:ascii="Times New Roman" w:hAnsi="Times New Roman" w:cs="Times New Roman"/>
          <w:b/>
        </w:rPr>
      </w:pPr>
      <w:proofErr w:type="spellStart"/>
      <w:r w:rsidRPr="006D3919">
        <w:rPr>
          <w:rFonts w:ascii="Times New Roman" w:hAnsi="Times New Roman" w:cs="Times New Roman"/>
          <w:b/>
        </w:rPr>
        <w:t>MeDIP-s</w:t>
      </w:r>
      <w:r w:rsidR="009C76A6" w:rsidRPr="006D3919">
        <w:rPr>
          <w:rFonts w:ascii="Times New Roman" w:hAnsi="Times New Roman" w:cs="Times New Roman"/>
          <w:b/>
        </w:rPr>
        <w:t>eq</w:t>
      </w:r>
      <w:proofErr w:type="spellEnd"/>
      <w:r w:rsidR="009C76A6" w:rsidRPr="006D3919">
        <w:rPr>
          <w:rFonts w:ascii="Times New Roman" w:hAnsi="Times New Roman" w:cs="Times New Roman"/>
          <w:b/>
        </w:rPr>
        <w:t xml:space="preserve"> data validation by MSP</w:t>
      </w:r>
    </w:p>
    <w:p w:rsidR="009C76A6" w:rsidRPr="006D3919" w:rsidRDefault="009C76A6" w:rsidP="009C76A6">
      <w:pPr>
        <w:spacing w:after="0" w:line="480" w:lineRule="auto"/>
        <w:ind w:firstLine="720"/>
        <w:rPr>
          <w:rFonts w:ascii="Times New Roman" w:hAnsi="Times New Roman" w:cs="Times New Roman"/>
        </w:rPr>
      </w:pPr>
      <w:bookmarkStart w:id="15" w:name="OLE_LINK48"/>
      <w:bookmarkStart w:id="16" w:name="OLE_LINK49"/>
      <w:r w:rsidRPr="006D3919">
        <w:rPr>
          <w:rFonts w:ascii="Times New Roman" w:hAnsi="Times New Roman" w:cs="Times New Roman"/>
        </w:rPr>
        <w:t xml:space="preserve">According to the </w:t>
      </w:r>
      <w:proofErr w:type="spellStart"/>
      <w:r w:rsidRPr="006D3919">
        <w:rPr>
          <w:rFonts w:ascii="Times New Roman" w:hAnsi="Times New Roman" w:cs="Times New Roman"/>
        </w:rPr>
        <w:t>MeDIP-</w:t>
      </w:r>
      <w:r w:rsidR="009E1CCF" w:rsidRPr="006D3919">
        <w:rPr>
          <w:rFonts w:ascii="Times New Roman" w:hAnsi="Times New Roman" w:cs="Times New Roman"/>
        </w:rPr>
        <w:t>s</w:t>
      </w:r>
      <w:r w:rsidRPr="006D3919">
        <w:rPr>
          <w:rFonts w:ascii="Times New Roman" w:hAnsi="Times New Roman" w:cs="Times New Roman"/>
        </w:rPr>
        <w:t>eq</w:t>
      </w:r>
      <w:proofErr w:type="spellEnd"/>
      <w:r w:rsidRPr="006D3919">
        <w:rPr>
          <w:rFonts w:ascii="Times New Roman" w:hAnsi="Times New Roman" w:cs="Times New Roman"/>
        </w:rPr>
        <w:t xml:space="preserve"> results, two genes with increased methylation (TRAMP </w:t>
      </w:r>
      <w:proofErr w:type="spellStart"/>
      <w:r w:rsidRPr="006D3919">
        <w:rPr>
          <w:rFonts w:ascii="Times New Roman" w:hAnsi="Times New Roman" w:cs="Times New Roman"/>
        </w:rPr>
        <w:t>vs</w:t>
      </w:r>
      <w:proofErr w:type="spellEnd"/>
      <w:r w:rsidRPr="006D3919">
        <w:rPr>
          <w:rFonts w:ascii="Times New Roman" w:hAnsi="Times New Roman" w:cs="Times New Roman"/>
        </w:rPr>
        <w:t xml:space="preserve"> WT), </w:t>
      </w:r>
      <w:r w:rsidRPr="006D3919">
        <w:rPr>
          <w:rFonts w:ascii="Times New Roman" w:hAnsi="Times New Roman" w:cs="Times New Roman"/>
          <w:caps/>
        </w:rPr>
        <w:t>Dync1i1</w:t>
      </w:r>
      <w:r w:rsidRPr="006D3919">
        <w:rPr>
          <w:rFonts w:ascii="Times New Roman" w:hAnsi="Times New Roman" w:cs="Times New Roman"/>
        </w:rPr>
        <w:t xml:space="preserve"> and </w:t>
      </w:r>
      <w:r w:rsidRPr="006D3919">
        <w:rPr>
          <w:rFonts w:ascii="Times New Roman" w:hAnsi="Times New Roman" w:cs="Times New Roman"/>
          <w:caps/>
        </w:rPr>
        <w:t>Slc1a4</w:t>
      </w:r>
      <w:r w:rsidRPr="006D3919">
        <w:rPr>
          <w:rFonts w:ascii="Times New Roman" w:hAnsi="Times New Roman" w:cs="Times New Roman"/>
        </w:rPr>
        <w:t xml:space="preserve">, and two genes with decreased methylation (TRAMP </w:t>
      </w:r>
      <w:proofErr w:type="spellStart"/>
      <w:r w:rsidRPr="006D3919">
        <w:rPr>
          <w:rFonts w:ascii="Times New Roman" w:hAnsi="Times New Roman" w:cs="Times New Roman"/>
        </w:rPr>
        <w:t>vs</w:t>
      </w:r>
      <w:proofErr w:type="spellEnd"/>
      <w:r w:rsidRPr="006D3919">
        <w:rPr>
          <w:rFonts w:ascii="Times New Roman" w:hAnsi="Times New Roman" w:cs="Times New Roman"/>
        </w:rPr>
        <w:t xml:space="preserve"> WT), </w:t>
      </w:r>
      <w:r w:rsidRPr="006D3919">
        <w:rPr>
          <w:rFonts w:ascii="Times New Roman" w:hAnsi="Times New Roman" w:cs="Times New Roman"/>
          <w:caps/>
        </w:rPr>
        <w:t>Xrcc6bp1</w:t>
      </w:r>
      <w:r w:rsidRPr="006D3919">
        <w:rPr>
          <w:rFonts w:ascii="Times New Roman" w:hAnsi="Times New Roman" w:cs="Times New Roman"/>
        </w:rPr>
        <w:t xml:space="preserve"> and TTR were selected randomly to carry out MSP t</w:t>
      </w:r>
      <w:r w:rsidR="009E1CCF" w:rsidRPr="006D3919">
        <w:rPr>
          <w:rFonts w:ascii="Times New Roman" w:hAnsi="Times New Roman" w:cs="Times New Roman"/>
        </w:rPr>
        <w:t xml:space="preserve">o validate the </w:t>
      </w:r>
      <w:proofErr w:type="spellStart"/>
      <w:r w:rsidR="009E1CCF" w:rsidRPr="006D3919">
        <w:rPr>
          <w:rFonts w:ascii="Times New Roman" w:hAnsi="Times New Roman" w:cs="Times New Roman"/>
        </w:rPr>
        <w:t>MeDIP-s</w:t>
      </w:r>
      <w:r w:rsidRPr="006D3919">
        <w:rPr>
          <w:rFonts w:ascii="Times New Roman" w:hAnsi="Times New Roman" w:cs="Times New Roman"/>
        </w:rPr>
        <w:t>eq</w:t>
      </w:r>
      <w:proofErr w:type="spellEnd"/>
      <w:r w:rsidRPr="006D3919">
        <w:rPr>
          <w:rFonts w:ascii="Times New Roman" w:hAnsi="Times New Roman" w:cs="Times New Roman"/>
        </w:rPr>
        <w:t xml:space="preserve"> data. MSP results indicated </w:t>
      </w:r>
      <w:r w:rsidR="004A277F" w:rsidRPr="006D3919">
        <w:rPr>
          <w:rFonts w:ascii="Times New Roman" w:hAnsi="Times New Roman" w:cs="Times New Roman"/>
        </w:rPr>
        <w:t xml:space="preserve">a </w:t>
      </w:r>
      <w:r w:rsidRPr="006D3919">
        <w:rPr>
          <w:rFonts w:ascii="Times New Roman" w:hAnsi="Times New Roman" w:cs="Times New Roman"/>
        </w:rPr>
        <w:t xml:space="preserve">similar trend in </w:t>
      </w:r>
      <w:r w:rsidR="004A277F" w:rsidRPr="006D3919">
        <w:rPr>
          <w:rFonts w:ascii="Times New Roman" w:hAnsi="Times New Roman" w:cs="Times New Roman"/>
        </w:rPr>
        <w:t xml:space="preserve">agreement </w:t>
      </w:r>
      <w:r w:rsidR="009E1CCF" w:rsidRPr="006D3919">
        <w:rPr>
          <w:rFonts w:ascii="Times New Roman" w:hAnsi="Times New Roman" w:cs="Times New Roman"/>
        </w:rPr>
        <w:t xml:space="preserve">with the </w:t>
      </w:r>
      <w:proofErr w:type="spellStart"/>
      <w:r w:rsidR="009E1CCF" w:rsidRPr="006D3919">
        <w:rPr>
          <w:rFonts w:ascii="Times New Roman" w:hAnsi="Times New Roman" w:cs="Times New Roman"/>
        </w:rPr>
        <w:t>MeDIP-s</w:t>
      </w:r>
      <w:r w:rsidRPr="006D3919">
        <w:rPr>
          <w:rFonts w:ascii="Times New Roman" w:hAnsi="Times New Roman" w:cs="Times New Roman"/>
        </w:rPr>
        <w:t>eq</w:t>
      </w:r>
      <w:proofErr w:type="spellEnd"/>
      <w:r w:rsidRPr="006D3919">
        <w:rPr>
          <w:rFonts w:ascii="Times New Roman" w:hAnsi="Times New Roman" w:cs="Times New Roman"/>
        </w:rPr>
        <w:t xml:space="preserve"> results.</w:t>
      </w:r>
    </w:p>
    <w:bookmarkEnd w:id="15"/>
    <w:bookmarkEnd w:id="16"/>
    <w:p w:rsidR="009C76A6" w:rsidRPr="006D3919" w:rsidRDefault="004A277F" w:rsidP="009C76A6">
      <w:pPr>
        <w:spacing w:after="0" w:line="480" w:lineRule="auto"/>
        <w:ind w:firstLine="720"/>
        <w:rPr>
          <w:rFonts w:ascii="Times New Roman" w:hAnsi="Times New Roman" w:cs="Times New Roman"/>
        </w:rPr>
      </w:pPr>
      <w:r w:rsidRPr="006D3919">
        <w:rPr>
          <w:rFonts w:ascii="Times New Roman" w:hAnsi="Times New Roman" w:cs="Times New Roman"/>
        </w:rPr>
        <w:lastRenderedPageBreak/>
        <w:t>The</w:t>
      </w:r>
      <w:r w:rsidR="006853D1" w:rsidRPr="006D3919">
        <w:rPr>
          <w:rFonts w:ascii="Times New Roman" w:hAnsi="Times New Roman" w:cs="Times New Roman"/>
        </w:rPr>
        <w:t xml:space="preserve"> results showed, in Dync1i1 and Slc1a4 genes, </w:t>
      </w:r>
      <w:r w:rsidR="008F317D" w:rsidRPr="006D3919">
        <w:rPr>
          <w:rFonts w:ascii="Times New Roman" w:hAnsi="Times New Roman" w:cs="Times New Roman"/>
        </w:rPr>
        <w:t>the</w:t>
      </w:r>
      <w:r w:rsidR="000324F4" w:rsidRPr="006D3919">
        <w:rPr>
          <w:rFonts w:ascii="Times New Roman" w:hAnsi="Times New Roman" w:cs="Times New Roman"/>
        </w:rPr>
        <w:t xml:space="preserve"> relative density of M-MSP (methylated MSP) to that of U-MSP (</w:t>
      </w:r>
      <w:proofErr w:type="spellStart"/>
      <w:r w:rsidR="000324F4" w:rsidRPr="006D3919">
        <w:rPr>
          <w:rFonts w:ascii="Times New Roman" w:hAnsi="Times New Roman" w:cs="Times New Roman"/>
        </w:rPr>
        <w:t>unmethylated</w:t>
      </w:r>
      <w:proofErr w:type="spellEnd"/>
      <w:r w:rsidR="000324F4" w:rsidRPr="006D3919">
        <w:rPr>
          <w:rFonts w:ascii="Times New Roman" w:hAnsi="Times New Roman" w:cs="Times New Roman"/>
        </w:rPr>
        <w:t xml:space="preserve"> MSP)</w:t>
      </w:r>
      <w:r w:rsidR="007D240D" w:rsidRPr="006D3919">
        <w:rPr>
          <w:rFonts w:ascii="Times New Roman" w:hAnsi="Times New Roman" w:cs="Times New Roman"/>
        </w:rPr>
        <w:t xml:space="preserve"> </w:t>
      </w:r>
      <w:r w:rsidR="000324F4" w:rsidRPr="006D3919">
        <w:rPr>
          <w:rFonts w:ascii="Times New Roman" w:hAnsi="Times New Roman" w:cs="Times New Roman"/>
        </w:rPr>
        <w:t xml:space="preserve"> in TRAMP group were increased</w:t>
      </w:r>
      <w:r w:rsidR="009C76A6" w:rsidRPr="006D3919">
        <w:rPr>
          <w:rFonts w:ascii="Times New Roman" w:hAnsi="Times New Roman" w:cs="Times New Roman"/>
        </w:rPr>
        <w:t>,</w:t>
      </w:r>
      <w:r w:rsidR="000324F4" w:rsidRPr="006D3919">
        <w:rPr>
          <w:rFonts w:ascii="Times New Roman" w:hAnsi="Times New Roman" w:cs="Times New Roman"/>
        </w:rPr>
        <w:t xml:space="preserve"> which</w:t>
      </w:r>
      <w:r w:rsidR="009C76A6" w:rsidRPr="006D3919">
        <w:rPr>
          <w:rFonts w:ascii="Times New Roman" w:hAnsi="Times New Roman" w:cs="Times New Roman"/>
        </w:rPr>
        <w:t xml:space="preserve"> indicat</w:t>
      </w:r>
      <w:r w:rsidR="00917E5E" w:rsidRPr="006D3919">
        <w:rPr>
          <w:rFonts w:ascii="Times New Roman" w:hAnsi="Times New Roman" w:cs="Times New Roman"/>
        </w:rPr>
        <w:t>ed</w:t>
      </w:r>
      <w:r w:rsidR="009C76A6" w:rsidRPr="006D3919">
        <w:rPr>
          <w:rFonts w:ascii="Times New Roman" w:hAnsi="Times New Roman" w:cs="Times New Roman"/>
        </w:rPr>
        <w:t xml:space="preserve"> that the </w:t>
      </w:r>
      <w:proofErr w:type="spellStart"/>
      <w:r w:rsidR="009C76A6" w:rsidRPr="006D3919">
        <w:rPr>
          <w:rFonts w:ascii="Times New Roman" w:hAnsi="Times New Roman" w:cs="Times New Roman"/>
        </w:rPr>
        <w:t>CpG</w:t>
      </w:r>
      <w:proofErr w:type="spellEnd"/>
      <w:r w:rsidR="009C76A6" w:rsidRPr="006D3919">
        <w:rPr>
          <w:rFonts w:ascii="Times New Roman" w:hAnsi="Times New Roman" w:cs="Times New Roman"/>
        </w:rPr>
        <w:t xml:space="preserve"> sites </w:t>
      </w:r>
      <w:r w:rsidR="000324F4" w:rsidRPr="006D3919">
        <w:rPr>
          <w:rFonts w:ascii="Times New Roman" w:hAnsi="Times New Roman" w:cs="Times New Roman"/>
        </w:rPr>
        <w:t>of these</w:t>
      </w:r>
      <w:r w:rsidR="009C76A6" w:rsidRPr="006D3919">
        <w:rPr>
          <w:rFonts w:ascii="Times New Roman" w:hAnsi="Times New Roman" w:cs="Times New Roman"/>
        </w:rPr>
        <w:t xml:space="preserve"> gene</w:t>
      </w:r>
      <w:r w:rsidR="000324F4" w:rsidRPr="006D3919">
        <w:rPr>
          <w:rFonts w:ascii="Times New Roman" w:hAnsi="Times New Roman" w:cs="Times New Roman"/>
        </w:rPr>
        <w:t>s</w:t>
      </w:r>
      <w:r w:rsidR="009C76A6" w:rsidRPr="006D3919">
        <w:rPr>
          <w:rFonts w:ascii="Times New Roman" w:hAnsi="Times New Roman" w:cs="Times New Roman"/>
        </w:rPr>
        <w:t xml:space="preserve"> w</w:t>
      </w:r>
      <w:r w:rsidR="000324F4" w:rsidRPr="006D3919">
        <w:rPr>
          <w:rFonts w:ascii="Times New Roman" w:hAnsi="Times New Roman" w:cs="Times New Roman"/>
        </w:rPr>
        <w:t>ere</w:t>
      </w:r>
      <w:r w:rsidR="009C76A6" w:rsidRPr="006D3919">
        <w:rPr>
          <w:rFonts w:ascii="Times New Roman" w:hAnsi="Times New Roman" w:cs="Times New Roman"/>
        </w:rPr>
        <w:t xml:space="preserve"> </w:t>
      </w:r>
      <w:proofErr w:type="spellStart"/>
      <w:r w:rsidR="009C76A6" w:rsidRPr="006D3919">
        <w:rPr>
          <w:rFonts w:ascii="Times New Roman" w:hAnsi="Times New Roman" w:cs="Times New Roman"/>
        </w:rPr>
        <w:t>hypermethylated</w:t>
      </w:r>
      <w:proofErr w:type="spellEnd"/>
      <w:r w:rsidR="009C76A6" w:rsidRPr="006D3919">
        <w:rPr>
          <w:rFonts w:ascii="Times New Roman" w:hAnsi="Times New Roman" w:cs="Times New Roman"/>
        </w:rPr>
        <w:t xml:space="preserve"> in </w:t>
      </w:r>
      <w:r w:rsidR="000324F4" w:rsidRPr="006D3919">
        <w:rPr>
          <w:rFonts w:ascii="Times New Roman" w:hAnsi="Times New Roman" w:cs="Times New Roman"/>
        </w:rPr>
        <w:t>TRAMP mice</w:t>
      </w:r>
      <w:r w:rsidR="009C76A6" w:rsidRPr="006D3919">
        <w:rPr>
          <w:rFonts w:ascii="Times New Roman" w:hAnsi="Times New Roman" w:cs="Times New Roman"/>
        </w:rPr>
        <w:t xml:space="preserve"> (Fig. </w:t>
      </w:r>
      <w:r w:rsidR="00B15656" w:rsidRPr="006D3919">
        <w:rPr>
          <w:rFonts w:ascii="Times New Roman" w:hAnsi="Times New Roman" w:cs="Times New Roman"/>
        </w:rPr>
        <w:t>3</w:t>
      </w:r>
      <w:r w:rsidR="009C76A6" w:rsidRPr="006D3919">
        <w:rPr>
          <w:rFonts w:ascii="Times New Roman" w:hAnsi="Times New Roman" w:cs="Times New Roman"/>
        </w:rPr>
        <w:t>).</w:t>
      </w:r>
      <w:r w:rsidR="000324F4" w:rsidRPr="006D3919">
        <w:rPr>
          <w:rFonts w:ascii="Times New Roman" w:hAnsi="Times New Roman" w:cs="Times New Roman"/>
        </w:rPr>
        <w:t xml:space="preserve"> </w:t>
      </w:r>
      <w:r w:rsidRPr="006D3919">
        <w:rPr>
          <w:rFonts w:ascii="Times New Roman" w:hAnsi="Times New Roman" w:cs="Times New Roman"/>
        </w:rPr>
        <w:t>Similarly</w:t>
      </w:r>
      <w:r w:rsidR="00917E5E" w:rsidRPr="006D3919">
        <w:rPr>
          <w:rFonts w:ascii="Times New Roman" w:hAnsi="Times New Roman" w:cs="Times New Roman"/>
        </w:rPr>
        <w:t>,</w:t>
      </w:r>
      <w:r w:rsidR="000324F4" w:rsidRPr="006D3919">
        <w:rPr>
          <w:rFonts w:ascii="Times New Roman" w:hAnsi="Times New Roman" w:cs="Times New Roman"/>
        </w:rPr>
        <w:t xml:space="preserve"> </w:t>
      </w:r>
      <w:r w:rsidR="006853D1" w:rsidRPr="006D3919">
        <w:rPr>
          <w:rFonts w:ascii="Times New Roman" w:hAnsi="Times New Roman" w:cs="Times New Roman"/>
        </w:rPr>
        <w:t>in Xrcc6bp1 and TTR, t</w:t>
      </w:r>
      <w:r w:rsidR="000324F4" w:rsidRPr="006D3919">
        <w:rPr>
          <w:rFonts w:ascii="Times New Roman" w:hAnsi="Times New Roman" w:cs="Times New Roman"/>
        </w:rPr>
        <w:t xml:space="preserve">he relative </w:t>
      </w:r>
      <w:r w:rsidR="00CD542C" w:rsidRPr="006D3919">
        <w:rPr>
          <w:rFonts w:ascii="Times New Roman" w:hAnsi="Times New Roman" w:cs="Times New Roman"/>
        </w:rPr>
        <w:t>density of M-MSP to that of U-MSP in TRAMP group was</w:t>
      </w:r>
      <w:r w:rsidR="000324F4" w:rsidRPr="006D3919">
        <w:rPr>
          <w:rFonts w:ascii="Times New Roman" w:hAnsi="Times New Roman" w:cs="Times New Roman"/>
        </w:rPr>
        <w:t xml:space="preserve"> decreased, </w:t>
      </w:r>
      <w:proofErr w:type="gramStart"/>
      <w:r w:rsidR="000324F4" w:rsidRPr="006D3919">
        <w:rPr>
          <w:rFonts w:ascii="Times New Roman" w:hAnsi="Times New Roman" w:cs="Times New Roman"/>
        </w:rPr>
        <w:t>which indicat</w:t>
      </w:r>
      <w:r w:rsidR="00917E5E" w:rsidRPr="006D3919">
        <w:rPr>
          <w:rFonts w:ascii="Times New Roman" w:hAnsi="Times New Roman" w:cs="Times New Roman"/>
        </w:rPr>
        <w:t>ed</w:t>
      </w:r>
      <w:r w:rsidR="000324F4" w:rsidRPr="006D3919">
        <w:rPr>
          <w:rFonts w:ascii="Times New Roman" w:hAnsi="Times New Roman" w:cs="Times New Roman"/>
        </w:rPr>
        <w:t xml:space="preserve"> that the </w:t>
      </w:r>
      <w:proofErr w:type="spellStart"/>
      <w:r w:rsidR="000324F4" w:rsidRPr="006D3919">
        <w:rPr>
          <w:rFonts w:ascii="Times New Roman" w:hAnsi="Times New Roman" w:cs="Times New Roman"/>
        </w:rPr>
        <w:t>CpG</w:t>
      </w:r>
      <w:proofErr w:type="spellEnd"/>
      <w:r w:rsidR="000324F4" w:rsidRPr="006D3919">
        <w:rPr>
          <w:rFonts w:ascii="Times New Roman" w:hAnsi="Times New Roman" w:cs="Times New Roman"/>
        </w:rPr>
        <w:t xml:space="preserve"> sites </w:t>
      </w:r>
      <w:r w:rsidR="00CD542C" w:rsidRPr="006D3919">
        <w:rPr>
          <w:rFonts w:ascii="Times New Roman" w:hAnsi="Times New Roman" w:cs="Times New Roman"/>
        </w:rPr>
        <w:t>of these</w:t>
      </w:r>
      <w:r w:rsidR="000324F4" w:rsidRPr="006D3919">
        <w:rPr>
          <w:rFonts w:ascii="Times New Roman" w:hAnsi="Times New Roman" w:cs="Times New Roman"/>
        </w:rPr>
        <w:t xml:space="preserve"> genes were </w:t>
      </w:r>
      <w:proofErr w:type="spellStart"/>
      <w:r w:rsidR="000324F4" w:rsidRPr="006D3919">
        <w:rPr>
          <w:rFonts w:ascii="Times New Roman" w:hAnsi="Times New Roman" w:cs="Times New Roman"/>
        </w:rPr>
        <w:t>hypomethylated</w:t>
      </w:r>
      <w:proofErr w:type="spellEnd"/>
      <w:r w:rsidR="000324F4" w:rsidRPr="006D3919">
        <w:rPr>
          <w:rFonts w:ascii="Times New Roman" w:hAnsi="Times New Roman" w:cs="Times New Roman"/>
        </w:rPr>
        <w:t xml:space="preserve"> in TRAMP mice (Fig. </w:t>
      </w:r>
      <w:r w:rsidR="00B15656" w:rsidRPr="006D3919">
        <w:rPr>
          <w:rFonts w:ascii="Times New Roman" w:hAnsi="Times New Roman" w:cs="Times New Roman"/>
        </w:rPr>
        <w:t>3</w:t>
      </w:r>
      <w:r w:rsidR="000324F4" w:rsidRPr="006D3919">
        <w:rPr>
          <w:rFonts w:ascii="Times New Roman" w:hAnsi="Times New Roman" w:cs="Times New Roman"/>
        </w:rPr>
        <w:t>)</w:t>
      </w:r>
      <w:r w:rsidR="009E080C" w:rsidRPr="006D3919">
        <w:rPr>
          <w:rFonts w:ascii="Times New Roman" w:hAnsi="Times New Roman" w:cs="Times New Roman"/>
        </w:rPr>
        <w:t>.</w:t>
      </w:r>
      <w:proofErr w:type="gramEnd"/>
    </w:p>
    <w:p w:rsidR="009E080C" w:rsidRPr="006D3919" w:rsidRDefault="009E080C" w:rsidP="009C76A6">
      <w:pPr>
        <w:spacing w:after="0" w:line="480" w:lineRule="auto"/>
        <w:ind w:firstLine="720"/>
        <w:rPr>
          <w:rFonts w:ascii="Times New Roman" w:hAnsi="Times New Roman" w:cs="Times New Roman"/>
        </w:rPr>
      </w:pPr>
    </w:p>
    <w:p w:rsidR="009E080C" w:rsidRPr="006D3919" w:rsidRDefault="009E080C" w:rsidP="00B940A6">
      <w:pPr>
        <w:spacing w:after="0" w:line="480" w:lineRule="auto"/>
        <w:rPr>
          <w:rFonts w:ascii="Times New Roman" w:hAnsi="Times New Roman" w:cs="Times New Roman"/>
          <w:b/>
        </w:rPr>
      </w:pPr>
      <w:proofErr w:type="spellStart"/>
      <w:proofErr w:type="gramStart"/>
      <w:r w:rsidRPr="006D3919">
        <w:rPr>
          <w:rFonts w:ascii="Times New Roman" w:hAnsi="Times New Roman" w:cs="Times New Roman"/>
          <w:b/>
        </w:rPr>
        <w:t>qPCR</w:t>
      </w:r>
      <w:proofErr w:type="spellEnd"/>
      <w:proofErr w:type="gramEnd"/>
      <w:r w:rsidRPr="006D3919">
        <w:rPr>
          <w:rFonts w:ascii="Times New Roman" w:hAnsi="Times New Roman" w:cs="Times New Roman"/>
          <w:b/>
        </w:rPr>
        <w:t xml:space="preserve"> Validation of selected gene expression</w:t>
      </w:r>
    </w:p>
    <w:p w:rsidR="009E080C" w:rsidRPr="006D3919" w:rsidRDefault="002E5051" w:rsidP="009C76A6">
      <w:pPr>
        <w:spacing w:after="0" w:line="480" w:lineRule="auto"/>
        <w:ind w:firstLine="720"/>
        <w:rPr>
          <w:rFonts w:ascii="Times New Roman" w:hAnsi="Times New Roman" w:cs="Times New Roman"/>
        </w:rPr>
      </w:pPr>
      <w:r w:rsidRPr="006D3919">
        <w:rPr>
          <w:rFonts w:ascii="Times New Roman" w:hAnsi="Times New Roman" w:cs="Times New Roman"/>
        </w:rPr>
        <w:t xml:space="preserve">When mRNA </w:t>
      </w:r>
      <w:r w:rsidR="004A277F" w:rsidRPr="006D3919">
        <w:rPr>
          <w:rFonts w:ascii="Times New Roman" w:hAnsi="Times New Roman" w:cs="Times New Roman"/>
        </w:rPr>
        <w:t xml:space="preserve">levels were </w:t>
      </w:r>
      <w:r w:rsidRPr="006D3919">
        <w:rPr>
          <w:rFonts w:ascii="Times New Roman" w:hAnsi="Times New Roman" w:cs="Times New Roman"/>
        </w:rPr>
        <w:t xml:space="preserve">measured by </w:t>
      </w:r>
      <w:proofErr w:type="spellStart"/>
      <w:r w:rsidRPr="006D3919">
        <w:rPr>
          <w:rFonts w:ascii="Times New Roman" w:hAnsi="Times New Roman" w:cs="Times New Roman"/>
        </w:rPr>
        <w:t>qPCR</w:t>
      </w:r>
      <w:proofErr w:type="spellEnd"/>
      <w:r w:rsidRPr="006D3919">
        <w:rPr>
          <w:rFonts w:ascii="Times New Roman" w:hAnsi="Times New Roman" w:cs="Times New Roman"/>
        </w:rPr>
        <w:t xml:space="preserve">, </w:t>
      </w:r>
      <w:bookmarkStart w:id="17" w:name="OLE_LINK46"/>
      <w:bookmarkStart w:id="18" w:name="OLE_LINK47"/>
      <w:r w:rsidRPr="006D3919">
        <w:rPr>
          <w:rFonts w:ascii="Times New Roman" w:hAnsi="Times New Roman" w:cs="Times New Roman"/>
        </w:rPr>
        <w:t xml:space="preserve">the </w:t>
      </w:r>
      <w:r w:rsidR="004A277F" w:rsidRPr="006D3919">
        <w:rPr>
          <w:rFonts w:ascii="Times New Roman" w:hAnsi="Times New Roman" w:cs="Times New Roman"/>
        </w:rPr>
        <w:t xml:space="preserve">relative </w:t>
      </w:r>
      <w:r w:rsidR="0005350B" w:rsidRPr="006D3919">
        <w:rPr>
          <w:rFonts w:ascii="Times New Roman" w:hAnsi="Times New Roman" w:cs="Times New Roman"/>
        </w:rPr>
        <w:t xml:space="preserve">expression </w:t>
      </w:r>
      <w:r w:rsidR="004A277F" w:rsidRPr="006D3919">
        <w:rPr>
          <w:rFonts w:ascii="Times New Roman" w:hAnsi="Times New Roman" w:cs="Times New Roman"/>
        </w:rPr>
        <w:t xml:space="preserve">levels </w:t>
      </w:r>
      <w:r w:rsidR="0005350B" w:rsidRPr="006D3919">
        <w:rPr>
          <w:rFonts w:ascii="Times New Roman" w:hAnsi="Times New Roman" w:cs="Times New Roman"/>
        </w:rPr>
        <w:t xml:space="preserve">of </w:t>
      </w:r>
      <w:r w:rsidR="0005350B" w:rsidRPr="006D3919">
        <w:rPr>
          <w:rFonts w:ascii="Times New Roman" w:hAnsi="Times New Roman" w:cs="Times New Roman"/>
          <w:caps/>
        </w:rPr>
        <w:t xml:space="preserve">Cryz, Dync1i1, Hnmt, Slc1a4 </w:t>
      </w:r>
      <w:r w:rsidR="0005350B" w:rsidRPr="006D3919">
        <w:rPr>
          <w:rFonts w:ascii="Times New Roman" w:hAnsi="Times New Roman" w:cs="Times New Roman"/>
        </w:rPr>
        <w:t xml:space="preserve">and </w:t>
      </w:r>
      <w:r w:rsidR="0005350B" w:rsidRPr="006D3919">
        <w:rPr>
          <w:rFonts w:ascii="Times New Roman" w:hAnsi="Times New Roman" w:cs="Times New Roman"/>
          <w:caps/>
        </w:rPr>
        <w:t>Ttr</w:t>
      </w:r>
      <w:r w:rsidR="0005350B" w:rsidRPr="006D3919">
        <w:rPr>
          <w:rFonts w:ascii="Times New Roman" w:hAnsi="Times New Roman" w:cs="Times New Roman"/>
        </w:rPr>
        <w:t xml:space="preserve"> in TRAMP group were 0.62, 1.9</w:t>
      </w:r>
      <w:r w:rsidR="00E06DA6" w:rsidRPr="006D3919">
        <w:rPr>
          <w:rFonts w:ascii="Times New Roman" w:hAnsi="Times New Roman" w:cs="Times New Roman"/>
        </w:rPr>
        <w:t>0</w:t>
      </w:r>
      <w:r w:rsidR="0005350B" w:rsidRPr="006D3919">
        <w:rPr>
          <w:rFonts w:ascii="Times New Roman" w:hAnsi="Times New Roman" w:cs="Times New Roman"/>
        </w:rPr>
        <w:t xml:space="preserve">, 0.15, 0.15 and 9.05 fold </w:t>
      </w:r>
      <w:r w:rsidR="004A277F" w:rsidRPr="006D3919">
        <w:rPr>
          <w:rFonts w:ascii="Times New Roman" w:hAnsi="Times New Roman" w:cs="Times New Roman"/>
        </w:rPr>
        <w:t xml:space="preserve">compared with </w:t>
      </w:r>
      <w:r w:rsidR="0005350B" w:rsidRPr="006D3919">
        <w:rPr>
          <w:rFonts w:ascii="Times New Roman" w:hAnsi="Times New Roman" w:cs="Times New Roman"/>
        </w:rPr>
        <w:t xml:space="preserve">WT (Fig. </w:t>
      </w:r>
      <w:r w:rsidR="00B15656" w:rsidRPr="006D3919">
        <w:rPr>
          <w:rFonts w:ascii="Times New Roman" w:hAnsi="Times New Roman" w:cs="Times New Roman"/>
        </w:rPr>
        <w:t>4</w:t>
      </w:r>
      <w:r w:rsidR="0005350B" w:rsidRPr="006D3919">
        <w:rPr>
          <w:rFonts w:ascii="Times New Roman" w:hAnsi="Times New Roman" w:cs="Times New Roman"/>
        </w:rPr>
        <w:t>).</w:t>
      </w:r>
      <w:r w:rsidR="0005350B" w:rsidRPr="006D3919">
        <w:rPr>
          <w:rFonts w:ascii="Times New Roman" w:hAnsi="Times New Roman" w:cs="Times New Roman"/>
          <w:i/>
        </w:rPr>
        <w:t xml:space="preserve"> </w:t>
      </w:r>
      <w:r w:rsidR="001D0D78" w:rsidRPr="006D3919">
        <w:rPr>
          <w:rFonts w:ascii="Times New Roman" w:hAnsi="Times New Roman" w:cs="Times New Roman"/>
        </w:rPr>
        <w:t xml:space="preserve">Among </w:t>
      </w:r>
      <w:r w:rsidR="004A277F" w:rsidRPr="006D3919">
        <w:rPr>
          <w:rFonts w:ascii="Times New Roman" w:hAnsi="Times New Roman" w:cs="Times New Roman"/>
        </w:rPr>
        <w:t>these</w:t>
      </w:r>
      <w:r w:rsidR="001D0D78" w:rsidRPr="006D3919">
        <w:rPr>
          <w:rFonts w:ascii="Times New Roman" w:hAnsi="Times New Roman" w:cs="Times New Roman"/>
        </w:rPr>
        <w:t>,</w:t>
      </w:r>
      <w:r w:rsidR="001D0D78" w:rsidRPr="006D3919">
        <w:rPr>
          <w:rFonts w:ascii="Times New Roman" w:hAnsi="Times New Roman" w:cs="Times New Roman"/>
          <w:i/>
        </w:rPr>
        <w:t xml:space="preserve"> </w:t>
      </w:r>
      <w:r w:rsidR="009E080C" w:rsidRPr="006D3919">
        <w:rPr>
          <w:rFonts w:ascii="Times New Roman" w:hAnsi="Times New Roman" w:cs="Times New Roman"/>
          <w:caps/>
        </w:rPr>
        <w:t>T</w:t>
      </w:r>
      <w:r w:rsidR="006A10B0" w:rsidRPr="006D3919">
        <w:rPr>
          <w:rFonts w:ascii="Times New Roman" w:hAnsi="Times New Roman" w:cs="Times New Roman"/>
          <w:caps/>
        </w:rPr>
        <w:t>tr</w:t>
      </w:r>
      <w:r w:rsidR="009E080C" w:rsidRPr="006D3919">
        <w:rPr>
          <w:rFonts w:ascii="Times New Roman" w:hAnsi="Times New Roman" w:cs="Times New Roman"/>
        </w:rPr>
        <w:t xml:space="preserve"> expression was increased by </w:t>
      </w:r>
      <w:r w:rsidR="0005350B" w:rsidRPr="006D3919">
        <w:rPr>
          <w:rFonts w:ascii="Times New Roman" w:hAnsi="Times New Roman" w:cs="Times New Roman"/>
        </w:rPr>
        <w:t>9.05</w:t>
      </w:r>
      <w:r w:rsidR="004A277F" w:rsidRPr="006D3919">
        <w:rPr>
          <w:rFonts w:ascii="Times New Roman" w:hAnsi="Times New Roman" w:cs="Times New Roman"/>
        </w:rPr>
        <w:t>-</w:t>
      </w:r>
      <w:r w:rsidR="009E080C" w:rsidRPr="006D3919">
        <w:rPr>
          <w:rFonts w:ascii="Times New Roman" w:hAnsi="Times New Roman" w:cs="Times New Roman"/>
        </w:rPr>
        <w:t xml:space="preserve">fold </w:t>
      </w:r>
      <w:r w:rsidR="004A277F" w:rsidRPr="006D3919">
        <w:rPr>
          <w:rFonts w:ascii="Times New Roman" w:hAnsi="Times New Roman" w:cs="Times New Roman"/>
        </w:rPr>
        <w:t xml:space="preserve">over </w:t>
      </w:r>
      <w:r w:rsidR="009E080C" w:rsidRPr="006D3919">
        <w:rPr>
          <w:rFonts w:ascii="Times New Roman" w:hAnsi="Times New Roman" w:cs="Times New Roman"/>
        </w:rPr>
        <w:t>WT</w:t>
      </w:r>
      <w:r w:rsidR="004A277F" w:rsidRPr="006D3919">
        <w:rPr>
          <w:rFonts w:ascii="Times New Roman" w:hAnsi="Times New Roman" w:cs="Times New Roman"/>
        </w:rPr>
        <w:t>,</w:t>
      </w:r>
      <w:r w:rsidR="00775DF1" w:rsidRPr="006D3919">
        <w:rPr>
          <w:rFonts w:ascii="Times New Roman" w:hAnsi="Times New Roman" w:cs="Times New Roman"/>
        </w:rPr>
        <w:t xml:space="preserve"> which agreed</w:t>
      </w:r>
      <w:r w:rsidR="009E080C" w:rsidRPr="006D3919">
        <w:rPr>
          <w:rFonts w:ascii="Times New Roman" w:hAnsi="Times New Roman" w:cs="Times New Roman"/>
        </w:rPr>
        <w:t xml:space="preserve"> with </w:t>
      </w:r>
      <w:r w:rsidR="004A277F" w:rsidRPr="006D3919">
        <w:rPr>
          <w:rFonts w:ascii="Times New Roman" w:hAnsi="Times New Roman" w:cs="Times New Roman"/>
        </w:rPr>
        <w:t xml:space="preserve">results reported by </w:t>
      </w:r>
      <w:r w:rsidR="009E080C" w:rsidRPr="006D3919">
        <w:rPr>
          <w:rFonts w:ascii="Times New Roman" w:hAnsi="Times New Roman" w:cs="Times New Roman"/>
        </w:rPr>
        <w:t>Wang et</w:t>
      </w:r>
      <w:r w:rsidR="004A277F" w:rsidRPr="006D3919">
        <w:rPr>
          <w:rFonts w:ascii="Times New Roman" w:hAnsi="Times New Roman" w:cs="Times New Roman"/>
        </w:rPr>
        <w:t xml:space="preserve"> </w:t>
      </w:r>
      <w:r w:rsidR="009E080C" w:rsidRPr="006D3919">
        <w:rPr>
          <w:rFonts w:ascii="Times New Roman" w:hAnsi="Times New Roman" w:cs="Times New Roman"/>
        </w:rPr>
        <w:t>al</w:t>
      </w:r>
      <w:r w:rsidR="004A277F" w:rsidRPr="006D3919">
        <w:rPr>
          <w:rFonts w:ascii="Times New Roman" w:hAnsi="Times New Roman" w:cs="Times New Roman"/>
        </w:rPr>
        <w:t>.</w:t>
      </w:r>
      <w:r w:rsidR="009E080C" w:rsidRPr="006D3919">
        <w:rPr>
          <w:rFonts w:ascii="Times New Roman" w:hAnsi="Times New Roman" w:cs="Times New Roman"/>
        </w:rPr>
        <w:t xml:space="preserve"> that expression levels of TTR </w:t>
      </w:r>
      <w:r w:rsidR="004A277F" w:rsidRPr="006D3919">
        <w:rPr>
          <w:rFonts w:ascii="Times New Roman" w:hAnsi="Times New Roman" w:cs="Times New Roman"/>
        </w:rPr>
        <w:t xml:space="preserve">were </w:t>
      </w:r>
      <w:r w:rsidR="009E080C" w:rsidRPr="006D3919">
        <w:rPr>
          <w:rFonts w:ascii="Times New Roman" w:hAnsi="Times New Roman" w:cs="Times New Roman"/>
        </w:rPr>
        <w:t xml:space="preserve">significantly higher in </w:t>
      </w:r>
      <w:r w:rsidR="001D0D78" w:rsidRPr="006D3919">
        <w:rPr>
          <w:rFonts w:ascii="Times New Roman" w:hAnsi="Times New Roman" w:cs="Times New Roman"/>
        </w:rPr>
        <w:t>Prostate cancer</w:t>
      </w:r>
      <w:r w:rsidR="009E080C" w:rsidRPr="006D3919">
        <w:rPr>
          <w:rFonts w:ascii="Times New Roman" w:hAnsi="Times New Roman" w:cs="Times New Roman"/>
        </w:rPr>
        <w:t xml:space="preserve"> tissue than in normal and benign prostate hyperplasia tissue</w:t>
      </w:r>
      <w:bookmarkEnd w:id="17"/>
      <w:bookmarkEnd w:id="18"/>
      <w:r w:rsidR="009E080C" w:rsidRPr="006D3919">
        <w:rPr>
          <w:rFonts w:ascii="Times New Roman" w:hAnsi="Times New Roman" w:cs="Times New Roman"/>
        </w:rPr>
        <w:t xml:space="preserve"> </w:t>
      </w:r>
      <w:r w:rsidR="009E080C" w:rsidRPr="006D3919">
        <w:rPr>
          <w:rFonts w:ascii="Times New Roman" w:hAnsi="Times New Roman" w:cs="Times New Roman"/>
        </w:rPr>
        <w:fldChar w:fldCharType="begin"/>
      </w:r>
      <w:r w:rsidR="009E080C" w:rsidRPr="006D3919">
        <w:rPr>
          <w:rFonts w:ascii="Times New Roman" w:hAnsi="Times New Roman" w:cs="Times New Roman"/>
        </w:rPr>
        <w:instrText xml:space="preserve"> ADDIN EN.CITE &lt;EndNote&gt;&lt;Cite&gt;&lt;Author&gt;Wang&lt;/Author&gt;&lt;Year&gt;2012&lt;/Year&gt;&lt;RecNum&gt;2&lt;/RecNum&gt;&lt;DisplayText&gt;[29]&lt;/DisplayText&gt;&lt;record&gt;&lt;rec-number&gt;2&lt;/rec-number&gt;&lt;foreign-keys&gt;&lt;key app="EN" db-id="v5z5eep0dp5e2hed0r6599xbxx20xa22z2ee" timestamp="1436219275"&gt;2&lt;/key&gt;&lt;/foreign-keys&gt;&lt;ref-type name="Journal Article"&gt;17&lt;/ref-type&gt;&lt;contributors&gt;&lt;authors&gt;&lt;author&gt;Wang, D.&lt;/author&gt;&lt;author&gt;Liang, H.&lt;/author&gt;&lt;author&gt;Mao, X.&lt;/author&gt;&lt;author&gt;Liu, W.&lt;/author&gt;&lt;author&gt;Li, M.&lt;/author&gt;&lt;author&gt;Qiu, S.&lt;/author&gt;&lt;/authors&gt;&lt;/contributors&gt;&lt;auth-address&gt;Department of Urology, The First Affiliated Hospital, Sun Yat-sen University, Guangzhou, China.&lt;/auth-address&gt;&lt;titles&gt;&lt;title&gt;Changes of transthyretin and clusterin after androgen ablation therapy and correlation with prostate cancer malignancy&lt;/title&gt;&lt;secondary-title&gt;Transl Oncol&lt;/secondary-title&gt;&lt;alt-title&gt;Translational oncology&lt;/alt-title&gt;&lt;/titles&gt;&lt;periodical&gt;&lt;full-title&gt;Transl Oncol&lt;/full-title&gt;&lt;abbr-1&gt;Translational oncology&lt;/abbr-1&gt;&lt;/periodical&gt;&lt;alt-periodical&gt;&lt;full-title&gt;Transl Oncol&lt;/full-title&gt;&lt;abbr-1&gt;Translational oncology&lt;/abbr-1&gt;&lt;/alt-periodical&gt;&lt;pages&gt;124-32&lt;/pages&gt;&lt;volume&gt;5&lt;/volume&gt;&lt;number&gt;2&lt;/number&gt;&lt;dates&gt;&lt;year&gt;2012&lt;/year&gt;&lt;pub-dates&gt;&lt;date&gt;Apr&lt;/date&gt;&lt;/pub-dates&gt;&lt;/dates&gt;&lt;isbn&gt;1936-5233 (Electronic)&amp;#xD;1936-5233 (Linking)&lt;/isbn&gt;&lt;accession-num&gt;22496929&lt;/accession-num&gt;&lt;urls&gt;&lt;related-urls&gt;&lt;url&gt;http://www.ncbi.nlm.nih.gov/pubmed/22496929&lt;/url&gt;&lt;/related-urls&gt;&lt;/urls&gt;&lt;custom2&gt;3323934&lt;/custom2&gt;&lt;/record&gt;&lt;/Cite&gt;&lt;/EndNote&gt;</w:instrText>
      </w:r>
      <w:r w:rsidR="009E080C" w:rsidRPr="006D3919">
        <w:rPr>
          <w:rFonts w:ascii="Times New Roman" w:hAnsi="Times New Roman" w:cs="Times New Roman"/>
        </w:rPr>
        <w:fldChar w:fldCharType="separate"/>
      </w:r>
      <w:r w:rsidR="009E080C" w:rsidRPr="006D3919">
        <w:rPr>
          <w:rFonts w:ascii="Times New Roman" w:hAnsi="Times New Roman" w:cs="Times New Roman"/>
          <w:noProof/>
        </w:rPr>
        <w:t>[</w:t>
      </w:r>
      <w:hyperlink w:anchor="_ENREF_29" w:tooltip="Wang, 2012 #2" w:history="1">
        <w:r w:rsidR="004951DB" w:rsidRPr="006D3919">
          <w:rPr>
            <w:rFonts w:ascii="Times New Roman" w:hAnsi="Times New Roman" w:cs="Times New Roman"/>
            <w:noProof/>
          </w:rPr>
          <w:t>29</w:t>
        </w:r>
      </w:hyperlink>
      <w:r w:rsidR="009E080C" w:rsidRPr="006D3919">
        <w:rPr>
          <w:rFonts w:ascii="Times New Roman" w:hAnsi="Times New Roman" w:cs="Times New Roman"/>
          <w:noProof/>
        </w:rPr>
        <w:t>]</w:t>
      </w:r>
      <w:r w:rsidR="009E080C" w:rsidRPr="006D3919">
        <w:rPr>
          <w:rFonts w:ascii="Times New Roman" w:hAnsi="Times New Roman" w:cs="Times New Roman"/>
        </w:rPr>
        <w:fldChar w:fldCharType="end"/>
      </w:r>
      <w:r w:rsidR="009E080C" w:rsidRPr="006D3919">
        <w:rPr>
          <w:rFonts w:ascii="Times New Roman" w:hAnsi="Times New Roman" w:cs="Times New Roman"/>
        </w:rPr>
        <w:t>.</w:t>
      </w:r>
      <w:r w:rsidR="004A277F" w:rsidRPr="006D3919">
        <w:rPr>
          <w:rFonts w:ascii="Times New Roman" w:hAnsi="Times New Roman" w:cs="Times New Roman"/>
        </w:rPr>
        <w:t xml:space="preserve">  </w:t>
      </w:r>
      <w:bookmarkStart w:id="19" w:name="OLE_LINK27"/>
      <w:bookmarkStart w:id="20" w:name="OLE_LINK28"/>
      <w:r w:rsidR="00467428" w:rsidRPr="006D3919">
        <w:rPr>
          <w:rFonts w:ascii="Times New Roman" w:hAnsi="Times New Roman" w:cs="Times New Roman"/>
        </w:rPr>
        <w:t xml:space="preserve">When comparing mRNA expression and Methylation validation results, reciprocal relationships were found in TTR in TRAMP, which indicated decreased methylation in promoter region but increased gene expression when comparing with WT. </w:t>
      </w:r>
      <w:bookmarkEnd w:id="19"/>
      <w:bookmarkEnd w:id="20"/>
      <w:r w:rsidR="00467428" w:rsidRPr="006D3919">
        <w:rPr>
          <w:rFonts w:ascii="Times New Roman" w:hAnsi="Times New Roman" w:cs="Times New Roman"/>
        </w:rPr>
        <w:t>In contrast, DNA methylation in the gene body</w:t>
      </w:r>
      <w:r w:rsidR="004C3DC0" w:rsidRPr="006D3919">
        <w:rPr>
          <w:rFonts w:ascii="Times New Roman" w:hAnsi="Times New Roman" w:cs="Times New Roman"/>
        </w:rPr>
        <w:t xml:space="preserve"> or downstream</w:t>
      </w:r>
      <w:r w:rsidR="00467428" w:rsidRPr="006D3919">
        <w:rPr>
          <w:rFonts w:ascii="Times New Roman" w:hAnsi="Times New Roman" w:cs="Times New Roman"/>
        </w:rPr>
        <w:t xml:space="preserve"> may </w:t>
      </w:r>
      <w:r w:rsidR="00AD457D" w:rsidRPr="006D3919">
        <w:rPr>
          <w:rFonts w:ascii="Times New Roman" w:hAnsi="Times New Roman" w:cs="Times New Roman"/>
        </w:rPr>
        <w:t xml:space="preserve">or may </w:t>
      </w:r>
      <w:r w:rsidR="00467428" w:rsidRPr="006D3919">
        <w:rPr>
          <w:rFonts w:ascii="Times New Roman" w:hAnsi="Times New Roman" w:cs="Times New Roman"/>
        </w:rPr>
        <w:t xml:space="preserve">not follow a reciprocal relationship with gene expression </w:t>
      </w:r>
      <w:r w:rsidR="00775DF1" w:rsidRPr="006D3919">
        <w:rPr>
          <w:rFonts w:ascii="Times New Roman" w:hAnsi="Times New Roman" w:cs="Times New Roman"/>
        </w:rPr>
        <w:t xml:space="preserve">as described in </w:t>
      </w:r>
      <w:r w:rsidR="00467428" w:rsidRPr="006D3919">
        <w:rPr>
          <w:rFonts w:ascii="Times New Roman" w:hAnsi="Times New Roman" w:cs="Times New Roman"/>
        </w:rPr>
        <w:t xml:space="preserve">the findings of Yi-Zhou Jiang et.al. </w:t>
      </w:r>
      <w:r w:rsidR="00467428" w:rsidRPr="006D3919">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6D3919">
        <w:rPr>
          <w:rFonts w:ascii="Times New Roman" w:hAnsi="Times New Roman" w:cs="Times New Roman"/>
        </w:rPr>
        <w:instrText xml:space="preserve"> ADDIN EN.CITE </w:instrText>
      </w:r>
      <w:r w:rsidR="00467428" w:rsidRPr="006D3919">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6D3919">
        <w:rPr>
          <w:rFonts w:ascii="Times New Roman" w:hAnsi="Times New Roman" w:cs="Times New Roman"/>
        </w:rPr>
        <w:instrText xml:space="preserve"> ADDIN EN.CITE.DATA </w:instrText>
      </w:r>
      <w:r w:rsidR="00467428" w:rsidRPr="006D3919">
        <w:rPr>
          <w:rFonts w:ascii="Times New Roman" w:hAnsi="Times New Roman" w:cs="Times New Roman"/>
        </w:rPr>
      </w:r>
      <w:r w:rsidR="00467428" w:rsidRPr="006D3919">
        <w:rPr>
          <w:rFonts w:ascii="Times New Roman" w:hAnsi="Times New Roman" w:cs="Times New Roman"/>
        </w:rPr>
        <w:fldChar w:fldCharType="end"/>
      </w:r>
      <w:r w:rsidR="00467428" w:rsidRPr="006D3919">
        <w:rPr>
          <w:rFonts w:ascii="Times New Roman" w:hAnsi="Times New Roman" w:cs="Times New Roman"/>
        </w:rPr>
      </w:r>
      <w:r w:rsidR="00467428"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30" w:tooltip="Jiang, 2015 #18" w:history="1">
        <w:r w:rsidR="004951DB" w:rsidRPr="006D3919">
          <w:rPr>
            <w:rFonts w:ascii="Times New Roman" w:hAnsi="Times New Roman" w:cs="Times New Roman"/>
            <w:noProof/>
          </w:rPr>
          <w:t>30</w:t>
        </w:r>
      </w:hyperlink>
      <w:r w:rsidR="00467428" w:rsidRPr="006D3919">
        <w:rPr>
          <w:rFonts w:ascii="Times New Roman" w:hAnsi="Times New Roman" w:cs="Times New Roman"/>
          <w:noProof/>
        </w:rPr>
        <w:t>]</w:t>
      </w:r>
      <w:r w:rsidR="00467428" w:rsidRPr="006D3919">
        <w:rPr>
          <w:rFonts w:ascii="Times New Roman" w:hAnsi="Times New Roman" w:cs="Times New Roman"/>
        </w:rPr>
        <w:fldChar w:fldCharType="end"/>
      </w:r>
      <w:r w:rsidR="007D240D" w:rsidRPr="006D3919">
        <w:rPr>
          <w:rFonts w:ascii="Times New Roman" w:hAnsi="Times New Roman" w:cs="Times New Roman"/>
        </w:rPr>
        <w:t>.</w:t>
      </w:r>
      <w:r w:rsidR="00A7245A" w:rsidRPr="006D3919">
        <w:rPr>
          <w:rFonts w:ascii="Times New Roman" w:hAnsi="Times New Roman" w:cs="Times New Roman"/>
        </w:rPr>
        <w:t xml:space="preserve">  </w:t>
      </w:r>
      <w:r w:rsidR="00FF3198" w:rsidRPr="006D3919">
        <w:rPr>
          <w:rFonts w:ascii="Times New Roman" w:hAnsi="Times New Roman" w:cs="Times New Roman"/>
        </w:rPr>
        <w:t xml:space="preserve">It is expected that individual genes may be differentially affected by </w:t>
      </w:r>
      <w:proofErr w:type="spellStart"/>
      <w:r w:rsidR="00FF3198" w:rsidRPr="006D3919">
        <w:rPr>
          <w:rFonts w:ascii="Times New Roman" w:hAnsi="Times New Roman" w:cs="Times New Roman"/>
        </w:rPr>
        <w:t>CpG</w:t>
      </w:r>
      <w:proofErr w:type="spellEnd"/>
      <w:r w:rsidR="00FF3198" w:rsidRPr="006D3919">
        <w:rPr>
          <w:rFonts w:ascii="Times New Roman" w:hAnsi="Times New Roman" w:cs="Times New Roman"/>
        </w:rPr>
        <w:t xml:space="preserve"> methylation and that only global analysis would be expected to reveal overall patterns likely to emerge.</w:t>
      </w:r>
    </w:p>
    <w:p w:rsidR="00413347" w:rsidRPr="006D3919" w:rsidRDefault="00413347" w:rsidP="00B532C6">
      <w:pPr>
        <w:spacing w:after="0" w:line="480" w:lineRule="auto"/>
        <w:rPr>
          <w:rFonts w:ascii="Times New Roman" w:hAnsi="Times New Roman" w:cs="Times New Roman"/>
        </w:rPr>
      </w:pPr>
    </w:p>
    <w:p w:rsidR="00413347" w:rsidRPr="006D3919" w:rsidRDefault="00DF6ACF" w:rsidP="00B532C6">
      <w:pPr>
        <w:spacing w:after="0" w:line="480" w:lineRule="auto"/>
        <w:rPr>
          <w:rFonts w:ascii="Times New Roman" w:hAnsi="Times New Roman" w:cs="Times New Roman"/>
          <w:b/>
        </w:rPr>
      </w:pPr>
      <w:r w:rsidRPr="006D3919">
        <w:rPr>
          <w:rFonts w:ascii="Times New Roman" w:hAnsi="Times New Roman" w:cs="Times New Roman"/>
          <w:b/>
        </w:rPr>
        <w:t xml:space="preserve">Canonical pathway, diseases &amp; </w:t>
      </w:r>
      <w:r w:rsidR="00221345" w:rsidRPr="006D3919">
        <w:rPr>
          <w:rFonts w:ascii="Times New Roman" w:hAnsi="Times New Roman" w:cs="Times New Roman"/>
          <w:b/>
        </w:rPr>
        <w:t>f</w:t>
      </w:r>
      <w:r w:rsidRPr="006D3919">
        <w:rPr>
          <w:rFonts w:ascii="Times New Roman" w:hAnsi="Times New Roman" w:cs="Times New Roman"/>
          <w:b/>
        </w:rPr>
        <w:t>unctions and network analys</w:t>
      </w:r>
      <w:r w:rsidR="00C47962" w:rsidRPr="006D3919">
        <w:rPr>
          <w:rFonts w:ascii="Times New Roman" w:hAnsi="Times New Roman" w:cs="Times New Roman"/>
          <w:b/>
        </w:rPr>
        <w:t>e</w:t>
      </w:r>
      <w:r w:rsidRPr="006D3919">
        <w:rPr>
          <w:rFonts w:ascii="Times New Roman" w:hAnsi="Times New Roman" w:cs="Times New Roman"/>
          <w:b/>
        </w:rPr>
        <w:t>s by IPA</w:t>
      </w:r>
    </w:p>
    <w:p w:rsidR="00E12FB6" w:rsidRPr="006D3919" w:rsidRDefault="00B532C6" w:rsidP="00697F8A">
      <w:pPr>
        <w:spacing w:after="0" w:line="480" w:lineRule="auto"/>
        <w:ind w:firstLine="720"/>
        <w:rPr>
          <w:rFonts w:ascii="Times New Roman" w:hAnsi="Times New Roman" w:cs="Times New Roman"/>
        </w:rPr>
      </w:pPr>
      <w:r w:rsidRPr="006D3919">
        <w:rPr>
          <w:rFonts w:ascii="Times New Roman" w:hAnsi="Times New Roman" w:cs="Times New Roman"/>
        </w:rPr>
        <w:t xml:space="preserve">To ascertain the significance of the methylation changes, the 2147 genes with a greater than </w:t>
      </w:r>
      <w:r w:rsidR="00152F10" w:rsidRPr="006D3919">
        <w:rPr>
          <w:rFonts w:ascii="Times New Roman" w:hAnsi="Times New Roman" w:cs="Times New Roman"/>
        </w:rPr>
        <w:t>log</w:t>
      </w:r>
      <w:r w:rsidRPr="006D3919">
        <w:rPr>
          <w:rFonts w:ascii="Times New Roman" w:hAnsi="Times New Roman" w:cs="Times New Roman"/>
          <w:vertAlign w:val="subscript"/>
        </w:rPr>
        <w:t>2</w:t>
      </w:r>
      <w:r w:rsidRPr="006D3919">
        <w:rPr>
          <w:rFonts w:ascii="Times New Roman" w:hAnsi="Times New Roman" w:cs="Times New Roman"/>
        </w:rPr>
        <w:t xml:space="preserve">-fold change in methylation were analyzed using the </w:t>
      </w:r>
      <w:r w:rsidR="00EA02FB" w:rsidRPr="006D3919">
        <w:rPr>
          <w:rFonts w:ascii="Times New Roman" w:hAnsi="Times New Roman" w:cs="Times New Roman"/>
        </w:rPr>
        <w:t>IPA</w:t>
      </w:r>
      <w:r w:rsidRPr="006D3919">
        <w:rPr>
          <w:rFonts w:ascii="Times New Roman" w:hAnsi="Times New Roman" w:cs="Times New Roman"/>
        </w:rPr>
        <w:t xml:space="preserve"> software package.</w:t>
      </w:r>
      <w:r w:rsidR="00697F8A" w:rsidRPr="006D3919">
        <w:rPr>
          <w:rFonts w:ascii="Times New Roman" w:hAnsi="Times New Roman" w:cs="Times New Roman"/>
        </w:rPr>
        <w:t xml:space="preserve"> </w:t>
      </w:r>
      <w:r w:rsidR="00BA668C" w:rsidRPr="006D3919">
        <w:rPr>
          <w:rFonts w:ascii="Times New Roman" w:hAnsi="Times New Roman" w:cs="Times New Roman"/>
        </w:rPr>
        <w:t>When using</w:t>
      </w:r>
      <w:r w:rsidRPr="006D3919">
        <w:rPr>
          <w:rFonts w:ascii="Times New Roman" w:hAnsi="Times New Roman" w:cs="Times New Roman"/>
        </w:rPr>
        <w:t xml:space="preserve"> IPA, canonical </w:t>
      </w:r>
      <w:r w:rsidR="00221345" w:rsidRPr="006D3919">
        <w:rPr>
          <w:rFonts w:ascii="Times New Roman" w:hAnsi="Times New Roman" w:cs="Times New Roman"/>
        </w:rPr>
        <w:t>p</w:t>
      </w:r>
      <w:r w:rsidR="00806023" w:rsidRPr="006D3919">
        <w:rPr>
          <w:rFonts w:ascii="Times New Roman" w:hAnsi="Times New Roman" w:cs="Times New Roman"/>
        </w:rPr>
        <w:t>athway</w:t>
      </w:r>
      <w:r w:rsidR="00DA175B" w:rsidRPr="006D3919">
        <w:rPr>
          <w:rFonts w:ascii="Times New Roman" w:hAnsi="Times New Roman" w:cs="Times New Roman"/>
        </w:rPr>
        <w:t>s</w:t>
      </w:r>
      <w:r w:rsidR="00152F10" w:rsidRPr="006D3919">
        <w:rPr>
          <w:rFonts w:ascii="Times New Roman" w:hAnsi="Times New Roman" w:cs="Times New Roman"/>
        </w:rPr>
        <w:t>, which are</w:t>
      </w:r>
      <w:r w:rsidR="00DA175B" w:rsidRPr="006D3919">
        <w:rPr>
          <w:rFonts w:ascii="Times New Roman" w:hAnsi="Times New Roman" w:cs="Times New Roman"/>
        </w:rPr>
        <w:t xml:space="preserve"> </w:t>
      </w:r>
      <w:r w:rsidR="00152F10" w:rsidRPr="006D3919">
        <w:rPr>
          <w:rFonts w:ascii="Times New Roman" w:hAnsi="Times New Roman" w:cs="Times New Roman"/>
        </w:rPr>
        <w:t xml:space="preserve">based on the literature and are generated prior to data input, </w:t>
      </w:r>
      <w:r w:rsidR="00DA175B" w:rsidRPr="006D3919">
        <w:rPr>
          <w:rFonts w:ascii="Times New Roman" w:hAnsi="Times New Roman" w:cs="Times New Roman"/>
        </w:rPr>
        <w:t>are</w:t>
      </w:r>
      <w:r w:rsidR="00BA668C" w:rsidRPr="006D3919">
        <w:rPr>
          <w:rFonts w:ascii="Times New Roman" w:hAnsi="Times New Roman" w:cs="Times New Roman"/>
        </w:rPr>
        <w:t xml:space="preserve"> the</w:t>
      </w:r>
      <w:r w:rsidR="00DA175B" w:rsidRPr="006D3919">
        <w:rPr>
          <w:rFonts w:ascii="Times New Roman" w:hAnsi="Times New Roman" w:cs="Times New Roman"/>
        </w:rPr>
        <w:t xml:space="preserve"> default settings. </w:t>
      </w:r>
      <w:r w:rsidR="00BA668C" w:rsidRPr="006D3919">
        <w:rPr>
          <w:rFonts w:ascii="Times New Roman" w:hAnsi="Times New Roman" w:cs="Times New Roman"/>
        </w:rPr>
        <w:t xml:space="preserve">These pathways </w:t>
      </w:r>
      <w:r w:rsidR="00DA175B" w:rsidRPr="006D3919">
        <w:rPr>
          <w:rFonts w:ascii="Times New Roman" w:hAnsi="Times New Roman" w:cs="Times New Roman"/>
        </w:rPr>
        <w:t xml:space="preserve">do not change upon data input and have </w:t>
      </w:r>
      <w:r w:rsidR="00221345" w:rsidRPr="006D3919">
        <w:rPr>
          <w:rFonts w:ascii="Times New Roman" w:hAnsi="Times New Roman" w:cs="Times New Roman"/>
        </w:rPr>
        <w:t xml:space="preserve">a </w:t>
      </w:r>
      <w:r w:rsidR="00DA175B" w:rsidRPr="006D3919">
        <w:rPr>
          <w:rFonts w:ascii="Times New Roman" w:hAnsi="Times New Roman" w:cs="Times New Roman"/>
        </w:rPr>
        <w:t>directionality</w:t>
      </w:r>
      <w:r w:rsidR="00221345" w:rsidRPr="006D3919">
        <w:rPr>
          <w:rFonts w:ascii="Times New Roman" w:hAnsi="Times New Roman" w:cs="Times New Roman"/>
        </w:rPr>
        <w:t>-</w:t>
      </w:r>
      <w:r w:rsidR="00DA175B" w:rsidRPr="006D3919">
        <w:rPr>
          <w:rFonts w:ascii="Times New Roman" w:hAnsi="Times New Roman" w:cs="Times New Roman"/>
        </w:rPr>
        <w:t>l</w:t>
      </w:r>
      <w:r w:rsidR="00806023" w:rsidRPr="006D3919">
        <w:rPr>
          <w:rFonts w:ascii="Times New Roman" w:hAnsi="Times New Roman" w:cs="Times New Roman"/>
        </w:rPr>
        <w:t xml:space="preserve">inked list of interconnected nodes. </w:t>
      </w:r>
      <w:r w:rsidR="00F6282D" w:rsidRPr="006D3919">
        <w:rPr>
          <w:rFonts w:ascii="Times New Roman" w:hAnsi="Times New Roman" w:cs="Times New Roman"/>
        </w:rPr>
        <w:t>By</w:t>
      </w:r>
      <w:r w:rsidR="00BA668C" w:rsidRPr="006D3919">
        <w:rPr>
          <w:rFonts w:ascii="Times New Roman" w:hAnsi="Times New Roman" w:cs="Times New Roman"/>
        </w:rPr>
        <w:t xml:space="preserve"> contrast</w:t>
      </w:r>
      <w:r w:rsidR="00BE4AA8" w:rsidRPr="006D3919">
        <w:rPr>
          <w:rFonts w:ascii="Times New Roman" w:hAnsi="Times New Roman" w:cs="Times New Roman"/>
        </w:rPr>
        <w:t>, n</w:t>
      </w:r>
      <w:r w:rsidR="00DA175B" w:rsidRPr="006D3919">
        <w:rPr>
          <w:rFonts w:ascii="Times New Roman" w:hAnsi="Times New Roman" w:cs="Times New Roman"/>
        </w:rPr>
        <w:t xml:space="preserve">etworks are generated </w:t>
      </w:r>
      <w:r w:rsidR="001E063C" w:rsidRPr="006D3919">
        <w:rPr>
          <w:rFonts w:ascii="Times New Roman" w:hAnsi="Times New Roman" w:cs="Times New Roman"/>
          <w:i/>
        </w:rPr>
        <w:t>de novo</w:t>
      </w:r>
      <w:r w:rsidR="00DA175B" w:rsidRPr="006D3919">
        <w:rPr>
          <w:rFonts w:ascii="Times New Roman" w:hAnsi="Times New Roman" w:cs="Times New Roman"/>
        </w:rPr>
        <w:t xml:space="preserve"> based upon input data</w:t>
      </w:r>
      <w:r w:rsidR="00BA668C" w:rsidRPr="006D3919">
        <w:rPr>
          <w:rFonts w:ascii="Times New Roman" w:hAnsi="Times New Roman" w:cs="Times New Roman"/>
        </w:rPr>
        <w:t>, lack</w:t>
      </w:r>
      <w:r w:rsidR="00DA175B" w:rsidRPr="006D3919">
        <w:rPr>
          <w:rFonts w:ascii="Times New Roman" w:hAnsi="Times New Roman" w:cs="Times New Roman"/>
        </w:rPr>
        <w:t xml:space="preserve"> </w:t>
      </w:r>
      <w:r w:rsidR="00BE4AA8" w:rsidRPr="006D3919">
        <w:rPr>
          <w:rFonts w:ascii="Times New Roman" w:hAnsi="Times New Roman" w:cs="Times New Roman"/>
        </w:rPr>
        <w:t>directionality and</w:t>
      </w:r>
      <w:r w:rsidR="00DA175B" w:rsidRPr="006D3919">
        <w:rPr>
          <w:rFonts w:ascii="Times New Roman" w:hAnsi="Times New Roman" w:cs="Times New Roman"/>
        </w:rPr>
        <w:t xml:space="preserve"> contain molecules </w:t>
      </w:r>
      <w:r w:rsidR="00D816C1" w:rsidRPr="006D3919">
        <w:rPr>
          <w:rFonts w:ascii="Times New Roman" w:hAnsi="Times New Roman" w:cs="Times New Roman"/>
        </w:rPr>
        <w:t xml:space="preserve">that are </w:t>
      </w:r>
      <w:r w:rsidR="00DA175B" w:rsidRPr="006D3919">
        <w:rPr>
          <w:rFonts w:ascii="Times New Roman" w:hAnsi="Times New Roman" w:cs="Times New Roman"/>
        </w:rPr>
        <w:t xml:space="preserve">involved in a variety of </w:t>
      </w:r>
      <w:r w:rsidR="00D816C1" w:rsidRPr="006D3919">
        <w:rPr>
          <w:rFonts w:ascii="Times New Roman" w:hAnsi="Times New Roman" w:cs="Times New Roman"/>
        </w:rPr>
        <w:t>c</w:t>
      </w:r>
      <w:r w:rsidR="00DA175B" w:rsidRPr="006D3919">
        <w:rPr>
          <w:rFonts w:ascii="Times New Roman" w:hAnsi="Times New Roman" w:cs="Times New Roman"/>
        </w:rPr>
        <w:t xml:space="preserve">anonical </w:t>
      </w:r>
      <w:r w:rsidR="00D816C1" w:rsidRPr="006D3919">
        <w:rPr>
          <w:rFonts w:ascii="Times New Roman" w:hAnsi="Times New Roman" w:cs="Times New Roman"/>
        </w:rPr>
        <w:t>p</w:t>
      </w:r>
      <w:r w:rsidR="00DA175B" w:rsidRPr="006D3919">
        <w:rPr>
          <w:rFonts w:ascii="Times New Roman" w:hAnsi="Times New Roman" w:cs="Times New Roman"/>
        </w:rPr>
        <w:t>athways.</w:t>
      </w:r>
      <w:r w:rsidR="00806023" w:rsidRPr="006D3919">
        <w:rPr>
          <w:rFonts w:ascii="Times New Roman" w:hAnsi="Times New Roman" w:cs="Times New Roman"/>
        </w:rPr>
        <w:t xml:space="preserve"> </w:t>
      </w:r>
    </w:p>
    <w:p w:rsidR="00E12FB6" w:rsidRPr="006D3919" w:rsidRDefault="007F6432" w:rsidP="00697F8A">
      <w:pPr>
        <w:spacing w:after="0" w:line="480" w:lineRule="auto"/>
        <w:ind w:firstLine="720"/>
        <w:rPr>
          <w:rFonts w:ascii="Times New Roman" w:hAnsi="Times New Roman" w:cs="Times New Roman"/>
        </w:rPr>
      </w:pPr>
      <w:r w:rsidRPr="006D3919">
        <w:rPr>
          <w:rFonts w:ascii="Times New Roman" w:hAnsi="Times New Roman" w:cs="Times New Roman"/>
        </w:rPr>
        <w:lastRenderedPageBreak/>
        <w:t xml:space="preserve">The genes within </w:t>
      </w:r>
      <w:r w:rsidR="00D816C1" w:rsidRPr="006D3919">
        <w:rPr>
          <w:rFonts w:ascii="Times New Roman" w:hAnsi="Times New Roman" w:cs="Times New Roman"/>
        </w:rPr>
        <w:t xml:space="preserve">the </w:t>
      </w:r>
      <w:r w:rsidRPr="006D3919">
        <w:rPr>
          <w:rFonts w:ascii="Times New Roman" w:hAnsi="Times New Roman" w:cs="Times New Roman"/>
        </w:rPr>
        <w:t xml:space="preserve">canonical pathways </w:t>
      </w:r>
      <w:r w:rsidR="00D816C1" w:rsidRPr="006D3919">
        <w:rPr>
          <w:rFonts w:ascii="Times New Roman" w:hAnsi="Times New Roman" w:cs="Times New Roman"/>
        </w:rPr>
        <w:t xml:space="preserve">were </w:t>
      </w:r>
      <w:r w:rsidRPr="006D3919">
        <w:rPr>
          <w:rFonts w:ascii="Times New Roman" w:hAnsi="Times New Roman" w:cs="Times New Roman"/>
        </w:rPr>
        <w:t xml:space="preserve">ranked by </w:t>
      </w:r>
      <w:r w:rsidR="00BA668C" w:rsidRPr="006D3919">
        <w:rPr>
          <w:rFonts w:ascii="Times New Roman" w:hAnsi="Times New Roman" w:cs="Times New Roman"/>
        </w:rPr>
        <w:t xml:space="preserve">the </w:t>
      </w:r>
      <w:r w:rsidRPr="006D3919">
        <w:rPr>
          <w:rFonts w:ascii="Times New Roman" w:hAnsi="Times New Roman" w:cs="Times New Roman"/>
        </w:rPr>
        <w:t>possibility parameter,</w:t>
      </w:r>
      <w:r w:rsidR="00BA668C" w:rsidRPr="006D3919">
        <w:rPr>
          <w:rFonts w:ascii="Times New Roman" w:hAnsi="Times New Roman" w:cs="Times New Roman"/>
        </w:rPr>
        <w:t xml:space="preserve"> i.e., the</w:t>
      </w:r>
      <w:r w:rsidRPr="006D3919">
        <w:rPr>
          <w:rFonts w:ascii="Times New Roman" w:hAnsi="Times New Roman" w:cs="Times New Roman"/>
        </w:rPr>
        <w:t xml:space="preserve"> –</w:t>
      </w:r>
      <w:proofErr w:type="gramStart"/>
      <w:r w:rsidRPr="006D3919">
        <w:rPr>
          <w:rFonts w:ascii="Times New Roman" w:hAnsi="Times New Roman" w:cs="Times New Roman"/>
        </w:rPr>
        <w:t>log</w:t>
      </w:r>
      <w:r w:rsidR="00FF3198" w:rsidRPr="006D3919">
        <w:rPr>
          <w:rFonts w:ascii="Times New Roman" w:hAnsi="Times New Roman" w:cs="Times New Roman"/>
          <w:vertAlign w:val="subscript"/>
        </w:rPr>
        <w:t>10</w:t>
      </w:r>
      <w:r w:rsidRPr="006D3919">
        <w:rPr>
          <w:rFonts w:ascii="Times New Roman" w:hAnsi="Times New Roman" w:cs="Times New Roman"/>
        </w:rPr>
        <w:t>(</w:t>
      </w:r>
      <w:proofErr w:type="gramEnd"/>
      <w:r w:rsidRPr="006D3919">
        <w:rPr>
          <w:rFonts w:ascii="Times New Roman" w:hAnsi="Times New Roman" w:cs="Times New Roman"/>
        </w:rPr>
        <w:t xml:space="preserve">P) value in the corresponding pathway, </w:t>
      </w:r>
      <w:r w:rsidR="00BA668C" w:rsidRPr="006D3919">
        <w:rPr>
          <w:rFonts w:ascii="Times New Roman" w:hAnsi="Times New Roman" w:cs="Times New Roman"/>
        </w:rPr>
        <w:t>and are</w:t>
      </w:r>
      <w:r w:rsidRPr="006D3919">
        <w:rPr>
          <w:rFonts w:ascii="Times New Roman" w:hAnsi="Times New Roman" w:cs="Times New Roman"/>
        </w:rPr>
        <w:t xml:space="preserve"> presented in Table </w:t>
      </w:r>
      <w:r w:rsidR="00B01759" w:rsidRPr="006D3919">
        <w:rPr>
          <w:rFonts w:ascii="Times New Roman" w:hAnsi="Times New Roman" w:cs="Times New Roman"/>
        </w:rPr>
        <w:t>5</w:t>
      </w:r>
      <w:r w:rsidRPr="006D3919">
        <w:rPr>
          <w:rFonts w:ascii="Times New Roman" w:hAnsi="Times New Roman" w:cs="Times New Roman"/>
        </w:rPr>
        <w:t>.</w:t>
      </w:r>
      <w:r w:rsidR="00461F9B" w:rsidRPr="006D3919">
        <w:rPr>
          <w:rFonts w:ascii="Times New Roman" w:hAnsi="Times New Roman" w:cs="Times New Roman"/>
        </w:rPr>
        <w:t xml:space="preserve"> </w:t>
      </w:r>
      <w:r w:rsidR="00D816C1" w:rsidRPr="006D3919">
        <w:rPr>
          <w:rFonts w:ascii="Times New Roman" w:hAnsi="Times New Roman" w:cs="Times New Roman"/>
        </w:rPr>
        <w:t xml:space="preserve">The </w:t>
      </w:r>
      <w:r w:rsidR="002D5FFD" w:rsidRPr="006D3919">
        <w:rPr>
          <w:rFonts w:ascii="Times New Roman" w:hAnsi="Times New Roman" w:cs="Times New Roman"/>
        </w:rPr>
        <w:t>CREB1 gene</w:t>
      </w:r>
      <w:r w:rsidR="00BA668C" w:rsidRPr="006D3919">
        <w:rPr>
          <w:rFonts w:ascii="Times New Roman" w:hAnsi="Times New Roman" w:cs="Times New Roman"/>
        </w:rPr>
        <w:t>, which is</w:t>
      </w:r>
      <w:r w:rsidR="002D5FFD" w:rsidRPr="006D3919">
        <w:rPr>
          <w:rFonts w:ascii="Times New Roman" w:hAnsi="Times New Roman" w:cs="Times New Roman"/>
        </w:rPr>
        <w:t xml:space="preserve"> involved</w:t>
      </w:r>
      <w:r w:rsidR="00D816C1" w:rsidRPr="006D3919">
        <w:rPr>
          <w:rFonts w:ascii="Times New Roman" w:hAnsi="Times New Roman" w:cs="Times New Roman"/>
        </w:rPr>
        <w:t xml:space="preserve"> the</w:t>
      </w:r>
      <w:r w:rsidR="002D5FFD" w:rsidRPr="006D3919">
        <w:rPr>
          <w:rFonts w:ascii="Times New Roman" w:hAnsi="Times New Roman" w:cs="Times New Roman"/>
        </w:rPr>
        <w:t xml:space="preserve"> </w:t>
      </w:r>
      <w:r w:rsidR="00D816C1" w:rsidRPr="006D3919">
        <w:rPr>
          <w:rFonts w:ascii="Times New Roman" w:hAnsi="Times New Roman" w:cs="Times New Roman"/>
        </w:rPr>
        <w:t>n</w:t>
      </w:r>
      <w:r w:rsidR="002D5FFD" w:rsidRPr="006D3919">
        <w:rPr>
          <w:rFonts w:ascii="Times New Roman" w:hAnsi="Times New Roman" w:cs="Times New Roman"/>
        </w:rPr>
        <w:t xml:space="preserve">europathic </w:t>
      </w:r>
      <w:r w:rsidR="00D816C1" w:rsidRPr="006D3919">
        <w:rPr>
          <w:rFonts w:ascii="Times New Roman" w:hAnsi="Times New Roman" w:cs="Times New Roman"/>
        </w:rPr>
        <w:t>p</w:t>
      </w:r>
      <w:r w:rsidR="002D5FFD" w:rsidRPr="006D3919">
        <w:rPr>
          <w:rFonts w:ascii="Times New Roman" w:hAnsi="Times New Roman" w:cs="Times New Roman"/>
        </w:rPr>
        <w:t xml:space="preserve">ain </w:t>
      </w:r>
      <w:r w:rsidR="00D816C1" w:rsidRPr="006D3919">
        <w:rPr>
          <w:rFonts w:ascii="Times New Roman" w:hAnsi="Times New Roman" w:cs="Times New Roman"/>
        </w:rPr>
        <w:t>s</w:t>
      </w:r>
      <w:r w:rsidR="002D5FFD" w:rsidRPr="006D3919">
        <w:rPr>
          <w:rFonts w:ascii="Times New Roman" w:hAnsi="Times New Roman" w:cs="Times New Roman"/>
        </w:rPr>
        <w:t>ignaling pathway</w:t>
      </w:r>
      <w:r w:rsidR="00BA668C" w:rsidRPr="006D3919">
        <w:rPr>
          <w:rFonts w:ascii="Times New Roman" w:hAnsi="Times New Roman" w:cs="Times New Roman"/>
        </w:rPr>
        <w:t>,</w:t>
      </w:r>
      <w:r w:rsidR="002D5FFD" w:rsidRPr="006D3919">
        <w:rPr>
          <w:rFonts w:ascii="Times New Roman" w:hAnsi="Times New Roman" w:cs="Times New Roman"/>
        </w:rPr>
        <w:t xml:space="preserve"> </w:t>
      </w:r>
      <w:r w:rsidR="00D816C1" w:rsidRPr="006D3919">
        <w:rPr>
          <w:rFonts w:ascii="Times New Roman" w:hAnsi="Times New Roman" w:cs="Times New Roman"/>
        </w:rPr>
        <w:t xml:space="preserve">was </w:t>
      </w:r>
      <w:r w:rsidR="002D5FFD" w:rsidRPr="006D3919">
        <w:rPr>
          <w:rFonts w:ascii="Times New Roman" w:hAnsi="Times New Roman" w:cs="Times New Roman"/>
        </w:rPr>
        <w:t>rank</w:t>
      </w:r>
      <w:r w:rsidR="00D816C1" w:rsidRPr="006D3919">
        <w:rPr>
          <w:rFonts w:ascii="Times New Roman" w:hAnsi="Times New Roman" w:cs="Times New Roman"/>
        </w:rPr>
        <w:t>ed</w:t>
      </w:r>
      <w:r w:rsidR="002D5FFD" w:rsidRPr="006D3919">
        <w:rPr>
          <w:rFonts w:ascii="Times New Roman" w:hAnsi="Times New Roman" w:cs="Times New Roman"/>
        </w:rPr>
        <w:t xml:space="preserve"> first.</w:t>
      </w:r>
      <w:r w:rsidR="00697F8A" w:rsidRPr="006D3919">
        <w:rPr>
          <w:rFonts w:ascii="Times New Roman" w:hAnsi="Times New Roman" w:cs="Times New Roman"/>
        </w:rPr>
        <w:t xml:space="preserve"> </w:t>
      </w:r>
      <w:r w:rsidR="00461F9B" w:rsidRPr="006D3919">
        <w:rPr>
          <w:rFonts w:ascii="Times New Roman" w:hAnsi="Times New Roman" w:cs="Times New Roman"/>
        </w:rPr>
        <w:t>T</w:t>
      </w:r>
      <w:r w:rsidR="008303BD" w:rsidRPr="006D3919">
        <w:rPr>
          <w:rFonts w:ascii="Times New Roman" w:hAnsi="Times New Roman" w:cs="Times New Roman"/>
        </w:rPr>
        <w:t>he t</w:t>
      </w:r>
      <w:r w:rsidR="00461F9B" w:rsidRPr="006D3919">
        <w:rPr>
          <w:rFonts w:ascii="Times New Roman" w:hAnsi="Times New Roman" w:cs="Times New Roman"/>
        </w:rPr>
        <w:t xml:space="preserve">op networks ranked </w:t>
      </w:r>
      <w:r w:rsidR="008303BD" w:rsidRPr="006D3919">
        <w:rPr>
          <w:rFonts w:ascii="Times New Roman" w:hAnsi="Times New Roman" w:cs="Times New Roman"/>
        </w:rPr>
        <w:t>based on the</w:t>
      </w:r>
      <w:r w:rsidR="00BA668C" w:rsidRPr="006D3919">
        <w:rPr>
          <w:rFonts w:ascii="Times New Roman" w:hAnsi="Times New Roman" w:cs="Times New Roman"/>
        </w:rPr>
        <w:t>ir</w:t>
      </w:r>
      <w:r w:rsidR="008303BD" w:rsidRPr="006D3919">
        <w:rPr>
          <w:rFonts w:ascii="Times New Roman" w:hAnsi="Times New Roman" w:cs="Times New Roman"/>
        </w:rPr>
        <w:t xml:space="preserve"> </w:t>
      </w:r>
      <w:r w:rsidR="00461F9B" w:rsidRPr="006D3919">
        <w:rPr>
          <w:rFonts w:ascii="Times New Roman" w:hAnsi="Times New Roman" w:cs="Times New Roman"/>
        </w:rPr>
        <w:t>ratio</w:t>
      </w:r>
      <w:r w:rsidR="00BA668C" w:rsidRPr="006D3919">
        <w:rPr>
          <w:rFonts w:ascii="Times New Roman" w:hAnsi="Times New Roman" w:cs="Times New Roman"/>
        </w:rPr>
        <w:t>s</w:t>
      </w:r>
      <w:r w:rsidR="00461F9B" w:rsidRPr="006D3919">
        <w:rPr>
          <w:rFonts w:ascii="Times New Roman" w:hAnsi="Times New Roman" w:cs="Times New Roman"/>
        </w:rPr>
        <w:t xml:space="preserve"> of methylated gene/total gene are listed in Table </w:t>
      </w:r>
      <w:r w:rsidR="00B01759" w:rsidRPr="006D3919">
        <w:rPr>
          <w:rFonts w:ascii="Times New Roman" w:hAnsi="Times New Roman" w:cs="Times New Roman"/>
        </w:rPr>
        <w:t>6</w:t>
      </w:r>
      <w:r w:rsidR="00461F9B" w:rsidRPr="006D3919">
        <w:rPr>
          <w:rFonts w:ascii="Times New Roman" w:hAnsi="Times New Roman" w:cs="Times New Roman"/>
        </w:rPr>
        <w:t xml:space="preserve">. </w:t>
      </w:r>
      <w:r w:rsidR="008303BD" w:rsidRPr="006D3919">
        <w:rPr>
          <w:rFonts w:ascii="Times New Roman" w:hAnsi="Times New Roman" w:cs="Times New Roman"/>
        </w:rPr>
        <w:t xml:space="preserve">Of </w:t>
      </w:r>
      <w:r w:rsidR="00DF6DE3" w:rsidRPr="006D3919">
        <w:rPr>
          <w:rFonts w:ascii="Times New Roman" w:hAnsi="Times New Roman" w:cs="Times New Roman"/>
        </w:rPr>
        <w:t xml:space="preserve">the networks, </w:t>
      </w:r>
      <w:r w:rsidR="008303BD" w:rsidRPr="006D3919">
        <w:rPr>
          <w:rFonts w:ascii="Times New Roman" w:hAnsi="Times New Roman" w:cs="Times New Roman"/>
        </w:rPr>
        <w:t xml:space="preserve">the </w:t>
      </w:r>
      <w:r w:rsidR="00F6532F" w:rsidRPr="006D3919">
        <w:rPr>
          <w:rFonts w:ascii="Times New Roman" w:hAnsi="Times New Roman" w:cs="Times New Roman"/>
        </w:rPr>
        <w:t xml:space="preserve">histone </w:t>
      </w:r>
      <w:proofErr w:type="spellStart"/>
      <w:r w:rsidR="00F6532F" w:rsidRPr="006D3919">
        <w:rPr>
          <w:rFonts w:ascii="Times New Roman" w:hAnsi="Times New Roman" w:cs="Times New Roman"/>
        </w:rPr>
        <w:t>deacetyltransferase</w:t>
      </w:r>
      <w:proofErr w:type="spellEnd"/>
      <w:r w:rsidR="00F6532F" w:rsidRPr="006D3919">
        <w:rPr>
          <w:rFonts w:ascii="Times New Roman" w:hAnsi="Times New Roman" w:cs="Times New Roman"/>
        </w:rPr>
        <w:t xml:space="preserve"> 2 (HDAC2)</w:t>
      </w:r>
      <w:r w:rsidR="00BA668C" w:rsidRPr="006D3919">
        <w:rPr>
          <w:rFonts w:ascii="Times New Roman" w:hAnsi="Times New Roman" w:cs="Times New Roman"/>
        </w:rPr>
        <w:t>-</w:t>
      </w:r>
      <w:r w:rsidR="00F6532F" w:rsidRPr="006D3919">
        <w:rPr>
          <w:rFonts w:ascii="Times New Roman" w:hAnsi="Times New Roman" w:cs="Times New Roman"/>
        </w:rPr>
        <w:t>related</w:t>
      </w:r>
      <w:r w:rsidR="00BA668C" w:rsidRPr="006D3919">
        <w:rPr>
          <w:rFonts w:ascii="Times New Roman" w:hAnsi="Times New Roman" w:cs="Times New Roman"/>
        </w:rPr>
        <w:t>,</w:t>
      </w:r>
      <w:r w:rsidR="00F6532F" w:rsidRPr="006D3919">
        <w:rPr>
          <w:rFonts w:ascii="Times New Roman" w:hAnsi="Times New Roman" w:cs="Times New Roman"/>
        </w:rPr>
        <w:t xml:space="preserve"> t</w:t>
      </w:r>
      <w:r w:rsidR="002D5FFD" w:rsidRPr="006D3919">
        <w:rPr>
          <w:rFonts w:ascii="Times New Roman" w:hAnsi="Times New Roman" w:cs="Times New Roman"/>
        </w:rPr>
        <w:t xml:space="preserve">issue </w:t>
      </w:r>
      <w:r w:rsidR="00F6532F" w:rsidRPr="006D3919">
        <w:rPr>
          <w:rFonts w:ascii="Times New Roman" w:hAnsi="Times New Roman" w:cs="Times New Roman"/>
        </w:rPr>
        <w:t>m</w:t>
      </w:r>
      <w:r w:rsidR="002D5FFD" w:rsidRPr="006D3919">
        <w:rPr>
          <w:rFonts w:ascii="Times New Roman" w:hAnsi="Times New Roman" w:cs="Times New Roman"/>
        </w:rPr>
        <w:t xml:space="preserve">orphology, </w:t>
      </w:r>
      <w:r w:rsidR="00F6532F" w:rsidRPr="006D3919">
        <w:rPr>
          <w:rFonts w:ascii="Times New Roman" w:hAnsi="Times New Roman" w:cs="Times New Roman"/>
        </w:rPr>
        <w:t>e</w:t>
      </w:r>
      <w:r w:rsidR="002D5FFD" w:rsidRPr="006D3919">
        <w:rPr>
          <w:rFonts w:ascii="Times New Roman" w:hAnsi="Times New Roman" w:cs="Times New Roman"/>
        </w:rPr>
        <w:t xml:space="preserve">mbryonic </w:t>
      </w:r>
      <w:r w:rsidR="00F6532F" w:rsidRPr="006D3919">
        <w:rPr>
          <w:rFonts w:ascii="Times New Roman" w:hAnsi="Times New Roman" w:cs="Times New Roman"/>
        </w:rPr>
        <w:t>d</w:t>
      </w:r>
      <w:r w:rsidR="002D5FFD" w:rsidRPr="006D3919">
        <w:rPr>
          <w:rFonts w:ascii="Times New Roman" w:hAnsi="Times New Roman" w:cs="Times New Roman"/>
        </w:rPr>
        <w:t xml:space="preserve">evelopment, </w:t>
      </w:r>
      <w:r w:rsidR="008303BD" w:rsidRPr="006D3919">
        <w:rPr>
          <w:rFonts w:ascii="Times New Roman" w:hAnsi="Times New Roman" w:cs="Times New Roman"/>
        </w:rPr>
        <w:t xml:space="preserve">and </w:t>
      </w:r>
      <w:r w:rsidR="00F6532F" w:rsidRPr="006D3919">
        <w:rPr>
          <w:rFonts w:ascii="Times New Roman" w:hAnsi="Times New Roman" w:cs="Times New Roman"/>
        </w:rPr>
        <w:t>o</w:t>
      </w:r>
      <w:r w:rsidR="002D5FFD" w:rsidRPr="006D3919">
        <w:rPr>
          <w:rFonts w:ascii="Times New Roman" w:hAnsi="Times New Roman" w:cs="Times New Roman"/>
        </w:rPr>
        <w:t xml:space="preserve">rgan </w:t>
      </w:r>
      <w:r w:rsidR="00F6532F" w:rsidRPr="006D3919">
        <w:rPr>
          <w:rFonts w:ascii="Times New Roman" w:hAnsi="Times New Roman" w:cs="Times New Roman"/>
        </w:rPr>
        <w:t>d</w:t>
      </w:r>
      <w:r w:rsidR="002D5FFD" w:rsidRPr="006D3919">
        <w:rPr>
          <w:rFonts w:ascii="Times New Roman" w:hAnsi="Times New Roman" w:cs="Times New Roman"/>
        </w:rPr>
        <w:t xml:space="preserve">evelopment network </w:t>
      </w:r>
      <w:r w:rsidR="0058261C" w:rsidRPr="006D3919">
        <w:rPr>
          <w:rFonts w:ascii="Times New Roman" w:hAnsi="Times New Roman" w:cs="Times New Roman"/>
        </w:rPr>
        <w:t xml:space="preserve">was </w:t>
      </w:r>
      <w:r w:rsidR="002D5FFD" w:rsidRPr="006D3919">
        <w:rPr>
          <w:rFonts w:ascii="Times New Roman" w:hAnsi="Times New Roman" w:cs="Times New Roman"/>
        </w:rPr>
        <w:t>rank</w:t>
      </w:r>
      <w:r w:rsidR="008303BD" w:rsidRPr="006D3919">
        <w:rPr>
          <w:rFonts w:ascii="Times New Roman" w:hAnsi="Times New Roman" w:cs="Times New Roman"/>
        </w:rPr>
        <w:t>ed</w:t>
      </w:r>
      <w:r w:rsidR="002D5FFD" w:rsidRPr="006D3919">
        <w:rPr>
          <w:rFonts w:ascii="Times New Roman" w:hAnsi="Times New Roman" w:cs="Times New Roman"/>
        </w:rPr>
        <w:t xml:space="preserve"> first</w:t>
      </w:r>
      <w:r w:rsidR="00F6532F" w:rsidRPr="006D3919">
        <w:rPr>
          <w:rFonts w:ascii="Times New Roman" w:hAnsi="Times New Roman" w:cs="Times New Roman"/>
        </w:rPr>
        <w:t xml:space="preserve"> (Table </w:t>
      </w:r>
      <w:r w:rsidR="00B01759" w:rsidRPr="006D3919">
        <w:rPr>
          <w:rFonts w:ascii="Times New Roman" w:hAnsi="Times New Roman" w:cs="Times New Roman"/>
        </w:rPr>
        <w:t>6</w:t>
      </w:r>
      <w:r w:rsidR="00F6532F" w:rsidRPr="006D3919">
        <w:rPr>
          <w:rFonts w:ascii="Times New Roman" w:hAnsi="Times New Roman" w:cs="Times New Roman"/>
        </w:rPr>
        <w:t>).</w:t>
      </w:r>
      <w:r w:rsidR="002D5FFD" w:rsidRPr="006D3919">
        <w:rPr>
          <w:rFonts w:ascii="Times New Roman" w:hAnsi="Times New Roman" w:cs="Times New Roman"/>
        </w:rPr>
        <w:t xml:space="preserve"> </w:t>
      </w:r>
      <w:r w:rsidR="00F6532F" w:rsidRPr="006D3919">
        <w:rPr>
          <w:rFonts w:ascii="Times New Roman" w:hAnsi="Times New Roman" w:cs="Times New Roman"/>
        </w:rPr>
        <w:t>A</w:t>
      </w:r>
      <w:r w:rsidR="002D5FFD" w:rsidRPr="006D3919">
        <w:rPr>
          <w:rFonts w:ascii="Times New Roman" w:hAnsi="Times New Roman" w:cs="Times New Roman"/>
        </w:rPr>
        <w:t xml:space="preserve">mong </w:t>
      </w:r>
      <w:r w:rsidR="0058261C" w:rsidRPr="006D3919">
        <w:rPr>
          <w:rFonts w:ascii="Times New Roman" w:hAnsi="Times New Roman" w:cs="Times New Roman"/>
        </w:rPr>
        <w:t>the networks</w:t>
      </w:r>
      <w:r w:rsidR="002D5FFD" w:rsidRPr="006D3919">
        <w:rPr>
          <w:rFonts w:ascii="Times New Roman" w:hAnsi="Times New Roman" w:cs="Times New Roman"/>
        </w:rPr>
        <w:t xml:space="preserve">, </w:t>
      </w:r>
      <w:r w:rsidR="008303BD" w:rsidRPr="006D3919">
        <w:rPr>
          <w:rFonts w:ascii="Times New Roman" w:hAnsi="Times New Roman" w:cs="Times New Roman"/>
        </w:rPr>
        <w:t xml:space="preserve">the </w:t>
      </w:r>
      <w:r w:rsidR="00DF6DE3" w:rsidRPr="006D3919">
        <w:rPr>
          <w:rFonts w:ascii="Times New Roman" w:hAnsi="Times New Roman" w:cs="Times New Roman"/>
        </w:rPr>
        <w:t>cancer</w:t>
      </w:r>
      <w:r w:rsidR="00BA668C" w:rsidRPr="006D3919">
        <w:rPr>
          <w:rFonts w:ascii="Times New Roman" w:hAnsi="Times New Roman" w:cs="Times New Roman"/>
        </w:rPr>
        <w:t>-</w:t>
      </w:r>
      <w:r w:rsidR="00DF6DE3" w:rsidRPr="006D3919">
        <w:rPr>
          <w:rFonts w:ascii="Times New Roman" w:hAnsi="Times New Roman" w:cs="Times New Roman"/>
        </w:rPr>
        <w:t xml:space="preserve">related </w:t>
      </w:r>
      <w:r w:rsidR="002D5FFD" w:rsidRPr="006D3919">
        <w:rPr>
          <w:rFonts w:ascii="Times New Roman" w:hAnsi="Times New Roman" w:cs="Times New Roman"/>
        </w:rPr>
        <w:t xml:space="preserve">networks </w:t>
      </w:r>
      <w:r w:rsidR="00DF6DE3" w:rsidRPr="006D3919">
        <w:rPr>
          <w:rFonts w:ascii="Times New Roman" w:hAnsi="Times New Roman" w:cs="Times New Roman"/>
        </w:rPr>
        <w:t>account</w:t>
      </w:r>
      <w:r w:rsidR="00BA668C" w:rsidRPr="006D3919">
        <w:rPr>
          <w:rFonts w:ascii="Times New Roman" w:hAnsi="Times New Roman" w:cs="Times New Roman"/>
        </w:rPr>
        <w:t>ed</w:t>
      </w:r>
      <w:r w:rsidR="00DF6DE3" w:rsidRPr="006D3919">
        <w:rPr>
          <w:rFonts w:ascii="Times New Roman" w:hAnsi="Times New Roman" w:cs="Times New Roman"/>
        </w:rPr>
        <w:t xml:space="preserve"> for the majority (</w:t>
      </w:r>
      <w:r w:rsidR="002D5FFD" w:rsidRPr="006D3919">
        <w:rPr>
          <w:rFonts w:ascii="Times New Roman" w:hAnsi="Times New Roman" w:cs="Times New Roman"/>
        </w:rPr>
        <w:t>15/25</w:t>
      </w:r>
      <w:r w:rsidR="00DF6DE3" w:rsidRPr="006D3919">
        <w:rPr>
          <w:rFonts w:ascii="Times New Roman" w:hAnsi="Times New Roman" w:cs="Times New Roman"/>
        </w:rPr>
        <w:t>)</w:t>
      </w:r>
      <w:r w:rsidR="00F6532F" w:rsidRPr="006D3919">
        <w:rPr>
          <w:rFonts w:ascii="Times New Roman" w:hAnsi="Times New Roman" w:cs="Times New Roman"/>
        </w:rPr>
        <w:t xml:space="preserve"> (Table </w:t>
      </w:r>
      <w:r w:rsidR="00B01759" w:rsidRPr="006D3919">
        <w:rPr>
          <w:rFonts w:ascii="Times New Roman" w:hAnsi="Times New Roman" w:cs="Times New Roman"/>
        </w:rPr>
        <w:t>6</w:t>
      </w:r>
      <w:r w:rsidR="00F6532F" w:rsidRPr="006D3919">
        <w:rPr>
          <w:rFonts w:ascii="Times New Roman" w:hAnsi="Times New Roman" w:cs="Times New Roman"/>
        </w:rPr>
        <w:t>)</w:t>
      </w:r>
      <w:r w:rsidR="00BA668C" w:rsidRPr="006D3919">
        <w:rPr>
          <w:rFonts w:ascii="Times New Roman" w:hAnsi="Times New Roman" w:cs="Times New Roman"/>
        </w:rPr>
        <w:t xml:space="preserve">, which </w:t>
      </w:r>
      <w:r w:rsidR="002D5FFD" w:rsidRPr="006D3919">
        <w:rPr>
          <w:rFonts w:ascii="Times New Roman" w:hAnsi="Times New Roman" w:cs="Times New Roman"/>
        </w:rPr>
        <w:t xml:space="preserve">indicates </w:t>
      </w:r>
      <w:r w:rsidR="008303BD" w:rsidRPr="006D3919">
        <w:rPr>
          <w:rFonts w:ascii="Times New Roman" w:hAnsi="Times New Roman" w:cs="Times New Roman"/>
        </w:rPr>
        <w:t xml:space="preserve">that </w:t>
      </w:r>
      <w:r w:rsidR="002D5FFD" w:rsidRPr="006D3919">
        <w:rPr>
          <w:rFonts w:ascii="Times New Roman" w:hAnsi="Times New Roman" w:cs="Times New Roman"/>
        </w:rPr>
        <w:t xml:space="preserve">the great difference between </w:t>
      </w:r>
      <w:r w:rsidR="008303BD" w:rsidRPr="006D3919">
        <w:rPr>
          <w:rFonts w:ascii="Times New Roman" w:hAnsi="Times New Roman" w:cs="Times New Roman"/>
        </w:rPr>
        <w:t xml:space="preserve">the </w:t>
      </w:r>
      <w:r w:rsidR="002D5FFD" w:rsidRPr="006D3919">
        <w:rPr>
          <w:rFonts w:ascii="Times New Roman" w:hAnsi="Times New Roman" w:cs="Times New Roman"/>
        </w:rPr>
        <w:t xml:space="preserve">TRAMP and control lies in organ development and cancer development. </w:t>
      </w:r>
    </w:p>
    <w:p w:rsidR="008E561A" w:rsidRPr="006D3919" w:rsidRDefault="00E12FB6" w:rsidP="002D5180">
      <w:pPr>
        <w:spacing w:after="0" w:line="480" w:lineRule="auto"/>
        <w:ind w:firstLine="720"/>
        <w:rPr>
          <w:rFonts w:ascii="Times New Roman" w:hAnsi="Times New Roman" w:cs="Times New Roman"/>
        </w:rPr>
      </w:pPr>
      <w:r w:rsidRPr="006D3919">
        <w:rPr>
          <w:rFonts w:ascii="Times New Roman" w:hAnsi="Times New Roman" w:cs="Times New Roman"/>
        </w:rPr>
        <w:t xml:space="preserve">Diseases </w:t>
      </w:r>
      <w:r w:rsidR="00BA668C" w:rsidRPr="006D3919">
        <w:rPr>
          <w:rFonts w:ascii="Times New Roman" w:hAnsi="Times New Roman" w:cs="Times New Roman"/>
        </w:rPr>
        <w:t xml:space="preserve">&amp; </w:t>
      </w:r>
      <w:r w:rsidRPr="006D3919">
        <w:rPr>
          <w:rFonts w:ascii="Times New Roman" w:hAnsi="Times New Roman" w:cs="Times New Roman"/>
        </w:rPr>
        <w:t>functions refer to the most likely linked disease</w:t>
      </w:r>
      <w:r w:rsidR="00BB1630" w:rsidRPr="006D3919">
        <w:rPr>
          <w:rFonts w:ascii="Times New Roman" w:hAnsi="Times New Roman" w:cs="Times New Roman"/>
        </w:rPr>
        <w:t>s</w:t>
      </w:r>
      <w:r w:rsidRPr="006D3919">
        <w:rPr>
          <w:rFonts w:ascii="Times New Roman" w:hAnsi="Times New Roman" w:cs="Times New Roman"/>
        </w:rPr>
        <w:t xml:space="preserve"> or function</w:t>
      </w:r>
      <w:r w:rsidR="00BB1630" w:rsidRPr="006D3919">
        <w:rPr>
          <w:rFonts w:ascii="Times New Roman" w:hAnsi="Times New Roman" w:cs="Times New Roman"/>
        </w:rPr>
        <w:t>s</w:t>
      </w:r>
      <w:r w:rsidRPr="006D3919">
        <w:rPr>
          <w:rFonts w:ascii="Times New Roman" w:hAnsi="Times New Roman" w:cs="Times New Roman"/>
        </w:rPr>
        <w:t xml:space="preserve"> based on statistic</w:t>
      </w:r>
      <w:r w:rsidR="00BB1630" w:rsidRPr="006D3919">
        <w:rPr>
          <w:rFonts w:ascii="Times New Roman" w:hAnsi="Times New Roman" w:cs="Times New Roman"/>
        </w:rPr>
        <w:t>s</w:t>
      </w:r>
      <w:r w:rsidRPr="006D3919">
        <w:rPr>
          <w:rFonts w:ascii="Times New Roman" w:hAnsi="Times New Roman" w:cs="Times New Roman"/>
        </w:rPr>
        <w:t xml:space="preserve">. </w:t>
      </w:r>
      <w:r w:rsidR="00295882" w:rsidRPr="006D3919">
        <w:rPr>
          <w:rFonts w:ascii="Times New Roman" w:hAnsi="Times New Roman" w:cs="Times New Roman"/>
        </w:rPr>
        <w:t xml:space="preserve">Similar to </w:t>
      </w:r>
      <w:r w:rsidR="00BA668C" w:rsidRPr="006D3919">
        <w:rPr>
          <w:rFonts w:ascii="Times New Roman" w:hAnsi="Times New Roman" w:cs="Times New Roman"/>
        </w:rPr>
        <w:t xml:space="preserve">the </w:t>
      </w:r>
      <w:r w:rsidRPr="006D3919">
        <w:rPr>
          <w:rFonts w:ascii="Times New Roman" w:hAnsi="Times New Roman" w:cs="Times New Roman"/>
        </w:rPr>
        <w:t>network analysis</w:t>
      </w:r>
      <w:r w:rsidR="002D5FFD" w:rsidRPr="006D3919">
        <w:rPr>
          <w:rFonts w:ascii="Times New Roman" w:hAnsi="Times New Roman" w:cs="Times New Roman"/>
        </w:rPr>
        <w:t>, f</w:t>
      </w:r>
      <w:r w:rsidR="00461F9B" w:rsidRPr="006D3919">
        <w:rPr>
          <w:rFonts w:ascii="Times New Roman" w:hAnsi="Times New Roman" w:cs="Times New Roman"/>
        </w:rPr>
        <w:t>or the most associated disease based on the ranking of –log</w:t>
      </w:r>
      <w:r w:rsidR="005963D1" w:rsidRPr="006D3919">
        <w:rPr>
          <w:rFonts w:ascii="Times New Roman" w:hAnsi="Times New Roman" w:cs="Times New Roman"/>
          <w:vertAlign w:val="subscript"/>
        </w:rPr>
        <w:t>10</w:t>
      </w:r>
      <w:r w:rsidR="00461F9B" w:rsidRPr="006D3919">
        <w:rPr>
          <w:rFonts w:ascii="Times New Roman" w:hAnsi="Times New Roman" w:cs="Times New Roman"/>
        </w:rPr>
        <w:t xml:space="preserve">P, </w:t>
      </w:r>
      <w:r w:rsidR="00BB1630" w:rsidRPr="006D3919">
        <w:rPr>
          <w:rFonts w:ascii="Times New Roman" w:hAnsi="Times New Roman" w:cs="Times New Roman"/>
        </w:rPr>
        <w:t>c</w:t>
      </w:r>
      <w:r w:rsidR="00461F9B" w:rsidRPr="006D3919">
        <w:rPr>
          <w:rFonts w:ascii="Times New Roman" w:hAnsi="Times New Roman" w:cs="Times New Roman"/>
        </w:rPr>
        <w:t xml:space="preserve">ancer, </w:t>
      </w:r>
      <w:r w:rsidR="00BB1630" w:rsidRPr="006D3919">
        <w:rPr>
          <w:rFonts w:ascii="Times New Roman" w:hAnsi="Times New Roman" w:cs="Times New Roman"/>
        </w:rPr>
        <w:t>g</w:t>
      </w:r>
      <w:r w:rsidR="00461F9B" w:rsidRPr="006D3919">
        <w:rPr>
          <w:rFonts w:ascii="Times New Roman" w:hAnsi="Times New Roman" w:cs="Times New Roman"/>
        </w:rPr>
        <w:t xml:space="preserve">astrointestinal disease, organismal abnormalities, reproductive system disease and dermatological diseases </w:t>
      </w:r>
      <w:r w:rsidR="00BA668C" w:rsidRPr="006D3919">
        <w:rPr>
          <w:rFonts w:ascii="Times New Roman" w:hAnsi="Times New Roman" w:cs="Times New Roman"/>
        </w:rPr>
        <w:t xml:space="preserve">were </w:t>
      </w:r>
      <w:r w:rsidR="00461F9B" w:rsidRPr="006D3919">
        <w:rPr>
          <w:rFonts w:ascii="Times New Roman" w:hAnsi="Times New Roman" w:cs="Times New Roman"/>
        </w:rPr>
        <w:t>ranked</w:t>
      </w:r>
      <w:r w:rsidR="00BB1630" w:rsidRPr="006D3919">
        <w:rPr>
          <w:rFonts w:ascii="Times New Roman" w:hAnsi="Times New Roman" w:cs="Times New Roman"/>
        </w:rPr>
        <w:t xml:space="preserve"> </w:t>
      </w:r>
      <w:r w:rsidR="00BA668C" w:rsidRPr="006D3919">
        <w:rPr>
          <w:rFonts w:ascii="Times New Roman" w:hAnsi="Times New Roman" w:cs="Times New Roman"/>
        </w:rPr>
        <w:t>with</w:t>
      </w:r>
      <w:r w:rsidR="00BB1630" w:rsidRPr="006D3919">
        <w:rPr>
          <w:rFonts w:ascii="Times New Roman" w:hAnsi="Times New Roman" w:cs="Times New Roman"/>
        </w:rPr>
        <w:t>in the</w:t>
      </w:r>
      <w:r w:rsidR="00461F9B" w:rsidRPr="006D3919">
        <w:rPr>
          <w:rFonts w:ascii="Times New Roman" w:hAnsi="Times New Roman" w:cs="Times New Roman"/>
        </w:rPr>
        <w:t xml:space="preserve"> top 5 (</w:t>
      </w:r>
      <w:r w:rsidR="00D16A67" w:rsidRPr="006D3919">
        <w:rPr>
          <w:rFonts w:ascii="Times New Roman" w:hAnsi="Times New Roman" w:cs="Times New Roman"/>
        </w:rPr>
        <w:t xml:space="preserve">Fig. </w:t>
      </w:r>
      <w:r w:rsidR="00B15656" w:rsidRPr="006D3919">
        <w:rPr>
          <w:rFonts w:ascii="Times New Roman" w:hAnsi="Times New Roman" w:cs="Times New Roman"/>
        </w:rPr>
        <w:t>5</w:t>
      </w:r>
      <w:r w:rsidR="00461F9B" w:rsidRPr="006D3919">
        <w:rPr>
          <w:rFonts w:ascii="Times New Roman" w:hAnsi="Times New Roman" w:cs="Times New Roman"/>
        </w:rPr>
        <w:t xml:space="preserve">A). </w:t>
      </w:r>
      <w:r w:rsidR="00BA668C" w:rsidRPr="006D3919">
        <w:rPr>
          <w:rFonts w:ascii="Times New Roman" w:hAnsi="Times New Roman" w:cs="Times New Roman"/>
        </w:rPr>
        <w:t xml:space="preserve">Of </w:t>
      </w:r>
      <w:r w:rsidR="00461F9B" w:rsidRPr="006D3919">
        <w:rPr>
          <w:rFonts w:ascii="Times New Roman" w:hAnsi="Times New Roman" w:cs="Times New Roman"/>
        </w:rPr>
        <w:t>all cancer subtypes, adenocarcinoma rank</w:t>
      </w:r>
      <w:r w:rsidR="00685143" w:rsidRPr="006D3919">
        <w:rPr>
          <w:rFonts w:ascii="Times New Roman" w:hAnsi="Times New Roman" w:cs="Times New Roman"/>
        </w:rPr>
        <w:t>ed</w:t>
      </w:r>
      <w:r w:rsidR="00461F9B" w:rsidRPr="006D3919">
        <w:rPr>
          <w:rFonts w:ascii="Times New Roman" w:hAnsi="Times New Roman" w:cs="Times New Roman"/>
        </w:rPr>
        <w:t xml:space="preserve"> first</w:t>
      </w:r>
      <w:r w:rsidR="00B03FC6" w:rsidRPr="006D3919">
        <w:rPr>
          <w:rFonts w:ascii="Times New Roman" w:hAnsi="Times New Roman" w:cs="Times New Roman"/>
        </w:rPr>
        <w:t xml:space="preserve"> (</w:t>
      </w:r>
      <w:r w:rsidR="00D16A67" w:rsidRPr="006D3919">
        <w:rPr>
          <w:rFonts w:ascii="Times New Roman" w:hAnsi="Times New Roman" w:cs="Times New Roman"/>
        </w:rPr>
        <w:t xml:space="preserve">Fig. </w:t>
      </w:r>
      <w:r w:rsidR="00B15656" w:rsidRPr="006D3919">
        <w:rPr>
          <w:rFonts w:ascii="Times New Roman" w:hAnsi="Times New Roman" w:cs="Times New Roman"/>
        </w:rPr>
        <w:t>5</w:t>
      </w:r>
      <w:r w:rsidR="00B03FC6" w:rsidRPr="006D3919">
        <w:rPr>
          <w:rFonts w:ascii="Times New Roman" w:hAnsi="Times New Roman" w:cs="Times New Roman"/>
        </w:rPr>
        <w:t>B)</w:t>
      </w:r>
      <w:r w:rsidR="00461F9B" w:rsidRPr="006D3919">
        <w:rPr>
          <w:rFonts w:ascii="Times New Roman" w:hAnsi="Times New Roman" w:cs="Times New Roman"/>
        </w:rPr>
        <w:t xml:space="preserve">, which </w:t>
      </w:r>
      <w:r w:rsidR="00685143" w:rsidRPr="006D3919">
        <w:rPr>
          <w:rFonts w:ascii="Times New Roman" w:hAnsi="Times New Roman" w:cs="Times New Roman"/>
        </w:rPr>
        <w:t xml:space="preserve">was </w:t>
      </w:r>
      <w:r w:rsidR="00BB1630" w:rsidRPr="006D3919">
        <w:rPr>
          <w:rFonts w:ascii="Times New Roman" w:hAnsi="Times New Roman" w:cs="Times New Roman"/>
        </w:rPr>
        <w:t>consistent</w:t>
      </w:r>
      <w:r w:rsidR="00461F9B" w:rsidRPr="006D3919">
        <w:rPr>
          <w:rFonts w:ascii="Times New Roman" w:hAnsi="Times New Roman" w:cs="Times New Roman"/>
        </w:rPr>
        <w:t xml:space="preserve"> with </w:t>
      </w:r>
      <w:r w:rsidR="00BB1630" w:rsidRPr="006D3919">
        <w:rPr>
          <w:rFonts w:ascii="Times New Roman" w:hAnsi="Times New Roman" w:cs="Times New Roman"/>
        </w:rPr>
        <w:t xml:space="preserve">the </w:t>
      </w:r>
      <w:r w:rsidR="00461F9B" w:rsidRPr="006D3919">
        <w:rPr>
          <w:rFonts w:ascii="Times New Roman" w:hAnsi="Times New Roman" w:cs="Times New Roman"/>
        </w:rPr>
        <w:t xml:space="preserve">TRAMP model, </w:t>
      </w:r>
      <w:r w:rsidR="00BA668C" w:rsidRPr="006D3919">
        <w:rPr>
          <w:rFonts w:ascii="Times New Roman" w:hAnsi="Times New Roman" w:cs="Times New Roman"/>
        </w:rPr>
        <w:t xml:space="preserve">which is a model for </w:t>
      </w:r>
      <w:r w:rsidR="00461F9B" w:rsidRPr="006D3919">
        <w:rPr>
          <w:rFonts w:ascii="Times New Roman" w:hAnsi="Times New Roman" w:cs="Times New Roman"/>
        </w:rPr>
        <w:t>prostate adenocarcinoma.</w:t>
      </w:r>
      <w:r w:rsidR="004253B3" w:rsidRPr="006D3919">
        <w:rPr>
          <w:rFonts w:ascii="Times New Roman" w:hAnsi="Times New Roman" w:cs="Times New Roman"/>
        </w:rPr>
        <w:t xml:space="preserve"> </w:t>
      </w:r>
    </w:p>
    <w:p w:rsidR="007E07A7" w:rsidRPr="006D3919" w:rsidRDefault="007E07A7" w:rsidP="002D5180">
      <w:pPr>
        <w:spacing w:after="0" w:line="480" w:lineRule="auto"/>
        <w:ind w:firstLine="720"/>
        <w:rPr>
          <w:rFonts w:ascii="Times New Roman" w:hAnsi="Times New Roman" w:cs="Times New Roman"/>
        </w:rPr>
      </w:pPr>
    </w:p>
    <w:p w:rsidR="00EF0232" w:rsidRPr="006D3919" w:rsidRDefault="007E418E" w:rsidP="007A7359">
      <w:pPr>
        <w:jc w:val="center"/>
        <w:rPr>
          <w:rFonts w:ascii="Times New Roman" w:hAnsi="Times New Roman" w:cs="Times New Roman"/>
          <w:b/>
        </w:rPr>
      </w:pPr>
      <w:r w:rsidRPr="006D3919">
        <w:rPr>
          <w:rFonts w:ascii="Times New Roman" w:hAnsi="Times New Roman" w:cs="Times New Roman"/>
          <w:b/>
        </w:rPr>
        <w:t>Discussion</w:t>
      </w:r>
    </w:p>
    <w:p w:rsidR="00AF537D" w:rsidRPr="006D3919" w:rsidRDefault="009B306F" w:rsidP="00A85226">
      <w:pPr>
        <w:widowControl w:val="0"/>
        <w:spacing w:after="0" w:line="480" w:lineRule="auto"/>
        <w:jc w:val="both"/>
        <w:rPr>
          <w:rFonts w:ascii="Times New Roman" w:eastAsia="SimSun" w:hAnsi="Times New Roman" w:cs="Times New Roman"/>
          <w:kern w:val="2"/>
        </w:rPr>
      </w:pPr>
      <w:r w:rsidRPr="006D3919">
        <w:rPr>
          <w:rFonts w:ascii="Times New Roman" w:eastAsia="SimSun" w:hAnsi="Times New Roman" w:cs="Times New Roman"/>
          <w:b/>
          <w:kern w:val="2"/>
        </w:rPr>
        <w:t>U</w:t>
      </w:r>
      <w:r w:rsidR="00A85226" w:rsidRPr="006D3919">
        <w:rPr>
          <w:rFonts w:ascii="Times New Roman" w:eastAsia="SimSun" w:hAnsi="Times New Roman" w:cs="Times New Roman"/>
          <w:b/>
          <w:kern w:val="2"/>
        </w:rPr>
        <w:t xml:space="preserve">seful canonical pathway analysis will provide further understanding of disease and </w:t>
      </w:r>
      <w:r w:rsidR="007C558B" w:rsidRPr="006D3919">
        <w:rPr>
          <w:rFonts w:ascii="Times New Roman" w:eastAsia="SimSun" w:hAnsi="Times New Roman" w:cs="Times New Roman"/>
          <w:b/>
          <w:kern w:val="2"/>
        </w:rPr>
        <w:t>information for</w:t>
      </w:r>
      <w:r w:rsidR="007401BF" w:rsidRPr="006D3919">
        <w:rPr>
          <w:rFonts w:ascii="Times New Roman" w:eastAsia="SimSun" w:hAnsi="Times New Roman" w:cs="Times New Roman"/>
          <w:b/>
          <w:kern w:val="2"/>
        </w:rPr>
        <w:t xml:space="preserve"> the development </w:t>
      </w:r>
      <w:r w:rsidR="00A85226" w:rsidRPr="006D3919">
        <w:rPr>
          <w:rFonts w:ascii="Times New Roman" w:eastAsia="SimSun" w:hAnsi="Times New Roman" w:cs="Times New Roman"/>
          <w:b/>
          <w:kern w:val="2"/>
        </w:rPr>
        <w:t>of new therapeutic targets.</w:t>
      </w:r>
      <w:r w:rsidR="00A22001" w:rsidRPr="006D3919">
        <w:rPr>
          <w:rFonts w:ascii="Times New Roman" w:eastAsia="SimSun" w:hAnsi="Times New Roman" w:cs="Times New Roman"/>
          <w:kern w:val="2"/>
        </w:rPr>
        <w:t xml:space="preserve"> </w:t>
      </w:r>
    </w:p>
    <w:p w:rsidR="00A85226" w:rsidRPr="006D3919" w:rsidRDefault="00842DC3"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rPr>
        <w:t xml:space="preserve">As shown in </w:t>
      </w:r>
      <w:r w:rsidR="00D16A67" w:rsidRPr="006D3919">
        <w:rPr>
          <w:rFonts w:ascii="Times New Roman" w:eastAsia="SimSun" w:hAnsi="Times New Roman" w:cs="Times New Roman"/>
          <w:kern w:val="2"/>
        </w:rPr>
        <w:t xml:space="preserve">Fig. </w:t>
      </w:r>
      <w:r w:rsidR="00A30A5D" w:rsidRPr="006D3919">
        <w:rPr>
          <w:rFonts w:ascii="Times New Roman" w:eastAsia="SimSun" w:hAnsi="Times New Roman" w:cs="Times New Roman"/>
          <w:kern w:val="2"/>
        </w:rPr>
        <w:t>6</w:t>
      </w:r>
      <w:r w:rsidRPr="006D3919">
        <w:rPr>
          <w:rFonts w:ascii="Times New Roman" w:eastAsia="SimSun" w:hAnsi="Times New Roman" w:cs="Times New Roman"/>
          <w:kern w:val="2"/>
        </w:rPr>
        <w:t xml:space="preserve">, </w:t>
      </w:r>
      <w:bookmarkStart w:id="21" w:name="OLE_LINK9"/>
      <w:r w:rsidR="007C558B" w:rsidRPr="006D3919">
        <w:rPr>
          <w:rFonts w:ascii="Times New Roman" w:eastAsia="SimSun" w:hAnsi="Times New Roman" w:cs="Times New Roman"/>
          <w:kern w:val="2"/>
        </w:rPr>
        <w:t xml:space="preserve">the </w:t>
      </w:r>
      <w:r w:rsidR="005843B6" w:rsidRPr="006D3919">
        <w:rPr>
          <w:rFonts w:ascii="Times New Roman" w:eastAsia="SimSun" w:hAnsi="Times New Roman" w:cs="Times New Roman"/>
          <w:kern w:val="2"/>
        </w:rPr>
        <w:t>genes with significant</w:t>
      </w:r>
      <w:r w:rsidR="007C558B" w:rsidRPr="006D3919">
        <w:rPr>
          <w:rFonts w:ascii="Times New Roman" w:eastAsia="SimSun" w:hAnsi="Times New Roman" w:cs="Times New Roman"/>
          <w:kern w:val="2"/>
        </w:rPr>
        <w:t>ly altered</w:t>
      </w:r>
      <w:r w:rsidR="005843B6" w:rsidRPr="006D3919">
        <w:rPr>
          <w:rFonts w:ascii="Times New Roman" w:eastAsia="SimSun" w:hAnsi="Times New Roman" w:cs="Times New Roman"/>
          <w:kern w:val="2"/>
        </w:rPr>
        <w:t xml:space="preserve"> methylation in </w:t>
      </w:r>
      <w:r w:rsidR="00A22001" w:rsidRPr="006D3919">
        <w:rPr>
          <w:rFonts w:ascii="Times New Roman" w:eastAsia="SimSun" w:hAnsi="Times New Roman" w:cs="Times New Roman"/>
          <w:kern w:val="2"/>
        </w:rPr>
        <w:t xml:space="preserve">the top </w:t>
      </w:r>
      <w:r w:rsidR="009B306F" w:rsidRPr="006D3919">
        <w:rPr>
          <w:rFonts w:ascii="Times New Roman" w:eastAsia="SimSun" w:hAnsi="Times New Roman" w:cs="Times New Roman"/>
          <w:kern w:val="2"/>
        </w:rPr>
        <w:t>canonical pathway</w:t>
      </w:r>
      <w:r w:rsidRPr="006D3919">
        <w:rPr>
          <w:rFonts w:ascii="Times New Roman" w:eastAsia="SimSun" w:hAnsi="Times New Roman" w:cs="Times New Roman"/>
          <w:kern w:val="2"/>
        </w:rPr>
        <w:t xml:space="preserve"> was </w:t>
      </w:r>
      <w:r w:rsidR="007401BF" w:rsidRPr="006D3919">
        <w:rPr>
          <w:rFonts w:ascii="Times New Roman" w:eastAsia="SimSun" w:hAnsi="Times New Roman" w:cs="Times New Roman"/>
          <w:kern w:val="2"/>
        </w:rPr>
        <w:t>the n</w:t>
      </w:r>
      <w:r w:rsidR="005843B6" w:rsidRPr="006D3919">
        <w:rPr>
          <w:rFonts w:ascii="Times New Roman" w:eastAsia="SimSun" w:hAnsi="Times New Roman" w:cs="Times New Roman"/>
          <w:kern w:val="2"/>
        </w:rPr>
        <w:t xml:space="preserve">europathic </w:t>
      </w:r>
      <w:r w:rsidR="007401BF" w:rsidRPr="006D3919">
        <w:rPr>
          <w:rFonts w:ascii="Times New Roman" w:eastAsia="SimSun" w:hAnsi="Times New Roman" w:cs="Times New Roman"/>
          <w:kern w:val="2"/>
        </w:rPr>
        <w:t>p</w:t>
      </w:r>
      <w:r w:rsidR="005843B6" w:rsidRPr="006D3919">
        <w:rPr>
          <w:rFonts w:ascii="Times New Roman" w:eastAsia="SimSun" w:hAnsi="Times New Roman" w:cs="Times New Roman"/>
          <w:kern w:val="2"/>
        </w:rPr>
        <w:t xml:space="preserve">ain </w:t>
      </w:r>
      <w:r w:rsidR="007401BF" w:rsidRPr="006D3919">
        <w:rPr>
          <w:rFonts w:ascii="Times New Roman" w:eastAsia="SimSun" w:hAnsi="Times New Roman" w:cs="Times New Roman"/>
          <w:kern w:val="2"/>
        </w:rPr>
        <w:t>s</w:t>
      </w:r>
      <w:r w:rsidR="005843B6" w:rsidRPr="006D3919">
        <w:rPr>
          <w:rFonts w:ascii="Times New Roman" w:eastAsia="SimSun" w:hAnsi="Times New Roman" w:cs="Times New Roman"/>
          <w:kern w:val="2"/>
        </w:rPr>
        <w:t>ignaling pathway</w:t>
      </w:r>
      <w:bookmarkEnd w:id="21"/>
      <w:r w:rsidR="005843B6" w:rsidRPr="006D3919">
        <w:rPr>
          <w:rFonts w:ascii="Times New Roman" w:eastAsia="SimSun" w:hAnsi="Times New Roman" w:cs="Times New Roman"/>
          <w:kern w:val="2"/>
        </w:rPr>
        <w:t>,</w:t>
      </w:r>
      <w:r w:rsidR="009B306F" w:rsidRPr="006D3919">
        <w:rPr>
          <w:rFonts w:ascii="Times New Roman" w:eastAsia="SimSun" w:hAnsi="Times New Roman" w:cs="Times New Roman"/>
          <w:kern w:val="2"/>
        </w:rPr>
        <w:t xml:space="preserve"> </w:t>
      </w:r>
      <w:r w:rsidR="007C558B" w:rsidRPr="006D3919">
        <w:rPr>
          <w:rFonts w:ascii="Times New Roman" w:eastAsia="SimSun" w:hAnsi="Times New Roman" w:cs="Times New Roman"/>
          <w:kern w:val="2"/>
        </w:rPr>
        <w:t xml:space="preserve">as </w:t>
      </w:r>
      <w:r w:rsidR="009B306F" w:rsidRPr="006D3919">
        <w:rPr>
          <w:rFonts w:ascii="Times New Roman" w:eastAsia="SimSun" w:hAnsi="Times New Roman" w:cs="Times New Roman"/>
          <w:kern w:val="2"/>
        </w:rPr>
        <w:t xml:space="preserve">mapped by IPA. </w:t>
      </w:r>
      <w:r w:rsidR="005843B6" w:rsidRPr="006D3919">
        <w:rPr>
          <w:rFonts w:ascii="Times New Roman" w:eastAsia="SimSun" w:hAnsi="Times New Roman" w:cs="Times New Roman"/>
          <w:kern w:val="2"/>
        </w:rPr>
        <w:t xml:space="preserve">This finding is </w:t>
      </w:r>
      <w:r w:rsidR="009D4FAC" w:rsidRPr="006D3919">
        <w:rPr>
          <w:rFonts w:ascii="Times New Roman" w:eastAsia="SimSun" w:hAnsi="Times New Roman" w:cs="Times New Roman"/>
          <w:kern w:val="2"/>
        </w:rPr>
        <w:t>consistent</w:t>
      </w:r>
      <w:r w:rsidR="005843B6" w:rsidRPr="006D3919">
        <w:rPr>
          <w:rFonts w:ascii="Times New Roman" w:eastAsia="SimSun" w:hAnsi="Times New Roman" w:cs="Times New Roman"/>
          <w:kern w:val="2"/>
        </w:rPr>
        <w:t xml:space="preserve"> with</w:t>
      </w:r>
      <w:r w:rsidR="005843B6" w:rsidRPr="006D3919">
        <w:rPr>
          <w:rFonts w:ascii="Times New Roman" w:hAnsi="Times New Roman" w:cs="Times New Roman"/>
        </w:rPr>
        <w:t xml:space="preserve"> </w:t>
      </w:r>
      <w:proofErr w:type="spellStart"/>
      <w:r w:rsidR="005843B6" w:rsidRPr="006D3919">
        <w:rPr>
          <w:rFonts w:ascii="Times New Roman" w:eastAsia="SimSun" w:hAnsi="Times New Roman" w:cs="Times New Roman"/>
          <w:kern w:val="2"/>
        </w:rPr>
        <w:t>Chiaverotti’s</w:t>
      </w:r>
      <w:proofErr w:type="spellEnd"/>
      <w:r w:rsidR="005843B6" w:rsidRPr="006D3919">
        <w:rPr>
          <w:rFonts w:ascii="Times New Roman" w:eastAsia="SimSun" w:hAnsi="Times New Roman" w:cs="Times New Roman"/>
          <w:kern w:val="2"/>
        </w:rPr>
        <w:t xml:space="preserve"> </w:t>
      </w:r>
      <w:r w:rsidR="009D4FAC" w:rsidRPr="006D3919">
        <w:rPr>
          <w:rFonts w:ascii="Times New Roman" w:eastAsia="SimSun" w:hAnsi="Times New Roman" w:cs="Times New Roman"/>
          <w:kern w:val="2"/>
        </w:rPr>
        <w:t xml:space="preserve">finding </w:t>
      </w:r>
      <w:r w:rsidR="00685143" w:rsidRPr="006D3919">
        <w:rPr>
          <w:rFonts w:ascii="Times New Roman" w:eastAsia="SimSun" w:hAnsi="Times New Roman" w:cs="Times New Roman"/>
          <w:kern w:val="2"/>
        </w:rPr>
        <w:t xml:space="preserve">indicating </w:t>
      </w:r>
      <w:r w:rsidR="005843B6" w:rsidRPr="006D3919">
        <w:rPr>
          <w:rFonts w:ascii="Times New Roman" w:eastAsia="SimSun" w:hAnsi="Times New Roman" w:cs="Times New Roman"/>
          <w:kern w:val="2"/>
        </w:rPr>
        <w:t xml:space="preserve">that the most </w:t>
      </w:r>
      <w:r w:rsidR="009D4FAC" w:rsidRPr="006D3919">
        <w:rPr>
          <w:rFonts w:ascii="Times New Roman" w:eastAsia="SimSun" w:hAnsi="Times New Roman" w:cs="Times New Roman"/>
          <w:kern w:val="2"/>
        </w:rPr>
        <w:t xml:space="preserve">common </w:t>
      </w:r>
      <w:r w:rsidR="005843B6" w:rsidRPr="006D3919">
        <w:rPr>
          <w:rFonts w:ascii="Times New Roman" w:eastAsia="SimSun" w:hAnsi="Times New Roman" w:cs="Times New Roman"/>
          <w:kern w:val="2"/>
        </w:rPr>
        <w:t xml:space="preserve">malignancy in TRAMP </w:t>
      </w:r>
      <w:r w:rsidR="007C558B" w:rsidRPr="006D3919">
        <w:rPr>
          <w:rFonts w:ascii="Times New Roman" w:eastAsia="SimSun" w:hAnsi="Times New Roman" w:cs="Times New Roman"/>
          <w:kern w:val="2"/>
        </w:rPr>
        <w:t>is of</w:t>
      </w:r>
      <w:r w:rsidR="005843B6" w:rsidRPr="006D3919">
        <w:rPr>
          <w:rFonts w:ascii="Times New Roman" w:eastAsia="SimSun" w:hAnsi="Times New Roman" w:cs="Times New Roman"/>
          <w:kern w:val="2"/>
        </w:rPr>
        <w:t xml:space="preserve"> neuroendocrine origin </w:t>
      </w:r>
      <w:r w:rsidR="001E063C" w:rsidRPr="006D391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31" w:tooltip="Chiaverotti, 2008 #62" w:history="1">
        <w:r w:rsidR="004951DB" w:rsidRPr="006D3919">
          <w:rPr>
            <w:rFonts w:ascii="Times New Roman" w:eastAsia="SimSun" w:hAnsi="Times New Roman" w:cs="Times New Roman"/>
            <w:noProof/>
            <w:kern w:val="2"/>
          </w:rPr>
          <w:t>31</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5843B6" w:rsidRPr="006D3919">
        <w:rPr>
          <w:rFonts w:ascii="Times New Roman" w:eastAsia="SimSun" w:hAnsi="Times New Roman" w:cs="Times New Roman"/>
          <w:kern w:val="2"/>
        </w:rPr>
        <w:t xml:space="preserve">. </w:t>
      </w:r>
      <w:r w:rsidR="009B306F" w:rsidRPr="006D3919">
        <w:rPr>
          <w:rFonts w:ascii="Times New Roman" w:eastAsia="SimSun" w:hAnsi="Times New Roman" w:cs="Times New Roman"/>
          <w:kern w:val="2"/>
        </w:rPr>
        <w:t xml:space="preserve">Table </w:t>
      </w:r>
      <w:r w:rsidR="00DF63C8" w:rsidRPr="006D3919">
        <w:rPr>
          <w:rFonts w:ascii="Times New Roman" w:eastAsia="SimSun" w:hAnsi="Times New Roman" w:cs="Times New Roman"/>
          <w:kern w:val="2"/>
        </w:rPr>
        <w:t>7</w:t>
      </w:r>
      <w:r w:rsidR="009B306F" w:rsidRPr="006D3919">
        <w:rPr>
          <w:rFonts w:ascii="Times New Roman" w:eastAsia="SimSun" w:hAnsi="Times New Roman" w:cs="Times New Roman"/>
          <w:kern w:val="2"/>
        </w:rPr>
        <w:t xml:space="preserve"> </w:t>
      </w:r>
      <w:r w:rsidR="005843B6" w:rsidRPr="006D3919">
        <w:rPr>
          <w:rFonts w:ascii="Times New Roman" w:eastAsia="SimSun" w:hAnsi="Times New Roman" w:cs="Times New Roman"/>
          <w:kern w:val="2"/>
        </w:rPr>
        <w:t>list</w:t>
      </w:r>
      <w:r w:rsidR="009B306F" w:rsidRPr="006D3919">
        <w:rPr>
          <w:rFonts w:ascii="Times New Roman" w:eastAsia="SimSun" w:hAnsi="Times New Roman" w:cs="Times New Roman"/>
          <w:kern w:val="2"/>
        </w:rPr>
        <w:t xml:space="preserve">s the genes involved in this pathway that exhibited modified methylation. Among </w:t>
      </w:r>
      <w:r w:rsidR="007C558B" w:rsidRPr="006D3919">
        <w:rPr>
          <w:rFonts w:ascii="Times New Roman" w:eastAsia="SimSun" w:hAnsi="Times New Roman" w:cs="Times New Roman"/>
          <w:kern w:val="2"/>
        </w:rPr>
        <w:t>these</w:t>
      </w:r>
      <w:r w:rsidR="009B306F" w:rsidRPr="006D3919">
        <w:rPr>
          <w:rFonts w:ascii="Times New Roman" w:eastAsia="SimSun" w:hAnsi="Times New Roman" w:cs="Times New Roman"/>
          <w:kern w:val="2"/>
        </w:rPr>
        <w:t xml:space="preserve">, </w:t>
      </w:r>
      <w:r w:rsidR="00134FC2" w:rsidRPr="006D3919">
        <w:rPr>
          <w:rFonts w:ascii="Times New Roman" w:eastAsia="SimSun" w:hAnsi="Times New Roman" w:cs="Times New Roman"/>
          <w:kern w:val="2"/>
        </w:rPr>
        <w:t>methylation of</w:t>
      </w:r>
      <w:r w:rsidR="00E04975" w:rsidRPr="006D3919">
        <w:rPr>
          <w:rFonts w:ascii="Times New Roman" w:eastAsia="SimSun" w:hAnsi="Times New Roman" w:cs="Times New Roman"/>
          <w:kern w:val="2"/>
        </w:rPr>
        <w:t xml:space="preserve"> the</w:t>
      </w:r>
      <w:r w:rsidR="00134FC2" w:rsidRPr="006D3919">
        <w:rPr>
          <w:rFonts w:ascii="Times New Roman" w:eastAsia="SimSun" w:hAnsi="Times New Roman" w:cs="Times New Roman"/>
          <w:kern w:val="2"/>
        </w:rPr>
        <w:t xml:space="preserve"> </w:t>
      </w:r>
      <w:r w:rsidR="00382670" w:rsidRPr="006D3919">
        <w:rPr>
          <w:rFonts w:ascii="Times New Roman" w:eastAsia="SimSun" w:hAnsi="Times New Roman" w:cs="Times New Roman"/>
          <w:kern w:val="2"/>
        </w:rPr>
        <w:t>cyclic AMP (</w:t>
      </w:r>
      <w:proofErr w:type="spellStart"/>
      <w:r w:rsidR="00382670" w:rsidRPr="006D3919">
        <w:rPr>
          <w:rFonts w:ascii="Times New Roman" w:eastAsia="SimSun" w:hAnsi="Times New Roman" w:cs="Times New Roman"/>
          <w:kern w:val="2"/>
        </w:rPr>
        <w:t>cAMP</w:t>
      </w:r>
      <w:proofErr w:type="spellEnd"/>
      <w:r w:rsidR="00382670" w:rsidRPr="006D3919">
        <w:rPr>
          <w:rFonts w:ascii="Times New Roman" w:eastAsia="SimSun" w:hAnsi="Times New Roman" w:cs="Times New Roman"/>
          <w:kern w:val="2"/>
        </w:rPr>
        <w:t>) response element</w:t>
      </w:r>
      <w:r w:rsidR="00685143" w:rsidRPr="006D3919">
        <w:rPr>
          <w:rFonts w:ascii="Times New Roman" w:eastAsia="SimSun" w:hAnsi="Times New Roman" w:cs="Times New Roman"/>
          <w:kern w:val="2"/>
        </w:rPr>
        <w:t>-</w:t>
      </w:r>
      <w:r w:rsidR="00382670" w:rsidRPr="006D3919">
        <w:rPr>
          <w:rFonts w:ascii="Times New Roman" w:eastAsia="SimSun" w:hAnsi="Times New Roman" w:cs="Times New Roman"/>
          <w:kern w:val="2"/>
        </w:rPr>
        <w:t>binding protein</w:t>
      </w:r>
      <w:r w:rsidR="007C558B" w:rsidRPr="006D3919">
        <w:rPr>
          <w:rFonts w:ascii="Times New Roman" w:eastAsia="SimSun" w:hAnsi="Times New Roman" w:cs="Times New Roman"/>
          <w:kern w:val="2"/>
        </w:rPr>
        <w:t xml:space="preserve"> </w:t>
      </w:r>
      <w:r w:rsidR="00382670" w:rsidRPr="006D3919">
        <w:rPr>
          <w:rFonts w:ascii="Times New Roman" w:eastAsia="SimSun" w:hAnsi="Times New Roman" w:cs="Times New Roman"/>
          <w:kern w:val="2"/>
        </w:rPr>
        <w:t xml:space="preserve">1 (CREB1) </w:t>
      </w:r>
      <w:r w:rsidR="009B306F" w:rsidRPr="006D3919">
        <w:rPr>
          <w:rFonts w:ascii="Times New Roman" w:eastAsia="SimSun" w:hAnsi="Times New Roman" w:cs="Times New Roman"/>
          <w:kern w:val="2"/>
        </w:rPr>
        <w:t xml:space="preserve">gene was </w:t>
      </w:r>
      <w:r w:rsidRPr="006D3919">
        <w:rPr>
          <w:rFonts w:ascii="Times New Roman" w:eastAsia="SimSun" w:hAnsi="Times New Roman" w:cs="Times New Roman"/>
          <w:kern w:val="2"/>
        </w:rPr>
        <w:t xml:space="preserve">found </w:t>
      </w:r>
      <w:r w:rsidR="009B306F" w:rsidRPr="006D3919">
        <w:rPr>
          <w:rFonts w:ascii="Times New Roman" w:eastAsia="SimSun" w:hAnsi="Times New Roman" w:cs="Times New Roman"/>
          <w:kern w:val="2"/>
        </w:rPr>
        <w:t>to be decreased by 2.27</w:t>
      </w:r>
      <w:r w:rsidR="00205A12" w:rsidRPr="006D3919">
        <w:rPr>
          <w:rFonts w:ascii="Times New Roman" w:eastAsia="SimSun" w:hAnsi="Times New Roman" w:cs="Times New Roman"/>
          <w:kern w:val="2"/>
        </w:rPr>
        <w:t>4-fold</w:t>
      </w:r>
      <w:r w:rsidR="00C93202" w:rsidRPr="006D3919">
        <w:rPr>
          <w:rFonts w:ascii="Times New Roman" w:eastAsia="SimSun" w:hAnsi="Times New Roman" w:cs="Times New Roman"/>
          <w:kern w:val="2"/>
        </w:rPr>
        <w:t xml:space="preserve"> </w:t>
      </w:r>
      <w:r w:rsidR="009B306F" w:rsidRPr="006D3919">
        <w:rPr>
          <w:rFonts w:ascii="Times New Roman" w:eastAsia="SimSun" w:hAnsi="Times New Roman" w:cs="Times New Roman"/>
          <w:kern w:val="2"/>
        </w:rPr>
        <w:t>(log</w:t>
      </w:r>
      <w:r w:rsidR="001E063C" w:rsidRPr="006D3919">
        <w:rPr>
          <w:rFonts w:ascii="Times New Roman" w:eastAsia="SimSun" w:hAnsi="Times New Roman" w:cs="Times New Roman"/>
          <w:kern w:val="2"/>
        </w:rPr>
        <w:t>2</w:t>
      </w:r>
      <w:r w:rsidR="009B306F" w:rsidRPr="006D3919">
        <w:rPr>
          <w:rFonts w:ascii="Times New Roman" w:eastAsia="SimSun" w:hAnsi="Times New Roman" w:cs="Times New Roman"/>
          <w:kern w:val="2"/>
        </w:rPr>
        <w:t xml:space="preserve">) </w:t>
      </w:r>
      <w:r w:rsidR="007814B8" w:rsidRPr="006D3919">
        <w:rPr>
          <w:rFonts w:ascii="Times New Roman" w:eastAsia="SimSun" w:hAnsi="Times New Roman" w:cs="Times New Roman"/>
          <w:kern w:val="2"/>
        </w:rPr>
        <w:t xml:space="preserve">by </w:t>
      </w:r>
      <w:proofErr w:type="spellStart"/>
      <w:r w:rsidR="007814B8" w:rsidRPr="006D3919">
        <w:rPr>
          <w:rFonts w:ascii="Times New Roman" w:eastAsia="SimSun" w:hAnsi="Times New Roman" w:cs="Times New Roman"/>
          <w:kern w:val="2"/>
        </w:rPr>
        <w:t>MeDIP-seq</w:t>
      </w:r>
      <w:proofErr w:type="spellEnd"/>
      <w:r w:rsidR="007814B8" w:rsidRPr="006D3919">
        <w:rPr>
          <w:rFonts w:ascii="Times New Roman" w:eastAsia="SimSun" w:hAnsi="Times New Roman" w:cs="Times New Roman"/>
          <w:kern w:val="2"/>
        </w:rPr>
        <w:t xml:space="preserve"> in T</w:t>
      </w:r>
      <w:r w:rsidR="009B306F" w:rsidRPr="006D3919">
        <w:rPr>
          <w:rFonts w:ascii="Times New Roman" w:eastAsia="SimSun" w:hAnsi="Times New Roman" w:cs="Times New Roman"/>
          <w:kern w:val="2"/>
        </w:rPr>
        <w:t>RAMP.</w:t>
      </w:r>
    </w:p>
    <w:p w:rsidR="00A85226" w:rsidRPr="006D3919" w:rsidRDefault="00A85226"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rPr>
        <w:t>CREB was first found to be closely related to cellular proliferation, differentiation and adaptive responses in the neuronal system</w:t>
      </w:r>
      <w:r w:rsidR="00C93B95"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fldData xml:space="preserve">PEVuZE5vdGU+PENpdGU+PEF1dGhvcj5NYXlyPC9BdXRob3I+PFllYXI+MjAwMTwvWWVhcj48UmVj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</w:fldData>
        </w:fldChar>
      </w:r>
      <w:r w:rsidR="004951DB" w:rsidRPr="006D3919">
        <w:rPr>
          <w:rFonts w:ascii="Times New Roman" w:eastAsia="SimSun" w:hAnsi="Times New Roman" w:cs="Times New Roman"/>
          <w:kern w:val="2"/>
        </w:rPr>
        <w:instrText xml:space="preserve"> ADDIN EN.CITE </w:instrText>
      </w:r>
      <w:r w:rsidR="004951DB" w:rsidRPr="006D3919">
        <w:rPr>
          <w:rFonts w:ascii="Times New Roman" w:eastAsia="SimSun" w:hAnsi="Times New Roman" w:cs="Times New Roman"/>
          <w:kern w:val="2"/>
        </w:rPr>
        <w:fldChar w:fldCharType="begin">
          <w:fldData xml:space="preserve">PEVuZE5vdGU+PENpdGU+PEF1dGhvcj5NYXlyPC9BdXRob3I+PFllYXI+MjAwMTwvWWVhcj48UmVj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</w:fldData>
        </w:fldChar>
      </w:r>
      <w:r w:rsidR="004951DB" w:rsidRPr="006D3919">
        <w:rPr>
          <w:rFonts w:ascii="Times New Roman" w:eastAsia="SimSun" w:hAnsi="Times New Roman" w:cs="Times New Roman"/>
          <w:kern w:val="2"/>
        </w:rPr>
        <w:instrText xml:space="preserve"> ADDIN EN.CITE.DATA </w:instrText>
      </w:r>
      <w:r w:rsidR="004951DB" w:rsidRPr="006D3919">
        <w:rPr>
          <w:rFonts w:ascii="Times New Roman" w:eastAsia="SimSun" w:hAnsi="Times New Roman" w:cs="Times New Roman"/>
          <w:kern w:val="2"/>
        </w:rPr>
      </w:r>
      <w:r w:rsidR="004951DB"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951DB" w:rsidRPr="006D3919">
        <w:rPr>
          <w:rFonts w:ascii="Times New Roman" w:eastAsia="SimSun" w:hAnsi="Times New Roman" w:cs="Times New Roman"/>
          <w:noProof/>
          <w:kern w:val="2"/>
        </w:rPr>
        <w:t>[</w:t>
      </w:r>
      <w:hyperlink w:anchor="_ENREF_32" w:tooltip="Mayr, 2001 #21" w:history="1">
        <w:r w:rsidR="004951DB" w:rsidRPr="006D3919">
          <w:rPr>
            <w:rFonts w:ascii="Times New Roman" w:eastAsia="SimSun" w:hAnsi="Times New Roman" w:cs="Times New Roman"/>
            <w:noProof/>
            <w:kern w:val="2"/>
          </w:rPr>
          <w:t>32</w:t>
        </w:r>
      </w:hyperlink>
      <w:r w:rsidR="004951DB" w:rsidRPr="006D3919">
        <w:rPr>
          <w:rFonts w:ascii="Times New Roman" w:eastAsia="SimSun" w:hAnsi="Times New Roman" w:cs="Times New Roman"/>
          <w:noProof/>
          <w:kern w:val="2"/>
        </w:rPr>
        <w:t xml:space="preserve">, </w:t>
      </w:r>
      <w:hyperlink w:anchor="_ENREF_33" w:tooltip="Shaywitz, 1999 #22" w:history="1">
        <w:r w:rsidR="004951DB" w:rsidRPr="006D3919">
          <w:rPr>
            <w:rFonts w:ascii="Times New Roman" w:eastAsia="SimSun" w:hAnsi="Times New Roman" w:cs="Times New Roman"/>
            <w:noProof/>
            <w:kern w:val="2"/>
          </w:rPr>
          <w:t>33</w:t>
        </w:r>
      </w:hyperlink>
      <w:r w:rsidR="004951DB"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Pr="006D3919">
        <w:rPr>
          <w:rFonts w:ascii="Times New Roman" w:eastAsia="SimSun" w:hAnsi="Times New Roman" w:cs="Times New Roman"/>
          <w:kern w:val="2"/>
        </w:rPr>
        <w:t xml:space="preserve">. </w:t>
      </w:r>
      <w:r w:rsidR="00295882" w:rsidRPr="006D3919">
        <w:rPr>
          <w:rFonts w:ascii="Times New Roman" w:eastAsia="SimSun" w:hAnsi="Times New Roman" w:cs="Times New Roman"/>
          <w:kern w:val="2"/>
        </w:rPr>
        <w:t>Subsequently</w:t>
      </w:r>
      <w:r w:rsidRPr="006D3919">
        <w:rPr>
          <w:rFonts w:ascii="Times New Roman" w:eastAsia="SimSun" w:hAnsi="Times New Roman" w:cs="Times New Roman"/>
          <w:kern w:val="2"/>
        </w:rPr>
        <w:t xml:space="preserve">, </w:t>
      </w:r>
      <w:r w:rsidR="00E04975" w:rsidRPr="006D3919">
        <w:rPr>
          <w:rFonts w:ascii="Times New Roman" w:eastAsia="SimSun" w:hAnsi="Times New Roman" w:cs="Times New Roman"/>
          <w:kern w:val="2"/>
        </w:rPr>
        <w:t>increasing</w:t>
      </w:r>
      <w:r w:rsidRPr="006D3919">
        <w:rPr>
          <w:rFonts w:ascii="Times New Roman" w:eastAsia="SimSun" w:hAnsi="Times New Roman" w:cs="Times New Roman"/>
          <w:kern w:val="2"/>
        </w:rPr>
        <w:t xml:space="preserve"> evidence revealed that CREB is directly involved in </w:t>
      </w:r>
      <w:r w:rsidR="007C558B" w:rsidRPr="006D3919">
        <w:rPr>
          <w:rFonts w:ascii="Times New Roman" w:eastAsia="SimSun" w:hAnsi="Times New Roman" w:cs="Times New Roman"/>
          <w:kern w:val="2"/>
        </w:rPr>
        <w:t xml:space="preserve">the </w:t>
      </w:r>
      <w:proofErr w:type="spellStart"/>
      <w:r w:rsidRPr="006D3919">
        <w:rPr>
          <w:rFonts w:ascii="Times New Roman" w:eastAsia="SimSun" w:hAnsi="Times New Roman" w:cs="Times New Roman"/>
          <w:kern w:val="2"/>
        </w:rPr>
        <w:t>oncogenesis</w:t>
      </w:r>
      <w:proofErr w:type="spellEnd"/>
      <w:r w:rsidRPr="006D3919">
        <w:rPr>
          <w:rFonts w:ascii="Times New Roman" w:eastAsia="SimSun" w:hAnsi="Times New Roman" w:cs="Times New Roman"/>
          <w:kern w:val="2"/>
        </w:rPr>
        <w:t xml:space="preserve"> of a variety of cancers by regulating </w:t>
      </w:r>
      <w:r w:rsidR="00E04975" w:rsidRPr="006D3919">
        <w:rPr>
          <w:rFonts w:ascii="Times New Roman" w:eastAsia="SimSun" w:hAnsi="Times New Roman" w:cs="Times New Roman"/>
          <w:kern w:val="2"/>
        </w:rPr>
        <w:t xml:space="preserve">the </w:t>
      </w:r>
      <w:r w:rsidRPr="006D3919">
        <w:rPr>
          <w:rFonts w:ascii="Times New Roman" w:eastAsia="SimSun" w:hAnsi="Times New Roman" w:cs="Times New Roman"/>
          <w:kern w:val="2"/>
        </w:rPr>
        <w:t xml:space="preserve">immortalization and </w:t>
      </w:r>
      <w:r w:rsidRPr="006D3919">
        <w:rPr>
          <w:rFonts w:ascii="Times New Roman" w:eastAsia="SimSun" w:hAnsi="Times New Roman" w:cs="Times New Roman"/>
          <w:kern w:val="2"/>
        </w:rPr>
        <w:lastRenderedPageBreak/>
        <w:t xml:space="preserve">transformation of cancer cells. </w:t>
      </w:r>
      <w:r w:rsidR="001E063C" w:rsidRPr="006D3919">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PFJlY051bT4yMzwvUmVjTnVtPjxEaXNwbGF5VGV4dD5bMzQsIDM1XTwvRGlzcGxheVRleHQ+PHJl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</w:fldData>
        </w:fldChar>
      </w:r>
      <w:r w:rsidR="004951DB" w:rsidRPr="006D3919">
        <w:rPr>
          <w:rFonts w:ascii="Times New Roman" w:eastAsia="SimSun" w:hAnsi="Times New Roman" w:cs="Times New Roman"/>
          <w:kern w:val="2"/>
        </w:rPr>
        <w:instrText xml:space="preserve"> ADDIN EN.CITE </w:instrText>
      </w:r>
      <w:r w:rsidR="004951DB" w:rsidRPr="006D3919">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PFJlY051bT4yMzwvUmVjTnVtPjxEaXNwbGF5VGV4dD5bMzQsIDM1XTwvRGlzcGxheVRleHQ+PHJl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</w:fldData>
        </w:fldChar>
      </w:r>
      <w:r w:rsidR="004951DB" w:rsidRPr="006D3919">
        <w:rPr>
          <w:rFonts w:ascii="Times New Roman" w:eastAsia="SimSun" w:hAnsi="Times New Roman" w:cs="Times New Roman"/>
          <w:kern w:val="2"/>
        </w:rPr>
        <w:instrText xml:space="preserve"> ADDIN EN.CITE.DATA </w:instrText>
      </w:r>
      <w:r w:rsidR="004951DB" w:rsidRPr="006D3919">
        <w:rPr>
          <w:rFonts w:ascii="Times New Roman" w:eastAsia="SimSun" w:hAnsi="Times New Roman" w:cs="Times New Roman"/>
          <w:kern w:val="2"/>
        </w:rPr>
      </w:r>
      <w:r w:rsidR="004951DB"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951DB" w:rsidRPr="006D3919">
        <w:rPr>
          <w:rFonts w:ascii="Times New Roman" w:eastAsia="SimSun" w:hAnsi="Times New Roman" w:cs="Times New Roman"/>
          <w:noProof/>
          <w:kern w:val="2"/>
        </w:rPr>
        <w:t>[</w:t>
      </w:r>
      <w:hyperlink w:anchor="_ENREF_34" w:tooltip="Sakamoto, 2009 #23" w:history="1">
        <w:r w:rsidR="004951DB" w:rsidRPr="006D3919">
          <w:rPr>
            <w:rFonts w:ascii="Times New Roman" w:eastAsia="SimSun" w:hAnsi="Times New Roman" w:cs="Times New Roman"/>
            <w:noProof/>
            <w:kern w:val="2"/>
          </w:rPr>
          <w:t>34</w:t>
        </w:r>
      </w:hyperlink>
      <w:r w:rsidR="004951DB" w:rsidRPr="006D3919">
        <w:rPr>
          <w:rFonts w:ascii="Times New Roman" w:eastAsia="SimSun" w:hAnsi="Times New Roman" w:cs="Times New Roman"/>
          <w:noProof/>
          <w:kern w:val="2"/>
        </w:rPr>
        <w:t xml:space="preserve">, </w:t>
      </w:r>
      <w:hyperlink w:anchor="_ENREF_35" w:tooltip="Conkright, 2005 #24" w:history="1">
        <w:r w:rsidR="004951DB" w:rsidRPr="006D3919">
          <w:rPr>
            <w:rFonts w:ascii="Times New Roman" w:eastAsia="SimSun" w:hAnsi="Times New Roman" w:cs="Times New Roman"/>
            <w:noProof/>
            <w:kern w:val="2"/>
          </w:rPr>
          <w:t>35</w:t>
        </w:r>
      </w:hyperlink>
      <w:r w:rsidR="004951DB"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Pr="006D3919">
        <w:rPr>
          <w:rFonts w:ascii="Times New Roman" w:eastAsia="SimSun" w:hAnsi="Times New Roman" w:cs="Times New Roman"/>
          <w:kern w:val="2"/>
        </w:rPr>
        <w:t xml:space="preserve">. </w:t>
      </w:r>
    </w:p>
    <w:p w:rsidR="00A85226" w:rsidRPr="006D3919" w:rsidRDefault="00A85226"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rPr>
        <w:t>CREB is also found to modulat</w:t>
      </w:r>
      <w:r w:rsidR="00E04975" w:rsidRPr="006D3919">
        <w:rPr>
          <w:rFonts w:ascii="Times New Roman" w:eastAsia="SimSun" w:hAnsi="Times New Roman" w:cs="Times New Roman"/>
          <w:kern w:val="2"/>
        </w:rPr>
        <w:t>e</w:t>
      </w:r>
      <w:r w:rsidRPr="006D3919">
        <w:rPr>
          <w:rFonts w:ascii="Times New Roman" w:eastAsia="SimSun" w:hAnsi="Times New Roman" w:cs="Times New Roman"/>
          <w:kern w:val="2"/>
        </w:rPr>
        <w:t xml:space="preserve"> other carcinogenesis pathway</w:t>
      </w:r>
      <w:r w:rsidR="00E04975" w:rsidRPr="006D3919">
        <w:rPr>
          <w:rFonts w:ascii="Times New Roman" w:eastAsia="SimSun" w:hAnsi="Times New Roman" w:cs="Times New Roman"/>
          <w:kern w:val="2"/>
        </w:rPr>
        <w:t>s</w:t>
      </w:r>
      <w:r w:rsidRPr="006D3919">
        <w:rPr>
          <w:rFonts w:ascii="Times New Roman" w:eastAsia="SimSun" w:hAnsi="Times New Roman" w:cs="Times New Roman"/>
          <w:kern w:val="2"/>
        </w:rPr>
        <w:t xml:space="preserve">. S100P is a calcium-binding protein that </w:t>
      </w:r>
      <w:r w:rsidR="00E04975" w:rsidRPr="006D3919">
        <w:rPr>
          <w:rFonts w:ascii="Times New Roman" w:eastAsia="SimSun" w:hAnsi="Times New Roman" w:cs="Times New Roman"/>
          <w:kern w:val="2"/>
        </w:rPr>
        <w:t xml:space="preserve">is </w:t>
      </w:r>
      <w:r w:rsidRPr="006D3919">
        <w:rPr>
          <w:rFonts w:ascii="Times New Roman" w:eastAsia="SimSun" w:hAnsi="Times New Roman" w:cs="Times New Roman"/>
          <w:kern w:val="2"/>
        </w:rPr>
        <w:t>associated with cancer</w:t>
      </w:r>
      <w:r w:rsidR="007C558B" w:rsidRPr="006D3919">
        <w:rPr>
          <w:rFonts w:ascii="Times New Roman" w:eastAsia="SimSun" w:hAnsi="Times New Roman" w:cs="Times New Roman"/>
          <w:kern w:val="2"/>
        </w:rPr>
        <w:t>, and f</w:t>
      </w:r>
      <w:r w:rsidRPr="006D3919">
        <w:rPr>
          <w:rFonts w:ascii="Times New Roman" w:eastAsia="SimSun" w:hAnsi="Times New Roman" w:cs="Times New Roman"/>
          <w:kern w:val="2"/>
        </w:rPr>
        <w:t xml:space="preserve">unctional analysis of </w:t>
      </w:r>
      <w:r w:rsidR="00E04975" w:rsidRPr="006D3919">
        <w:rPr>
          <w:rFonts w:ascii="Times New Roman" w:eastAsia="SimSun" w:hAnsi="Times New Roman" w:cs="Times New Roman"/>
          <w:kern w:val="2"/>
        </w:rPr>
        <w:t xml:space="preserve">the </w:t>
      </w:r>
      <w:r w:rsidRPr="006D3919">
        <w:rPr>
          <w:rFonts w:ascii="Times New Roman" w:eastAsia="SimSun" w:hAnsi="Times New Roman" w:cs="Times New Roman"/>
          <w:kern w:val="2"/>
        </w:rPr>
        <w:t>S100P promoter identified SMAD, STAT/CREB and SP/KLF binding sites as key regulatory elements in</w:t>
      </w:r>
      <w:r w:rsidR="00E04975" w:rsidRPr="006D3919">
        <w:rPr>
          <w:rFonts w:ascii="Times New Roman" w:eastAsia="SimSun" w:hAnsi="Times New Roman" w:cs="Times New Roman"/>
          <w:kern w:val="2"/>
        </w:rPr>
        <w:t xml:space="preserve"> the</w:t>
      </w:r>
      <w:r w:rsidRPr="006D3919">
        <w:rPr>
          <w:rFonts w:ascii="Times New Roman" w:eastAsia="SimSun" w:hAnsi="Times New Roman" w:cs="Times New Roman"/>
          <w:kern w:val="2"/>
        </w:rPr>
        <w:t xml:space="preserve"> transcriptional activation of </w:t>
      </w:r>
      <w:r w:rsidR="00E04975" w:rsidRPr="006D3919">
        <w:rPr>
          <w:rFonts w:ascii="Times New Roman" w:eastAsia="SimSun" w:hAnsi="Times New Roman" w:cs="Times New Roman"/>
          <w:kern w:val="2"/>
        </w:rPr>
        <w:t xml:space="preserve">the </w:t>
      </w:r>
      <w:r w:rsidRPr="006D3919">
        <w:rPr>
          <w:rFonts w:ascii="Times New Roman" w:eastAsia="SimSun" w:hAnsi="Times New Roman" w:cs="Times New Roman"/>
          <w:kern w:val="2"/>
        </w:rPr>
        <w:t xml:space="preserve">S100P gene in cancer cells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&lt;EndNote&gt;&lt;Cite&gt;&lt;Author&gt;Gibadulinova&lt;/Author&gt;&lt;Year&gt;2011&lt;/Year&gt;&lt;RecNum&gt;17&lt;/RecNum&gt;&lt;DisplayText&gt;[36]&lt;/DisplayText&gt;&lt;record&gt;&lt;rec-number&gt;17&lt;/rec-number&gt;&lt;foreign-keys&gt;&lt;key app="EN" db-id="rpedxr5t590wv6e9x24ptftlrzteepwzf9dw" timestamp="1414304314"&gt;17&lt;/key&gt;&lt;/foreign-keys&gt;&lt;ref-type name="Journal Article"&gt;17&lt;/ref-type&gt;&lt;contributors&gt;&lt;authors&gt;&lt;author&gt;Gibadulinova, A.&lt;/author&gt;&lt;author&gt;Tothova, V.&lt;/author&gt;&lt;author&gt;Pastorek, J.&lt;/author&gt;&lt;author&gt;Pastorekova, S.&lt;/author&gt;&lt;/authors&gt;&lt;/contributors&gt;&lt;auth-address&gt;Institute of Virology, Bratislava, Slovak Republic. virugiba@savba.sk&lt;/auth-address&gt;&lt;titles&gt;&lt;title&gt;Transcriptional regulation and functional implication of S100P in cancer&lt;/title&gt;&lt;secondary-title&gt;Amino Acids&lt;/secondary-title&gt;&lt;alt-title&gt;Amino acids&lt;/alt-title&gt;&lt;/titles&gt;&lt;periodical&gt;&lt;full-title&gt;Amino Acids&lt;/full-title&gt;&lt;abbr-1&gt;Amino acids&lt;/abbr-1&gt;&lt;/periodical&gt;&lt;alt-periodical&gt;&lt;full-title&gt;Amino Acids&lt;/full-title&gt;&lt;abbr-1&gt;Amino acids&lt;/abbr-1&gt;&lt;/alt-periodical&gt;&lt;pages&gt;885-92&lt;/pages&gt;&lt;volume&gt;41&lt;/volume&gt;&lt;number&gt;4&lt;/number&gt;&lt;keywords&gt;&lt;keyword&gt;Binding Sites&lt;/keyword&gt;&lt;keyword&gt;Calcium-Binding Proteins/*genetics/*metabolism&lt;/keyword&gt;&lt;keyword&gt;Cytoskeletal Proteins/metabolism&lt;/keyword&gt;&lt;keyword&gt;Drug Resistance, Neoplasm&lt;/keyword&gt;&lt;keyword&gt;Female&lt;/keyword&gt;&lt;keyword&gt;Gene Expression Regulation&lt;/keyword&gt;&lt;keyword&gt;Humans&lt;/keyword&gt;&lt;keyword&gt;Male&lt;/keyword&gt;&lt;keyword&gt;Neoplasm Proteins/*genetics/*metabolism&lt;/keyword&gt;&lt;keyword&gt;Neoplasms/*genetics/metabolism&lt;/keyword&gt;&lt;keyword&gt;Receptors, Glucocorticoid/metabolism&lt;/keyword&gt;&lt;keyword&gt;Receptors, Immunologic/metabolism&lt;/keyword&gt;&lt;keyword&gt;Smad Proteins/metabolism&lt;/keyword&gt;&lt;/keywords&gt;&lt;dates&gt;&lt;year&gt;2011&lt;/year&gt;&lt;pub-dates&gt;&lt;date&gt;Oct&lt;/date&gt;&lt;/pub-dates&gt;&lt;/dates&gt;&lt;isbn&gt;1438-2199 (Electronic)&amp;#xD;0939-4451 (Linking)&lt;/isbn&gt;&lt;accession-num&gt;20155429&lt;/accession-num&gt;&lt;urls&gt;&lt;related-urls&gt;&lt;url&gt;http://www.ncbi.nlm.nih.gov/pubmed/20155429&lt;/url&gt;&lt;/related-urls&gt;&lt;/urls&gt;&lt;electronic-resource-num&gt;10.1007/s00726-010-0495-5&lt;/electronic-resource-num&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36" w:tooltip="Gibadulinova, 2011 #17" w:history="1">
        <w:r w:rsidR="004951DB" w:rsidRPr="006D3919">
          <w:rPr>
            <w:rFonts w:ascii="Times New Roman" w:eastAsia="SimSun" w:hAnsi="Times New Roman" w:cs="Times New Roman"/>
            <w:noProof/>
            <w:kern w:val="2"/>
          </w:rPr>
          <w:t>36</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i/>
          <w:kern w:val="2"/>
        </w:rPr>
        <w:t>Homo sapiens</w:t>
      </w:r>
      <w:r w:rsidR="006C5496" w:rsidRPr="006D3919">
        <w:rPr>
          <w:rFonts w:ascii="Times New Roman" w:eastAsia="SimSun" w:hAnsi="Times New Roman" w:cs="Times New Roman"/>
          <w:kern w:val="2"/>
        </w:rPr>
        <w:t xml:space="preserve"> lactate dehydrogenase c (</w:t>
      </w:r>
      <w:proofErr w:type="spellStart"/>
      <w:r w:rsidR="006C5496" w:rsidRPr="006D3919">
        <w:rPr>
          <w:rFonts w:ascii="Times New Roman" w:eastAsia="SimSun" w:hAnsi="Times New Roman" w:cs="Times New Roman"/>
          <w:kern w:val="2"/>
        </w:rPr>
        <w:t>hLdhc</w:t>
      </w:r>
      <w:proofErr w:type="spellEnd"/>
      <w:r w:rsidR="006C5496" w:rsidRPr="006D3919">
        <w:rPr>
          <w:rFonts w:ascii="Times New Roman" w:eastAsia="SimSun" w:hAnsi="Times New Roman" w:cs="Times New Roman"/>
          <w:kern w:val="2"/>
        </w:rPr>
        <w:t xml:space="preserve">) </w:t>
      </w:r>
      <w:r w:rsidRPr="006D3919">
        <w:rPr>
          <w:rFonts w:ascii="Times New Roman" w:eastAsia="SimSun" w:hAnsi="Times New Roman" w:cs="Times New Roman"/>
          <w:kern w:val="2"/>
        </w:rPr>
        <w:t xml:space="preserve">was reported to </w:t>
      </w:r>
      <w:r w:rsidR="00E04975" w:rsidRPr="006D3919">
        <w:rPr>
          <w:rFonts w:ascii="Times New Roman" w:eastAsia="SimSun" w:hAnsi="Times New Roman" w:cs="Times New Roman"/>
          <w:kern w:val="2"/>
        </w:rPr>
        <w:t xml:space="preserve">be </w:t>
      </w:r>
      <w:r w:rsidRPr="006D3919">
        <w:rPr>
          <w:rFonts w:ascii="Times New Roman" w:eastAsia="SimSun" w:hAnsi="Times New Roman" w:cs="Times New Roman"/>
          <w:kern w:val="2"/>
        </w:rPr>
        <w:t>express</w:t>
      </w:r>
      <w:r w:rsidR="00E04975" w:rsidRPr="006D3919">
        <w:rPr>
          <w:rFonts w:ascii="Times New Roman" w:eastAsia="SimSun" w:hAnsi="Times New Roman" w:cs="Times New Roman"/>
          <w:kern w:val="2"/>
        </w:rPr>
        <w:t>ed</w:t>
      </w:r>
      <w:r w:rsidRPr="006D3919">
        <w:rPr>
          <w:rFonts w:ascii="Times New Roman" w:eastAsia="SimSun" w:hAnsi="Times New Roman" w:cs="Times New Roman"/>
          <w:kern w:val="2"/>
        </w:rPr>
        <w:t xml:space="preserve"> in a </w:t>
      </w:r>
      <w:r w:rsidR="00E04975" w:rsidRPr="006D3919">
        <w:rPr>
          <w:rFonts w:ascii="Times New Roman" w:eastAsia="SimSun" w:hAnsi="Times New Roman" w:cs="Times New Roman"/>
          <w:kern w:val="2"/>
        </w:rPr>
        <w:t xml:space="preserve">wide </w:t>
      </w:r>
      <w:r w:rsidRPr="006D3919">
        <w:rPr>
          <w:rFonts w:ascii="Times New Roman" w:eastAsia="SimSun" w:hAnsi="Times New Roman" w:cs="Times New Roman"/>
          <w:kern w:val="2"/>
        </w:rPr>
        <w:t>spectrum of tumors</w:t>
      </w:r>
      <w:r w:rsidR="007C558B" w:rsidRPr="006D3919">
        <w:rPr>
          <w:rFonts w:ascii="Times New Roman" w:eastAsia="SimSun" w:hAnsi="Times New Roman" w:cs="Times New Roman"/>
          <w:kern w:val="2"/>
        </w:rPr>
        <w:t>,</w:t>
      </w:r>
      <w:r w:rsidRPr="006D3919">
        <w:rPr>
          <w:rFonts w:ascii="Times New Roman" w:eastAsia="SimSun" w:hAnsi="Times New Roman" w:cs="Times New Roman"/>
          <w:kern w:val="2"/>
        </w:rPr>
        <w:t xml:space="preserve"> including prostate cancers</w:t>
      </w:r>
      <w:r w:rsidR="007C558B" w:rsidRPr="006D3919">
        <w:rPr>
          <w:rFonts w:ascii="Times New Roman" w:eastAsia="SimSun" w:hAnsi="Times New Roman" w:cs="Times New Roman"/>
          <w:kern w:val="2"/>
        </w:rPr>
        <w:t xml:space="preserve">, and this </w:t>
      </w:r>
      <w:r w:rsidRPr="006D3919">
        <w:rPr>
          <w:rFonts w:ascii="Times New Roman" w:eastAsia="SimSun" w:hAnsi="Times New Roman" w:cs="Times New Roman"/>
          <w:kern w:val="2"/>
        </w:rPr>
        <w:t xml:space="preserve">expression was </w:t>
      </w:r>
      <w:r w:rsidR="00E04975" w:rsidRPr="006D3919">
        <w:rPr>
          <w:rFonts w:ascii="Times New Roman" w:eastAsia="SimSun" w:hAnsi="Times New Roman" w:cs="Times New Roman"/>
          <w:kern w:val="2"/>
        </w:rPr>
        <w:t xml:space="preserve">shown </w:t>
      </w:r>
      <w:r w:rsidRPr="006D3919">
        <w:rPr>
          <w:rFonts w:ascii="Times New Roman" w:eastAsia="SimSun" w:hAnsi="Times New Roman" w:cs="Times New Roman"/>
          <w:kern w:val="2"/>
        </w:rPr>
        <w:t xml:space="preserve">to be regulated by transcription factor Sp1 and CREB </w:t>
      </w:r>
      <w:r w:rsidR="007C558B" w:rsidRPr="006D3919">
        <w:rPr>
          <w:rFonts w:ascii="Times New Roman" w:eastAsia="SimSun" w:hAnsi="Times New Roman" w:cs="Times New Roman"/>
          <w:kern w:val="2"/>
        </w:rPr>
        <w:t xml:space="preserve">as well as </w:t>
      </w:r>
      <w:r w:rsidRPr="006D3919">
        <w:rPr>
          <w:rFonts w:ascii="Times New Roman" w:eastAsia="SimSun" w:hAnsi="Times New Roman" w:cs="Times New Roman"/>
          <w:kern w:val="2"/>
        </w:rPr>
        <w:t xml:space="preserve">promoter </w:t>
      </w:r>
      <w:proofErr w:type="spellStart"/>
      <w:r w:rsidR="006D0395" w:rsidRPr="006D3919">
        <w:rPr>
          <w:rFonts w:ascii="Times New Roman" w:eastAsia="SimSun" w:hAnsi="Times New Roman" w:cs="Times New Roman"/>
          <w:kern w:val="2"/>
        </w:rPr>
        <w:t>CpG</w:t>
      </w:r>
      <w:proofErr w:type="spellEnd"/>
      <w:r w:rsidR="006D0395" w:rsidRPr="006D3919">
        <w:rPr>
          <w:rFonts w:ascii="Times New Roman" w:eastAsia="SimSun" w:hAnsi="Times New Roman" w:cs="Times New Roman"/>
          <w:kern w:val="2"/>
        </w:rPr>
        <w:t xml:space="preserve"> island (</w:t>
      </w:r>
      <w:r w:rsidRPr="006D3919">
        <w:rPr>
          <w:rFonts w:ascii="Times New Roman" w:eastAsia="SimSun" w:hAnsi="Times New Roman" w:cs="Times New Roman"/>
          <w:kern w:val="2"/>
        </w:rPr>
        <w:t>CGI</w:t>
      </w:r>
      <w:r w:rsidR="006D0395" w:rsidRPr="006D3919">
        <w:rPr>
          <w:rFonts w:ascii="Times New Roman" w:eastAsia="SimSun" w:hAnsi="Times New Roman" w:cs="Times New Roman"/>
          <w:kern w:val="2"/>
        </w:rPr>
        <w:t>)</w:t>
      </w:r>
      <w:r w:rsidRPr="006D3919">
        <w:rPr>
          <w:rFonts w:ascii="Times New Roman" w:eastAsia="SimSun" w:hAnsi="Times New Roman" w:cs="Times New Roman"/>
          <w:kern w:val="2"/>
        </w:rPr>
        <w:t xml:space="preserve"> </w:t>
      </w:r>
      <w:r w:rsidR="00382670" w:rsidRPr="006D3919">
        <w:rPr>
          <w:rFonts w:ascii="Times New Roman" w:eastAsia="SimSun" w:hAnsi="Times New Roman" w:cs="Times New Roman"/>
          <w:kern w:val="2"/>
        </w:rPr>
        <w:t xml:space="preserve">methylation </w:t>
      </w:r>
      <w:r w:rsidR="001E063C" w:rsidRPr="006D391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37" w:tooltip="Tang, 2009 #18" w:history="1">
        <w:r w:rsidR="004951DB" w:rsidRPr="006D3919">
          <w:rPr>
            <w:rFonts w:ascii="Times New Roman" w:eastAsia="SimSun" w:hAnsi="Times New Roman" w:cs="Times New Roman"/>
            <w:noProof/>
            <w:kern w:val="2"/>
          </w:rPr>
          <w:t>37</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Pr="006D3919">
        <w:rPr>
          <w:rFonts w:ascii="Times New Roman" w:eastAsia="SimSun" w:hAnsi="Times New Roman" w:cs="Times New Roman"/>
          <w:kern w:val="2"/>
        </w:rPr>
        <w:t xml:space="preserve">. Decreased prostate </w:t>
      </w:r>
      <w:proofErr w:type="spellStart"/>
      <w:r w:rsidRPr="006D3919">
        <w:rPr>
          <w:rFonts w:ascii="Times New Roman" w:eastAsia="SimSun" w:hAnsi="Times New Roman" w:cs="Times New Roman"/>
          <w:kern w:val="2"/>
        </w:rPr>
        <w:t>tumorigenicity</w:t>
      </w:r>
      <w:proofErr w:type="spellEnd"/>
      <w:r w:rsidRPr="006D3919">
        <w:rPr>
          <w:rFonts w:ascii="Times New Roman" w:eastAsia="SimSun" w:hAnsi="Times New Roman" w:cs="Times New Roman"/>
          <w:kern w:val="2"/>
        </w:rPr>
        <w:t xml:space="preserve"> was found to be correlated with decreased expression of CREB and its targets, including Bcl-2 and </w:t>
      </w:r>
      <w:proofErr w:type="spellStart"/>
      <w:r w:rsidRPr="006D3919">
        <w:rPr>
          <w:rFonts w:ascii="Times New Roman" w:eastAsia="SimSun" w:hAnsi="Times New Roman" w:cs="Times New Roman"/>
          <w:kern w:val="2"/>
        </w:rPr>
        <w:t>cyclin</w:t>
      </w:r>
      <w:proofErr w:type="spellEnd"/>
      <w:r w:rsidRPr="006D3919">
        <w:rPr>
          <w:rFonts w:ascii="Times New Roman" w:eastAsia="SimSun" w:hAnsi="Times New Roman" w:cs="Times New Roman"/>
          <w:kern w:val="2"/>
        </w:rPr>
        <w:t xml:space="preserve"> A1 </w:t>
      </w:r>
      <w:r w:rsidR="001E063C" w:rsidRPr="006D391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38" w:tooltip="Park, 2013 #19" w:history="1">
        <w:r w:rsidR="004951DB" w:rsidRPr="006D3919">
          <w:rPr>
            <w:rFonts w:ascii="Times New Roman" w:eastAsia="SimSun" w:hAnsi="Times New Roman" w:cs="Times New Roman"/>
            <w:noProof/>
            <w:kern w:val="2"/>
          </w:rPr>
          <w:t>38</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Pr="006D3919">
        <w:rPr>
          <w:rFonts w:ascii="Times New Roman" w:eastAsia="SimSun" w:hAnsi="Times New Roman" w:cs="Times New Roman"/>
          <w:kern w:val="2"/>
        </w:rPr>
        <w:t>.</w:t>
      </w:r>
    </w:p>
    <w:p w:rsidR="00A85226" w:rsidRPr="006D3919" w:rsidRDefault="00282FA4" w:rsidP="00B04CBC">
      <w:pPr>
        <w:widowControl w:val="0"/>
        <w:spacing w:after="0" w:line="480" w:lineRule="auto"/>
        <w:ind w:firstLine="720"/>
        <w:jc w:val="both"/>
        <w:rPr>
          <w:rFonts w:ascii="Times New Roman" w:eastAsia="SimSun" w:hAnsi="Times New Roman" w:cs="Times New Roman"/>
          <w:kern w:val="2"/>
        </w:rPr>
      </w:pPr>
      <w:bookmarkStart w:id="22" w:name="OLE_LINK7"/>
      <w:bookmarkStart w:id="23" w:name="OLE_LINK8"/>
      <w:r w:rsidRPr="006D3919">
        <w:rPr>
          <w:rFonts w:ascii="Times New Roman" w:eastAsia="SimSun" w:hAnsi="Times New Roman" w:cs="Times New Roman"/>
          <w:kern w:val="2"/>
        </w:rPr>
        <w:t>C</w:t>
      </w:r>
      <w:r w:rsidR="00A85226" w:rsidRPr="006D3919">
        <w:rPr>
          <w:rFonts w:ascii="Times New Roman" w:eastAsia="SimSun" w:hAnsi="Times New Roman" w:cs="Times New Roman"/>
          <w:kern w:val="2"/>
        </w:rPr>
        <w:t>linical</w:t>
      </w:r>
      <w:r w:rsidRPr="006D3919">
        <w:rPr>
          <w:rFonts w:ascii="Times New Roman" w:eastAsia="SimSun" w:hAnsi="Times New Roman" w:cs="Times New Roman"/>
          <w:kern w:val="2"/>
        </w:rPr>
        <w:t>ly</w:t>
      </w:r>
      <w:r w:rsidR="00A85226" w:rsidRPr="006D3919">
        <w:rPr>
          <w:rFonts w:ascii="Times New Roman" w:eastAsia="SimSun" w:hAnsi="Times New Roman" w:cs="Times New Roman"/>
          <w:kern w:val="2"/>
        </w:rPr>
        <w:t xml:space="preserve">, overexpression and </w:t>
      </w:r>
      <w:proofErr w:type="spellStart"/>
      <w:r w:rsidR="00A85226" w:rsidRPr="006D3919">
        <w:rPr>
          <w:rFonts w:ascii="Times New Roman" w:eastAsia="SimSun" w:hAnsi="Times New Roman" w:cs="Times New Roman"/>
          <w:kern w:val="2"/>
        </w:rPr>
        <w:t>overactivation</w:t>
      </w:r>
      <w:proofErr w:type="spellEnd"/>
      <w:r w:rsidR="00A85226" w:rsidRPr="006D3919">
        <w:rPr>
          <w:rFonts w:ascii="Times New Roman" w:eastAsia="SimSun" w:hAnsi="Times New Roman" w:cs="Times New Roman"/>
          <w:kern w:val="2"/>
        </w:rPr>
        <w:t xml:space="preserve"> of CREB </w:t>
      </w:r>
      <w:r w:rsidRPr="006D3919">
        <w:rPr>
          <w:rFonts w:ascii="Times New Roman" w:eastAsia="SimSun" w:hAnsi="Times New Roman" w:cs="Times New Roman"/>
          <w:kern w:val="2"/>
        </w:rPr>
        <w:t xml:space="preserve">was </w:t>
      </w:r>
      <w:r w:rsidR="00A85226" w:rsidRPr="006D3919">
        <w:rPr>
          <w:rFonts w:ascii="Times New Roman" w:eastAsia="SimSun" w:hAnsi="Times New Roman" w:cs="Times New Roman"/>
          <w:kern w:val="2"/>
        </w:rPr>
        <w:t>observed in cancer tissues from patients with prostate cancer, breast cancer, non-small-cell lung cancer and acute leukemia</w:t>
      </w:r>
      <w:r w:rsidRPr="006D3919">
        <w:rPr>
          <w:rFonts w:ascii="Times New Roman" w:eastAsia="SimSun" w:hAnsi="Times New Roman" w:cs="Times New Roman"/>
          <w:kern w:val="2"/>
        </w:rPr>
        <w:t>, whereas</w:t>
      </w:r>
      <w:r w:rsidR="00A85226" w:rsidRPr="006D3919">
        <w:rPr>
          <w:rFonts w:ascii="Times New Roman" w:eastAsia="SimSun" w:hAnsi="Times New Roman" w:cs="Times New Roman"/>
          <w:kern w:val="2"/>
        </w:rPr>
        <w:t xml:space="preserve"> down-regulation of CREB in several distinct cancer cell lines resulted in </w:t>
      </w:r>
      <w:r w:rsidRPr="006D3919">
        <w:rPr>
          <w:rFonts w:ascii="Times New Roman" w:eastAsia="SimSun" w:hAnsi="Times New Roman" w:cs="Times New Roman"/>
          <w:kern w:val="2"/>
        </w:rPr>
        <w:t xml:space="preserve">the </w:t>
      </w:r>
      <w:r w:rsidR="00A85226" w:rsidRPr="006D3919">
        <w:rPr>
          <w:rFonts w:ascii="Times New Roman" w:eastAsia="SimSun" w:hAnsi="Times New Roman" w:cs="Times New Roman"/>
          <w:kern w:val="2"/>
        </w:rPr>
        <w:t xml:space="preserve">inhibition of cell proliferation and induction of apoptosis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&lt;EndNote&gt;&lt;Cite&gt;&lt;Author&gt;Xiao&lt;/Author&gt;&lt;Year&gt;2010&lt;/Year&gt;&lt;RecNum&gt;20&lt;/RecNum&gt;&lt;DisplayText&gt;[39]&lt;/DisplayText&gt;&lt;record&gt;&lt;rec-number&gt;20&lt;/rec-number&gt;&lt;foreign-keys&gt;&lt;key app="EN" db-id="rpedxr5t590wv6e9x24ptftlrzteepwzf9dw" timestamp="1414305549"&gt;20&lt;/key&gt;&lt;/foreign-keys&gt;&lt;ref-type name="Journal Article"&gt;17&lt;/ref-type&gt;&lt;contributors&gt;&lt;authors&gt;&lt;author&gt;Xiao, X.&lt;/author&gt;&lt;author&gt;Li, B. X.&lt;/author&gt;&lt;author&gt;Mitton, B.&lt;/author&gt;&lt;author&gt;Ikeda, A.&lt;/author&gt;&lt;author&gt;Sakamoto, K. M.&lt;/author&gt;&lt;/authors&gt;&lt;/contributors&gt;&lt;auth-address&gt;Program in Chemical Biology, Oregon Health &amp;amp; Science University, Portland, Oregon, USA. xiaoxi@ohsu.edu&lt;/auth-address&gt;&lt;titles&gt;&lt;title&gt;Targeting CREB for cancer therapy: friend or foe&lt;/title&gt;&lt;secondary-title&gt;Curr Cancer Drug Targets&lt;/secondary-title&gt;&lt;alt-title&gt;Current cancer drug targets&lt;/alt-title&gt;&lt;/titles&gt;&lt;periodical&gt;&lt;full-title&gt;Curr Cancer Drug Targets&lt;/full-title&gt;&lt;abbr-1&gt;Current cancer drug targets&lt;/abbr-1&gt;&lt;/periodical&gt;&lt;alt-periodical&gt;&lt;full-title&gt;Curr Cancer Drug Targets&lt;/full-title&gt;&lt;abbr-1&gt;Current cancer drug targets&lt;/abbr-1&gt;&lt;/alt-periodical&gt;&lt;pages&gt;384-91&lt;/pages&gt;&lt;volume&gt;10&lt;/volume&gt;&lt;number&gt;4&lt;/number&gt;&lt;keywords&gt;&lt;keyword&gt;Animals&lt;/keyword&gt;&lt;keyword&gt;Cell Line, Tumor&lt;/keyword&gt;&lt;keyword&gt;Cyclic AMP Response Element-Binding Protein/drug effects/*metabolism&lt;/keyword&gt;&lt;keyword&gt;Humans&lt;/keyword&gt;&lt;keyword&gt;Immunohistochemistry&lt;/keyword&gt;&lt;keyword&gt;Neoplasms/*drug therapy/metabolism/pathology&lt;/keyword&gt;&lt;keyword&gt;Phosphorylation&lt;/keyword&gt;&lt;/keywords&gt;&lt;dates&gt;&lt;year&gt;2010&lt;/year&gt;&lt;pub-dates&gt;&lt;date&gt;Jun&lt;/date&gt;&lt;/pub-dates&gt;&lt;/dates&gt;&lt;isbn&gt;1873-5576 (Electronic)&amp;#xD;1568-0096 (Linking)&lt;/isbn&gt;&lt;accession-num&gt;20370681&lt;/accession-num&gt;&lt;urls&gt;&lt;related-urls&gt;&lt;url&gt;http://www.ncbi.nlm.nih.gov/pubmed/20370681&lt;/url&gt;&lt;/related-urls&gt;&lt;/urls&gt;&lt;custom2&gt;4206256&lt;/custom2&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39" w:tooltip="Xiao, 2010 #20" w:history="1">
        <w:r w:rsidR="004951DB" w:rsidRPr="006D3919">
          <w:rPr>
            <w:rFonts w:ascii="Times New Roman" w:eastAsia="SimSun" w:hAnsi="Times New Roman" w:cs="Times New Roman"/>
            <w:noProof/>
            <w:kern w:val="2"/>
          </w:rPr>
          <w:t>39</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A85226" w:rsidRPr="006D3919">
        <w:rPr>
          <w:rFonts w:ascii="Times New Roman" w:eastAsia="SimSun" w:hAnsi="Times New Roman" w:cs="Times New Roman"/>
          <w:kern w:val="2"/>
        </w:rPr>
        <w:t xml:space="preserve">. </w:t>
      </w:r>
    </w:p>
    <w:p w:rsidR="00A85226" w:rsidRPr="006D3919" w:rsidRDefault="00A85226"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rPr>
        <w:t xml:space="preserve">All </w:t>
      </w:r>
      <w:r w:rsidR="007C558B" w:rsidRPr="006D3919">
        <w:rPr>
          <w:rFonts w:ascii="Times New Roman" w:eastAsia="SimSun" w:hAnsi="Times New Roman" w:cs="Times New Roman"/>
          <w:kern w:val="2"/>
        </w:rPr>
        <w:t xml:space="preserve">of </w:t>
      </w:r>
      <w:r w:rsidRPr="006D3919">
        <w:rPr>
          <w:rFonts w:ascii="Times New Roman" w:eastAsia="SimSun" w:hAnsi="Times New Roman" w:cs="Times New Roman"/>
          <w:kern w:val="2"/>
        </w:rPr>
        <w:t xml:space="preserve">these data indicate that CREB </w:t>
      </w:r>
      <w:r w:rsidR="00DC6E94" w:rsidRPr="006D3919">
        <w:rPr>
          <w:rFonts w:ascii="Times New Roman" w:eastAsia="SimSun" w:hAnsi="Times New Roman" w:cs="Times New Roman"/>
          <w:kern w:val="2"/>
        </w:rPr>
        <w:t>is highly associated with</w:t>
      </w:r>
      <w:r w:rsidRPr="006D3919">
        <w:rPr>
          <w:rFonts w:ascii="Times New Roman" w:eastAsia="SimSun" w:hAnsi="Times New Roman" w:cs="Times New Roman"/>
          <w:kern w:val="2"/>
        </w:rPr>
        <w:t xml:space="preserve"> cancer therapy. Our study demonstrated that CREB gene methylation </w:t>
      </w:r>
      <w:r w:rsidR="00685143" w:rsidRPr="006D3919">
        <w:rPr>
          <w:rFonts w:ascii="Times New Roman" w:eastAsia="SimSun" w:hAnsi="Times New Roman" w:cs="Times New Roman"/>
          <w:kern w:val="2"/>
        </w:rPr>
        <w:t xml:space="preserve">is </w:t>
      </w:r>
      <w:r w:rsidRPr="006D3919">
        <w:rPr>
          <w:rFonts w:ascii="Times New Roman" w:eastAsia="SimSun" w:hAnsi="Times New Roman" w:cs="Times New Roman"/>
          <w:kern w:val="2"/>
        </w:rPr>
        <w:t xml:space="preserve">significantly decreased in </w:t>
      </w:r>
      <w:r w:rsidR="00282FA4" w:rsidRPr="006D3919">
        <w:rPr>
          <w:rFonts w:ascii="Times New Roman" w:eastAsia="SimSun" w:hAnsi="Times New Roman" w:cs="Times New Roman"/>
          <w:kern w:val="2"/>
        </w:rPr>
        <w:t xml:space="preserve">the </w:t>
      </w:r>
      <w:r w:rsidRPr="006D3919">
        <w:rPr>
          <w:rFonts w:ascii="Times New Roman" w:eastAsia="SimSun" w:hAnsi="Times New Roman" w:cs="Times New Roman"/>
          <w:kern w:val="2"/>
        </w:rPr>
        <w:t>TRAMP model, which suggest</w:t>
      </w:r>
      <w:r w:rsidR="00282FA4" w:rsidRPr="006D3919">
        <w:rPr>
          <w:rFonts w:ascii="Times New Roman" w:eastAsia="SimSun" w:hAnsi="Times New Roman" w:cs="Times New Roman"/>
          <w:kern w:val="2"/>
        </w:rPr>
        <w:t>s</w:t>
      </w:r>
      <w:r w:rsidRPr="006D3919">
        <w:rPr>
          <w:rFonts w:ascii="Times New Roman" w:eastAsia="SimSun" w:hAnsi="Times New Roman" w:cs="Times New Roman"/>
          <w:kern w:val="2"/>
        </w:rPr>
        <w:t xml:space="preserve"> a new </w:t>
      </w:r>
      <w:r w:rsidR="00282FA4" w:rsidRPr="006D3919">
        <w:rPr>
          <w:rFonts w:ascii="Times New Roman" w:eastAsia="SimSun" w:hAnsi="Times New Roman" w:cs="Times New Roman"/>
          <w:kern w:val="2"/>
        </w:rPr>
        <w:t xml:space="preserve">approach to </w:t>
      </w:r>
      <w:r w:rsidRPr="006D3919">
        <w:rPr>
          <w:rFonts w:ascii="Times New Roman" w:eastAsia="SimSun" w:hAnsi="Times New Roman" w:cs="Times New Roman"/>
          <w:kern w:val="2"/>
        </w:rPr>
        <w:t>prostate cancer prevention and therapy.</w:t>
      </w:r>
    </w:p>
    <w:bookmarkEnd w:id="22"/>
    <w:bookmarkEnd w:id="23"/>
    <w:p w:rsidR="00A85226" w:rsidRPr="006D3919" w:rsidRDefault="00A85226" w:rsidP="00A85226">
      <w:pPr>
        <w:widowControl w:val="0"/>
        <w:spacing w:after="0" w:line="240" w:lineRule="auto"/>
        <w:jc w:val="both"/>
        <w:rPr>
          <w:rFonts w:ascii="Times New Roman" w:eastAsia="SimSun" w:hAnsi="Times New Roman" w:cs="Times New Roman"/>
          <w:kern w:val="2"/>
        </w:rPr>
      </w:pPr>
    </w:p>
    <w:p w:rsidR="007C6BF8" w:rsidRPr="006D3919" w:rsidRDefault="00AF537D" w:rsidP="00AF537D">
      <w:pPr>
        <w:widowControl w:val="0"/>
        <w:spacing w:after="0" w:line="480" w:lineRule="auto"/>
        <w:jc w:val="both"/>
        <w:rPr>
          <w:rFonts w:ascii="Times New Roman" w:hAnsi="Times New Roman" w:cs="Times New Roman"/>
        </w:rPr>
      </w:pPr>
      <w:r w:rsidRPr="006D3919">
        <w:rPr>
          <w:rFonts w:ascii="Times New Roman" w:eastAsia="SimSun" w:hAnsi="Times New Roman" w:cs="Times New Roman"/>
          <w:b/>
          <w:kern w:val="2"/>
        </w:rPr>
        <w:t>Novel networks involv</w:t>
      </w:r>
      <w:r w:rsidR="007C558B" w:rsidRPr="006D3919">
        <w:rPr>
          <w:rFonts w:ascii="Times New Roman" w:eastAsia="SimSun" w:hAnsi="Times New Roman" w:cs="Times New Roman"/>
          <w:b/>
          <w:kern w:val="2"/>
        </w:rPr>
        <w:t>ing</w:t>
      </w:r>
      <w:r w:rsidRPr="006D3919">
        <w:rPr>
          <w:rFonts w:ascii="Times New Roman" w:eastAsia="SimSun" w:hAnsi="Times New Roman" w:cs="Times New Roman"/>
          <w:b/>
          <w:kern w:val="2"/>
        </w:rPr>
        <w:t xml:space="preserve"> the </w:t>
      </w:r>
      <w:r w:rsidR="003755FB" w:rsidRPr="006D3919">
        <w:rPr>
          <w:rFonts w:ascii="Times New Roman" w:eastAsia="SimSun" w:hAnsi="Times New Roman" w:cs="Times New Roman"/>
          <w:b/>
          <w:kern w:val="2"/>
        </w:rPr>
        <w:t xml:space="preserve">methylation of </w:t>
      </w:r>
      <w:r w:rsidRPr="006D3919">
        <w:rPr>
          <w:rFonts w:ascii="Times New Roman" w:eastAsia="SimSun" w:hAnsi="Times New Roman" w:cs="Times New Roman"/>
          <w:b/>
          <w:kern w:val="2"/>
        </w:rPr>
        <w:t xml:space="preserve">target genes could provide new insights for </w:t>
      </w:r>
      <w:r w:rsidR="001449BA" w:rsidRPr="006D3919">
        <w:rPr>
          <w:rFonts w:ascii="Times New Roman" w:eastAsia="SimSun" w:hAnsi="Times New Roman" w:cs="Times New Roman"/>
          <w:b/>
          <w:kern w:val="2"/>
        </w:rPr>
        <w:t>prostate cancer.</w:t>
      </w:r>
      <w:r w:rsidR="00642A41" w:rsidRPr="006D3919">
        <w:rPr>
          <w:rFonts w:ascii="Times New Roman" w:hAnsi="Times New Roman" w:cs="Times New Roman"/>
        </w:rPr>
        <w:t xml:space="preserve"> </w:t>
      </w:r>
    </w:p>
    <w:p w:rsidR="00232103" w:rsidRPr="006D3919" w:rsidRDefault="00642A41"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hAnsi="Times New Roman" w:cs="Times New Roman"/>
        </w:rPr>
        <w:t>Compar</w:t>
      </w:r>
      <w:r w:rsidR="00282FA4" w:rsidRPr="006D3919">
        <w:rPr>
          <w:rFonts w:ascii="Times New Roman" w:hAnsi="Times New Roman" w:cs="Times New Roman"/>
        </w:rPr>
        <w:t>ed</w:t>
      </w:r>
      <w:r w:rsidRPr="006D3919">
        <w:rPr>
          <w:rFonts w:ascii="Times New Roman" w:hAnsi="Times New Roman" w:cs="Times New Roman"/>
        </w:rPr>
        <w:t xml:space="preserve"> with</w:t>
      </w:r>
      <w:r w:rsidR="00282FA4" w:rsidRPr="006D3919">
        <w:rPr>
          <w:rFonts w:ascii="Times New Roman" w:hAnsi="Times New Roman" w:cs="Times New Roman"/>
        </w:rPr>
        <w:t xml:space="preserve"> the</w:t>
      </w:r>
      <w:r w:rsidRPr="006D3919">
        <w:rPr>
          <w:rFonts w:ascii="Times New Roman" w:hAnsi="Times New Roman" w:cs="Times New Roman"/>
        </w:rPr>
        <w:t xml:space="preserve"> canonic</w:t>
      </w:r>
      <w:r w:rsidR="00282FA4" w:rsidRPr="006D3919">
        <w:rPr>
          <w:rFonts w:ascii="Times New Roman" w:hAnsi="Times New Roman" w:cs="Times New Roman"/>
        </w:rPr>
        <w:t>al</w:t>
      </w:r>
      <w:r w:rsidRPr="006D3919">
        <w:rPr>
          <w:rFonts w:ascii="Times New Roman" w:hAnsi="Times New Roman" w:cs="Times New Roman"/>
        </w:rPr>
        <w:t xml:space="preserve"> pathway</w:t>
      </w:r>
      <w:r w:rsidR="00282FA4" w:rsidRPr="006D3919">
        <w:rPr>
          <w:rFonts w:ascii="Times New Roman" w:hAnsi="Times New Roman" w:cs="Times New Roman"/>
        </w:rPr>
        <w:t>s</w:t>
      </w:r>
      <w:r w:rsidRPr="006D3919">
        <w:rPr>
          <w:rFonts w:ascii="Times New Roman" w:hAnsi="Times New Roman" w:cs="Times New Roman"/>
        </w:rPr>
        <w:t xml:space="preserve">, </w:t>
      </w:r>
      <w:bookmarkStart w:id="24" w:name="OLE_LINK10"/>
      <w:bookmarkStart w:id="25" w:name="OLE_LINK29"/>
      <w:r w:rsidRPr="006D3919">
        <w:rPr>
          <w:rFonts w:ascii="Times New Roman" w:eastAsia="SimSun" w:hAnsi="Times New Roman" w:cs="Times New Roman"/>
          <w:kern w:val="2"/>
        </w:rPr>
        <w:t xml:space="preserve">networks are generated </w:t>
      </w:r>
      <w:r w:rsidR="001E063C" w:rsidRPr="006D3919">
        <w:rPr>
          <w:rFonts w:ascii="Times New Roman" w:eastAsia="SimSun" w:hAnsi="Times New Roman" w:cs="Times New Roman"/>
          <w:i/>
          <w:kern w:val="2"/>
        </w:rPr>
        <w:t>de novo</w:t>
      </w:r>
      <w:r w:rsidRPr="006D3919">
        <w:rPr>
          <w:rFonts w:ascii="Times New Roman" w:eastAsia="SimSun" w:hAnsi="Times New Roman" w:cs="Times New Roman"/>
          <w:kern w:val="2"/>
        </w:rPr>
        <w:t xml:space="preserve"> based upon input data and are able to more flexibly </w:t>
      </w:r>
      <w:r w:rsidR="00F243FC" w:rsidRPr="006D3919">
        <w:rPr>
          <w:rFonts w:ascii="Times New Roman" w:eastAsia="SimSun" w:hAnsi="Times New Roman" w:cs="Times New Roman"/>
          <w:kern w:val="2"/>
        </w:rPr>
        <w:t>reveal</w:t>
      </w:r>
      <w:r w:rsidRPr="006D3919">
        <w:rPr>
          <w:rFonts w:ascii="Times New Roman" w:eastAsia="SimSun" w:hAnsi="Times New Roman" w:cs="Times New Roman"/>
          <w:kern w:val="2"/>
        </w:rPr>
        <w:t xml:space="preserve"> the </w:t>
      </w:r>
      <w:r w:rsidR="007C6BF8" w:rsidRPr="006D3919">
        <w:rPr>
          <w:rFonts w:ascii="Times New Roman" w:eastAsia="SimSun" w:hAnsi="Times New Roman" w:cs="Times New Roman"/>
          <w:kern w:val="2"/>
        </w:rPr>
        <w:t>interactions</w:t>
      </w:r>
      <w:r w:rsidRPr="006D3919">
        <w:rPr>
          <w:rFonts w:ascii="Times New Roman" w:eastAsia="SimSun" w:hAnsi="Times New Roman" w:cs="Times New Roman"/>
          <w:kern w:val="2"/>
        </w:rPr>
        <w:t xml:space="preserve"> of altered genes</w:t>
      </w:r>
      <w:r w:rsidR="00F243FC" w:rsidRPr="006D3919">
        <w:rPr>
          <w:rFonts w:ascii="Times New Roman" w:eastAsia="SimSun" w:hAnsi="Times New Roman" w:cs="Times New Roman"/>
          <w:kern w:val="2"/>
        </w:rPr>
        <w:t xml:space="preserve"> and functions</w:t>
      </w:r>
      <w:bookmarkEnd w:id="24"/>
      <w:bookmarkEnd w:id="25"/>
      <w:r w:rsidRPr="006D3919">
        <w:rPr>
          <w:rFonts w:ascii="Times New Roman" w:eastAsia="SimSun" w:hAnsi="Times New Roman" w:cs="Times New Roman"/>
          <w:kern w:val="2"/>
        </w:rPr>
        <w:t xml:space="preserve">. </w:t>
      </w:r>
      <w:r w:rsidR="00FA01CB" w:rsidRPr="006D3919">
        <w:rPr>
          <w:rFonts w:ascii="Times New Roman" w:eastAsia="SimSun" w:hAnsi="Times New Roman" w:cs="Times New Roman"/>
          <w:kern w:val="2"/>
        </w:rPr>
        <w:t xml:space="preserve">As it is impossible to analyze all networks listed in Table </w:t>
      </w:r>
      <w:r w:rsidR="00B01759" w:rsidRPr="006D3919">
        <w:rPr>
          <w:rFonts w:ascii="Times New Roman" w:eastAsia="SimSun" w:hAnsi="Times New Roman" w:cs="Times New Roman"/>
          <w:kern w:val="2"/>
        </w:rPr>
        <w:t>6</w:t>
      </w:r>
      <w:r w:rsidR="00FA01CB" w:rsidRPr="006D3919">
        <w:rPr>
          <w:rFonts w:ascii="Times New Roman" w:eastAsia="SimSun" w:hAnsi="Times New Roman" w:cs="Times New Roman"/>
          <w:kern w:val="2"/>
        </w:rPr>
        <w:t xml:space="preserve">, </w:t>
      </w:r>
      <w:r w:rsidR="00DE1F88" w:rsidRPr="006D3919">
        <w:rPr>
          <w:rFonts w:ascii="Times New Roman" w:eastAsia="SimSun" w:hAnsi="Times New Roman" w:cs="Times New Roman"/>
          <w:kern w:val="2"/>
        </w:rPr>
        <w:t xml:space="preserve">four </w:t>
      </w:r>
      <w:r w:rsidR="00FA01CB" w:rsidRPr="006D3919">
        <w:rPr>
          <w:rFonts w:ascii="Times New Roman" w:eastAsia="SimSun" w:hAnsi="Times New Roman" w:cs="Times New Roman"/>
          <w:kern w:val="2"/>
        </w:rPr>
        <w:t xml:space="preserve">interesting networks </w:t>
      </w:r>
      <w:r w:rsidR="007C558B" w:rsidRPr="006D3919">
        <w:rPr>
          <w:rFonts w:ascii="Times New Roman" w:eastAsia="SimSun" w:hAnsi="Times New Roman" w:cs="Times New Roman"/>
          <w:kern w:val="2"/>
        </w:rPr>
        <w:t xml:space="preserve">were </w:t>
      </w:r>
      <w:r w:rsidR="00B31F3E" w:rsidRPr="006D3919">
        <w:rPr>
          <w:rFonts w:ascii="Times New Roman" w:eastAsia="SimSun" w:hAnsi="Times New Roman" w:cs="Times New Roman"/>
          <w:kern w:val="2"/>
        </w:rPr>
        <w:t>elaborated below</w:t>
      </w:r>
      <w:r w:rsidR="00291568" w:rsidRPr="006D3919">
        <w:rPr>
          <w:rFonts w:ascii="Times New Roman" w:eastAsia="SimSun" w:hAnsi="Times New Roman" w:cs="Times New Roman"/>
          <w:kern w:val="2"/>
        </w:rPr>
        <w:t xml:space="preserve"> (the higher the score is, the more </w:t>
      </w:r>
      <w:r w:rsidR="008D4C52" w:rsidRPr="006D3919">
        <w:rPr>
          <w:rFonts w:ascii="Times New Roman" w:eastAsia="SimSun" w:hAnsi="Times New Roman" w:cs="Times New Roman"/>
          <w:kern w:val="2"/>
        </w:rPr>
        <w:t xml:space="preserve">genes with </w:t>
      </w:r>
      <w:r w:rsidR="0064197C" w:rsidRPr="006D3919">
        <w:rPr>
          <w:rFonts w:ascii="Times New Roman" w:eastAsia="SimSun" w:hAnsi="Times New Roman" w:cs="Times New Roman"/>
          <w:kern w:val="2"/>
        </w:rPr>
        <w:t>altered methylation are involved in the network</w:t>
      </w:r>
      <w:r w:rsidR="00291568" w:rsidRPr="006D3919">
        <w:rPr>
          <w:rFonts w:ascii="Times New Roman" w:eastAsia="SimSun" w:hAnsi="Times New Roman" w:cs="Times New Roman"/>
          <w:kern w:val="2"/>
        </w:rPr>
        <w:t>)</w:t>
      </w:r>
      <w:r w:rsidR="00FA01CB" w:rsidRPr="006D3919">
        <w:rPr>
          <w:rFonts w:ascii="Times New Roman" w:eastAsia="SimSun" w:hAnsi="Times New Roman" w:cs="Times New Roman"/>
          <w:kern w:val="2"/>
        </w:rPr>
        <w:t>.</w:t>
      </w:r>
      <w:r w:rsidR="00B31F3E" w:rsidRPr="006D3919">
        <w:rPr>
          <w:rFonts w:ascii="Times New Roman" w:hAnsi="Times New Roman" w:cs="Times New Roman"/>
        </w:rPr>
        <w:t xml:space="preserve"> </w:t>
      </w:r>
      <w:r w:rsidR="00232103" w:rsidRPr="006D3919">
        <w:rPr>
          <w:rFonts w:ascii="Times New Roman" w:hAnsi="Times New Roman" w:cs="Times New Roman"/>
        </w:rPr>
        <w:t>Among all these networks, m</w:t>
      </w:r>
      <w:r w:rsidR="00232103" w:rsidRPr="006D3919">
        <w:rPr>
          <w:rFonts w:ascii="Times New Roman" w:eastAsia="SimSun" w:hAnsi="Times New Roman" w:cs="Times New Roman"/>
          <w:kern w:val="2"/>
        </w:rPr>
        <w:t xml:space="preserve">any genes are known to be highly associated with tumor onset and progression, however, our insight into their methylation status alteration would reveal novel biomarkers for prostate </w:t>
      </w:r>
      <w:proofErr w:type="spellStart"/>
      <w:r w:rsidR="00232103" w:rsidRPr="006D3919">
        <w:rPr>
          <w:rFonts w:ascii="Times New Roman" w:eastAsia="SimSun" w:hAnsi="Times New Roman" w:cs="Times New Roman"/>
          <w:kern w:val="2"/>
        </w:rPr>
        <w:t>tumorigenesis</w:t>
      </w:r>
      <w:proofErr w:type="spellEnd"/>
      <w:r w:rsidR="00232103" w:rsidRPr="006D3919">
        <w:rPr>
          <w:rFonts w:ascii="Times New Roman" w:eastAsia="SimSun" w:hAnsi="Times New Roman" w:cs="Times New Roman"/>
          <w:kern w:val="2"/>
        </w:rPr>
        <w:t>.</w:t>
      </w:r>
    </w:p>
    <w:p w:rsidR="00E52B37" w:rsidRPr="006D3919" w:rsidRDefault="008818FE"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u w:val="single"/>
        </w:rPr>
        <w:t>HDAC</w:t>
      </w:r>
      <w:r w:rsidR="001A2595" w:rsidRPr="006D3919">
        <w:rPr>
          <w:rFonts w:ascii="Times New Roman" w:eastAsia="SimSun" w:hAnsi="Times New Roman" w:cs="Times New Roman"/>
          <w:kern w:val="2"/>
          <w:u w:val="single"/>
        </w:rPr>
        <w:t>2</w:t>
      </w:r>
      <w:r w:rsidR="007C558B" w:rsidRPr="006D3919">
        <w:rPr>
          <w:rFonts w:ascii="Times New Roman" w:eastAsia="SimSun" w:hAnsi="Times New Roman" w:cs="Times New Roman"/>
          <w:kern w:val="2"/>
          <w:u w:val="single"/>
        </w:rPr>
        <w:t>-</w:t>
      </w:r>
      <w:r w:rsidR="006B5F32" w:rsidRPr="006D3919">
        <w:rPr>
          <w:rFonts w:ascii="Times New Roman" w:eastAsia="SimSun" w:hAnsi="Times New Roman" w:cs="Times New Roman"/>
          <w:kern w:val="2"/>
          <w:u w:val="single"/>
        </w:rPr>
        <w:t xml:space="preserve">related </w:t>
      </w:r>
      <w:r w:rsidRPr="006D3919">
        <w:rPr>
          <w:rFonts w:ascii="Times New Roman" w:eastAsia="SimSun" w:hAnsi="Times New Roman" w:cs="Times New Roman"/>
          <w:kern w:val="2"/>
          <w:u w:val="single"/>
        </w:rPr>
        <w:t>network</w:t>
      </w:r>
      <w:r w:rsidR="003755FB" w:rsidRPr="006D3919">
        <w:rPr>
          <w:rFonts w:ascii="Times New Roman" w:eastAsia="SimSun" w:hAnsi="Times New Roman" w:cs="Times New Roman"/>
          <w:kern w:val="2"/>
          <w:u w:val="single"/>
        </w:rPr>
        <w:t xml:space="preserve"> </w:t>
      </w:r>
      <w:r w:rsidR="00DE1F88" w:rsidRPr="006D3919">
        <w:rPr>
          <w:rFonts w:ascii="Times New Roman" w:eastAsia="SimSun" w:hAnsi="Times New Roman" w:cs="Times New Roman"/>
          <w:kern w:val="2"/>
          <w:u w:val="single"/>
        </w:rPr>
        <w:t>(Score=38)</w:t>
      </w:r>
      <w:r w:rsidRPr="006D3919">
        <w:rPr>
          <w:rFonts w:ascii="Times New Roman" w:eastAsia="SimSun" w:hAnsi="Times New Roman" w:cs="Times New Roman"/>
          <w:kern w:val="2"/>
          <w:u w:val="single"/>
        </w:rPr>
        <w:t>:</w:t>
      </w:r>
      <w:r w:rsidRPr="006D3919">
        <w:rPr>
          <w:rFonts w:ascii="Times New Roman" w:eastAsia="SimSun" w:hAnsi="Times New Roman" w:cs="Times New Roman"/>
          <w:kern w:val="2"/>
        </w:rPr>
        <w:t xml:space="preserve"> </w:t>
      </w:r>
      <w:r w:rsidR="006B5F32" w:rsidRPr="006D3919">
        <w:rPr>
          <w:rFonts w:ascii="Times New Roman" w:eastAsia="SimSun" w:hAnsi="Times New Roman" w:cs="Times New Roman"/>
          <w:kern w:val="2"/>
        </w:rPr>
        <w:t xml:space="preserve">The top network </w:t>
      </w:r>
      <w:r w:rsidR="003755FB" w:rsidRPr="006D3919">
        <w:rPr>
          <w:rFonts w:ascii="Times New Roman" w:eastAsia="SimSun" w:hAnsi="Times New Roman" w:cs="Times New Roman"/>
          <w:kern w:val="2"/>
        </w:rPr>
        <w:t xml:space="preserve">identified </w:t>
      </w:r>
      <w:r w:rsidR="006B5F32" w:rsidRPr="006D3919">
        <w:rPr>
          <w:rFonts w:ascii="Times New Roman" w:eastAsia="SimSun" w:hAnsi="Times New Roman" w:cs="Times New Roman"/>
          <w:kern w:val="2"/>
        </w:rPr>
        <w:t>by IPA</w:t>
      </w:r>
      <w:r w:rsidR="008A06D7" w:rsidRPr="006D3919">
        <w:rPr>
          <w:rFonts w:ascii="Times New Roman" w:eastAsia="SimSun" w:hAnsi="Times New Roman" w:cs="Times New Roman"/>
          <w:kern w:val="2"/>
        </w:rPr>
        <w:t>,</w:t>
      </w:r>
      <w:r w:rsidR="006B5F32" w:rsidRPr="006D3919">
        <w:rPr>
          <w:rFonts w:ascii="Times New Roman" w:eastAsia="SimSun" w:hAnsi="Times New Roman" w:cs="Times New Roman"/>
          <w:kern w:val="2"/>
        </w:rPr>
        <w:t xml:space="preserve"> </w:t>
      </w:r>
      <w:r w:rsidR="008A06D7" w:rsidRPr="006D3919">
        <w:rPr>
          <w:rFonts w:ascii="Times New Roman" w:eastAsia="SimSun" w:hAnsi="Times New Roman" w:cs="Times New Roman"/>
          <w:kern w:val="2"/>
        </w:rPr>
        <w:t xml:space="preserve">was the </w:t>
      </w:r>
      <w:r w:rsidR="006B5F32" w:rsidRPr="006D3919">
        <w:rPr>
          <w:rFonts w:ascii="Times New Roman" w:eastAsia="SimSun" w:hAnsi="Times New Roman" w:cs="Times New Roman"/>
          <w:kern w:val="2"/>
        </w:rPr>
        <w:t>HDAC2</w:t>
      </w:r>
      <w:r w:rsidR="008A06D7" w:rsidRPr="006D3919">
        <w:rPr>
          <w:rFonts w:ascii="Times New Roman" w:eastAsia="SimSun" w:hAnsi="Times New Roman" w:cs="Times New Roman"/>
          <w:kern w:val="2"/>
        </w:rPr>
        <w:t>-</w:t>
      </w:r>
      <w:r w:rsidR="006B5F32" w:rsidRPr="006D3919">
        <w:rPr>
          <w:rFonts w:ascii="Times New Roman" w:eastAsia="SimSun" w:hAnsi="Times New Roman" w:cs="Times New Roman"/>
          <w:kern w:val="2"/>
        </w:rPr>
        <w:t xml:space="preserve">related </w:t>
      </w:r>
      <w:r w:rsidR="006B5F32" w:rsidRPr="006D3919">
        <w:rPr>
          <w:rFonts w:ascii="Times New Roman" w:eastAsia="SimSun" w:hAnsi="Times New Roman" w:cs="Times New Roman"/>
          <w:kern w:val="2"/>
        </w:rPr>
        <w:lastRenderedPageBreak/>
        <w:t xml:space="preserve">tissue </w:t>
      </w:r>
      <w:r w:rsidR="00FA01CB" w:rsidRPr="006D3919">
        <w:rPr>
          <w:rFonts w:ascii="Times New Roman" w:eastAsia="SimSun" w:hAnsi="Times New Roman" w:cs="Times New Roman"/>
          <w:kern w:val="2"/>
        </w:rPr>
        <w:t>morphology,</w:t>
      </w:r>
      <w:r w:rsidR="006B5F32" w:rsidRPr="006D3919">
        <w:rPr>
          <w:rFonts w:ascii="Times New Roman" w:eastAsia="SimSun" w:hAnsi="Times New Roman" w:cs="Times New Roman"/>
          <w:kern w:val="2"/>
        </w:rPr>
        <w:t xml:space="preserve"> embryonic development and organ development network (Table </w:t>
      </w:r>
      <w:r w:rsidR="00B01759" w:rsidRPr="006D3919">
        <w:rPr>
          <w:rFonts w:ascii="Times New Roman" w:eastAsia="SimSun" w:hAnsi="Times New Roman" w:cs="Times New Roman"/>
          <w:kern w:val="2"/>
        </w:rPr>
        <w:t>6</w:t>
      </w:r>
      <w:r w:rsidR="006B5F32" w:rsidRPr="006D3919">
        <w:rPr>
          <w:rFonts w:ascii="Times New Roman" w:eastAsia="SimSun" w:hAnsi="Times New Roman" w:cs="Times New Roman"/>
          <w:kern w:val="2"/>
        </w:rPr>
        <w:t xml:space="preserve">, </w:t>
      </w:r>
      <w:r w:rsidR="00D16A67" w:rsidRPr="006D3919">
        <w:rPr>
          <w:rFonts w:ascii="Times New Roman" w:eastAsia="SimSun" w:hAnsi="Times New Roman" w:cs="Times New Roman"/>
          <w:kern w:val="2"/>
        </w:rPr>
        <w:t xml:space="preserve">Fig. </w:t>
      </w:r>
      <w:r w:rsidR="00A30A5D" w:rsidRPr="006D3919">
        <w:rPr>
          <w:rFonts w:ascii="Times New Roman" w:eastAsia="SimSun" w:hAnsi="Times New Roman" w:cs="Times New Roman"/>
          <w:kern w:val="2"/>
        </w:rPr>
        <w:t>7</w:t>
      </w:r>
      <w:r w:rsidR="006B5F32" w:rsidRPr="006D3919">
        <w:rPr>
          <w:rFonts w:ascii="Times New Roman" w:eastAsia="SimSun" w:hAnsi="Times New Roman" w:cs="Times New Roman"/>
          <w:kern w:val="2"/>
        </w:rPr>
        <w:t xml:space="preserve">A). In this network, </w:t>
      </w:r>
      <w:r w:rsidR="00282FA4" w:rsidRPr="006D3919">
        <w:rPr>
          <w:rFonts w:ascii="Times New Roman" w:eastAsia="SimSun" w:hAnsi="Times New Roman" w:cs="Times New Roman"/>
          <w:kern w:val="2"/>
        </w:rPr>
        <w:t xml:space="preserve">the HDAC2 </w:t>
      </w:r>
      <w:r w:rsidR="006B5F32" w:rsidRPr="006D3919">
        <w:rPr>
          <w:rFonts w:ascii="Times New Roman" w:eastAsia="SimSun" w:hAnsi="Times New Roman" w:cs="Times New Roman"/>
          <w:kern w:val="2"/>
        </w:rPr>
        <w:t xml:space="preserve">gene, a key member of HDAC, </w:t>
      </w:r>
      <w:r w:rsidR="00282FA4" w:rsidRPr="006D3919">
        <w:rPr>
          <w:rFonts w:ascii="Times New Roman" w:eastAsia="SimSun" w:hAnsi="Times New Roman" w:cs="Times New Roman"/>
          <w:kern w:val="2"/>
        </w:rPr>
        <w:t xml:space="preserve">exhibited </w:t>
      </w:r>
      <w:r w:rsidR="006B5F32" w:rsidRPr="006D3919">
        <w:rPr>
          <w:rFonts w:ascii="Times New Roman" w:eastAsia="SimSun" w:hAnsi="Times New Roman" w:cs="Times New Roman"/>
          <w:kern w:val="2"/>
        </w:rPr>
        <w:t>3.27</w:t>
      </w:r>
      <w:r w:rsidR="00205A12" w:rsidRPr="006D3919">
        <w:rPr>
          <w:rFonts w:ascii="Times New Roman" w:eastAsia="SimSun" w:hAnsi="Times New Roman" w:cs="Times New Roman"/>
          <w:kern w:val="2"/>
        </w:rPr>
        <w:t>4-fold</w:t>
      </w:r>
      <w:r w:rsidR="006B5F32" w:rsidRPr="006D3919">
        <w:rPr>
          <w:rFonts w:ascii="Times New Roman" w:eastAsia="SimSun" w:hAnsi="Times New Roman" w:cs="Times New Roman"/>
          <w:kern w:val="2"/>
        </w:rPr>
        <w:t xml:space="preserve"> (log2) decreased methylation in TRAMP. </w:t>
      </w:r>
      <w:r w:rsidR="000044D0" w:rsidRPr="006D3919">
        <w:rPr>
          <w:rFonts w:ascii="Times New Roman" w:eastAsia="SimSun" w:hAnsi="Times New Roman" w:cs="Times New Roman"/>
          <w:kern w:val="2"/>
        </w:rPr>
        <w:t>HDACs are responsible for the removal of acetyl group</w:t>
      </w:r>
      <w:r w:rsidR="008A06D7" w:rsidRPr="006D3919">
        <w:rPr>
          <w:rFonts w:ascii="Times New Roman" w:eastAsia="SimSun" w:hAnsi="Times New Roman" w:cs="Times New Roman"/>
          <w:kern w:val="2"/>
        </w:rPr>
        <w:t>s</w:t>
      </w:r>
      <w:r w:rsidR="000044D0" w:rsidRPr="006D3919">
        <w:rPr>
          <w:rFonts w:ascii="Times New Roman" w:eastAsia="SimSun" w:hAnsi="Times New Roman" w:cs="Times New Roman"/>
          <w:kern w:val="2"/>
        </w:rPr>
        <w:t xml:space="preserve"> from histones and play important roles in modulating </w:t>
      </w:r>
      <w:r w:rsidR="00282FA4" w:rsidRPr="006D3919">
        <w:rPr>
          <w:rFonts w:ascii="Times New Roman" w:eastAsia="SimSun" w:hAnsi="Times New Roman" w:cs="Times New Roman"/>
          <w:kern w:val="2"/>
        </w:rPr>
        <w:t xml:space="preserve">the </w:t>
      </w:r>
      <w:r w:rsidR="000044D0" w:rsidRPr="006D3919">
        <w:rPr>
          <w:rFonts w:ascii="Times New Roman" w:eastAsia="SimSun" w:hAnsi="Times New Roman" w:cs="Times New Roman"/>
          <w:kern w:val="2"/>
        </w:rPr>
        <w:t xml:space="preserve">epigenetic process by influencing </w:t>
      </w:r>
      <w:r w:rsidR="00282FA4" w:rsidRPr="006D3919">
        <w:rPr>
          <w:rFonts w:ascii="Times New Roman" w:eastAsia="SimSun" w:hAnsi="Times New Roman" w:cs="Times New Roman"/>
          <w:kern w:val="2"/>
        </w:rPr>
        <w:t xml:space="preserve">the </w:t>
      </w:r>
      <w:r w:rsidR="000044D0" w:rsidRPr="006D3919">
        <w:rPr>
          <w:rFonts w:ascii="Times New Roman" w:eastAsia="SimSun" w:hAnsi="Times New Roman" w:cs="Times New Roman"/>
          <w:kern w:val="2"/>
        </w:rPr>
        <w:t xml:space="preserve">expression of genes encoded by DNA </w:t>
      </w:r>
      <w:r w:rsidR="008A06D7" w:rsidRPr="006D3919">
        <w:rPr>
          <w:rFonts w:ascii="Times New Roman" w:eastAsia="SimSun" w:hAnsi="Times New Roman" w:cs="Times New Roman"/>
          <w:kern w:val="2"/>
        </w:rPr>
        <w:t>bound to a</w:t>
      </w:r>
      <w:r w:rsidR="000044D0" w:rsidRPr="006D3919">
        <w:rPr>
          <w:rFonts w:ascii="Times New Roman" w:eastAsia="SimSun" w:hAnsi="Times New Roman" w:cs="Times New Roman"/>
          <w:kern w:val="2"/>
        </w:rPr>
        <w:t xml:space="preserve"> histone molecule</w:t>
      </w:r>
      <w:r w:rsidR="00E12FB6"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&lt;EndNote&gt;&lt;Cite&gt;&lt;Author&gt;Bassett&lt;/Author&gt;&lt;Year&gt;2014&lt;/Year&gt;&lt;RecNum&gt;26&lt;/RecNum&gt;&lt;DisplayText&gt;[40]&lt;/DisplayText&gt;&lt;record&gt;&lt;rec-number&gt;26&lt;/rec-number&gt;&lt;foreign-keys&gt;&lt;key app="EN" db-id="rpedxr5t590wv6e9x24ptftlrzteepwzf9dw" timestamp="1414362592"&gt;26&lt;/key&gt;&lt;/foreign-keys&gt;&lt;ref-type name="Journal Article"&gt;17&lt;/ref-type&gt;&lt;contributors&gt;&lt;authors&gt;&lt;author&gt;Bassett, S. A.&lt;/author&gt;&lt;author&gt;Barnett, M. P.&lt;/author&gt;&lt;/authors&gt;&lt;/contributors&gt;&lt;auth-address&gt;Food Nutrition &amp;amp; Health Team, Food &amp;amp; Bio-based Products Group, AgResearch Limited, Grasslands Research Centre, Tennent Drive, Palmerston North 4442, New Zealand. shalome.bassett@agresearch.co.nz.&amp;#xD;Food Nutrition &amp;amp; Health Team, Food &amp;amp; Bio-based Products Group, AgResearch Limited, Grasslands Research Centre, Tennent Drive, Palmerston North 4442, New Zealand. matthew.barnett@agresearch.co.nz.&lt;/auth-address&gt;&lt;titles&gt;&lt;title&gt;The Role of Dietary Histone Deacetylases (HDACs) Inhibitors in Health and Disease&lt;/title&gt;&lt;secondary-title&gt;Nutrients&lt;/secondary-title&gt;&lt;alt-title&gt;Nutrients&lt;/alt-title&gt;&lt;/titles&gt;&lt;periodical&gt;&lt;full-title&gt;Nutrients&lt;/full-title&gt;&lt;abbr-1&gt;Nutrients&lt;/abbr-1&gt;&lt;/periodical&gt;&lt;alt-periodical&gt;&lt;full-title&gt;Nutrients&lt;/full-title&gt;&lt;abbr-1&gt;Nutrients&lt;/abbr-1&gt;&lt;/alt-periodical&gt;&lt;pages&gt;4273-4301&lt;/pages&gt;&lt;volume&gt;6&lt;/volume&gt;&lt;number&gt;10&lt;/number&gt;&lt;dates&gt;&lt;year&gt;2014&lt;/year&gt;&lt;/dates&gt;&lt;isbn&gt;2072-6643 (Electronic)&amp;#xD;2072-6643 (Linking)&lt;/isbn&gt;&lt;accession-num&gt;25322459&lt;/accession-num&gt;&lt;urls&gt;&lt;related-urls&gt;&lt;url&gt;http://www.ncbi.nlm.nih.gov/pubmed/25322459&lt;/url&gt;&lt;/related-urls&gt;&lt;/urls&gt;&lt;electronic-resource-num&gt;10.3390/nu6104273&lt;/electronic-resource-num&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0" w:tooltip="Bassett, 2014 #26" w:history="1">
        <w:r w:rsidR="004951DB" w:rsidRPr="006D3919">
          <w:rPr>
            <w:rFonts w:ascii="Times New Roman" w:eastAsia="SimSun" w:hAnsi="Times New Roman" w:cs="Times New Roman"/>
            <w:noProof/>
            <w:kern w:val="2"/>
          </w:rPr>
          <w:t>40</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0044D0" w:rsidRPr="006D3919">
        <w:rPr>
          <w:rFonts w:ascii="Times New Roman" w:eastAsia="SimSun" w:hAnsi="Times New Roman" w:cs="Times New Roman"/>
          <w:kern w:val="2"/>
        </w:rPr>
        <w:t xml:space="preserve">. </w:t>
      </w:r>
      <w:r w:rsidR="007D7179" w:rsidRPr="006D3919">
        <w:rPr>
          <w:rFonts w:ascii="Times New Roman" w:eastAsia="SimSun" w:hAnsi="Times New Roman" w:cs="Times New Roman"/>
          <w:kern w:val="2"/>
        </w:rPr>
        <w:t xml:space="preserve">HDAC inhibitors have also been shown to reduce colonic inflammation </w:t>
      </w:r>
      <w:r w:rsidR="001E063C" w:rsidRPr="006D391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1" w:tooltip="Glauben, 2008 #27" w:history="1">
        <w:r w:rsidR="004951DB" w:rsidRPr="006D3919">
          <w:rPr>
            <w:rFonts w:ascii="Times New Roman" w:eastAsia="SimSun" w:hAnsi="Times New Roman" w:cs="Times New Roman"/>
            <w:noProof/>
            <w:kern w:val="2"/>
          </w:rPr>
          <w:t>41</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7D7179" w:rsidRPr="006D3919">
        <w:rPr>
          <w:rFonts w:ascii="Times New Roman" w:eastAsia="SimSun" w:hAnsi="Times New Roman" w:cs="Times New Roman"/>
          <w:kern w:val="2"/>
        </w:rPr>
        <w:t xml:space="preserve">, inhibit cell proliferation, and stimulate apoptosis, and </w:t>
      </w:r>
      <w:r w:rsidR="008A06D7" w:rsidRPr="006D3919">
        <w:rPr>
          <w:rFonts w:ascii="Times New Roman" w:eastAsia="SimSun" w:hAnsi="Times New Roman" w:cs="Times New Roman"/>
          <w:kern w:val="2"/>
        </w:rPr>
        <w:t xml:space="preserve">these inhibitors </w:t>
      </w:r>
      <w:r w:rsidR="00DF2CB2" w:rsidRPr="006D3919">
        <w:rPr>
          <w:rFonts w:ascii="Times New Roman" w:eastAsia="SimSun" w:hAnsi="Times New Roman" w:cs="Times New Roman"/>
          <w:kern w:val="2"/>
        </w:rPr>
        <w:t xml:space="preserve">represent a novel class of therapeutic agents with antitumor activity </w:t>
      </w:r>
      <w:r w:rsidR="008A06D7" w:rsidRPr="006D3919">
        <w:rPr>
          <w:rFonts w:ascii="Times New Roman" w:eastAsia="SimSun" w:hAnsi="Times New Roman" w:cs="Times New Roman"/>
          <w:kern w:val="2"/>
        </w:rPr>
        <w:t xml:space="preserve">that are </w:t>
      </w:r>
      <w:r w:rsidR="00DF2CB2" w:rsidRPr="006D3919">
        <w:rPr>
          <w:rFonts w:ascii="Times New Roman" w:eastAsia="SimSun" w:hAnsi="Times New Roman" w:cs="Times New Roman"/>
          <w:kern w:val="2"/>
        </w:rPr>
        <w:t xml:space="preserve">currently in clinical development </w:t>
      </w:r>
      <w:r w:rsidR="001E063C" w:rsidRPr="006D3919">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PFJlY051bT4yODwvUmVjTnVtPjxEaXNwbGF5VGV4dD5bNDIsIDQzXTwvRGlzcGxheVRleHQ+PHJl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</w:fldData>
        </w:fldChar>
      </w:r>
      <w:r w:rsidR="004951DB" w:rsidRPr="006D3919">
        <w:rPr>
          <w:rFonts w:ascii="Times New Roman" w:eastAsia="SimSun" w:hAnsi="Times New Roman" w:cs="Times New Roman"/>
          <w:kern w:val="2"/>
        </w:rPr>
        <w:instrText xml:space="preserve"> ADDIN EN.CITE </w:instrText>
      </w:r>
      <w:r w:rsidR="004951DB" w:rsidRPr="006D3919">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PFJlY051bT4yODwvUmVjTnVtPjxEaXNwbGF5VGV4dD5bNDIsIDQzXTwvRGlzcGxheVRleHQ+PHJl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</w:fldData>
        </w:fldChar>
      </w:r>
      <w:r w:rsidR="004951DB" w:rsidRPr="006D3919">
        <w:rPr>
          <w:rFonts w:ascii="Times New Roman" w:eastAsia="SimSun" w:hAnsi="Times New Roman" w:cs="Times New Roman"/>
          <w:kern w:val="2"/>
        </w:rPr>
        <w:instrText xml:space="preserve"> ADDIN EN.CITE.DATA </w:instrText>
      </w:r>
      <w:r w:rsidR="004951DB" w:rsidRPr="006D3919">
        <w:rPr>
          <w:rFonts w:ascii="Times New Roman" w:eastAsia="SimSun" w:hAnsi="Times New Roman" w:cs="Times New Roman"/>
          <w:kern w:val="2"/>
        </w:rPr>
      </w:r>
      <w:r w:rsidR="004951DB"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951DB" w:rsidRPr="006D3919">
        <w:rPr>
          <w:rFonts w:ascii="Times New Roman" w:eastAsia="SimSun" w:hAnsi="Times New Roman" w:cs="Times New Roman"/>
          <w:noProof/>
          <w:kern w:val="2"/>
        </w:rPr>
        <w:t>[</w:t>
      </w:r>
      <w:hyperlink w:anchor="_ENREF_42" w:tooltip="Giannini, 2012 #28" w:history="1">
        <w:r w:rsidR="004951DB" w:rsidRPr="006D3919">
          <w:rPr>
            <w:rFonts w:ascii="Times New Roman" w:eastAsia="SimSun" w:hAnsi="Times New Roman" w:cs="Times New Roman"/>
            <w:noProof/>
            <w:kern w:val="2"/>
          </w:rPr>
          <w:t>42</w:t>
        </w:r>
      </w:hyperlink>
      <w:r w:rsidR="004951DB" w:rsidRPr="006D3919">
        <w:rPr>
          <w:rFonts w:ascii="Times New Roman" w:eastAsia="SimSun" w:hAnsi="Times New Roman" w:cs="Times New Roman"/>
          <w:noProof/>
          <w:kern w:val="2"/>
        </w:rPr>
        <w:t xml:space="preserve">, </w:t>
      </w:r>
      <w:hyperlink w:anchor="_ENREF_43" w:tooltip="Kim, 2011 #31" w:history="1">
        <w:r w:rsidR="004951DB" w:rsidRPr="006D3919">
          <w:rPr>
            <w:rFonts w:ascii="Times New Roman" w:eastAsia="SimSun" w:hAnsi="Times New Roman" w:cs="Times New Roman"/>
            <w:noProof/>
            <w:kern w:val="2"/>
          </w:rPr>
          <w:t>43</w:t>
        </w:r>
      </w:hyperlink>
      <w:r w:rsidR="004951DB"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7D7179" w:rsidRPr="006D3919">
        <w:rPr>
          <w:rFonts w:ascii="Times New Roman" w:eastAsia="SimSun" w:hAnsi="Times New Roman" w:cs="Times New Roman"/>
          <w:kern w:val="2"/>
        </w:rPr>
        <w:t xml:space="preserve">. </w:t>
      </w:r>
      <w:r w:rsidR="00093BDD" w:rsidRPr="006D3919">
        <w:rPr>
          <w:rFonts w:ascii="Times New Roman" w:eastAsia="SimSun" w:hAnsi="Times New Roman" w:cs="Times New Roman"/>
          <w:kern w:val="2"/>
        </w:rPr>
        <w:t xml:space="preserve">By </w:t>
      </w:r>
      <w:proofErr w:type="spellStart"/>
      <w:r w:rsidR="00093BDD" w:rsidRPr="006D3919">
        <w:rPr>
          <w:rFonts w:ascii="Times New Roman" w:eastAsia="SimSun" w:hAnsi="Times New Roman" w:cs="Times New Roman"/>
          <w:kern w:val="2"/>
        </w:rPr>
        <w:t>upregulating</w:t>
      </w:r>
      <w:proofErr w:type="spellEnd"/>
      <w:r w:rsidR="00093BDD" w:rsidRPr="006D3919">
        <w:rPr>
          <w:rFonts w:ascii="Times New Roman" w:eastAsia="SimSun" w:hAnsi="Times New Roman" w:cs="Times New Roman"/>
          <w:kern w:val="2"/>
        </w:rPr>
        <w:t xml:space="preserve"> histone H3 acetylation and p21 gene expression, long-term treatment </w:t>
      </w:r>
      <w:r w:rsidR="00685143" w:rsidRPr="006D3919">
        <w:rPr>
          <w:rFonts w:ascii="Times New Roman" w:eastAsia="SimSun" w:hAnsi="Times New Roman" w:cs="Times New Roman"/>
          <w:kern w:val="2"/>
        </w:rPr>
        <w:t xml:space="preserve">with </w:t>
      </w:r>
      <w:r w:rsidR="00093BDD" w:rsidRPr="006D3919">
        <w:rPr>
          <w:rFonts w:ascii="Times New Roman" w:eastAsia="SimSun" w:hAnsi="Times New Roman" w:cs="Times New Roman"/>
          <w:kern w:val="2"/>
        </w:rPr>
        <w:t>MS-275, a</w:t>
      </w:r>
      <w:r w:rsidR="00282FA4" w:rsidRPr="006D3919">
        <w:rPr>
          <w:rFonts w:ascii="Times New Roman" w:eastAsia="SimSun" w:hAnsi="Times New Roman" w:cs="Times New Roman"/>
          <w:kern w:val="2"/>
        </w:rPr>
        <w:t>n</w:t>
      </w:r>
      <w:r w:rsidR="00093BDD" w:rsidRPr="006D3919">
        <w:rPr>
          <w:rFonts w:ascii="Times New Roman" w:eastAsia="SimSun" w:hAnsi="Times New Roman" w:cs="Times New Roman"/>
          <w:kern w:val="2"/>
        </w:rPr>
        <w:t xml:space="preserve"> HDAC inhibitor</w:t>
      </w:r>
      <w:r w:rsidR="00282FA4" w:rsidRPr="006D3919">
        <w:rPr>
          <w:rFonts w:ascii="Times New Roman" w:eastAsia="SimSun" w:hAnsi="Times New Roman" w:cs="Times New Roman"/>
          <w:kern w:val="2"/>
        </w:rPr>
        <w:t>,</w:t>
      </w:r>
      <w:r w:rsidR="00093BDD" w:rsidRPr="006D3919">
        <w:rPr>
          <w:rFonts w:ascii="Times New Roman" w:eastAsia="SimSun" w:hAnsi="Times New Roman" w:cs="Times New Roman"/>
          <w:kern w:val="2"/>
        </w:rPr>
        <w:t xml:space="preserve"> attenuat</w:t>
      </w:r>
      <w:r w:rsidR="00282FA4" w:rsidRPr="006D3919">
        <w:rPr>
          <w:rFonts w:ascii="Times New Roman" w:eastAsia="SimSun" w:hAnsi="Times New Roman" w:cs="Times New Roman"/>
          <w:kern w:val="2"/>
        </w:rPr>
        <w:t>ed</w:t>
      </w:r>
      <w:r w:rsidR="00093BDD" w:rsidRPr="006D3919">
        <w:rPr>
          <w:rFonts w:ascii="Times New Roman" w:eastAsia="SimSun" w:hAnsi="Times New Roman" w:cs="Times New Roman"/>
          <w:kern w:val="2"/>
        </w:rPr>
        <w:t xml:space="preserve"> the progression of prostate cancer </w:t>
      </w:r>
      <w:r w:rsidR="001E063C" w:rsidRPr="006D3919">
        <w:rPr>
          <w:rFonts w:ascii="Times New Roman" w:eastAsia="SimSun" w:hAnsi="Times New Roman" w:cs="Times New Roman"/>
          <w:i/>
          <w:kern w:val="2"/>
        </w:rPr>
        <w:t>in vitro</w:t>
      </w:r>
      <w:r w:rsidR="00093BDD" w:rsidRPr="006D3919">
        <w:rPr>
          <w:rFonts w:ascii="Times New Roman" w:eastAsia="SimSun" w:hAnsi="Times New Roman" w:cs="Times New Roman"/>
          <w:kern w:val="2"/>
        </w:rPr>
        <w:t xml:space="preserve"> and </w:t>
      </w:r>
      <w:r w:rsidR="001E063C" w:rsidRPr="006D3919">
        <w:rPr>
          <w:rFonts w:ascii="Times New Roman" w:eastAsia="SimSun" w:hAnsi="Times New Roman" w:cs="Times New Roman"/>
          <w:i/>
          <w:kern w:val="2"/>
        </w:rPr>
        <w:t>in vivo</w:t>
      </w:r>
      <w:r w:rsidR="00E12FB6"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4" w:tooltip="Qian, 2007 #25" w:history="1">
        <w:r w:rsidR="004951DB" w:rsidRPr="006D3919">
          <w:rPr>
            <w:rFonts w:ascii="Times New Roman" w:eastAsia="SimSun" w:hAnsi="Times New Roman" w:cs="Times New Roman"/>
            <w:noProof/>
            <w:kern w:val="2"/>
          </w:rPr>
          <w:t>44</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093BDD" w:rsidRPr="006D3919">
        <w:rPr>
          <w:rFonts w:ascii="Times New Roman" w:eastAsia="SimSun" w:hAnsi="Times New Roman" w:cs="Times New Roman"/>
          <w:kern w:val="2"/>
        </w:rPr>
        <w:t>.</w:t>
      </w:r>
      <w:r w:rsidR="00E54AA9" w:rsidRPr="006D3919">
        <w:rPr>
          <w:rFonts w:ascii="Times New Roman" w:eastAsia="SimSun" w:hAnsi="Times New Roman" w:cs="Times New Roman"/>
          <w:kern w:val="2"/>
        </w:rPr>
        <w:t xml:space="preserve"> Another HDAC inhibitor</w:t>
      </w:r>
      <w:r w:rsidR="008A06D7" w:rsidRPr="006D3919">
        <w:rPr>
          <w:rFonts w:ascii="Times New Roman" w:eastAsia="SimSun" w:hAnsi="Times New Roman" w:cs="Times New Roman"/>
          <w:kern w:val="2"/>
        </w:rPr>
        <w:t>,</w:t>
      </w:r>
      <w:r w:rsidR="00E54AA9" w:rsidRPr="006D3919">
        <w:rPr>
          <w:rFonts w:ascii="Times New Roman" w:hAnsi="Times New Roman" w:cs="Times New Roman"/>
        </w:rPr>
        <w:t xml:space="preserve"> </w:t>
      </w:r>
      <w:r w:rsidR="00E54AA9" w:rsidRPr="006D3919">
        <w:rPr>
          <w:rFonts w:ascii="Times New Roman" w:eastAsia="SimSun" w:hAnsi="Times New Roman" w:cs="Times New Roman"/>
          <w:kern w:val="2"/>
        </w:rPr>
        <w:t>OSU-HDAC42</w:t>
      </w:r>
      <w:r w:rsidR="008A06D7" w:rsidRPr="006D3919">
        <w:rPr>
          <w:rFonts w:ascii="Times New Roman" w:eastAsia="SimSun" w:hAnsi="Times New Roman" w:cs="Times New Roman"/>
          <w:kern w:val="2"/>
        </w:rPr>
        <w:t>,</w:t>
      </w:r>
      <w:r w:rsidR="00E54AA9" w:rsidRPr="006D3919">
        <w:rPr>
          <w:rFonts w:ascii="Times New Roman" w:eastAsia="SimSun" w:hAnsi="Times New Roman" w:cs="Times New Roman"/>
          <w:kern w:val="2"/>
        </w:rPr>
        <w:t xml:space="preserve"> also </w:t>
      </w:r>
      <w:r w:rsidR="008A06D7" w:rsidRPr="006D3919">
        <w:rPr>
          <w:rFonts w:ascii="Times New Roman" w:eastAsia="SimSun" w:hAnsi="Times New Roman" w:cs="Times New Roman"/>
          <w:kern w:val="2"/>
        </w:rPr>
        <w:t>showed a</w:t>
      </w:r>
      <w:r w:rsidR="00E54AA9" w:rsidRPr="006D3919">
        <w:rPr>
          <w:rFonts w:ascii="Times New Roman" w:eastAsia="SimSun" w:hAnsi="Times New Roman" w:cs="Times New Roman"/>
          <w:kern w:val="2"/>
        </w:rPr>
        <w:t xml:space="preserve"> chemoprevention effect on prostate tumor progression in </w:t>
      </w:r>
      <w:r w:rsidR="00282FA4" w:rsidRPr="006D3919">
        <w:rPr>
          <w:rFonts w:ascii="Times New Roman" w:eastAsia="SimSun" w:hAnsi="Times New Roman" w:cs="Times New Roman"/>
          <w:kern w:val="2"/>
        </w:rPr>
        <w:t xml:space="preserve">the </w:t>
      </w:r>
      <w:r w:rsidR="00E54AA9" w:rsidRPr="006D3919">
        <w:rPr>
          <w:rFonts w:ascii="Times New Roman" w:eastAsia="SimSun" w:hAnsi="Times New Roman" w:cs="Times New Roman"/>
          <w:kern w:val="2"/>
        </w:rPr>
        <w:t xml:space="preserve">TRAMP </w:t>
      </w:r>
      <w:r w:rsidR="00F243FC" w:rsidRPr="006D3919">
        <w:rPr>
          <w:rFonts w:ascii="Times New Roman" w:eastAsia="SimSun" w:hAnsi="Times New Roman" w:cs="Times New Roman"/>
          <w:kern w:val="2"/>
        </w:rPr>
        <w:t xml:space="preserve">model </w:t>
      </w:r>
      <w:r w:rsidR="001E063C" w:rsidRPr="006D391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5" w:tooltip="Sargeant, 2008 #33" w:history="1">
        <w:r w:rsidR="004951DB" w:rsidRPr="006D3919">
          <w:rPr>
            <w:rFonts w:ascii="Times New Roman" w:eastAsia="SimSun" w:hAnsi="Times New Roman" w:cs="Times New Roman"/>
            <w:noProof/>
            <w:kern w:val="2"/>
          </w:rPr>
          <w:t>45</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E54AA9" w:rsidRPr="006D3919">
        <w:rPr>
          <w:rFonts w:ascii="Times New Roman" w:eastAsia="SimSun" w:hAnsi="Times New Roman" w:cs="Times New Roman"/>
          <w:kern w:val="2"/>
        </w:rPr>
        <w:t xml:space="preserve">. </w:t>
      </w:r>
      <w:r w:rsidR="00F243FC" w:rsidRPr="006D3919">
        <w:rPr>
          <w:rFonts w:ascii="Times New Roman" w:eastAsia="SimSun" w:hAnsi="Times New Roman" w:cs="Times New Roman"/>
          <w:kern w:val="2"/>
        </w:rPr>
        <w:t xml:space="preserve">Our data suggest </w:t>
      </w:r>
      <w:r w:rsidR="00282FA4" w:rsidRPr="006D3919">
        <w:rPr>
          <w:rFonts w:ascii="Times New Roman" w:eastAsia="SimSun" w:hAnsi="Times New Roman" w:cs="Times New Roman"/>
          <w:kern w:val="2"/>
        </w:rPr>
        <w:t xml:space="preserve">that </w:t>
      </w:r>
      <w:r w:rsidR="00F243FC" w:rsidRPr="006D3919">
        <w:rPr>
          <w:rFonts w:ascii="Times New Roman" w:eastAsia="SimSun" w:hAnsi="Times New Roman" w:cs="Times New Roman"/>
          <w:kern w:val="2"/>
        </w:rPr>
        <w:t xml:space="preserve">the </w:t>
      </w:r>
      <w:bookmarkStart w:id="26" w:name="OLE_LINK30"/>
      <w:bookmarkStart w:id="27" w:name="OLE_LINK33"/>
      <w:r w:rsidR="008A06D7" w:rsidRPr="006D3919">
        <w:rPr>
          <w:rFonts w:ascii="Times New Roman" w:eastAsia="SimSun" w:hAnsi="Times New Roman" w:cs="Times New Roman"/>
          <w:kern w:val="2"/>
        </w:rPr>
        <w:t xml:space="preserve">altered </w:t>
      </w:r>
      <w:r w:rsidR="00F243FC" w:rsidRPr="006D3919">
        <w:rPr>
          <w:rFonts w:ascii="Times New Roman" w:eastAsia="SimSun" w:hAnsi="Times New Roman" w:cs="Times New Roman"/>
          <w:kern w:val="2"/>
        </w:rPr>
        <w:t xml:space="preserve">methylation </w:t>
      </w:r>
      <w:r w:rsidR="008A06D7" w:rsidRPr="006D3919">
        <w:rPr>
          <w:rFonts w:ascii="Times New Roman" w:eastAsia="SimSun" w:hAnsi="Times New Roman" w:cs="Times New Roman"/>
          <w:kern w:val="2"/>
        </w:rPr>
        <w:t>of</w:t>
      </w:r>
      <w:r w:rsidR="00F243FC" w:rsidRPr="006D3919">
        <w:rPr>
          <w:rFonts w:ascii="Times New Roman" w:eastAsia="SimSun" w:hAnsi="Times New Roman" w:cs="Times New Roman"/>
          <w:kern w:val="2"/>
        </w:rPr>
        <w:t xml:space="preserve"> HDAC </w:t>
      </w:r>
      <w:r w:rsidR="0025373A" w:rsidRPr="006D3919">
        <w:rPr>
          <w:rFonts w:ascii="Times New Roman" w:eastAsia="SimSun" w:hAnsi="Times New Roman" w:cs="Times New Roman"/>
          <w:kern w:val="2"/>
        </w:rPr>
        <w:t>(3.274 Log</w:t>
      </w:r>
      <w:r w:rsidR="00205A12" w:rsidRPr="006D3919">
        <w:rPr>
          <w:rFonts w:ascii="Times New Roman" w:eastAsia="SimSun" w:hAnsi="Times New Roman" w:cs="Times New Roman"/>
          <w:kern w:val="2"/>
        </w:rPr>
        <w:t>2-fold</w:t>
      </w:r>
      <w:r w:rsidR="0025373A" w:rsidRPr="006D3919">
        <w:rPr>
          <w:rFonts w:ascii="Times New Roman" w:eastAsia="SimSun" w:hAnsi="Times New Roman" w:cs="Times New Roman"/>
          <w:kern w:val="2"/>
        </w:rPr>
        <w:t xml:space="preserve"> decrease) </w:t>
      </w:r>
      <w:r w:rsidR="00F243FC" w:rsidRPr="006D3919">
        <w:rPr>
          <w:rFonts w:ascii="Times New Roman" w:eastAsia="SimSun" w:hAnsi="Times New Roman" w:cs="Times New Roman"/>
          <w:kern w:val="2"/>
        </w:rPr>
        <w:t>might be a novel</w:t>
      </w:r>
      <w:r w:rsidR="00282FA4" w:rsidRPr="006D3919">
        <w:rPr>
          <w:rFonts w:ascii="Times New Roman" w:eastAsia="SimSun" w:hAnsi="Times New Roman" w:cs="Times New Roman"/>
          <w:kern w:val="2"/>
        </w:rPr>
        <w:t>,</w:t>
      </w:r>
      <w:r w:rsidR="00F243FC" w:rsidRPr="006D3919">
        <w:rPr>
          <w:rFonts w:ascii="Times New Roman" w:eastAsia="SimSun" w:hAnsi="Times New Roman" w:cs="Times New Roman"/>
          <w:kern w:val="2"/>
        </w:rPr>
        <w:t xml:space="preserve"> interesting target </w:t>
      </w:r>
      <w:r w:rsidR="00282FA4" w:rsidRPr="006D3919">
        <w:rPr>
          <w:rFonts w:ascii="Times New Roman" w:eastAsia="SimSun" w:hAnsi="Times New Roman" w:cs="Times New Roman"/>
          <w:kern w:val="2"/>
        </w:rPr>
        <w:t xml:space="preserve">for </w:t>
      </w:r>
      <w:r w:rsidR="00F243FC" w:rsidRPr="006D3919">
        <w:rPr>
          <w:rFonts w:ascii="Times New Roman" w:eastAsia="SimSun" w:hAnsi="Times New Roman" w:cs="Times New Roman"/>
          <w:kern w:val="2"/>
        </w:rPr>
        <w:t>prostate cancer treatment.</w:t>
      </w:r>
      <w:r w:rsidR="0025373A" w:rsidRPr="006D3919">
        <w:rPr>
          <w:rFonts w:ascii="Times New Roman" w:eastAsia="SimSun" w:hAnsi="Times New Roman" w:cs="Times New Roman"/>
          <w:kern w:val="2"/>
        </w:rPr>
        <w:t xml:space="preserve"> </w:t>
      </w:r>
      <w:r w:rsidR="00282FA4" w:rsidRPr="006D3919">
        <w:rPr>
          <w:rFonts w:ascii="Times New Roman" w:eastAsia="SimSun" w:hAnsi="Times New Roman" w:cs="Times New Roman"/>
          <w:kern w:val="2"/>
        </w:rPr>
        <w:t xml:space="preserve">Based on </w:t>
      </w:r>
      <w:r w:rsidR="005103B2" w:rsidRPr="006D3919">
        <w:rPr>
          <w:rFonts w:ascii="Times New Roman" w:eastAsia="SimSun" w:hAnsi="Times New Roman" w:cs="Times New Roman"/>
          <w:kern w:val="2"/>
        </w:rPr>
        <w:t xml:space="preserve">our </w:t>
      </w:r>
      <w:proofErr w:type="spellStart"/>
      <w:r w:rsidR="005103B2" w:rsidRPr="006D3919">
        <w:rPr>
          <w:rFonts w:ascii="Times New Roman" w:eastAsia="SimSun" w:hAnsi="Times New Roman" w:cs="Times New Roman"/>
          <w:kern w:val="2"/>
        </w:rPr>
        <w:t>MeDIP-seq</w:t>
      </w:r>
      <w:proofErr w:type="spellEnd"/>
      <w:r w:rsidR="005103B2" w:rsidRPr="006D3919">
        <w:rPr>
          <w:rFonts w:ascii="Times New Roman" w:eastAsia="SimSun" w:hAnsi="Times New Roman" w:cs="Times New Roman"/>
          <w:kern w:val="2"/>
        </w:rPr>
        <w:t xml:space="preserve"> results, </w:t>
      </w:r>
      <w:r w:rsidR="008A06D7" w:rsidRPr="006D3919">
        <w:rPr>
          <w:rFonts w:ascii="Times New Roman" w:eastAsia="SimSun" w:hAnsi="Times New Roman" w:cs="Times New Roman"/>
          <w:kern w:val="2"/>
        </w:rPr>
        <w:t xml:space="preserve">the </w:t>
      </w:r>
      <w:r w:rsidR="005103B2" w:rsidRPr="006D3919">
        <w:rPr>
          <w:rFonts w:ascii="Times New Roman" w:eastAsia="SimSun" w:hAnsi="Times New Roman" w:cs="Times New Roman"/>
          <w:kern w:val="2"/>
        </w:rPr>
        <w:t xml:space="preserve">methylation of </w:t>
      </w:r>
      <w:r w:rsidR="00282FA4" w:rsidRPr="006D3919">
        <w:rPr>
          <w:rFonts w:ascii="Times New Roman" w:eastAsia="SimSun" w:hAnsi="Times New Roman" w:cs="Times New Roman"/>
          <w:kern w:val="2"/>
        </w:rPr>
        <w:t>h</w:t>
      </w:r>
      <w:r w:rsidR="009D2D23" w:rsidRPr="006D3919">
        <w:rPr>
          <w:rFonts w:ascii="Times New Roman" w:eastAsia="SimSun" w:hAnsi="Times New Roman" w:cs="Times New Roman"/>
          <w:kern w:val="2"/>
        </w:rPr>
        <w:t>istamine N-</w:t>
      </w:r>
      <w:proofErr w:type="spellStart"/>
      <w:r w:rsidR="009D2D23" w:rsidRPr="006D3919">
        <w:rPr>
          <w:rFonts w:ascii="Times New Roman" w:eastAsia="SimSun" w:hAnsi="Times New Roman" w:cs="Times New Roman"/>
          <w:kern w:val="2"/>
        </w:rPr>
        <w:t>methyltransferase</w:t>
      </w:r>
      <w:proofErr w:type="spellEnd"/>
      <w:r w:rsidR="009D2D23" w:rsidRPr="006D3919">
        <w:rPr>
          <w:rFonts w:ascii="Times New Roman" w:eastAsia="SimSun" w:hAnsi="Times New Roman" w:cs="Times New Roman"/>
          <w:kern w:val="2"/>
        </w:rPr>
        <w:t xml:space="preserve"> (HNMT)</w:t>
      </w:r>
      <w:r w:rsidR="005103B2" w:rsidRPr="006D3919">
        <w:rPr>
          <w:rFonts w:ascii="Times New Roman" w:eastAsia="SimSun" w:hAnsi="Times New Roman" w:cs="Times New Roman"/>
          <w:kern w:val="2"/>
        </w:rPr>
        <w:t xml:space="preserve"> in this network was increased by 3.70</w:t>
      </w:r>
      <w:r w:rsidR="00205A12" w:rsidRPr="006D3919">
        <w:rPr>
          <w:rFonts w:ascii="Times New Roman" w:eastAsia="SimSun" w:hAnsi="Times New Roman" w:cs="Times New Roman"/>
          <w:kern w:val="2"/>
        </w:rPr>
        <w:t>3-fold</w:t>
      </w:r>
      <w:r w:rsidR="005103B2" w:rsidRPr="006D3919">
        <w:rPr>
          <w:rFonts w:ascii="Times New Roman" w:eastAsia="SimSun" w:hAnsi="Times New Roman" w:cs="Times New Roman"/>
          <w:kern w:val="2"/>
        </w:rPr>
        <w:t xml:space="preserve"> (Log2). </w:t>
      </w:r>
      <w:r w:rsidR="00282FA4" w:rsidRPr="006D3919">
        <w:rPr>
          <w:rFonts w:ascii="Times New Roman" w:eastAsia="SimSun" w:hAnsi="Times New Roman" w:cs="Times New Roman"/>
          <w:kern w:val="2"/>
        </w:rPr>
        <w:t>In addition</w:t>
      </w:r>
      <w:r w:rsidR="005103B2" w:rsidRPr="006D3919">
        <w:rPr>
          <w:rFonts w:ascii="Times New Roman" w:eastAsia="SimSun" w:hAnsi="Times New Roman" w:cs="Times New Roman"/>
          <w:kern w:val="2"/>
        </w:rPr>
        <w:t xml:space="preserve">, </w:t>
      </w:r>
      <w:r w:rsidR="00282FA4" w:rsidRPr="006D3919">
        <w:rPr>
          <w:rFonts w:ascii="Times New Roman" w:eastAsia="SimSun" w:hAnsi="Times New Roman" w:cs="Times New Roman"/>
          <w:kern w:val="2"/>
        </w:rPr>
        <w:t xml:space="preserve">based on </w:t>
      </w:r>
      <w:r w:rsidR="005103B2" w:rsidRPr="006D3919">
        <w:rPr>
          <w:rFonts w:ascii="Times New Roman" w:eastAsia="SimSun" w:hAnsi="Times New Roman" w:cs="Times New Roman"/>
          <w:kern w:val="2"/>
        </w:rPr>
        <w:t xml:space="preserve">our </w:t>
      </w:r>
      <w:proofErr w:type="spellStart"/>
      <w:r w:rsidR="0005350B" w:rsidRPr="006D3919">
        <w:rPr>
          <w:rFonts w:ascii="Times New Roman" w:eastAsia="SimSun" w:hAnsi="Times New Roman" w:cs="Times New Roman"/>
          <w:kern w:val="2"/>
        </w:rPr>
        <w:t>qPCR</w:t>
      </w:r>
      <w:proofErr w:type="spellEnd"/>
      <w:r w:rsidR="0005350B" w:rsidRPr="006D3919">
        <w:rPr>
          <w:rFonts w:ascii="Times New Roman" w:eastAsia="SimSun" w:hAnsi="Times New Roman" w:cs="Times New Roman"/>
          <w:kern w:val="2"/>
        </w:rPr>
        <w:t xml:space="preserve"> </w:t>
      </w:r>
      <w:r w:rsidR="005103B2" w:rsidRPr="006D3919">
        <w:rPr>
          <w:rFonts w:ascii="Times New Roman" w:eastAsia="SimSun" w:hAnsi="Times New Roman" w:cs="Times New Roman"/>
          <w:kern w:val="2"/>
        </w:rPr>
        <w:t xml:space="preserve">analysis, </w:t>
      </w:r>
      <w:r w:rsidR="00C95559" w:rsidRPr="006D3919">
        <w:rPr>
          <w:rFonts w:ascii="Times New Roman" w:eastAsia="SimSun" w:hAnsi="Times New Roman" w:cs="Times New Roman"/>
          <w:kern w:val="2"/>
        </w:rPr>
        <w:t xml:space="preserve">HNMT </w:t>
      </w:r>
      <w:r w:rsidR="005103B2" w:rsidRPr="006D3919">
        <w:rPr>
          <w:rFonts w:ascii="Times New Roman" w:eastAsia="SimSun" w:hAnsi="Times New Roman" w:cs="Times New Roman"/>
          <w:kern w:val="2"/>
        </w:rPr>
        <w:t xml:space="preserve">gene expression </w:t>
      </w:r>
      <w:r w:rsidR="00C95559" w:rsidRPr="006D3919">
        <w:rPr>
          <w:rFonts w:ascii="Times New Roman" w:eastAsia="SimSun" w:hAnsi="Times New Roman" w:cs="Times New Roman"/>
          <w:kern w:val="2"/>
        </w:rPr>
        <w:t>was</w:t>
      </w:r>
      <w:r w:rsidR="005103B2" w:rsidRPr="006D3919">
        <w:rPr>
          <w:rFonts w:ascii="Times New Roman" w:eastAsia="SimSun" w:hAnsi="Times New Roman" w:cs="Times New Roman"/>
          <w:kern w:val="2"/>
        </w:rPr>
        <w:t xml:space="preserve"> reduced by </w:t>
      </w:r>
      <w:r w:rsidR="0005350B" w:rsidRPr="006D3919">
        <w:rPr>
          <w:rFonts w:ascii="Times New Roman" w:eastAsia="SimSun" w:hAnsi="Times New Roman" w:cs="Times New Roman"/>
          <w:kern w:val="2"/>
        </w:rPr>
        <w:t>6.67-fold</w:t>
      </w:r>
      <w:r w:rsidR="008A06D7" w:rsidRPr="006D3919">
        <w:rPr>
          <w:rFonts w:ascii="Times New Roman" w:eastAsia="SimSun" w:hAnsi="Times New Roman" w:cs="Times New Roman"/>
          <w:kern w:val="2"/>
        </w:rPr>
        <w:t xml:space="preserve">, which </w:t>
      </w:r>
      <w:r w:rsidR="00C95559" w:rsidRPr="006D3919">
        <w:rPr>
          <w:rFonts w:ascii="Times New Roman" w:eastAsia="SimSun" w:hAnsi="Times New Roman" w:cs="Times New Roman"/>
          <w:kern w:val="2"/>
        </w:rPr>
        <w:t xml:space="preserve">supports </w:t>
      </w:r>
      <w:r w:rsidR="005103B2" w:rsidRPr="006D3919">
        <w:rPr>
          <w:rFonts w:ascii="Times New Roman" w:eastAsia="SimSun" w:hAnsi="Times New Roman" w:cs="Times New Roman"/>
          <w:kern w:val="2"/>
        </w:rPr>
        <w:t xml:space="preserve">the likelihood of </w:t>
      </w:r>
      <w:r w:rsidR="00C95559" w:rsidRPr="006D3919">
        <w:rPr>
          <w:rFonts w:ascii="Times New Roman" w:eastAsia="SimSun" w:hAnsi="Times New Roman" w:cs="Times New Roman"/>
          <w:kern w:val="2"/>
        </w:rPr>
        <w:t xml:space="preserve">a role of </w:t>
      </w:r>
      <w:r w:rsidR="005103B2" w:rsidRPr="006D3919">
        <w:rPr>
          <w:rFonts w:ascii="Times New Roman" w:eastAsia="SimSun" w:hAnsi="Times New Roman" w:cs="Times New Roman"/>
          <w:kern w:val="2"/>
        </w:rPr>
        <w:t xml:space="preserve">HNMT </w:t>
      </w:r>
      <w:r w:rsidR="00C95559" w:rsidRPr="006D3919">
        <w:rPr>
          <w:rFonts w:ascii="Times New Roman" w:eastAsia="SimSun" w:hAnsi="Times New Roman" w:cs="Times New Roman"/>
          <w:kern w:val="2"/>
        </w:rPr>
        <w:t xml:space="preserve">in </w:t>
      </w:r>
      <w:r w:rsidR="005103B2" w:rsidRPr="006D3919">
        <w:rPr>
          <w:rFonts w:ascii="Times New Roman" w:eastAsia="SimSun" w:hAnsi="Times New Roman" w:cs="Times New Roman"/>
          <w:kern w:val="2"/>
        </w:rPr>
        <w:t xml:space="preserve">prostate cancer. </w:t>
      </w:r>
      <w:bookmarkEnd w:id="26"/>
      <w:bookmarkEnd w:id="27"/>
      <w:r w:rsidR="005103B2" w:rsidRPr="006D3919">
        <w:rPr>
          <w:rFonts w:ascii="Times New Roman" w:eastAsia="SimSun" w:hAnsi="Times New Roman" w:cs="Times New Roman"/>
          <w:kern w:val="2"/>
        </w:rPr>
        <w:t xml:space="preserve">However, although </w:t>
      </w:r>
      <w:r w:rsidR="00BB17B1" w:rsidRPr="006D3919">
        <w:rPr>
          <w:rFonts w:ascii="Times New Roman" w:eastAsia="SimSun" w:hAnsi="Times New Roman" w:cs="Times New Roman"/>
          <w:kern w:val="2"/>
        </w:rPr>
        <w:t xml:space="preserve">HNMT </w:t>
      </w:r>
      <w:r w:rsidR="005103B2" w:rsidRPr="006D3919">
        <w:rPr>
          <w:rFonts w:ascii="Times New Roman" w:eastAsia="SimSun" w:hAnsi="Times New Roman" w:cs="Times New Roman"/>
          <w:kern w:val="2"/>
        </w:rPr>
        <w:t xml:space="preserve">has been demonstrated to be associated with breast cancer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&lt;EndNote&gt;&lt;Cite&gt;&lt;Author&gt;He&lt;/Author&gt;&lt;Year&gt;2014&lt;/Year&gt;&lt;RecNum&gt;88&lt;/RecNum&gt;&lt;DisplayText&gt;[46]&lt;/DisplayText&gt;&lt;record&gt;&lt;rec-number&gt;88&lt;/rec-number&gt;&lt;foreign-keys&gt;&lt;key app="EN" db-id="rpedxr5t590wv6e9x24ptftlrzteepwzf9dw" timestamp="1414625917"&gt;88&lt;/key&gt;&lt;/foreign-keys&gt;&lt;ref-type name="Journal Article"&gt;17&lt;/ref-type&gt;&lt;contributors&gt;&lt;authors&gt;&lt;author&gt;He, G. H.&lt;/author&gt;&lt;author&gt;Lin, J. J.&lt;/author&gt;&lt;author&gt;Cai, W. K.&lt;/author&gt;&lt;author&gt;Xu, W. M.&lt;/author&gt;&lt;author&gt;Yu, Z. P.&lt;/author&gt;&lt;author&gt;Yin, S. J.&lt;/author&gt;&lt;author&gt;Zhao, C. H.&lt;/author&gt;&lt;author&gt;Xu, G. L.&lt;/author&gt;&lt;/authors&gt;&lt;/contributors&gt;&lt;auth-address&gt;Department of Pharmacy, Kunming General Hospital of Chengdu Military Region, Kunming, Yunnan, China.&amp;#xD;Department of neurology, Tangdu Hospital, Fourth Military Medical University, Xi&amp;apos;an, China.&amp;#xD;Department of Cardio-Thoracic Surgery, Kunming General Hospital of Chengdu Military Region, Kunming, Yunnan, China.&amp;#xD;Department of Pathology, Kunming General Hospital of Chengdu Military Region, Kunming, Yunnan, China.&amp;#xD;Department of Labour Hygiene, College of Military Preventive Medicine, Third Military Medical University, Chongqing, China.&lt;/auth-address&gt;&lt;titles&gt;&lt;title&gt;Associations of polymorphisms in histidine decarboxylase, histamine N-methyltransferase and histamine receptor H3 genes with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97728&lt;/pages&gt;&lt;volume&gt;9&lt;/volume&gt;&lt;number&gt;5&lt;/number&gt;&lt;edition&gt;2014/05/20&lt;/edition&gt;&lt;dates&gt;&lt;year&gt;2014&lt;/year&gt;&lt;/dates&gt;&lt;isbn&gt;1932-6203&lt;/isbn&gt;&lt;accession-num&gt;24835231&lt;/accession-num&gt;&lt;urls&gt;&lt;/urls&gt;&lt;custom2&gt;Pmc4023951&lt;/custom2&gt;&lt;electronic-resource-num&gt;10.1371/journal.pone.0097728&lt;/electronic-resource-num&gt;&lt;remote-database-provider&gt;Nlm&lt;/remote-database-provider&gt;&lt;language&gt;eng&lt;/language&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6" w:tooltip="He, 2014 #88" w:history="1">
        <w:r w:rsidR="004951DB" w:rsidRPr="006D3919">
          <w:rPr>
            <w:rFonts w:ascii="Times New Roman" w:eastAsia="SimSun" w:hAnsi="Times New Roman" w:cs="Times New Roman"/>
            <w:noProof/>
            <w:kern w:val="2"/>
          </w:rPr>
          <w:t>46</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5103B2" w:rsidRPr="006D3919">
        <w:rPr>
          <w:rFonts w:ascii="Times New Roman" w:eastAsia="SimSun" w:hAnsi="Times New Roman" w:cs="Times New Roman"/>
          <w:kern w:val="2"/>
        </w:rPr>
        <w:t xml:space="preserve"> and liver cancer </w:t>
      </w:r>
      <w:r w:rsidR="001E063C" w:rsidRPr="006D391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7" w:tooltip="Roh, 2012 #90" w:history="1">
        <w:r w:rsidR="004951DB" w:rsidRPr="006D3919">
          <w:rPr>
            <w:rFonts w:ascii="Times New Roman" w:eastAsia="SimSun" w:hAnsi="Times New Roman" w:cs="Times New Roman"/>
            <w:noProof/>
            <w:kern w:val="2"/>
          </w:rPr>
          <w:t>47</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5103B2" w:rsidRPr="006D3919">
        <w:rPr>
          <w:rFonts w:ascii="Times New Roman" w:eastAsia="SimSun" w:hAnsi="Times New Roman" w:cs="Times New Roman"/>
          <w:kern w:val="2"/>
        </w:rPr>
        <w:t xml:space="preserve">, </w:t>
      </w:r>
      <w:r w:rsidR="00BB17B1" w:rsidRPr="006D3919">
        <w:rPr>
          <w:rFonts w:ascii="Times New Roman" w:eastAsia="SimSun" w:hAnsi="Times New Roman" w:cs="Times New Roman"/>
          <w:kern w:val="2"/>
        </w:rPr>
        <w:t xml:space="preserve">little </w:t>
      </w:r>
      <w:r w:rsidR="005103B2" w:rsidRPr="006D3919">
        <w:rPr>
          <w:rFonts w:ascii="Times New Roman" w:eastAsia="SimSun" w:hAnsi="Times New Roman" w:cs="Times New Roman"/>
          <w:kern w:val="2"/>
        </w:rPr>
        <w:t>is known</w:t>
      </w:r>
      <w:r w:rsidR="00C966B4" w:rsidRPr="006D3919">
        <w:rPr>
          <w:rFonts w:ascii="Times New Roman" w:eastAsia="SimSun" w:hAnsi="Times New Roman" w:cs="Times New Roman"/>
          <w:kern w:val="2"/>
        </w:rPr>
        <w:t xml:space="preserve"> about</w:t>
      </w:r>
      <w:r w:rsidR="005103B2" w:rsidRPr="006D3919">
        <w:rPr>
          <w:rFonts w:ascii="Times New Roman" w:eastAsia="SimSun" w:hAnsi="Times New Roman" w:cs="Times New Roman"/>
          <w:kern w:val="2"/>
        </w:rPr>
        <w:t xml:space="preserve"> </w:t>
      </w:r>
      <w:r w:rsidR="00BB17B1" w:rsidRPr="006D3919">
        <w:rPr>
          <w:rFonts w:ascii="Times New Roman" w:eastAsia="SimSun" w:hAnsi="Times New Roman" w:cs="Times New Roman"/>
          <w:kern w:val="2"/>
        </w:rPr>
        <w:t xml:space="preserve">its potential role in </w:t>
      </w:r>
      <w:r w:rsidR="005103B2" w:rsidRPr="006D3919">
        <w:rPr>
          <w:rFonts w:ascii="Times New Roman" w:eastAsia="SimSun" w:hAnsi="Times New Roman" w:cs="Times New Roman"/>
          <w:kern w:val="2"/>
        </w:rPr>
        <w:t>prostate cancer</w:t>
      </w:r>
      <w:r w:rsidR="001B4D8F" w:rsidRPr="006D3919">
        <w:rPr>
          <w:rFonts w:ascii="Times New Roman" w:eastAsia="SimSun" w:hAnsi="Times New Roman" w:cs="Times New Roman"/>
          <w:kern w:val="2"/>
        </w:rPr>
        <w:t>, making it</w:t>
      </w:r>
      <w:r w:rsidR="005103B2" w:rsidRPr="006D3919">
        <w:rPr>
          <w:rFonts w:ascii="Times New Roman" w:eastAsia="SimSun" w:hAnsi="Times New Roman" w:cs="Times New Roman"/>
          <w:kern w:val="2"/>
        </w:rPr>
        <w:t xml:space="preserve"> another potential </w:t>
      </w:r>
      <w:r w:rsidR="001B4D8F" w:rsidRPr="006D3919">
        <w:rPr>
          <w:rFonts w:ascii="Times New Roman" w:eastAsia="SimSun" w:hAnsi="Times New Roman" w:cs="Times New Roman"/>
          <w:kern w:val="2"/>
        </w:rPr>
        <w:t xml:space="preserve">novel </w:t>
      </w:r>
      <w:r w:rsidR="005103B2" w:rsidRPr="006D3919">
        <w:rPr>
          <w:rFonts w:ascii="Times New Roman" w:eastAsia="SimSun" w:hAnsi="Times New Roman" w:cs="Times New Roman"/>
          <w:kern w:val="2"/>
        </w:rPr>
        <w:t>marker.</w:t>
      </w:r>
    </w:p>
    <w:p w:rsidR="009D2D23" w:rsidRPr="006D3919" w:rsidRDefault="00FA1C78" w:rsidP="00B04CBC">
      <w:pPr>
        <w:widowControl w:val="0"/>
        <w:spacing w:after="0" w:line="480" w:lineRule="auto"/>
        <w:ind w:firstLine="720"/>
        <w:jc w:val="both"/>
        <w:rPr>
          <w:rFonts w:ascii="Times New Roman" w:eastAsia="SimSun" w:hAnsi="Times New Roman" w:cs="Times New Roman"/>
          <w:kern w:val="2"/>
        </w:rPr>
      </w:pPr>
      <w:r w:rsidRPr="006D3919">
        <w:rPr>
          <w:rFonts w:ascii="Times New Roman" w:eastAsia="SimSun" w:hAnsi="Times New Roman" w:cs="Times New Roman"/>
          <w:kern w:val="2"/>
          <w:u w:val="single"/>
        </w:rPr>
        <w:t>Glutathione S-</w:t>
      </w:r>
      <w:proofErr w:type="spellStart"/>
      <w:r w:rsidRPr="006D3919">
        <w:rPr>
          <w:rFonts w:ascii="Times New Roman" w:eastAsia="SimSun" w:hAnsi="Times New Roman" w:cs="Times New Roman"/>
          <w:kern w:val="2"/>
          <w:u w:val="single"/>
        </w:rPr>
        <w:t>transferase</w:t>
      </w:r>
      <w:proofErr w:type="spellEnd"/>
      <w:r w:rsidRPr="006D3919">
        <w:rPr>
          <w:rFonts w:ascii="Times New Roman" w:eastAsia="SimSun" w:hAnsi="Times New Roman" w:cs="Times New Roman"/>
          <w:kern w:val="2"/>
          <w:u w:val="single"/>
        </w:rPr>
        <w:t xml:space="preserve"> 1 (GSTP1)</w:t>
      </w:r>
      <w:r w:rsidR="008A06D7" w:rsidRPr="006D3919">
        <w:rPr>
          <w:rFonts w:ascii="Times New Roman" w:eastAsia="SimSun" w:hAnsi="Times New Roman" w:cs="Times New Roman"/>
          <w:kern w:val="2"/>
          <w:u w:val="single"/>
        </w:rPr>
        <w:t>-</w:t>
      </w:r>
      <w:r w:rsidR="006B5F32" w:rsidRPr="006D3919">
        <w:rPr>
          <w:rFonts w:ascii="Times New Roman" w:eastAsia="SimSun" w:hAnsi="Times New Roman" w:cs="Times New Roman"/>
          <w:kern w:val="2"/>
          <w:u w:val="single"/>
        </w:rPr>
        <w:t xml:space="preserve">related </w:t>
      </w:r>
      <w:r w:rsidR="008818FE" w:rsidRPr="006D3919">
        <w:rPr>
          <w:rFonts w:ascii="Times New Roman" w:eastAsia="SimSun" w:hAnsi="Times New Roman" w:cs="Times New Roman"/>
          <w:kern w:val="2"/>
          <w:u w:val="single"/>
        </w:rPr>
        <w:t>network</w:t>
      </w:r>
      <w:r w:rsidR="00DE1F88" w:rsidRPr="006D3919">
        <w:rPr>
          <w:rFonts w:ascii="Times New Roman" w:eastAsia="SimSun" w:hAnsi="Times New Roman" w:cs="Times New Roman"/>
          <w:b/>
          <w:kern w:val="2"/>
          <w:u w:val="single"/>
        </w:rPr>
        <w:t xml:space="preserve"> </w:t>
      </w:r>
      <w:r w:rsidR="00DE1F88" w:rsidRPr="006D3919">
        <w:rPr>
          <w:rFonts w:ascii="Times New Roman" w:hAnsi="Times New Roman" w:cs="Times New Roman"/>
          <w:u w:val="single"/>
        </w:rPr>
        <w:t>(Score=16)</w:t>
      </w:r>
      <w:r w:rsidR="008818FE" w:rsidRPr="006D3919">
        <w:rPr>
          <w:rFonts w:ascii="Times New Roman" w:eastAsia="SimSun" w:hAnsi="Times New Roman" w:cs="Times New Roman"/>
          <w:kern w:val="2"/>
        </w:rPr>
        <w:t xml:space="preserve">: GSTP1 </w:t>
      </w:r>
      <w:r w:rsidR="0056304A" w:rsidRPr="006D3919">
        <w:rPr>
          <w:rFonts w:ascii="Times New Roman" w:eastAsia="SimSun" w:hAnsi="Times New Roman" w:cs="Times New Roman"/>
          <w:kern w:val="2"/>
        </w:rPr>
        <w:t>expression is inactivated in prostate cancers</w:t>
      </w:r>
      <w:r w:rsidR="007D7327"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48" w:tooltip="Nelson, 2004 #39" w:history="1">
        <w:r w:rsidR="004951DB" w:rsidRPr="006D3919">
          <w:rPr>
            <w:rFonts w:ascii="Times New Roman" w:eastAsia="SimSun" w:hAnsi="Times New Roman" w:cs="Times New Roman"/>
            <w:noProof/>
            <w:kern w:val="2"/>
          </w:rPr>
          <w:t>48-50</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8A06D7" w:rsidRPr="006D3919">
        <w:rPr>
          <w:rFonts w:ascii="Times New Roman" w:eastAsia="SimSun" w:hAnsi="Times New Roman" w:cs="Times New Roman"/>
          <w:kern w:val="2"/>
        </w:rPr>
        <w:t xml:space="preserve">, and this </w:t>
      </w:r>
      <w:r w:rsidR="00742018" w:rsidRPr="006D3919">
        <w:rPr>
          <w:rFonts w:ascii="Times New Roman" w:eastAsia="SimSun" w:hAnsi="Times New Roman" w:cs="Times New Roman"/>
          <w:kern w:val="2"/>
        </w:rPr>
        <w:t>inactivation is associat</w:t>
      </w:r>
      <w:r w:rsidR="001B4D8F" w:rsidRPr="006D3919">
        <w:rPr>
          <w:rFonts w:ascii="Times New Roman" w:eastAsia="SimSun" w:hAnsi="Times New Roman" w:cs="Times New Roman"/>
          <w:kern w:val="2"/>
        </w:rPr>
        <w:t>ed</w:t>
      </w:r>
      <w:r w:rsidR="00742018" w:rsidRPr="006D3919">
        <w:rPr>
          <w:rFonts w:ascii="Times New Roman" w:eastAsia="SimSun" w:hAnsi="Times New Roman" w:cs="Times New Roman"/>
          <w:kern w:val="2"/>
        </w:rPr>
        <w:t xml:space="preserve"> with </w:t>
      </w:r>
      <w:proofErr w:type="spellStart"/>
      <w:r w:rsidR="00742018" w:rsidRPr="006D3919">
        <w:rPr>
          <w:rFonts w:ascii="Times New Roman" w:eastAsia="SimSun" w:hAnsi="Times New Roman" w:cs="Times New Roman"/>
          <w:kern w:val="2"/>
        </w:rPr>
        <w:t>hypermethylation</w:t>
      </w:r>
      <w:proofErr w:type="spellEnd"/>
      <w:r w:rsidR="00742018" w:rsidRPr="006D3919">
        <w:rPr>
          <w:rFonts w:ascii="Times New Roman" w:eastAsia="SimSun" w:hAnsi="Times New Roman" w:cs="Times New Roman"/>
          <w:kern w:val="2"/>
        </w:rPr>
        <w:t xml:space="preserve"> of GSTP1 </w:t>
      </w:r>
      <w:proofErr w:type="spellStart"/>
      <w:r w:rsidR="00742018" w:rsidRPr="006D3919">
        <w:rPr>
          <w:rFonts w:ascii="Times New Roman" w:eastAsia="SimSun" w:hAnsi="Times New Roman" w:cs="Times New Roman"/>
          <w:kern w:val="2"/>
        </w:rPr>
        <w:t>CpG</w:t>
      </w:r>
      <w:proofErr w:type="spellEnd"/>
      <w:r w:rsidR="00742018" w:rsidRPr="006D3919">
        <w:rPr>
          <w:rFonts w:ascii="Times New Roman" w:eastAsia="SimSun" w:hAnsi="Times New Roman" w:cs="Times New Roman"/>
          <w:kern w:val="2"/>
        </w:rPr>
        <w:t xml:space="preserve"> island</w:t>
      </w:r>
      <w:r w:rsidR="001B4D8F" w:rsidRPr="006D3919">
        <w:rPr>
          <w:rFonts w:ascii="Times New Roman" w:eastAsia="SimSun" w:hAnsi="Times New Roman" w:cs="Times New Roman"/>
          <w:kern w:val="2"/>
        </w:rPr>
        <w:t>s</w:t>
      </w:r>
      <w:r w:rsidR="00742018"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fldData xml:space="preserve">PEVuZE5vdGU+PENpdGU+PEF1dGhvcj5MaW48L0F1dGhvcj48WWVhcj4yMDAxPC9ZZWFyPjxSZWNO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</w:fldData>
        </w:fldChar>
      </w:r>
      <w:r w:rsidR="004951DB" w:rsidRPr="006D3919">
        <w:rPr>
          <w:rFonts w:ascii="Times New Roman" w:eastAsia="SimSun" w:hAnsi="Times New Roman" w:cs="Times New Roman"/>
          <w:kern w:val="2"/>
        </w:rPr>
        <w:instrText xml:space="preserve"> ADDIN EN.CITE </w:instrText>
      </w:r>
      <w:r w:rsidR="004951DB" w:rsidRPr="006D3919">
        <w:rPr>
          <w:rFonts w:ascii="Times New Roman" w:eastAsia="SimSun" w:hAnsi="Times New Roman" w:cs="Times New Roman"/>
          <w:kern w:val="2"/>
        </w:rPr>
        <w:fldChar w:fldCharType="begin">
          <w:fldData xml:space="preserve">PEVuZE5vdGU+PENpdGU+PEF1dGhvcj5MaW48L0F1dGhvcj48WWVhcj4yMDAxPC9ZZWFyPjxSZWNO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</w:fldData>
        </w:fldChar>
      </w:r>
      <w:r w:rsidR="004951DB" w:rsidRPr="006D3919">
        <w:rPr>
          <w:rFonts w:ascii="Times New Roman" w:eastAsia="SimSun" w:hAnsi="Times New Roman" w:cs="Times New Roman"/>
          <w:kern w:val="2"/>
        </w:rPr>
        <w:instrText xml:space="preserve"> ADDIN EN.CITE.DATA </w:instrText>
      </w:r>
      <w:r w:rsidR="004951DB" w:rsidRPr="006D3919">
        <w:rPr>
          <w:rFonts w:ascii="Times New Roman" w:eastAsia="SimSun" w:hAnsi="Times New Roman" w:cs="Times New Roman"/>
          <w:kern w:val="2"/>
        </w:rPr>
      </w:r>
      <w:r w:rsidR="004951DB"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951DB" w:rsidRPr="006D3919">
        <w:rPr>
          <w:rFonts w:ascii="Times New Roman" w:eastAsia="SimSun" w:hAnsi="Times New Roman" w:cs="Times New Roman"/>
          <w:noProof/>
          <w:kern w:val="2"/>
        </w:rPr>
        <w:t>[</w:t>
      </w:r>
      <w:hyperlink w:anchor="_ENREF_49" w:tooltip="Lin, 2001 #42" w:history="1">
        <w:r w:rsidR="004951DB" w:rsidRPr="006D3919">
          <w:rPr>
            <w:rFonts w:ascii="Times New Roman" w:eastAsia="SimSun" w:hAnsi="Times New Roman" w:cs="Times New Roman"/>
            <w:noProof/>
            <w:kern w:val="2"/>
          </w:rPr>
          <w:t>49</w:t>
        </w:r>
      </w:hyperlink>
      <w:r w:rsidR="004951DB" w:rsidRPr="006D3919">
        <w:rPr>
          <w:rFonts w:ascii="Times New Roman" w:eastAsia="SimSun" w:hAnsi="Times New Roman" w:cs="Times New Roman"/>
          <w:noProof/>
          <w:kern w:val="2"/>
        </w:rPr>
        <w:t xml:space="preserve">, </w:t>
      </w:r>
      <w:hyperlink w:anchor="_ENREF_50" w:tooltip="Nelson, 2001 #43" w:history="1">
        <w:r w:rsidR="004951DB" w:rsidRPr="006D3919">
          <w:rPr>
            <w:rFonts w:ascii="Times New Roman" w:eastAsia="SimSun" w:hAnsi="Times New Roman" w:cs="Times New Roman"/>
            <w:noProof/>
            <w:kern w:val="2"/>
          </w:rPr>
          <w:t>50</w:t>
        </w:r>
      </w:hyperlink>
      <w:r w:rsidR="004951DB"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742018" w:rsidRPr="006D3919">
        <w:rPr>
          <w:rFonts w:ascii="Times New Roman" w:eastAsia="SimSun" w:hAnsi="Times New Roman" w:cs="Times New Roman"/>
          <w:kern w:val="2"/>
        </w:rPr>
        <w:t>.</w:t>
      </w:r>
      <w:r w:rsidR="007C6BF8" w:rsidRPr="006D3919">
        <w:rPr>
          <w:rFonts w:ascii="Times New Roman" w:eastAsia="SimSun" w:hAnsi="Times New Roman" w:cs="Times New Roman"/>
          <w:kern w:val="2"/>
        </w:rPr>
        <w:t xml:space="preserve"> </w:t>
      </w:r>
      <w:r w:rsidR="001B4D8F" w:rsidRPr="006D3919">
        <w:rPr>
          <w:rFonts w:ascii="Times New Roman" w:eastAsia="SimSun" w:hAnsi="Times New Roman" w:cs="Times New Roman"/>
          <w:kern w:val="2"/>
        </w:rPr>
        <w:t>C</w:t>
      </w:r>
      <w:r w:rsidR="007D7327" w:rsidRPr="006D3919">
        <w:rPr>
          <w:rFonts w:ascii="Times New Roman" w:eastAsia="SimSun" w:hAnsi="Times New Roman" w:cs="Times New Roman"/>
          <w:kern w:val="2"/>
        </w:rPr>
        <w:t>linical</w:t>
      </w:r>
      <w:r w:rsidR="001B4D8F" w:rsidRPr="006D3919">
        <w:rPr>
          <w:rFonts w:ascii="Times New Roman" w:eastAsia="SimSun" w:hAnsi="Times New Roman" w:cs="Times New Roman"/>
          <w:kern w:val="2"/>
        </w:rPr>
        <w:t>ly</w:t>
      </w:r>
      <w:r w:rsidR="007D7327" w:rsidRPr="006D3919">
        <w:rPr>
          <w:rFonts w:ascii="Times New Roman" w:eastAsia="SimSun" w:hAnsi="Times New Roman" w:cs="Times New Roman"/>
          <w:kern w:val="2"/>
        </w:rPr>
        <w:t xml:space="preserve">, </w:t>
      </w:r>
      <w:r w:rsidR="001B4D8F" w:rsidRPr="006D3919">
        <w:rPr>
          <w:rFonts w:ascii="Times New Roman" w:eastAsia="SimSun" w:hAnsi="Times New Roman" w:cs="Times New Roman"/>
          <w:kern w:val="2"/>
        </w:rPr>
        <w:t xml:space="preserve">higher </w:t>
      </w:r>
      <w:r w:rsidR="007D7327" w:rsidRPr="006D3919">
        <w:rPr>
          <w:rFonts w:ascii="Times New Roman" w:eastAsia="SimSun" w:hAnsi="Times New Roman" w:cs="Times New Roman"/>
          <w:kern w:val="2"/>
        </w:rPr>
        <w:t xml:space="preserve">GSTP1 promoter methylation was </w:t>
      </w:r>
      <w:r w:rsidR="00742018" w:rsidRPr="006D3919">
        <w:rPr>
          <w:rFonts w:ascii="Times New Roman" w:eastAsia="SimSun" w:hAnsi="Times New Roman" w:cs="Times New Roman"/>
          <w:kern w:val="2"/>
        </w:rPr>
        <w:t xml:space="preserve">found </w:t>
      </w:r>
      <w:r w:rsidR="001B4D8F" w:rsidRPr="006D3919">
        <w:rPr>
          <w:rFonts w:ascii="Times New Roman" w:eastAsia="SimSun" w:hAnsi="Times New Roman" w:cs="Times New Roman"/>
          <w:kern w:val="2"/>
        </w:rPr>
        <w:t xml:space="preserve">to be </w:t>
      </w:r>
      <w:r w:rsidR="007D7327" w:rsidRPr="006D3919">
        <w:rPr>
          <w:rFonts w:ascii="Times New Roman" w:eastAsia="SimSun" w:hAnsi="Times New Roman" w:cs="Times New Roman"/>
          <w:kern w:val="2"/>
        </w:rPr>
        <w:t xml:space="preserve">independently associated with the risk of prostate cancer </w:t>
      </w:r>
      <w:r w:rsidR="001E063C" w:rsidRPr="006D391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51" w:tooltip="Maldonado, 2014 #5" w:history="1">
        <w:r w:rsidR="004951DB" w:rsidRPr="006D3919">
          <w:rPr>
            <w:rFonts w:ascii="Times New Roman" w:eastAsia="SimSun" w:hAnsi="Times New Roman" w:cs="Times New Roman"/>
            <w:noProof/>
            <w:kern w:val="2"/>
          </w:rPr>
          <w:t>51</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8A06D7" w:rsidRPr="006D3919">
        <w:rPr>
          <w:rFonts w:ascii="Times New Roman" w:eastAsia="SimSun" w:hAnsi="Times New Roman" w:cs="Times New Roman"/>
          <w:kern w:val="2"/>
        </w:rPr>
        <w:t xml:space="preserve">; therefore, the </w:t>
      </w:r>
      <w:r w:rsidR="001B4D8F" w:rsidRPr="006D3919">
        <w:rPr>
          <w:rFonts w:ascii="Times New Roman" w:eastAsia="SimSun" w:hAnsi="Times New Roman" w:cs="Times New Roman"/>
          <w:kern w:val="2"/>
        </w:rPr>
        <w:t>d</w:t>
      </w:r>
      <w:r w:rsidR="00D34C56" w:rsidRPr="006D3919">
        <w:rPr>
          <w:rFonts w:ascii="Times New Roman" w:eastAsia="SimSun" w:hAnsi="Times New Roman" w:cs="Times New Roman"/>
          <w:kern w:val="2"/>
        </w:rPr>
        <w:t>e</w:t>
      </w:r>
      <w:r w:rsidR="00AA34DB" w:rsidRPr="006D3919">
        <w:rPr>
          <w:rFonts w:ascii="Times New Roman" w:eastAsia="SimSun" w:hAnsi="Times New Roman" w:cs="Times New Roman"/>
          <w:kern w:val="2"/>
        </w:rPr>
        <w:t>te</w:t>
      </w:r>
      <w:r w:rsidR="00D34C56" w:rsidRPr="006D3919">
        <w:rPr>
          <w:rFonts w:ascii="Times New Roman" w:eastAsia="SimSun" w:hAnsi="Times New Roman" w:cs="Times New Roman"/>
          <w:kern w:val="2"/>
        </w:rPr>
        <w:t xml:space="preserve">ction of </w:t>
      </w:r>
      <w:proofErr w:type="spellStart"/>
      <w:r w:rsidR="00D34C56" w:rsidRPr="006D3919">
        <w:rPr>
          <w:rFonts w:ascii="Times New Roman" w:eastAsia="SimSun" w:hAnsi="Times New Roman" w:cs="Times New Roman"/>
          <w:kern w:val="2"/>
        </w:rPr>
        <w:t>hypermethylated</w:t>
      </w:r>
      <w:proofErr w:type="spellEnd"/>
      <w:r w:rsidR="00D34C56" w:rsidRPr="006D3919">
        <w:rPr>
          <w:rFonts w:ascii="Times New Roman" w:eastAsia="SimSun" w:hAnsi="Times New Roman" w:cs="Times New Roman"/>
          <w:kern w:val="2"/>
        </w:rPr>
        <w:t xml:space="preserve"> GSTP1 in urine and semen samples can be</w:t>
      </w:r>
      <w:r w:rsidR="001B4D8F" w:rsidRPr="006D3919">
        <w:rPr>
          <w:rFonts w:ascii="Times New Roman" w:eastAsia="SimSun" w:hAnsi="Times New Roman" w:cs="Times New Roman"/>
          <w:kern w:val="2"/>
        </w:rPr>
        <w:t xml:space="preserve"> a</w:t>
      </w:r>
      <w:r w:rsidR="00D34C56" w:rsidRPr="006D3919">
        <w:rPr>
          <w:rFonts w:ascii="Times New Roman" w:eastAsia="SimSun" w:hAnsi="Times New Roman" w:cs="Times New Roman"/>
          <w:kern w:val="2"/>
        </w:rPr>
        <w:t xml:space="preserve"> diagnos</w:t>
      </w:r>
      <w:r w:rsidR="001B4D8F" w:rsidRPr="006D3919">
        <w:rPr>
          <w:rFonts w:ascii="Times New Roman" w:eastAsia="SimSun" w:hAnsi="Times New Roman" w:cs="Times New Roman"/>
          <w:kern w:val="2"/>
        </w:rPr>
        <w:t>tic</w:t>
      </w:r>
      <w:r w:rsidR="00D34C56" w:rsidRPr="006D3919">
        <w:rPr>
          <w:rFonts w:ascii="Times New Roman" w:eastAsia="SimSun" w:hAnsi="Times New Roman" w:cs="Times New Roman"/>
          <w:kern w:val="2"/>
        </w:rPr>
        <w:t xml:space="preserve"> marker </w:t>
      </w:r>
      <w:r w:rsidR="00084C3E" w:rsidRPr="006D3919">
        <w:rPr>
          <w:rFonts w:ascii="Times New Roman" w:eastAsia="SimSun" w:hAnsi="Times New Roman" w:cs="Times New Roman"/>
          <w:kern w:val="2"/>
        </w:rPr>
        <w:t xml:space="preserve">of </w:t>
      </w:r>
      <w:r w:rsidR="00D34C56" w:rsidRPr="006D3919">
        <w:rPr>
          <w:rFonts w:ascii="Times New Roman" w:eastAsia="SimSun" w:hAnsi="Times New Roman" w:cs="Times New Roman"/>
          <w:kern w:val="2"/>
        </w:rPr>
        <w:t>p</w:t>
      </w:r>
      <w:r w:rsidR="007D7327" w:rsidRPr="006D3919">
        <w:rPr>
          <w:rFonts w:ascii="Times New Roman" w:eastAsia="SimSun" w:hAnsi="Times New Roman" w:cs="Times New Roman"/>
          <w:kern w:val="2"/>
        </w:rPr>
        <w:t>rostate cancer</w:t>
      </w:r>
      <w:r w:rsidR="0056304A"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52" w:tooltip="Bryzgunova, 2008 #36" w:history="1">
        <w:r w:rsidR="004951DB" w:rsidRPr="006D3919">
          <w:rPr>
            <w:rFonts w:ascii="Times New Roman" w:eastAsia="SimSun" w:hAnsi="Times New Roman" w:cs="Times New Roman"/>
            <w:noProof/>
            <w:kern w:val="2"/>
          </w:rPr>
          <w:t>52</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742018" w:rsidRPr="006D3919">
        <w:rPr>
          <w:rFonts w:ascii="Times New Roman" w:eastAsia="SimSun" w:hAnsi="Times New Roman" w:cs="Times New Roman"/>
          <w:kern w:val="2"/>
        </w:rPr>
        <w:t>.</w:t>
      </w:r>
      <w:r w:rsidRPr="006D3919">
        <w:rPr>
          <w:rFonts w:ascii="Times New Roman" w:eastAsia="SimSun" w:hAnsi="Times New Roman" w:cs="Times New Roman"/>
          <w:kern w:val="2"/>
        </w:rPr>
        <w:t xml:space="preserve"> </w:t>
      </w:r>
      <w:r w:rsidR="00084C3E" w:rsidRPr="006D3919">
        <w:rPr>
          <w:rFonts w:ascii="Times New Roman" w:eastAsia="SimSun" w:hAnsi="Times New Roman" w:cs="Times New Roman"/>
          <w:kern w:val="2"/>
        </w:rPr>
        <w:t>We also found that m</w:t>
      </w:r>
      <w:r w:rsidR="00FD06FF" w:rsidRPr="006D3919">
        <w:rPr>
          <w:rFonts w:ascii="Times New Roman" w:eastAsia="SimSun" w:hAnsi="Times New Roman" w:cs="Times New Roman"/>
          <w:kern w:val="2"/>
        </w:rPr>
        <w:t xml:space="preserve">ethylation of GSTP1 was </w:t>
      </w:r>
      <w:r w:rsidR="00084C3E" w:rsidRPr="006D3919">
        <w:rPr>
          <w:rFonts w:ascii="Times New Roman" w:eastAsia="SimSun" w:hAnsi="Times New Roman" w:cs="Times New Roman"/>
          <w:kern w:val="2"/>
        </w:rPr>
        <w:t xml:space="preserve">an </w:t>
      </w:r>
      <w:r w:rsidR="00FD06FF" w:rsidRPr="006D3919">
        <w:rPr>
          <w:rFonts w:ascii="Times New Roman" w:eastAsia="SimSun" w:hAnsi="Times New Roman" w:cs="Times New Roman"/>
          <w:kern w:val="2"/>
        </w:rPr>
        <w:t xml:space="preserve">important factor involved in prostate cancer development. Interestingly, </w:t>
      </w:r>
      <w:r w:rsidR="00084C3E" w:rsidRPr="006D3919">
        <w:rPr>
          <w:rFonts w:ascii="Times New Roman" w:eastAsia="SimSun" w:hAnsi="Times New Roman" w:cs="Times New Roman"/>
          <w:kern w:val="2"/>
        </w:rPr>
        <w:t xml:space="preserve">based on </w:t>
      </w:r>
      <w:r w:rsidR="00FD06FF" w:rsidRPr="006D3919">
        <w:rPr>
          <w:rFonts w:ascii="Times New Roman" w:eastAsia="SimSun" w:hAnsi="Times New Roman" w:cs="Times New Roman"/>
          <w:kern w:val="2"/>
        </w:rPr>
        <w:t xml:space="preserve">our data, the methylation of </w:t>
      </w:r>
      <w:r w:rsidR="00084C3E" w:rsidRPr="006D3919">
        <w:rPr>
          <w:rFonts w:ascii="Times New Roman" w:eastAsia="SimSun" w:hAnsi="Times New Roman" w:cs="Times New Roman"/>
          <w:kern w:val="2"/>
        </w:rPr>
        <w:t xml:space="preserve">the </w:t>
      </w:r>
      <w:r w:rsidR="00FD06FF" w:rsidRPr="006D3919">
        <w:rPr>
          <w:rFonts w:ascii="Times New Roman" w:eastAsia="SimSun" w:hAnsi="Times New Roman" w:cs="Times New Roman"/>
          <w:kern w:val="2"/>
        </w:rPr>
        <w:t xml:space="preserve">GSTP1 gene was </w:t>
      </w:r>
      <w:r w:rsidR="00685143" w:rsidRPr="006D3919">
        <w:rPr>
          <w:rFonts w:ascii="Times New Roman" w:eastAsia="SimSun" w:hAnsi="Times New Roman" w:cs="Times New Roman"/>
          <w:kern w:val="2"/>
        </w:rPr>
        <w:t xml:space="preserve">decreased </w:t>
      </w:r>
      <w:r w:rsidR="00FD06FF" w:rsidRPr="006D3919">
        <w:rPr>
          <w:rFonts w:ascii="Times New Roman" w:eastAsia="SimSun" w:hAnsi="Times New Roman" w:cs="Times New Roman"/>
          <w:kern w:val="2"/>
        </w:rPr>
        <w:t>2.27</w:t>
      </w:r>
      <w:r w:rsidR="00205A12" w:rsidRPr="006D3919">
        <w:rPr>
          <w:rFonts w:ascii="Times New Roman" w:eastAsia="SimSun" w:hAnsi="Times New Roman" w:cs="Times New Roman"/>
          <w:kern w:val="2"/>
        </w:rPr>
        <w:t>4-fold</w:t>
      </w:r>
      <w:r w:rsidR="00FD06FF" w:rsidRPr="006D3919">
        <w:rPr>
          <w:rFonts w:ascii="Times New Roman" w:eastAsia="SimSun" w:hAnsi="Times New Roman" w:cs="Times New Roman"/>
          <w:kern w:val="2"/>
        </w:rPr>
        <w:t xml:space="preserve"> (log2) in TRAMP.</w:t>
      </w:r>
      <w:r w:rsidR="00FD06FF" w:rsidRPr="006D3919">
        <w:rPr>
          <w:rFonts w:ascii="Times New Roman" w:hAnsi="Times New Roman" w:cs="Times New Roman"/>
        </w:rPr>
        <w:t xml:space="preserve"> </w:t>
      </w:r>
      <w:r w:rsidR="00D16A67" w:rsidRPr="006D3919">
        <w:rPr>
          <w:rFonts w:ascii="Times New Roman" w:eastAsia="SimSun" w:hAnsi="Times New Roman" w:cs="Times New Roman"/>
          <w:kern w:val="2"/>
        </w:rPr>
        <w:t xml:space="preserve">Fig. </w:t>
      </w:r>
      <w:r w:rsidR="00A30A5D" w:rsidRPr="006D3919">
        <w:rPr>
          <w:rFonts w:ascii="Times New Roman" w:eastAsia="SimSun" w:hAnsi="Times New Roman" w:cs="Times New Roman"/>
          <w:kern w:val="2"/>
        </w:rPr>
        <w:t>7</w:t>
      </w:r>
      <w:r w:rsidRPr="006D3919">
        <w:rPr>
          <w:rFonts w:ascii="Times New Roman" w:eastAsia="SimSun" w:hAnsi="Times New Roman" w:cs="Times New Roman"/>
          <w:kern w:val="2"/>
        </w:rPr>
        <w:t xml:space="preserve">B demonstrates the decreased methylation of </w:t>
      </w:r>
      <w:r w:rsidR="00232DAE" w:rsidRPr="006D3919">
        <w:rPr>
          <w:rFonts w:ascii="Times New Roman" w:eastAsia="SimSun" w:hAnsi="Times New Roman" w:cs="Times New Roman"/>
          <w:kern w:val="2"/>
        </w:rPr>
        <w:t xml:space="preserve">GSTP1. </w:t>
      </w:r>
      <w:r w:rsidR="00084C3E" w:rsidRPr="006D3919">
        <w:rPr>
          <w:rFonts w:ascii="Times New Roman" w:hAnsi="Times New Roman" w:cs="Times New Roman"/>
        </w:rPr>
        <w:t>Based on comparisons of</w:t>
      </w:r>
      <w:r w:rsidR="00232DAE" w:rsidRPr="006D3919">
        <w:rPr>
          <w:rFonts w:ascii="Times New Roman" w:hAnsi="Times New Roman" w:cs="Times New Roman"/>
        </w:rPr>
        <w:t xml:space="preserve"> prostate samples from TRAMP and strain-matched WT mice, </w:t>
      </w:r>
      <w:bookmarkStart w:id="28" w:name="OLE_LINK38"/>
      <w:bookmarkStart w:id="29" w:name="OLE_LINK39"/>
      <w:r w:rsidR="00232DAE" w:rsidRPr="006D3919">
        <w:rPr>
          <w:rFonts w:ascii="Times New Roman" w:hAnsi="Times New Roman" w:cs="Times New Roman"/>
        </w:rPr>
        <w:t>Mavis CK</w:t>
      </w:r>
      <w:r w:rsidR="00232DAE" w:rsidRPr="006D3919">
        <w:rPr>
          <w:rFonts w:ascii="Times New Roman" w:eastAsia="SimSun" w:hAnsi="Times New Roman" w:cs="Times New Roman"/>
          <w:kern w:val="2"/>
        </w:rPr>
        <w:t xml:space="preserve"> et</w:t>
      </w:r>
      <w:r w:rsidR="00084C3E" w:rsidRPr="006D3919">
        <w:rPr>
          <w:rFonts w:ascii="Times New Roman" w:eastAsia="SimSun" w:hAnsi="Times New Roman" w:cs="Times New Roman"/>
          <w:kern w:val="2"/>
        </w:rPr>
        <w:t xml:space="preserve"> </w:t>
      </w:r>
      <w:r w:rsidR="00232DAE" w:rsidRPr="006D3919">
        <w:rPr>
          <w:rFonts w:ascii="Times New Roman" w:eastAsia="SimSun" w:hAnsi="Times New Roman" w:cs="Times New Roman"/>
          <w:kern w:val="2"/>
        </w:rPr>
        <w:t>al</w:t>
      </w:r>
      <w:bookmarkEnd w:id="28"/>
      <w:bookmarkEnd w:id="29"/>
      <w:r w:rsidR="00232DAE" w:rsidRPr="006D3919">
        <w:rPr>
          <w:rFonts w:ascii="Times New Roman" w:eastAsia="SimSun" w:hAnsi="Times New Roman" w:cs="Times New Roman"/>
          <w:kern w:val="2"/>
        </w:rPr>
        <w:t xml:space="preserve">. </w:t>
      </w:r>
      <w:r w:rsidR="00084C3E" w:rsidRPr="006D3919">
        <w:rPr>
          <w:rFonts w:ascii="Times New Roman" w:eastAsia="SimSun" w:hAnsi="Times New Roman" w:cs="Times New Roman"/>
          <w:kern w:val="2"/>
        </w:rPr>
        <w:t>showed that</w:t>
      </w:r>
      <w:r w:rsidR="00232DAE" w:rsidRPr="006D3919">
        <w:rPr>
          <w:rFonts w:ascii="Times New Roman" w:eastAsia="SimSun" w:hAnsi="Times New Roman" w:cs="Times New Roman"/>
          <w:kern w:val="2"/>
        </w:rPr>
        <w:t xml:space="preserve"> promoter DNA </w:t>
      </w:r>
      <w:proofErr w:type="spellStart"/>
      <w:r w:rsidR="00232DAE" w:rsidRPr="006D3919">
        <w:rPr>
          <w:rFonts w:ascii="Times New Roman" w:eastAsia="SimSun" w:hAnsi="Times New Roman" w:cs="Times New Roman"/>
          <w:kern w:val="2"/>
        </w:rPr>
        <w:t>hypermethylation</w:t>
      </w:r>
      <w:proofErr w:type="spellEnd"/>
      <w:r w:rsidR="00232DAE" w:rsidRPr="006D3919">
        <w:rPr>
          <w:rFonts w:ascii="Times New Roman" w:eastAsia="SimSun" w:hAnsi="Times New Roman" w:cs="Times New Roman"/>
          <w:kern w:val="2"/>
        </w:rPr>
        <w:t xml:space="preserve"> </w:t>
      </w:r>
      <w:r w:rsidR="00232DAE" w:rsidRPr="006D3919">
        <w:rPr>
          <w:rFonts w:ascii="Times New Roman" w:eastAsia="SimSun" w:hAnsi="Times New Roman" w:cs="Times New Roman"/>
          <w:kern w:val="2"/>
        </w:rPr>
        <w:lastRenderedPageBreak/>
        <w:t>does not appear to drive G</w:t>
      </w:r>
      <w:r w:rsidR="00E12FB6" w:rsidRPr="006D3919">
        <w:rPr>
          <w:rFonts w:ascii="Times New Roman" w:eastAsia="SimSun" w:hAnsi="Times New Roman" w:cs="Times New Roman"/>
          <w:kern w:val="2"/>
        </w:rPr>
        <w:t>ST</w:t>
      </w:r>
      <w:r w:rsidR="00232DAE" w:rsidRPr="006D3919">
        <w:rPr>
          <w:rFonts w:ascii="Times New Roman" w:eastAsia="SimSun" w:hAnsi="Times New Roman" w:cs="Times New Roman"/>
          <w:kern w:val="2"/>
        </w:rPr>
        <w:t xml:space="preserve"> gene repression in TRAMP primary tumors </w:t>
      </w:r>
      <w:r w:rsidR="001E063C" w:rsidRPr="006D391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6D3919">
        <w:rPr>
          <w:rFonts w:ascii="Times New Roman" w:eastAsia="SimSun" w:hAnsi="Times New Roman" w:cs="Times New Roman"/>
          <w:kern w:val="2"/>
        </w:rPr>
        <w:instrText xml:space="preserve"> ADDIN EN.CITE </w:instrText>
      </w:r>
      <w:r w:rsidR="00DA0894" w:rsidRPr="006D391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6D3919">
        <w:rPr>
          <w:rFonts w:ascii="Times New Roman" w:eastAsia="SimSun" w:hAnsi="Times New Roman" w:cs="Times New Roman"/>
          <w:kern w:val="2"/>
        </w:rPr>
        <w:instrText xml:space="preserve"> ADDIN EN.CITE.DATA </w:instrText>
      </w:r>
      <w:r w:rsidR="00DA0894" w:rsidRPr="006D3919">
        <w:rPr>
          <w:rFonts w:ascii="Times New Roman" w:eastAsia="SimSun" w:hAnsi="Times New Roman" w:cs="Times New Roman"/>
          <w:kern w:val="2"/>
        </w:rPr>
      </w:r>
      <w:r w:rsidR="00DA0894"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DA0894" w:rsidRPr="006D3919">
        <w:rPr>
          <w:rFonts w:ascii="Times New Roman" w:eastAsia="SimSun" w:hAnsi="Times New Roman" w:cs="Times New Roman"/>
          <w:noProof/>
          <w:kern w:val="2"/>
        </w:rPr>
        <w:t>[</w:t>
      </w:r>
      <w:hyperlink w:anchor="_ENREF_20" w:tooltip="Mavis, 2009 #34" w:history="1">
        <w:r w:rsidR="004951DB" w:rsidRPr="006D3919">
          <w:rPr>
            <w:rFonts w:ascii="Times New Roman" w:eastAsia="SimSun" w:hAnsi="Times New Roman" w:cs="Times New Roman"/>
            <w:noProof/>
            <w:kern w:val="2"/>
          </w:rPr>
          <w:t>20</w:t>
        </w:r>
      </w:hyperlink>
      <w:r w:rsidR="00DA0894"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232DAE" w:rsidRPr="006D3919">
        <w:rPr>
          <w:rFonts w:ascii="Times New Roman" w:eastAsia="SimSun" w:hAnsi="Times New Roman" w:cs="Times New Roman"/>
          <w:kern w:val="2"/>
        </w:rPr>
        <w:t xml:space="preserve">. </w:t>
      </w:r>
      <w:r w:rsidR="000711B2" w:rsidRPr="006D3919">
        <w:rPr>
          <w:rFonts w:ascii="Times New Roman" w:eastAsia="SimSun" w:hAnsi="Times New Roman" w:cs="Times New Roman"/>
          <w:kern w:val="2"/>
        </w:rPr>
        <w:t xml:space="preserve">The above results support our finding that the </w:t>
      </w:r>
      <w:bookmarkStart w:id="30" w:name="OLE_LINK36"/>
      <w:bookmarkStart w:id="31" w:name="OLE_LINK37"/>
      <w:r w:rsidR="000711B2" w:rsidRPr="006D3919">
        <w:rPr>
          <w:rFonts w:ascii="Times New Roman" w:eastAsia="SimSun" w:hAnsi="Times New Roman" w:cs="Times New Roman"/>
          <w:kern w:val="2"/>
        </w:rPr>
        <w:t xml:space="preserve">methylation status of GSTP1 may differ </w:t>
      </w:r>
      <w:r w:rsidR="00084C3E" w:rsidRPr="006D3919">
        <w:rPr>
          <w:rFonts w:ascii="Times New Roman" w:eastAsia="SimSun" w:hAnsi="Times New Roman" w:cs="Times New Roman"/>
          <w:kern w:val="2"/>
        </w:rPr>
        <w:t xml:space="preserve">in </w:t>
      </w:r>
      <w:r w:rsidR="000711B2" w:rsidRPr="006D3919">
        <w:rPr>
          <w:rFonts w:ascii="Times New Roman" w:eastAsia="SimSun" w:hAnsi="Times New Roman" w:cs="Times New Roman"/>
          <w:kern w:val="2"/>
        </w:rPr>
        <w:t>human</w:t>
      </w:r>
      <w:r w:rsidR="00084C3E" w:rsidRPr="006D3919">
        <w:rPr>
          <w:rFonts w:ascii="Times New Roman" w:eastAsia="SimSun" w:hAnsi="Times New Roman" w:cs="Times New Roman"/>
          <w:kern w:val="2"/>
        </w:rPr>
        <w:t>s</w:t>
      </w:r>
      <w:bookmarkEnd w:id="30"/>
      <w:bookmarkEnd w:id="31"/>
      <w:r w:rsidR="000711B2" w:rsidRPr="006D3919">
        <w:rPr>
          <w:rFonts w:ascii="Times New Roman" w:eastAsia="SimSun" w:hAnsi="Times New Roman" w:cs="Times New Roman"/>
          <w:kern w:val="2"/>
        </w:rPr>
        <w:t>.</w:t>
      </w:r>
      <w:r w:rsidR="009D2D23" w:rsidRPr="006D3919">
        <w:rPr>
          <w:rFonts w:ascii="Times New Roman" w:eastAsia="SimSun" w:hAnsi="Times New Roman" w:cs="Times New Roman"/>
          <w:kern w:val="2"/>
        </w:rPr>
        <w:t xml:space="preserve"> </w:t>
      </w:r>
      <w:bookmarkStart w:id="32" w:name="OLE_LINK34"/>
      <w:bookmarkStart w:id="33" w:name="OLE_LINK35"/>
      <w:r w:rsidR="009D2D23" w:rsidRPr="006D3919">
        <w:rPr>
          <w:rFonts w:ascii="Times New Roman" w:eastAsia="SimSun" w:hAnsi="Times New Roman" w:cs="Times New Roman"/>
          <w:kern w:val="2"/>
        </w:rPr>
        <w:t>Dynein cytoplasmic 1 intermediate chain 1 (DYNC1I1)</w:t>
      </w:r>
      <w:r w:rsidR="008A06D7" w:rsidRPr="006D3919">
        <w:rPr>
          <w:rFonts w:ascii="Times New Roman" w:eastAsia="SimSun" w:hAnsi="Times New Roman" w:cs="Times New Roman"/>
          <w:kern w:val="2"/>
        </w:rPr>
        <w:t>, which was also</w:t>
      </w:r>
      <w:r w:rsidR="009D2D23" w:rsidRPr="006D3919">
        <w:rPr>
          <w:rFonts w:ascii="Times New Roman" w:eastAsia="SimSun" w:hAnsi="Times New Roman" w:cs="Times New Roman"/>
          <w:kern w:val="2"/>
        </w:rPr>
        <w:t xml:space="preserve"> in the network</w:t>
      </w:r>
      <w:r w:rsidR="008A06D7" w:rsidRPr="006D3919">
        <w:rPr>
          <w:rFonts w:ascii="Times New Roman" w:eastAsia="SimSun" w:hAnsi="Times New Roman" w:cs="Times New Roman"/>
          <w:kern w:val="2"/>
        </w:rPr>
        <w:t>,</w:t>
      </w:r>
      <w:r w:rsidR="009D2D23" w:rsidRPr="006D3919">
        <w:rPr>
          <w:rFonts w:ascii="Times New Roman" w:eastAsia="SimSun" w:hAnsi="Times New Roman" w:cs="Times New Roman"/>
          <w:kern w:val="2"/>
        </w:rPr>
        <w:t xml:space="preserve"> </w:t>
      </w:r>
      <w:r w:rsidR="00084C3E" w:rsidRPr="006D3919">
        <w:rPr>
          <w:rFonts w:ascii="Times New Roman" w:eastAsia="SimSun" w:hAnsi="Times New Roman" w:cs="Times New Roman"/>
          <w:kern w:val="2"/>
        </w:rPr>
        <w:t>exhibited a</w:t>
      </w:r>
      <w:r w:rsidR="009D2D23" w:rsidRPr="006D3919">
        <w:rPr>
          <w:rFonts w:ascii="Times New Roman" w:eastAsia="SimSun" w:hAnsi="Times New Roman" w:cs="Times New Roman"/>
          <w:kern w:val="2"/>
        </w:rPr>
        <w:t xml:space="preserve"> 4.92</w:t>
      </w:r>
      <w:r w:rsidR="00205A12" w:rsidRPr="006D3919">
        <w:rPr>
          <w:rFonts w:ascii="Times New Roman" w:eastAsia="SimSun" w:hAnsi="Times New Roman" w:cs="Times New Roman"/>
          <w:kern w:val="2"/>
        </w:rPr>
        <w:t>6-fold</w:t>
      </w:r>
      <w:r w:rsidR="009D2D23" w:rsidRPr="006D3919">
        <w:rPr>
          <w:rFonts w:ascii="Times New Roman" w:eastAsia="SimSun" w:hAnsi="Times New Roman" w:cs="Times New Roman"/>
          <w:kern w:val="2"/>
        </w:rPr>
        <w:t xml:space="preserve"> (Log2) increase in methylation</w:t>
      </w:r>
      <w:r w:rsidR="00222017" w:rsidRPr="006D3919">
        <w:rPr>
          <w:rFonts w:ascii="Times New Roman" w:eastAsia="SimSun" w:hAnsi="Times New Roman" w:cs="Times New Roman"/>
          <w:kern w:val="2"/>
        </w:rPr>
        <w:t xml:space="preserve">. In </w:t>
      </w:r>
      <w:proofErr w:type="spellStart"/>
      <w:r w:rsidR="00222017" w:rsidRPr="006D3919">
        <w:rPr>
          <w:rFonts w:ascii="Times New Roman" w:eastAsia="SimSun" w:hAnsi="Times New Roman" w:cs="Times New Roman"/>
          <w:kern w:val="2"/>
        </w:rPr>
        <w:t>qPCR</w:t>
      </w:r>
      <w:proofErr w:type="spellEnd"/>
      <w:r w:rsidR="00222017" w:rsidRPr="006D3919">
        <w:rPr>
          <w:rFonts w:ascii="Times New Roman" w:eastAsia="SimSun" w:hAnsi="Times New Roman" w:cs="Times New Roman"/>
          <w:kern w:val="2"/>
        </w:rPr>
        <w:t xml:space="preserve"> analysis, it indicates </w:t>
      </w:r>
      <w:r w:rsidR="009E1CCF" w:rsidRPr="006D3919">
        <w:rPr>
          <w:rFonts w:ascii="Times New Roman" w:eastAsia="SimSun" w:hAnsi="Times New Roman" w:cs="Times New Roman"/>
          <w:kern w:val="2"/>
        </w:rPr>
        <w:t xml:space="preserve">a </w:t>
      </w:r>
      <w:r w:rsidR="00222017" w:rsidRPr="006D3919">
        <w:rPr>
          <w:rFonts w:ascii="Times New Roman" w:eastAsia="SimSun" w:hAnsi="Times New Roman" w:cs="Times New Roman"/>
          <w:kern w:val="2"/>
        </w:rPr>
        <w:t>1.9-fold</w:t>
      </w:r>
      <w:r w:rsidR="009D2D23" w:rsidRPr="006D3919">
        <w:rPr>
          <w:rFonts w:ascii="Times New Roman" w:eastAsia="SimSun" w:hAnsi="Times New Roman" w:cs="Times New Roman"/>
          <w:kern w:val="2"/>
        </w:rPr>
        <w:t xml:space="preserve"> increase in gene expression. Although DYNC1I1 </w:t>
      </w:r>
      <w:r w:rsidR="00084C3E" w:rsidRPr="006D3919">
        <w:rPr>
          <w:rFonts w:ascii="Times New Roman" w:eastAsia="SimSun" w:hAnsi="Times New Roman" w:cs="Times New Roman"/>
          <w:kern w:val="2"/>
        </w:rPr>
        <w:t xml:space="preserve">is </w:t>
      </w:r>
      <w:r w:rsidR="009D2D23" w:rsidRPr="006D3919">
        <w:rPr>
          <w:rFonts w:ascii="Times New Roman" w:eastAsia="SimSun" w:hAnsi="Times New Roman" w:cs="Times New Roman"/>
          <w:kern w:val="2"/>
        </w:rPr>
        <w:t>significantly up-regulated in liver tumor</w:t>
      </w:r>
      <w:r w:rsidR="008A06D7" w:rsidRPr="006D3919">
        <w:rPr>
          <w:rFonts w:ascii="Times New Roman" w:eastAsia="SimSun" w:hAnsi="Times New Roman" w:cs="Times New Roman"/>
          <w:kern w:val="2"/>
        </w:rPr>
        <w:t>s</w:t>
      </w:r>
      <w:r w:rsidR="009D2D23" w:rsidRPr="006D3919">
        <w:rPr>
          <w:rFonts w:ascii="Times New Roman" w:eastAsia="SimSun" w:hAnsi="Times New Roman" w:cs="Times New Roman"/>
          <w:kern w:val="2"/>
        </w:rPr>
        <w:t xml:space="preserve">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&lt;EndNote&gt;&lt;Cite&gt;&lt;Author&gt;Dong&lt;/Author&gt;&lt;Year&gt;2011&lt;/Year&gt;&lt;RecNum&gt;86&lt;/RecNum&gt;&lt;DisplayText&gt;[53]&lt;/DisplayText&gt;&lt;record&gt;&lt;rec-number&gt;86&lt;/rec-number&gt;&lt;foreign-keys&gt;&lt;key app="EN" db-id="rpedxr5t590wv6e9x24ptftlrzteepwzf9dw" timestamp="1414625098"&gt;86&lt;/key&gt;&lt;/foreign-keys&gt;&lt;ref-type name="Journal Article"&gt;17&lt;/ref-type&gt;&lt;contributors&gt;&lt;authors&gt;&lt;author&gt;Dong, H.&lt;/author&gt;&lt;author&gt;Zhang, H.&lt;/author&gt;&lt;author&gt;Liang, J.&lt;/author&gt;&lt;author&gt;Yan, H.&lt;/author&gt;&lt;author&gt;Chen, Y.&lt;/author&gt;&lt;author&gt;Shen, Y.&lt;/author&gt;&lt;author&gt;Kong, Y.&lt;/author&gt;&lt;author&gt;Wang, S.&lt;/author&gt;&lt;author&gt;Zhao, G.&lt;/author&gt;&lt;author&gt;Jin, W.&lt;/author&gt;&lt;/authors&gt;&lt;/contributors&gt;&lt;auth-address&gt;Chinese National Human Genome Center at Shanghai, Shanghai 201203, China. dongh@chgc.sh.cn&lt;/auth-address&gt;&lt;titles&gt;&lt;title&gt;Digital karyotyping reveals probable target genes at 7q21.3 locus in hepatocellular carcinoma&lt;/title&gt;&lt;secondary-title&gt;BMC Med Genomics&lt;/secondary-title&gt;&lt;alt-title&gt;BMC medical genomics&lt;/alt-title&gt;&lt;/titles&gt;&lt;periodical&gt;&lt;full-title&gt;BMC Med Genomics&lt;/full-title&gt;&lt;abbr-1&gt;BMC medical genomics&lt;/abbr-1&gt;&lt;/periodical&gt;&lt;alt-periodical&gt;&lt;full-title&gt;BMC Med Genomics&lt;/full-title&gt;&lt;abbr-1&gt;BMC medical genomics&lt;/abbr-1&gt;&lt;/alt-periodical&gt;&lt;pages&gt;60&lt;/pages&gt;&lt;volume&gt;4&lt;/volume&gt;&lt;edition&gt;2011/07/20&lt;/edition&gt;&lt;keywords&gt;&lt;keyword&gt;Carcinoma, Hepatocellular/*genetics/pathology&lt;/keyword&gt;&lt;keyword&gt;Chromosome Aberrations&lt;/keyword&gt;&lt;keyword&gt;Chromosomes, Human, Pair 7/*genetics&lt;/keyword&gt;&lt;keyword&gt;Cytoplasmic Dyneins/genetics&lt;/keyword&gt;&lt;keyword&gt;Humans&lt;/keyword&gt;&lt;keyword&gt;Karyotyping/*methods&lt;/keyword&gt;&lt;keyword&gt;Liver Neoplasms/*genetics/pathology&lt;/keyword&gt;&lt;keyword&gt;Proteins/genetics&lt;/keyword&gt;&lt;keyword&gt;Sarcoglycans/genetics&lt;/keyword&gt;&lt;/keywords&gt;&lt;dates&gt;&lt;year&gt;2011&lt;/year&gt;&lt;/dates&gt;&lt;isbn&gt;1755-8794&lt;/isbn&gt;&lt;accession-num&gt;21767414&lt;/accession-num&gt;&lt;urls&gt;&lt;/urls&gt;&lt;custom2&gt;Pmc3152898&lt;/custom2&gt;&lt;electronic-resource-num&gt;10.1186/1755-8794-4-60&lt;/electronic-resource-num&gt;&lt;remote-database-provider&gt;Nlm&lt;/remote-database-provider&gt;&lt;language&gt;eng&lt;/language&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53" w:tooltip="Dong, 2011 #86" w:history="1">
        <w:r w:rsidR="004951DB" w:rsidRPr="006D3919">
          <w:rPr>
            <w:rFonts w:ascii="Times New Roman" w:eastAsia="SimSun" w:hAnsi="Times New Roman" w:cs="Times New Roman"/>
            <w:noProof/>
            <w:kern w:val="2"/>
          </w:rPr>
          <w:t>53</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9D2D23" w:rsidRPr="006D3919">
        <w:rPr>
          <w:rFonts w:ascii="Times New Roman" w:eastAsia="SimSun" w:hAnsi="Times New Roman" w:cs="Times New Roman"/>
          <w:kern w:val="2"/>
        </w:rPr>
        <w:t xml:space="preserve"> but not in prostate</w:t>
      </w:r>
      <w:r w:rsidR="00084C3E" w:rsidRPr="006D3919">
        <w:rPr>
          <w:rFonts w:ascii="Times New Roman" w:eastAsia="SimSun" w:hAnsi="Times New Roman" w:cs="Times New Roman"/>
          <w:kern w:val="2"/>
        </w:rPr>
        <w:t xml:space="preserve"> tumors</w:t>
      </w:r>
      <w:r w:rsidR="009D2D23" w:rsidRPr="006D3919">
        <w:rPr>
          <w:rFonts w:ascii="Times New Roman" w:eastAsia="SimSun" w:hAnsi="Times New Roman" w:cs="Times New Roman"/>
          <w:kern w:val="2"/>
        </w:rPr>
        <w:t xml:space="preserve">, </w:t>
      </w:r>
      <w:r w:rsidR="00FA1C02" w:rsidRPr="006D3919">
        <w:rPr>
          <w:rFonts w:ascii="Times New Roman" w:eastAsia="SimSun" w:hAnsi="Times New Roman" w:cs="Times New Roman"/>
          <w:kern w:val="2"/>
        </w:rPr>
        <w:t xml:space="preserve">our findings suggest that </w:t>
      </w:r>
      <w:r w:rsidR="009D2D23" w:rsidRPr="006D3919">
        <w:rPr>
          <w:rFonts w:ascii="Times New Roman" w:eastAsia="SimSun" w:hAnsi="Times New Roman" w:cs="Times New Roman"/>
          <w:kern w:val="2"/>
        </w:rPr>
        <w:t xml:space="preserve">it may </w:t>
      </w:r>
      <w:r w:rsidR="008A06D7" w:rsidRPr="006D3919">
        <w:rPr>
          <w:rFonts w:ascii="Times New Roman" w:eastAsia="SimSun" w:hAnsi="Times New Roman" w:cs="Times New Roman"/>
          <w:kern w:val="2"/>
        </w:rPr>
        <w:t xml:space="preserve">be </w:t>
      </w:r>
      <w:r w:rsidR="009D2D23" w:rsidRPr="006D3919">
        <w:rPr>
          <w:rFonts w:ascii="Times New Roman" w:eastAsia="SimSun" w:hAnsi="Times New Roman" w:cs="Times New Roman"/>
          <w:kern w:val="2"/>
        </w:rPr>
        <w:t xml:space="preserve">the next </w:t>
      </w:r>
      <w:r w:rsidR="00084C3E" w:rsidRPr="006D3919">
        <w:rPr>
          <w:rFonts w:ascii="Times New Roman" w:eastAsia="SimSun" w:hAnsi="Times New Roman" w:cs="Times New Roman"/>
          <w:kern w:val="2"/>
        </w:rPr>
        <w:t xml:space="preserve">useful </w:t>
      </w:r>
      <w:r w:rsidR="009D2D23" w:rsidRPr="006D3919">
        <w:rPr>
          <w:rFonts w:ascii="Times New Roman" w:eastAsia="SimSun" w:hAnsi="Times New Roman" w:cs="Times New Roman"/>
          <w:kern w:val="2"/>
        </w:rPr>
        <w:t>prostate cancer biomarker.</w:t>
      </w:r>
      <w:bookmarkEnd w:id="32"/>
      <w:bookmarkEnd w:id="33"/>
    </w:p>
    <w:p w:rsidR="008818FE" w:rsidRPr="006D3919" w:rsidRDefault="00D72A0F" w:rsidP="00B04CBC">
      <w:pPr>
        <w:widowControl w:val="0"/>
        <w:spacing w:after="0" w:line="480" w:lineRule="auto"/>
        <w:ind w:firstLine="720"/>
        <w:jc w:val="both"/>
        <w:rPr>
          <w:rFonts w:ascii="Times New Roman" w:eastAsia="SimSun" w:hAnsi="Times New Roman" w:cs="Times New Roman"/>
          <w:kern w:val="2"/>
        </w:rPr>
      </w:pPr>
      <w:bookmarkStart w:id="34" w:name="OLE_LINK19"/>
      <w:bookmarkStart w:id="35" w:name="OLE_LINK20"/>
      <w:r w:rsidRPr="006D3919">
        <w:rPr>
          <w:rFonts w:ascii="Times New Roman" w:eastAsia="SimSun" w:hAnsi="Times New Roman" w:cs="Times New Roman"/>
          <w:kern w:val="2"/>
          <w:u w:val="single"/>
        </w:rPr>
        <w:t>U</w:t>
      </w:r>
      <w:r w:rsidR="00382670" w:rsidRPr="006D3919">
        <w:rPr>
          <w:rFonts w:ascii="Times New Roman" w:eastAsia="SimSun" w:hAnsi="Times New Roman" w:cs="Times New Roman"/>
          <w:kern w:val="2"/>
          <w:u w:val="single"/>
        </w:rPr>
        <w:t>biquitin C</w:t>
      </w:r>
      <w:r w:rsidRPr="006D3919">
        <w:rPr>
          <w:rFonts w:ascii="Times New Roman" w:eastAsia="SimSun" w:hAnsi="Times New Roman" w:cs="Times New Roman"/>
          <w:kern w:val="2"/>
          <w:u w:val="single"/>
        </w:rPr>
        <w:t xml:space="preserve"> (UBC)</w:t>
      </w:r>
      <w:bookmarkEnd w:id="34"/>
      <w:bookmarkEnd w:id="35"/>
      <w:r w:rsidR="008A06D7" w:rsidRPr="006D3919">
        <w:rPr>
          <w:rFonts w:ascii="Times New Roman" w:eastAsia="SimSun" w:hAnsi="Times New Roman" w:cs="Times New Roman"/>
          <w:kern w:val="2"/>
          <w:u w:val="single"/>
        </w:rPr>
        <w:t>-</w:t>
      </w:r>
      <w:r w:rsidR="006B5F32" w:rsidRPr="006D3919">
        <w:rPr>
          <w:rFonts w:ascii="Times New Roman" w:eastAsia="SimSun" w:hAnsi="Times New Roman" w:cs="Times New Roman"/>
          <w:kern w:val="2"/>
          <w:u w:val="single"/>
        </w:rPr>
        <w:t xml:space="preserve">related </w:t>
      </w:r>
      <w:r w:rsidRPr="006D3919">
        <w:rPr>
          <w:rFonts w:ascii="Times New Roman" w:eastAsia="SimSun" w:hAnsi="Times New Roman" w:cs="Times New Roman"/>
          <w:kern w:val="2"/>
          <w:u w:val="single"/>
        </w:rPr>
        <w:t>network</w:t>
      </w:r>
      <w:r w:rsidR="00DE1F88" w:rsidRPr="006D3919">
        <w:rPr>
          <w:rFonts w:ascii="Times New Roman" w:eastAsia="SimSun" w:hAnsi="Times New Roman" w:cs="Times New Roman"/>
          <w:kern w:val="2"/>
          <w:u w:val="single"/>
        </w:rPr>
        <w:t xml:space="preserve"> </w:t>
      </w:r>
      <w:r w:rsidR="00DE1F88" w:rsidRPr="006D3919">
        <w:rPr>
          <w:rFonts w:ascii="Times New Roman" w:hAnsi="Times New Roman" w:cs="Times New Roman"/>
          <w:u w:val="single"/>
        </w:rPr>
        <w:t>(Score=16)</w:t>
      </w:r>
      <w:r w:rsidRPr="006D3919">
        <w:rPr>
          <w:rFonts w:ascii="Times New Roman" w:eastAsia="SimSun" w:hAnsi="Times New Roman" w:cs="Times New Roman"/>
          <w:i/>
          <w:kern w:val="2"/>
          <w:u w:val="single"/>
        </w:rPr>
        <w:t>:</w:t>
      </w:r>
      <w:r w:rsidRPr="006D3919">
        <w:rPr>
          <w:rFonts w:ascii="Times New Roman" w:eastAsia="SimSun" w:hAnsi="Times New Roman" w:cs="Times New Roman"/>
          <w:kern w:val="2"/>
        </w:rPr>
        <w:t xml:space="preserve"> Another interesting network was </w:t>
      </w:r>
      <w:r w:rsidR="0019551A" w:rsidRPr="006D3919">
        <w:rPr>
          <w:rFonts w:ascii="Times New Roman" w:eastAsia="SimSun" w:hAnsi="Times New Roman" w:cs="Times New Roman"/>
          <w:kern w:val="2"/>
        </w:rPr>
        <w:t>found</w:t>
      </w:r>
      <w:r w:rsidRPr="006D3919">
        <w:rPr>
          <w:rFonts w:ascii="Times New Roman" w:eastAsia="SimSun" w:hAnsi="Times New Roman" w:cs="Times New Roman"/>
          <w:kern w:val="2"/>
        </w:rPr>
        <w:t xml:space="preserve"> </w:t>
      </w:r>
      <w:r w:rsidR="008A06D7" w:rsidRPr="006D3919">
        <w:rPr>
          <w:rFonts w:ascii="Times New Roman" w:eastAsia="SimSun" w:hAnsi="Times New Roman" w:cs="Times New Roman"/>
          <w:kern w:val="2"/>
        </w:rPr>
        <w:t xml:space="preserve">surrounding </w:t>
      </w:r>
      <w:r w:rsidRPr="006D3919">
        <w:rPr>
          <w:rFonts w:ascii="Times New Roman" w:eastAsia="SimSun" w:hAnsi="Times New Roman" w:cs="Times New Roman"/>
          <w:kern w:val="2"/>
        </w:rPr>
        <w:t xml:space="preserve">the UBC gene (Fig. </w:t>
      </w:r>
      <w:r w:rsidR="00A30A5D" w:rsidRPr="006D3919">
        <w:rPr>
          <w:rFonts w:ascii="Times New Roman" w:eastAsia="SimSun" w:hAnsi="Times New Roman" w:cs="Times New Roman"/>
          <w:kern w:val="2"/>
        </w:rPr>
        <w:t>7</w:t>
      </w:r>
      <w:r w:rsidRPr="006D3919">
        <w:rPr>
          <w:rFonts w:ascii="Times New Roman" w:eastAsia="SimSun" w:hAnsi="Times New Roman" w:cs="Times New Roman"/>
          <w:kern w:val="2"/>
        </w:rPr>
        <w:t>C)</w:t>
      </w:r>
      <w:r w:rsidR="00FA1C02" w:rsidRPr="006D3919">
        <w:rPr>
          <w:rFonts w:ascii="Times New Roman" w:eastAsia="SimSun" w:hAnsi="Times New Roman" w:cs="Times New Roman"/>
          <w:kern w:val="2"/>
        </w:rPr>
        <w:t xml:space="preserve">; however, </w:t>
      </w:r>
      <w:r w:rsidR="0019551A" w:rsidRPr="006D3919">
        <w:rPr>
          <w:rFonts w:ascii="Times New Roman" w:eastAsia="SimSun" w:hAnsi="Times New Roman" w:cs="Times New Roman"/>
          <w:kern w:val="2"/>
        </w:rPr>
        <w:t xml:space="preserve">UBC itself </w:t>
      </w:r>
      <w:r w:rsidR="000238E6" w:rsidRPr="006D3919">
        <w:rPr>
          <w:rFonts w:ascii="Times New Roman" w:eastAsia="SimSun" w:hAnsi="Times New Roman" w:cs="Times New Roman"/>
          <w:kern w:val="2"/>
        </w:rPr>
        <w:t xml:space="preserve">was </w:t>
      </w:r>
      <w:r w:rsidR="0019551A" w:rsidRPr="006D3919">
        <w:rPr>
          <w:rFonts w:ascii="Times New Roman" w:eastAsia="SimSun" w:hAnsi="Times New Roman" w:cs="Times New Roman"/>
          <w:kern w:val="2"/>
        </w:rPr>
        <w:t>not identified</w:t>
      </w:r>
      <w:r w:rsidR="00FC6C68" w:rsidRPr="006D3919">
        <w:rPr>
          <w:rFonts w:ascii="Times New Roman" w:eastAsia="SimSun" w:hAnsi="Times New Roman" w:cs="Times New Roman"/>
          <w:kern w:val="2"/>
        </w:rPr>
        <w:t xml:space="preserve"> by </w:t>
      </w:r>
      <w:proofErr w:type="spellStart"/>
      <w:r w:rsidR="00FC6C68" w:rsidRPr="006D3919">
        <w:rPr>
          <w:rFonts w:ascii="Times New Roman" w:eastAsia="SimSun" w:hAnsi="Times New Roman" w:cs="Times New Roman"/>
          <w:kern w:val="2"/>
        </w:rPr>
        <w:t>MeDIP</w:t>
      </w:r>
      <w:proofErr w:type="spellEnd"/>
      <w:r w:rsidR="00FC6C68" w:rsidRPr="006D3919">
        <w:rPr>
          <w:rFonts w:ascii="Times New Roman" w:eastAsia="SimSun" w:hAnsi="Times New Roman" w:cs="Times New Roman"/>
          <w:kern w:val="2"/>
        </w:rPr>
        <w:t>-seq</w:t>
      </w:r>
      <w:r w:rsidR="0019551A" w:rsidRPr="006D3919">
        <w:rPr>
          <w:rFonts w:ascii="Times New Roman" w:eastAsia="SimSun" w:hAnsi="Times New Roman" w:cs="Times New Roman"/>
          <w:kern w:val="2"/>
        </w:rPr>
        <w:t>.</w:t>
      </w:r>
      <w:r w:rsidR="00C93202" w:rsidRPr="006D3919">
        <w:rPr>
          <w:rFonts w:ascii="Times New Roman" w:eastAsia="SimSun" w:hAnsi="Times New Roman" w:cs="Times New Roman"/>
          <w:kern w:val="2"/>
        </w:rPr>
        <w:t xml:space="preserve"> </w:t>
      </w:r>
      <w:bookmarkStart w:id="36" w:name="OLE_LINK40"/>
      <w:bookmarkStart w:id="37" w:name="OLE_LINK41"/>
      <w:r w:rsidR="00C93202" w:rsidRPr="006D3919">
        <w:rPr>
          <w:rFonts w:ascii="Times New Roman" w:eastAsia="SimSun" w:hAnsi="Times New Roman" w:cs="Times New Roman"/>
          <w:kern w:val="2"/>
        </w:rPr>
        <w:t xml:space="preserve">The methylation of </w:t>
      </w:r>
      <w:bookmarkStart w:id="38" w:name="OLE_LINK21"/>
      <w:bookmarkStart w:id="39" w:name="OLE_LINK22"/>
      <w:r w:rsidR="00935F55" w:rsidRPr="006D3919">
        <w:rPr>
          <w:rFonts w:ascii="Times New Roman" w:eastAsia="SimSun" w:hAnsi="Times New Roman" w:cs="Times New Roman"/>
          <w:kern w:val="2"/>
        </w:rPr>
        <w:t>solute carrier family 1 member 4 (</w:t>
      </w:r>
      <w:r w:rsidR="00C93202" w:rsidRPr="006D3919">
        <w:rPr>
          <w:rFonts w:ascii="Times New Roman" w:eastAsia="SimSun" w:hAnsi="Times New Roman" w:cs="Times New Roman"/>
          <w:kern w:val="2"/>
        </w:rPr>
        <w:t>SLC1A4</w:t>
      </w:r>
      <w:bookmarkEnd w:id="38"/>
      <w:bookmarkEnd w:id="39"/>
      <w:r w:rsidR="00935F55" w:rsidRPr="006D3919">
        <w:rPr>
          <w:rFonts w:ascii="Times New Roman" w:eastAsia="SimSun" w:hAnsi="Times New Roman" w:cs="Times New Roman"/>
          <w:kern w:val="2"/>
        </w:rPr>
        <w:t>)</w:t>
      </w:r>
      <w:r w:rsidR="00C93202" w:rsidRPr="006D3919">
        <w:rPr>
          <w:rFonts w:ascii="Times New Roman" w:eastAsia="SimSun" w:hAnsi="Times New Roman" w:cs="Times New Roman"/>
          <w:kern w:val="2"/>
        </w:rPr>
        <w:t xml:space="preserve"> and </w:t>
      </w:r>
      <w:bookmarkStart w:id="40" w:name="OLE_LINK25"/>
      <w:bookmarkStart w:id="41" w:name="OLE_LINK26"/>
      <w:proofErr w:type="spellStart"/>
      <w:r w:rsidR="003E0BB3" w:rsidRPr="006D3919">
        <w:rPr>
          <w:rFonts w:ascii="Times New Roman" w:eastAsia="SimSun" w:hAnsi="Times New Roman" w:cs="Times New Roman"/>
          <w:kern w:val="2"/>
        </w:rPr>
        <w:t>crystallin</w:t>
      </w:r>
      <w:proofErr w:type="spellEnd"/>
      <w:r w:rsidR="003E0BB3" w:rsidRPr="006D3919">
        <w:rPr>
          <w:rFonts w:ascii="Times New Roman" w:eastAsia="SimSun" w:hAnsi="Times New Roman" w:cs="Times New Roman"/>
          <w:kern w:val="2"/>
        </w:rPr>
        <w:t xml:space="preserve"> zeta (</w:t>
      </w:r>
      <w:r w:rsidR="00C93202" w:rsidRPr="006D3919">
        <w:rPr>
          <w:rFonts w:ascii="Times New Roman" w:eastAsia="SimSun" w:hAnsi="Times New Roman" w:cs="Times New Roman"/>
          <w:kern w:val="2"/>
        </w:rPr>
        <w:t>CRYZ</w:t>
      </w:r>
      <w:bookmarkEnd w:id="40"/>
      <w:bookmarkEnd w:id="41"/>
      <w:r w:rsidR="003E0BB3" w:rsidRPr="006D3919">
        <w:rPr>
          <w:rFonts w:ascii="Times New Roman" w:eastAsia="SimSun" w:hAnsi="Times New Roman" w:cs="Times New Roman"/>
          <w:kern w:val="2"/>
        </w:rPr>
        <w:t>)</w:t>
      </w:r>
      <w:r w:rsidR="00C93202" w:rsidRPr="006D3919">
        <w:rPr>
          <w:rFonts w:ascii="Times New Roman" w:eastAsia="SimSun" w:hAnsi="Times New Roman" w:cs="Times New Roman"/>
          <w:kern w:val="2"/>
        </w:rPr>
        <w:t xml:space="preserve"> </w:t>
      </w:r>
      <w:r w:rsidR="000238E6" w:rsidRPr="006D3919">
        <w:rPr>
          <w:rFonts w:ascii="Times New Roman" w:eastAsia="SimSun" w:hAnsi="Times New Roman" w:cs="Times New Roman"/>
          <w:kern w:val="2"/>
        </w:rPr>
        <w:t xml:space="preserve">was </w:t>
      </w:r>
      <w:r w:rsidR="00C93202" w:rsidRPr="006D3919">
        <w:rPr>
          <w:rFonts w:ascii="Times New Roman" w:eastAsia="SimSun" w:hAnsi="Times New Roman" w:cs="Times New Roman"/>
          <w:kern w:val="2"/>
        </w:rPr>
        <w:t xml:space="preserve">highly up-regulated (3.807 and 3.703 </w:t>
      </w:r>
      <w:r w:rsidR="00BD3566" w:rsidRPr="006D3919">
        <w:rPr>
          <w:rFonts w:ascii="Times New Roman" w:eastAsia="SimSun" w:hAnsi="Times New Roman" w:cs="Times New Roman"/>
          <w:kern w:val="2"/>
        </w:rPr>
        <w:t>Log</w:t>
      </w:r>
      <w:r w:rsidR="001E063C" w:rsidRPr="006D3919">
        <w:rPr>
          <w:rFonts w:ascii="Times New Roman" w:eastAsia="SimSun" w:hAnsi="Times New Roman" w:cs="Times New Roman"/>
          <w:kern w:val="2"/>
        </w:rPr>
        <w:t>2-fold</w:t>
      </w:r>
      <w:r w:rsidR="00BD3566" w:rsidRPr="006D3919">
        <w:rPr>
          <w:rFonts w:ascii="Times New Roman" w:eastAsia="SimSun" w:hAnsi="Times New Roman" w:cs="Times New Roman"/>
          <w:kern w:val="2"/>
        </w:rPr>
        <w:t xml:space="preserve"> increase</w:t>
      </w:r>
      <w:r w:rsidR="00205A12" w:rsidRPr="006D3919">
        <w:rPr>
          <w:rFonts w:ascii="Times New Roman" w:eastAsia="SimSun" w:hAnsi="Times New Roman" w:cs="Times New Roman"/>
          <w:kern w:val="2"/>
        </w:rPr>
        <w:t>d, respectively</w:t>
      </w:r>
      <w:r w:rsidR="00C93202" w:rsidRPr="006D3919">
        <w:rPr>
          <w:rFonts w:ascii="Times New Roman" w:eastAsia="SimSun" w:hAnsi="Times New Roman" w:cs="Times New Roman"/>
          <w:kern w:val="2"/>
        </w:rPr>
        <w:t xml:space="preserve">). </w:t>
      </w:r>
      <w:r w:rsidR="006A10B0" w:rsidRPr="006D3919">
        <w:rPr>
          <w:rFonts w:ascii="Times New Roman" w:eastAsia="SimSun" w:hAnsi="Times New Roman" w:cs="Times New Roman"/>
          <w:kern w:val="2"/>
        </w:rPr>
        <w:t xml:space="preserve">According to </w:t>
      </w:r>
      <w:proofErr w:type="spellStart"/>
      <w:r w:rsidR="006A10B0" w:rsidRPr="006D3919">
        <w:rPr>
          <w:rFonts w:ascii="Times New Roman" w:eastAsia="SimSun" w:hAnsi="Times New Roman" w:cs="Times New Roman"/>
          <w:kern w:val="2"/>
        </w:rPr>
        <w:t>qPCR</w:t>
      </w:r>
      <w:proofErr w:type="spellEnd"/>
      <w:r w:rsidR="006A10B0" w:rsidRPr="006D3919">
        <w:rPr>
          <w:rFonts w:ascii="Times New Roman" w:eastAsia="SimSun" w:hAnsi="Times New Roman" w:cs="Times New Roman"/>
          <w:kern w:val="2"/>
        </w:rPr>
        <w:t xml:space="preserve"> results, the expressions of SLC1A4 and CRYZ in TRAMP group were only 0.15 and 0.62 fold of WT group. </w:t>
      </w:r>
      <w:bookmarkStart w:id="42" w:name="OLE_LINK23"/>
      <w:bookmarkStart w:id="43" w:name="OLE_LINK24"/>
      <w:r w:rsidR="00935F55" w:rsidRPr="006D3919">
        <w:rPr>
          <w:rFonts w:ascii="Times New Roman" w:eastAsia="SimSun" w:hAnsi="Times New Roman" w:cs="Times New Roman"/>
          <w:kern w:val="2"/>
        </w:rPr>
        <w:t xml:space="preserve">SLC1A4 </w:t>
      </w:r>
      <w:bookmarkEnd w:id="42"/>
      <w:bookmarkEnd w:id="43"/>
      <w:r w:rsidR="00935F55" w:rsidRPr="006D3919">
        <w:rPr>
          <w:rFonts w:ascii="Times New Roman" w:eastAsia="SimSun" w:hAnsi="Times New Roman" w:cs="Times New Roman"/>
          <w:kern w:val="2"/>
        </w:rPr>
        <w:t xml:space="preserve">was </w:t>
      </w:r>
      <w:r w:rsidR="00BD3566" w:rsidRPr="006D3919">
        <w:rPr>
          <w:rFonts w:ascii="Times New Roman" w:eastAsia="SimSun" w:hAnsi="Times New Roman" w:cs="Times New Roman"/>
          <w:kern w:val="2"/>
        </w:rPr>
        <w:t xml:space="preserve">found to be associated with </w:t>
      </w:r>
      <w:r w:rsidR="00495FE5" w:rsidRPr="006D3919">
        <w:rPr>
          <w:rFonts w:ascii="Times New Roman" w:eastAsia="SimSun" w:hAnsi="Times New Roman" w:cs="Times New Roman"/>
          <w:kern w:val="2"/>
        </w:rPr>
        <w:t xml:space="preserve">human </w:t>
      </w:r>
      <w:r w:rsidR="00BD3566" w:rsidRPr="006D3919">
        <w:rPr>
          <w:rFonts w:ascii="Times New Roman" w:eastAsia="SimSun" w:hAnsi="Times New Roman" w:cs="Times New Roman"/>
          <w:kern w:val="2"/>
        </w:rPr>
        <w:t xml:space="preserve">hepatocellular carcinoma </w:t>
      </w:r>
      <w:r w:rsidR="001E063C" w:rsidRPr="006D3919">
        <w:rPr>
          <w:rFonts w:ascii="Times New Roman" w:eastAsia="SimSun" w:hAnsi="Times New Roman" w:cs="Times New Roman"/>
          <w:kern w:val="2"/>
        </w:rPr>
        <w:fldChar w:fldCharType="begin"/>
      </w:r>
      <w:r w:rsidR="00467428" w:rsidRPr="006D3919">
        <w:rPr>
          <w:rFonts w:ascii="Times New Roman" w:eastAsia="SimSun" w:hAnsi="Times New Roman" w:cs="Times New Roman"/>
          <w:kern w:val="2"/>
        </w:rPr>
        <w:instrText xml:space="preserve"> ADDIN EN.CITE &lt;EndNote&gt;&lt;Cite&gt;&lt;Author&gt;Marshall&lt;/Author&gt;&lt;Year&gt;2013&lt;/Year&gt;&lt;RecNum&gt;80&lt;/RecNum&gt;&lt;DisplayText&gt;[54]&lt;/DisplayText&gt;&lt;record&gt;&lt;rec-number&gt;80&lt;/rec-number&gt;&lt;foreign-keys&gt;&lt;key app="EN" db-id="rpedxr5t590wv6e9x24ptftlrzteepwzf9dw" timestamp="1414622476"&gt;80&lt;/key&gt;&lt;/foreign-keys&gt;&lt;ref-type name="Journal Article"&gt;17&lt;/ref-type&gt;&lt;contributors&gt;&lt;authors&gt;&lt;author&gt;Marshall, Aileen&lt;/author&gt;&lt;author&gt;Lukk, Margus&lt;/author&gt;&lt;author&gt;Kutter, Claudia&lt;/author&gt;&lt;author&gt;Davies, Susan&lt;/author&gt;&lt;author&gt;Alexander, Graeme&lt;/author&gt;&lt;author&gt;Odom, Duncan T&lt;/author&gt;&lt;/authors&gt;&lt;/contributors&gt;&lt;titles&gt;&lt;title&gt;Global gene expression profiling reveals SPINK1 as a potential hepatocellular carcinoma marker&lt;/title&gt;&lt;secondary-title&gt;PloS one&lt;/secondary-title&gt;&lt;/titles&gt;&lt;periodical&gt;&lt;full-title&gt;PLoS One&lt;/full-title&gt;&lt;abbr-1&gt;PloS one&lt;/abbr-1&gt;&lt;/periodical&gt;&lt;pages&gt;e59459&lt;/pages&gt;&lt;volume&gt;8&lt;/volume&gt;&lt;number&gt;3&lt;/number&gt;&lt;dates&gt;&lt;year&gt;2013&lt;/year&gt;&lt;/dates&gt;&lt;isbn&gt;1932-6203&lt;/isbn&gt;&lt;urls&gt;&lt;/urls&gt;&lt;/record&gt;&lt;/Cite&gt;&lt;/EndNote&gt;</w:instrText>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54" w:tooltip="Marshall, 2013 #80" w:history="1">
        <w:r w:rsidR="004951DB" w:rsidRPr="006D3919">
          <w:rPr>
            <w:rFonts w:ascii="Times New Roman" w:eastAsia="SimSun" w:hAnsi="Times New Roman" w:cs="Times New Roman"/>
            <w:noProof/>
            <w:kern w:val="2"/>
          </w:rPr>
          <w:t>54</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0238E6" w:rsidRPr="006D3919">
        <w:rPr>
          <w:rFonts w:ascii="Times New Roman" w:eastAsia="SimSun" w:hAnsi="Times New Roman" w:cs="Times New Roman"/>
          <w:kern w:val="2"/>
        </w:rPr>
        <w:t>,</w:t>
      </w:r>
      <w:r w:rsidR="003E0BB3" w:rsidRPr="006D3919">
        <w:rPr>
          <w:rFonts w:ascii="Times New Roman" w:eastAsia="SimSun" w:hAnsi="Times New Roman" w:cs="Times New Roman"/>
          <w:kern w:val="2"/>
        </w:rPr>
        <w:t xml:space="preserve"> and CRYZ was proven to </w:t>
      </w:r>
      <w:r w:rsidR="00874744" w:rsidRPr="006D3919">
        <w:rPr>
          <w:rFonts w:ascii="Times New Roman" w:eastAsia="SimSun" w:hAnsi="Times New Roman" w:cs="Times New Roman"/>
          <w:kern w:val="2"/>
        </w:rPr>
        <w:t xml:space="preserve">be </w:t>
      </w:r>
      <w:r w:rsidR="003E0BB3" w:rsidRPr="006D3919">
        <w:rPr>
          <w:rFonts w:ascii="Times New Roman" w:eastAsia="SimSun" w:hAnsi="Times New Roman" w:cs="Times New Roman"/>
          <w:kern w:val="2"/>
        </w:rPr>
        <w:t xml:space="preserve">involved in </w:t>
      </w:r>
      <w:r w:rsidR="00B940A6" w:rsidRPr="006D3919">
        <w:rPr>
          <w:rFonts w:ascii="Times New Roman" w:eastAsia="SimSun" w:hAnsi="Times New Roman" w:cs="Times New Roman"/>
          <w:kern w:val="2"/>
        </w:rPr>
        <w:t>BCL</w:t>
      </w:r>
      <w:r w:rsidR="003E0BB3" w:rsidRPr="006D3919">
        <w:rPr>
          <w:rFonts w:ascii="Times New Roman" w:eastAsia="SimSun" w:hAnsi="Times New Roman" w:cs="Times New Roman"/>
          <w:kern w:val="2"/>
        </w:rPr>
        <w:t xml:space="preserve">-2 overexpression in T-cell acute lymphocytic leukemia </w:t>
      </w:r>
      <w:r w:rsidR="001E063C" w:rsidRPr="006D391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6D3919">
        <w:rPr>
          <w:rFonts w:ascii="Times New Roman" w:eastAsia="SimSun" w:hAnsi="Times New Roman" w:cs="Times New Roman"/>
          <w:kern w:val="2"/>
        </w:rPr>
        <w:instrText xml:space="preserve"> ADDIN EN.CITE </w:instrText>
      </w:r>
      <w:r w:rsidR="00467428" w:rsidRPr="006D391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6D3919">
        <w:rPr>
          <w:rFonts w:ascii="Times New Roman" w:eastAsia="SimSun" w:hAnsi="Times New Roman" w:cs="Times New Roman"/>
          <w:kern w:val="2"/>
        </w:rPr>
        <w:instrText xml:space="preserve"> ADDIN EN.CITE.DATA </w:instrText>
      </w:r>
      <w:r w:rsidR="00467428" w:rsidRPr="006D3919">
        <w:rPr>
          <w:rFonts w:ascii="Times New Roman" w:eastAsia="SimSun" w:hAnsi="Times New Roman" w:cs="Times New Roman"/>
          <w:kern w:val="2"/>
        </w:rPr>
      </w:r>
      <w:r w:rsidR="00467428" w:rsidRPr="006D3919">
        <w:rPr>
          <w:rFonts w:ascii="Times New Roman" w:eastAsia="SimSun" w:hAnsi="Times New Roman" w:cs="Times New Roman"/>
          <w:kern w:val="2"/>
        </w:rPr>
        <w:fldChar w:fldCharType="end"/>
      </w:r>
      <w:r w:rsidR="001E063C" w:rsidRPr="006D3919">
        <w:rPr>
          <w:rFonts w:ascii="Times New Roman" w:eastAsia="SimSun" w:hAnsi="Times New Roman" w:cs="Times New Roman"/>
          <w:kern w:val="2"/>
        </w:rPr>
      </w:r>
      <w:r w:rsidR="001E063C" w:rsidRPr="006D3919">
        <w:rPr>
          <w:rFonts w:ascii="Times New Roman" w:eastAsia="SimSun" w:hAnsi="Times New Roman" w:cs="Times New Roman"/>
          <w:kern w:val="2"/>
        </w:rPr>
        <w:fldChar w:fldCharType="separate"/>
      </w:r>
      <w:r w:rsidR="00467428" w:rsidRPr="006D3919">
        <w:rPr>
          <w:rFonts w:ascii="Times New Roman" w:eastAsia="SimSun" w:hAnsi="Times New Roman" w:cs="Times New Roman"/>
          <w:noProof/>
          <w:kern w:val="2"/>
        </w:rPr>
        <w:t>[</w:t>
      </w:r>
      <w:hyperlink w:anchor="_ENREF_55" w:tooltip="Lapucci, 2010 #85" w:history="1">
        <w:r w:rsidR="004951DB" w:rsidRPr="006D3919">
          <w:rPr>
            <w:rFonts w:ascii="Times New Roman" w:eastAsia="SimSun" w:hAnsi="Times New Roman" w:cs="Times New Roman"/>
            <w:noProof/>
            <w:kern w:val="2"/>
          </w:rPr>
          <w:t>55</w:t>
        </w:r>
      </w:hyperlink>
      <w:r w:rsidR="00467428" w:rsidRPr="006D3919">
        <w:rPr>
          <w:rFonts w:ascii="Times New Roman" w:eastAsia="SimSun" w:hAnsi="Times New Roman" w:cs="Times New Roman"/>
          <w:noProof/>
          <w:kern w:val="2"/>
        </w:rPr>
        <w:t>]</w:t>
      </w:r>
      <w:r w:rsidR="001E063C" w:rsidRPr="006D3919">
        <w:rPr>
          <w:rFonts w:ascii="Times New Roman" w:eastAsia="SimSun" w:hAnsi="Times New Roman" w:cs="Times New Roman"/>
          <w:kern w:val="2"/>
        </w:rPr>
        <w:fldChar w:fldCharType="end"/>
      </w:r>
      <w:r w:rsidR="003E0BB3" w:rsidRPr="006D3919">
        <w:rPr>
          <w:rFonts w:ascii="Times New Roman" w:eastAsia="SimSun" w:hAnsi="Times New Roman" w:cs="Times New Roman"/>
          <w:kern w:val="2"/>
        </w:rPr>
        <w:t xml:space="preserve">. Although </w:t>
      </w:r>
      <w:r w:rsidR="000238E6" w:rsidRPr="006D3919">
        <w:rPr>
          <w:rFonts w:ascii="Times New Roman" w:eastAsia="SimSun" w:hAnsi="Times New Roman" w:cs="Times New Roman"/>
          <w:kern w:val="2"/>
        </w:rPr>
        <w:t>an</w:t>
      </w:r>
      <w:r w:rsidR="003E0BB3" w:rsidRPr="006D3919">
        <w:rPr>
          <w:rFonts w:ascii="Times New Roman" w:eastAsia="SimSun" w:hAnsi="Times New Roman" w:cs="Times New Roman"/>
          <w:kern w:val="2"/>
        </w:rPr>
        <w:t xml:space="preserve"> </w:t>
      </w:r>
      <w:r w:rsidR="00D02D77" w:rsidRPr="006D3919">
        <w:rPr>
          <w:rFonts w:ascii="Times New Roman" w:eastAsia="SimSun" w:hAnsi="Times New Roman" w:cs="Times New Roman"/>
          <w:kern w:val="2"/>
        </w:rPr>
        <w:t>association with</w:t>
      </w:r>
      <w:r w:rsidR="003E0BB3" w:rsidRPr="006D3919">
        <w:rPr>
          <w:rFonts w:ascii="Times New Roman" w:eastAsia="SimSun" w:hAnsi="Times New Roman" w:cs="Times New Roman"/>
          <w:kern w:val="2"/>
        </w:rPr>
        <w:t xml:space="preserve"> prostate cancer</w:t>
      </w:r>
      <w:r w:rsidR="000238E6" w:rsidRPr="006D3919">
        <w:rPr>
          <w:rFonts w:ascii="Times New Roman" w:eastAsia="SimSun" w:hAnsi="Times New Roman" w:cs="Times New Roman"/>
          <w:kern w:val="2"/>
        </w:rPr>
        <w:t xml:space="preserve"> was not found</w:t>
      </w:r>
      <w:r w:rsidR="003E0BB3" w:rsidRPr="006D3919">
        <w:rPr>
          <w:rFonts w:ascii="Times New Roman" w:eastAsia="SimSun" w:hAnsi="Times New Roman" w:cs="Times New Roman"/>
          <w:kern w:val="2"/>
        </w:rPr>
        <w:t xml:space="preserve">, our </w:t>
      </w:r>
      <w:proofErr w:type="spellStart"/>
      <w:r w:rsidR="003E0BB3" w:rsidRPr="006D3919">
        <w:rPr>
          <w:rFonts w:ascii="Times New Roman" w:eastAsia="SimSun" w:hAnsi="Times New Roman" w:cs="Times New Roman"/>
          <w:kern w:val="2"/>
        </w:rPr>
        <w:t>MeDIP</w:t>
      </w:r>
      <w:proofErr w:type="spellEnd"/>
      <w:r w:rsidR="003E0BB3" w:rsidRPr="006D3919">
        <w:rPr>
          <w:rFonts w:ascii="Times New Roman" w:eastAsia="SimSun" w:hAnsi="Times New Roman" w:cs="Times New Roman"/>
          <w:kern w:val="2"/>
        </w:rPr>
        <w:t>–</w:t>
      </w:r>
      <w:proofErr w:type="spellStart"/>
      <w:r w:rsidR="003E0BB3" w:rsidRPr="006D3919">
        <w:rPr>
          <w:rFonts w:ascii="Times New Roman" w:eastAsia="SimSun" w:hAnsi="Times New Roman" w:cs="Times New Roman"/>
          <w:kern w:val="2"/>
        </w:rPr>
        <w:t>seq</w:t>
      </w:r>
      <w:proofErr w:type="spellEnd"/>
      <w:r w:rsidR="003E0BB3" w:rsidRPr="006D3919">
        <w:rPr>
          <w:rFonts w:ascii="Times New Roman" w:eastAsia="SimSun" w:hAnsi="Times New Roman" w:cs="Times New Roman"/>
          <w:kern w:val="2"/>
        </w:rPr>
        <w:t xml:space="preserve"> finding</w:t>
      </w:r>
      <w:r w:rsidR="000238E6" w:rsidRPr="006D3919">
        <w:rPr>
          <w:rFonts w:ascii="Times New Roman" w:eastAsia="SimSun" w:hAnsi="Times New Roman" w:cs="Times New Roman"/>
          <w:kern w:val="2"/>
        </w:rPr>
        <w:t>s</w:t>
      </w:r>
      <w:r w:rsidR="003E0BB3" w:rsidRPr="006D3919">
        <w:rPr>
          <w:rFonts w:ascii="Times New Roman" w:eastAsia="SimSun" w:hAnsi="Times New Roman" w:cs="Times New Roman"/>
          <w:kern w:val="2"/>
        </w:rPr>
        <w:t xml:space="preserve"> in</w:t>
      </w:r>
      <w:r w:rsidR="000238E6" w:rsidRPr="006D3919">
        <w:rPr>
          <w:rFonts w:ascii="Times New Roman" w:eastAsia="SimSun" w:hAnsi="Times New Roman" w:cs="Times New Roman"/>
          <w:kern w:val="2"/>
        </w:rPr>
        <w:t xml:space="preserve"> the</w:t>
      </w:r>
      <w:r w:rsidR="003E0BB3" w:rsidRPr="006D3919">
        <w:rPr>
          <w:rFonts w:ascii="Times New Roman" w:eastAsia="SimSun" w:hAnsi="Times New Roman" w:cs="Times New Roman"/>
          <w:kern w:val="2"/>
        </w:rPr>
        <w:t xml:space="preserve"> TRAMP model suggest </w:t>
      </w:r>
      <w:r w:rsidR="00A56869" w:rsidRPr="006D3919">
        <w:rPr>
          <w:rFonts w:ascii="Times New Roman" w:eastAsia="SimSun" w:hAnsi="Times New Roman" w:cs="Times New Roman"/>
          <w:kern w:val="2"/>
        </w:rPr>
        <w:t>that this association is possible</w:t>
      </w:r>
      <w:r w:rsidR="003E0BB3" w:rsidRPr="006D3919">
        <w:rPr>
          <w:rFonts w:ascii="Times New Roman" w:eastAsia="SimSun" w:hAnsi="Times New Roman" w:cs="Times New Roman"/>
          <w:kern w:val="2"/>
        </w:rPr>
        <w:t>.</w:t>
      </w:r>
    </w:p>
    <w:bookmarkEnd w:id="36"/>
    <w:bookmarkEnd w:id="37"/>
    <w:p w:rsidR="007C6BF8" w:rsidRPr="006D3919" w:rsidRDefault="00F243FC" w:rsidP="00AC4603">
      <w:pPr>
        <w:widowControl w:val="0"/>
        <w:spacing w:after="0" w:line="480" w:lineRule="auto"/>
        <w:ind w:firstLine="720"/>
        <w:jc w:val="both"/>
        <w:rPr>
          <w:rFonts w:ascii="Times New Roman" w:hAnsi="Times New Roman" w:cs="Times New Roman"/>
        </w:rPr>
      </w:pPr>
      <w:r w:rsidRPr="006D3919">
        <w:rPr>
          <w:rFonts w:ascii="Times New Roman" w:eastAsia="SimSun" w:hAnsi="Times New Roman" w:cs="Times New Roman"/>
          <w:kern w:val="2"/>
          <w:u w:val="single"/>
        </w:rPr>
        <w:t xml:space="preserve">Merged networks </w:t>
      </w:r>
      <w:r w:rsidR="00E12FB6" w:rsidRPr="006D3919">
        <w:rPr>
          <w:rFonts w:ascii="Times New Roman" w:eastAsia="SimSun" w:hAnsi="Times New Roman" w:cs="Times New Roman"/>
          <w:kern w:val="2"/>
          <w:u w:val="single"/>
        </w:rPr>
        <w:t>overlaid</w:t>
      </w:r>
      <w:r w:rsidRPr="006D3919">
        <w:rPr>
          <w:rFonts w:ascii="Times New Roman" w:eastAsia="SimSun" w:hAnsi="Times New Roman" w:cs="Times New Roman"/>
          <w:kern w:val="2"/>
          <w:u w:val="single"/>
        </w:rPr>
        <w:t xml:space="preserve"> with IPA settings could even predict the direction of </w:t>
      </w:r>
      <w:r w:rsidR="00514802" w:rsidRPr="006D3919">
        <w:rPr>
          <w:rFonts w:ascii="Times New Roman" w:eastAsia="SimSun" w:hAnsi="Times New Roman" w:cs="Times New Roman"/>
          <w:kern w:val="2"/>
          <w:u w:val="single"/>
        </w:rPr>
        <w:t xml:space="preserve">the </w:t>
      </w:r>
      <w:r w:rsidRPr="006D3919">
        <w:rPr>
          <w:rFonts w:ascii="Times New Roman" w:eastAsia="SimSun" w:hAnsi="Times New Roman" w:cs="Times New Roman"/>
          <w:kern w:val="2"/>
          <w:u w:val="single"/>
        </w:rPr>
        <w:t>relationship.</w:t>
      </w:r>
      <w:r w:rsidR="007814B8" w:rsidRPr="006D3919">
        <w:rPr>
          <w:rFonts w:ascii="Times New Roman" w:eastAsia="SimSun" w:hAnsi="Times New Roman" w:cs="Times New Roman"/>
          <w:b/>
          <w:kern w:val="2"/>
        </w:rPr>
        <w:t xml:space="preserve"> </w:t>
      </w:r>
      <w:r w:rsidR="006052F4" w:rsidRPr="006D3919">
        <w:rPr>
          <w:rFonts w:ascii="Times New Roman" w:hAnsi="Times New Roman" w:cs="Times New Roman"/>
        </w:rPr>
        <w:t xml:space="preserve">When merging the </w:t>
      </w:r>
      <w:r w:rsidR="003D33B1" w:rsidRPr="006D3919">
        <w:rPr>
          <w:rFonts w:ascii="Times New Roman" w:hAnsi="Times New Roman" w:cs="Times New Roman"/>
        </w:rPr>
        <w:t xml:space="preserve">two interesting networks </w:t>
      </w:r>
      <w:r w:rsidR="006052F4" w:rsidRPr="006D3919">
        <w:rPr>
          <w:rFonts w:ascii="Times New Roman" w:hAnsi="Times New Roman" w:cs="Times New Roman"/>
        </w:rPr>
        <w:t xml:space="preserve">HDAC2 and GSTP1 </w:t>
      </w:r>
      <w:r w:rsidR="00D94EDD" w:rsidRPr="006D3919">
        <w:rPr>
          <w:rFonts w:ascii="Times New Roman" w:hAnsi="Times New Roman" w:cs="Times New Roman"/>
        </w:rPr>
        <w:t xml:space="preserve">and </w:t>
      </w:r>
      <w:r w:rsidR="006052F4" w:rsidRPr="006D3919">
        <w:rPr>
          <w:rFonts w:ascii="Times New Roman" w:hAnsi="Times New Roman" w:cs="Times New Roman"/>
        </w:rPr>
        <w:t>overl</w:t>
      </w:r>
      <w:r w:rsidR="00D94EDD" w:rsidRPr="006D3919">
        <w:rPr>
          <w:rFonts w:ascii="Times New Roman" w:hAnsi="Times New Roman" w:cs="Times New Roman"/>
        </w:rPr>
        <w:t>ay</w:t>
      </w:r>
      <w:r w:rsidR="006052F4" w:rsidRPr="006D3919">
        <w:rPr>
          <w:rFonts w:ascii="Times New Roman" w:hAnsi="Times New Roman" w:cs="Times New Roman"/>
        </w:rPr>
        <w:t xml:space="preserve">ing </w:t>
      </w:r>
      <w:r w:rsidR="00BC27E2" w:rsidRPr="006D3919">
        <w:rPr>
          <w:rFonts w:ascii="Times New Roman" w:hAnsi="Times New Roman" w:cs="Times New Roman"/>
        </w:rPr>
        <w:t xml:space="preserve">the </w:t>
      </w:r>
      <w:r w:rsidR="006052F4" w:rsidRPr="006D3919">
        <w:rPr>
          <w:rFonts w:ascii="Times New Roman" w:hAnsi="Times New Roman" w:cs="Times New Roman"/>
        </w:rPr>
        <w:t xml:space="preserve">molecular activity predictor </w:t>
      </w:r>
      <w:r w:rsidR="00D94EDD" w:rsidRPr="006D3919">
        <w:rPr>
          <w:rFonts w:ascii="Times New Roman" w:hAnsi="Times New Roman" w:cs="Times New Roman"/>
        </w:rPr>
        <w:t>of IPA</w:t>
      </w:r>
      <w:r w:rsidR="007F1BAD" w:rsidRPr="006D3919">
        <w:rPr>
          <w:rFonts w:ascii="Times New Roman" w:hAnsi="Times New Roman" w:cs="Times New Roman"/>
        </w:rPr>
        <w:t xml:space="preserve"> (</w:t>
      </w:r>
      <w:r w:rsidR="00D16A67" w:rsidRPr="006D3919">
        <w:rPr>
          <w:rFonts w:ascii="Times New Roman" w:hAnsi="Times New Roman" w:cs="Times New Roman"/>
        </w:rPr>
        <w:t xml:space="preserve">Fig. </w:t>
      </w:r>
      <w:r w:rsidR="00A30A5D" w:rsidRPr="006D3919">
        <w:rPr>
          <w:rFonts w:ascii="Times New Roman" w:hAnsi="Times New Roman" w:cs="Times New Roman"/>
        </w:rPr>
        <w:t>8</w:t>
      </w:r>
      <w:r w:rsidR="007F1BAD" w:rsidRPr="006D3919">
        <w:rPr>
          <w:rFonts w:ascii="Times New Roman" w:hAnsi="Times New Roman" w:cs="Times New Roman"/>
        </w:rPr>
        <w:t>)</w:t>
      </w:r>
      <w:r w:rsidR="00D94EDD" w:rsidRPr="006D3919">
        <w:rPr>
          <w:rFonts w:ascii="Times New Roman" w:hAnsi="Times New Roman" w:cs="Times New Roman"/>
        </w:rPr>
        <w:t xml:space="preserve">, </w:t>
      </w:r>
      <w:bookmarkStart w:id="44" w:name="OLE_LINK42"/>
      <w:bookmarkStart w:id="45" w:name="OLE_LINK43"/>
      <w:r w:rsidR="00970350" w:rsidRPr="006D3919">
        <w:rPr>
          <w:rFonts w:ascii="Times New Roman" w:hAnsi="Times New Roman" w:cs="Times New Roman"/>
        </w:rPr>
        <w:t>tumor protein 53</w:t>
      </w:r>
      <w:r w:rsidR="00D94EDD" w:rsidRPr="006D3919">
        <w:rPr>
          <w:rFonts w:ascii="Times New Roman" w:hAnsi="Times New Roman" w:cs="Times New Roman"/>
        </w:rPr>
        <w:t xml:space="preserve"> (TP53</w:t>
      </w:r>
      <w:r w:rsidR="00970350" w:rsidRPr="006D3919">
        <w:rPr>
          <w:rFonts w:ascii="Times New Roman" w:hAnsi="Times New Roman" w:cs="Times New Roman"/>
        </w:rPr>
        <w:t>)</w:t>
      </w:r>
      <w:r w:rsidR="00D94EDD" w:rsidRPr="006D3919">
        <w:rPr>
          <w:rFonts w:ascii="Times New Roman" w:hAnsi="Times New Roman" w:cs="Times New Roman"/>
        </w:rPr>
        <w:t xml:space="preserve"> was </w:t>
      </w:r>
      <w:r w:rsidR="003D33B1" w:rsidRPr="006D3919">
        <w:rPr>
          <w:rFonts w:ascii="Times New Roman" w:hAnsi="Times New Roman" w:cs="Times New Roman"/>
        </w:rPr>
        <w:t xml:space="preserve">found </w:t>
      </w:r>
      <w:r w:rsidR="00BC27E2" w:rsidRPr="006D3919">
        <w:rPr>
          <w:rFonts w:ascii="Times New Roman" w:hAnsi="Times New Roman" w:cs="Times New Roman"/>
        </w:rPr>
        <w:t xml:space="preserve">to be located </w:t>
      </w:r>
      <w:r w:rsidR="00D94EDD" w:rsidRPr="006D3919">
        <w:rPr>
          <w:rFonts w:ascii="Times New Roman" w:hAnsi="Times New Roman" w:cs="Times New Roman"/>
        </w:rPr>
        <w:t xml:space="preserve">in the center of the novel network, indicating the potential </w:t>
      </w:r>
      <w:r w:rsidR="00F84288" w:rsidRPr="006D3919">
        <w:rPr>
          <w:rFonts w:ascii="Times New Roman" w:hAnsi="Times New Roman" w:cs="Times New Roman"/>
        </w:rPr>
        <w:t xml:space="preserve">important </w:t>
      </w:r>
      <w:r w:rsidR="00D94EDD" w:rsidRPr="006D3919">
        <w:rPr>
          <w:rFonts w:ascii="Times New Roman" w:hAnsi="Times New Roman" w:cs="Times New Roman"/>
        </w:rPr>
        <w:t>modulating function of TP53 on HDAC2 and GSTP1</w:t>
      </w:r>
      <w:r w:rsidR="005F3FBF" w:rsidRPr="006D3919">
        <w:rPr>
          <w:rFonts w:ascii="Times New Roman" w:hAnsi="Times New Roman" w:cs="Times New Roman"/>
        </w:rPr>
        <w:t xml:space="preserve">. </w:t>
      </w:r>
      <w:bookmarkEnd w:id="44"/>
      <w:bookmarkEnd w:id="45"/>
      <w:r w:rsidR="00004F17" w:rsidRPr="006D3919">
        <w:rPr>
          <w:rFonts w:ascii="Times New Roman" w:hAnsi="Times New Roman" w:cs="Times New Roman"/>
        </w:rPr>
        <w:t xml:space="preserve">TP53 </w:t>
      </w:r>
      <w:r w:rsidR="00A56869" w:rsidRPr="006D3919">
        <w:rPr>
          <w:rFonts w:ascii="Times New Roman" w:hAnsi="Times New Roman" w:cs="Times New Roman"/>
        </w:rPr>
        <w:t xml:space="preserve">is </w:t>
      </w:r>
      <w:r w:rsidR="00004F17" w:rsidRPr="006D3919">
        <w:rPr>
          <w:rFonts w:ascii="Times New Roman" w:hAnsi="Times New Roman" w:cs="Times New Roman"/>
        </w:rPr>
        <w:t>encoded by p53, a tumor suppressor gene located on chromosome 17p13, which is one of the most frequently mutated genes in various types of cancer</w:t>
      </w:r>
      <w:r w:rsidR="0003345E" w:rsidRPr="006D3919">
        <w:rPr>
          <w:rFonts w:ascii="Times New Roman" w:hAnsi="Times New Roman" w:cs="Times New Roman"/>
        </w:rPr>
        <w:t xml:space="preserve">s </w:t>
      </w:r>
      <w:r w:rsidR="001E063C" w:rsidRPr="006D391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6D3919">
        <w:rPr>
          <w:rFonts w:ascii="Times New Roman" w:hAnsi="Times New Roman" w:cs="Times New Roman"/>
        </w:rPr>
        <w:instrText xml:space="preserve"> ADDIN EN.CITE </w:instrText>
      </w:r>
      <w:r w:rsidR="00467428" w:rsidRPr="006D391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6D3919">
        <w:rPr>
          <w:rFonts w:ascii="Times New Roman" w:hAnsi="Times New Roman" w:cs="Times New Roman"/>
        </w:rPr>
        <w:instrText xml:space="preserve"> ADDIN EN.CITE.DATA </w:instrText>
      </w:r>
      <w:r w:rsidR="00467428" w:rsidRPr="006D3919">
        <w:rPr>
          <w:rFonts w:ascii="Times New Roman" w:hAnsi="Times New Roman" w:cs="Times New Roman"/>
        </w:rPr>
      </w:r>
      <w:r w:rsidR="00467428"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56" w:tooltip="Wang, 2011 #56" w:history="1">
        <w:r w:rsidR="004951DB" w:rsidRPr="006D3919">
          <w:rPr>
            <w:rFonts w:ascii="Times New Roman" w:hAnsi="Times New Roman" w:cs="Times New Roman"/>
            <w:noProof/>
          </w:rPr>
          <w:t>56-58</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004F17" w:rsidRPr="006D3919">
        <w:rPr>
          <w:rFonts w:ascii="Times New Roman" w:hAnsi="Times New Roman" w:cs="Times New Roman"/>
        </w:rPr>
        <w:t>. TP53 acts as a transcription factor that mediates the response to many cellular stresses, most prominently</w:t>
      </w:r>
      <w:r w:rsidR="00A56869" w:rsidRPr="006D3919">
        <w:rPr>
          <w:rFonts w:ascii="Times New Roman" w:hAnsi="Times New Roman" w:cs="Times New Roman"/>
        </w:rPr>
        <w:t>,</w:t>
      </w:r>
      <w:r w:rsidR="00004F17" w:rsidRPr="006D3919">
        <w:rPr>
          <w:rFonts w:ascii="Times New Roman" w:hAnsi="Times New Roman" w:cs="Times New Roman"/>
        </w:rPr>
        <w:t xml:space="preserve"> the DNA damage response</w:t>
      </w:r>
      <w:r w:rsidR="0003345E"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467428" w:rsidRPr="006D3919">
        <w:rPr>
          <w:rFonts w:ascii="Times New Roman" w:hAnsi="Times New Roman" w:cs="Times New Roman"/>
        </w:rPr>
        <w:instrText xml:space="preserve"> ADDIN EN.CITE &lt;EndNote&gt;&lt;Cite&gt;&lt;Author&gt;Rokavec&lt;/Author&gt;&lt;Year&gt;2014&lt;/Year&gt;&lt;RecNum&gt;53&lt;/RecNum&gt;&lt;DisplayText&gt;[59]&lt;/DisplayText&gt;&lt;record&gt;&lt;rec-number&gt;53&lt;/rec-number&gt;&lt;foreign-keys&gt;&lt;key app="EN" db-id="rpedxr5t590wv6e9x24ptftlrzteepwzf9dw" timestamp="1414437231"&gt;53&lt;/key&gt;&lt;/foreign-keys&gt;&lt;ref-type name="Journal Article"&gt;17&lt;/ref-type&gt;&lt;contributors&gt;&lt;authors&gt;&lt;author&gt;Rokavec, M.&lt;/author&gt;&lt;author&gt;Li, H.&lt;/author&gt;&lt;author&gt;Jiang, L.&lt;/author&gt;&lt;author&gt;Hermeking, H.&lt;/author&gt;&lt;/authors&gt;&lt;/contributors&gt;&lt;auth-address&gt;Experimental and Molecular Pathology, Institute of Pathology, Ludwig-Maximilians-Universitat Munchen, Munich, Germany.&lt;/auth-address&gt;&lt;titles&gt;&lt;title&gt;The p53/microRNA connection in gastrointestinal cancer&lt;/title&gt;&lt;secondary-title&gt;Clin Exp Gastroenterol&lt;/secondary-title&gt;&lt;alt-title&gt;Clinical and experimental gastroenterology&lt;/alt-title&gt;&lt;/titles&gt;&lt;periodical&gt;&lt;full-title&gt;Clin Exp Gastroenterol&lt;/full-title&gt;&lt;abbr-1&gt;Clinical and experimental gastroenterology&lt;/abbr-1&gt;&lt;/periodical&gt;&lt;alt-periodical&gt;&lt;full-title&gt;Clin Exp Gastroenterol&lt;/full-title&gt;&lt;abbr-1&gt;Clinical and experimental gastroenterology&lt;/abbr-1&gt;&lt;/alt-periodical&gt;&lt;pages&gt;395-413&lt;/pages&gt;&lt;volume&gt;7&lt;/volume&gt;&lt;dates&gt;&lt;year&gt;2014&lt;/year&gt;&lt;/dates&gt;&lt;isbn&gt;1178-7023 (Electronic)&amp;#xD;1178-7023 (Linking)&lt;/isbn&gt;&lt;accession-num&gt;25328413&lt;/accession-num&gt;&lt;urls&gt;&lt;related-urls&gt;&lt;url&gt;http://www.ncbi.nlm.nih.gov/pubmed/25328413&lt;/url&gt;&lt;/related-urls&gt;&lt;/urls&gt;&lt;custom2&gt;4198153&lt;/custom2&gt;&lt;electronic-resource-num&gt;10.2147/CEG.S43738&lt;/electronic-resource-num&gt;&lt;/record&gt;&lt;/Cite&gt;&lt;/EndNote&gt;</w:instrText>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59" w:tooltip="Rokavec, 2014 #53" w:history="1">
        <w:r w:rsidR="004951DB" w:rsidRPr="006D3919">
          <w:rPr>
            <w:rFonts w:ascii="Times New Roman" w:hAnsi="Times New Roman" w:cs="Times New Roman"/>
            <w:noProof/>
          </w:rPr>
          <w:t>59</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004F17" w:rsidRPr="006D3919">
        <w:rPr>
          <w:rFonts w:ascii="Times New Roman" w:hAnsi="Times New Roman" w:cs="Times New Roman"/>
        </w:rPr>
        <w:t xml:space="preserve">. </w:t>
      </w:r>
      <w:r w:rsidR="006752BE" w:rsidRPr="006D3919">
        <w:rPr>
          <w:rFonts w:ascii="Times New Roman" w:hAnsi="Times New Roman" w:cs="Times New Roman"/>
        </w:rPr>
        <w:t xml:space="preserve">TP53 has </w:t>
      </w:r>
      <w:r w:rsidR="00A56869" w:rsidRPr="006D3919">
        <w:rPr>
          <w:rFonts w:ascii="Times New Roman" w:hAnsi="Times New Roman" w:cs="Times New Roman"/>
        </w:rPr>
        <w:t xml:space="preserve">also </w:t>
      </w:r>
      <w:r w:rsidR="006752BE" w:rsidRPr="006D3919">
        <w:rPr>
          <w:rFonts w:ascii="Times New Roman" w:hAnsi="Times New Roman" w:cs="Times New Roman"/>
        </w:rPr>
        <w:t xml:space="preserve">been proven to play a crucial role in prostate cancer development and progression </w:t>
      </w:r>
      <w:r w:rsidR="001E063C" w:rsidRPr="006D391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6D3919">
        <w:rPr>
          <w:rFonts w:ascii="Times New Roman" w:hAnsi="Times New Roman" w:cs="Times New Roman"/>
        </w:rPr>
        <w:instrText xml:space="preserve"> ADDIN EN.CITE </w:instrText>
      </w:r>
      <w:r w:rsidR="00467428" w:rsidRPr="006D391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6D3919">
        <w:rPr>
          <w:rFonts w:ascii="Times New Roman" w:hAnsi="Times New Roman" w:cs="Times New Roman"/>
        </w:rPr>
        <w:instrText xml:space="preserve"> ADDIN EN.CITE.DATA </w:instrText>
      </w:r>
      <w:r w:rsidR="00467428" w:rsidRPr="006D3919">
        <w:rPr>
          <w:rFonts w:ascii="Times New Roman" w:hAnsi="Times New Roman" w:cs="Times New Roman"/>
        </w:rPr>
      </w:r>
      <w:r w:rsidR="00467428"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60" w:tooltip="Thomas, 2014 #59" w:history="1">
        <w:r w:rsidR="004951DB" w:rsidRPr="006D3919">
          <w:rPr>
            <w:rFonts w:ascii="Times New Roman" w:hAnsi="Times New Roman" w:cs="Times New Roman"/>
            <w:noProof/>
          </w:rPr>
          <w:t>60-62</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6752BE" w:rsidRPr="006D3919">
        <w:rPr>
          <w:rFonts w:ascii="Times New Roman" w:hAnsi="Times New Roman" w:cs="Times New Roman"/>
        </w:rPr>
        <w:t>.</w:t>
      </w:r>
      <w:r w:rsidR="005556DD" w:rsidRPr="006D3919">
        <w:rPr>
          <w:rFonts w:ascii="Times New Roman" w:hAnsi="Times New Roman" w:cs="Times New Roman"/>
        </w:rPr>
        <w:t xml:space="preserve"> </w:t>
      </w:r>
    </w:p>
    <w:p w:rsidR="006752BE" w:rsidRPr="006D3919" w:rsidRDefault="006752BE" w:rsidP="00AC4603">
      <w:pPr>
        <w:spacing w:after="0" w:line="480" w:lineRule="auto"/>
        <w:ind w:firstLine="720"/>
        <w:rPr>
          <w:rFonts w:ascii="Times New Roman" w:hAnsi="Times New Roman" w:cs="Times New Roman"/>
        </w:rPr>
      </w:pPr>
      <w:r w:rsidRPr="006D3919">
        <w:rPr>
          <w:rFonts w:ascii="Times New Roman" w:hAnsi="Times New Roman" w:cs="Times New Roman"/>
        </w:rPr>
        <w:t xml:space="preserve">The interactions between GSTP1, HDAC and TP53 have been studied in prostate </w:t>
      </w:r>
      <w:r w:rsidR="00E12FB6" w:rsidRPr="006D3919">
        <w:rPr>
          <w:rFonts w:ascii="Times New Roman" w:hAnsi="Times New Roman" w:cs="Times New Roman"/>
        </w:rPr>
        <w:t>disease</w:t>
      </w:r>
      <w:r w:rsidRPr="006D3919">
        <w:rPr>
          <w:rFonts w:ascii="Times New Roman" w:hAnsi="Times New Roman" w:cs="Times New Roman"/>
        </w:rPr>
        <w:t xml:space="preserve"> model</w:t>
      </w:r>
      <w:r w:rsidR="00BC27E2" w:rsidRPr="006D3919">
        <w:rPr>
          <w:rFonts w:ascii="Times New Roman" w:hAnsi="Times New Roman" w:cs="Times New Roman"/>
        </w:rPr>
        <w:t>s</w:t>
      </w:r>
      <w:r w:rsidRPr="006D3919">
        <w:rPr>
          <w:rFonts w:ascii="Times New Roman" w:hAnsi="Times New Roman" w:cs="Times New Roman"/>
        </w:rPr>
        <w:t xml:space="preserve">. </w:t>
      </w:r>
      <w:r w:rsidR="002D40D3" w:rsidRPr="006D3919">
        <w:rPr>
          <w:rFonts w:ascii="Times New Roman" w:hAnsi="Times New Roman" w:cs="Times New Roman"/>
        </w:rPr>
        <w:t xml:space="preserve">In </w:t>
      </w:r>
      <w:r w:rsidR="00F84288" w:rsidRPr="006D3919">
        <w:rPr>
          <w:rFonts w:ascii="Times New Roman" w:hAnsi="Times New Roman" w:cs="Times New Roman"/>
        </w:rPr>
        <w:t xml:space="preserve">prostatectomy specimens of </w:t>
      </w:r>
      <w:r w:rsidR="008B0E30" w:rsidRPr="006D3919">
        <w:rPr>
          <w:rFonts w:ascii="Times New Roman" w:hAnsi="Times New Roman" w:cs="Times New Roman"/>
        </w:rPr>
        <w:t>3</w:t>
      </w:r>
      <w:r w:rsidRPr="006D3919">
        <w:rPr>
          <w:rFonts w:ascii="Times New Roman" w:hAnsi="Times New Roman" w:cs="Times New Roman"/>
        </w:rPr>
        <w:t>0</w:t>
      </w:r>
      <w:r w:rsidR="008B0E30" w:rsidRPr="006D3919">
        <w:rPr>
          <w:rFonts w:ascii="Times New Roman" w:hAnsi="Times New Roman" w:cs="Times New Roman"/>
        </w:rPr>
        <w:t xml:space="preserve"> </w:t>
      </w:r>
      <w:r w:rsidR="005F3FBF" w:rsidRPr="006D3919">
        <w:rPr>
          <w:rFonts w:ascii="Times New Roman" w:hAnsi="Times New Roman" w:cs="Times New Roman"/>
        </w:rPr>
        <w:t xml:space="preserve">benign prostatic </w:t>
      </w:r>
      <w:r w:rsidR="008A1F2A" w:rsidRPr="006D3919">
        <w:rPr>
          <w:rFonts w:ascii="Times New Roman" w:hAnsi="Times New Roman" w:cs="Times New Roman"/>
        </w:rPr>
        <w:t>hyperplasia patients</w:t>
      </w:r>
      <w:r w:rsidR="00F84288" w:rsidRPr="006D3919">
        <w:rPr>
          <w:rFonts w:ascii="Times New Roman" w:hAnsi="Times New Roman" w:cs="Times New Roman"/>
        </w:rPr>
        <w:t>,</w:t>
      </w:r>
      <w:r w:rsidR="00635B7C" w:rsidRPr="006D3919">
        <w:rPr>
          <w:rFonts w:ascii="Times New Roman" w:hAnsi="Times New Roman" w:cs="Times New Roman"/>
        </w:rPr>
        <w:t xml:space="preserve"> the increase </w:t>
      </w:r>
      <w:r w:rsidR="00BC27E2" w:rsidRPr="006D3919">
        <w:rPr>
          <w:rFonts w:ascii="Times New Roman" w:hAnsi="Times New Roman" w:cs="Times New Roman"/>
        </w:rPr>
        <w:t xml:space="preserve">in </w:t>
      </w:r>
      <w:r w:rsidR="00635B7C" w:rsidRPr="006D3919">
        <w:rPr>
          <w:rFonts w:ascii="Times New Roman" w:hAnsi="Times New Roman" w:cs="Times New Roman"/>
        </w:rPr>
        <w:t xml:space="preserve">TP53 </w:t>
      </w:r>
      <w:r w:rsidR="00DB7104" w:rsidRPr="006D3919">
        <w:rPr>
          <w:rFonts w:ascii="Times New Roman" w:hAnsi="Times New Roman" w:cs="Times New Roman"/>
        </w:rPr>
        <w:t xml:space="preserve">expression </w:t>
      </w:r>
      <w:r w:rsidR="002D40D3" w:rsidRPr="006D3919">
        <w:rPr>
          <w:rFonts w:ascii="Times New Roman" w:hAnsi="Times New Roman" w:cs="Times New Roman"/>
        </w:rPr>
        <w:t xml:space="preserve">at </w:t>
      </w:r>
      <w:r w:rsidR="00635B7C" w:rsidRPr="006D3919">
        <w:rPr>
          <w:rFonts w:ascii="Times New Roman" w:hAnsi="Times New Roman" w:cs="Times New Roman"/>
        </w:rPr>
        <w:t xml:space="preserve">the same site </w:t>
      </w:r>
      <w:r w:rsidR="002D40D3" w:rsidRPr="006D3919">
        <w:rPr>
          <w:rFonts w:ascii="Times New Roman" w:hAnsi="Times New Roman" w:cs="Times New Roman"/>
        </w:rPr>
        <w:t xml:space="preserve">was </w:t>
      </w:r>
      <w:r w:rsidR="00635B7C" w:rsidRPr="006D3919">
        <w:rPr>
          <w:rFonts w:ascii="Times New Roman" w:hAnsi="Times New Roman" w:cs="Times New Roman"/>
        </w:rPr>
        <w:t>accompan</w:t>
      </w:r>
      <w:r w:rsidR="00BC27E2" w:rsidRPr="006D3919">
        <w:rPr>
          <w:rFonts w:ascii="Times New Roman" w:hAnsi="Times New Roman" w:cs="Times New Roman"/>
        </w:rPr>
        <w:t>ied by</w:t>
      </w:r>
      <w:r w:rsidR="00635B7C" w:rsidRPr="006D3919">
        <w:rPr>
          <w:rFonts w:ascii="Times New Roman" w:hAnsi="Times New Roman" w:cs="Times New Roman"/>
        </w:rPr>
        <w:t xml:space="preserve"> </w:t>
      </w:r>
      <w:r w:rsidR="00BC27E2" w:rsidRPr="006D3919">
        <w:rPr>
          <w:rFonts w:ascii="Times New Roman" w:hAnsi="Times New Roman" w:cs="Times New Roman"/>
        </w:rPr>
        <w:t xml:space="preserve">an </w:t>
      </w:r>
      <w:r w:rsidR="00635B7C" w:rsidRPr="006D3919">
        <w:rPr>
          <w:rFonts w:ascii="Times New Roman" w:hAnsi="Times New Roman" w:cs="Times New Roman"/>
        </w:rPr>
        <w:t xml:space="preserve">increase </w:t>
      </w:r>
      <w:r w:rsidR="00BC27E2" w:rsidRPr="006D3919">
        <w:rPr>
          <w:rFonts w:ascii="Times New Roman" w:hAnsi="Times New Roman" w:cs="Times New Roman"/>
        </w:rPr>
        <w:t xml:space="preserve">in </w:t>
      </w:r>
      <w:r w:rsidR="00635B7C" w:rsidRPr="006D3919">
        <w:rPr>
          <w:rFonts w:ascii="Times New Roman" w:hAnsi="Times New Roman" w:cs="Times New Roman"/>
        </w:rPr>
        <w:t>GSTP1</w:t>
      </w:r>
      <w:r w:rsidR="00DB7104" w:rsidRPr="006D3919">
        <w:rPr>
          <w:rFonts w:ascii="Times New Roman" w:hAnsi="Times New Roman" w:cs="Times New Roman"/>
        </w:rPr>
        <w:t>expression</w:t>
      </w:r>
      <w:r w:rsidR="005F3FBF" w:rsidRPr="006D3919">
        <w:rPr>
          <w:rFonts w:ascii="Times New Roman" w:hAnsi="Times New Roman" w:cs="Times New Roman"/>
        </w:rPr>
        <w:t xml:space="preserve"> </w:t>
      </w:r>
      <w:r w:rsidR="001E063C" w:rsidRPr="006D391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6D3919">
        <w:rPr>
          <w:rFonts w:ascii="Times New Roman" w:hAnsi="Times New Roman" w:cs="Times New Roman"/>
        </w:rPr>
        <w:instrText xml:space="preserve"> ADDIN EN.CITE </w:instrText>
      </w:r>
      <w:r w:rsidR="00467428" w:rsidRPr="006D391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6D3919">
        <w:rPr>
          <w:rFonts w:ascii="Times New Roman" w:hAnsi="Times New Roman" w:cs="Times New Roman"/>
        </w:rPr>
        <w:instrText xml:space="preserve"> ADDIN EN.CITE.DATA </w:instrText>
      </w:r>
      <w:r w:rsidR="00467428" w:rsidRPr="006D3919">
        <w:rPr>
          <w:rFonts w:ascii="Times New Roman" w:hAnsi="Times New Roman" w:cs="Times New Roman"/>
        </w:rPr>
      </w:r>
      <w:r w:rsidR="00467428"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63" w:tooltip="Wang, 2009 #50" w:history="1">
        <w:r w:rsidR="004951DB" w:rsidRPr="006D3919">
          <w:rPr>
            <w:rFonts w:ascii="Times New Roman" w:hAnsi="Times New Roman" w:cs="Times New Roman"/>
            <w:noProof/>
          </w:rPr>
          <w:t>63</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D94EDD" w:rsidRPr="006D3919">
        <w:rPr>
          <w:rFonts w:ascii="Times New Roman" w:hAnsi="Times New Roman" w:cs="Times New Roman"/>
        </w:rPr>
        <w:t>.</w:t>
      </w:r>
      <w:r w:rsidR="002938B4" w:rsidRPr="006D3919">
        <w:rPr>
          <w:rFonts w:ascii="Times New Roman" w:hAnsi="Times New Roman" w:cs="Times New Roman"/>
        </w:rPr>
        <w:t xml:space="preserve"> </w:t>
      </w:r>
      <w:r w:rsidR="00EE72E3" w:rsidRPr="006D3919">
        <w:rPr>
          <w:rFonts w:ascii="Times New Roman" w:hAnsi="Times New Roman" w:cs="Times New Roman"/>
        </w:rPr>
        <w:t>In</w:t>
      </w:r>
      <w:r w:rsidR="009A2CB3" w:rsidRPr="006D3919">
        <w:rPr>
          <w:rFonts w:ascii="Times New Roman" w:hAnsi="Times New Roman" w:cs="Times New Roman"/>
        </w:rPr>
        <w:t xml:space="preserve"> </w:t>
      </w:r>
      <w:r w:rsidR="00253146" w:rsidRPr="006D3919">
        <w:rPr>
          <w:rFonts w:ascii="Times New Roman" w:hAnsi="Times New Roman" w:cs="Times New Roman"/>
        </w:rPr>
        <w:t xml:space="preserve">the </w:t>
      </w:r>
      <w:r w:rsidR="009A2CB3" w:rsidRPr="006D3919">
        <w:rPr>
          <w:rFonts w:ascii="Times New Roman" w:hAnsi="Times New Roman" w:cs="Times New Roman"/>
        </w:rPr>
        <w:t>three prostate</w:t>
      </w:r>
      <w:r w:rsidR="00EE72E3" w:rsidRPr="006D3919">
        <w:rPr>
          <w:rFonts w:ascii="Times New Roman" w:hAnsi="Times New Roman" w:cs="Times New Roman"/>
        </w:rPr>
        <w:t xml:space="preserve"> </w:t>
      </w:r>
      <w:r w:rsidR="009A2CB3" w:rsidRPr="006D3919">
        <w:rPr>
          <w:rFonts w:ascii="Times New Roman" w:hAnsi="Times New Roman" w:cs="Times New Roman"/>
        </w:rPr>
        <w:t xml:space="preserve">cancer </w:t>
      </w:r>
      <w:r w:rsidR="009A2CB3" w:rsidRPr="006D3919">
        <w:rPr>
          <w:rFonts w:ascii="Times New Roman" w:hAnsi="Times New Roman" w:cs="Times New Roman"/>
        </w:rPr>
        <w:lastRenderedPageBreak/>
        <w:t>cell lines DU-145,</w:t>
      </w:r>
      <w:r w:rsidR="00253146" w:rsidRPr="006D3919">
        <w:rPr>
          <w:rFonts w:ascii="Times New Roman" w:hAnsi="Times New Roman" w:cs="Times New Roman"/>
        </w:rPr>
        <w:t xml:space="preserve"> </w:t>
      </w:r>
      <w:r w:rsidR="009A2CB3" w:rsidRPr="006D3919">
        <w:rPr>
          <w:rFonts w:ascii="Times New Roman" w:hAnsi="Times New Roman" w:cs="Times New Roman"/>
        </w:rPr>
        <w:t xml:space="preserve">PC-3 and </w:t>
      </w:r>
      <w:proofErr w:type="spellStart"/>
      <w:r w:rsidR="009A2CB3" w:rsidRPr="006D3919">
        <w:rPr>
          <w:rFonts w:ascii="Times New Roman" w:hAnsi="Times New Roman" w:cs="Times New Roman"/>
        </w:rPr>
        <w:t>LNCaP</w:t>
      </w:r>
      <w:proofErr w:type="spellEnd"/>
      <w:r w:rsidR="009A2CB3" w:rsidRPr="006D3919">
        <w:rPr>
          <w:rFonts w:ascii="Times New Roman" w:hAnsi="Times New Roman" w:cs="Times New Roman"/>
        </w:rPr>
        <w:t xml:space="preserve">, </w:t>
      </w:r>
      <w:r w:rsidR="002938B4" w:rsidRPr="006D3919">
        <w:rPr>
          <w:rFonts w:ascii="Times New Roman" w:hAnsi="Times New Roman" w:cs="Times New Roman"/>
        </w:rPr>
        <w:t>As</w:t>
      </w:r>
      <w:r w:rsidR="002938B4" w:rsidRPr="006D3919">
        <w:rPr>
          <w:rFonts w:ascii="Times New Roman" w:hAnsi="Times New Roman" w:cs="Times New Roman"/>
          <w:vertAlign w:val="subscript"/>
        </w:rPr>
        <w:t>2</w:t>
      </w:r>
      <w:r w:rsidR="002938B4" w:rsidRPr="006D3919">
        <w:rPr>
          <w:rFonts w:ascii="Times New Roman" w:hAnsi="Times New Roman" w:cs="Times New Roman"/>
        </w:rPr>
        <w:t>O</w:t>
      </w:r>
      <w:r w:rsidR="002938B4" w:rsidRPr="006D3919">
        <w:rPr>
          <w:rFonts w:ascii="Times New Roman" w:hAnsi="Times New Roman" w:cs="Times New Roman"/>
          <w:vertAlign w:val="subscript"/>
        </w:rPr>
        <w:t>3</w:t>
      </w:r>
      <w:r w:rsidR="002938B4" w:rsidRPr="006D3919">
        <w:rPr>
          <w:rFonts w:ascii="Times New Roman" w:hAnsi="Times New Roman" w:cs="Times New Roman"/>
        </w:rPr>
        <w:t xml:space="preserve"> was found to in</w:t>
      </w:r>
      <w:r w:rsidR="009A2CB3" w:rsidRPr="006D3919">
        <w:rPr>
          <w:rFonts w:ascii="Times New Roman" w:hAnsi="Times New Roman" w:cs="Times New Roman"/>
        </w:rPr>
        <w:t>crease</w:t>
      </w:r>
      <w:r w:rsidR="002938B4" w:rsidRPr="006D3919">
        <w:rPr>
          <w:rFonts w:ascii="Times New Roman" w:hAnsi="Times New Roman" w:cs="Times New Roman"/>
        </w:rPr>
        <w:t xml:space="preserve"> </w:t>
      </w:r>
      <w:r w:rsidR="009A2CB3" w:rsidRPr="006D3919">
        <w:rPr>
          <w:rFonts w:ascii="Times New Roman" w:hAnsi="Times New Roman" w:cs="Times New Roman"/>
        </w:rPr>
        <w:t>TP53</w:t>
      </w:r>
      <w:r w:rsidR="002D40D3" w:rsidRPr="006D3919">
        <w:rPr>
          <w:rFonts w:ascii="Times New Roman" w:hAnsi="Times New Roman" w:cs="Times New Roman"/>
        </w:rPr>
        <w:t xml:space="preserve"> expression</w:t>
      </w:r>
      <w:r w:rsidR="002938B4" w:rsidRPr="006D3919">
        <w:rPr>
          <w:rFonts w:ascii="Times New Roman" w:hAnsi="Times New Roman" w:cs="Times New Roman"/>
        </w:rPr>
        <w:t xml:space="preserve"> only in </w:t>
      </w:r>
      <w:proofErr w:type="spellStart"/>
      <w:r w:rsidR="002938B4" w:rsidRPr="006D3919">
        <w:rPr>
          <w:rFonts w:ascii="Times New Roman" w:hAnsi="Times New Roman" w:cs="Times New Roman"/>
        </w:rPr>
        <w:t>LNCap</w:t>
      </w:r>
      <w:proofErr w:type="spellEnd"/>
      <w:r w:rsidR="002938B4" w:rsidRPr="006D3919">
        <w:rPr>
          <w:rFonts w:ascii="Times New Roman" w:hAnsi="Times New Roman" w:cs="Times New Roman"/>
        </w:rPr>
        <w:t xml:space="preserve"> cells (without GSTP1 expression) but not in DU-145 and PC-3 cells (both</w:t>
      </w:r>
      <w:r w:rsidR="009A2CB3" w:rsidRPr="006D3919">
        <w:rPr>
          <w:rFonts w:ascii="Times New Roman" w:hAnsi="Times New Roman" w:cs="Times New Roman"/>
        </w:rPr>
        <w:t xml:space="preserve"> </w:t>
      </w:r>
      <w:r w:rsidR="002938B4" w:rsidRPr="006D3919">
        <w:rPr>
          <w:rFonts w:ascii="Times New Roman" w:hAnsi="Times New Roman" w:cs="Times New Roman"/>
        </w:rPr>
        <w:t>cells express</w:t>
      </w:r>
      <w:r w:rsidR="002D40D3" w:rsidRPr="006D3919">
        <w:rPr>
          <w:rFonts w:ascii="Times New Roman" w:hAnsi="Times New Roman" w:cs="Times New Roman"/>
        </w:rPr>
        <w:t>ed</w:t>
      </w:r>
      <w:r w:rsidR="002938B4" w:rsidRPr="006D3919">
        <w:rPr>
          <w:rFonts w:ascii="Times New Roman" w:hAnsi="Times New Roman" w:cs="Times New Roman"/>
        </w:rPr>
        <w:t xml:space="preserve"> GST</w:t>
      </w:r>
      <w:r w:rsidR="009A2CB3" w:rsidRPr="006D3919">
        <w:rPr>
          <w:rFonts w:ascii="Times New Roman" w:hAnsi="Times New Roman" w:cs="Times New Roman"/>
        </w:rPr>
        <w:t>P1</w:t>
      </w:r>
      <w:r w:rsidR="002938B4" w:rsidRPr="006D3919">
        <w:rPr>
          <w:rFonts w:ascii="Times New Roman" w:hAnsi="Times New Roman" w:cs="Times New Roman"/>
        </w:rPr>
        <w:t>)</w:t>
      </w:r>
      <w:r w:rsidR="002D40D3" w:rsidRPr="006D3919">
        <w:rPr>
          <w:rFonts w:ascii="Times New Roman" w:hAnsi="Times New Roman" w:cs="Times New Roman"/>
        </w:rPr>
        <w:t xml:space="preserve"> </w:t>
      </w:r>
      <w:r w:rsidR="001E063C" w:rsidRPr="006D3919">
        <w:rPr>
          <w:rFonts w:ascii="Times New Roman" w:hAnsi="Times New Roman" w:cs="Times New Roman"/>
        </w:rPr>
        <w:fldChar w:fldCharType="begin"/>
      </w:r>
      <w:r w:rsidR="00467428" w:rsidRPr="006D3919">
        <w:rPr>
          <w:rFonts w:ascii="Times New Roman" w:hAnsi="Times New Roman" w:cs="Times New Roman"/>
        </w:rPr>
        <w:instrText xml:space="preserve"> ADDIN EN.CITE &lt;EndNote&gt;&lt;Cite&gt;&lt;Author&gt;Lu&lt;/Author&gt;&lt;Year&gt;2004&lt;/Year&gt;&lt;RecNum&gt;51&lt;/RecNum&gt;&lt;DisplayText&gt;[64]&lt;/DisplayText&gt;&lt;record&gt;&lt;rec-number&gt;51&lt;/rec-number&gt;&lt;foreign-keys&gt;&lt;key app="EN" db-id="rpedxr5t590wv6e9x24ptftlrzteepwzf9dw" timestamp="1414430591"&gt;51&lt;/key&gt;&lt;/foreign-keys&gt;&lt;ref-type name="Journal Article"&gt;17&lt;/ref-type&gt;&lt;contributors&gt;&lt;authors&gt;&lt;author&gt;Lu, M.&lt;/author&gt;&lt;author&gt;Xia, L.&lt;/author&gt;&lt;author&gt;Luo, D.&lt;/author&gt;&lt;author&gt;Waxman, S.&lt;/author&gt;&lt;author&gt;Jing, Y.&lt;/author&gt;&lt;/authors&gt;&lt;/contributors&gt;&lt;auth-address&gt;Division of Hematology/Oncology, Department of Medicine, Mount Sinai School of Medicine, New York, NY 10029, USA.&lt;/auth-address&gt;&lt;titles&gt;&lt;title&gt;Dual effects of glutathione-S-transferase pi on As2O3 action in prostate cancer cells: enhancement of growth inhibition and inhibition of apopt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3945-52&lt;/pages&gt;&lt;volume&gt;23&lt;/volume&gt;&lt;number&gt;22&lt;/number&gt;&lt;keywords&gt;&lt;keyword&gt;Animals&lt;/keyword&gt;&lt;keyword&gt;Antineoplastic Agents/*pharmacology&lt;/keyword&gt;&lt;keyword&gt;Apoptosis/*drug effects&lt;/keyword&gt;&lt;keyword&gt;Arsenicals/*pharmacology&lt;/keyword&gt;&lt;keyword&gt;Glutathione S-Transferase pi&lt;/keyword&gt;&lt;keyword&gt;Glutathione Transferase/*metabolism&lt;/keyword&gt;&lt;keyword&gt;Humans&lt;/keyword&gt;&lt;keyword&gt;Isoenzymes/*metabolism&lt;/keyword&gt;&lt;keyword&gt;Male&lt;/keyword&gt;&lt;keyword&gt;Oxides/*pharmacology&lt;/keyword&gt;&lt;keyword&gt;Prostatic Neoplasms/*drug therapy&lt;/keyword&gt;&lt;/keywords&gt;&lt;dates&gt;&lt;year&gt;2004&lt;/year&gt;&lt;pub-dates&gt;&lt;date&gt;May 13&lt;/date&gt;&lt;/pub-dates&gt;&lt;/dates&gt;&lt;isbn&gt;0950-9232 (Print)&amp;#xD;0950-9232 (Linking)&lt;/isbn&gt;&lt;accession-num&gt;15007384&lt;/accession-num&gt;&lt;urls&gt;&lt;related-urls&gt;&lt;url&gt;http://www.ncbi.nlm.nih.gov/pubmed/15007384&lt;/url&gt;&lt;/related-urls&gt;&lt;/urls&gt;&lt;electronic-resource-num&gt;10.1038/sj.onc.1207500&lt;/electronic-resource-num&gt;&lt;/record&gt;&lt;/Cite&gt;&lt;/EndNote&gt;</w:instrText>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64" w:tooltip="Lu, 2004 #51" w:history="1">
        <w:r w:rsidR="004951DB" w:rsidRPr="006D3919">
          <w:rPr>
            <w:rFonts w:ascii="Times New Roman" w:hAnsi="Times New Roman" w:cs="Times New Roman"/>
            <w:noProof/>
          </w:rPr>
          <w:t>64</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9A2CB3" w:rsidRPr="006D3919">
        <w:rPr>
          <w:rFonts w:ascii="Times New Roman" w:hAnsi="Times New Roman" w:cs="Times New Roman"/>
        </w:rPr>
        <w:t>.</w:t>
      </w:r>
      <w:r w:rsidR="002938B4" w:rsidRPr="006D3919">
        <w:rPr>
          <w:rFonts w:ascii="Times New Roman" w:hAnsi="Times New Roman" w:cs="Times New Roman"/>
        </w:rPr>
        <w:t xml:space="preserve"> </w:t>
      </w:r>
      <w:r w:rsidR="001B71D0" w:rsidRPr="006D3919">
        <w:rPr>
          <w:rFonts w:ascii="Times New Roman" w:hAnsi="Times New Roman" w:cs="Times New Roman"/>
        </w:rPr>
        <w:t xml:space="preserve">In </w:t>
      </w:r>
      <w:proofErr w:type="spellStart"/>
      <w:r w:rsidR="001B71D0" w:rsidRPr="006D3919">
        <w:rPr>
          <w:rFonts w:ascii="Times New Roman" w:hAnsi="Times New Roman" w:cs="Times New Roman"/>
        </w:rPr>
        <w:t>LNCaP</w:t>
      </w:r>
      <w:proofErr w:type="spellEnd"/>
      <w:r w:rsidR="001B71D0" w:rsidRPr="006D3919">
        <w:rPr>
          <w:rFonts w:ascii="Times New Roman" w:hAnsi="Times New Roman" w:cs="Times New Roman"/>
        </w:rPr>
        <w:t xml:space="preserve"> cells, </w:t>
      </w:r>
      <w:r w:rsidR="002D40D3" w:rsidRPr="006D3919">
        <w:rPr>
          <w:rFonts w:ascii="Times New Roman" w:hAnsi="Times New Roman" w:cs="Times New Roman"/>
        </w:rPr>
        <w:t xml:space="preserve">the </w:t>
      </w:r>
      <w:r w:rsidR="001B71D0" w:rsidRPr="006D3919">
        <w:rPr>
          <w:rFonts w:ascii="Times New Roman" w:hAnsi="Times New Roman" w:cs="Times New Roman"/>
        </w:rPr>
        <w:t xml:space="preserve">acetylation of human </w:t>
      </w:r>
      <w:r w:rsidR="00525E8D" w:rsidRPr="006D3919">
        <w:rPr>
          <w:rFonts w:ascii="Times New Roman" w:hAnsi="Times New Roman" w:cs="Times New Roman"/>
        </w:rPr>
        <w:t>TP53</w:t>
      </w:r>
      <w:r w:rsidR="001B71D0" w:rsidRPr="006D3919">
        <w:rPr>
          <w:rFonts w:ascii="Times New Roman" w:hAnsi="Times New Roman" w:cs="Times New Roman"/>
        </w:rPr>
        <w:t xml:space="preserve"> increase</w:t>
      </w:r>
      <w:r w:rsidR="002D40D3" w:rsidRPr="006D3919">
        <w:rPr>
          <w:rFonts w:ascii="Times New Roman" w:hAnsi="Times New Roman" w:cs="Times New Roman"/>
        </w:rPr>
        <w:t>d</w:t>
      </w:r>
      <w:r w:rsidR="00253146" w:rsidRPr="006D3919">
        <w:rPr>
          <w:rFonts w:ascii="Times New Roman" w:hAnsi="Times New Roman" w:cs="Times New Roman"/>
        </w:rPr>
        <w:t xml:space="preserve"> the</w:t>
      </w:r>
      <w:r w:rsidR="001B71D0" w:rsidRPr="006D3919">
        <w:rPr>
          <w:rFonts w:ascii="Times New Roman" w:hAnsi="Times New Roman" w:cs="Times New Roman"/>
        </w:rPr>
        <w:t xml:space="preserve"> binding of promoter fragment</w:t>
      </w:r>
      <w:r w:rsidR="00253146" w:rsidRPr="006D3919">
        <w:rPr>
          <w:rFonts w:ascii="Times New Roman" w:hAnsi="Times New Roman" w:cs="Times New Roman"/>
        </w:rPr>
        <w:t>s</w:t>
      </w:r>
      <w:r w:rsidR="001B71D0" w:rsidRPr="006D3919">
        <w:rPr>
          <w:rFonts w:ascii="Times New Roman" w:hAnsi="Times New Roman" w:cs="Times New Roman"/>
        </w:rPr>
        <w:t xml:space="preserve"> </w:t>
      </w:r>
      <w:r w:rsidR="002D40D3" w:rsidRPr="006D3919">
        <w:rPr>
          <w:rFonts w:ascii="Times New Roman" w:hAnsi="Times New Roman" w:cs="Times New Roman"/>
        </w:rPr>
        <w:t xml:space="preserve">of the human P21 gene that contained </w:t>
      </w:r>
      <w:r w:rsidR="001B71D0" w:rsidRPr="006D3919">
        <w:rPr>
          <w:rFonts w:ascii="Times New Roman" w:hAnsi="Times New Roman" w:cs="Times New Roman"/>
        </w:rPr>
        <w:t>a p53 r</w:t>
      </w:r>
      <w:r w:rsidR="00525E8D" w:rsidRPr="006D3919">
        <w:rPr>
          <w:rFonts w:ascii="Times New Roman" w:hAnsi="Times New Roman" w:cs="Times New Roman"/>
        </w:rPr>
        <w:t xml:space="preserve">esponse element </w:t>
      </w:r>
      <w:r w:rsidR="001B71D0" w:rsidRPr="006D3919">
        <w:rPr>
          <w:rFonts w:ascii="Times New Roman" w:hAnsi="Times New Roman" w:cs="Times New Roman"/>
        </w:rPr>
        <w:t xml:space="preserve">and </w:t>
      </w:r>
      <w:r w:rsidR="002D40D3" w:rsidRPr="006D3919">
        <w:rPr>
          <w:rFonts w:ascii="Times New Roman" w:hAnsi="Times New Roman" w:cs="Times New Roman"/>
        </w:rPr>
        <w:t xml:space="preserve">of </w:t>
      </w:r>
      <w:r w:rsidR="00253146" w:rsidRPr="006D3919">
        <w:rPr>
          <w:rFonts w:ascii="Times New Roman" w:hAnsi="Times New Roman" w:cs="Times New Roman"/>
        </w:rPr>
        <w:t xml:space="preserve">the </w:t>
      </w:r>
      <w:r w:rsidR="001B71D0" w:rsidRPr="006D3919">
        <w:rPr>
          <w:rFonts w:ascii="Times New Roman" w:hAnsi="Times New Roman" w:cs="Times New Roman"/>
        </w:rPr>
        <w:t>human HDAC2 protein</w:t>
      </w:r>
      <w:r w:rsidR="00525E8D" w:rsidRPr="006D3919">
        <w:rPr>
          <w:rFonts w:ascii="Times New Roman" w:hAnsi="Times New Roman" w:cs="Times New Roman"/>
        </w:rPr>
        <w:t xml:space="preserve"> </w:t>
      </w:r>
      <w:r w:rsidR="001E063C" w:rsidRPr="006D391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6D3919">
        <w:rPr>
          <w:rFonts w:ascii="Times New Roman" w:hAnsi="Times New Roman" w:cs="Times New Roman"/>
        </w:rPr>
        <w:instrText xml:space="preserve"> ADDIN EN.CITE </w:instrText>
      </w:r>
      <w:r w:rsidR="00467428" w:rsidRPr="006D391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6D3919">
        <w:rPr>
          <w:rFonts w:ascii="Times New Roman" w:hAnsi="Times New Roman" w:cs="Times New Roman"/>
        </w:rPr>
        <w:instrText xml:space="preserve"> ADDIN EN.CITE.DATA </w:instrText>
      </w:r>
      <w:r w:rsidR="00467428" w:rsidRPr="006D3919">
        <w:rPr>
          <w:rFonts w:ascii="Times New Roman" w:hAnsi="Times New Roman" w:cs="Times New Roman"/>
        </w:rPr>
      </w:r>
      <w:r w:rsidR="00467428" w:rsidRPr="006D3919">
        <w:rPr>
          <w:rFonts w:ascii="Times New Roman" w:hAnsi="Times New Roman" w:cs="Times New Roman"/>
        </w:rPr>
        <w:fldChar w:fldCharType="end"/>
      </w:r>
      <w:r w:rsidR="001E063C" w:rsidRPr="006D3919">
        <w:rPr>
          <w:rFonts w:ascii="Times New Roman" w:hAnsi="Times New Roman" w:cs="Times New Roman"/>
        </w:rPr>
      </w:r>
      <w:r w:rsidR="001E063C" w:rsidRPr="006D3919">
        <w:rPr>
          <w:rFonts w:ascii="Times New Roman" w:hAnsi="Times New Roman" w:cs="Times New Roman"/>
        </w:rPr>
        <w:fldChar w:fldCharType="separate"/>
      </w:r>
      <w:r w:rsidR="00467428" w:rsidRPr="006D3919">
        <w:rPr>
          <w:rFonts w:ascii="Times New Roman" w:hAnsi="Times New Roman" w:cs="Times New Roman"/>
          <w:noProof/>
        </w:rPr>
        <w:t>[</w:t>
      </w:r>
      <w:hyperlink w:anchor="_ENREF_65" w:tooltip="Roy, 2007 #52" w:history="1">
        <w:r w:rsidR="004951DB" w:rsidRPr="006D3919">
          <w:rPr>
            <w:rFonts w:ascii="Times New Roman" w:hAnsi="Times New Roman" w:cs="Times New Roman"/>
            <w:noProof/>
          </w:rPr>
          <w:t>65</w:t>
        </w:r>
      </w:hyperlink>
      <w:r w:rsidR="00467428" w:rsidRPr="006D3919">
        <w:rPr>
          <w:rFonts w:ascii="Times New Roman" w:hAnsi="Times New Roman" w:cs="Times New Roman"/>
          <w:noProof/>
        </w:rPr>
        <w:t>]</w:t>
      </w:r>
      <w:r w:rsidR="001E063C" w:rsidRPr="006D3919">
        <w:rPr>
          <w:rFonts w:ascii="Times New Roman" w:hAnsi="Times New Roman" w:cs="Times New Roman"/>
        </w:rPr>
        <w:fldChar w:fldCharType="end"/>
      </w:r>
      <w:r w:rsidR="00525E8D" w:rsidRPr="006D3919">
        <w:rPr>
          <w:rFonts w:ascii="Times New Roman" w:hAnsi="Times New Roman" w:cs="Times New Roman"/>
        </w:rPr>
        <w:t>.</w:t>
      </w:r>
      <w:r w:rsidR="001B71D0" w:rsidRPr="006D3919">
        <w:rPr>
          <w:rFonts w:ascii="Times New Roman" w:hAnsi="Times New Roman" w:cs="Times New Roman"/>
        </w:rPr>
        <w:t xml:space="preserve"> </w:t>
      </w:r>
    </w:p>
    <w:p w:rsidR="009B306F" w:rsidRPr="006D3919" w:rsidRDefault="006752BE" w:rsidP="00AC4603">
      <w:pPr>
        <w:spacing w:after="0" w:line="480" w:lineRule="auto"/>
        <w:ind w:firstLine="720"/>
        <w:rPr>
          <w:rFonts w:ascii="Times New Roman" w:hAnsi="Times New Roman" w:cs="Times New Roman"/>
        </w:rPr>
      </w:pPr>
      <w:bookmarkStart w:id="46" w:name="OLE_LINK44"/>
      <w:bookmarkStart w:id="47" w:name="OLE_LINK45"/>
      <w:r w:rsidRPr="006D3919">
        <w:rPr>
          <w:rFonts w:ascii="Times New Roman" w:hAnsi="Times New Roman" w:cs="Times New Roman"/>
        </w:rPr>
        <w:t>Although the relations</w:t>
      </w:r>
      <w:r w:rsidR="00253146" w:rsidRPr="006D3919">
        <w:rPr>
          <w:rFonts w:ascii="Times New Roman" w:hAnsi="Times New Roman" w:cs="Times New Roman"/>
        </w:rPr>
        <w:t>hips</w:t>
      </w:r>
      <w:r w:rsidRPr="006D3919">
        <w:rPr>
          <w:rFonts w:ascii="Times New Roman" w:hAnsi="Times New Roman" w:cs="Times New Roman"/>
        </w:rPr>
        <w:t xml:space="preserve"> </w:t>
      </w:r>
      <w:r w:rsidR="00253146" w:rsidRPr="006D3919">
        <w:rPr>
          <w:rFonts w:ascii="Times New Roman" w:hAnsi="Times New Roman" w:cs="Times New Roman"/>
        </w:rPr>
        <w:t xml:space="preserve">between </w:t>
      </w:r>
      <w:r w:rsidRPr="006D3919">
        <w:rPr>
          <w:rFonts w:ascii="Times New Roman" w:hAnsi="Times New Roman" w:cs="Times New Roman"/>
        </w:rPr>
        <w:t xml:space="preserve">TP53 </w:t>
      </w:r>
      <w:r w:rsidR="00253146" w:rsidRPr="006D3919">
        <w:rPr>
          <w:rFonts w:ascii="Times New Roman" w:hAnsi="Times New Roman" w:cs="Times New Roman"/>
        </w:rPr>
        <w:t xml:space="preserve">and </w:t>
      </w:r>
      <w:r w:rsidRPr="006D3919">
        <w:rPr>
          <w:rFonts w:ascii="Times New Roman" w:hAnsi="Times New Roman" w:cs="Times New Roman"/>
        </w:rPr>
        <w:t xml:space="preserve">HDAC2 </w:t>
      </w:r>
      <w:r w:rsidR="00253146" w:rsidRPr="006D3919">
        <w:rPr>
          <w:rFonts w:ascii="Times New Roman" w:hAnsi="Times New Roman" w:cs="Times New Roman"/>
        </w:rPr>
        <w:t xml:space="preserve">as well as </w:t>
      </w:r>
      <w:r w:rsidRPr="006D3919">
        <w:rPr>
          <w:rFonts w:ascii="Times New Roman" w:hAnsi="Times New Roman" w:cs="Times New Roman"/>
        </w:rPr>
        <w:t xml:space="preserve">GSTP1 in prostate cancer have been </w:t>
      </w:r>
      <w:r w:rsidR="00253146" w:rsidRPr="006D3919">
        <w:rPr>
          <w:rFonts w:ascii="Times New Roman" w:hAnsi="Times New Roman" w:cs="Times New Roman"/>
        </w:rPr>
        <w:t>elucidated</w:t>
      </w:r>
      <w:r w:rsidRPr="006D3919">
        <w:rPr>
          <w:rFonts w:ascii="Times New Roman" w:hAnsi="Times New Roman" w:cs="Times New Roman"/>
        </w:rPr>
        <w:t xml:space="preserve">, </w:t>
      </w:r>
      <w:r w:rsidR="00253146" w:rsidRPr="006D3919">
        <w:rPr>
          <w:rFonts w:ascii="Times New Roman" w:hAnsi="Times New Roman" w:cs="Times New Roman"/>
        </w:rPr>
        <w:t>these relationships in the</w:t>
      </w:r>
      <w:r w:rsidRPr="006D3919">
        <w:rPr>
          <w:rFonts w:ascii="Times New Roman" w:hAnsi="Times New Roman" w:cs="Times New Roman"/>
        </w:rPr>
        <w:t xml:space="preserve"> TRAMP model</w:t>
      </w:r>
      <w:r w:rsidR="00253146" w:rsidRPr="006D3919">
        <w:rPr>
          <w:rFonts w:ascii="Times New Roman" w:hAnsi="Times New Roman" w:cs="Times New Roman"/>
        </w:rPr>
        <w:t xml:space="preserve"> remain unknown</w:t>
      </w:r>
      <w:r w:rsidRPr="006D3919">
        <w:rPr>
          <w:rFonts w:ascii="Times New Roman" w:hAnsi="Times New Roman" w:cs="Times New Roman"/>
        </w:rPr>
        <w:t>. Our predicated interaction</w:t>
      </w:r>
      <w:r w:rsidR="002D40D3" w:rsidRPr="006D3919">
        <w:rPr>
          <w:rFonts w:ascii="Times New Roman" w:hAnsi="Times New Roman" w:cs="Times New Roman"/>
        </w:rPr>
        <w:t>s</w:t>
      </w:r>
      <w:r w:rsidRPr="006D3919">
        <w:rPr>
          <w:rFonts w:ascii="Times New Roman" w:hAnsi="Times New Roman" w:cs="Times New Roman"/>
        </w:rPr>
        <w:t xml:space="preserve"> among </w:t>
      </w:r>
      <w:r w:rsidR="002D40D3" w:rsidRPr="006D3919">
        <w:rPr>
          <w:rFonts w:ascii="Times New Roman" w:hAnsi="Times New Roman" w:cs="Times New Roman"/>
        </w:rPr>
        <w:t xml:space="preserve">these proteins </w:t>
      </w:r>
      <w:r w:rsidRPr="006D3919">
        <w:rPr>
          <w:rFonts w:ascii="Times New Roman" w:hAnsi="Times New Roman" w:cs="Times New Roman"/>
        </w:rPr>
        <w:t xml:space="preserve">in TRAMP suggest </w:t>
      </w:r>
      <w:r w:rsidR="00A56A8C" w:rsidRPr="006D3919">
        <w:rPr>
          <w:rFonts w:ascii="Times New Roman" w:hAnsi="Times New Roman" w:cs="Times New Roman"/>
        </w:rPr>
        <w:t>the</w:t>
      </w:r>
      <w:r w:rsidRPr="006D3919">
        <w:rPr>
          <w:rFonts w:ascii="Times New Roman" w:hAnsi="Times New Roman" w:cs="Times New Roman"/>
        </w:rPr>
        <w:t xml:space="preserve"> possibility </w:t>
      </w:r>
      <w:r w:rsidR="00A56A8C" w:rsidRPr="006D3919">
        <w:rPr>
          <w:rFonts w:ascii="Times New Roman" w:hAnsi="Times New Roman" w:cs="Times New Roman"/>
        </w:rPr>
        <w:t xml:space="preserve">that </w:t>
      </w:r>
      <w:r w:rsidR="007C6BF8" w:rsidRPr="006D3919">
        <w:rPr>
          <w:rFonts w:ascii="Times New Roman" w:hAnsi="Times New Roman" w:cs="Times New Roman"/>
        </w:rPr>
        <w:t>TP53 influenc</w:t>
      </w:r>
      <w:r w:rsidR="00A56A8C" w:rsidRPr="006D3919">
        <w:rPr>
          <w:rFonts w:ascii="Times New Roman" w:hAnsi="Times New Roman" w:cs="Times New Roman"/>
        </w:rPr>
        <w:t>es</w:t>
      </w:r>
      <w:r w:rsidR="007C6BF8" w:rsidRPr="006D3919">
        <w:rPr>
          <w:rFonts w:ascii="Times New Roman" w:hAnsi="Times New Roman" w:cs="Times New Roman"/>
        </w:rPr>
        <w:t xml:space="preserve"> the methylation of GSTP1 and HDAC2, </w:t>
      </w:r>
      <w:r w:rsidR="00A56A8C" w:rsidRPr="006D3919">
        <w:rPr>
          <w:rFonts w:ascii="Times New Roman" w:hAnsi="Times New Roman" w:cs="Times New Roman"/>
        </w:rPr>
        <w:t xml:space="preserve">which is </w:t>
      </w:r>
      <w:r w:rsidR="007C6BF8" w:rsidRPr="006D3919">
        <w:rPr>
          <w:rFonts w:ascii="Times New Roman" w:hAnsi="Times New Roman" w:cs="Times New Roman"/>
        </w:rPr>
        <w:t>a potential direction of future research.</w:t>
      </w:r>
      <w:r w:rsidRPr="006D3919">
        <w:rPr>
          <w:rFonts w:ascii="Times New Roman" w:hAnsi="Times New Roman" w:cs="Times New Roman"/>
        </w:rPr>
        <w:t xml:space="preserve"> </w:t>
      </w:r>
      <w:r w:rsidR="007814B8" w:rsidRPr="006D3919">
        <w:rPr>
          <w:rFonts w:ascii="Times New Roman" w:hAnsi="Times New Roman" w:cs="Times New Roman"/>
        </w:rPr>
        <w:t xml:space="preserve"> </w:t>
      </w:r>
    </w:p>
    <w:bookmarkEnd w:id="46"/>
    <w:bookmarkEnd w:id="47"/>
    <w:p w:rsidR="007814B8" w:rsidRPr="006D3919" w:rsidRDefault="007814B8" w:rsidP="00AC4603">
      <w:pPr>
        <w:spacing w:after="0" w:line="480" w:lineRule="auto"/>
        <w:ind w:firstLine="720"/>
        <w:rPr>
          <w:rFonts w:ascii="Times New Roman" w:hAnsi="Times New Roman" w:cs="Times New Roman"/>
        </w:rPr>
      </w:pPr>
    </w:p>
    <w:p w:rsidR="00F542F6" w:rsidRPr="006D3919" w:rsidRDefault="00F542F6" w:rsidP="007A7359">
      <w:pPr>
        <w:jc w:val="center"/>
        <w:rPr>
          <w:rFonts w:ascii="Times New Roman" w:hAnsi="Times New Roman" w:cs="Times New Roman"/>
          <w:b/>
        </w:rPr>
      </w:pPr>
      <w:r w:rsidRPr="006D3919">
        <w:rPr>
          <w:rFonts w:ascii="Times New Roman" w:hAnsi="Times New Roman" w:cs="Times New Roman"/>
          <w:b/>
        </w:rPr>
        <w:t>Conclusions</w:t>
      </w:r>
    </w:p>
    <w:p w:rsidR="00EF0232" w:rsidRPr="006D3919" w:rsidRDefault="008B59F4" w:rsidP="00EF0232">
      <w:pPr>
        <w:spacing w:after="0" w:line="480" w:lineRule="auto"/>
        <w:rPr>
          <w:rFonts w:ascii="Times New Roman" w:hAnsi="Times New Roman" w:cs="Times New Roman"/>
        </w:rPr>
      </w:pPr>
      <w:r w:rsidRPr="006D3919">
        <w:rPr>
          <w:rFonts w:ascii="Times New Roman" w:hAnsi="Times New Roman" w:cs="Times New Roman"/>
        </w:rPr>
        <w:t xml:space="preserve">   </w:t>
      </w:r>
      <w:r w:rsidR="007814B8" w:rsidRPr="006D3919">
        <w:rPr>
          <w:rFonts w:ascii="Times New Roman" w:hAnsi="Times New Roman" w:cs="Times New Roman"/>
        </w:rPr>
        <w:tab/>
      </w:r>
      <w:r w:rsidRPr="006D3919">
        <w:rPr>
          <w:rFonts w:ascii="Times New Roman" w:hAnsi="Times New Roman" w:cs="Times New Roman"/>
        </w:rPr>
        <w:t xml:space="preserve">To the best of our knowledge, this is the first </w:t>
      </w:r>
      <w:proofErr w:type="spellStart"/>
      <w:r w:rsidRPr="006D3919">
        <w:rPr>
          <w:rFonts w:ascii="Times New Roman" w:hAnsi="Times New Roman" w:cs="Times New Roman"/>
        </w:rPr>
        <w:t>MeDIP-seq</w:t>
      </w:r>
      <w:proofErr w:type="spellEnd"/>
      <w:r w:rsidRPr="006D3919">
        <w:rPr>
          <w:rFonts w:ascii="Times New Roman" w:hAnsi="Times New Roman" w:cs="Times New Roman"/>
        </w:rPr>
        <w:t xml:space="preserve"> study to analyze the DNA methylation differences of prostate cancer by comparing TRAMP mice</w:t>
      </w:r>
      <w:r w:rsidR="00624378" w:rsidRPr="006D3919">
        <w:rPr>
          <w:rFonts w:ascii="Times New Roman" w:hAnsi="Times New Roman" w:cs="Times New Roman"/>
        </w:rPr>
        <w:t>, an</w:t>
      </w:r>
      <w:r w:rsidR="00EF0232" w:rsidRPr="006D3919">
        <w:rPr>
          <w:rFonts w:ascii="Times New Roman" w:hAnsi="Times New Roman" w:cs="Times New Roman"/>
        </w:rPr>
        <w:t xml:space="preserve"> </w:t>
      </w:r>
      <w:r w:rsidR="00624378" w:rsidRPr="006D3919">
        <w:rPr>
          <w:rFonts w:ascii="Times New Roman" w:hAnsi="Times New Roman" w:cs="Times New Roman"/>
        </w:rPr>
        <w:t xml:space="preserve">adenocarcinoma prostate cancer model, </w:t>
      </w:r>
      <w:r w:rsidR="00EF0232" w:rsidRPr="006D3919">
        <w:rPr>
          <w:rFonts w:ascii="Times New Roman" w:hAnsi="Times New Roman" w:cs="Times New Roman"/>
        </w:rPr>
        <w:t>with wild</w:t>
      </w:r>
      <w:r w:rsidR="00F6282D" w:rsidRPr="006D3919">
        <w:rPr>
          <w:rFonts w:ascii="Times New Roman" w:hAnsi="Times New Roman" w:cs="Times New Roman"/>
        </w:rPr>
        <w:t>-</w:t>
      </w:r>
      <w:r w:rsidR="00EF0232" w:rsidRPr="006D3919">
        <w:rPr>
          <w:rFonts w:ascii="Times New Roman" w:hAnsi="Times New Roman" w:cs="Times New Roman"/>
        </w:rPr>
        <w:t xml:space="preserve">type C57BL/6 mice. </w:t>
      </w:r>
      <w:r w:rsidR="0010150D" w:rsidRPr="006D3919">
        <w:rPr>
          <w:rFonts w:ascii="Times New Roman" w:hAnsi="Times New Roman" w:cs="Times New Roman"/>
        </w:rPr>
        <w:t>Cancer</w:t>
      </w:r>
      <w:r w:rsidR="00BC2853" w:rsidRPr="006D3919">
        <w:rPr>
          <w:rFonts w:ascii="Times New Roman" w:hAnsi="Times New Roman" w:cs="Times New Roman"/>
        </w:rPr>
        <w:t>,</w:t>
      </w:r>
      <w:r w:rsidR="0010150D" w:rsidRPr="006D3919">
        <w:rPr>
          <w:rFonts w:ascii="Times New Roman" w:hAnsi="Times New Roman" w:cs="Times New Roman"/>
        </w:rPr>
        <w:t xml:space="preserve"> especially adenocarcinoma</w:t>
      </w:r>
      <w:r w:rsidR="00BC2853" w:rsidRPr="006D3919">
        <w:rPr>
          <w:rFonts w:ascii="Times New Roman" w:hAnsi="Times New Roman" w:cs="Times New Roman"/>
        </w:rPr>
        <w:t>,</w:t>
      </w:r>
      <w:r w:rsidR="0010150D" w:rsidRPr="006D3919">
        <w:rPr>
          <w:rFonts w:ascii="Times New Roman" w:hAnsi="Times New Roman" w:cs="Times New Roman"/>
        </w:rPr>
        <w:t xml:space="preserve"> is the most </w:t>
      </w:r>
      <w:r w:rsidR="00BC2853" w:rsidRPr="006D3919">
        <w:rPr>
          <w:rFonts w:ascii="Times New Roman" w:hAnsi="Times New Roman" w:cs="Times New Roman"/>
        </w:rPr>
        <w:t xml:space="preserve">commonly </w:t>
      </w:r>
      <w:r w:rsidR="0010150D" w:rsidRPr="006D3919">
        <w:rPr>
          <w:rFonts w:ascii="Times New Roman" w:hAnsi="Times New Roman" w:cs="Times New Roman"/>
        </w:rPr>
        <w:t xml:space="preserve">associated disease. </w:t>
      </w:r>
      <w:r w:rsidR="00F72AF4" w:rsidRPr="006D3919">
        <w:rPr>
          <w:rFonts w:ascii="Times New Roman" w:hAnsi="Times New Roman" w:cs="Times New Roman"/>
        </w:rPr>
        <w:t xml:space="preserve">MSP and </w:t>
      </w:r>
      <w:proofErr w:type="spellStart"/>
      <w:r w:rsidR="00F72AF4" w:rsidRPr="006D3919">
        <w:rPr>
          <w:rFonts w:ascii="Times New Roman" w:hAnsi="Times New Roman" w:cs="Times New Roman"/>
        </w:rPr>
        <w:t>qPCR</w:t>
      </w:r>
      <w:proofErr w:type="spellEnd"/>
      <w:r w:rsidR="00F72AF4" w:rsidRPr="006D3919">
        <w:rPr>
          <w:rFonts w:ascii="Times New Roman" w:hAnsi="Times New Roman" w:cs="Times New Roman"/>
        </w:rPr>
        <w:t xml:space="preserve"> have been used to validate the findings of </w:t>
      </w:r>
      <w:proofErr w:type="spellStart"/>
      <w:r w:rsidR="00F72AF4" w:rsidRPr="006D3919">
        <w:rPr>
          <w:rFonts w:ascii="Times New Roman" w:hAnsi="Times New Roman" w:cs="Times New Roman"/>
        </w:rPr>
        <w:t>MeDIP</w:t>
      </w:r>
      <w:proofErr w:type="spellEnd"/>
      <w:r w:rsidR="00F72AF4" w:rsidRPr="006D3919">
        <w:rPr>
          <w:rFonts w:ascii="Times New Roman" w:hAnsi="Times New Roman" w:cs="Times New Roman"/>
        </w:rPr>
        <w:t>-</w:t>
      </w:r>
      <w:r w:rsidR="009E1CCF" w:rsidRPr="006D3919">
        <w:rPr>
          <w:rFonts w:ascii="Times New Roman" w:hAnsi="Times New Roman" w:cs="Times New Roman"/>
        </w:rPr>
        <w:t>s</w:t>
      </w:r>
      <w:r w:rsidR="00F72AF4" w:rsidRPr="006D3919">
        <w:rPr>
          <w:rFonts w:ascii="Times New Roman" w:hAnsi="Times New Roman" w:cs="Times New Roman"/>
        </w:rPr>
        <w:t xml:space="preserve">eq. </w:t>
      </w:r>
      <w:r w:rsidR="007814B8" w:rsidRPr="006D3919">
        <w:rPr>
          <w:rFonts w:ascii="Times New Roman" w:hAnsi="Times New Roman" w:cs="Times New Roman"/>
        </w:rPr>
        <w:t xml:space="preserve">Using this </w:t>
      </w:r>
      <w:proofErr w:type="spellStart"/>
      <w:r w:rsidR="007814B8" w:rsidRPr="006D3919">
        <w:rPr>
          <w:rFonts w:ascii="Times New Roman" w:hAnsi="Times New Roman" w:cs="Times New Roman"/>
        </w:rPr>
        <w:t>MeDIP-</w:t>
      </w:r>
      <w:r w:rsidR="009E1CCF" w:rsidRPr="006D3919">
        <w:rPr>
          <w:rFonts w:ascii="Times New Roman" w:hAnsi="Times New Roman" w:cs="Times New Roman"/>
        </w:rPr>
        <w:t>s</w:t>
      </w:r>
      <w:r w:rsidR="007814B8" w:rsidRPr="006D3919">
        <w:rPr>
          <w:rFonts w:ascii="Times New Roman" w:hAnsi="Times New Roman" w:cs="Times New Roman"/>
        </w:rPr>
        <w:t>eq</w:t>
      </w:r>
      <w:proofErr w:type="spellEnd"/>
      <w:r w:rsidR="007814B8" w:rsidRPr="006D3919">
        <w:rPr>
          <w:rFonts w:ascii="Times New Roman" w:hAnsi="Times New Roman" w:cs="Times New Roman"/>
        </w:rPr>
        <w:t xml:space="preserve"> and IPA analysis, c</w:t>
      </w:r>
      <w:r w:rsidR="00EF0232" w:rsidRPr="006D3919">
        <w:rPr>
          <w:rFonts w:ascii="Times New Roman" w:hAnsi="Times New Roman" w:cs="Times New Roman"/>
        </w:rPr>
        <w:t xml:space="preserve">omparisons between </w:t>
      </w:r>
      <w:r w:rsidR="002D40D3" w:rsidRPr="006D3919">
        <w:rPr>
          <w:rFonts w:ascii="Times New Roman" w:hAnsi="Times New Roman" w:cs="Times New Roman"/>
        </w:rPr>
        <w:t xml:space="preserve">the </w:t>
      </w:r>
      <w:r w:rsidR="00EF0232" w:rsidRPr="006D3919">
        <w:rPr>
          <w:rFonts w:ascii="Times New Roman" w:hAnsi="Times New Roman" w:cs="Times New Roman"/>
        </w:rPr>
        <w:t>TRAMP and control</w:t>
      </w:r>
      <w:r w:rsidR="002D40D3" w:rsidRPr="006D3919">
        <w:rPr>
          <w:rFonts w:ascii="Times New Roman" w:hAnsi="Times New Roman" w:cs="Times New Roman"/>
        </w:rPr>
        <w:t xml:space="preserve"> samples</w:t>
      </w:r>
      <w:r w:rsidR="00EF0232" w:rsidRPr="006D3919">
        <w:rPr>
          <w:rFonts w:ascii="Times New Roman" w:hAnsi="Times New Roman" w:cs="Times New Roman"/>
        </w:rPr>
        <w:t xml:space="preserve"> reveal profound differences in gene methylation</w:t>
      </w:r>
      <w:r w:rsidR="007814B8" w:rsidRPr="006D3919">
        <w:rPr>
          <w:rFonts w:ascii="Times New Roman" w:hAnsi="Times New Roman" w:cs="Times New Roman"/>
        </w:rPr>
        <w:t>. T</w:t>
      </w:r>
      <w:r w:rsidR="00BC2853" w:rsidRPr="006D3919">
        <w:rPr>
          <w:rFonts w:ascii="Times New Roman" w:hAnsi="Times New Roman" w:cs="Times New Roman"/>
        </w:rPr>
        <w:t>he a</w:t>
      </w:r>
      <w:r w:rsidR="0010150D" w:rsidRPr="006D3919">
        <w:rPr>
          <w:rFonts w:ascii="Times New Roman" w:hAnsi="Times New Roman" w:cs="Times New Roman"/>
        </w:rPr>
        <w:t xml:space="preserve">nalysis of </w:t>
      </w:r>
      <w:r w:rsidR="00BC2853" w:rsidRPr="006D3919">
        <w:rPr>
          <w:rFonts w:ascii="Times New Roman" w:hAnsi="Times New Roman" w:cs="Times New Roman"/>
        </w:rPr>
        <w:t>c</w:t>
      </w:r>
      <w:r w:rsidR="0010150D" w:rsidRPr="006D3919">
        <w:rPr>
          <w:rFonts w:ascii="Times New Roman" w:hAnsi="Times New Roman" w:cs="Times New Roman"/>
        </w:rPr>
        <w:t>anonical pathways and networks ha</w:t>
      </w:r>
      <w:r w:rsidR="007814B8" w:rsidRPr="006D3919">
        <w:rPr>
          <w:rFonts w:ascii="Times New Roman" w:hAnsi="Times New Roman" w:cs="Times New Roman"/>
        </w:rPr>
        <w:t>s</w:t>
      </w:r>
      <w:r w:rsidR="0010150D" w:rsidRPr="006D3919">
        <w:rPr>
          <w:rFonts w:ascii="Times New Roman" w:hAnsi="Times New Roman" w:cs="Times New Roman"/>
        </w:rPr>
        <w:t xml:space="preserve"> </w:t>
      </w:r>
      <w:r w:rsidR="00EF0232" w:rsidRPr="006D3919">
        <w:rPr>
          <w:rFonts w:ascii="Times New Roman" w:hAnsi="Times New Roman" w:cs="Times New Roman"/>
        </w:rPr>
        <w:t>identif</w:t>
      </w:r>
      <w:r w:rsidR="0010150D" w:rsidRPr="006D3919">
        <w:rPr>
          <w:rFonts w:ascii="Times New Roman" w:hAnsi="Times New Roman" w:cs="Times New Roman"/>
        </w:rPr>
        <w:t>ied</w:t>
      </w:r>
      <w:r w:rsidR="00EF0232" w:rsidRPr="006D3919">
        <w:rPr>
          <w:rFonts w:ascii="Times New Roman" w:hAnsi="Times New Roman" w:cs="Times New Roman"/>
        </w:rPr>
        <w:t xml:space="preserve"> important biological functions and molecular pathways that may mediate the development of </w:t>
      </w:r>
      <w:bookmarkStart w:id="48" w:name="OLE_LINK17"/>
      <w:bookmarkStart w:id="49" w:name="OLE_LINK18"/>
      <w:r w:rsidR="00EF0232" w:rsidRPr="006D3919">
        <w:rPr>
          <w:rFonts w:ascii="Times New Roman" w:hAnsi="Times New Roman" w:cs="Times New Roman"/>
        </w:rPr>
        <w:t>adenocarcinoma prostate cancer</w:t>
      </w:r>
      <w:bookmarkEnd w:id="48"/>
      <w:bookmarkEnd w:id="49"/>
      <w:r w:rsidR="00EF0232" w:rsidRPr="006D3919">
        <w:rPr>
          <w:rFonts w:ascii="Times New Roman" w:hAnsi="Times New Roman" w:cs="Times New Roman"/>
        </w:rPr>
        <w:t>.</w:t>
      </w:r>
      <w:r w:rsidR="0010150D" w:rsidRPr="006D3919">
        <w:rPr>
          <w:rFonts w:ascii="Times New Roman" w:hAnsi="Times New Roman" w:cs="Times New Roman"/>
        </w:rPr>
        <w:t xml:space="preserve"> </w:t>
      </w:r>
      <w:r w:rsidR="00F72AF4" w:rsidRPr="006D3919">
        <w:rPr>
          <w:rFonts w:ascii="Times New Roman" w:hAnsi="Times New Roman" w:cs="Times New Roman"/>
        </w:rPr>
        <w:t xml:space="preserve">CREB-, HDAC2-, GSTP1- and UBC-related pathways showed significantly altered methylation profiles based on the canonical pathway and network analyses. </w:t>
      </w:r>
      <w:r w:rsidR="002D40D3" w:rsidRPr="006D3919">
        <w:rPr>
          <w:rFonts w:ascii="Times New Roman" w:hAnsi="Times New Roman" w:cs="Times New Roman"/>
        </w:rPr>
        <w:t>Studies on e</w:t>
      </w:r>
      <w:r w:rsidR="0010150D" w:rsidRPr="006D3919">
        <w:rPr>
          <w:rFonts w:ascii="Times New Roman" w:hAnsi="Times New Roman" w:cs="Times New Roman"/>
        </w:rPr>
        <w:t>pigenetic</w:t>
      </w:r>
      <w:r w:rsidR="002D40D3" w:rsidRPr="006D3919">
        <w:rPr>
          <w:rFonts w:ascii="Times New Roman" w:hAnsi="Times New Roman" w:cs="Times New Roman"/>
        </w:rPr>
        <w:t>s,</w:t>
      </w:r>
      <w:r w:rsidR="0010150D" w:rsidRPr="006D3919">
        <w:rPr>
          <w:rFonts w:ascii="Times New Roman" w:hAnsi="Times New Roman" w:cs="Times New Roman"/>
        </w:rPr>
        <w:t xml:space="preserve"> such as</w:t>
      </w:r>
      <w:r w:rsidR="002D40D3" w:rsidRPr="006D3919">
        <w:rPr>
          <w:rFonts w:ascii="Times New Roman" w:hAnsi="Times New Roman" w:cs="Times New Roman"/>
        </w:rPr>
        <w:t xml:space="preserve"> </w:t>
      </w:r>
      <w:r w:rsidR="0010150D" w:rsidRPr="006D3919">
        <w:rPr>
          <w:rFonts w:ascii="Times New Roman" w:hAnsi="Times New Roman" w:cs="Times New Roman"/>
        </w:rPr>
        <w:t>DNA methylation</w:t>
      </w:r>
      <w:r w:rsidR="002D40D3" w:rsidRPr="006D3919">
        <w:rPr>
          <w:rFonts w:ascii="Times New Roman" w:hAnsi="Times New Roman" w:cs="Times New Roman"/>
        </w:rPr>
        <w:t>,</w:t>
      </w:r>
      <w:r w:rsidR="0010150D" w:rsidRPr="006D3919">
        <w:rPr>
          <w:rFonts w:ascii="Times New Roman" w:hAnsi="Times New Roman" w:cs="Times New Roman"/>
        </w:rPr>
        <w:t xml:space="preserve"> suggest novel </w:t>
      </w:r>
      <w:r w:rsidR="00BC2853" w:rsidRPr="006D3919">
        <w:rPr>
          <w:rFonts w:ascii="Times New Roman" w:hAnsi="Times New Roman" w:cs="Times New Roman"/>
        </w:rPr>
        <w:t xml:space="preserve">avenues </w:t>
      </w:r>
      <w:r w:rsidR="0010150D" w:rsidRPr="006D3919">
        <w:rPr>
          <w:rFonts w:ascii="Times New Roman" w:hAnsi="Times New Roman" w:cs="Times New Roman"/>
        </w:rPr>
        <w:t>and strateg</w:t>
      </w:r>
      <w:r w:rsidR="00BC2853" w:rsidRPr="006D3919">
        <w:rPr>
          <w:rFonts w:ascii="Times New Roman" w:hAnsi="Times New Roman" w:cs="Times New Roman"/>
        </w:rPr>
        <w:t>ies</w:t>
      </w:r>
      <w:r w:rsidR="0010150D" w:rsidRPr="006D3919">
        <w:rPr>
          <w:rFonts w:ascii="Times New Roman" w:hAnsi="Times New Roman" w:cs="Times New Roman"/>
        </w:rPr>
        <w:t xml:space="preserve"> for </w:t>
      </w:r>
      <w:r w:rsidR="002D40D3" w:rsidRPr="006D3919">
        <w:rPr>
          <w:rFonts w:ascii="Times New Roman" w:hAnsi="Times New Roman" w:cs="Times New Roman"/>
        </w:rPr>
        <w:t xml:space="preserve">the </w:t>
      </w:r>
      <w:r w:rsidR="0010150D" w:rsidRPr="006D3919">
        <w:rPr>
          <w:rFonts w:ascii="Times New Roman" w:hAnsi="Times New Roman" w:cs="Times New Roman"/>
        </w:rPr>
        <w:t xml:space="preserve">further development of </w:t>
      </w:r>
      <w:r w:rsidR="007814B8" w:rsidRPr="006D3919">
        <w:rPr>
          <w:rFonts w:ascii="Times New Roman" w:hAnsi="Times New Roman" w:cs="Times New Roman"/>
        </w:rPr>
        <w:t xml:space="preserve">biomarkers targeted for treatment </w:t>
      </w:r>
      <w:r w:rsidR="006479F2" w:rsidRPr="006D3919">
        <w:rPr>
          <w:rFonts w:ascii="Times New Roman" w:hAnsi="Times New Roman" w:cs="Times New Roman"/>
        </w:rPr>
        <w:t xml:space="preserve">and </w:t>
      </w:r>
      <w:r w:rsidR="0010150D" w:rsidRPr="006D3919">
        <w:rPr>
          <w:rFonts w:ascii="Times New Roman" w:hAnsi="Times New Roman" w:cs="Times New Roman"/>
        </w:rPr>
        <w:t xml:space="preserve">prevention </w:t>
      </w:r>
      <w:r w:rsidR="00BC2853" w:rsidRPr="006D3919">
        <w:rPr>
          <w:rFonts w:ascii="Times New Roman" w:hAnsi="Times New Roman" w:cs="Times New Roman"/>
        </w:rPr>
        <w:t xml:space="preserve">approaches </w:t>
      </w:r>
      <w:r w:rsidR="002D40D3" w:rsidRPr="006D3919">
        <w:rPr>
          <w:rFonts w:ascii="Times New Roman" w:hAnsi="Times New Roman" w:cs="Times New Roman"/>
        </w:rPr>
        <w:t>for</w:t>
      </w:r>
      <w:r w:rsidR="00BC2853" w:rsidRPr="006D3919">
        <w:rPr>
          <w:rFonts w:ascii="Times New Roman" w:hAnsi="Times New Roman" w:cs="Times New Roman"/>
        </w:rPr>
        <w:t xml:space="preserve"> </w:t>
      </w:r>
      <w:r w:rsidR="0010150D" w:rsidRPr="006D3919">
        <w:rPr>
          <w:rFonts w:ascii="Times New Roman" w:hAnsi="Times New Roman" w:cs="Times New Roman"/>
        </w:rPr>
        <w:t>prostate cancer.</w:t>
      </w:r>
    </w:p>
    <w:p w:rsidR="00CD542C" w:rsidRPr="006D3919" w:rsidRDefault="00CD542C" w:rsidP="007A7359">
      <w:pPr>
        <w:jc w:val="center"/>
        <w:rPr>
          <w:rFonts w:ascii="Times New Roman" w:hAnsi="Times New Roman" w:cs="Times New Roman"/>
          <w:b/>
        </w:rPr>
      </w:pPr>
    </w:p>
    <w:p w:rsidR="00F06317" w:rsidRPr="006D3919" w:rsidRDefault="00F06317" w:rsidP="007A7359">
      <w:pPr>
        <w:jc w:val="center"/>
        <w:rPr>
          <w:rFonts w:ascii="Times New Roman" w:hAnsi="Times New Roman" w:cs="Times New Roman"/>
          <w:b/>
        </w:rPr>
      </w:pPr>
    </w:p>
    <w:p w:rsidR="00F542F6" w:rsidRPr="006D3919" w:rsidRDefault="00F542F6" w:rsidP="0059375C">
      <w:pPr>
        <w:rPr>
          <w:rFonts w:ascii="Times New Roman" w:hAnsi="Times New Roman" w:cs="Times New Roman"/>
          <w:b/>
        </w:rPr>
      </w:pPr>
      <w:r w:rsidRPr="006D3919">
        <w:rPr>
          <w:rFonts w:ascii="Times New Roman" w:hAnsi="Times New Roman" w:cs="Times New Roman"/>
          <w:b/>
        </w:rPr>
        <w:t>Conflict of interest statement</w:t>
      </w:r>
    </w:p>
    <w:p w:rsidR="00F542F6" w:rsidRPr="006D3919" w:rsidRDefault="00B27574" w:rsidP="00B27574">
      <w:pPr>
        <w:rPr>
          <w:rFonts w:ascii="Times New Roman" w:hAnsi="Times New Roman" w:cs="Times New Roman"/>
        </w:rPr>
      </w:pPr>
      <w:r w:rsidRPr="006D3919">
        <w:rPr>
          <w:rFonts w:ascii="Times New Roman" w:hAnsi="Times New Roman" w:cs="Times New Roman"/>
        </w:rPr>
        <w:t>The authors declare that there are no conflicts of interest</w:t>
      </w:r>
      <w:r w:rsidR="00F542F6" w:rsidRPr="006D3919">
        <w:rPr>
          <w:rFonts w:ascii="Times New Roman" w:hAnsi="Times New Roman" w:cs="Times New Roman"/>
        </w:rPr>
        <w:t>.</w:t>
      </w:r>
    </w:p>
    <w:p w:rsidR="0059375C" w:rsidRPr="006D3919" w:rsidRDefault="0059375C" w:rsidP="00B27574">
      <w:pPr>
        <w:rPr>
          <w:rFonts w:ascii="Times New Roman" w:hAnsi="Times New Roman" w:cs="Times New Roman"/>
        </w:rPr>
      </w:pPr>
    </w:p>
    <w:p w:rsidR="0059375C" w:rsidRPr="006D3919" w:rsidRDefault="0059375C" w:rsidP="0059375C">
      <w:pPr>
        <w:rPr>
          <w:rFonts w:ascii="Times New Roman" w:hAnsi="Times New Roman" w:cs="Times New Roman"/>
          <w:b/>
        </w:rPr>
      </w:pPr>
      <w:r w:rsidRPr="006D3919">
        <w:rPr>
          <w:rFonts w:ascii="Times New Roman" w:hAnsi="Times New Roman" w:cs="Times New Roman"/>
          <w:b/>
        </w:rPr>
        <w:lastRenderedPageBreak/>
        <w:t>Authors’ contributions</w:t>
      </w:r>
    </w:p>
    <w:p w:rsidR="0059375C" w:rsidRPr="006D3919" w:rsidRDefault="0059375C" w:rsidP="0059375C">
      <w:pPr>
        <w:rPr>
          <w:rFonts w:ascii="Times New Roman" w:hAnsi="Times New Roman" w:cs="Times New Roman"/>
        </w:rPr>
      </w:pPr>
      <w:proofErr w:type="spellStart"/>
      <w:r w:rsidRPr="006D3919">
        <w:rPr>
          <w:rFonts w:ascii="Times New Roman" w:hAnsi="Times New Roman" w:cs="Times New Roman"/>
        </w:rPr>
        <w:t>Wenji</w:t>
      </w:r>
      <w:proofErr w:type="spellEnd"/>
      <w:r w:rsidRPr="006D3919">
        <w:rPr>
          <w:rFonts w:ascii="Times New Roman" w:hAnsi="Times New Roman" w:cs="Times New Roman"/>
        </w:rPr>
        <w:t xml:space="preserve"> Li designed the experiments. </w:t>
      </w:r>
      <w:proofErr w:type="spellStart"/>
      <w:r w:rsidRPr="006D3919">
        <w:rPr>
          <w:rFonts w:ascii="Times New Roman" w:hAnsi="Times New Roman" w:cs="Times New Roman"/>
        </w:rPr>
        <w:t>Wenji</w:t>
      </w:r>
      <w:proofErr w:type="spellEnd"/>
      <w:r w:rsidRPr="006D3919">
        <w:rPr>
          <w:rFonts w:ascii="Times New Roman" w:hAnsi="Times New Roman" w:cs="Times New Roman"/>
        </w:rPr>
        <w:t xml:space="preserve"> Li, Ying Huang and Davit </w:t>
      </w:r>
      <w:proofErr w:type="spellStart"/>
      <w:r w:rsidRPr="006D3919">
        <w:rPr>
          <w:rFonts w:ascii="Times New Roman" w:hAnsi="Times New Roman" w:cs="Times New Roman"/>
        </w:rPr>
        <w:t>Sargsyan</w:t>
      </w:r>
      <w:proofErr w:type="spellEnd"/>
      <w:r w:rsidRPr="006D3919">
        <w:rPr>
          <w:rFonts w:ascii="Times New Roman" w:hAnsi="Times New Roman" w:cs="Times New Roman"/>
        </w:rPr>
        <w:t xml:space="preserve"> performed the experiments and acquired the data. All authors prepared the manuscript. All authors read and approved the </w:t>
      </w:r>
      <w:proofErr w:type="spellStart"/>
      <w:r w:rsidRPr="006D3919">
        <w:rPr>
          <w:rFonts w:ascii="Times New Roman" w:hAnsi="Times New Roman" w:cs="Times New Roman"/>
        </w:rPr>
        <w:t>fnal</w:t>
      </w:r>
      <w:proofErr w:type="spellEnd"/>
      <w:r w:rsidRPr="006D3919">
        <w:rPr>
          <w:rFonts w:ascii="Times New Roman" w:hAnsi="Times New Roman" w:cs="Times New Roman"/>
        </w:rPr>
        <w:t xml:space="preserve"> manuscript.</w:t>
      </w:r>
    </w:p>
    <w:p w:rsidR="00F542F6" w:rsidRPr="006D3919" w:rsidRDefault="00F542F6" w:rsidP="00F542F6">
      <w:pPr>
        <w:rPr>
          <w:rFonts w:ascii="Times New Roman" w:hAnsi="Times New Roman" w:cs="Times New Roman"/>
        </w:rPr>
      </w:pPr>
    </w:p>
    <w:p w:rsidR="00F542F6" w:rsidRPr="006D3919" w:rsidRDefault="00F542F6" w:rsidP="0059375C">
      <w:pPr>
        <w:rPr>
          <w:rFonts w:ascii="Times New Roman" w:hAnsi="Times New Roman" w:cs="Times New Roman"/>
          <w:b/>
        </w:rPr>
      </w:pPr>
      <w:r w:rsidRPr="006D3919">
        <w:rPr>
          <w:rFonts w:ascii="Times New Roman" w:hAnsi="Times New Roman" w:cs="Times New Roman"/>
          <w:b/>
        </w:rPr>
        <w:t>Acknowledgments</w:t>
      </w:r>
    </w:p>
    <w:p w:rsidR="00AA6FC1" w:rsidRPr="006D3919" w:rsidRDefault="00F542F6">
      <w:pPr>
        <w:rPr>
          <w:rFonts w:ascii="Times New Roman" w:hAnsi="Times New Roman" w:cs="Times New Roman"/>
        </w:rPr>
      </w:pPr>
      <w:r w:rsidRPr="006D3919">
        <w:rPr>
          <w:rFonts w:ascii="Times New Roman" w:hAnsi="Times New Roman" w:cs="Times New Roman"/>
        </w:rPr>
        <w:t xml:space="preserve">The authors </w:t>
      </w:r>
      <w:r w:rsidR="00FE317B" w:rsidRPr="006D3919">
        <w:rPr>
          <w:rFonts w:ascii="Times New Roman" w:hAnsi="Times New Roman" w:cs="Times New Roman"/>
        </w:rPr>
        <w:t>express sincere gratitude to</w:t>
      </w:r>
      <w:r w:rsidRPr="006D3919">
        <w:rPr>
          <w:rFonts w:ascii="Times New Roman" w:hAnsi="Times New Roman" w:cs="Times New Roman"/>
        </w:rPr>
        <w:t xml:space="preserve"> </w:t>
      </w:r>
      <w:r w:rsidR="00FE317B" w:rsidRPr="006D3919">
        <w:rPr>
          <w:rFonts w:ascii="Times New Roman" w:hAnsi="Times New Roman" w:cs="Times New Roman"/>
        </w:rPr>
        <w:t xml:space="preserve">all </w:t>
      </w:r>
      <w:r w:rsidR="002D40D3" w:rsidRPr="006D3919">
        <w:rPr>
          <w:rFonts w:ascii="Times New Roman" w:hAnsi="Times New Roman" w:cs="Times New Roman"/>
        </w:rPr>
        <w:t xml:space="preserve">of </w:t>
      </w:r>
      <w:r w:rsidR="00FE317B" w:rsidRPr="006D3919">
        <w:rPr>
          <w:rFonts w:ascii="Times New Roman" w:hAnsi="Times New Roman" w:cs="Times New Roman"/>
        </w:rPr>
        <w:t xml:space="preserve">the </w:t>
      </w:r>
      <w:r w:rsidR="00BC2853" w:rsidRPr="006D3919">
        <w:rPr>
          <w:rFonts w:ascii="Times New Roman" w:hAnsi="Times New Roman" w:cs="Times New Roman"/>
        </w:rPr>
        <w:t xml:space="preserve">members </w:t>
      </w:r>
      <w:r w:rsidR="002D40D3" w:rsidRPr="006D3919">
        <w:rPr>
          <w:rFonts w:ascii="Times New Roman" w:hAnsi="Times New Roman" w:cs="Times New Roman"/>
        </w:rPr>
        <w:t>of</w:t>
      </w:r>
      <w:r w:rsidR="00BC2853" w:rsidRPr="006D3919">
        <w:rPr>
          <w:rFonts w:ascii="Times New Roman" w:hAnsi="Times New Roman" w:cs="Times New Roman"/>
        </w:rPr>
        <w:t xml:space="preserve"> </w:t>
      </w:r>
      <w:r w:rsidR="00FE317B" w:rsidRPr="006D3919">
        <w:rPr>
          <w:rFonts w:ascii="Times New Roman" w:hAnsi="Times New Roman" w:cs="Times New Roman"/>
        </w:rPr>
        <w:t xml:space="preserve">Dr. </w:t>
      </w:r>
      <w:r w:rsidRPr="006D3919">
        <w:rPr>
          <w:rFonts w:ascii="Times New Roman" w:hAnsi="Times New Roman" w:cs="Times New Roman"/>
        </w:rPr>
        <w:t xml:space="preserve">Tony Kong's laboratory for their helpful discussions. </w:t>
      </w:r>
      <w:r w:rsidR="0014360B" w:rsidRPr="006D3919">
        <w:rPr>
          <w:rFonts w:ascii="Times New Roman" w:hAnsi="Times New Roman" w:cs="Times New Roman"/>
        </w:rPr>
        <w:t xml:space="preserve">This work was supported in part by institutional funds and by R01-CA118947, R01-CA152826, and R01-CA200129 from the National Cancer Institute (NCI), R01-AT009152 from the National Center for Complementary and Integrative Health (NCCIH), and R01-AT007065 from NCCIH and the Office of Dietary Supplements (ODS). </w:t>
      </w:r>
      <w:r w:rsidR="00AA6FC1" w:rsidRPr="006D3919">
        <w:rPr>
          <w:rFonts w:ascii="Times New Roman" w:hAnsi="Times New Roman" w:cs="Times New Roman"/>
        </w:rPr>
        <w:br w:type="page"/>
      </w:r>
    </w:p>
    <w:p w:rsidR="00AA6FC1" w:rsidRPr="006D3919" w:rsidRDefault="00AA6FC1" w:rsidP="00AA6FC1">
      <w:pPr>
        <w:jc w:val="center"/>
        <w:rPr>
          <w:rFonts w:ascii="Times New Roman" w:hAnsi="Times New Roman" w:cs="Times New Roman"/>
          <w:b/>
        </w:rPr>
      </w:pPr>
      <w:r w:rsidRPr="006D3919">
        <w:rPr>
          <w:rFonts w:ascii="Times New Roman" w:hAnsi="Times New Roman" w:cs="Times New Roman"/>
          <w:b/>
        </w:rPr>
        <w:lastRenderedPageBreak/>
        <w:t>References</w:t>
      </w:r>
    </w:p>
    <w:p w:rsidR="004951DB" w:rsidRPr="006D3919" w:rsidRDefault="00AA6FC1" w:rsidP="004951DB">
      <w:pPr>
        <w:pStyle w:val="EndNoteBibliography"/>
        <w:spacing w:after="0"/>
        <w:ind w:left="720" w:hanging="720"/>
        <w:rPr>
          <w:rFonts w:ascii="Times New Roman" w:hAnsi="Times New Roman" w:cs="Times New Roman"/>
        </w:rPr>
      </w:pPr>
      <w:r w:rsidRPr="006D3919">
        <w:rPr>
          <w:rFonts w:ascii="Times New Roman" w:hAnsi="Times New Roman" w:cs="Times New Roman"/>
        </w:rPr>
        <w:fldChar w:fldCharType="begin"/>
      </w:r>
      <w:r w:rsidRPr="006D3919">
        <w:rPr>
          <w:rFonts w:ascii="Times New Roman" w:hAnsi="Times New Roman" w:cs="Times New Roman"/>
        </w:rPr>
        <w:instrText xml:space="preserve"> ADDIN EN.REFLIST </w:instrText>
      </w:r>
      <w:r w:rsidRPr="006D3919">
        <w:rPr>
          <w:rFonts w:ascii="Times New Roman" w:hAnsi="Times New Roman" w:cs="Times New Roman"/>
        </w:rPr>
        <w:fldChar w:fldCharType="separate"/>
      </w:r>
      <w:bookmarkStart w:id="50" w:name="_ENREF_1"/>
      <w:r w:rsidR="004951DB" w:rsidRPr="006D3919">
        <w:rPr>
          <w:rFonts w:ascii="Times New Roman" w:hAnsi="Times New Roman" w:cs="Times New Roman"/>
        </w:rPr>
        <w:t>1.</w:t>
      </w:r>
      <w:r w:rsidR="004951DB" w:rsidRPr="006D3919">
        <w:rPr>
          <w:rFonts w:ascii="Times New Roman" w:hAnsi="Times New Roman" w:cs="Times New Roman"/>
        </w:rPr>
        <w:tab/>
        <w:t xml:space="preserve">Ferlay J, Shin HR, Bray F, Forman D, Mathers C, Parkin DM: </w:t>
      </w:r>
      <w:r w:rsidR="004951DB" w:rsidRPr="006D3919">
        <w:rPr>
          <w:rFonts w:ascii="Times New Roman" w:hAnsi="Times New Roman" w:cs="Times New Roman"/>
          <w:b/>
        </w:rPr>
        <w:t>Estimates of worldwide burden of cancer in 2008: GLOBOCAN 2008.</w:t>
      </w:r>
      <w:r w:rsidR="004951DB" w:rsidRPr="006D3919">
        <w:rPr>
          <w:rFonts w:ascii="Times New Roman" w:hAnsi="Times New Roman" w:cs="Times New Roman"/>
        </w:rPr>
        <w:t xml:space="preserve"> </w:t>
      </w:r>
      <w:r w:rsidR="004951DB" w:rsidRPr="006D3919">
        <w:rPr>
          <w:rFonts w:ascii="Times New Roman" w:hAnsi="Times New Roman" w:cs="Times New Roman"/>
          <w:i/>
        </w:rPr>
        <w:t xml:space="preserve">International journal of cancer </w:t>
      </w:r>
      <w:r w:rsidR="004951DB" w:rsidRPr="006D3919">
        <w:rPr>
          <w:rFonts w:ascii="Times New Roman" w:hAnsi="Times New Roman" w:cs="Times New Roman"/>
        </w:rPr>
        <w:t xml:space="preserve">2010, </w:t>
      </w:r>
      <w:r w:rsidR="004951DB" w:rsidRPr="006D3919">
        <w:rPr>
          <w:rFonts w:ascii="Times New Roman" w:hAnsi="Times New Roman" w:cs="Times New Roman"/>
          <w:b/>
        </w:rPr>
        <w:t>127:</w:t>
      </w:r>
      <w:r w:rsidR="004951DB" w:rsidRPr="006D3919">
        <w:rPr>
          <w:rFonts w:ascii="Times New Roman" w:hAnsi="Times New Roman" w:cs="Times New Roman"/>
        </w:rPr>
        <w:t>2893-2917.</w:t>
      </w:r>
      <w:bookmarkEnd w:id="50"/>
    </w:p>
    <w:p w:rsidR="004951DB" w:rsidRPr="006D3919" w:rsidRDefault="004951DB" w:rsidP="004951DB">
      <w:pPr>
        <w:pStyle w:val="EndNoteBibliography"/>
        <w:spacing w:after="0"/>
        <w:ind w:left="720" w:hanging="720"/>
        <w:rPr>
          <w:rFonts w:ascii="Times New Roman" w:hAnsi="Times New Roman" w:cs="Times New Roman"/>
        </w:rPr>
      </w:pPr>
      <w:bookmarkStart w:id="51" w:name="_ENREF_2"/>
      <w:r w:rsidRPr="006D3919">
        <w:rPr>
          <w:rFonts w:ascii="Times New Roman" w:hAnsi="Times New Roman" w:cs="Times New Roman"/>
        </w:rPr>
        <w:t>2.</w:t>
      </w:r>
      <w:r w:rsidRPr="006D3919">
        <w:rPr>
          <w:rFonts w:ascii="Times New Roman" w:hAnsi="Times New Roman" w:cs="Times New Roman"/>
        </w:rPr>
        <w:tab/>
      </w:r>
      <w:r w:rsidRPr="006D3919">
        <w:rPr>
          <w:rFonts w:ascii="Times New Roman" w:hAnsi="Times New Roman" w:cs="Times New Roman"/>
          <w:b/>
        </w:rPr>
        <w:t xml:space="preserve"> United States Cancer Statistics: 1999–2011 Incidence and Mortality Web-based Report. </w:t>
      </w:r>
      <w:r w:rsidRPr="006D3919">
        <w:rPr>
          <w:rFonts w:ascii="Times New Roman" w:hAnsi="Times New Roman" w:cs="Times New Roman"/>
        </w:rPr>
        <w:t>[</w:t>
      </w:r>
      <w:hyperlink r:id="rId9" w:history="1">
        <w:r w:rsidRPr="006D3919">
          <w:rPr>
            <w:rStyle w:val="Hyperlink"/>
            <w:rFonts w:ascii="Times New Roman" w:hAnsi="Times New Roman" w:cs="Times New Roman"/>
          </w:rPr>
          <w:t>http://apps.nccd.cdc.gov/uscs/</w:t>
        </w:r>
      </w:hyperlink>
      <w:r w:rsidRPr="006D3919">
        <w:rPr>
          <w:rFonts w:ascii="Times New Roman" w:hAnsi="Times New Roman" w:cs="Times New Roman"/>
        </w:rPr>
        <w:t>]</w:t>
      </w:r>
      <w:bookmarkEnd w:id="51"/>
    </w:p>
    <w:p w:rsidR="004951DB" w:rsidRPr="006D3919" w:rsidRDefault="004951DB" w:rsidP="004951DB">
      <w:pPr>
        <w:pStyle w:val="EndNoteBibliography"/>
        <w:spacing w:after="0"/>
        <w:ind w:left="720" w:hanging="720"/>
        <w:rPr>
          <w:rFonts w:ascii="Times New Roman" w:hAnsi="Times New Roman" w:cs="Times New Roman"/>
        </w:rPr>
      </w:pPr>
      <w:bookmarkStart w:id="52" w:name="_ENREF_3"/>
      <w:r w:rsidRPr="006D3919">
        <w:rPr>
          <w:rFonts w:ascii="Times New Roman" w:hAnsi="Times New Roman" w:cs="Times New Roman"/>
        </w:rPr>
        <w:t>3.</w:t>
      </w:r>
      <w:r w:rsidRPr="006D3919">
        <w:rPr>
          <w:rFonts w:ascii="Times New Roman" w:hAnsi="Times New Roman" w:cs="Times New Roman"/>
        </w:rPr>
        <w:tab/>
        <w:t xml:space="preserve">Barbieri CE, Bangma CH, Bjartell A, Catto JW, Culig Z, Gronberg H, Luo J, Visakorpi T, Rubin MA: </w:t>
      </w:r>
      <w:r w:rsidRPr="006D3919">
        <w:rPr>
          <w:rFonts w:ascii="Times New Roman" w:hAnsi="Times New Roman" w:cs="Times New Roman"/>
          <w:b/>
        </w:rPr>
        <w:t>The mutational landscape of prostate cancer.</w:t>
      </w:r>
      <w:r w:rsidRPr="006D3919">
        <w:rPr>
          <w:rFonts w:ascii="Times New Roman" w:hAnsi="Times New Roman" w:cs="Times New Roman"/>
        </w:rPr>
        <w:t xml:space="preserve"> </w:t>
      </w:r>
      <w:r w:rsidRPr="006D3919">
        <w:rPr>
          <w:rFonts w:ascii="Times New Roman" w:hAnsi="Times New Roman" w:cs="Times New Roman"/>
          <w:i/>
        </w:rPr>
        <w:t xml:space="preserve">Eur Urol </w:t>
      </w:r>
      <w:r w:rsidRPr="006D3919">
        <w:rPr>
          <w:rFonts w:ascii="Times New Roman" w:hAnsi="Times New Roman" w:cs="Times New Roman"/>
        </w:rPr>
        <w:t xml:space="preserve">2013, </w:t>
      </w:r>
      <w:r w:rsidRPr="006D3919">
        <w:rPr>
          <w:rFonts w:ascii="Times New Roman" w:hAnsi="Times New Roman" w:cs="Times New Roman"/>
          <w:b/>
        </w:rPr>
        <w:t>64:</w:t>
      </w:r>
      <w:r w:rsidRPr="006D3919">
        <w:rPr>
          <w:rFonts w:ascii="Times New Roman" w:hAnsi="Times New Roman" w:cs="Times New Roman"/>
        </w:rPr>
        <w:t>567-576.</w:t>
      </w:r>
      <w:bookmarkEnd w:id="52"/>
    </w:p>
    <w:p w:rsidR="004951DB" w:rsidRPr="006D3919" w:rsidRDefault="004951DB" w:rsidP="004951DB">
      <w:pPr>
        <w:pStyle w:val="EndNoteBibliography"/>
        <w:spacing w:after="0"/>
        <w:ind w:left="720" w:hanging="720"/>
        <w:rPr>
          <w:rFonts w:ascii="Times New Roman" w:hAnsi="Times New Roman" w:cs="Times New Roman"/>
        </w:rPr>
      </w:pPr>
      <w:bookmarkStart w:id="53" w:name="_ENREF_4"/>
      <w:r w:rsidRPr="006D3919">
        <w:rPr>
          <w:rFonts w:ascii="Times New Roman" w:hAnsi="Times New Roman" w:cs="Times New Roman"/>
        </w:rPr>
        <w:t>4.</w:t>
      </w:r>
      <w:r w:rsidRPr="006D3919">
        <w:rPr>
          <w:rFonts w:ascii="Times New Roman" w:hAnsi="Times New Roman" w:cs="Times New Roman"/>
        </w:rPr>
        <w:tab/>
        <w:t xml:space="preserve">Cuzick J, Thorat MA, Andriole G, Brawley OW, Brown PH, Culig Z, Eeles RA, Ford LG, Hamdy FC, Holmberg L, et al: </w:t>
      </w:r>
      <w:r w:rsidRPr="006D3919">
        <w:rPr>
          <w:rFonts w:ascii="Times New Roman" w:hAnsi="Times New Roman" w:cs="Times New Roman"/>
          <w:b/>
        </w:rPr>
        <w:t>Prevention and early detection of prostate cancer.</w:t>
      </w:r>
      <w:r w:rsidRPr="006D3919">
        <w:rPr>
          <w:rFonts w:ascii="Times New Roman" w:hAnsi="Times New Roman" w:cs="Times New Roman"/>
        </w:rPr>
        <w:t xml:space="preserve"> </w:t>
      </w:r>
      <w:r w:rsidRPr="006D3919">
        <w:rPr>
          <w:rFonts w:ascii="Times New Roman" w:hAnsi="Times New Roman" w:cs="Times New Roman"/>
          <w:i/>
        </w:rPr>
        <w:t xml:space="preserve">Lancet Oncol </w:t>
      </w:r>
      <w:r w:rsidRPr="006D3919">
        <w:rPr>
          <w:rFonts w:ascii="Times New Roman" w:hAnsi="Times New Roman" w:cs="Times New Roman"/>
        </w:rPr>
        <w:t xml:space="preserve">2014, </w:t>
      </w:r>
      <w:r w:rsidRPr="006D3919">
        <w:rPr>
          <w:rFonts w:ascii="Times New Roman" w:hAnsi="Times New Roman" w:cs="Times New Roman"/>
          <w:b/>
        </w:rPr>
        <w:t>15:</w:t>
      </w:r>
      <w:r w:rsidRPr="006D3919">
        <w:rPr>
          <w:rFonts w:ascii="Times New Roman" w:hAnsi="Times New Roman" w:cs="Times New Roman"/>
        </w:rPr>
        <w:t>e484-e492.</w:t>
      </w:r>
      <w:bookmarkEnd w:id="53"/>
    </w:p>
    <w:p w:rsidR="004951DB" w:rsidRPr="006D3919" w:rsidRDefault="004951DB" w:rsidP="004951DB">
      <w:pPr>
        <w:pStyle w:val="EndNoteBibliography"/>
        <w:spacing w:after="0"/>
        <w:ind w:left="720" w:hanging="720"/>
        <w:rPr>
          <w:rFonts w:ascii="Times New Roman" w:hAnsi="Times New Roman" w:cs="Times New Roman"/>
        </w:rPr>
      </w:pPr>
      <w:bookmarkStart w:id="54" w:name="_ENREF_5"/>
      <w:r w:rsidRPr="006D3919">
        <w:rPr>
          <w:rFonts w:ascii="Times New Roman" w:hAnsi="Times New Roman" w:cs="Times New Roman"/>
        </w:rPr>
        <w:t>5.</w:t>
      </w:r>
      <w:r w:rsidRPr="006D3919">
        <w:rPr>
          <w:rFonts w:ascii="Times New Roman" w:hAnsi="Times New Roman" w:cs="Times New Roman"/>
        </w:rPr>
        <w:tab/>
        <w:t xml:space="preserve">Strand SH, Orntoft TF, Sorensen KD: </w:t>
      </w:r>
      <w:r w:rsidRPr="006D3919">
        <w:rPr>
          <w:rFonts w:ascii="Times New Roman" w:hAnsi="Times New Roman" w:cs="Times New Roman"/>
          <w:b/>
        </w:rPr>
        <w:t>Prognostic DNA Methylation Markers for Prostate Cancer.</w:t>
      </w:r>
      <w:r w:rsidRPr="006D3919">
        <w:rPr>
          <w:rFonts w:ascii="Times New Roman" w:hAnsi="Times New Roman" w:cs="Times New Roman"/>
        </w:rPr>
        <w:t xml:space="preserve"> </w:t>
      </w:r>
      <w:r w:rsidRPr="006D3919">
        <w:rPr>
          <w:rFonts w:ascii="Times New Roman" w:hAnsi="Times New Roman" w:cs="Times New Roman"/>
          <w:i/>
        </w:rPr>
        <w:t xml:space="preserve">Int J Mol Sci </w:t>
      </w:r>
      <w:r w:rsidRPr="006D3919">
        <w:rPr>
          <w:rFonts w:ascii="Times New Roman" w:hAnsi="Times New Roman" w:cs="Times New Roman"/>
        </w:rPr>
        <w:t xml:space="preserve">2014, </w:t>
      </w:r>
      <w:r w:rsidRPr="006D3919">
        <w:rPr>
          <w:rFonts w:ascii="Times New Roman" w:hAnsi="Times New Roman" w:cs="Times New Roman"/>
          <w:b/>
        </w:rPr>
        <w:t>15:</w:t>
      </w:r>
      <w:r w:rsidRPr="006D3919">
        <w:rPr>
          <w:rFonts w:ascii="Times New Roman" w:hAnsi="Times New Roman" w:cs="Times New Roman"/>
        </w:rPr>
        <w:t>16544-16576.</w:t>
      </w:r>
      <w:bookmarkEnd w:id="54"/>
    </w:p>
    <w:p w:rsidR="004951DB" w:rsidRPr="006D3919" w:rsidRDefault="004951DB" w:rsidP="004951DB">
      <w:pPr>
        <w:pStyle w:val="EndNoteBibliography"/>
        <w:spacing w:after="0"/>
        <w:ind w:left="720" w:hanging="720"/>
        <w:rPr>
          <w:rFonts w:ascii="Times New Roman" w:hAnsi="Times New Roman" w:cs="Times New Roman"/>
        </w:rPr>
      </w:pPr>
      <w:bookmarkStart w:id="55" w:name="_ENREF_6"/>
      <w:r w:rsidRPr="006D3919">
        <w:rPr>
          <w:rFonts w:ascii="Times New Roman" w:hAnsi="Times New Roman" w:cs="Times New Roman"/>
        </w:rPr>
        <w:t>6.</w:t>
      </w:r>
      <w:r w:rsidRPr="006D3919">
        <w:rPr>
          <w:rFonts w:ascii="Times New Roman" w:hAnsi="Times New Roman" w:cs="Times New Roman"/>
        </w:rPr>
        <w:tab/>
        <w:t xml:space="preserve">Matei DE, Nephew KP: </w:t>
      </w:r>
      <w:r w:rsidRPr="006D3919">
        <w:rPr>
          <w:rFonts w:ascii="Times New Roman" w:hAnsi="Times New Roman" w:cs="Times New Roman"/>
          <w:b/>
        </w:rPr>
        <w:t>Epigenetic therapies for chemoresensitization of epithelial ovarian cancer.</w:t>
      </w:r>
      <w:r w:rsidRPr="006D3919">
        <w:rPr>
          <w:rFonts w:ascii="Times New Roman" w:hAnsi="Times New Roman" w:cs="Times New Roman"/>
        </w:rPr>
        <w:t xml:space="preserve"> </w:t>
      </w:r>
      <w:r w:rsidRPr="006D3919">
        <w:rPr>
          <w:rFonts w:ascii="Times New Roman" w:hAnsi="Times New Roman" w:cs="Times New Roman"/>
          <w:i/>
        </w:rPr>
        <w:t xml:space="preserve">Gynecol Oncol </w:t>
      </w:r>
      <w:r w:rsidRPr="006D3919">
        <w:rPr>
          <w:rFonts w:ascii="Times New Roman" w:hAnsi="Times New Roman" w:cs="Times New Roman"/>
        </w:rPr>
        <w:t xml:space="preserve">2010, </w:t>
      </w:r>
      <w:r w:rsidRPr="006D3919">
        <w:rPr>
          <w:rFonts w:ascii="Times New Roman" w:hAnsi="Times New Roman" w:cs="Times New Roman"/>
          <w:b/>
        </w:rPr>
        <w:t>116:</w:t>
      </w:r>
      <w:r w:rsidRPr="006D3919">
        <w:rPr>
          <w:rFonts w:ascii="Times New Roman" w:hAnsi="Times New Roman" w:cs="Times New Roman"/>
        </w:rPr>
        <w:t>195-201.</w:t>
      </w:r>
      <w:bookmarkEnd w:id="55"/>
    </w:p>
    <w:p w:rsidR="004951DB" w:rsidRPr="006D3919" w:rsidRDefault="004951DB" w:rsidP="004951DB">
      <w:pPr>
        <w:pStyle w:val="EndNoteBibliography"/>
        <w:spacing w:after="0"/>
        <w:ind w:left="720" w:hanging="720"/>
        <w:rPr>
          <w:rFonts w:ascii="Times New Roman" w:hAnsi="Times New Roman" w:cs="Times New Roman"/>
        </w:rPr>
      </w:pPr>
      <w:bookmarkStart w:id="56" w:name="_ENREF_7"/>
      <w:r w:rsidRPr="006D3919">
        <w:rPr>
          <w:rFonts w:ascii="Times New Roman" w:hAnsi="Times New Roman" w:cs="Times New Roman"/>
        </w:rPr>
        <w:t>7.</w:t>
      </w:r>
      <w:r w:rsidRPr="006D3919">
        <w:rPr>
          <w:rFonts w:ascii="Times New Roman" w:hAnsi="Times New Roman" w:cs="Times New Roman"/>
        </w:rPr>
        <w:tab/>
        <w:t xml:space="preserve">Jeong M, Goodell MA: </w:t>
      </w:r>
      <w:r w:rsidRPr="006D3919">
        <w:rPr>
          <w:rFonts w:ascii="Times New Roman" w:hAnsi="Times New Roman" w:cs="Times New Roman"/>
          <w:b/>
        </w:rPr>
        <w:t>New answers to old questions from genome-wide maps of DNA methylation in hematopoietic cells.</w:t>
      </w:r>
      <w:r w:rsidRPr="006D3919">
        <w:rPr>
          <w:rFonts w:ascii="Times New Roman" w:hAnsi="Times New Roman" w:cs="Times New Roman"/>
        </w:rPr>
        <w:t xml:space="preserve"> </w:t>
      </w:r>
      <w:r w:rsidRPr="006D3919">
        <w:rPr>
          <w:rFonts w:ascii="Times New Roman" w:hAnsi="Times New Roman" w:cs="Times New Roman"/>
          <w:i/>
        </w:rPr>
        <w:t xml:space="preserve">Exp Hematol </w:t>
      </w:r>
      <w:r w:rsidRPr="006D3919">
        <w:rPr>
          <w:rFonts w:ascii="Times New Roman" w:hAnsi="Times New Roman" w:cs="Times New Roman"/>
        </w:rPr>
        <w:t xml:space="preserve">2014, </w:t>
      </w:r>
      <w:r w:rsidRPr="006D3919">
        <w:rPr>
          <w:rFonts w:ascii="Times New Roman" w:hAnsi="Times New Roman" w:cs="Times New Roman"/>
          <w:b/>
        </w:rPr>
        <w:t>42:</w:t>
      </w:r>
      <w:r w:rsidRPr="006D3919">
        <w:rPr>
          <w:rFonts w:ascii="Times New Roman" w:hAnsi="Times New Roman" w:cs="Times New Roman"/>
        </w:rPr>
        <w:t>609-617.</w:t>
      </w:r>
      <w:bookmarkEnd w:id="56"/>
    </w:p>
    <w:p w:rsidR="004951DB" w:rsidRPr="006D3919" w:rsidRDefault="004951DB" w:rsidP="004951DB">
      <w:pPr>
        <w:pStyle w:val="EndNoteBibliography"/>
        <w:spacing w:after="0"/>
        <w:ind w:left="720" w:hanging="720"/>
        <w:rPr>
          <w:rFonts w:ascii="Times New Roman" w:hAnsi="Times New Roman" w:cs="Times New Roman"/>
        </w:rPr>
      </w:pPr>
      <w:bookmarkStart w:id="57" w:name="_ENREF_8"/>
      <w:r w:rsidRPr="006D3919">
        <w:rPr>
          <w:rFonts w:ascii="Times New Roman" w:hAnsi="Times New Roman" w:cs="Times New Roman"/>
        </w:rPr>
        <w:t>8.</w:t>
      </w:r>
      <w:r w:rsidRPr="006D3919">
        <w:rPr>
          <w:rFonts w:ascii="Times New Roman" w:hAnsi="Times New Roman" w:cs="Times New Roman"/>
        </w:rPr>
        <w:tab/>
        <w:t xml:space="preserve">Ushijima T, Watanabe N, Okochi E, Kaneda A, Sugimura T, Miyamoto K: </w:t>
      </w:r>
      <w:r w:rsidRPr="006D3919">
        <w:rPr>
          <w:rFonts w:ascii="Times New Roman" w:hAnsi="Times New Roman" w:cs="Times New Roman"/>
          <w:b/>
        </w:rPr>
        <w:t>Fidelity of the methylation pattern and its variation in the genome.</w:t>
      </w:r>
      <w:r w:rsidRPr="006D3919">
        <w:rPr>
          <w:rFonts w:ascii="Times New Roman" w:hAnsi="Times New Roman" w:cs="Times New Roman"/>
        </w:rPr>
        <w:t xml:space="preserve"> </w:t>
      </w:r>
      <w:r w:rsidRPr="006D3919">
        <w:rPr>
          <w:rFonts w:ascii="Times New Roman" w:hAnsi="Times New Roman" w:cs="Times New Roman"/>
          <w:i/>
        </w:rPr>
        <w:t xml:space="preserve">Genome Res </w:t>
      </w:r>
      <w:r w:rsidRPr="006D3919">
        <w:rPr>
          <w:rFonts w:ascii="Times New Roman" w:hAnsi="Times New Roman" w:cs="Times New Roman"/>
        </w:rPr>
        <w:t xml:space="preserve">2003, </w:t>
      </w:r>
      <w:r w:rsidRPr="006D3919">
        <w:rPr>
          <w:rFonts w:ascii="Times New Roman" w:hAnsi="Times New Roman" w:cs="Times New Roman"/>
          <w:b/>
        </w:rPr>
        <w:t>13:</w:t>
      </w:r>
      <w:r w:rsidRPr="006D3919">
        <w:rPr>
          <w:rFonts w:ascii="Times New Roman" w:hAnsi="Times New Roman" w:cs="Times New Roman"/>
        </w:rPr>
        <w:t>868-874.</w:t>
      </w:r>
      <w:bookmarkEnd w:id="57"/>
    </w:p>
    <w:p w:rsidR="004951DB" w:rsidRPr="006D3919" w:rsidRDefault="004951DB" w:rsidP="004951DB">
      <w:pPr>
        <w:pStyle w:val="EndNoteBibliography"/>
        <w:spacing w:after="0"/>
        <w:ind w:left="720" w:hanging="720"/>
        <w:rPr>
          <w:rFonts w:ascii="Times New Roman" w:hAnsi="Times New Roman" w:cs="Times New Roman"/>
        </w:rPr>
      </w:pPr>
      <w:bookmarkStart w:id="58" w:name="_ENREF_9"/>
      <w:r w:rsidRPr="006D3919">
        <w:rPr>
          <w:rFonts w:ascii="Times New Roman" w:hAnsi="Times New Roman" w:cs="Times New Roman"/>
        </w:rPr>
        <w:t>9.</w:t>
      </w:r>
      <w:r w:rsidRPr="006D3919">
        <w:rPr>
          <w:rFonts w:ascii="Times New Roman" w:hAnsi="Times New Roman" w:cs="Times New Roman"/>
        </w:rPr>
        <w:tab/>
        <w:t xml:space="preserve">Gama-Sosa MA, Slagel VA, Trewyn RW, Oxenhandler R, Kuo KC, Gehrke CW, Ehrlich M: </w:t>
      </w:r>
      <w:r w:rsidRPr="006D3919">
        <w:rPr>
          <w:rFonts w:ascii="Times New Roman" w:hAnsi="Times New Roman" w:cs="Times New Roman"/>
          <w:b/>
        </w:rPr>
        <w:t>The 5-methylcytosine content of DNA from human tumors.</w:t>
      </w:r>
      <w:r w:rsidRPr="006D3919">
        <w:rPr>
          <w:rFonts w:ascii="Times New Roman" w:hAnsi="Times New Roman" w:cs="Times New Roman"/>
        </w:rPr>
        <w:t xml:space="preserve"> </w:t>
      </w:r>
      <w:r w:rsidRPr="006D3919">
        <w:rPr>
          <w:rFonts w:ascii="Times New Roman" w:hAnsi="Times New Roman" w:cs="Times New Roman"/>
          <w:i/>
        </w:rPr>
        <w:t xml:space="preserve">Nucleic Acids Res </w:t>
      </w:r>
      <w:r w:rsidRPr="006D3919">
        <w:rPr>
          <w:rFonts w:ascii="Times New Roman" w:hAnsi="Times New Roman" w:cs="Times New Roman"/>
        </w:rPr>
        <w:t xml:space="preserve">1983, </w:t>
      </w:r>
      <w:r w:rsidRPr="006D3919">
        <w:rPr>
          <w:rFonts w:ascii="Times New Roman" w:hAnsi="Times New Roman" w:cs="Times New Roman"/>
          <w:b/>
        </w:rPr>
        <w:t>11:</w:t>
      </w:r>
      <w:r w:rsidRPr="006D3919">
        <w:rPr>
          <w:rFonts w:ascii="Times New Roman" w:hAnsi="Times New Roman" w:cs="Times New Roman"/>
        </w:rPr>
        <w:t>6883-6894.</w:t>
      </w:r>
      <w:bookmarkEnd w:id="58"/>
    </w:p>
    <w:p w:rsidR="004951DB" w:rsidRPr="006D3919" w:rsidRDefault="004951DB" w:rsidP="004951DB">
      <w:pPr>
        <w:pStyle w:val="EndNoteBibliography"/>
        <w:spacing w:after="0"/>
        <w:ind w:left="720" w:hanging="720"/>
        <w:rPr>
          <w:rFonts w:ascii="Times New Roman" w:hAnsi="Times New Roman" w:cs="Times New Roman"/>
        </w:rPr>
      </w:pPr>
      <w:bookmarkStart w:id="59" w:name="_ENREF_10"/>
      <w:r w:rsidRPr="006D3919">
        <w:rPr>
          <w:rFonts w:ascii="Times New Roman" w:hAnsi="Times New Roman" w:cs="Times New Roman"/>
        </w:rPr>
        <w:t>10.</w:t>
      </w:r>
      <w:r w:rsidRPr="006D3919">
        <w:rPr>
          <w:rFonts w:ascii="Times New Roman" w:hAnsi="Times New Roman" w:cs="Times New Roman"/>
        </w:rPr>
        <w:tab/>
        <w:t xml:space="preserve">Brothman AR, Swanson G, Maxwell TM, Cui J, Murphy KJ, Herrick J, Speights VO, Isaac J, Rohr LR: </w:t>
      </w:r>
      <w:r w:rsidRPr="006D3919">
        <w:rPr>
          <w:rFonts w:ascii="Times New Roman" w:hAnsi="Times New Roman" w:cs="Times New Roman"/>
          <w:b/>
        </w:rPr>
        <w:t>Global hypomethylation is common in prostate cancer cells: a quantitative predictor for clinical outcome?</w:t>
      </w:r>
      <w:r w:rsidRPr="006D3919">
        <w:rPr>
          <w:rFonts w:ascii="Times New Roman" w:hAnsi="Times New Roman" w:cs="Times New Roman"/>
        </w:rPr>
        <w:t xml:space="preserve"> </w:t>
      </w:r>
      <w:r w:rsidRPr="006D3919">
        <w:rPr>
          <w:rFonts w:ascii="Times New Roman" w:hAnsi="Times New Roman" w:cs="Times New Roman"/>
          <w:i/>
        </w:rPr>
        <w:t xml:space="preserve">Cancer Genet Cytogenet </w:t>
      </w:r>
      <w:r w:rsidRPr="006D3919">
        <w:rPr>
          <w:rFonts w:ascii="Times New Roman" w:hAnsi="Times New Roman" w:cs="Times New Roman"/>
        </w:rPr>
        <w:t xml:space="preserve">2005, </w:t>
      </w:r>
      <w:r w:rsidRPr="006D3919">
        <w:rPr>
          <w:rFonts w:ascii="Times New Roman" w:hAnsi="Times New Roman" w:cs="Times New Roman"/>
          <w:b/>
        </w:rPr>
        <w:t>156:</w:t>
      </w:r>
      <w:r w:rsidRPr="006D3919">
        <w:rPr>
          <w:rFonts w:ascii="Times New Roman" w:hAnsi="Times New Roman" w:cs="Times New Roman"/>
        </w:rPr>
        <w:t>31-36.</w:t>
      </w:r>
      <w:bookmarkEnd w:id="59"/>
    </w:p>
    <w:p w:rsidR="004951DB" w:rsidRPr="006D3919" w:rsidRDefault="004951DB" w:rsidP="004951DB">
      <w:pPr>
        <w:pStyle w:val="EndNoteBibliography"/>
        <w:spacing w:after="0"/>
        <w:ind w:left="720" w:hanging="720"/>
        <w:rPr>
          <w:rFonts w:ascii="Times New Roman" w:hAnsi="Times New Roman" w:cs="Times New Roman"/>
        </w:rPr>
      </w:pPr>
      <w:bookmarkStart w:id="60" w:name="_ENREF_11"/>
      <w:r w:rsidRPr="006D3919">
        <w:rPr>
          <w:rFonts w:ascii="Times New Roman" w:hAnsi="Times New Roman" w:cs="Times New Roman"/>
        </w:rPr>
        <w:t>11.</w:t>
      </w:r>
      <w:r w:rsidRPr="006D3919">
        <w:rPr>
          <w:rFonts w:ascii="Times New Roman" w:hAnsi="Times New Roman" w:cs="Times New Roman"/>
        </w:rPr>
        <w:tab/>
        <w:t xml:space="preserve">Seifert HH, Schmiemann V, Mueller M, Kazimirek M, Onofre F, Neuhausen A, Florl AR, Ackermann R, Boecking A, Schulz WA, Grote HJ: </w:t>
      </w:r>
      <w:r w:rsidRPr="006D3919">
        <w:rPr>
          <w:rFonts w:ascii="Times New Roman" w:hAnsi="Times New Roman" w:cs="Times New Roman"/>
          <w:b/>
        </w:rPr>
        <w:t>In situ detection of global DNA hypomethylation in exfoliative urine cytology of patients with suspected bladder cancer.</w:t>
      </w:r>
      <w:r w:rsidRPr="006D3919">
        <w:rPr>
          <w:rFonts w:ascii="Times New Roman" w:hAnsi="Times New Roman" w:cs="Times New Roman"/>
        </w:rPr>
        <w:t xml:space="preserve"> </w:t>
      </w:r>
      <w:r w:rsidRPr="006D3919">
        <w:rPr>
          <w:rFonts w:ascii="Times New Roman" w:hAnsi="Times New Roman" w:cs="Times New Roman"/>
          <w:i/>
        </w:rPr>
        <w:t xml:space="preserve">Exp Mol Pathol </w:t>
      </w:r>
      <w:r w:rsidRPr="006D3919">
        <w:rPr>
          <w:rFonts w:ascii="Times New Roman" w:hAnsi="Times New Roman" w:cs="Times New Roman"/>
        </w:rPr>
        <w:t xml:space="preserve">2007, </w:t>
      </w:r>
      <w:r w:rsidRPr="006D3919">
        <w:rPr>
          <w:rFonts w:ascii="Times New Roman" w:hAnsi="Times New Roman" w:cs="Times New Roman"/>
          <w:b/>
        </w:rPr>
        <w:t>82:</w:t>
      </w:r>
      <w:r w:rsidRPr="006D3919">
        <w:rPr>
          <w:rFonts w:ascii="Times New Roman" w:hAnsi="Times New Roman" w:cs="Times New Roman"/>
        </w:rPr>
        <w:t>292-297.</w:t>
      </w:r>
      <w:bookmarkEnd w:id="60"/>
    </w:p>
    <w:p w:rsidR="004951DB" w:rsidRPr="006D3919" w:rsidRDefault="004951DB" w:rsidP="004951DB">
      <w:pPr>
        <w:pStyle w:val="EndNoteBibliography"/>
        <w:spacing w:after="0"/>
        <w:ind w:left="720" w:hanging="720"/>
        <w:rPr>
          <w:rFonts w:ascii="Times New Roman" w:hAnsi="Times New Roman" w:cs="Times New Roman"/>
        </w:rPr>
      </w:pPr>
      <w:bookmarkStart w:id="61" w:name="_ENREF_12"/>
      <w:r w:rsidRPr="006D3919">
        <w:rPr>
          <w:rFonts w:ascii="Times New Roman" w:hAnsi="Times New Roman" w:cs="Times New Roman"/>
        </w:rPr>
        <w:t>12.</w:t>
      </w:r>
      <w:r w:rsidRPr="006D3919">
        <w:rPr>
          <w:rFonts w:ascii="Times New Roman" w:hAnsi="Times New Roman" w:cs="Times New Roman"/>
        </w:rPr>
        <w:tab/>
        <w:t xml:space="preserve">Issa JP: </w:t>
      </w:r>
      <w:r w:rsidRPr="006D3919">
        <w:rPr>
          <w:rFonts w:ascii="Times New Roman" w:hAnsi="Times New Roman" w:cs="Times New Roman"/>
          <w:b/>
        </w:rPr>
        <w:t>CpG island methylator phenotype in cancer.</w:t>
      </w:r>
      <w:r w:rsidRPr="006D3919">
        <w:rPr>
          <w:rFonts w:ascii="Times New Roman" w:hAnsi="Times New Roman" w:cs="Times New Roman"/>
        </w:rPr>
        <w:t xml:space="preserve"> </w:t>
      </w:r>
      <w:r w:rsidRPr="006D3919">
        <w:rPr>
          <w:rFonts w:ascii="Times New Roman" w:hAnsi="Times New Roman" w:cs="Times New Roman"/>
          <w:i/>
        </w:rPr>
        <w:t xml:space="preserve">Nat Rev Cancer </w:t>
      </w:r>
      <w:r w:rsidRPr="006D3919">
        <w:rPr>
          <w:rFonts w:ascii="Times New Roman" w:hAnsi="Times New Roman" w:cs="Times New Roman"/>
        </w:rPr>
        <w:t xml:space="preserve">2004, </w:t>
      </w:r>
      <w:r w:rsidRPr="006D3919">
        <w:rPr>
          <w:rFonts w:ascii="Times New Roman" w:hAnsi="Times New Roman" w:cs="Times New Roman"/>
          <w:b/>
        </w:rPr>
        <w:t>4:</w:t>
      </w:r>
      <w:r w:rsidRPr="006D3919">
        <w:rPr>
          <w:rFonts w:ascii="Times New Roman" w:hAnsi="Times New Roman" w:cs="Times New Roman"/>
        </w:rPr>
        <w:t>988-993.</w:t>
      </w:r>
      <w:bookmarkEnd w:id="61"/>
    </w:p>
    <w:p w:rsidR="004951DB" w:rsidRPr="006D3919" w:rsidRDefault="004951DB" w:rsidP="004951DB">
      <w:pPr>
        <w:pStyle w:val="EndNoteBibliography"/>
        <w:spacing w:after="0"/>
        <w:ind w:left="720" w:hanging="720"/>
        <w:rPr>
          <w:rFonts w:ascii="Times New Roman" w:hAnsi="Times New Roman" w:cs="Times New Roman"/>
        </w:rPr>
      </w:pPr>
      <w:bookmarkStart w:id="62" w:name="_ENREF_13"/>
      <w:r w:rsidRPr="006D3919">
        <w:rPr>
          <w:rFonts w:ascii="Times New Roman" w:hAnsi="Times New Roman" w:cs="Times New Roman"/>
        </w:rPr>
        <w:t>13.</w:t>
      </w:r>
      <w:r w:rsidRPr="006D3919">
        <w:rPr>
          <w:rFonts w:ascii="Times New Roman" w:hAnsi="Times New Roman" w:cs="Times New Roman"/>
        </w:rPr>
        <w:tab/>
        <w:t xml:space="preserve">Shaw RJ, Hall GL, Lowe D, Bowers NL, Liloglou T, Field JK, Woolgar JA, Risk JM: </w:t>
      </w:r>
      <w:r w:rsidRPr="006D3919">
        <w:rPr>
          <w:rFonts w:ascii="Times New Roman" w:hAnsi="Times New Roman" w:cs="Times New Roman"/>
          <w:b/>
        </w:rPr>
        <w:t>CpG island methylation phenotype (CIMP) in oral cancer: associated with a marked inflammatory response and less aggressive tumour biology.</w:t>
      </w:r>
      <w:r w:rsidRPr="006D3919">
        <w:rPr>
          <w:rFonts w:ascii="Times New Roman" w:hAnsi="Times New Roman" w:cs="Times New Roman"/>
        </w:rPr>
        <w:t xml:space="preserve"> </w:t>
      </w:r>
      <w:r w:rsidRPr="006D3919">
        <w:rPr>
          <w:rFonts w:ascii="Times New Roman" w:hAnsi="Times New Roman" w:cs="Times New Roman"/>
          <w:i/>
        </w:rPr>
        <w:t xml:space="preserve">Oral Oncol </w:t>
      </w:r>
      <w:r w:rsidRPr="006D3919">
        <w:rPr>
          <w:rFonts w:ascii="Times New Roman" w:hAnsi="Times New Roman" w:cs="Times New Roman"/>
        </w:rPr>
        <w:t xml:space="preserve">2007, </w:t>
      </w:r>
      <w:r w:rsidRPr="006D3919">
        <w:rPr>
          <w:rFonts w:ascii="Times New Roman" w:hAnsi="Times New Roman" w:cs="Times New Roman"/>
          <w:b/>
        </w:rPr>
        <w:t>43:</w:t>
      </w:r>
      <w:r w:rsidRPr="006D3919">
        <w:rPr>
          <w:rFonts w:ascii="Times New Roman" w:hAnsi="Times New Roman" w:cs="Times New Roman"/>
        </w:rPr>
        <w:t>878-886.</w:t>
      </w:r>
      <w:bookmarkEnd w:id="62"/>
    </w:p>
    <w:p w:rsidR="004951DB" w:rsidRPr="006D3919" w:rsidRDefault="004951DB" w:rsidP="004951DB">
      <w:pPr>
        <w:pStyle w:val="EndNoteBibliography"/>
        <w:spacing w:after="0"/>
        <w:ind w:left="720" w:hanging="720"/>
        <w:rPr>
          <w:rFonts w:ascii="Times New Roman" w:hAnsi="Times New Roman" w:cs="Times New Roman"/>
        </w:rPr>
      </w:pPr>
      <w:bookmarkStart w:id="63" w:name="_ENREF_14"/>
      <w:r w:rsidRPr="006D3919">
        <w:rPr>
          <w:rFonts w:ascii="Times New Roman" w:hAnsi="Times New Roman" w:cs="Times New Roman"/>
        </w:rPr>
        <w:t>14.</w:t>
      </w:r>
      <w:r w:rsidRPr="006D3919">
        <w:rPr>
          <w:rFonts w:ascii="Times New Roman" w:hAnsi="Times New Roman" w:cs="Times New Roman"/>
        </w:rPr>
        <w:tab/>
        <w:t xml:space="preserve">Nazemalhosseini Mojarad E, Kuppen PJ, Aghdaei HA, Zali MR: </w:t>
      </w:r>
      <w:r w:rsidRPr="006D3919">
        <w:rPr>
          <w:rFonts w:ascii="Times New Roman" w:hAnsi="Times New Roman" w:cs="Times New Roman"/>
          <w:b/>
        </w:rPr>
        <w:t>The CpG island methylator phenotype (CIMP) in colorectal cancer.</w:t>
      </w:r>
      <w:r w:rsidRPr="006D3919">
        <w:rPr>
          <w:rFonts w:ascii="Times New Roman" w:hAnsi="Times New Roman" w:cs="Times New Roman"/>
        </w:rPr>
        <w:t xml:space="preserve"> </w:t>
      </w:r>
      <w:r w:rsidRPr="006D3919">
        <w:rPr>
          <w:rFonts w:ascii="Times New Roman" w:hAnsi="Times New Roman" w:cs="Times New Roman"/>
          <w:i/>
        </w:rPr>
        <w:t xml:space="preserve">Gastroenterol Hepatol Bed Bench </w:t>
      </w:r>
      <w:r w:rsidRPr="006D3919">
        <w:rPr>
          <w:rFonts w:ascii="Times New Roman" w:hAnsi="Times New Roman" w:cs="Times New Roman"/>
        </w:rPr>
        <w:t xml:space="preserve">2013, </w:t>
      </w:r>
      <w:r w:rsidRPr="006D3919">
        <w:rPr>
          <w:rFonts w:ascii="Times New Roman" w:hAnsi="Times New Roman" w:cs="Times New Roman"/>
          <w:b/>
        </w:rPr>
        <w:t>6:</w:t>
      </w:r>
      <w:r w:rsidRPr="006D3919">
        <w:rPr>
          <w:rFonts w:ascii="Times New Roman" w:hAnsi="Times New Roman" w:cs="Times New Roman"/>
        </w:rPr>
        <w:t>120-128.</w:t>
      </w:r>
      <w:bookmarkEnd w:id="63"/>
    </w:p>
    <w:p w:rsidR="004951DB" w:rsidRPr="006D3919" w:rsidRDefault="004951DB" w:rsidP="004951DB">
      <w:pPr>
        <w:pStyle w:val="EndNoteBibliography"/>
        <w:spacing w:after="0"/>
        <w:ind w:left="720" w:hanging="720"/>
        <w:rPr>
          <w:rFonts w:ascii="Times New Roman" w:hAnsi="Times New Roman" w:cs="Times New Roman"/>
        </w:rPr>
      </w:pPr>
      <w:bookmarkStart w:id="64" w:name="_ENREF_15"/>
      <w:r w:rsidRPr="006D3919">
        <w:rPr>
          <w:rFonts w:ascii="Times New Roman" w:hAnsi="Times New Roman" w:cs="Times New Roman"/>
        </w:rPr>
        <w:t>15.</w:t>
      </w:r>
      <w:r w:rsidRPr="006D3919">
        <w:rPr>
          <w:rFonts w:ascii="Times New Roman" w:hAnsi="Times New Roman" w:cs="Times New Roman"/>
        </w:rPr>
        <w:tab/>
        <w:t xml:space="preserve">Berg M, Hagland HR, Soreide K: </w:t>
      </w:r>
      <w:r w:rsidRPr="006D3919">
        <w:rPr>
          <w:rFonts w:ascii="Times New Roman" w:hAnsi="Times New Roman" w:cs="Times New Roman"/>
          <w:b/>
        </w:rPr>
        <w:t>Comparison of CpG island methylator phenotype (CIMP) frequency in colon cancer using different probe- and gene-specific scoring alternatives on recommended multi-gene panels.</w:t>
      </w:r>
      <w:r w:rsidRPr="006D3919">
        <w:rPr>
          <w:rFonts w:ascii="Times New Roman" w:hAnsi="Times New Roman" w:cs="Times New Roman"/>
        </w:rPr>
        <w:t xml:space="preserve"> </w:t>
      </w:r>
      <w:r w:rsidRPr="006D3919">
        <w:rPr>
          <w:rFonts w:ascii="Times New Roman" w:hAnsi="Times New Roman" w:cs="Times New Roman"/>
          <w:i/>
        </w:rPr>
        <w:t xml:space="preserve">PLoS One </w:t>
      </w:r>
      <w:r w:rsidRPr="006D3919">
        <w:rPr>
          <w:rFonts w:ascii="Times New Roman" w:hAnsi="Times New Roman" w:cs="Times New Roman"/>
        </w:rPr>
        <w:t xml:space="preserve">2014, </w:t>
      </w:r>
      <w:r w:rsidRPr="006D3919">
        <w:rPr>
          <w:rFonts w:ascii="Times New Roman" w:hAnsi="Times New Roman" w:cs="Times New Roman"/>
          <w:b/>
        </w:rPr>
        <w:t>9:</w:t>
      </w:r>
      <w:r w:rsidRPr="006D3919">
        <w:rPr>
          <w:rFonts w:ascii="Times New Roman" w:hAnsi="Times New Roman" w:cs="Times New Roman"/>
        </w:rPr>
        <w:t>e86657.</w:t>
      </w:r>
      <w:bookmarkEnd w:id="64"/>
    </w:p>
    <w:p w:rsidR="004951DB" w:rsidRPr="006D3919" w:rsidRDefault="004951DB" w:rsidP="004951DB">
      <w:pPr>
        <w:pStyle w:val="EndNoteBibliography"/>
        <w:spacing w:after="0"/>
        <w:ind w:left="720" w:hanging="720"/>
        <w:rPr>
          <w:rFonts w:ascii="Times New Roman" w:hAnsi="Times New Roman" w:cs="Times New Roman"/>
        </w:rPr>
      </w:pPr>
      <w:bookmarkStart w:id="65" w:name="_ENREF_16"/>
      <w:r w:rsidRPr="006D3919">
        <w:rPr>
          <w:rFonts w:ascii="Times New Roman" w:hAnsi="Times New Roman" w:cs="Times New Roman"/>
        </w:rPr>
        <w:t>16.</w:t>
      </w:r>
      <w:r w:rsidRPr="006D3919">
        <w:rPr>
          <w:rFonts w:ascii="Times New Roman" w:hAnsi="Times New Roman" w:cs="Times New Roman"/>
        </w:rPr>
        <w:tab/>
        <w:t xml:space="preserve">Hurwitz AA, Foster BA, Allison JP, Greenberg NM, Kwon ED: </w:t>
      </w:r>
      <w:r w:rsidRPr="006D3919">
        <w:rPr>
          <w:rFonts w:ascii="Times New Roman" w:hAnsi="Times New Roman" w:cs="Times New Roman"/>
          <w:b/>
        </w:rPr>
        <w:t>The TRAMP mouse as a model for prostate cancer.</w:t>
      </w:r>
      <w:r w:rsidRPr="006D3919">
        <w:rPr>
          <w:rFonts w:ascii="Times New Roman" w:hAnsi="Times New Roman" w:cs="Times New Roman"/>
        </w:rPr>
        <w:t xml:space="preserve"> </w:t>
      </w:r>
      <w:r w:rsidRPr="006D3919">
        <w:rPr>
          <w:rFonts w:ascii="Times New Roman" w:hAnsi="Times New Roman" w:cs="Times New Roman"/>
          <w:i/>
        </w:rPr>
        <w:t xml:space="preserve">Curr Protoc Immunol </w:t>
      </w:r>
      <w:r w:rsidRPr="006D3919">
        <w:rPr>
          <w:rFonts w:ascii="Times New Roman" w:hAnsi="Times New Roman" w:cs="Times New Roman"/>
        </w:rPr>
        <w:t xml:space="preserve">2001, </w:t>
      </w:r>
      <w:r w:rsidRPr="006D3919">
        <w:rPr>
          <w:rFonts w:ascii="Times New Roman" w:hAnsi="Times New Roman" w:cs="Times New Roman"/>
          <w:b/>
        </w:rPr>
        <w:t>Chapter 20:</w:t>
      </w:r>
      <w:r w:rsidRPr="006D3919">
        <w:rPr>
          <w:rFonts w:ascii="Times New Roman" w:hAnsi="Times New Roman" w:cs="Times New Roman"/>
        </w:rPr>
        <w:t>Unit 20 25.</w:t>
      </w:r>
      <w:bookmarkEnd w:id="65"/>
    </w:p>
    <w:p w:rsidR="004951DB" w:rsidRPr="006D3919" w:rsidRDefault="004951DB" w:rsidP="004951DB">
      <w:pPr>
        <w:pStyle w:val="EndNoteBibliography"/>
        <w:spacing w:after="0"/>
        <w:ind w:left="720" w:hanging="720"/>
        <w:rPr>
          <w:rFonts w:ascii="Times New Roman" w:hAnsi="Times New Roman" w:cs="Times New Roman"/>
        </w:rPr>
      </w:pPr>
      <w:bookmarkStart w:id="66" w:name="_ENREF_17"/>
      <w:r w:rsidRPr="006D3919">
        <w:rPr>
          <w:rFonts w:ascii="Times New Roman" w:hAnsi="Times New Roman" w:cs="Times New Roman"/>
        </w:rPr>
        <w:t>17.</w:t>
      </w:r>
      <w:r w:rsidRPr="006D3919">
        <w:rPr>
          <w:rFonts w:ascii="Times New Roman" w:hAnsi="Times New Roman" w:cs="Times New Roman"/>
        </w:rPr>
        <w:tab/>
        <w:t xml:space="preserve">Valkenburg KC, Williams BO: </w:t>
      </w:r>
      <w:r w:rsidRPr="006D3919">
        <w:rPr>
          <w:rFonts w:ascii="Times New Roman" w:hAnsi="Times New Roman" w:cs="Times New Roman"/>
          <w:b/>
        </w:rPr>
        <w:t>Mouse models of prostate cancer.</w:t>
      </w:r>
      <w:r w:rsidRPr="006D3919">
        <w:rPr>
          <w:rFonts w:ascii="Times New Roman" w:hAnsi="Times New Roman" w:cs="Times New Roman"/>
        </w:rPr>
        <w:t xml:space="preserve"> </w:t>
      </w:r>
      <w:r w:rsidRPr="006D3919">
        <w:rPr>
          <w:rFonts w:ascii="Times New Roman" w:hAnsi="Times New Roman" w:cs="Times New Roman"/>
          <w:i/>
        </w:rPr>
        <w:t xml:space="preserve">Prostate Cancer </w:t>
      </w:r>
      <w:r w:rsidRPr="006D3919">
        <w:rPr>
          <w:rFonts w:ascii="Times New Roman" w:hAnsi="Times New Roman" w:cs="Times New Roman"/>
        </w:rPr>
        <w:t xml:space="preserve">2011, </w:t>
      </w:r>
      <w:r w:rsidRPr="006D3919">
        <w:rPr>
          <w:rFonts w:ascii="Times New Roman" w:hAnsi="Times New Roman" w:cs="Times New Roman"/>
          <w:b/>
        </w:rPr>
        <w:t>2011:</w:t>
      </w:r>
      <w:r w:rsidRPr="006D3919">
        <w:rPr>
          <w:rFonts w:ascii="Times New Roman" w:hAnsi="Times New Roman" w:cs="Times New Roman"/>
        </w:rPr>
        <w:t>895238.</w:t>
      </w:r>
      <w:bookmarkEnd w:id="66"/>
    </w:p>
    <w:p w:rsidR="004951DB" w:rsidRPr="006D3919" w:rsidRDefault="004951DB" w:rsidP="004951DB">
      <w:pPr>
        <w:pStyle w:val="EndNoteBibliography"/>
        <w:spacing w:after="0"/>
        <w:ind w:left="720" w:hanging="720"/>
        <w:rPr>
          <w:rFonts w:ascii="Times New Roman" w:hAnsi="Times New Roman" w:cs="Times New Roman"/>
        </w:rPr>
      </w:pPr>
      <w:bookmarkStart w:id="67" w:name="_ENREF_18"/>
      <w:r w:rsidRPr="006D3919">
        <w:rPr>
          <w:rFonts w:ascii="Times New Roman" w:hAnsi="Times New Roman" w:cs="Times New Roman"/>
        </w:rPr>
        <w:t>18.</w:t>
      </w:r>
      <w:r w:rsidRPr="006D3919">
        <w:rPr>
          <w:rFonts w:ascii="Times New Roman" w:hAnsi="Times New Roman" w:cs="Times New Roman"/>
        </w:rPr>
        <w:tab/>
        <w:t xml:space="preserve">Yu S, Khor TO, Cheung KL, Li W, Wu TY, Huang Y, Foster BA, Kan YW, Kong AN: </w:t>
      </w:r>
      <w:r w:rsidRPr="006D3919">
        <w:rPr>
          <w:rFonts w:ascii="Times New Roman" w:hAnsi="Times New Roman" w:cs="Times New Roman"/>
          <w:b/>
        </w:rPr>
        <w:t>Nrf2 expression is regulated by epigenetic mechanisms in prostate cancer of TRAMP mice.</w:t>
      </w:r>
      <w:r w:rsidRPr="006D3919">
        <w:rPr>
          <w:rFonts w:ascii="Times New Roman" w:hAnsi="Times New Roman" w:cs="Times New Roman"/>
        </w:rPr>
        <w:t xml:space="preserve"> </w:t>
      </w:r>
      <w:r w:rsidRPr="006D3919">
        <w:rPr>
          <w:rFonts w:ascii="Times New Roman" w:hAnsi="Times New Roman" w:cs="Times New Roman"/>
          <w:i/>
        </w:rPr>
        <w:t xml:space="preserve">PLoS One </w:t>
      </w:r>
      <w:r w:rsidRPr="006D3919">
        <w:rPr>
          <w:rFonts w:ascii="Times New Roman" w:hAnsi="Times New Roman" w:cs="Times New Roman"/>
        </w:rPr>
        <w:t xml:space="preserve">2010, </w:t>
      </w:r>
      <w:r w:rsidRPr="006D3919">
        <w:rPr>
          <w:rFonts w:ascii="Times New Roman" w:hAnsi="Times New Roman" w:cs="Times New Roman"/>
          <w:b/>
        </w:rPr>
        <w:t>5:</w:t>
      </w:r>
      <w:r w:rsidRPr="006D3919">
        <w:rPr>
          <w:rFonts w:ascii="Times New Roman" w:hAnsi="Times New Roman" w:cs="Times New Roman"/>
        </w:rPr>
        <w:t>e8579.</w:t>
      </w:r>
      <w:bookmarkEnd w:id="67"/>
    </w:p>
    <w:p w:rsidR="004951DB" w:rsidRPr="006D3919" w:rsidRDefault="004951DB" w:rsidP="004951DB">
      <w:pPr>
        <w:pStyle w:val="EndNoteBibliography"/>
        <w:spacing w:after="0"/>
        <w:ind w:left="720" w:hanging="720"/>
        <w:rPr>
          <w:rFonts w:ascii="Times New Roman" w:hAnsi="Times New Roman" w:cs="Times New Roman"/>
        </w:rPr>
      </w:pPr>
      <w:bookmarkStart w:id="68" w:name="_ENREF_19"/>
      <w:r w:rsidRPr="006D3919">
        <w:rPr>
          <w:rFonts w:ascii="Times New Roman" w:hAnsi="Times New Roman" w:cs="Times New Roman"/>
        </w:rPr>
        <w:t>19.</w:t>
      </w:r>
      <w:r w:rsidRPr="006D3919">
        <w:rPr>
          <w:rFonts w:ascii="Times New Roman" w:hAnsi="Times New Roman" w:cs="Times New Roman"/>
        </w:rPr>
        <w:tab/>
        <w:t xml:space="preserve">McCabe MT, Low JA, Daignault S, Imperiale MJ, Wojno KJ, Day ML: </w:t>
      </w:r>
      <w:r w:rsidRPr="006D3919">
        <w:rPr>
          <w:rFonts w:ascii="Times New Roman" w:hAnsi="Times New Roman" w:cs="Times New Roman"/>
          <w:b/>
        </w:rPr>
        <w:t>Inhibition of DNA methyltransferase activity prevents tumorigenesis in a mouse model of prostate cancer.</w:t>
      </w:r>
      <w:r w:rsidRPr="006D3919">
        <w:rPr>
          <w:rFonts w:ascii="Times New Roman" w:hAnsi="Times New Roman" w:cs="Times New Roman"/>
        </w:rPr>
        <w:t xml:space="preserve"> </w:t>
      </w:r>
      <w:r w:rsidRPr="006D3919">
        <w:rPr>
          <w:rFonts w:ascii="Times New Roman" w:hAnsi="Times New Roman" w:cs="Times New Roman"/>
          <w:i/>
        </w:rPr>
        <w:t xml:space="preserve">Cancer Res </w:t>
      </w:r>
      <w:r w:rsidRPr="006D3919">
        <w:rPr>
          <w:rFonts w:ascii="Times New Roman" w:hAnsi="Times New Roman" w:cs="Times New Roman"/>
        </w:rPr>
        <w:t xml:space="preserve">2006, </w:t>
      </w:r>
      <w:r w:rsidRPr="006D3919">
        <w:rPr>
          <w:rFonts w:ascii="Times New Roman" w:hAnsi="Times New Roman" w:cs="Times New Roman"/>
          <w:b/>
        </w:rPr>
        <w:t>66:</w:t>
      </w:r>
      <w:r w:rsidRPr="006D3919">
        <w:rPr>
          <w:rFonts w:ascii="Times New Roman" w:hAnsi="Times New Roman" w:cs="Times New Roman"/>
        </w:rPr>
        <w:t>385-392.</w:t>
      </w:r>
      <w:bookmarkEnd w:id="68"/>
    </w:p>
    <w:p w:rsidR="004951DB" w:rsidRPr="006D3919" w:rsidRDefault="004951DB" w:rsidP="004951DB">
      <w:pPr>
        <w:pStyle w:val="EndNoteBibliography"/>
        <w:spacing w:after="0"/>
        <w:ind w:left="720" w:hanging="720"/>
        <w:rPr>
          <w:rFonts w:ascii="Times New Roman" w:hAnsi="Times New Roman" w:cs="Times New Roman"/>
        </w:rPr>
      </w:pPr>
      <w:bookmarkStart w:id="69" w:name="_ENREF_20"/>
      <w:r w:rsidRPr="006D3919">
        <w:rPr>
          <w:rFonts w:ascii="Times New Roman" w:hAnsi="Times New Roman" w:cs="Times New Roman"/>
        </w:rPr>
        <w:t>20.</w:t>
      </w:r>
      <w:r w:rsidRPr="006D3919">
        <w:rPr>
          <w:rFonts w:ascii="Times New Roman" w:hAnsi="Times New Roman" w:cs="Times New Roman"/>
        </w:rPr>
        <w:tab/>
        <w:t xml:space="preserve">Mavis CK, Morey Kinney SR, Foster BA, Karpf AR: </w:t>
      </w:r>
      <w:r w:rsidRPr="006D3919">
        <w:rPr>
          <w:rFonts w:ascii="Times New Roman" w:hAnsi="Times New Roman" w:cs="Times New Roman"/>
          <w:b/>
        </w:rPr>
        <w:t>Expression level and DNA methylation status of glutathione-S-transferase genes in normal murine prostate and TRAMP tumors.</w:t>
      </w:r>
      <w:r w:rsidRPr="006D3919">
        <w:rPr>
          <w:rFonts w:ascii="Times New Roman" w:hAnsi="Times New Roman" w:cs="Times New Roman"/>
        </w:rPr>
        <w:t xml:space="preserve"> </w:t>
      </w:r>
      <w:r w:rsidRPr="006D3919">
        <w:rPr>
          <w:rFonts w:ascii="Times New Roman" w:hAnsi="Times New Roman" w:cs="Times New Roman"/>
          <w:i/>
        </w:rPr>
        <w:t xml:space="preserve">Prostate </w:t>
      </w:r>
      <w:r w:rsidRPr="006D3919">
        <w:rPr>
          <w:rFonts w:ascii="Times New Roman" w:hAnsi="Times New Roman" w:cs="Times New Roman"/>
        </w:rPr>
        <w:t xml:space="preserve">2009, </w:t>
      </w:r>
      <w:r w:rsidRPr="006D3919">
        <w:rPr>
          <w:rFonts w:ascii="Times New Roman" w:hAnsi="Times New Roman" w:cs="Times New Roman"/>
          <w:b/>
        </w:rPr>
        <w:t>69:</w:t>
      </w:r>
      <w:r w:rsidRPr="006D3919">
        <w:rPr>
          <w:rFonts w:ascii="Times New Roman" w:hAnsi="Times New Roman" w:cs="Times New Roman"/>
        </w:rPr>
        <w:t>1312-1324.</w:t>
      </w:r>
      <w:bookmarkEnd w:id="69"/>
    </w:p>
    <w:p w:rsidR="004951DB" w:rsidRPr="006D3919" w:rsidRDefault="004951DB" w:rsidP="004951DB">
      <w:pPr>
        <w:pStyle w:val="EndNoteBibliography"/>
        <w:spacing w:after="0"/>
        <w:ind w:left="720" w:hanging="720"/>
        <w:rPr>
          <w:rFonts w:ascii="Times New Roman" w:hAnsi="Times New Roman" w:cs="Times New Roman"/>
        </w:rPr>
      </w:pPr>
      <w:bookmarkStart w:id="70" w:name="_ENREF_21"/>
      <w:r w:rsidRPr="006D3919">
        <w:rPr>
          <w:rFonts w:ascii="Times New Roman" w:hAnsi="Times New Roman" w:cs="Times New Roman"/>
        </w:rPr>
        <w:lastRenderedPageBreak/>
        <w:t>21.</w:t>
      </w:r>
      <w:r w:rsidRPr="006D3919">
        <w:rPr>
          <w:rFonts w:ascii="Times New Roman" w:hAnsi="Times New Roman" w:cs="Times New Roman"/>
        </w:rPr>
        <w:tab/>
        <w:t xml:space="preserve">Pulukuri SM, Rao JS: </w:t>
      </w:r>
      <w:r w:rsidRPr="006D3919">
        <w:rPr>
          <w:rFonts w:ascii="Times New Roman" w:hAnsi="Times New Roman" w:cs="Times New Roman"/>
          <w:b/>
        </w:rPr>
        <w:t>CpG island promoter methylation and silencing of 14-3-3sigma gene expression in LNCaP and Tramp-C1 prostate cancer cell lines is associated with methyl-CpG-binding protein MBD2.</w:t>
      </w:r>
      <w:r w:rsidRPr="006D3919">
        <w:rPr>
          <w:rFonts w:ascii="Times New Roman" w:hAnsi="Times New Roman" w:cs="Times New Roman"/>
        </w:rPr>
        <w:t xml:space="preserve"> </w:t>
      </w:r>
      <w:r w:rsidRPr="006D3919">
        <w:rPr>
          <w:rFonts w:ascii="Times New Roman" w:hAnsi="Times New Roman" w:cs="Times New Roman"/>
          <w:i/>
        </w:rPr>
        <w:t xml:space="preserve">Oncogene </w:t>
      </w:r>
      <w:r w:rsidRPr="006D3919">
        <w:rPr>
          <w:rFonts w:ascii="Times New Roman" w:hAnsi="Times New Roman" w:cs="Times New Roman"/>
        </w:rPr>
        <w:t xml:space="preserve">2006, </w:t>
      </w:r>
      <w:r w:rsidRPr="006D3919">
        <w:rPr>
          <w:rFonts w:ascii="Times New Roman" w:hAnsi="Times New Roman" w:cs="Times New Roman"/>
          <w:b/>
        </w:rPr>
        <w:t>25:</w:t>
      </w:r>
      <w:r w:rsidRPr="006D3919">
        <w:rPr>
          <w:rFonts w:ascii="Times New Roman" w:hAnsi="Times New Roman" w:cs="Times New Roman"/>
        </w:rPr>
        <w:t>4559-4572.</w:t>
      </w:r>
      <w:bookmarkEnd w:id="70"/>
    </w:p>
    <w:p w:rsidR="004951DB" w:rsidRPr="006D3919" w:rsidRDefault="004951DB" w:rsidP="004951DB">
      <w:pPr>
        <w:pStyle w:val="EndNoteBibliography"/>
        <w:spacing w:after="0"/>
        <w:ind w:left="720" w:hanging="720"/>
        <w:rPr>
          <w:rFonts w:ascii="Times New Roman" w:hAnsi="Times New Roman" w:cs="Times New Roman"/>
        </w:rPr>
      </w:pPr>
      <w:bookmarkStart w:id="71" w:name="_ENREF_22"/>
      <w:r w:rsidRPr="006D3919">
        <w:rPr>
          <w:rFonts w:ascii="Times New Roman" w:hAnsi="Times New Roman" w:cs="Times New Roman"/>
        </w:rPr>
        <w:t>22.</w:t>
      </w:r>
      <w:r w:rsidRPr="006D3919">
        <w:rPr>
          <w:rFonts w:ascii="Times New Roman" w:hAnsi="Times New Roman" w:cs="Times New Roman"/>
        </w:rPr>
        <w:tab/>
        <w:t xml:space="preserve">Chiam K, Ryan NK, Ricciardelli C, Day TK, Buchanan G, Ochnik AM, Murti K, Selth LA, Australian Prostate Cancer B, Butler LM, et al: </w:t>
      </w:r>
      <w:r w:rsidRPr="006D3919">
        <w:rPr>
          <w:rFonts w:ascii="Times New Roman" w:hAnsi="Times New Roman" w:cs="Times New Roman"/>
          <w:b/>
        </w:rPr>
        <w:t>Characterization of the prostate cancer susceptibility gene KLF6 in human and mouse prostate cancers.</w:t>
      </w:r>
      <w:r w:rsidRPr="006D3919">
        <w:rPr>
          <w:rFonts w:ascii="Times New Roman" w:hAnsi="Times New Roman" w:cs="Times New Roman"/>
        </w:rPr>
        <w:t xml:space="preserve"> </w:t>
      </w:r>
      <w:r w:rsidRPr="006D3919">
        <w:rPr>
          <w:rFonts w:ascii="Times New Roman" w:hAnsi="Times New Roman" w:cs="Times New Roman"/>
          <w:i/>
        </w:rPr>
        <w:t xml:space="preserve">Prostate </w:t>
      </w:r>
      <w:r w:rsidRPr="006D3919">
        <w:rPr>
          <w:rFonts w:ascii="Times New Roman" w:hAnsi="Times New Roman" w:cs="Times New Roman"/>
        </w:rPr>
        <w:t xml:space="preserve">2013, </w:t>
      </w:r>
      <w:r w:rsidRPr="006D3919">
        <w:rPr>
          <w:rFonts w:ascii="Times New Roman" w:hAnsi="Times New Roman" w:cs="Times New Roman"/>
          <w:b/>
        </w:rPr>
        <w:t>73:</w:t>
      </w:r>
      <w:r w:rsidRPr="006D3919">
        <w:rPr>
          <w:rFonts w:ascii="Times New Roman" w:hAnsi="Times New Roman" w:cs="Times New Roman"/>
        </w:rPr>
        <w:t>182-193.</w:t>
      </w:r>
      <w:bookmarkEnd w:id="71"/>
    </w:p>
    <w:p w:rsidR="004951DB" w:rsidRPr="006D3919" w:rsidRDefault="004951DB" w:rsidP="004951DB">
      <w:pPr>
        <w:pStyle w:val="EndNoteBibliography"/>
        <w:spacing w:after="0"/>
        <w:ind w:left="720" w:hanging="720"/>
        <w:rPr>
          <w:rFonts w:ascii="Times New Roman" w:hAnsi="Times New Roman" w:cs="Times New Roman"/>
        </w:rPr>
      </w:pPr>
      <w:bookmarkStart w:id="72" w:name="_ENREF_23"/>
      <w:r w:rsidRPr="006D3919">
        <w:rPr>
          <w:rFonts w:ascii="Times New Roman" w:hAnsi="Times New Roman" w:cs="Times New Roman"/>
        </w:rPr>
        <w:t>23.</w:t>
      </w:r>
      <w:r w:rsidRPr="006D3919">
        <w:rPr>
          <w:rFonts w:ascii="Times New Roman" w:hAnsi="Times New Roman" w:cs="Times New Roman"/>
        </w:rPr>
        <w:tab/>
        <w:t xml:space="preserve">Morey Kinney SR, Zhang W, Pascual M, Greally JM, Gillard BM, Karasik E, Foster BA, Karpf AR: </w:t>
      </w:r>
      <w:r w:rsidRPr="006D3919">
        <w:rPr>
          <w:rFonts w:ascii="Times New Roman" w:hAnsi="Times New Roman" w:cs="Times New Roman"/>
          <w:b/>
        </w:rPr>
        <w:t>Lack of evidence for green tea polyphenols as DNA methylation inhibitors in murine prostate.</w:t>
      </w:r>
      <w:r w:rsidRPr="006D3919">
        <w:rPr>
          <w:rFonts w:ascii="Times New Roman" w:hAnsi="Times New Roman" w:cs="Times New Roman"/>
        </w:rPr>
        <w:t xml:space="preserve"> </w:t>
      </w:r>
      <w:r w:rsidRPr="006D3919">
        <w:rPr>
          <w:rFonts w:ascii="Times New Roman" w:hAnsi="Times New Roman" w:cs="Times New Roman"/>
          <w:i/>
        </w:rPr>
        <w:t xml:space="preserve">Cancer Prev Res (Phila) </w:t>
      </w:r>
      <w:r w:rsidRPr="006D3919">
        <w:rPr>
          <w:rFonts w:ascii="Times New Roman" w:hAnsi="Times New Roman" w:cs="Times New Roman"/>
        </w:rPr>
        <w:t xml:space="preserve">2009, </w:t>
      </w:r>
      <w:r w:rsidRPr="006D3919">
        <w:rPr>
          <w:rFonts w:ascii="Times New Roman" w:hAnsi="Times New Roman" w:cs="Times New Roman"/>
          <w:b/>
        </w:rPr>
        <w:t>2:</w:t>
      </w:r>
      <w:r w:rsidRPr="006D3919">
        <w:rPr>
          <w:rFonts w:ascii="Times New Roman" w:hAnsi="Times New Roman" w:cs="Times New Roman"/>
        </w:rPr>
        <w:t>1065-1075.</w:t>
      </w:r>
      <w:bookmarkEnd w:id="72"/>
    </w:p>
    <w:p w:rsidR="004951DB" w:rsidRPr="006D3919" w:rsidRDefault="004951DB" w:rsidP="004951DB">
      <w:pPr>
        <w:pStyle w:val="EndNoteBibliography"/>
        <w:spacing w:after="0"/>
        <w:ind w:left="720" w:hanging="720"/>
        <w:rPr>
          <w:rFonts w:ascii="Times New Roman" w:hAnsi="Times New Roman" w:cs="Times New Roman"/>
        </w:rPr>
      </w:pPr>
      <w:bookmarkStart w:id="73" w:name="_ENREF_24"/>
      <w:r w:rsidRPr="006D3919">
        <w:rPr>
          <w:rFonts w:ascii="Times New Roman" w:hAnsi="Times New Roman" w:cs="Times New Roman"/>
        </w:rPr>
        <w:t>24.</w:t>
      </w:r>
      <w:r w:rsidRPr="006D3919">
        <w:rPr>
          <w:rFonts w:ascii="Times New Roman" w:hAnsi="Times New Roman" w:cs="Times New Roman"/>
        </w:rPr>
        <w:tab/>
        <w:t xml:space="preserve">Wu TY, Khor TO, Su ZY, Saw CL, Shu L, Cheung KL, Huang Y, Yu S, Kong AN: </w:t>
      </w:r>
      <w:r w:rsidRPr="006D3919">
        <w:rPr>
          <w:rFonts w:ascii="Times New Roman" w:hAnsi="Times New Roman" w:cs="Times New Roman"/>
          <w:b/>
        </w:rPr>
        <w:t>Epigenetic modifications of Nrf2 by 3,3'-diindolylmethane in vitro in TRAMP C1 cell line and in vivo TRAMP prostate tumors.</w:t>
      </w:r>
      <w:r w:rsidRPr="006D3919">
        <w:rPr>
          <w:rFonts w:ascii="Times New Roman" w:hAnsi="Times New Roman" w:cs="Times New Roman"/>
        </w:rPr>
        <w:t xml:space="preserve"> </w:t>
      </w:r>
      <w:r w:rsidRPr="006D3919">
        <w:rPr>
          <w:rFonts w:ascii="Times New Roman" w:hAnsi="Times New Roman" w:cs="Times New Roman"/>
          <w:i/>
        </w:rPr>
        <w:t xml:space="preserve">AAPS J </w:t>
      </w:r>
      <w:r w:rsidRPr="006D3919">
        <w:rPr>
          <w:rFonts w:ascii="Times New Roman" w:hAnsi="Times New Roman" w:cs="Times New Roman"/>
        </w:rPr>
        <w:t xml:space="preserve">2013, </w:t>
      </w:r>
      <w:r w:rsidRPr="006D3919">
        <w:rPr>
          <w:rFonts w:ascii="Times New Roman" w:hAnsi="Times New Roman" w:cs="Times New Roman"/>
          <w:b/>
        </w:rPr>
        <w:t>15:</w:t>
      </w:r>
      <w:r w:rsidRPr="006D3919">
        <w:rPr>
          <w:rFonts w:ascii="Times New Roman" w:hAnsi="Times New Roman" w:cs="Times New Roman"/>
        </w:rPr>
        <w:t>864-874.</w:t>
      </w:r>
      <w:bookmarkEnd w:id="73"/>
    </w:p>
    <w:p w:rsidR="004951DB" w:rsidRPr="006D3919" w:rsidRDefault="004951DB" w:rsidP="004951DB">
      <w:pPr>
        <w:pStyle w:val="EndNoteBibliography"/>
        <w:spacing w:after="0"/>
        <w:ind w:left="720" w:hanging="720"/>
        <w:rPr>
          <w:rFonts w:ascii="Times New Roman" w:hAnsi="Times New Roman" w:cs="Times New Roman"/>
        </w:rPr>
      </w:pPr>
      <w:bookmarkStart w:id="74" w:name="_ENREF_25"/>
      <w:r w:rsidRPr="006D3919">
        <w:rPr>
          <w:rFonts w:ascii="Times New Roman" w:hAnsi="Times New Roman" w:cs="Times New Roman"/>
        </w:rPr>
        <w:t>25.</w:t>
      </w:r>
      <w:r w:rsidRPr="006D3919">
        <w:rPr>
          <w:rFonts w:ascii="Times New Roman" w:hAnsi="Times New Roman" w:cs="Times New Roman"/>
        </w:rPr>
        <w:tab/>
        <w:t xml:space="preserve">Khor TO, Yu S, Barve A, Hao X, Hong JL, Lin W, Foster B, Huang MT, Newmark HL, Kong AN: </w:t>
      </w:r>
      <w:r w:rsidRPr="006D3919">
        <w:rPr>
          <w:rFonts w:ascii="Times New Roman" w:hAnsi="Times New Roman" w:cs="Times New Roman"/>
          <w:b/>
        </w:rPr>
        <w:t>Dietary feeding of dibenzoylmethane inhibits prostate cancer in transgenic adenocarcinoma of the mouse prostate model.</w:t>
      </w:r>
      <w:r w:rsidRPr="006D3919">
        <w:rPr>
          <w:rFonts w:ascii="Times New Roman" w:hAnsi="Times New Roman" w:cs="Times New Roman"/>
        </w:rPr>
        <w:t xml:space="preserve"> </w:t>
      </w:r>
      <w:r w:rsidRPr="006D3919">
        <w:rPr>
          <w:rFonts w:ascii="Times New Roman" w:hAnsi="Times New Roman" w:cs="Times New Roman"/>
          <w:i/>
        </w:rPr>
        <w:t xml:space="preserve">Cancer Res </w:t>
      </w:r>
      <w:r w:rsidRPr="006D3919">
        <w:rPr>
          <w:rFonts w:ascii="Times New Roman" w:hAnsi="Times New Roman" w:cs="Times New Roman"/>
        </w:rPr>
        <w:t xml:space="preserve">2009, </w:t>
      </w:r>
      <w:r w:rsidRPr="006D3919">
        <w:rPr>
          <w:rFonts w:ascii="Times New Roman" w:hAnsi="Times New Roman" w:cs="Times New Roman"/>
          <w:b/>
        </w:rPr>
        <w:t>69:</w:t>
      </w:r>
      <w:r w:rsidRPr="006D3919">
        <w:rPr>
          <w:rFonts w:ascii="Times New Roman" w:hAnsi="Times New Roman" w:cs="Times New Roman"/>
        </w:rPr>
        <w:t>7096-7102.</w:t>
      </w:r>
      <w:bookmarkEnd w:id="74"/>
    </w:p>
    <w:p w:rsidR="004951DB" w:rsidRPr="006D3919" w:rsidRDefault="004951DB" w:rsidP="004951DB">
      <w:pPr>
        <w:pStyle w:val="EndNoteBibliography"/>
        <w:spacing w:after="0"/>
        <w:ind w:left="720" w:hanging="720"/>
        <w:rPr>
          <w:rFonts w:ascii="Times New Roman" w:hAnsi="Times New Roman" w:cs="Times New Roman"/>
        </w:rPr>
      </w:pPr>
      <w:bookmarkStart w:id="75" w:name="_ENREF_26"/>
      <w:r w:rsidRPr="006D3919">
        <w:rPr>
          <w:rFonts w:ascii="Times New Roman" w:hAnsi="Times New Roman" w:cs="Times New Roman"/>
        </w:rPr>
        <w:t>26.</w:t>
      </w:r>
      <w:r w:rsidRPr="006D3919">
        <w:rPr>
          <w:rFonts w:ascii="Times New Roman" w:hAnsi="Times New Roman" w:cs="Times New Roman"/>
        </w:rPr>
        <w:tab/>
        <w:t xml:space="preserve">Trapnell C, Roberts A, Goff L, Pertea G, Kim D, Kelley DR, Pimentel H, Salzberg SL, Rinn JL, Pachter L: </w:t>
      </w:r>
      <w:r w:rsidRPr="006D3919">
        <w:rPr>
          <w:rFonts w:ascii="Times New Roman" w:hAnsi="Times New Roman" w:cs="Times New Roman"/>
          <w:b/>
        </w:rPr>
        <w:t>Differential gene and transcript expression analysis of RNA-seq experiments with TopHat and Cufflinks.</w:t>
      </w:r>
      <w:r w:rsidRPr="006D3919">
        <w:rPr>
          <w:rFonts w:ascii="Times New Roman" w:hAnsi="Times New Roman" w:cs="Times New Roman"/>
        </w:rPr>
        <w:t xml:space="preserve"> </w:t>
      </w:r>
      <w:r w:rsidRPr="006D3919">
        <w:rPr>
          <w:rFonts w:ascii="Times New Roman" w:hAnsi="Times New Roman" w:cs="Times New Roman"/>
          <w:i/>
        </w:rPr>
        <w:t xml:space="preserve">Nat Protoc </w:t>
      </w:r>
      <w:r w:rsidRPr="006D3919">
        <w:rPr>
          <w:rFonts w:ascii="Times New Roman" w:hAnsi="Times New Roman" w:cs="Times New Roman"/>
        </w:rPr>
        <w:t xml:space="preserve">2012, </w:t>
      </w:r>
      <w:r w:rsidRPr="006D3919">
        <w:rPr>
          <w:rFonts w:ascii="Times New Roman" w:hAnsi="Times New Roman" w:cs="Times New Roman"/>
          <w:b/>
        </w:rPr>
        <w:t>7:</w:t>
      </w:r>
      <w:r w:rsidRPr="006D3919">
        <w:rPr>
          <w:rFonts w:ascii="Times New Roman" w:hAnsi="Times New Roman" w:cs="Times New Roman"/>
        </w:rPr>
        <w:t>562-578.</w:t>
      </w:r>
      <w:bookmarkEnd w:id="75"/>
    </w:p>
    <w:p w:rsidR="004951DB" w:rsidRPr="006D3919" w:rsidRDefault="004951DB" w:rsidP="004951DB">
      <w:pPr>
        <w:pStyle w:val="EndNoteBibliography"/>
        <w:spacing w:after="0"/>
        <w:ind w:left="720" w:hanging="720"/>
        <w:rPr>
          <w:rFonts w:ascii="Times New Roman" w:hAnsi="Times New Roman" w:cs="Times New Roman"/>
        </w:rPr>
      </w:pPr>
      <w:bookmarkStart w:id="76" w:name="_ENREF_27"/>
      <w:r w:rsidRPr="006D3919">
        <w:rPr>
          <w:rFonts w:ascii="Times New Roman" w:hAnsi="Times New Roman" w:cs="Times New Roman"/>
        </w:rPr>
        <w:t>27.</w:t>
      </w:r>
      <w:r w:rsidRPr="006D3919">
        <w:rPr>
          <w:rFonts w:ascii="Times New Roman" w:hAnsi="Times New Roman" w:cs="Times New Roman"/>
        </w:rPr>
        <w:tab/>
        <w:t xml:space="preserve">Zhu LJ, Gazin C, Lawson ND, Pages H, Lin SM, Lapointe DS, Green MR: </w:t>
      </w:r>
      <w:r w:rsidRPr="006D3919">
        <w:rPr>
          <w:rFonts w:ascii="Times New Roman" w:hAnsi="Times New Roman" w:cs="Times New Roman"/>
          <w:b/>
        </w:rPr>
        <w:t>ChIPpeakAnno: a Bioconductor package to annotate ChIP-seq and ChIP-chip data.</w:t>
      </w:r>
      <w:r w:rsidRPr="006D3919">
        <w:rPr>
          <w:rFonts w:ascii="Times New Roman" w:hAnsi="Times New Roman" w:cs="Times New Roman"/>
        </w:rPr>
        <w:t xml:space="preserve"> </w:t>
      </w:r>
      <w:r w:rsidRPr="006D3919">
        <w:rPr>
          <w:rFonts w:ascii="Times New Roman" w:hAnsi="Times New Roman" w:cs="Times New Roman"/>
          <w:i/>
        </w:rPr>
        <w:t xml:space="preserve">BMC Bioinformatics </w:t>
      </w:r>
      <w:r w:rsidRPr="006D3919">
        <w:rPr>
          <w:rFonts w:ascii="Times New Roman" w:hAnsi="Times New Roman" w:cs="Times New Roman"/>
        </w:rPr>
        <w:t xml:space="preserve">2010, </w:t>
      </w:r>
      <w:r w:rsidRPr="006D3919">
        <w:rPr>
          <w:rFonts w:ascii="Times New Roman" w:hAnsi="Times New Roman" w:cs="Times New Roman"/>
          <w:b/>
        </w:rPr>
        <w:t>11:</w:t>
      </w:r>
      <w:r w:rsidRPr="006D3919">
        <w:rPr>
          <w:rFonts w:ascii="Times New Roman" w:hAnsi="Times New Roman" w:cs="Times New Roman"/>
        </w:rPr>
        <w:t>237.</w:t>
      </w:r>
      <w:bookmarkEnd w:id="76"/>
    </w:p>
    <w:p w:rsidR="004951DB" w:rsidRPr="006D3919" w:rsidRDefault="004951DB" w:rsidP="004951DB">
      <w:pPr>
        <w:pStyle w:val="EndNoteBibliography"/>
        <w:spacing w:after="0"/>
        <w:ind w:left="720" w:hanging="720"/>
        <w:rPr>
          <w:rFonts w:ascii="Times New Roman" w:hAnsi="Times New Roman" w:cs="Times New Roman"/>
        </w:rPr>
      </w:pPr>
      <w:bookmarkStart w:id="77" w:name="_ENREF_28"/>
      <w:r w:rsidRPr="006D3919">
        <w:rPr>
          <w:rFonts w:ascii="Times New Roman" w:hAnsi="Times New Roman" w:cs="Times New Roman"/>
        </w:rPr>
        <w:t>28.</w:t>
      </w:r>
      <w:r w:rsidRPr="006D3919">
        <w:rPr>
          <w:rFonts w:ascii="Times New Roman" w:hAnsi="Times New Roman" w:cs="Times New Roman"/>
        </w:rPr>
        <w:tab/>
        <w:t xml:space="preserve">Khor TO, Huang Y, Wu TY, Shu L, Lee J, Kong AN: </w:t>
      </w:r>
      <w:r w:rsidRPr="006D3919">
        <w:rPr>
          <w:rFonts w:ascii="Times New Roman" w:hAnsi="Times New Roman" w:cs="Times New Roman"/>
          <w:b/>
        </w:rPr>
        <w:t>Pharmacodynamics of curcumin as DNA hypomethylation agent in restoring the expression of Nrf2 via promoter CpGs demethylation.</w:t>
      </w:r>
      <w:r w:rsidRPr="006D3919">
        <w:rPr>
          <w:rFonts w:ascii="Times New Roman" w:hAnsi="Times New Roman" w:cs="Times New Roman"/>
        </w:rPr>
        <w:t xml:space="preserve"> </w:t>
      </w:r>
      <w:r w:rsidRPr="006D3919">
        <w:rPr>
          <w:rFonts w:ascii="Times New Roman" w:hAnsi="Times New Roman" w:cs="Times New Roman"/>
          <w:i/>
        </w:rPr>
        <w:t xml:space="preserve">Biochem Pharmacol </w:t>
      </w:r>
      <w:r w:rsidRPr="006D3919">
        <w:rPr>
          <w:rFonts w:ascii="Times New Roman" w:hAnsi="Times New Roman" w:cs="Times New Roman"/>
        </w:rPr>
        <w:t xml:space="preserve">2011, </w:t>
      </w:r>
      <w:r w:rsidRPr="006D3919">
        <w:rPr>
          <w:rFonts w:ascii="Times New Roman" w:hAnsi="Times New Roman" w:cs="Times New Roman"/>
          <w:b/>
        </w:rPr>
        <w:t>82:</w:t>
      </w:r>
      <w:r w:rsidRPr="006D3919">
        <w:rPr>
          <w:rFonts w:ascii="Times New Roman" w:hAnsi="Times New Roman" w:cs="Times New Roman"/>
        </w:rPr>
        <w:t>1073-1078.</w:t>
      </w:r>
      <w:bookmarkEnd w:id="77"/>
    </w:p>
    <w:p w:rsidR="004951DB" w:rsidRPr="006D3919" w:rsidRDefault="004951DB" w:rsidP="004951DB">
      <w:pPr>
        <w:pStyle w:val="EndNoteBibliography"/>
        <w:spacing w:after="0"/>
        <w:ind w:left="720" w:hanging="720"/>
        <w:rPr>
          <w:rFonts w:ascii="Times New Roman" w:hAnsi="Times New Roman" w:cs="Times New Roman"/>
        </w:rPr>
      </w:pPr>
      <w:bookmarkStart w:id="78" w:name="_ENREF_29"/>
      <w:r w:rsidRPr="006D3919">
        <w:rPr>
          <w:rFonts w:ascii="Times New Roman" w:hAnsi="Times New Roman" w:cs="Times New Roman"/>
        </w:rPr>
        <w:t>29.</w:t>
      </w:r>
      <w:r w:rsidRPr="006D3919">
        <w:rPr>
          <w:rFonts w:ascii="Times New Roman" w:hAnsi="Times New Roman" w:cs="Times New Roman"/>
        </w:rPr>
        <w:tab/>
        <w:t xml:space="preserve">Wang D, Liang H, Mao X, Liu W, Li M, Qiu S: </w:t>
      </w:r>
      <w:r w:rsidRPr="006D3919">
        <w:rPr>
          <w:rFonts w:ascii="Times New Roman" w:hAnsi="Times New Roman" w:cs="Times New Roman"/>
          <w:b/>
        </w:rPr>
        <w:t>Changes of transthyretin and clusterin after androgen ablation therapy and correlation with prostate cancer malignancy.</w:t>
      </w:r>
      <w:r w:rsidRPr="006D3919">
        <w:rPr>
          <w:rFonts w:ascii="Times New Roman" w:hAnsi="Times New Roman" w:cs="Times New Roman"/>
        </w:rPr>
        <w:t xml:space="preserve"> </w:t>
      </w:r>
      <w:r w:rsidRPr="006D3919">
        <w:rPr>
          <w:rFonts w:ascii="Times New Roman" w:hAnsi="Times New Roman" w:cs="Times New Roman"/>
          <w:i/>
        </w:rPr>
        <w:t xml:space="preserve">Transl Oncol </w:t>
      </w:r>
      <w:r w:rsidRPr="006D3919">
        <w:rPr>
          <w:rFonts w:ascii="Times New Roman" w:hAnsi="Times New Roman" w:cs="Times New Roman"/>
        </w:rPr>
        <w:t xml:space="preserve">2012, </w:t>
      </w:r>
      <w:r w:rsidRPr="006D3919">
        <w:rPr>
          <w:rFonts w:ascii="Times New Roman" w:hAnsi="Times New Roman" w:cs="Times New Roman"/>
          <w:b/>
        </w:rPr>
        <w:t>5:</w:t>
      </w:r>
      <w:r w:rsidRPr="006D3919">
        <w:rPr>
          <w:rFonts w:ascii="Times New Roman" w:hAnsi="Times New Roman" w:cs="Times New Roman"/>
        </w:rPr>
        <w:t>124-132.</w:t>
      </w:r>
      <w:bookmarkEnd w:id="78"/>
    </w:p>
    <w:p w:rsidR="004951DB" w:rsidRPr="006D3919" w:rsidRDefault="004951DB" w:rsidP="004951DB">
      <w:pPr>
        <w:pStyle w:val="EndNoteBibliography"/>
        <w:spacing w:after="0"/>
        <w:ind w:left="720" w:hanging="720"/>
        <w:rPr>
          <w:rFonts w:ascii="Times New Roman" w:hAnsi="Times New Roman" w:cs="Times New Roman"/>
        </w:rPr>
      </w:pPr>
      <w:bookmarkStart w:id="79" w:name="_ENREF_30"/>
      <w:r w:rsidRPr="006D3919">
        <w:rPr>
          <w:rFonts w:ascii="Times New Roman" w:hAnsi="Times New Roman" w:cs="Times New Roman"/>
        </w:rPr>
        <w:t>30.</w:t>
      </w:r>
      <w:r w:rsidRPr="006D3919">
        <w:rPr>
          <w:rFonts w:ascii="Times New Roman" w:hAnsi="Times New Roman" w:cs="Times New Roman"/>
        </w:rPr>
        <w:tab/>
        <w:t xml:space="preserve">Jiang YZ, Manduchi E, Stoeckert CJ, Jr., Davies PF: </w:t>
      </w:r>
      <w:r w:rsidRPr="006D3919">
        <w:rPr>
          <w:rFonts w:ascii="Times New Roman" w:hAnsi="Times New Roman" w:cs="Times New Roman"/>
          <w:b/>
        </w:rPr>
        <w:t>Arterial endothelial methylome: differential DNA methylation in athero-susceptible disturbed flow regions in vivo.</w:t>
      </w:r>
      <w:r w:rsidRPr="006D3919">
        <w:rPr>
          <w:rFonts w:ascii="Times New Roman" w:hAnsi="Times New Roman" w:cs="Times New Roman"/>
        </w:rPr>
        <w:t xml:space="preserve"> </w:t>
      </w:r>
      <w:r w:rsidRPr="006D3919">
        <w:rPr>
          <w:rFonts w:ascii="Times New Roman" w:hAnsi="Times New Roman" w:cs="Times New Roman"/>
          <w:i/>
        </w:rPr>
        <w:t xml:space="preserve">BMC Genomics </w:t>
      </w:r>
      <w:r w:rsidRPr="006D3919">
        <w:rPr>
          <w:rFonts w:ascii="Times New Roman" w:hAnsi="Times New Roman" w:cs="Times New Roman"/>
        </w:rPr>
        <w:t xml:space="preserve">2015, </w:t>
      </w:r>
      <w:r w:rsidRPr="006D3919">
        <w:rPr>
          <w:rFonts w:ascii="Times New Roman" w:hAnsi="Times New Roman" w:cs="Times New Roman"/>
          <w:b/>
        </w:rPr>
        <w:t>16:</w:t>
      </w:r>
      <w:r w:rsidRPr="006D3919">
        <w:rPr>
          <w:rFonts w:ascii="Times New Roman" w:hAnsi="Times New Roman" w:cs="Times New Roman"/>
        </w:rPr>
        <w:t>506.</w:t>
      </w:r>
      <w:bookmarkEnd w:id="79"/>
    </w:p>
    <w:p w:rsidR="004951DB" w:rsidRPr="006D3919" w:rsidRDefault="004951DB" w:rsidP="004951DB">
      <w:pPr>
        <w:pStyle w:val="EndNoteBibliography"/>
        <w:spacing w:after="0"/>
        <w:ind w:left="720" w:hanging="720"/>
        <w:rPr>
          <w:rFonts w:ascii="Times New Roman" w:hAnsi="Times New Roman" w:cs="Times New Roman"/>
        </w:rPr>
      </w:pPr>
      <w:bookmarkStart w:id="80" w:name="_ENREF_31"/>
      <w:r w:rsidRPr="006D3919">
        <w:rPr>
          <w:rFonts w:ascii="Times New Roman" w:hAnsi="Times New Roman" w:cs="Times New Roman"/>
        </w:rPr>
        <w:t>31.</w:t>
      </w:r>
      <w:r w:rsidRPr="006D3919">
        <w:rPr>
          <w:rFonts w:ascii="Times New Roman" w:hAnsi="Times New Roman" w:cs="Times New Roman"/>
        </w:rPr>
        <w:tab/>
        <w:t xml:space="preserve">Chiaverotti T, Couto SS, Donjacour A, Mao JH, Nagase H, Cardiff RD, Cunha GR, Balmain A: </w:t>
      </w:r>
      <w:r w:rsidRPr="006D3919">
        <w:rPr>
          <w:rFonts w:ascii="Times New Roman" w:hAnsi="Times New Roman" w:cs="Times New Roman"/>
          <w:b/>
        </w:rPr>
        <w:t>Dissociation of epithelial and neuroendocrine carcinoma lineages in the transgenic adenocarcinoma of mouse prostate model of prostate cancer.</w:t>
      </w:r>
      <w:r w:rsidRPr="006D3919">
        <w:rPr>
          <w:rFonts w:ascii="Times New Roman" w:hAnsi="Times New Roman" w:cs="Times New Roman"/>
        </w:rPr>
        <w:t xml:space="preserve"> </w:t>
      </w:r>
      <w:r w:rsidRPr="006D3919">
        <w:rPr>
          <w:rFonts w:ascii="Times New Roman" w:hAnsi="Times New Roman" w:cs="Times New Roman"/>
          <w:i/>
        </w:rPr>
        <w:t xml:space="preserve">Am J Pathol </w:t>
      </w:r>
      <w:r w:rsidRPr="006D3919">
        <w:rPr>
          <w:rFonts w:ascii="Times New Roman" w:hAnsi="Times New Roman" w:cs="Times New Roman"/>
        </w:rPr>
        <w:t xml:space="preserve">2008, </w:t>
      </w:r>
      <w:r w:rsidRPr="006D3919">
        <w:rPr>
          <w:rFonts w:ascii="Times New Roman" w:hAnsi="Times New Roman" w:cs="Times New Roman"/>
          <w:b/>
        </w:rPr>
        <w:t>172:</w:t>
      </w:r>
      <w:r w:rsidRPr="006D3919">
        <w:rPr>
          <w:rFonts w:ascii="Times New Roman" w:hAnsi="Times New Roman" w:cs="Times New Roman"/>
        </w:rPr>
        <w:t>236-246.</w:t>
      </w:r>
      <w:bookmarkEnd w:id="80"/>
    </w:p>
    <w:p w:rsidR="004951DB" w:rsidRPr="006D3919" w:rsidRDefault="004951DB" w:rsidP="004951DB">
      <w:pPr>
        <w:pStyle w:val="EndNoteBibliography"/>
        <w:spacing w:after="0"/>
        <w:ind w:left="720" w:hanging="720"/>
        <w:rPr>
          <w:rFonts w:ascii="Times New Roman" w:hAnsi="Times New Roman" w:cs="Times New Roman"/>
        </w:rPr>
      </w:pPr>
      <w:bookmarkStart w:id="81" w:name="_ENREF_32"/>
      <w:r w:rsidRPr="006D3919">
        <w:rPr>
          <w:rFonts w:ascii="Times New Roman" w:hAnsi="Times New Roman" w:cs="Times New Roman"/>
        </w:rPr>
        <w:t>32.</w:t>
      </w:r>
      <w:r w:rsidRPr="006D3919">
        <w:rPr>
          <w:rFonts w:ascii="Times New Roman" w:hAnsi="Times New Roman" w:cs="Times New Roman"/>
        </w:rPr>
        <w:tab/>
        <w:t xml:space="preserve">Mayr B, Montminy M: </w:t>
      </w:r>
      <w:r w:rsidRPr="006D3919">
        <w:rPr>
          <w:rFonts w:ascii="Times New Roman" w:hAnsi="Times New Roman" w:cs="Times New Roman"/>
          <w:b/>
        </w:rPr>
        <w:t>Transcriptional regulation by the phosphorylation-dependent factor CREB.</w:t>
      </w:r>
      <w:r w:rsidRPr="006D3919">
        <w:rPr>
          <w:rFonts w:ascii="Times New Roman" w:hAnsi="Times New Roman" w:cs="Times New Roman"/>
        </w:rPr>
        <w:t xml:space="preserve"> </w:t>
      </w:r>
      <w:r w:rsidRPr="006D3919">
        <w:rPr>
          <w:rFonts w:ascii="Times New Roman" w:hAnsi="Times New Roman" w:cs="Times New Roman"/>
          <w:i/>
        </w:rPr>
        <w:t xml:space="preserve">Nat Rev Mol Cell Biol </w:t>
      </w:r>
      <w:r w:rsidRPr="006D3919">
        <w:rPr>
          <w:rFonts w:ascii="Times New Roman" w:hAnsi="Times New Roman" w:cs="Times New Roman"/>
        </w:rPr>
        <w:t xml:space="preserve">2001, </w:t>
      </w:r>
      <w:r w:rsidRPr="006D3919">
        <w:rPr>
          <w:rFonts w:ascii="Times New Roman" w:hAnsi="Times New Roman" w:cs="Times New Roman"/>
          <w:b/>
        </w:rPr>
        <w:t>2:</w:t>
      </w:r>
      <w:r w:rsidRPr="006D3919">
        <w:rPr>
          <w:rFonts w:ascii="Times New Roman" w:hAnsi="Times New Roman" w:cs="Times New Roman"/>
        </w:rPr>
        <w:t>599-609.</w:t>
      </w:r>
      <w:bookmarkEnd w:id="81"/>
    </w:p>
    <w:p w:rsidR="004951DB" w:rsidRPr="006D3919" w:rsidRDefault="004951DB" w:rsidP="004951DB">
      <w:pPr>
        <w:pStyle w:val="EndNoteBibliography"/>
        <w:spacing w:after="0"/>
        <w:ind w:left="720" w:hanging="720"/>
        <w:rPr>
          <w:rFonts w:ascii="Times New Roman" w:hAnsi="Times New Roman" w:cs="Times New Roman"/>
        </w:rPr>
      </w:pPr>
      <w:bookmarkStart w:id="82" w:name="_ENREF_33"/>
      <w:r w:rsidRPr="006D3919">
        <w:rPr>
          <w:rFonts w:ascii="Times New Roman" w:hAnsi="Times New Roman" w:cs="Times New Roman"/>
        </w:rPr>
        <w:t>33.</w:t>
      </w:r>
      <w:r w:rsidRPr="006D3919">
        <w:rPr>
          <w:rFonts w:ascii="Times New Roman" w:hAnsi="Times New Roman" w:cs="Times New Roman"/>
        </w:rPr>
        <w:tab/>
        <w:t xml:space="preserve">Shaywitz AJ, Greenberg ME: </w:t>
      </w:r>
      <w:r w:rsidRPr="006D3919">
        <w:rPr>
          <w:rFonts w:ascii="Times New Roman" w:hAnsi="Times New Roman" w:cs="Times New Roman"/>
          <w:b/>
        </w:rPr>
        <w:t>CREB: a stimulus-induced transcription factor activated by a diverse array of extracellular signals.</w:t>
      </w:r>
      <w:r w:rsidRPr="006D3919">
        <w:rPr>
          <w:rFonts w:ascii="Times New Roman" w:hAnsi="Times New Roman" w:cs="Times New Roman"/>
        </w:rPr>
        <w:t xml:space="preserve"> </w:t>
      </w:r>
      <w:r w:rsidRPr="006D3919">
        <w:rPr>
          <w:rFonts w:ascii="Times New Roman" w:hAnsi="Times New Roman" w:cs="Times New Roman"/>
          <w:i/>
        </w:rPr>
        <w:t xml:space="preserve">Annu Rev Biochem </w:t>
      </w:r>
      <w:r w:rsidRPr="006D3919">
        <w:rPr>
          <w:rFonts w:ascii="Times New Roman" w:hAnsi="Times New Roman" w:cs="Times New Roman"/>
        </w:rPr>
        <w:t xml:space="preserve">1999, </w:t>
      </w:r>
      <w:r w:rsidRPr="006D3919">
        <w:rPr>
          <w:rFonts w:ascii="Times New Roman" w:hAnsi="Times New Roman" w:cs="Times New Roman"/>
          <w:b/>
        </w:rPr>
        <w:t>68:</w:t>
      </w:r>
      <w:r w:rsidRPr="006D3919">
        <w:rPr>
          <w:rFonts w:ascii="Times New Roman" w:hAnsi="Times New Roman" w:cs="Times New Roman"/>
        </w:rPr>
        <w:t>821-861.</w:t>
      </w:r>
      <w:bookmarkEnd w:id="82"/>
    </w:p>
    <w:p w:rsidR="004951DB" w:rsidRPr="006D3919" w:rsidRDefault="004951DB" w:rsidP="004951DB">
      <w:pPr>
        <w:pStyle w:val="EndNoteBibliography"/>
        <w:spacing w:after="0"/>
        <w:ind w:left="720" w:hanging="720"/>
        <w:rPr>
          <w:rFonts w:ascii="Times New Roman" w:hAnsi="Times New Roman" w:cs="Times New Roman"/>
        </w:rPr>
      </w:pPr>
      <w:bookmarkStart w:id="83" w:name="_ENREF_34"/>
      <w:r w:rsidRPr="006D3919">
        <w:rPr>
          <w:rFonts w:ascii="Times New Roman" w:hAnsi="Times New Roman" w:cs="Times New Roman"/>
        </w:rPr>
        <w:t>34.</w:t>
      </w:r>
      <w:r w:rsidRPr="006D3919">
        <w:rPr>
          <w:rFonts w:ascii="Times New Roman" w:hAnsi="Times New Roman" w:cs="Times New Roman"/>
        </w:rPr>
        <w:tab/>
        <w:t xml:space="preserve">Sakamoto KM, Frank DA: </w:t>
      </w:r>
      <w:r w:rsidRPr="006D3919">
        <w:rPr>
          <w:rFonts w:ascii="Times New Roman" w:hAnsi="Times New Roman" w:cs="Times New Roman"/>
          <w:b/>
        </w:rPr>
        <w:t>CREB in the pathophysiology of cancer: implications for targeting transcription factors for cancer therapy.</w:t>
      </w:r>
      <w:r w:rsidRPr="006D3919">
        <w:rPr>
          <w:rFonts w:ascii="Times New Roman" w:hAnsi="Times New Roman" w:cs="Times New Roman"/>
        </w:rPr>
        <w:t xml:space="preserve"> </w:t>
      </w:r>
      <w:r w:rsidRPr="006D3919">
        <w:rPr>
          <w:rFonts w:ascii="Times New Roman" w:hAnsi="Times New Roman" w:cs="Times New Roman"/>
          <w:i/>
        </w:rPr>
        <w:t xml:space="preserve">Clin Cancer Res </w:t>
      </w:r>
      <w:r w:rsidRPr="006D3919">
        <w:rPr>
          <w:rFonts w:ascii="Times New Roman" w:hAnsi="Times New Roman" w:cs="Times New Roman"/>
        </w:rPr>
        <w:t xml:space="preserve">2009, </w:t>
      </w:r>
      <w:r w:rsidRPr="006D3919">
        <w:rPr>
          <w:rFonts w:ascii="Times New Roman" w:hAnsi="Times New Roman" w:cs="Times New Roman"/>
          <w:b/>
        </w:rPr>
        <w:t>15:</w:t>
      </w:r>
      <w:r w:rsidRPr="006D3919">
        <w:rPr>
          <w:rFonts w:ascii="Times New Roman" w:hAnsi="Times New Roman" w:cs="Times New Roman"/>
        </w:rPr>
        <w:t>2583-2587.</w:t>
      </w:r>
      <w:bookmarkEnd w:id="83"/>
    </w:p>
    <w:p w:rsidR="004951DB" w:rsidRPr="006D3919" w:rsidRDefault="004951DB" w:rsidP="004951DB">
      <w:pPr>
        <w:pStyle w:val="EndNoteBibliography"/>
        <w:spacing w:after="0"/>
        <w:ind w:left="720" w:hanging="720"/>
        <w:rPr>
          <w:rFonts w:ascii="Times New Roman" w:hAnsi="Times New Roman" w:cs="Times New Roman"/>
        </w:rPr>
      </w:pPr>
      <w:bookmarkStart w:id="84" w:name="_ENREF_35"/>
      <w:r w:rsidRPr="006D3919">
        <w:rPr>
          <w:rFonts w:ascii="Times New Roman" w:hAnsi="Times New Roman" w:cs="Times New Roman"/>
        </w:rPr>
        <w:t>35.</w:t>
      </w:r>
      <w:r w:rsidRPr="006D3919">
        <w:rPr>
          <w:rFonts w:ascii="Times New Roman" w:hAnsi="Times New Roman" w:cs="Times New Roman"/>
        </w:rPr>
        <w:tab/>
        <w:t xml:space="preserve">Conkright MD, Montminy M: </w:t>
      </w:r>
      <w:r w:rsidRPr="006D3919">
        <w:rPr>
          <w:rFonts w:ascii="Times New Roman" w:hAnsi="Times New Roman" w:cs="Times New Roman"/>
          <w:b/>
        </w:rPr>
        <w:t>CREB: the unindicted cancer co-conspirator.</w:t>
      </w:r>
      <w:r w:rsidRPr="006D3919">
        <w:rPr>
          <w:rFonts w:ascii="Times New Roman" w:hAnsi="Times New Roman" w:cs="Times New Roman"/>
        </w:rPr>
        <w:t xml:space="preserve"> </w:t>
      </w:r>
      <w:r w:rsidRPr="006D3919">
        <w:rPr>
          <w:rFonts w:ascii="Times New Roman" w:hAnsi="Times New Roman" w:cs="Times New Roman"/>
          <w:i/>
        </w:rPr>
        <w:t xml:space="preserve">Trends Cell Biol </w:t>
      </w:r>
      <w:r w:rsidRPr="006D3919">
        <w:rPr>
          <w:rFonts w:ascii="Times New Roman" w:hAnsi="Times New Roman" w:cs="Times New Roman"/>
        </w:rPr>
        <w:t xml:space="preserve">2005, </w:t>
      </w:r>
      <w:r w:rsidRPr="006D3919">
        <w:rPr>
          <w:rFonts w:ascii="Times New Roman" w:hAnsi="Times New Roman" w:cs="Times New Roman"/>
          <w:b/>
        </w:rPr>
        <w:t>15:</w:t>
      </w:r>
      <w:r w:rsidRPr="006D3919">
        <w:rPr>
          <w:rFonts w:ascii="Times New Roman" w:hAnsi="Times New Roman" w:cs="Times New Roman"/>
        </w:rPr>
        <w:t>457-459.</w:t>
      </w:r>
      <w:bookmarkEnd w:id="84"/>
    </w:p>
    <w:p w:rsidR="004951DB" w:rsidRPr="006D3919" w:rsidRDefault="004951DB" w:rsidP="004951DB">
      <w:pPr>
        <w:pStyle w:val="EndNoteBibliography"/>
        <w:spacing w:after="0"/>
        <w:ind w:left="720" w:hanging="720"/>
        <w:rPr>
          <w:rFonts w:ascii="Times New Roman" w:hAnsi="Times New Roman" w:cs="Times New Roman"/>
        </w:rPr>
      </w:pPr>
      <w:bookmarkStart w:id="85" w:name="_ENREF_36"/>
      <w:r w:rsidRPr="006D3919">
        <w:rPr>
          <w:rFonts w:ascii="Times New Roman" w:hAnsi="Times New Roman" w:cs="Times New Roman"/>
        </w:rPr>
        <w:t>36.</w:t>
      </w:r>
      <w:r w:rsidRPr="006D3919">
        <w:rPr>
          <w:rFonts w:ascii="Times New Roman" w:hAnsi="Times New Roman" w:cs="Times New Roman"/>
        </w:rPr>
        <w:tab/>
        <w:t xml:space="preserve">Gibadulinova A, Tothova V, Pastorek J, Pastorekova S: </w:t>
      </w:r>
      <w:r w:rsidRPr="006D3919">
        <w:rPr>
          <w:rFonts w:ascii="Times New Roman" w:hAnsi="Times New Roman" w:cs="Times New Roman"/>
          <w:b/>
        </w:rPr>
        <w:t>Transcriptional regulation and functional implication of S100P in cancer.</w:t>
      </w:r>
      <w:r w:rsidRPr="006D3919">
        <w:rPr>
          <w:rFonts w:ascii="Times New Roman" w:hAnsi="Times New Roman" w:cs="Times New Roman"/>
        </w:rPr>
        <w:t xml:space="preserve"> </w:t>
      </w:r>
      <w:r w:rsidRPr="006D3919">
        <w:rPr>
          <w:rFonts w:ascii="Times New Roman" w:hAnsi="Times New Roman" w:cs="Times New Roman"/>
          <w:i/>
        </w:rPr>
        <w:t xml:space="preserve">Amino Acids </w:t>
      </w:r>
      <w:r w:rsidRPr="006D3919">
        <w:rPr>
          <w:rFonts w:ascii="Times New Roman" w:hAnsi="Times New Roman" w:cs="Times New Roman"/>
        </w:rPr>
        <w:t xml:space="preserve">2011, </w:t>
      </w:r>
      <w:r w:rsidRPr="006D3919">
        <w:rPr>
          <w:rFonts w:ascii="Times New Roman" w:hAnsi="Times New Roman" w:cs="Times New Roman"/>
          <w:b/>
        </w:rPr>
        <w:t>41:</w:t>
      </w:r>
      <w:r w:rsidRPr="006D3919">
        <w:rPr>
          <w:rFonts w:ascii="Times New Roman" w:hAnsi="Times New Roman" w:cs="Times New Roman"/>
        </w:rPr>
        <w:t>885-892.</w:t>
      </w:r>
      <w:bookmarkEnd w:id="85"/>
    </w:p>
    <w:p w:rsidR="004951DB" w:rsidRPr="006D3919" w:rsidRDefault="004951DB" w:rsidP="004951DB">
      <w:pPr>
        <w:pStyle w:val="EndNoteBibliography"/>
        <w:spacing w:after="0"/>
        <w:ind w:left="720" w:hanging="720"/>
        <w:rPr>
          <w:rFonts w:ascii="Times New Roman" w:hAnsi="Times New Roman" w:cs="Times New Roman"/>
        </w:rPr>
      </w:pPr>
      <w:bookmarkStart w:id="86" w:name="_ENREF_37"/>
      <w:r w:rsidRPr="006D3919">
        <w:rPr>
          <w:rFonts w:ascii="Times New Roman" w:hAnsi="Times New Roman" w:cs="Times New Roman"/>
        </w:rPr>
        <w:t>37.</w:t>
      </w:r>
      <w:r w:rsidRPr="006D3919">
        <w:rPr>
          <w:rFonts w:ascii="Times New Roman" w:hAnsi="Times New Roman" w:cs="Times New Roman"/>
        </w:rPr>
        <w:tab/>
        <w:t xml:space="preserve">Tang H, Goldberg E: </w:t>
      </w:r>
      <w:r w:rsidRPr="006D3919">
        <w:rPr>
          <w:rFonts w:ascii="Times New Roman" w:hAnsi="Times New Roman" w:cs="Times New Roman"/>
          <w:b/>
        </w:rPr>
        <w:t>Homo sapiens lactate dehydrogenase c (Ldhc) gene expression in cancer cells is regulated by transcription factor Sp1, CREB, and CpG island methylation.</w:t>
      </w:r>
      <w:r w:rsidRPr="006D3919">
        <w:rPr>
          <w:rFonts w:ascii="Times New Roman" w:hAnsi="Times New Roman" w:cs="Times New Roman"/>
        </w:rPr>
        <w:t xml:space="preserve"> </w:t>
      </w:r>
      <w:r w:rsidRPr="006D3919">
        <w:rPr>
          <w:rFonts w:ascii="Times New Roman" w:hAnsi="Times New Roman" w:cs="Times New Roman"/>
          <w:i/>
        </w:rPr>
        <w:t xml:space="preserve">J Androl </w:t>
      </w:r>
      <w:r w:rsidRPr="006D3919">
        <w:rPr>
          <w:rFonts w:ascii="Times New Roman" w:hAnsi="Times New Roman" w:cs="Times New Roman"/>
        </w:rPr>
        <w:t xml:space="preserve">2009, </w:t>
      </w:r>
      <w:r w:rsidRPr="006D3919">
        <w:rPr>
          <w:rFonts w:ascii="Times New Roman" w:hAnsi="Times New Roman" w:cs="Times New Roman"/>
          <w:b/>
        </w:rPr>
        <w:t>30:</w:t>
      </w:r>
      <w:r w:rsidRPr="006D3919">
        <w:rPr>
          <w:rFonts w:ascii="Times New Roman" w:hAnsi="Times New Roman" w:cs="Times New Roman"/>
        </w:rPr>
        <w:t>157-167.</w:t>
      </w:r>
      <w:bookmarkEnd w:id="86"/>
    </w:p>
    <w:p w:rsidR="004951DB" w:rsidRPr="006D3919" w:rsidRDefault="004951DB" w:rsidP="004951DB">
      <w:pPr>
        <w:pStyle w:val="EndNoteBibliography"/>
        <w:spacing w:after="0"/>
        <w:ind w:left="720" w:hanging="720"/>
        <w:rPr>
          <w:rFonts w:ascii="Times New Roman" w:hAnsi="Times New Roman" w:cs="Times New Roman"/>
        </w:rPr>
      </w:pPr>
      <w:bookmarkStart w:id="87" w:name="_ENREF_38"/>
      <w:r w:rsidRPr="006D3919">
        <w:rPr>
          <w:rFonts w:ascii="Times New Roman" w:hAnsi="Times New Roman" w:cs="Times New Roman"/>
        </w:rPr>
        <w:t>38.</w:t>
      </w:r>
      <w:r w:rsidRPr="006D3919">
        <w:rPr>
          <w:rFonts w:ascii="Times New Roman" w:hAnsi="Times New Roman" w:cs="Times New Roman"/>
        </w:rPr>
        <w:tab/>
        <w:t xml:space="preserve">Park MH, Lee HS, Lee CS, You ST, Kim DJ, Park BH, Kang MJ, Heo WD, Shin EY, Schwartz MA, Kim EG: </w:t>
      </w:r>
      <w:r w:rsidRPr="006D3919">
        <w:rPr>
          <w:rFonts w:ascii="Times New Roman" w:hAnsi="Times New Roman" w:cs="Times New Roman"/>
          <w:b/>
        </w:rPr>
        <w:t>p21-Activated kinase 4 promotes prostate cancer progression through CREB.</w:t>
      </w:r>
      <w:r w:rsidRPr="006D3919">
        <w:rPr>
          <w:rFonts w:ascii="Times New Roman" w:hAnsi="Times New Roman" w:cs="Times New Roman"/>
        </w:rPr>
        <w:t xml:space="preserve"> </w:t>
      </w:r>
      <w:r w:rsidRPr="006D3919">
        <w:rPr>
          <w:rFonts w:ascii="Times New Roman" w:hAnsi="Times New Roman" w:cs="Times New Roman"/>
          <w:i/>
        </w:rPr>
        <w:t xml:space="preserve">Oncogene </w:t>
      </w:r>
      <w:r w:rsidRPr="006D3919">
        <w:rPr>
          <w:rFonts w:ascii="Times New Roman" w:hAnsi="Times New Roman" w:cs="Times New Roman"/>
        </w:rPr>
        <w:t xml:space="preserve">2013, </w:t>
      </w:r>
      <w:r w:rsidRPr="006D3919">
        <w:rPr>
          <w:rFonts w:ascii="Times New Roman" w:hAnsi="Times New Roman" w:cs="Times New Roman"/>
          <w:b/>
        </w:rPr>
        <w:t>32:</w:t>
      </w:r>
      <w:r w:rsidRPr="006D3919">
        <w:rPr>
          <w:rFonts w:ascii="Times New Roman" w:hAnsi="Times New Roman" w:cs="Times New Roman"/>
        </w:rPr>
        <w:t>2475-2482.</w:t>
      </w:r>
      <w:bookmarkEnd w:id="87"/>
    </w:p>
    <w:p w:rsidR="004951DB" w:rsidRPr="006D3919" w:rsidRDefault="004951DB" w:rsidP="004951DB">
      <w:pPr>
        <w:pStyle w:val="EndNoteBibliography"/>
        <w:spacing w:after="0"/>
        <w:ind w:left="720" w:hanging="720"/>
        <w:rPr>
          <w:rFonts w:ascii="Times New Roman" w:hAnsi="Times New Roman" w:cs="Times New Roman"/>
        </w:rPr>
      </w:pPr>
      <w:bookmarkStart w:id="88" w:name="_ENREF_39"/>
      <w:r w:rsidRPr="006D3919">
        <w:rPr>
          <w:rFonts w:ascii="Times New Roman" w:hAnsi="Times New Roman" w:cs="Times New Roman"/>
        </w:rPr>
        <w:t>39.</w:t>
      </w:r>
      <w:r w:rsidRPr="006D3919">
        <w:rPr>
          <w:rFonts w:ascii="Times New Roman" w:hAnsi="Times New Roman" w:cs="Times New Roman"/>
        </w:rPr>
        <w:tab/>
        <w:t xml:space="preserve">Xiao X, Li BX, Mitton B, Ikeda A, Sakamoto KM: </w:t>
      </w:r>
      <w:r w:rsidRPr="006D3919">
        <w:rPr>
          <w:rFonts w:ascii="Times New Roman" w:hAnsi="Times New Roman" w:cs="Times New Roman"/>
          <w:b/>
        </w:rPr>
        <w:t>Targeting CREB for cancer therapy: friend or foe.</w:t>
      </w:r>
      <w:r w:rsidRPr="006D3919">
        <w:rPr>
          <w:rFonts w:ascii="Times New Roman" w:hAnsi="Times New Roman" w:cs="Times New Roman"/>
        </w:rPr>
        <w:t xml:space="preserve"> </w:t>
      </w:r>
      <w:r w:rsidRPr="006D3919">
        <w:rPr>
          <w:rFonts w:ascii="Times New Roman" w:hAnsi="Times New Roman" w:cs="Times New Roman"/>
          <w:i/>
        </w:rPr>
        <w:t xml:space="preserve">Curr Cancer Drug Targets </w:t>
      </w:r>
      <w:r w:rsidRPr="006D3919">
        <w:rPr>
          <w:rFonts w:ascii="Times New Roman" w:hAnsi="Times New Roman" w:cs="Times New Roman"/>
        </w:rPr>
        <w:t xml:space="preserve">2010, </w:t>
      </w:r>
      <w:r w:rsidRPr="006D3919">
        <w:rPr>
          <w:rFonts w:ascii="Times New Roman" w:hAnsi="Times New Roman" w:cs="Times New Roman"/>
          <w:b/>
        </w:rPr>
        <w:t>10:</w:t>
      </w:r>
      <w:r w:rsidRPr="006D3919">
        <w:rPr>
          <w:rFonts w:ascii="Times New Roman" w:hAnsi="Times New Roman" w:cs="Times New Roman"/>
        </w:rPr>
        <w:t>384-391.</w:t>
      </w:r>
      <w:bookmarkEnd w:id="88"/>
    </w:p>
    <w:p w:rsidR="004951DB" w:rsidRPr="006D3919" w:rsidRDefault="004951DB" w:rsidP="004951DB">
      <w:pPr>
        <w:pStyle w:val="EndNoteBibliography"/>
        <w:spacing w:after="0"/>
        <w:ind w:left="720" w:hanging="720"/>
        <w:rPr>
          <w:rFonts w:ascii="Times New Roman" w:hAnsi="Times New Roman" w:cs="Times New Roman"/>
        </w:rPr>
      </w:pPr>
      <w:bookmarkStart w:id="89" w:name="_ENREF_40"/>
      <w:r w:rsidRPr="006D3919">
        <w:rPr>
          <w:rFonts w:ascii="Times New Roman" w:hAnsi="Times New Roman" w:cs="Times New Roman"/>
        </w:rPr>
        <w:lastRenderedPageBreak/>
        <w:t>40.</w:t>
      </w:r>
      <w:r w:rsidRPr="006D3919">
        <w:rPr>
          <w:rFonts w:ascii="Times New Roman" w:hAnsi="Times New Roman" w:cs="Times New Roman"/>
        </w:rPr>
        <w:tab/>
        <w:t xml:space="preserve">Bassett SA, Barnett MP: </w:t>
      </w:r>
      <w:r w:rsidRPr="006D3919">
        <w:rPr>
          <w:rFonts w:ascii="Times New Roman" w:hAnsi="Times New Roman" w:cs="Times New Roman"/>
          <w:b/>
        </w:rPr>
        <w:t>The Role of Dietary Histone Deacetylases (HDACs) Inhibitors in Health and Disease.</w:t>
      </w:r>
      <w:r w:rsidRPr="006D3919">
        <w:rPr>
          <w:rFonts w:ascii="Times New Roman" w:hAnsi="Times New Roman" w:cs="Times New Roman"/>
        </w:rPr>
        <w:t xml:space="preserve"> </w:t>
      </w:r>
      <w:r w:rsidRPr="006D3919">
        <w:rPr>
          <w:rFonts w:ascii="Times New Roman" w:hAnsi="Times New Roman" w:cs="Times New Roman"/>
          <w:i/>
        </w:rPr>
        <w:t xml:space="preserve">Nutrients </w:t>
      </w:r>
      <w:r w:rsidRPr="006D3919">
        <w:rPr>
          <w:rFonts w:ascii="Times New Roman" w:hAnsi="Times New Roman" w:cs="Times New Roman"/>
        </w:rPr>
        <w:t xml:space="preserve">2014, </w:t>
      </w:r>
      <w:r w:rsidRPr="006D3919">
        <w:rPr>
          <w:rFonts w:ascii="Times New Roman" w:hAnsi="Times New Roman" w:cs="Times New Roman"/>
          <w:b/>
        </w:rPr>
        <w:t>6:</w:t>
      </w:r>
      <w:r w:rsidRPr="006D3919">
        <w:rPr>
          <w:rFonts w:ascii="Times New Roman" w:hAnsi="Times New Roman" w:cs="Times New Roman"/>
        </w:rPr>
        <w:t>4273-4301.</w:t>
      </w:r>
      <w:bookmarkEnd w:id="89"/>
    </w:p>
    <w:p w:rsidR="004951DB" w:rsidRPr="006D3919" w:rsidRDefault="004951DB" w:rsidP="004951DB">
      <w:pPr>
        <w:pStyle w:val="EndNoteBibliography"/>
        <w:spacing w:after="0"/>
        <w:ind w:left="720" w:hanging="720"/>
        <w:rPr>
          <w:rFonts w:ascii="Times New Roman" w:hAnsi="Times New Roman" w:cs="Times New Roman"/>
        </w:rPr>
      </w:pPr>
      <w:bookmarkStart w:id="90" w:name="_ENREF_41"/>
      <w:r w:rsidRPr="006D3919">
        <w:rPr>
          <w:rFonts w:ascii="Times New Roman" w:hAnsi="Times New Roman" w:cs="Times New Roman"/>
        </w:rPr>
        <w:t>41.</w:t>
      </w:r>
      <w:r w:rsidRPr="006D3919">
        <w:rPr>
          <w:rFonts w:ascii="Times New Roman" w:hAnsi="Times New Roman" w:cs="Times New Roman"/>
        </w:rPr>
        <w:tab/>
        <w:t xml:space="preserve">Glauben R, Batra A, Stroh T, Erben U, Fedke I, Lehr HA, Leoni F, Mascagni P, Dinarello CA, Zeitz M, Siegmund B: </w:t>
      </w:r>
      <w:r w:rsidRPr="006D3919">
        <w:rPr>
          <w:rFonts w:ascii="Times New Roman" w:hAnsi="Times New Roman" w:cs="Times New Roman"/>
          <w:b/>
        </w:rPr>
        <w:t>Histone deacetylases: novel targets for prevention of colitis-associated cancer in mice.</w:t>
      </w:r>
      <w:r w:rsidRPr="006D3919">
        <w:rPr>
          <w:rFonts w:ascii="Times New Roman" w:hAnsi="Times New Roman" w:cs="Times New Roman"/>
        </w:rPr>
        <w:t xml:space="preserve"> </w:t>
      </w:r>
      <w:r w:rsidRPr="006D3919">
        <w:rPr>
          <w:rFonts w:ascii="Times New Roman" w:hAnsi="Times New Roman" w:cs="Times New Roman"/>
          <w:i/>
        </w:rPr>
        <w:t xml:space="preserve">Gut </w:t>
      </w:r>
      <w:r w:rsidRPr="006D3919">
        <w:rPr>
          <w:rFonts w:ascii="Times New Roman" w:hAnsi="Times New Roman" w:cs="Times New Roman"/>
        </w:rPr>
        <w:t xml:space="preserve">2008, </w:t>
      </w:r>
      <w:r w:rsidRPr="006D3919">
        <w:rPr>
          <w:rFonts w:ascii="Times New Roman" w:hAnsi="Times New Roman" w:cs="Times New Roman"/>
          <w:b/>
        </w:rPr>
        <w:t>57:</w:t>
      </w:r>
      <w:r w:rsidRPr="006D3919">
        <w:rPr>
          <w:rFonts w:ascii="Times New Roman" w:hAnsi="Times New Roman" w:cs="Times New Roman"/>
        </w:rPr>
        <w:t>613-622.</w:t>
      </w:r>
      <w:bookmarkEnd w:id="90"/>
    </w:p>
    <w:p w:rsidR="004951DB" w:rsidRPr="006D3919" w:rsidRDefault="004951DB" w:rsidP="004951DB">
      <w:pPr>
        <w:pStyle w:val="EndNoteBibliography"/>
        <w:spacing w:after="0"/>
        <w:ind w:left="720" w:hanging="720"/>
        <w:rPr>
          <w:rFonts w:ascii="Times New Roman" w:hAnsi="Times New Roman" w:cs="Times New Roman"/>
        </w:rPr>
      </w:pPr>
      <w:bookmarkStart w:id="91" w:name="_ENREF_42"/>
      <w:r w:rsidRPr="006D3919">
        <w:rPr>
          <w:rFonts w:ascii="Times New Roman" w:hAnsi="Times New Roman" w:cs="Times New Roman"/>
        </w:rPr>
        <w:t>42.</w:t>
      </w:r>
      <w:r w:rsidRPr="006D3919">
        <w:rPr>
          <w:rFonts w:ascii="Times New Roman" w:hAnsi="Times New Roman" w:cs="Times New Roman"/>
        </w:rPr>
        <w:tab/>
        <w:t xml:space="preserve">Giannini G, Cabri W, Fattorusso C, Rodriquez M: </w:t>
      </w:r>
      <w:r w:rsidRPr="006D3919">
        <w:rPr>
          <w:rFonts w:ascii="Times New Roman" w:hAnsi="Times New Roman" w:cs="Times New Roman"/>
          <w:b/>
        </w:rPr>
        <w:t>Histone deacetylase inhibitors in the treatment of cancer: overview and perspectives.</w:t>
      </w:r>
      <w:r w:rsidRPr="006D3919">
        <w:rPr>
          <w:rFonts w:ascii="Times New Roman" w:hAnsi="Times New Roman" w:cs="Times New Roman"/>
        </w:rPr>
        <w:t xml:space="preserve"> </w:t>
      </w:r>
      <w:r w:rsidRPr="006D3919">
        <w:rPr>
          <w:rFonts w:ascii="Times New Roman" w:hAnsi="Times New Roman" w:cs="Times New Roman"/>
          <w:i/>
        </w:rPr>
        <w:t xml:space="preserve">Future Med Chem </w:t>
      </w:r>
      <w:r w:rsidRPr="006D3919">
        <w:rPr>
          <w:rFonts w:ascii="Times New Roman" w:hAnsi="Times New Roman" w:cs="Times New Roman"/>
        </w:rPr>
        <w:t xml:space="preserve">2012, </w:t>
      </w:r>
      <w:r w:rsidRPr="006D3919">
        <w:rPr>
          <w:rFonts w:ascii="Times New Roman" w:hAnsi="Times New Roman" w:cs="Times New Roman"/>
          <w:b/>
        </w:rPr>
        <w:t>4:</w:t>
      </w:r>
      <w:r w:rsidRPr="006D3919">
        <w:rPr>
          <w:rFonts w:ascii="Times New Roman" w:hAnsi="Times New Roman" w:cs="Times New Roman"/>
        </w:rPr>
        <w:t>1439-1460.</w:t>
      </w:r>
      <w:bookmarkEnd w:id="91"/>
    </w:p>
    <w:p w:rsidR="004951DB" w:rsidRPr="006D3919" w:rsidRDefault="004951DB" w:rsidP="004951DB">
      <w:pPr>
        <w:pStyle w:val="EndNoteBibliography"/>
        <w:spacing w:after="0"/>
        <w:ind w:left="720" w:hanging="720"/>
        <w:rPr>
          <w:rFonts w:ascii="Times New Roman" w:hAnsi="Times New Roman" w:cs="Times New Roman"/>
        </w:rPr>
      </w:pPr>
      <w:bookmarkStart w:id="92" w:name="_ENREF_43"/>
      <w:r w:rsidRPr="006D3919">
        <w:rPr>
          <w:rFonts w:ascii="Times New Roman" w:hAnsi="Times New Roman" w:cs="Times New Roman"/>
        </w:rPr>
        <w:t>43.</w:t>
      </w:r>
      <w:r w:rsidRPr="006D3919">
        <w:rPr>
          <w:rFonts w:ascii="Times New Roman" w:hAnsi="Times New Roman" w:cs="Times New Roman"/>
        </w:rPr>
        <w:tab/>
        <w:t xml:space="preserve">Kim HJ, Bae SC: </w:t>
      </w:r>
      <w:r w:rsidRPr="006D3919">
        <w:rPr>
          <w:rFonts w:ascii="Times New Roman" w:hAnsi="Times New Roman" w:cs="Times New Roman"/>
          <w:b/>
        </w:rPr>
        <w:t>Histone deacetylase inhibitors: molecular mechanisms of action and clinical trials as anti-cancer drugs.</w:t>
      </w:r>
      <w:r w:rsidRPr="006D3919">
        <w:rPr>
          <w:rFonts w:ascii="Times New Roman" w:hAnsi="Times New Roman" w:cs="Times New Roman"/>
        </w:rPr>
        <w:t xml:space="preserve"> </w:t>
      </w:r>
      <w:r w:rsidRPr="006D3919">
        <w:rPr>
          <w:rFonts w:ascii="Times New Roman" w:hAnsi="Times New Roman" w:cs="Times New Roman"/>
          <w:i/>
        </w:rPr>
        <w:t xml:space="preserve">Am J Transl Res </w:t>
      </w:r>
      <w:r w:rsidRPr="006D3919">
        <w:rPr>
          <w:rFonts w:ascii="Times New Roman" w:hAnsi="Times New Roman" w:cs="Times New Roman"/>
        </w:rPr>
        <w:t xml:space="preserve">2011, </w:t>
      </w:r>
      <w:r w:rsidRPr="006D3919">
        <w:rPr>
          <w:rFonts w:ascii="Times New Roman" w:hAnsi="Times New Roman" w:cs="Times New Roman"/>
          <w:b/>
        </w:rPr>
        <w:t>3:</w:t>
      </w:r>
      <w:r w:rsidRPr="006D3919">
        <w:rPr>
          <w:rFonts w:ascii="Times New Roman" w:hAnsi="Times New Roman" w:cs="Times New Roman"/>
        </w:rPr>
        <w:t>166-179.</w:t>
      </w:r>
      <w:bookmarkEnd w:id="92"/>
    </w:p>
    <w:p w:rsidR="004951DB" w:rsidRPr="006D3919" w:rsidRDefault="004951DB" w:rsidP="004951DB">
      <w:pPr>
        <w:pStyle w:val="EndNoteBibliography"/>
        <w:spacing w:after="0"/>
        <w:ind w:left="720" w:hanging="720"/>
        <w:rPr>
          <w:rFonts w:ascii="Times New Roman" w:hAnsi="Times New Roman" w:cs="Times New Roman"/>
        </w:rPr>
      </w:pPr>
      <w:bookmarkStart w:id="93" w:name="_ENREF_44"/>
      <w:r w:rsidRPr="006D3919">
        <w:rPr>
          <w:rFonts w:ascii="Times New Roman" w:hAnsi="Times New Roman" w:cs="Times New Roman"/>
        </w:rPr>
        <w:t>44.</w:t>
      </w:r>
      <w:r w:rsidRPr="006D3919">
        <w:rPr>
          <w:rFonts w:ascii="Times New Roman" w:hAnsi="Times New Roman" w:cs="Times New Roman"/>
        </w:rPr>
        <w:tab/>
        <w:t xml:space="preserve">Qian DZ, Wei YF, Wang X, Kato Y, Cheng L, Pili R: </w:t>
      </w:r>
      <w:r w:rsidRPr="006D3919">
        <w:rPr>
          <w:rFonts w:ascii="Times New Roman" w:hAnsi="Times New Roman" w:cs="Times New Roman"/>
          <w:b/>
        </w:rPr>
        <w:t>Antitumor activity of the histone deacetylase inhibitor MS-275 in prostate cancer models.</w:t>
      </w:r>
      <w:r w:rsidRPr="006D3919">
        <w:rPr>
          <w:rFonts w:ascii="Times New Roman" w:hAnsi="Times New Roman" w:cs="Times New Roman"/>
        </w:rPr>
        <w:t xml:space="preserve"> </w:t>
      </w:r>
      <w:r w:rsidRPr="006D3919">
        <w:rPr>
          <w:rFonts w:ascii="Times New Roman" w:hAnsi="Times New Roman" w:cs="Times New Roman"/>
          <w:i/>
        </w:rPr>
        <w:t xml:space="preserve">Prostate </w:t>
      </w:r>
      <w:r w:rsidRPr="006D3919">
        <w:rPr>
          <w:rFonts w:ascii="Times New Roman" w:hAnsi="Times New Roman" w:cs="Times New Roman"/>
        </w:rPr>
        <w:t xml:space="preserve">2007, </w:t>
      </w:r>
      <w:r w:rsidRPr="006D3919">
        <w:rPr>
          <w:rFonts w:ascii="Times New Roman" w:hAnsi="Times New Roman" w:cs="Times New Roman"/>
          <w:b/>
        </w:rPr>
        <w:t>67:</w:t>
      </w:r>
      <w:r w:rsidRPr="006D3919">
        <w:rPr>
          <w:rFonts w:ascii="Times New Roman" w:hAnsi="Times New Roman" w:cs="Times New Roman"/>
        </w:rPr>
        <w:t>1182-1193.</w:t>
      </w:r>
      <w:bookmarkEnd w:id="93"/>
    </w:p>
    <w:p w:rsidR="004951DB" w:rsidRPr="006D3919" w:rsidRDefault="004951DB" w:rsidP="004951DB">
      <w:pPr>
        <w:pStyle w:val="EndNoteBibliography"/>
        <w:spacing w:after="0"/>
        <w:ind w:left="720" w:hanging="720"/>
        <w:rPr>
          <w:rFonts w:ascii="Times New Roman" w:hAnsi="Times New Roman" w:cs="Times New Roman"/>
        </w:rPr>
      </w:pPr>
      <w:bookmarkStart w:id="94" w:name="_ENREF_45"/>
      <w:r w:rsidRPr="006D3919">
        <w:rPr>
          <w:rFonts w:ascii="Times New Roman" w:hAnsi="Times New Roman" w:cs="Times New Roman"/>
        </w:rPr>
        <w:t>45.</w:t>
      </w:r>
      <w:r w:rsidRPr="006D3919">
        <w:rPr>
          <w:rFonts w:ascii="Times New Roman" w:hAnsi="Times New Roman" w:cs="Times New Roman"/>
        </w:rPr>
        <w:tab/>
        <w:t xml:space="preserve">Sargeant AM, Rengel RC, Kulp SK, Klein RD, Clinton SK, Wang YC, Chen CS: </w:t>
      </w:r>
      <w:r w:rsidRPr="006D3919">
        <w:rPr>
          <w:rFonts w:ascii="Times New Roman" w:hAnsi="Times New Roman" w:cs="Times New Roman"/>
          <w:b/>
        </w:rPr>
        <w:t>OSU-HDAC42, a histone deacetylase inhibitor, blocks prostate tumor progression in the transgenic adenocarcinoma of the mouse prostate model.</w:t>
      </w:r>
      <w:r w:rsidRPr="006D3919">
        <w:rPr>
          <w:rFonts w:ascii="Times New Roman" w:hAnsi="Times New Roman" w:cs="Times New Roman"/>
        </w:rPr>
        <w:t xml:space="preserve"> </w:t>
      </w:r>
      <w:r w:rsidRPr="006D3919">
        <w:rPr>
          <w:rFonts w:ascii="Times New Roman" w:hAnsi="Times New Roman" w:cs="Times New Roman"/>
          <w:i/>
        </w:rPr>
        <w:t xml:space="preserve">Cancer Res </w:t>
      </w:r>
      <w:r w:rsidRPr="006D3919">
        <w:rPr>
          <w:rFonts w:ascii="Times New Roman" w:hAnsi="Times New Roman" w:cs="Times New Roman"/>
        </w:rPr>
        <w:t xml:space="preserve">2008, </w:t>
      </w:r>
      <w:r w:rsidRPr="006D3919">
        <w:rPr>
          <w:rFonts w:ascii="Times New Roman" w:hAnsi="Times New Roman" w:cs="Times New Roman"/>
          <w:b/>
        </w:rPr>
        <w:t>68:</w:t>
      </w:r>
      <w:r w:rsidRPr="006D3919">
        <w:rPr>
          <w:rFonts w:ascii="Times New Roman" w:hAnsi="Times New Roman" w:cs="Times New Roman"/>
        </w:rPr>
        <w:t>3999-4009.</w:t>
      </w:r>
      <w:bookmarkEnd w:id="94"/>
    </w:p>
    <w:p w:rsidR="004951DB" w:rsidRPr="006D3919" w:rsidRDefault="004951DB" w:rsidP="004951DB">
      <w:pPr>
        <w:pStyle w:val="EndNoteBibliography"/>
        <w:spacing w:after="0"/>
        <w:ind w:left="720" w:hanging="720"/>
        <w:rPr>
          <w:rFonts w:ascii="Times New Roman" w:hAnsi="Times New Roman" w:cs="Times New Roman"/>
        </w:rPr>
      </w:pPr>
      <w:bookmarkStart w:id="95" w:name="_ENREF_46"/>
      <w:r w:rsidRPr="006D3919">
        <w:rPr>
          <w:rFonts w:ascii="Times New Roman" w:hAnsi="Times New Roman" w:cs="Times New Roman"/>
        </w:rPr>
        <w:t>46.</w:t>
      </w:r>
      <w:r w:rsidRPr="006D3919">
        <w:rPr>
          <w:rFonts w:ascii="Times New Roman" w:hAnsi="Times New Roman" w:cs="Times New Roman"/>
        </w:rPr>
        <w:tab/>
        <w:t xml:space="preserve">He GH, Lin JJ, Cai WK, Xu WM, Yu ZP, Yin SJ, Zhao CH, Xu GL: </w:t>
      </w:r>
      <w:r w:rsidRPr="006D3919">
        <w:rPr>
          <w:rFonts w:ascii="Times New Roman" w:hAnsi="Times New Roman" w:cs="Times New Roman"/>
          <w:b/>
        </w:rPr>
        <w:t>Associations of polymorphisms in histidine decarboxylase, histamine N-methyltransferase and histamine receptor H3 genes with breast cancer.</w:t>
      </w:r>
      <w:r w:rsidRPr="006D3919">
        <w:rPr>
          <w:rFonts w:ascii="Times New Roman" w:hAnsi="Times New Roman" w:cs="Times New Roman"/>
        </w:rPr>
        <w:t xml:space="preserve"> </w:t>
      </w:r>
      <w:r w:rsidRPr="006D3919">
        <w:rPr>
          <w:rFonts w:ascii="Times New Roman" w:hAnsi="Times New Roman" w:cs="Times New Roman"/>
          <w:i/>
        </w:rPr>
        <w:t xml:space="preserve">PLoS One </w:t>
      </w:r>
      <w:r w:rsidRPr="006D3919">
        <w:rPr>
          <w:rFonts w:ascii="Times New Roman" w:hAnsi="Times New Roman" w:cs="Times New Roman"/>
        </w:rPr>
        <w:t xml:space="preserve">2014, </w:t>
      </w:r>
      <w:r w:rsidRPr="006D3919">
        <w:rPr>
          <w:rFonts w:ascii="Times New Roman" w:hAnsi="Times New Roman" w:cs="Times New Roman"/>
          <w:b/>
        </w:rPr>
        <w:t>9:</w:t>
      </w:r>
      <w:r w:rsidRPr="006D3919">
        <w:rPr>
          <w:rFonts w:ascii="Times New Roman" w:hAnsi="Times New Roman" w:cs="Times New Roman"/>
        </w:rPr>
        <w:t>e97728.</w:t>
      </w:r>
      <w:bookmarkEnd w:id="95"/>
    </w:p>
    <w:p w:rsidR="004951DB" w:rsidRPr="006D3919" w:rsidRDefault="004951DB" w:rsidP="004951DB">
      <w:pPr>
        <w:pStyle w:val="EndNoteBibliography"/>
        <w:spacing w:after="0"/>
        <w:ind w:left="720" w:hanging="720"/>
        <w:rPr>
          <w:rFonts w:ascii="Times New Roman" w:hAnsi="Times New Roman" w:cs="Times New Roman"/>
        </w:rPr>
      </w:pPr>
      <w:bookmarkStart w:id="96" w:name="_ENREF_47"/>
      <w:r w:rsidRPr="006D3919">
        <w:rPr>
          <w:rFonts w:ascii="Times New Roman" w:hAnsi="Times New Roman" w:cs="Times New Roman"/>
        </w:rPr>
        <w:t>47.</w:t>
      </w:r>
      <w:r w:rsidRPr="006D3919">
        <w:rPr>
          <w:rFonts w:ascii="Times New Roman" w:hAnsi="Times New Roman" w:cs="Times New Roman"/>
        </w:rPr>
        <w:tab/>
        <w:t xml:space="preserve">Roh T, Kwak MY, Kwak EH, Kim DH, Han EY, Bae JY, Bang du Y, Lim DS, Ahn IY, Jang DE, et al: </w:t>
      </w:r>
      <w:r w:rsidRPr="006D3919">
        <w:rPr>
          <w:rFonts w:ascii="Times New Roman" w:hAnsi="Times New Roman" w:cs="Times New Roman"/>
          <w:b/>
        </w:rPr>
        <w:t>Chemopreventive mechanisms of methionine on inhibition of benzo(a)pyrene-DNA adducts formation in human hepatocellular carcinoma HepG2 cells.</w:t>
      </w:r>
      <w:r w:rsidRPr="006D3919">
        <w:rPr>
          <w:rFonts w:ascii="Times New Roman" w:hAnsi="Times New Roman" w:cs="Times New Roman"/>
        </w:rPr>
        <w:t xml:space="preserve"> </w:t>
      </w:r>
      <w:r w:rsidRPr="006D3919">
        <w:rPr>
          <w:rFonts w:ascii="Times New Roman" w:hAnsi="Times New Roman" w:cs="Times New Roman"/>
          <w:i/>
        </w:rPr>
        <w:t xml:space="preserve">Toxicol Lett </w:t>
      </w:r>
      <w:r w:rsidRPr="006D3919">
        <w:rPr>
          <w:rFonts w:ascii="Times New Roman" w:hAnsi="Times New Roman" w:cs="Times New Roman"/>
        </w:rPr>
        <w:t xml:space="preserve">2012, </w:t>
      </w:r>
      <w:r w:rsidRPr="006D3919">
        <w:rPr>
          <w:rFonts w:ascii="Times New Roman" w:hAnsi="Times New Roman" w:cs="Times New Roman"/>
          <w:b/>
        </w:rPr>
        <w:t>208:</w:t>
      </w:r>
      <w:r w:rsidRPr="006D3919">
        <w:rPr>
          <w:rFonts w:ascii="Times New Roman" w:hAnsi="Times New Roman" w:cs="Times New Roman"/>
        </w:rPr>
        <w:t>232-238.</w:t>
      </w:r>
      <w:bookmarkEnd w:id="96"/>
    </w:p>
    <w:p w:rsidR="004951DB" w:rsidRPr="006D3919" w:rsidRDefault="004951DB" w:rsidP="004951DB">
      <w:pPr>
        <w:pStyle w:val="EndNoteBibliography"/>
        <w:spacing w:after="0"/>
        <w:ind w:left="720" w:hanging="720"/>
        <w:rPr>
          <w:rFonts w:ascii="Times New Roman" w:hAnsi="Times New Roman" w:cs="Times New Roman"/>
        </w:rPr>
      </w:pPr>
      <w:bookmarkStart w:id="97" w:name="_ENREF_48"/>
      <w:r w:rsidRPr="006D3919">
        <w:rPr>
          <w:rFonts w:ascii="Times New Roman" w:hAnsi="Times New Roman" w:cs="Times New Roman"/>
        </w:rPr>
        <w:t>48.</w:t>
      </w:r>
      <w:r w:rsidRPr="006D3919">
        <w:rPr>
          <w:rFonts w:ascii="Times New Roman" w:hAnsi="Times New Roman" w:cs="Times New Roman"/>
        </w:rPr>
        <w:tab/>
        <w:t xml:space="preserve">Nelson WG, De Marzo AM, DeWeese TL, Isaacs WB: </w:t>
      </w:r>
      <w:r w:rsidRPr="006D3919">
        <w:rPr>
          <w:rFonts w:ascii="Times New Roman" w:hAnsi="Times New Roman" w:cs="Times New Roman"/>
          <w:b/>
        </w:rPr>
        <w:t>The role of inflammation in the pathogenesis of prostate cancer.</w:t>
      </w:r>
      <w:r w:rsidRPr="006D3919">
        <w:rPr>
          <w:rFonts w:ascii="Times New Roman" w:hAnsi="Times New Roman" w:cs="Times New Roman"/>
        </w:rPr>
        <w:t xml:space="preserve"> </w:t>
      </w:r>
      <w:r w:rsidRPr="006D3919">
        <w:rPr>
          <w:rFonts w:ascii="Times New Roman" w:hAnsi="Times New Roman" w:cs="Times New Roman"/>
          <w:i/>
        </w:rPr>
        <w:t xml:space="preserve">J Urol </w:t>
      </w:r>
      <w:r w:rsidRPr="006D3919">
        <w:rPr>
          <w:rFonts w:ascii="Times New Roman" w:hAnsi="Times New Roman" w:cs="Times New Roman"/>
        </w:rPr>
        <w:t xml:space="preserve">2004, </w:t>
      </w:r>
      <w:r w:rsidRPr="006D3919">
        <w:rPr>
          <w:rFonts w:ascii="Times New Roman" w:hAnsi="Times New Roman" w:cs="Times New Roman"/>
          <w:b/>
        </w:rPr>
        <w:t>172:</w:t>
      </w:r>
      <w:r w:rsidRPr="006D3919">
        <w:rPr>
          <w:rFonts w:ascii="Times New Roman" w:hAnsi="Times New Roman" w:cs="Times New Roman"/>
        </w:rPr>
        <w:t>S6-11; discussion S11-12.</w:t>
      </w:r>
      <w:bookmarkEnd w:id="97"/>
    </w:p>
    <w:p w:rsidR="004951DB" w:rsidRPr="006D3919" w:rsidRDefault="004951DB" w:rsidP="004951DB">
      <w:pPr>
        <w:pStyle w:val="EndNoteBibliography"/>
        <w:spacing w:after="0"/>
        <w:ind w:left="720" w:hanging="720"/>
        <w:rPr>
          <w:rFonts w:ascii="Times New Roman" w:hAnsi="Times New Roman" w:cs="Times New Roman"/>
        </w:rPr>
      </w:pPr>
      <w:bookmarkStart w:id="98" w:name="_ENREF_49"/>
      <w:r w:rsidRPr="006D3919">
        <w:rPr>
          <w:rFonts w:ascii="Times New Roman" w:hAnsi="Times New Roman" w:cs="Times New Roman"/>
        </w:rPr>
        <w:t>49.</w:t>
      </w:r>
      <w:r w:rsidRPr="006D3919">
        <w:rPr>
          <w:rFonts w:ascii="Times New Roman" w:hAnsi="Times New Roman" w:cs="Times New Roman"/>
        </w:rPr>
        <w:tab/>
        <w:t xml:space="preserve">Lin X, Tascilar M, Lee WH, Vles WJ, Lee BH, Veeraswamy R, Asgari K, Freije D, van Rees B, Gage WR, et al: </w:t>
      </w:r>
      <w:r w:rsidRPr="006D3919">
        <w:rPr>
          <w:rFonts w:ascii="Times New Roman" w:hAnsi="Times New Roman" w:cs="Times New Roman"/>
          <w:b/>
        </w:rPr>
        <w:t>GSTP1 CpG island hypermethylation is responsible for the absence of GSTP1 expression in human prostate cancer cells.</w:t>
      </w:r>
      <w:r w:rsidRPr="006D3919">
        <w:rPr>
          <w:rFonts w:ascii="Times New Roman" w:hAnsi="Times New Roman" w:cs="Times New Roman"/>
        </w:rPr>
        <w:t xml:space="preserve"> </w:t>
      </w:r>
      <w:r w:rsidRPr="006D3919">
        <w:rPr>
          <w:rFonts w:ascii="Times New Roman" w:hAnsi="Times New Roman" w:cs="Times New Roman"/>
          <w:i/>
        </w:rPr>
        <w:t xml:space="preserve">Am J Pathol </w:t>
      </w:r>
      <w:r w:rsidRPr="006D3919">
        <w:rPr>
          <w:rFonts w:ascii="Times New Roman" w:hAnsi="Times New Roman" w:cs="Times New Roman"/>
        </w:rPr>
        <w:t xml:space="preserve">2001, </w:t>
      </w:r>
      <w:r w:rsidRPr="006D3919">
        <w:rPr>
          <w:rFonts w:ascii="Times New Roman" w:hAnsi="Times New Roman" w:cs="Times New Roman"/>
          <w:b/>
        </w:rPr>
        <w:t>159:</w:t>
      </w:r>
      <w:r w:rsidRPr="006D3919">
        <w:rPr>
          <w:rFonts w:ascii="Times New Roman" w:hAnsi="Times New Roman" w:cs="Times New Roman"/>
        </w:rPr>
        <w:t>1815-1826.</w:t>
      </w:r>
      <w:bookmarkEnd w:id="98"/>
    </w:p>
    <w:p w:rsidR="004951DB" w:rsidRPr="006D3919" w:rsidRDefault="004951DB" w:rsidP="004951DB">
      <w:pPr>
        <w:pStyle w:val="EndNoteBibliography"/>
        <w:spacing w:after="0"/>
        <w:ind w:left="720" w:hanging="720"/>
        <w:rPr>
          <w:rFonts w:ascii="Times New Roman" w:hAnsi="Times New Roman" w:cs="Times New Roman"/>
        </w:rPr>
      </w:pPr>
      <w:bookmarkStart w:id="99" w:name="_ENREF_50"/>
      <w:r w:rsidRPr="006D3919">
        <w:rPr>
          <w:rFonts w:ascii="Times New Roman" w:hAnsi="Times New Roman" w:cs="Times New Roman"/>
        </w:rPr>
        <w:t>50.</w:t>
      </w:r>
      <w:r w:rsidRPr="006D3919">
        <w:rPr>
          <w:rFonts w:ascii="Times New Roman" w:hAnsi="Times New Roman" w:cs="Times New Roman"/>
        </w:rPr>
        <w:tab/>
        <w:t xml:space="preserve">Nelson CP, Kidd LC, Sauvageot J, Isaacs WB, De Marzo AM, Groopman JD, Nelson WG, Kensler TW: </w:t>
      </w:r>
      <w:r w:rsidRPr="006D3919">
        <w:rPr>
          <w:rFonts w:ascii="Times New Roman" w:hAnsi="Times New Roman" w:cs="Times New Roman"/>
          <w:b/>
        </w:rPr>
        <w:t>Protection against 2-hydroxyamino-1-methyl-6-phenylimidazo[4,5-b]pyridine cytotoxicity and DNA adduct formation in human prostate by glutathione S-transferase P1.</w:t>
      </w:r>
      <w:r w:rsidRPr="006D3919">
        <w:rPr>
          <w:rFonts w:ascii="Times New Roman" w:hAnsi="Times New Roman" w:cs="Times New Roman"/>
        </w:rPr>
        <w:t xml:space="preserve"> </w:t>
      </w:r>
      <w:r w:rsidRPr="006D3919">
        <w:rPr>
          <w:rFonts w:ascii="Times New Roman" w:hAnsi="Times New Roman" w:cs="Times New Roman"/>
          <w:i/>
        </w:rPr>
        <w:t xml:space="preserve">Cancer Res </w:t>
      </w:r>
      <w:r w:rsidRPr="006D3919">
        <w:rPr>
          <w:rFonts w:ascii="Times New Roman" w:hAnsi="Times New Roman" w:cs="Times New Roman"/>
        </w:rPr>
        <w:t xml:space="preserve">2001, </w:t>
      </w:r>
      <w:r w:rsidRPr="006D3919">
        <w:rPr>
          <w:rFonts w:ascii="Times New Roman" w:hAnsi="Times New Roman" w:cs="Times New Roman"/>
          <w:b/>
        </w:rPr>
        <w:t>61:</w:t>
      </w:r>
      <w:r w:rsidRPr="006D3919">
        <w:rPr>
          <w:rFonts w:ascii="Times New Roman" w:hAnsi="Times New Roman" w:cs="Times New Roman"/>
        </w:rPr>
        <w:t>103-109.</w:t>
      </w:r>
      <w:bookmarkEnd w:id="99"/>
    </w:p>
    <w:p w:rsidR="004951DB" w:rsidRPr="006D3919" w:rsidRDefault="004951DB" w:rsidP="004951DB">
      <w:pPr>
        <w:pStyle w:val="EndNoteBibliography"/>
        <w:spacing w:after="0"/>
        <w:ind w:left="720" w:hanging="720"/>
        <w:rPr>
          <w:rFonts w:ascii="Times New Roman" w:hAnsi="Times New Roman" w:cs="Times New Roman"/>
        </w:rPr>
      </w:pPr>
      <w:bookmarkStart w:id="100" w:name="_ENREF_51"/>
      <w:r w:rsidRPr="006D3919">
        <w:rPr>
          <w:rFonts w:ascii="Times New Roman" w:hAnsi="Times New Roman" w:cs="Times New Roman"/>
        </w:rPr>
        <w:t>51.</w:t>
      </w:r>
      <w:r w:rsidRPr="006D3919">
        <w:rPr>
          <w:rFonts w:ascii="Times New Roman" w:hAnsi="Times New Roman" w:cs="Times New Roman"/>
        </w:rPr>
        <w:tab/>
        <w:t xml:space="preserve">Maldonado L, Brait M, Loyo M, Sullenberger L, Wang K, Peskoe SB, Rosenbaum E, Howard R, Toubaji A, Albadine R, et al: </w:t>
      </w:r>
      <w:r w:rsidRPr="006D3919">
        <w:rPr>
          <w:rFonts w:ascii="Times New Roman" w:hAnsi="Times New Roman" w:cs="Times New Roman"/>
          <w:b/>
        </w:rPr>
        <w:t>GSTP1 promoter methylation is associated with recurrence in early stage prostate cancer.</w:t>
      </w:r>
      <w:r w:rsidRPr="006D3919">
        <w:rPr>
          <w:rFonts w:ascii="Times New Roman" w:hAnsi="Times New Roman" w:cs="Times New Roman"/>
        </w:rPr>
        <w:t xml:space="preserve"> </w:t>
      </w:r>
      <w:r w:rsidRPr="006D3919">
        <w:rPr>
          <w:rFonts w:ascii="Times New Roman" w:hAnsi="Times New Roman" w:cs="Times New Roman"/>
          <w:i/>
        </w:rPr>
        <w:t xml:space="preserve">J Urol </w:t>
      </w:r>
      <w:r w:rsidRPr="006D3919">
        <w:rPr>
          <w:rFonts w:ascii="Times New Roman" w:hAnsi="Times New Roman" w:cs="Times New Roman"/>
        </w:rPr>
        <w:t xml:space="preserve">2014, </w:t>
      </w:r>
      <w:r w:rsidRPr="006D3919">
        <w:rPr>
          <w:rFonts w:ascii="Times New Roman" w:hAnsi="Times New Roman" w:cs="Times New Roman"/>
          <w:b/>
        </w:rPr>
        <w:t>192:</w:t>
      </w:r>
      <w:r w:rsidRPr="006D3919">
        <w:rPr>
          <w:rFonts w:ascii="Times New Roman" w:hAnsi="Times New Roman" w:cs="Times New Roman"/>
        </w:rPr>
        <w:t>1542-1548.</w:t>
      </w:r>
      <w:bookmarkEnd w:id="100"/>
    </w:p>
    <w:p w:rsidR="004951DB" w:rsidRPr="006D3919" w:rsidRDefault="004951DB" w:rsidP="004951DB">
      <w:pPr>
        <w:pStyle w:val="EndNoteBibliography"/>
        <w:spacing w:after="0"/>
        <w:ind w:left="720" w:hanging="720"/>
        <w:rPr>
          <w:rFonts w:ascii="Times New Roman" w:hAnsi="Times New Roman" w:cs="Times New Roman"/>
        </w:rPr>
      </w:pPr>
      <w:bookmarkStart w:id="101" w:name="_ENREF_52"/>
      <w:r w:rsidRPr="006D3919">
        <w:rPr>
          <w:rFonts w:ascii="Times New Roman" w:hAnsi="Times New Roman" w:cs="Times New Roman"/>
        </w:rPr>
        <w:t>52.</w:t>
      </w:r>
      <w:r w:rsidRPr="006D3919">
        <w:rPr>
          <w:rFonts w:ascii="Times New Roman" w:hAnsi="Times New Roman" w:cs="Times New Roman"/>
        </w:rPr>
        <w:tab/>
        <w:t xml:space="preserve">Bryzgunova OE, Morozkin ES, Yarmoschuk SV, Vlassov VV, Laktionov PP: </w:t>
      </w:r>
      <w:r w:rsidRPr="006D3919">
        <w:rPr>
          <w:rFonts w:ascii="Times New Roman" w:hAnsi="Times New Roman" w:cs="Times New Roman"/>
          <w:b/>
        </w:rPr>
        <w:t>Methylation-specific sequencing of GSTP1 gene promoter in circulating/extracellular DNA from blood and urine of healthy donors and prostate cancer patients.</w:t>
      </w:r>
      <w:r w:rsidRPr="006D3919">
        <w:rPr>
          <w:rFonts w:ascii="Times New Roman" w:hAnsi="Times New Roman" w:cs="Times New Roman"/>
        </w:rPr>
        <w:t xml:space="preserve"> </w:t>
      </w:r>
      <w:r w:rsidRPr="006D3919">
        <w:rPr>
          <w:rFonts w:ascii="Times New Roman" w:hAnsi="Times New Roman" w:cs="Times New Roman"/>
          <w:i/>
        </w:rPr>
        <w:t xml:space="preserve">Ann N Y Acad Sci </w:t>
      </w:r>
      <w:r w:rsidRPr="006D3919">
        <w:rPr>
          <w:rFonts w:ascii="Times New Roman" w:hAnsi="Times New Roman" w:cs="Times New Roman"/>
        </w:rPr>
        <w:t xml:space="preserve">2008, </w:t>
      </w:r>
      <w:r w:rsidRPr="006D3919">
        <w:rPr>
          <w:rFonts w:ascii="Times New Roman" w:hAnsi="Times New Roman" w:cs="Times New Roman"/>
          <w:b/>
        </w:rPr>
        <w:t>1137:</w:t>
      </w:r>
      <w:r w:rsidRPr="006D3919">
        <w:rPr>
          <w:rFonts w:ascii="Times New Roman" w:hAnsi="Times New Roman" w:cs="Times New Roman"/>
        </w:rPr>
        <w:t>222-225.</w:t>
      </w:r>
      <w:bookmarkEnd w:id="101"/>
    </w:p>
    <w:p w:rsidR="004951DB" w:rsidRPr="006D3919" w:rsidRDefault="004951DB" w:rsidP="004951DB">
      <w:pPr>
        <w:pStyle w:val="EndNoteBibliography"/>
        <w:spacing w:after="0"/>
        <w:ind w:left="720" w:hanging="720"/>
        <w:rPr>
          <w:rFonts w:ascii="Times New Roman" w:hAnsi="Times New Roman" w:cs="Times New Roman"/>
        </w:rPr>
      </w:pPr>
      <w:bookmarkStart w:id="102" w:name="_ENREF_53"/>
      <w:r w:rsidRPr="006D3919">
        <w:rPr>
          <w:rFonts w:ascii="Times New Roman" w:hAnsi="Times New Roman" w:cs="Times New Roman"/>
        </w:rPr>
        <w:t>53.</w:t>
      </w:r>
      <w:r w:rsidRPr="006D3919">
        <w:rPr>
          <w:rFonts w:ascii="Times New Roman" w:hAnsi="Times New Roman" w:cs="Times New Roman"/>
        </w:rPr>
        <w:tab/>
        <w:t xml:space="preserve">Dong H, Zhang H, Liang J, Yan H, Chen Y, Shen Y, Kong Y, Wang S, Zhao G, Jin W: </w:t>
      </w:r>
      <w:r w:rsidRPr="006D3919">
        <w:rPr>
          <w:rFonts w:ascii="Times New Roman" w:hAnsi="Times New Roman" w:cs="Times New Roman"/>
          <w:b/>
        </w:rPr>
        <w:t>Digital karyotyping reveals probable target genes at 7q21.3 locus in hepatocellular carcinoma.</w:t>
      </w:r>
      <w:r w:rsidRPr="006D3919">
        <w:rPr>
          <w:rFonts w:ascii="Times New Roman" w:hAnsi="Times New Roman" w:cs="Times New Roman"/>
        </w:rPr>
        <w:t xml:space="preserve"> </w:t>
      </w:r>
      <w:r w:rsidRPr="006D3919">
        <w:rPr>
          <w:rFonts w:ascii="Times New Roman" w:hAnsi="Times New Roman" w:cs="Times New Roman"/>
          <w:i/>
        </w:rPr>
        <w:t xml:space="preserve">BMC Med Genomics </w:t>
      </w:r>
      <w:r w:rsidRPr="006D3919">
        <w:rPr>
          <w:rFonts w:ascii="Times New Roman" w:hAnsi="Times New Roman" w:cs="Times New Roman"/>
        </w:rPr>
        <w:t xml:space="preserve">2011, </w:t>
      </w:r>
      <w:r w:rsidRPr="006D3919">
        <w:rPr>
          <w:rFonts w:ascii="Times New Roman" w:hAnsi="Times New Roman" w:cs="Times New Roman"/>
          <w:b/>
        </w:rPr>
        <w:t>4:</w:t>
      </w:r>
      <w:r w:rsidRPr="006D3919">
        <w:rPr>
          <w:rFonts w:ascii="Times New Roman" w:hAnsi="Times New Roman" w:cs="Times New Roman"/>
        </w:rPr>
        <w:t>60.</w:t>
      </w:r>
      <w:bookmarkEnd w:id="102"/>
    </w:p>
    <w:p w:rsidR="004951DB" w:rsidRPr="006D3919" w:rsidRDefault="004951DB" w:rsidP="004951DB">
      <w:pPr>
        <w:pStyle w:val="EndNoteBibliography"/>
        <w:spacing w:after="0"/>
        <w:ind w:left="720" w:hanging="720"/>
        <w:rPr>
          <w:rFonts w:ascii="Times New Roman" w:hAnsi="Times New Roman" w:cs="Times New Roman"/>
        </w:rPr>
      </w:pPr>
      <w:bookmarkStart w:id="103" w:name="_ENREF_54"/>
      <w:r w:rsidRPr="006D3919">
        <w:rPr>
          <w:rFonts w:ascii="Times New Roman" w:hAnsi="Times New Roman" w:cs="Times New Roman"/>
        </w:rPr>
        <w:t>54.</w:t>
      </w:r>
      <w:r w:rsidRPr="006D3919">
        <w:rPr>
          <w:rFonts w:ascii="Times New Roman" w:hAnsi="Times New Roman" w:cs="Times New Roman"/>
        </w:rPr>
        <w:tab/>
        <w:t xml:space="preserve">Marshall A, Lukk M, Kutter C, Davies S, Alexander G, Odom DT: </w:t>
      </w:r>
      <w:r w:rsidRPr="006D3919">
        <w:rPr>
          <w:rFonts w:ascii="Times New Roman" w:hAnsi="Times New Roman" w:cs="Times New Roman"/>
          <w:b/>
        </w:rPr>
        <w:t>Global gene expression profiling reveals SPINK1 as a potential hepatocellular carcinoma marker.</w:t>
      </w:r>
      <w:r w:rsidRPr="006D3919">
        <w:rPr>
          <w:rFonts w:ascii="Times New Roman" w:hAnsi="Times New Roman" w:cs="Times New Roman"/>
        </w:rPr>
        <w:t xml:space="preserve"> </w:t>
      </w:r>
      <w:r w:rsidRPr="006D3919">
        <w:rPr>
          <w:rFonts w:ascii="Times New Roman" w:hAnsi="Times New Roman" w:cs="Times New Roman"/>
          <w:i/>
        </w:rPr>
        <w:t xml:space="preserve">PloS one </w:t>
      </w:r>
      <w:r w:rsidRPr="006D3919">
        <w:rPr>
          <w:rFonts w:ascii="Times New Roman" w:hAnsi="Times New Roman" w:cs="Times New Roman"/>
        </w:rPr>
        <w:t xml:space="preserve">2013, </w:t>
      </w:r>
      <w:r w:rsidRPr="006D3919">
        <w:rPr>
          <w:rFonts w:ascii="Times New Roman" w:hAnsi="Times New Roman" w:cs="Times New Roman"/>
          <w:b/>
        </w:rPr>
        <w:t>8:</w:t>
      </w:r>
      <w:r w:rsidRPr="006D3919">
        <w:rPr>
          <w:rFonts w:ascii="Times New Roman" w:hAnsi="Times New Roman" w:cs="Times New Roman"/>
        </w:rPr>
        <w:t>e59459.</w:t>
      </w:r>
      <w:bookmarkEnd w:id="103"/>
    </w:p>
    <w:p w:rsidR="004951DB" w:rsidRPr="006D3919" w:rsidRDefault="004951DB" w:rsidP="004951DB">
      <w:pPr>
        <w:pStyle w:val="EndNoteBibliography"/>
        <w:spacing w:after="0"/>
        <w:ind w:left="720" w:hanging="720"/>
        <w:rPr>
          <w:rFonts w:ascii="Times New Roman" w:hAnsi="Times New Roman" w:cs="Times New Roman"/>
        </w:rPr>
      </w:pPr>
      <w:bookmarkStart w:id="104" w:name="_ENREF_55"/>
      <w:r w:rsidRPr="006D3919">
        <w:rPr>
          <w:rFonts w:ascii="Times New Roman" w:hAnsi="Times New Roman" w:cs="Times New Roman"/>
        </w:rPr>
        <w:t>55.</w:t>
      </w:r>
      <w:r w:rsidRPr="006D3919">
        <w:rPr>
          <w:rFonts w:ascii="Times New Roman" w:hAnsi="Times New Roman" w:cs="Times New Roman"/>
        </w:rPr>
        <w:tab/>
        <w:t xml:space="preserve">Lapucci A, Lulli M, Amedei A, Papucci L, Witort E, Di Gesualdo F, Bertolini F, Brewer G, Nicolin A, Bevilacqua A, et al: </w:t>
      </w:r>
      <w:r w:rsidRPr="006D3919">
        <w:rPr>
          <w:rFonts w:ascii="Times New Roman" w:hAnsi="Times New Roman" w:cs="Times New Roman"/>
          <w:b/>
        </w:rPr>
        <w:t>zeta-Crystallin is a bcl-2 mRNA binding protein involved in bcl-2 overexpression in T-cell acute lymphocytic leukemia.</w:t>
      </w:r>
      <w:r w:rsidRPr="006D3919">
        <w:rPr>
          <w:rFonts w:ascii="Times New Roman" w:hAnsi="Times New Roman" w:cs="Times New Roman"/>
        </w:rPr>
        <w:t xml:space="preserve"> </w:t>
      </w:r>
      <w:r w:rsidRPr="006D3919">
        <w:rPr>
          <w:rFonts w:ascii="Times New Roman" w:hAnsi="Times New Roman" w:cs="Times New Roman"/>
          <w:i/>
        </w:rPr>
        <w:t xml:space="preserve">FASEB J </w:t>
      </w:r>
      <w:r w:rsidRPr="006D3919">
        <w:rPr>
          <w:rFonts w:ascii="Times New Roman" w:hAnsi="Times New Roman" w:cs="Times New Roman"/>
        </w:rPr>
        <w:t xml:space="preserve">2010, </w:t>
      </w:r>
      <w:r w:rsidRPr="006D3919">
        <w:rPr>
          <w:rFonts w:ascii="Times New Roman" w:hAnsi="Times New Roman" w:cs="Times New Roman"/>
          <w:b/>
        </w:rPr>
        <w:t>24:</w:t>
      </w:r>
      <w:r w:rsidRPr="006D3919">
        <w:rPr>
          <w:rFonts w:ascii="Times New Roman" w:hAnsi="Times New Roman" w:cs="Times New Roman"/>
        </w:rPr>
        <w:t>1852-1865.</w:t>
      </w:r>
      <w:bookmarkEnd w:id="104"/>
    </w:p>
    <w:p w:rsidR="004951DB" w:rsidRPr="006D3919" w:rsidRDefault="004951DB" w:rsidP="004951DB">
      <w:pPr>
        <w:pStyle w:val="EndNoteBibliography"/>
        <w:spacing w:after="0"/>
        <w:ind w:left="720" w:hanging="720"/>
        <w:rPr>
          <w:rFonts w:ascii="Times New Roman" w:hAnsi="Times New Roman" w:cs="Times New Roman"/>
        </w:rPr>
      </w:pPr>
      <w:bookmarkStart w:id="105" w:name="_ENREF_56"/>
      <w:r w:rsidRPr="006D3919">
        <w:rPr>
          <w:rFonts w:ascii="Times New Roman" w:hAnsi="Times New Roman" w:cs="Times New Roman"/>
        </w:rPr>
        <w:t>56.</w:t>
      </w:r>
      <w:r w:rsidRPr="006D3919">
        <w:rPr>
          <w:rFonts w:ascii="Times New Roman" w:hAnsi="Times New Roman" w:cs="Times New Roman"/>
        </w:rPr>
        <w:tab/>
        <w:t xml:space="preserve">Wang X, Zhang X, He P, Fang Y: </w:t>
      </w:r>
      <w:r w:rsidRPr="006D3919">
        <w:rPr>
          <w:rFonts w:ascii="Times New Roman" w:hAnsi="Times New Roman" w:cs="Times New Roman"/>
          <w:b/>
        </w:rPr>
        <w:t>Sensitive detection of p53 tumor suppressor gene using an enzyme-based solid-state electrochemiluminescence sensing platform.</w:t>
      </w:r>
      <w:r w:rsidRPr="006D3919">
        <w:rPr>
          <w:rFonts w:ascii="Times New Roman" w:hAnsi="Times New Roman" w:cs="Times New Roman"/>
        </w:rPr>
        <w:t xml:space="preserve"> </w:t>
      </w:r>
      <w:r w:rsidRPr="006D3919">
        <w:rPr>
          <w:rFonts w:ascii="Times New Roman" w:hAnsi="Times New Roman" w:cs="Times New Roman"/>
          <w:i/>
        </w:rPr>
        <w:t xml:space="preserve">Biosens Bioelectron </w:t>
      </w:r>
      <w:r w:rsidRPr="006D3919">
        <w:rPr>
          <w:rFonts w:ascii="Times New Roman" w:hAnsi="Times New Roman" w:cs="Times New Roman"/>
        </w:rPr>
        <w:t xml:space="preserve">2011, </w:t>
      </w:r>
      <w:r w:rsidRPr="006D3919">
        <w:rPr>
          <w:rFonts w:ascii="Times New Roman" w:hAnsi="Times New Roman" w:cs="Times New Roman"/>
          <w:b/>
        </w:rPr>
        <w:t>26:</w:t>
      </w:r>
      <w:r w:rsidRPr="006D3919">
        <w:rPr>
          <w:rFonts w:ascii="Times New Roman" w:hAnsi="Times New Roman" w:cs="Times New Roman"/>
        </w:rPr>
        <w:t>3608-3613.</w:t>
      </w:r>
      <w:bookmarkEnd w:id="105"/>
    </w:p>
    <w:p w:rsidR="004951DB" w:rsidRPr="006D3919" w:rsidRDefault="004951DB" w:rsidP="004951DB">
      <w:pPr>
        <w:pStyle w:val="EndNoteBibliography"/>
        <w:spacing w:after="0"/>
        <w:ind w:left="720" w:hanging="720"/>
        <w:rPr>
          <w:rFonts w:ascii="Times New Roman" w:hAnsi="Times New Roman" w:cs="Times New Roman"/>
        </w:rPr>
      </w:pPr>
      <w:bookmarkStart w:id="106" w:name="_ENREF_57"/>
      <w:r w:rsidRPr="006D3919">
        <w:rPr>
          <w:rFonts w:ascii="Times New Roman" w:hAnsi="Times New Roman" w:cs="Times New Roman"/>
        </w:rPr>
        <w:t>57.</w:t>
      </w:r>
      <w:r w:rsidRPr="006D3919">
        <w:rPr>
          <w:rFonts w:ascii="Times New Roman" w:hAnsi="Times New Roman" w:cs="Times New Roman"/>
        </w:rPr>
        <w:tab/>
        <w:t xml:space="preserve">Parkinson EK: </w:t>
      </w:r>
      <w:r w:rsidRPr="006D3919">
        <w:rPr>
          <w:rFonts w:ascii="Times New Roman" w:hAnsi="Times New Roman" w:cs="Times New Roman"/>
          <w:b/>
        </w:rPr>
        <w:t>Senescence as a modulator of oral squamous cell carcinoma development.</w:t>
      </w:r>
      <w:r w:rsidRPr="006D3919">
        <w:rPr>
          <w:rFonts w:ascii="Times New Roman" w:hAnsi="Times New Roman" w:cs="Times New Roman"/>
        </w:rPr>
        <w:t xml:space="preserve"> </w:t>
      </w:r>
      <w:r w:rsidRPr="006D3919">
        <w:rPr>
          <w:rFonts w:ascii="Times New Roman" w:hAnsi="Times New Roman" w:cs="Times New Roman"/>
          <w:i/>
        </w:rPr>
        <w:t xml:space="preserve">Oral Oncol </w:t>
      </w:r>
      <w:r w:rsidRPr="006D3919">
        <w:rPr>
          <w:rFonts w:ascii="Times New Roman" w:hAnsi="Times New Roman" w:cs="Times New Roman"/>
        </w:rPr>
        <w:t xml:space="preserve">2010, </w:t>
      </w:r>
      <w:r w:rsidRPr="006D3919">
        <w:rPr>
          <w:rFonts w:ascii="Times New Roman" w:hAnsi="Times New Roman" w:cs="Times New Roman"/>
          <w:b/>
        </w:rPr>
        <w:t>46:</w:t>
      </w:r>
      <w:r w:rsidRPr="006D3919">
        <w:rPr>
          <w:rFonts w:ascii="Times New Roman" w:hAnsi="Times New Roman" w:cs="Times New Roman"/>
        </w:rPr>
        <w:t>840-853.</w:t>
      </w:r>
      <w:bookmarkEnd w:id="106"/>
    </w:p>
    <w:p w:rsidR="004951DB" w:rsidRPr="006D3919" w:rsidRDefault="004951DB" w:rsidP="004951DB">
      <w:pPr>
        <w:pStyle w:val="EndNoteBibliography"/>
        <w:spacing w:after="0"/>
        <w:ind w:left="720" w:hanging="720"/>
        <w:rPr>
          <w:rFonts w:ascii="Times New Roman" w:hAnsi="Times New Roman" w:cs="Times New Roman"/>
        </w:rPr>
      </w:pPr>
      <w:bookmarkStart w:id="107" w:name="_ENREF_58"/>
      <w:r w:rsidRPr="006D3919">
        <w:rPr>
          <w:rFonts w:ascii="Times New Roman" w:hAnsi="Times New Roman" w:cs="Times New Roman"/>
        </w:rPr>
        <w:lastRenderedPageBreak/>
        <w:t>58.</w:t>
      </w:r>
      <w:r w:rsidRPr="006D3919">
        <w:rPr>
          <w:rFonts w:ascii="Times New Roman" w:hAnsi="Times New Roman" w:cs="Times New Roman"/>
        </w:rPr>
        <w:tab/>
        <w:t xml:space="preserve">Hickman JA, Potten CS, Merritt AJ, Fisher TC: </w:t>
      </w:r>
      <w:r w:rsidRPr="006D3919">
        <w:rPr>
          <w:rFonts w:ascii="Times New Roman" w:hAnsi="Times New Roman" w:cs="Times New Roman"/>
          <w:b/>
        </w:rPr>
        <w:t>Apoptosis and cancer chemotherapy.</w:t>
      </w:r>
      <w:r w:rsidRPr="006D3919">
        <w:rPr>
          <w:rFonts w:ascii="Times New Roman" w:hAnsi="Times New Roman" w:cs="Times New Roman"/>
        </w:rPr>
        <w:t xml:space="preserve"> </w:t>
      </w:r>
      <w:r w:rsidRPr="006D3919">
        <w:rPr>
          <w:rFonts w:ascii="Times New Roman" w:hAnsi="Times New Roman" w:cs="Times New Roman"/>
          <w:i/>
        </w:rPr>
        <w:t xml:space="preserve">Philos Trans R Soc Lond B Biol Sci </w:t>
      </w:r>
      <w:r w:rsidRPr="006D3919">
        <w:rPr>
          <w:rFonts w:ascii="Times New Roman" w:hAnsi="Times New Roman" w:cs="Times New Roman"/>
        </w:rPr>
        <w:t xml:space="preserve">1994, </w:t>
      </w:r>
      <w:r w:rsidRPr="006D3919">
        <w:rPr>
          <w:rFonts w:ascii="Times New Roman" w:hAnsi="Times New Roman" w:cs="Times New Roman"/>
          <w:b/>
        </w:rPr>
        <w:t>345:</w:t>
      </w:r>
      <w:r w:rsidRPr="006D3919">
        <w:rPr>
          <w:rFonts w:ascii="Times New Roman" w:hAnsi="Times New Roman" w:cs="Times New Roman"/>
        </w:rPr>
        <w:t>319-325.</w:t>
      </w:r>
      <w:bookmarkEnd w:id="107"/>
    </w:p>
    <w:p w:rsidR="004951DB" w:rsidRPr="006D3919" w:rsidRDefault="004951DB" w:rsidP="004951DB">
      <w:pPr>
        <w:pStyle w:val="EndNoteBibliography"/>
        <w:spacing w:after="0"/>
        <w:ind w:left="720" w:hanging="720"/>
        <w:rPr>
          <w:rFonts w:ascii="Times New Roman" w:hAnsi="Times New Roman" w:cs="Times New Roman"/>
        </w:rPr>
      </w:pPr>
      <w:bookmarkStart w:id="108" w:name="_ENREF_59"/>
      <w:r w:rsidRPr="006D3919">
        <w:rPr>
          <w:rFonts w:ascii="Times New Roman" w:hAnsi="Times New Roman" w:cs="Times New Roman"/>
        </w:rPr>
        <w:t>59.</w:t>
      </w:r>
      <w:r w:rsidRPr="006D3919">
        <w:rPr>
          <w:rFonts w:ascii="Times New Roman" w:hAnsi="Times New Roman" w:cs="Times New Roman"/>
        </w:rPr>
        <w:tab/>
        <w:t xml:space="preserve">Rokavec M, Li H, Jiang L, Hermeking H: </w:t>
      </w:r>
      <w:r w:rsidRPr="006D3919">
        <w:rPr>
          <w:rFonts w:ascii="Times New Roman" w:hAnsi="Times New Roman" w:cs="Times New Roman"/>
          <w:b/>
        </w:rPr>
        <w:t>The p53/microRNA connection in gastrointestinal cancer.</w:t>
      </w:r>
      <w:r w:rsidRPr="006D3919">
        <w:rPr>
          <w:rFonts w:ascii="Times New Roman" w:hAnsi="Times New Roman" w:cs="Times New Roman"/>
        </w:rPr>
        <w:t xml:space="preserve"> </w:t>
      </w:r>
      <w:r w:rsidRPr="006D3919">
        <w:rPr>
          <w:rFonts w:ascii="Times New Roman" w:hAnsi="Times New Roman" w:cs="Times New Roman"/>
          <w:i/>
        </w:rPr>
        <w:t xml:space="preserve">Clin Exp Gastroenterol </w:t>
      </w:r>
      <w:r w:rsidRPr="006D3919">
        <w:rPr>
          <w:rFonts w:ascii="Times New Roman" w:hAnsi="Times New Roman" w:cs="Times New Roman"/>
        </w:rPr>
        <w:t xml:space="preserve">2014, </w:t>
      </w:r>
      <w:r w:rsidRPr="006D3919">
        <w:rPr>
          <w:rFonts w:ascii="Times New Roman" w:hAnsi="Times New Roman" w:cs="Times New Roman"/>
          <w:b/>
        </w:rPr>
        <w:t>7:</w:t>
      </w:r>
      <w:r w:rsidRPr="006D3919">
        <w:rPr>
          <w:rFonts w:ascii="Times New Roman" w:hAnsi="Times New Roman" w:cs="Times New Roman"/>
        </w:rPr>
        <w:t>395-413.</w:t>
      </w:r>
      <w:bookmarkEnd w:id="108"/>
    </w:p>
    <w:p w:rsidR="004951DB" w:rsidRPr="006D3919" w:rsidRDefault="004951DB" w:rsidP="004951DB">
      <w:pPr>
        <w:pStyle w:val="EndNoteBibliography"/>
        <w:spacing w:after="0"/>
        <w:ind w:left="720" w:hanging="720"/>
        <w:rPr>
          <w:rFonts w:ascii="Times New Roman" w:hAnsi="Times New Roman" w:cs="Times New Roman"/>
        </w:rPr>
      </w:pPr>
      <w:bookmarkStart w:id="109" w:name="_ENREF_60"/>
      <w:r w:rsidRPr="006D3919">
        <w:rPr>
          <w:rFonts w:ascii="Times New Roman" w:hAnsi="Times New Roman" w:cs="Times New Roman"/>
        </w:rPr>
        <w:t>60.</w:t>
      </w:r>
      <w:r w:rsidRPr="006D3919">
        <w:rPr>
          <w:rFonts w:ascii="Times New Roman" w:hAnsi="Times New Roman" w:cs="Times New Roman"/>
        </w:rPr>
        <w:tab/>
        <w:t xml:space="preserve">Thomas P, Pang Y, Dong J, Berg AH: </w:t>
      </w:r>
      <w:r w:rsidRPr="006D3919">
        <w:rPr>
          <w:rFonts w:ascii="Times New Roman" w:hAnsi="Times New Roman" w:cs="Times New Roman"/>
          <w:b/>
        </w:rPr>
        <w:t>Identification and Characterization of Membrane Androgen Receptors in the ZIP9 Zinc Transporter Subfamily: II. Role of Human ZIP9 in Testosterone-Induced Prostate and Breast Cancer Cell Apoptosis.</w:t>
      </w:r>
      <w:r w:rsidRPr="006D3919">
        <w:rPr>
          <w:rFonts w:ascii="Times New Roman" w:hAnsi="Times New Roman" w:cs="Times New Roman"/>
        </w:rPr>
        <w:t xml:space="preserve"> </w:t>
      </w:r>
      <w:r w:rsidRPr="006D3919">
        <w:rPr>
          <w:rFonts w:ascii="Times New Roman" w:hAnsi="Times New Roman" w:cs="Times New Roman"/>
          <w:i/>
        </w:rPr>
        <w:t xml:space="preserve">Endocrinology </w:t>
      </w:r>
      <w:r w:rsidRPr="006D3919">
        <w:rPr>
          <w:rFonts w:ascii="Times New Roman" w:hAnsi="Times New Roman" w:cs="Times New Roman"/>
        </w:rPr>
        <w:t xml:space="preserve">2014, </w:t>
      </w:r>
      <w:r w:rsidRPr="006D3919">
        <w:rPr>
          <w:rFonts w:ascii="Times New Roman" w:hAnsi="Times New Roman" w:cs="Times New Roman"/>
          <w:b/>
        </w:rPr>
        <w:t>155:</w:t>
      </w:r>
      <w:r w:rsidRPr="006D3919">
        <w:rPr>
          <w:rFonts w:ascii="Times New Roman" w:hAnsi="Times New Roman" w:cs="Times New Roman"/>
        </w:rPr>
        <w:t>4250-4265.</w:t>
      </w:r>
      <w:bookmarkEnd w:id="109"/>
    </w:p>
    <w:p w:rsidR="004951DB" w:rsidRPr="006D3919" w:rsidRDefault="004951DB" w:rsidP="004951DB">
      <w:pPr>
        <w:pStyle w:val="EndNoteBibliography"/>
        <w:spacing w:after="0"/>
        <w:ind w:left="720" w:hanging="720"/>
        <w:rPr>
          <w:rFonts w:ascii="Times New Roman" w:hAnsi="Times New Roman" w:cs="Times New Roman"/>
        </w:rPr>
      </w:pPr>
      <w:bookmarkStart w:id="110" w:name="_ENREF_61"/>
      <w:r w:rsidRPr="006D3919">
        <w:rPr>
          <w:rFonts w:ascii="Times New Roman" w:hAnsi="Times New Roman" w:cs="Times New Roman"/>
        </w:rPr>
        <w:t>61.</w:t>
      </w:r>
      <w:r w:rsidRPr="006D3919">
        <w:rPr>
          <w:rFonts w:ascii="Times New Roman" w:hAnsi="Times New Roman" w:cs="Times New Roman"/>
        </w:rPr>
        <w:tab/>
        <w:t xml:space="preserve">Lin VC, Huang CY, Lee YC, Yu CC, Chang TY, Lu TL, Huang SP, Bao BY: </w:t>
      </w:r>
      <w:r w:rsidRPr="006D3919">
        <w:rPr>
          <w:rFonts w:ascii="Times New Roman" w:hAnsi="Times New Roman" w:cs="Times New Roman"/>
          <w:b/>
        </w:rPr>
        <w:t>Genetic variations in TP53 binding sites are predictors of clinical outcomes in prostate cancer patients.</w:t>
      </w:r>
      <w:r w:rsidRPr="006D3919">
        <w:rPr>
          <w:rFonts w:ascii="Times New Roman" w:hAnsi="Times New Roman" w:cs="Times New Roman"/>
        </w:rPr>
        <w:t xml:space="preserve"> </w:t>
      </w:r>
      <w:r w:rsidRPr="006D3919">
        <w:rPr>
          <w:rFonts w:ascii="Times New Roman" w:hAnsi="Times New Roman" w:cs="Times New Roman"/>
          <w:i/>
        </w:rPr>
        <w:t xml:space="preserve">Arch Toxicol </w:t>
      </w:r>
      <w:r w:rsidRPr="006D3919">
        <w:rPr>
          <w:rFonts w:ascii="Times New Roman" w:hAnsi="Times New Roman" w:cs="Times New Roman"/>
        </w:rPr>
        <w:t xml:space="preserve">2014, </w:t>
      </w:r>
      <w:r w:rsidRPr="006D3919">
        <w:rPr>
          <w:rFonts w:ascii="Times New Roman" w:hAnsi="Times New Roman" w:cs="Times New Roman"/>
          <w:b/>
        </w:rPr>
        <w:t>88:</w:t>
      </w:r>
      <w:r w:rsidRPr="006D3919">
        <w:rPr>
          <w:rFonts w:ascii="Times New Roman" w:hAnsi="Times New Roman" w:cs="Times New Roman"/>
        </w:rPr>
        <w:t>901-911.</w:t>
      </w:r>
      <w:bookmarkEnd w:id="110"/>
    </w:p>
    <w:p w:rsidR="004951DB" w:rsidRPr="006D3919" w:rsidRDefault="004951DB" w:rsidP="004951DB">
      <w:pPr>
        <w:pStyle w:val="EndNoteBibliography"/>
        <w:spacing w:after="0"/>
        <w:ind w:left="720" w:hanging="720"/>
        <w:rPr>
          <w:rFonts w:ascii="Times New Roman" w:hAnsi="Times New Roman" w:cs="Times New Roman"/>
        </w:rPr>
      </w:pPr>
      <w:bookmarkStart w:id="111" w:name="_ENREF_62"/>
      <w:r w:rsidRPr="006D3919">
        <w:rPr>
          <w:rFonts w:ascii="Times New Roman" w:hAnsi="Times New Roman" w:cs="Times New Roman"/>
        </w:rPr>
        <w:t>62.</w:t>
      </w:r>
      <w:r w:rsidRPr="006D3919">
        <w:rPr>
          <w:rFonts w:ascii="Times New Roman" w:hAnsi="Times New Roman" w:cs="Times New Roman"/>
        </w:rPr>
        <w:tab/>
        <w:t xml:space="preserve">Antonarakis ES, Keizman D, Zhang Z, Gurel B, Lotan TL, Hicks JL, Fedor HL, Carducci MA, De Marzo AM, Eisenberger MA: </w:t>
      </w:r>
      <w:r w:rsidRPr="006D3919">
        <w:rPr>
          <w:rFonts w:ascii="Times New Roman" w:hAnsi="Times New Roman" w:cs="Times New Roman"/>
          <w:b/>
        </w:rPr>
        <w:t>An immunohistochemical signature comprising PTEN, MYC, and Ki67 predicts progression in prostate cancer patients receiving adjuvant docetaxel after prostatectomy.</w:t>
      </w:r>
      <w:r w:rsidRPr="006D3919">
        <w:rPr>
          <w:rFonts w:ascii="Times New Roman" w:hAnsi="Times New Roman" w:cs="Times New Roman"/>
        </w:rPr>
        <w:t xml:space="preserve"> </w:t>
      </w:r>
      <w:r w:rsidRPr="006D3919">
        <w:rPr>
          <w:rFonts w:ascii="Times New Roman" w:hAnsi="Times New Roman" w:cs="Times New Roman"/>
          <w:i/>
        </w:rPr>
        <w:t xml:space="preserve">Cancer </w:t>
      </w:r>
      <w:r w:rsidRPr="006D3919">
        <w:rPr>
          <w:rFonts w:ascii="Times New Roman" w:hAnsi="Times New Roman" w:cs="Times New Roman"/>
        </w:rPr>
        <w:t xml:space="preserve">2012, </w:t>
      </w:r>
      <w:r w:rsidRPr="006D3919">
        <w:rPr>
          <w:rFonts w:ascii="Times New Roman" w:hAnsi="Times New Roman" w:cs="Times New Roman"/>
          <w:b/>
        </w:rPr>
        <w:t>118:</w:t>
      </w:r>
      <w:r w:rsidRPr="006D3919">
        <w:rPr>
          <w:rFonts w:ascii="Times New Roman" w:hAnsi="Times New Roman" w:cs="Times New Roman"/>
        </w:rPr>
        <w:t>6063-6071.</w:t>
      </w:r>
      <w:bookmarkEnd w:id="111"/>
    </w:p>
    <w:p w:rsidR="004951DB" w:rsidRPr="006D3919" w:rsidRDefault="004951DB" w:rsidP="004951DB">
      <w:pPr>
        <w:pStyle w:val="EndNoteBibliography"/>
        <w:spacing w:after="0"/>
        <w:ind w:left="720" w:hanging="720"/>
        <w:rPr>
          <w:rFonts w:ascii="Times New Roman" w:hAnsi="Times New Roman" w:cs="Times New Roman"/>
        </w:rPr>
      </w:pPr>
      <w:bookmarkStart w:id="112" w:name="_ENREF_63"/>
      <w:r w:rsidRPr="006D3919">
        <w:rPr>
          <w:rFonts w:ascii="Times New Roman" w:hAnsi="Times New Roman" w:cs="Times New Roman"/>
        </w:rPr>
        <w:t>63.</w:t>
      </w:r>
      <w:r w:rsidRPr="006D3919">
        <w:rPr>
          <w:rFonts w:ascii="Times New Roman" w:hAnsi="Times New Roman" w:cs="Times New Roman"/>
        </w:rPr>
        <w:tab/>
        <w:t xml:space="preserve">Wang W, Bergh A, Damber JE: </w:t>
      </w:r>
      <w:r w:rsidRPr="006D3919">
        <w:rPr>
          <w:rFonts w:ascii="Times New Roman" w:hAnsi="Times New Roman" w:cs="Times New Roman"/>
          <w:b/>
        </w:rPr>
        <w:t>Increased p53 immunoreactivity in proliferative inflammatory atrophy of prostate is related to focal acute inflammation.</w:t>
      </w:r>
      <w:r w:rsidRPr="006D3919">
        <w:rPr>
          <w:rFonts w:ascii="Times New Roman" w:hAnsi="Times New Roman" w:cs="Times New Roman"/>
        </w:rPr>
        <w:t xml:space="preserve"> </w:t>
      </w:r>
      <w:r w:rsidRPr="006D3919">
        <w:rPr>
          <w:rFonts w:ascii="Times New Roman" w:hAnsi="Times New Roman" w:cs="Times New Roman"/>
          <w:i/>
        </w:rPr>
        <w:t xml:space="preserve">APMIS </w:t>
      </w:r>
      <w:r w:rsidRPr="006D3919">
        <w:rPr>
          <w:rFonts w:ascii="Times New Roman" w:hAnsi="Times New Roman" w:cs="Times New Roman"/>
        </w:rPr>
        <w:t xml:space="preserve">2009, </w:t>
      </w:r>
      <w:r w:rsidRPr="006D3919">
        <w:rPr>
          <w:rFonts w:ascii="Times New Roman" w:hAnsi="Times New Roman" w:cs="Times New Roman"/>
          <w:b/>
        </w:rPr>
        <w:t>117:</w:t>
      </w:r>
      <w:r w:rsidRPr="006D3919">
        <w:rPr>
          <w:rFonts w:ascii="Times New Roman" w:hAnsi="Times New Roman" w:cs="Times New Roman"/>
        </w:rPr>
        <w:t>185-195.</w:t>
      </w:r>
      <w:bookmarkEnd w:id="112"/>
    </w:p>
    <w:p w:rsidR="004951DB" w:rsidRPr="006D3919" w:rsidRDefault="004951DB" w:rsidP="004951DB">
      <w:pPr>
        <w:pStyle w:val="EndNoteBibliography"/>
        <w:spacing w:after="0"/>
        <w:ind w:left="720" w:hanging="720"/>
        <w:rPr>
          <w:rFonts w:ascii="Times New Roman" w:hAnsi="Times New Roman" w:cs="Times New Roman"/>
        </w:rPr>
      </w:pPr>
      <w:bookmarkStart w:id="113" w:name="_ENREF_64"/>
      <w:r w:rsidRPr="006D3919">
        <w:rPr>
          <w:rFonts w:ascii="Times New Roman" w:hAnsi="Times New Roman" w:cs="Times New Roman"/>
        </w:rPr>
        <w:t>64.</w:t>
      </w:r>
      <w:r w:rsidRPr="006D3919">
        <w:rPr>
          <w:rFonts w:ascii="Times New Roman" w:hAnsi="Times New Roman" w:cs="Times New Roman"/>
        </w:rPr>
        <w:tab/>
        <w:t xml:space="preserve">Lu M, Xia L, Luo D, Waxman S, Jing Y: </w:t>
      </w:r>
      <w:r w:rsidRPr="006D3919">
        <w:rPr>
          <w:rFonts w:ascii="Times New Roman" w:hAnsi="Times New Roman" w:cs="Times New Roman"/>
          <w:b/>
        </w:rPr>
        <w:t>Dual effects of glutathione-S-transferase pi on As2O3 action in prostate cancer cells: enhancement of growth inhibition and inhibition of apoptosis.</w:t>
      </w:r>
      <w:r w:rsidRPr="006D3919">
        <w:rPr>
          <w:rFonts w:ascii="Times New Roman" w:hAnsi="Times New Roman" w:cs="Times New Roman"/>
        </w:rPr>
        <w:t xml:space="preserve"> </w:t>
      </w:r>
      <w:r w:rsidRPr="006D3919">
        <w:rPr>
          <w:rFonts w:ascii="Times New Roman" w:hAnsi="Times New Roman" w:cs="Times New Roman"/>
          <w:i/>
        </w:rPr>
        <w:t xml:space="preserve">Oncogene </w:t>
      </w:r>
      <w:r w:rsidRPr="006D3919">
        <w:rPr>
          <w:rFonts w:ascii="Times New Roman" w:hAnsi="Times New Roman" w:cs="Times New Roman"/>
        </w:rPr>
        <w:t xml:space="preserve">2004, </w:t>
      </w:r>
      <w:r w:rsidRPr="006D3919">
        <w:rPr>
          <w:rFonts w:ascii="Times New Roman" w:hAnsi="Times New Roman" w:cs="Times New Roman"/>
          <w:b/>
        </w:rPr>
        <w:t>23:</w:t>
      </w:r>
      <w:r w:rsidRPr="006D3919">
        <w:rPr>
          <w:rFonts w:ascii="Times New Roman" w:hAnsi="Times New Roman" w:cs="Times New Roman"/>
        </w:rPr>
        <w:t>3945-3952.</w:t>
      </w:r>
      <w:bookmarkEnd w:id="113"/>
    </w:p>
    <w:p w:rsidR="004951DB" w:rsidRPr="006D3919" w:rsidRDefault="004951DB" w:rsidP="004951DB">
      <w:pPr>
        <w:pStyle w:val="EndNoteBibliography"/>
        <w:ind w:left="720" w:hanging="720"/>
        <w:rPr>
          <w:rFonts w:ascii="Times New Roman" w:hAnsi="Times New Roman" w:cs="Times New Roman"/>
        </w:rPr>
      </w:pPr>
      <w:bookmarkStart w:id="114" w:name="_ENREF_65"/>
      <w:r w:rsidRPr="006D3919">
        <w:rPr>
          <w:rFonts w:ascii="Times New Roman" w:hAnsi="Times New Roman" w:cs="Times New Roman"/>
        </w:rPr>
        <w:t>65.</w:t>
      </w:r>
      <w:r w:rsidRPr="006D3919">
        <w:rPr>
          <w:rFonts w:ascii="Times New Roman" w:hAnsi="Times New Roman" w:cs="Times New Roman"/>
        </w:rPr>
        <w:tab/>
        <w:t xml:space="preserve">Roy S, Tenniswood M: </w:t>
      </w:r>
      <w:r w:rsidRPr="006D3919">
        <w:rPr>
          <w:rFonts w:ascii="Times New Roman" w:hAnsi="Times New Roman" w:cs="Times New Roman"/>
          <w:b/>
        </w:rPr>
        <w:t>Site-specific acetylation of p53 directs selective transcription complex assembly.</w:t>
      </w:r>
      <w:r w:rsidRPr="006D3919">
        <w:rPr>
          <w:rFonts w:ascii="Times New Roman" w:hAnsi="Times New Roman" w:cs="Times New Roman"/>
        </w:rPr>
        <w:t xml:space="preserve"> </w:t>
      </w:r>
      <w:r w:rsidRPr="006D3919">
        <w:rPr>
          <w:rFonts w:ascii="Times New Roman" w:hAnsi="Times New Roman" w:cs="Times New Roman"/>
          <w:i/>
        </w:rPr>
        <w:t xml:space="preserve">J Biol Chem </w:t>
      </w:r>
      <w:r w:rsidRPr="006D3919">
        <w:rPr>
          <w:rFonts w:ascii="Times New Roman" w:hAnsi="Times New Roman" w:cs="Times New Roman"/>
        </w:rPr>
        <w:t xml:space="preserve">2007, </w:t>
      </w:r>
      <w:r w:rsidRPr="006D3919">
        <w:rPr>
          <w:rFonts w:ascii="Times New Roman" w:hAnsi="Times New Roman" w:cs="Times New Roman"/>
          <w:b/>
        </w:rPr>
        <w:t>282:</w:t>
      </w:r>
      <w:r w:rsidRPr="006D3919">
        <w:rPr>
          <w:rFonts w:ascii="Times New Roman" w:hAnsi="Times New Roman" w:cs="Times New Roman"/>
        </w:rPr>
        <w:t>4765-4771.</w:t>
      </w:r>
      <w:bookmarkEnd w:id="114"/>
    </w:p>
    <w:p w:rsidR="00F542F6" w:rsidRPr="006D3919" w:rsidRDefault="00AA6FC1" w:rsidP="007814B8">
      <w:pPr>
        <w:ind w:left="450" w:hanging="450"/>
        <w:rPr>
          <w:rFonts w:ascii="Times New Roman" w:hAnsi="Times New Roman" w:cs="Times New Roman"/>
        </w:rPr>
      </w:pPr>
      <w:r w:rsidRPr="006D3919">
        <w:rPr>
          <w:rFonts w:ascii="Times New Roman" w:hAnsi="Times New Roman" w:cs="Times New Roman"/>
        </w:rPr>
        <w:fldChar w:fldCharType="end"/>
      </w:r>
    </w:p>
    <w:p w:rsidR="00703A3C" w:rsidRPr="006D3919" w:rsidRDefault="00703A3C">
      <w:pPr>
        <w:rPr>
          <w:rFonts w:ascii="Times New Roman" w:hAnsi="Times New Roman" w:cs="Times New Roman"/>
        </w:rPr>
      </w:pPr>
      <w:r w:rsidRPr="006D3919">
        <w:rPr>
          <w:rFonts w:ascii="Times New Roman" w:hAnsi="Times New Roman" w:cs="Times New Roman"/>
        </w:rPr>
        <w:br w:type="page"/>
      </w:r>
    </w:p>
    <w:p w:rsidR="00703A3C" w:rsidRPr="006D3919" w:rsidRDefault="00703A3C" w:rsidP="00F542F6">
      <w:pPr>
        <w:rPr>
          <w:rFonts w:ascii="Times New Roman" w:hAnsi="Times New Roman" w:cs="Times New Roman"/>
        </w:rPr>
      </w:pPr>
      <w:r w:rsidRPr="006D3919">
        <w:rPr>
          <w:rFonts w:ascii="Times New Roman" w:hAnsi="Times New Roman" w:cs="Times New Roman"/>
        </w:rPr>
        <w:lastRenderedPageBreak/>
        <w:t>Table Legends</w:t>
      </w:r>
    </w:p>
    <w:p w:rsidR="009538AA" w:rsidRPr="006D3919" w:rsidRDefault="009538AA" w:rsidP="00F542F6">
      <w:pPr>
        <w:rPr>
          <w:rFonts w:ascii="Times New Roman" w:hAnsi="Times New Roman" w:cs="Times New Roman"/>
        </w:rPr>
      </w:pPr>
    </w:p>
    <w:p w:rsidR="009820A2" w:rsidRPr="006D3919" w:rsidRDefault="009820A2" w:rsidP="00F542F6">
      <w:pPr>
        <w:rPr>
          <w:rFonts w:ascii="Times New Roman" w:hAnsi="Times New Roman" w:cs="Times New Roman"/>
        </w:rPr>
      </w:pPr>
      <w:r w:rsidRPr="006D3919">
        <w:rPr>
          <w:rFonts w:ascii="Times New Roman" w:hAnsi="Times New Roman" w:cs="Times New Roman"/>
        </w:rPr>
        <w:t>Table 1 Primer sequences used in MSP</w:t>
      </w:r>
    </w:p>
    <w:p w:rsidR="00B01759" w:rsidRPr="006D3919" w:rsidRDefault="00B01759" w:rsidP="00F542F6">
      <w:pPr>
        <w:rPr>
          <w:rFonts w:ascii="Times New Roman" w:hAnsi="Times New Roman" w:cs="Times New Roman"/>
        </w:rPr>
      </w:pPr>
    </w:p>
    <w:p w:rsidR="00B01759" w:rsidRPr="006D3919" w:rsidRDefault="00B01759" w:rsidP="00F542F6">
      <w:pPr>
        <w:rPr>
          <w:rFonts w:ascii="Times New Roman" w:hAnsi="Times New Roman" w:cs="Times New Roman"/>
        </w:rPr>
      </w:pPr>
      <w:r w:rsidRPr="006D3919">
        <w:rPr>
          <w:rFonts w:ascii="Times New Roman" w:hAnsi="Times New Roman" w:cs="Times New Roman"/>
        </w:rPr>
        <w:t xml:space="preserve">Table 2 Primer sequences used in </w:t>
      </w:r>
      <w:proofErr w:type="spellStart"/>
      <w:r w:rsidRPr="006D3919">
        <w:rPr>
          <w:rFonts w:ascii="Times New Roman" w:hAnsi="Times New Roman" w:cs="Times New Roman"/>
        </w:rPr>
        <w:t>qPCR</w:t>
      </w:r>
      <w:proofErr w:type="spellEnd"/>
    </w:p>
    <w:p w:rsidR="009820A2" w:rsidRPr="006D3919" w:rsidRDefault="009820A2" w:rsidP="00F542F6">
      <w:pPr>
        <w:rPr>
          <w:rFonts w:ascii="Times New Roman" w:hAnsi="Times New Roman" w:cs="Times New Roman"/>
        </w:rPr>
      </w:pPr>
    </w:p>
    <w:p w:rsidR="00703A3C" w:rsidRPr="006D3919" w:rsidRDefault="00703A3C" w:rsidP="00703A3C">
      <w:pPr>
        <w:rPr>
          <w:rFonts w:ascii="Times New Roman" w:hAnsi="Times New Roman" w:cs="Times New Roman"/>
        </w:rPr>
      </w:pPr>
      <w:r w:rsidRPr="006D3919">
        <w:rPr>
          <w:rFonts w:ascii="Times New Roman" w:hAnsi="Times New Roman" w:cs="Times New Roman"/>
        </w:rPr>
        <w:t xml:space="preserve">Table </w:t>
      </w:r>
      <w:r w:rsidR="00B01759" w:rsidRPr="006D3919">
        <w:rPr>
          <w:rFonts w:ascii="Times New Roman" w:hAnsi="Times New Roman" w:cs="Times New Roman"/>
        </w:rPr>
        <w:t>3</w:t>
      </w:r>
      <w:r w:rsidRPr="006D3919">
        <w:rPr>
          <w:rFonts w:ascii="Times New Roman" w:hAnsi="Times New Roman" w:cs="Times New Roman"/>
        </w:rPr>
        <w:t xml:space="preserve"> Top 50 annotated genes with increased methylation, ranked by log</w:t>
      </w:r>
      <w:r w:rsidRPr="006D3919">
        <w:rPr>
          <w:rFonts w:ascii="Times New Roman" w:hAnsi="Times New Roman" w:cs="Times New Roman"/>
          <w:vertAlign w:val="subscript"/>
        </w:rPr>
        <w:t>2</w:t>
      </w:r>
      <w:r w:rsidRPr="006D3919">
        <w:rPr>
          <w:rFonts w:ascii="Times New Roman" w:hAnsi="Times New Roman" w:cs="Times New Roman"/>
        </w:rPr>
        <w:t>-fold change</w:t>
      </w: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r w:rsidRPr="006D3919">
        <w:rPr>
          <w:rFonts w:ascii="Times New Roman" w:hAnsi="Times New Roman" w:cs="Times New Roman"/>
        </w:rPr>
        <w:t xml:space="preserve">Table </w:t>
      </w:r>
      <w:r w:rsidR="00B01759" w:rsidRPr="006D3919">
        <w:rPr>
          <w:rFonts w:ascii="Times New Roman" w:hAnsi="Times New Roman" w:cs="Times New Roman"/>
        </w:rPr>
        <w:t>4</w:t>
      </w:r>
      <w:r w:rsidRPr="006D3919">
        <w:rPr>
          <w:rFonts w:ascii="Times New Roman" w:hAnsi="Times New Roman" w:cs="Times New Roman"/>
        </w:rPr>
        <w:t xml:space="preserve"> Top 50 annotated genes with decreased methylation, ranked by log</w:t>
      </w:r>
      <w:r w:rsidRPr="006D3919">
        <w:rPr>
          <w:rFonts w:ascii="Times New Roman" w:hAnsi="Times New Roman" w:cs="Times New Roman"/>
          <w:vertAlign w:val="subscript"/>
        </w:rPr>
        <w:t>2</w:t>
      </w:r>
      <w:r w:rsidRPr="006D3919">
        <w:rPr>
          <w:rFonts w:ascii="Times New Roman" w:hAnsi="Times New Roman" w:cs="Times New Roman"/>
        </w:rPr>
        <w:t>-fold change</w:t>
      </w: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r w:rsidRPr="006D3919">
        <w:rPr>
          <w:rFonts w:ascii="Times New Roman" w:hAnsi="Times New Roman" w:cs="Times New Roman"/>
        </w:rPr>
        <w:t xml:space="preserve">Table </w:t>
      </w:r>
      <w:r w:rsidR="00B01759" w:rsidRPr="006D3919">
        <w:rPr>
          <w:rFonts w:ascii="Times New Roman" w:hAnsi="Times New Roman" w:cs="Times New Roman"/>
        </w:rPr>
        <w:t>5</w:t>
      </w:r>
      <w:r w:rsidRPr="006D3919">
        <w:rPr>
          <w:rFonts w:ascii="Times New Roman" w:hAnsi="Times New Roman" w:cs="Times New Roman"/>
        </w:rPr>
        <w:t xml:space="preserve"> Top 10 altered canonical pathways, sorted by –</w:t>
      </w:r>
      <w:r w:rsidR="0072517C" w:rsidRPr="006D3919">
        <w:rPr>
          <w:rFonts w:ascii="Times New Roman" w:hAnsi="Times New Roman" w:cs="Times New Roman"/>
        </w:rPr>
        <w:t>log</w:t>
      </w:r>
      <w:r w:rsidR="0072517C" w:rsidRPr="006D3919">
        <w:rPr>
          <w:rFonts w:ascii="Times New Roman" w:hAnsi="Times New Roman" w:cs="Times New Roman"/>
          <w:vertAlign w:val="subscript"/>
        </w:rPr>
        <w:t>10</w:t>
      </w:r>
      <w:r w:rsidR="0072517C" w:rsidRPr="006D3919">
        <w:rPr>
          <w:rFonts w:ascii="Times New Roman" w:hAnsi="Times New Roman" w:cs="Times New Roman"/>
        </w:rPr>
        <w:t xml:space="preserve"> (</w:t>
      </w:r>
      <w:r w:rsidRPr="006D3919">
        <w:rPr>
          <w:rFonts w:ascii="Times New Roman" w:hAnsi="Times New Roman" w:cs="Times New Roman"/>
        </w:rPr>
        <w:t>P) value via IPA</w:t>
      </w: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r w:rsidRPr="006D3919">
        <w:rPr>
          <w:rFonts w:ascii="Times New Roman" w:hAnsi="Times New Roman" w:cs="Times New Roman"/>
        </w:rPr>
        <w:t xml:space="preserve">Table </w:t>
      </w:r>
      <w:r w:rsidR="00B01759" w:rsidRPr="006D3919">
        <w:rPr>
          <w:rFonts w:ascii="Times New Roman" w:hAnsi="Times New Roman" w:cs="Times New Roman"/>
        </w:rPr>
        <w:t>6</w:t>
      </w:r>
      <w:r w:rsidR="0041172F" w:rsidRPr="006D3919">
        <w:rPr>
          <w:rFonts w:ascii="Times New Roman" w:hAnsi="Times New Roman" w:cs="Times New Roman"/>
        </w:rPr>
        <w:t xml:space="preserve"> </w:t>
      </w:r>
      <w:r w:rsidRPr="006D3919">
        <w:rPr>
          <w:rFonts w:ascii="Times New Roman" w:hAnsi="Times New Roman" w:cs="Times New Roman"/>
        </w:rPr>
        <w:t>Top networks analyzed by IPA</w:t>
      </w:r>
    </w:p>
    <w:p w:rsidR="00703A3C" w:rsidRPr="006D3919" w:rsidRDefault="00703A3C" w:rsidP="00703A3C">
      <w:pPr>
        <w:rPr>
          <w:rFonts w:ascii="Times New Roman" w:hAnsi="Times New Roman" w:cs="Times New Roman"/>
        </w:rPr>
      </w:pPr>
    </w:p>
    <w:p w:rsidR="00703A3C" w:rsidRPr="006D3919" w:rsidRDefault="00691E09" w:rsidP="00DF2CB3">
      <w:pPr>
        <w:rPr>
          <w:rFonts w:ascii="Times New Roman" w:hAnsi="Times New Roman" w:cs="Times New Roman"/>
        </w:rPr>
      </w:pPr>
      <w:r w:rsidRPr="006D3919">
        <w:rPr>
          <w:rFonts w:ascii="Times New Roman" w:hAnsi="Times New Roman" w:cs="Times New Roman"/>
        </w:rPr>
        <w:t xml:space="preserve">Table </w:t>
      </w:r>
      <w:r w:rsidR="00DF63C8" w:rsidRPr="006D3919">
        <w:rPr>
          <w:rFonts w:ascii="Times New Roman" w:hAnsi="Times New Roman" w:cs="Times New Roman"/>
        </w:rPr>
        <w:t>7</w:t>
      </w:r>
      <w:r w:rsidR="00DF2CB3" w:rsidRPr="006D3919">
        <w:rPr>
          <w:rFonts w:ascii="Times New Roman" w:hAnsi="Times New Roman" w:cs="Times New Roman"/>
        </w:rPr>
        <w:t xml:space="preserve"> Altered methylation genes mapped to the neuropathic pain signaling pathway by IPA</w:t>
      </w: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703A3C" w:rsidRPr="006D3919" w:rsidRDefault="00703A3C" w:rsidP="00703A3C">
      <w:pPr>
        <w:rPr>
          <w:rFonts w:ascii="Times New Roman" w:hAnsi="Times New Roman" w:cs="Times New Roman"/>
        </w:rPr>
      </w:pPr>
    </w:p>
    <w:p w:rsidR="0041172F" w:rsidRPr="006D3919" w:rsidRDefault="0041172F">
      <w:pPr>
        <w:rPr>
          <w:rFonts w:ascii="Times New Roman" w:hAnsi="Times New Roman" w:cs="Times New Roman"/>
        </w:rPr>
      </w:pPr>
      <w:r w:rsidRPr="006D3919">
        <w:rPr>
          <w:rFonts w:ascii="Times New Roman" w:hAnsi="Times New Roman" w:cs="Times New Roman"/>
        </w:rPr>
        <w:br w:type="page"/>
      </w:r>
    </w:p>
    <w:p w:rsidR="00703A3C" w:rsidRPr="006D3919" w:rsidRDefault="00703A3C" w:rsidP="00703A3C">
      <w:pPr>
        <w:rPr>
          <w:rFonts w:ascii="Times New Roman" w:hAnsi="Times New Roman" w:cs="Times New Roman"/>
        </w:rPr>
      </w:pPr>
      <w:r w:rsidRPr="006D3919">
        <w:rPr>
          <w:rFonts w:ascii="Times New Roman" w:hAnsi="Times New Roman" w:cs="Times New Roman"/>
        </w:rPr>
        <w:lastRenderedPageBreak/>
        <w:t>Figure Legends</w:t>
      </w:r>
    </w:p>
    <w:p w:rsidR="00703A3C" w:rsidRPr="006D3919" w:rsidRDefault="00703A3C" w:rsidP="00703A3C">
      <w:pPr>
        <w:rPr>
          <w:rFonts w:ascii="Times New Roman" w:hAnsi="Times New Roman" w:cs="Times New Roman"/>
        </w:rPr>
      </w:pPr>
      <w:r w:rsidRPr="006D3919">
        <w:rPr>
          <w:rFonts w:ascii="Times New Roman" w:hAnsi="Times New Roman" w:cs="Times New Roman"/>
        </w:rPr>
        <w:t>Fig. 1 Total mapping reads</w:t>
      </w:r>
      <w:r w:rsidR="00DC2D39" w:rsidRPr="006D3919">
        <w:rPr>
          <w:rFonts w:ascii="Times New Roman" w:hAnsi="Times New Roman" w:cs="Times New Roman"/>
        </w:rPr>
        <w:t xml:space="preserve"> in the control and TRAMP mice </w:t>
      </w:r>
      <w:r w:rsidRPr="006D3919">
        <w:rPr>
          <w:rFonts w:ascii="Times New Roman" w:hAnsi="Times New Roman" w:cs="Times New Roman"/>
        </w:rPr>
        <w:t>(A)</w:t>
      </w:r>
      <w:r w:rsidR="00DC2D39" w:rsidRPr="006D3919">
        <w:rPr>
          <w:rFonts w:ascii="Times New Roman" w:hAnsi="Times New Roman" w:cs="Times New Roman"/>
        </w:rPr>
        <w:t xml:space="preserve"> and t</w:t>
      </w:r>
      <w:r w:rsidRPr="006D3919">
        <w:rPr>
          <w:rFonts w:ascii="Times New Roman" w:hAnsi="Times New Roman" w:cs="Times New Roman"/>
        </w:rPr>
        <w:t>he total number of significantly (</w:t>
      </w:r>
      <w:r w:rsidR="001F0948" w:rsidRPr="006D3919">
        <w:rPr>
          <w:rFonts w:ascii="Times New Roman" w:hAnsi="Times New Roman" w:cs="Times New Roman"/>
        </w:rPr>
        <w:t xml:space="preserve">log2-fold change </w:t>
      </w:r>
      <w:r w:rsidRPr="006D3919">
        <w:rPr>
          <w:rFonts w:ascii="Times New Roman" w:hAnsi="Times New Roman" w:cs="Times New Roman"/>
        </w:rPr>
        <w:t>≥</w:t>
      </w:r>
      <w:r w:rsidR="001F0948" w:rsidRPr="006D3919">
        <w:rPr>
          <w:rFonts w:ascii="Times New Roman" w:hAnsi="Times New Roman" w:cs="Times New Roman"/>
        </w:rPr>
        <w:t>2</w:t>
      </w:r>
      <w:r w:rsidRPr="006D3919">
        <w:rPr>
          <w:rFonts w:ascii="Times New Roman" w:hAnsi="Times New Roman" w:cs="Times New Roman"/>
        </w:rPr>
        <w:t>) increased and decreased methylated genes in the TRAMP mice compared with the control mice (B)</w:t>
      </w:r>
    </w:p>
    <w:p w:rsidR="007972BA" w:rsidRPr="006D3919" w:rsidRDefault="00C5701E" w:rsidP="00703A3C">
      <w:pPr>
        <w:rPr>
          <w:rFonts w:ascii="Times New Roman" w:hAnsi="Times New Roman" w:cs="Times New Roman"/>
        </w:rPr>
      </w:pPr>
      <w:r w:rsidRPr="006D3919">
        <w:rPr>
          <w:rFonts w:ascii="Times New Roman" w:hAnsi="Times New Roman" w:cs="Times New Roman"/>
        </w:rPr>
        <w:t xml:space="preserve">Fig. </w:t>
      </w:r>
      <w:r w:rsidR="00B801A2" w:rsidRPr="006D3919">
        <w:rPr>
          <w:rFonts w:ascii="Times New Roman" w:hAnsi="Times New Roman" w:cs="Times New Roman"/>
        </w:rPr>
        <w:t>2</w:t>
      </w:r>
      <w:r w:rsidRPr="006D3919">
        <w:rPr>
          <w:rFonts w:ascii="Times New Roman" w:hAnsi="Times New Roman" w:cs="Times New Roman"/>
        </w:rPr>
        <w:t xml:space="preserve"> </w:t>
      </w:r>
      <w:r w:rsidR="00A4183E" w:rsidRPr="006D3919">
        <w:rPr>
          <w:rFonts w:ascii="Times New Roman" w:hAnsi="Times New Roman" w:cs="Times New Roman"/>
        </w:rPr>
        <w:t>Heat-map</w:t>
      </w:r>
      <w:r w:rsidR="007972BA" w:rsidRPr="006D3919">
        <w:rPr>
          <w:rFonts w:ascii="Times New Roman" w:hAnsi="Times New Roman" w:cs="Times New Roman"/>
        </w:rPr>
        <w:t xml:space="preserve"> of Top </w:t>
      </w:r>
      <w:r w:rsidR="000478B2" w:rsidRPr="006D3919">
        <w:rPr>
          <w:rFonts w:ascii="Times New Roman" w:hAnsi="Times New Roman" w:cs="Times New Roman"/>
        </w:rPr>
        <w:t xml:space="preserve">100 decreased or increased (Log2-fold Change) methylated genes comparing with TRAMP to WT in different regions by </w:t>
      </w:r>
      <w:proofErr w:type="spellStart"/>
      <w:r w:rsidR="000478B2" w:rsidRPr="006D3919">
        <w:rPr>
          <w:rFonts w:ascii="Times New Roman" w:hAnsi="Times New Roman" w:cs="Times New Roman"/>
        </w:rPr>
        <w:t>MeDIP</w:t>
      </w:r>
      <w:proofErr w:type="spellEnd"/>
      <w:r w:rsidR="000478B2" w:rsidRPr="006D3919">
        <w:rPr>
          <w:rFonts w:ascii="Times New Roman" w:hAnsi="Times New Roman" w:cs="Times New Roman"/>
        </w:rPr>
        <w:t xml:space="preserve"> analysis, rank</w:t>
      </w:r>
      <w:r w:rsidR="004C3DC0" w:rsidRPr="006D3919">
        <w:rPr>
          <w:rFonts w:ascii="Times New Roman" w:hAnsi="Times New Roman" w:cs="Times New Roman"/>
        </w:rPr>
        <w:t>ed by</w:t>
      </w:r>
      <w:r w:rsidR="000478B2" w:rsidRPr="006D3919">
        <w:rPr>
          <w:rFonts w:ascii="Times New Roman" w:hAnsi="Times New Roman" w:cs="Times New Roman"/>
        </w:rPr>
        <w:t xml:space="preserve"> alphabetic</w:t>
      </w:r>
      <w:r w:rsidRPr="006D3919">
        <w:rPr>
          <w:rFonts w:ascii="Times New Roman" w:hAnsi="Times New Roman" w:cs="Times New Roman"/>
        </w:rPr>
        <w:t xml:space="preserve">. </w:t>
      </w:r>
    </w:p>
    <w:p w:rsidR="00E06DA6" w:rsidRPr="006D3919" w:rsidRDefault="00E06DA6" w:rsidP="00703A3C">
      <w:pPr>
        <w:rPr>
          <w:rFonts w:ascii="Times New Roman" w:hAnsi="Times New Roman" w:cs="Times New Roman"/>
        </w:rPr>
      </w:pPr>
      <w:r w:rsidRPr="006D3919">
        <w:rPr>
          <w:rFonts w:ascii="Times New Roman" w:hAnsi="Times New Roman" w:cs="Times New Roman"/>
        </w:rPr>
        <w:t xml:space="preserve">Fig </w:t>
      </w:r>
      <w:r w:rsidR="00B801A2" w:rsidRPr="006D3919">
        <w:rPr>
          <w:rFonts w:ascii="Times New Roman" w:hAnsi="Times New Roman" w:cs="Times New Roman"/>
        </w:rPr>
        <w:t>3</w:t>
      </w:r>
      <w:r w:rsidRPr="006D3919">
        <w:rPr>
          <w:rFonts w:ascii="Times New Roman" w:hAnsi="Times New Roman" w:cs="Times New Roman"/>
        </w:rPr>
        <w:t xml:space="preserve"> </w:t>
      </w:r>
      <w:proofErr w:type="spellStart"/>
      <w:r w:rsidRPr="006D3919">
        <w:rPr>
          <w:rFonts w:ascii="Times New Roman" w:hAnsi="Times New Roman" w:cs="Times New Roman"/>
        </w:rPr>
        <w:t>Medip-Seq</w:t>
      </w:r>
      <w:proofErr w:type="spellEnd"/>
      <w:r w:rsidRPr="006D3919">
        <w:rPr>
          <w:rFonts w:ascii="Times New Roman" w:hAnsi="Times New Roman" w:cs="Times New Roman"/>
        </w:rPr>
        <w:t xml:space="preserve"> Validation by methylation-specific PCR (MSP</w:t>
      </w:r>
      <w:r w:rsidR="007972BA" w:rsidRPr="006D3919">
        <w:rPr>
          <w:rFonts w:ascii="Times New Roman" w:hAnsi="Times New Roman" w:cs="Times New Roman"/>
        </w:rPr>
        <w:t xml:space="preserve">). </w:t>
      </w:r>
      <w:r w:rsidRPr="006D3919">
        <w:rPr>
          <w:rFonts w:ascii="Times New Roman" w:hAnsi="Times New Roman" w:cs="Times New Roman"/>
        </w:rPr>
        <w:t xml:space="preserve">Representative </w:t>
      </w:r>
      <w:proofErr w:type="spellStart"/>
      <w:r w:rsidRPr="006D3919">
        <w:rPr>
          <w:rFonts w:ascii="Times New Roman" w:hAnsi="Times New Roman" w:cs="Times New Roman"/>
        </w:rPr>
        <w:t>electrophoretogram</w:t>
      </w:r>
      <w:proofErr w:type="spellEnd"/>
      <w:r w:rsidRPr="006D3919">
        <w:rPr>
          <w:rFonts w:ascii="Times New Roman" w:hAnsi="Times New Roman" w:cs="Times New Roman"/>
        </w:rPr>
        <w:t xml:space="preserve"> is presented in the top panel</w:t>
      </w:r>
      <w:r w:rsidR="00A4183E" w:rsidRPr="006D3919">
        <w:rPr>
          <w:rFonts w:ascii="Times New Roman" w:hAnsi="Times New Roman" w:cs="Times New Roman"/>
        </w:rPr>
        <w:t>.</w:t>
      </w:r>
      <w:r w:rsidRPr="006D3919">
        <w:rPr>
          <w:rFonts w:ascii="Times New Roman" w:hAnsi="Times New Roman" w:cs="Times New Roman"/>
        </w:rPr>
        <w:t xml:space="preserve"> M-MSP: methylated reaction of MSP, U-MSP: </w:t>
      </w:r>
      <w:proofErr w:type="spellStart"/>
      <w:r w:rsidRPr="006D3919">
        <w:rPr>
          <w:rFonts w:ascii="Times New Roman" w:hAnsi="Times New Roman" w:cs="Times New Roman"/>
        </w:rPr>
        <w:t>unmethylated</w:t>
      </w:r>
      <w:proofErr w:type="spellEnd"/>
      <w:r w:rsidRPr="006D3919">
        <w:rPr>
          <w:rFonts w:ascii="Times New Roman" w:hAnsi="Times New Roman" w:cs="Times New Roman"/>
        </w:rPr>
        <w:t xml:space="preserve"> reaction of MSP. The relative intensity of the methylated and </w:t>
      </w:r>
      <w:proofErr w:type="spellStart"/>
      <w:r w:rsidRPr="006D3919">
        <w:rPr>
          <w:rFonts w:ascii="Times New Roman" w:hAnsi="Times New Roman" w:cs="Times New Roman"/>
        </w:rPr>
        <w:t>unmethylated</w:t>
      </w:r>
      <w:proofErr w:type="spellEnd"/>
      <w:r w:rsidRPr="006D3919">
        <w:rPr>
          <w:rFonts w:ascii="Times New Roman" w:hAnsi="Times New Roman" w:cs="Times New Roman"/>
        </w:rPr>
        <w:t xml:space="preserve"> band was measured by </w:t>
      </w:r>
      <w:proofErr w:type="spellStart"/>
      <w:r w:rsidRPr="006D3919">
        <w:rPr>
          <w:rFonts w:ascii="Times New Roman" w:hAnsi="Times New Roman" w:cs="Times New Roman"/>
        </w:rPr>
        <w:t>ImageJ</w:t>
      </w:r>
      <w:proofErr w:type="spellEnd"/>
      <w:r w:rsidRPr="006D3919">
        <w:rPr>
          <w:rFonts w:ascii="Times New Roman" w:hAnsi="Times New Roman" w:cs="Times New Roman"/>
        </w:rPr>
        <w:t xml:space="preserve"> and presented in the bottom panel. All of the data are presented as the mean ± S</w:t>
      </w:r>
      <w:r w:rsidR="00546E3A" w:rsidRPr="006D3919">
        <w:rPr>
          <w:rFonts w:ascii="Times New Roman" w:hAnsi="Times New Roman" w:cs="Times New Roman"/>
        </w:rPr>
        <w:t>D</w:t>
      </w:r>
      <w:r w:rsidRPr="006D3919">
        <w:rPr>
          <w:rFonts w:ascii="Times New Roman" w:hAnsi="Times New Roman" w:cs="Times New Roman"/>
        </w:rPr>
        <w:t>. *</w:t>
      </w:r>
      <w:r w:rsidRPr="006D3919">
        <w:rPr>
          <w:rFonts w:ascii="Times New Roman" w:hAnsi="Times New Roman" w:cs="Times New Roman"/>
          <w:i/>
        </w:rPr>
        <w:t>p</w:t>
      </w:r>
      <w:r w:rsidRPr="006D3919">
        <w:rPr>
          <w:rFonts w:ascii="Times New Roman" w:hAnsi="Times New Roman" w:cs="Times New Roman"/>
        </w:rPr>
        <w:t xml:space="preserve"> &lt; 0.05 versus the control WT group.</w:t>
      </w:r>
    </w:p>
    <w:p w:rsidR="004D505C" w:rsidRPr="006D3919" w:rsidRDefault="00E06DA6" w:rsidP="00703A3C">
      <w:pPr>
        <w:rPr>
          <w:rFonts w:ascii="Times New Roman" w:hAnsi="Times New Roman" w:cs="Times New Roman"/>
        </w:rPr>
      </w:pPr>
      <w:proofErr w:type="gramStart"/>
      <w:r w:rsidRPr="006D3919">
        <w:rPr>
          <w:rFonts w:ascii="Times New Roman" w:hAnsi="Times New Roman" w:cs="Times New Roman"/>
        </w:rPr>
        <w:t xml:space="preserve">Fig. </w:t>
      </w:r>
      <w:r w:rsidR="00B801A2" w:rsidRPr="006D3919">
        <w:rPr>
          <w:rFonts w:ascii="Times New Roman" w:hAnsi="Times New Roman" w:cs="Times New Roman"/>
        </w:rPr>
        <w:t>4</w:t>
      </w:r>
      <w:r w:rsidRPr="006D3919">
        <w:rPr>
          <w:rFonts w:ascii="Times New Roman" w:hAnsi="Times New Roman" w:cs="Times New Roman"/>
        </w:rPr>
        <w:t>.</w:t>
      </w:r>
      <w:proofErr w:type="gramEnd"/>
      <w:r w:rsidRPr="006D3919">
        <w:rPr>
          <w:rFonts w:ascii="Times New Roman" w:hAnsi="Times New Roman" w:cs="Times New Roman"/>
        </w:rPr>
        <w:t xml:space="preserve"> </w:t>
      </w:r>
      <w:proofErr w:type="gramStart"/>
      <w:r w:rsidRPr="006D3919">
        <w:rPr>
          <w:rFonts w:ascii="Times New Roman" w:hAnsi="Times New Roman" w:cs="Times New Roman"/>
        </w:rPr>
        <w:t>Comparison of mRNA expression of CRYZ, DYNC1I1, HNMT, SLC1A4 and TTR among WT and TRAMP mice prostate samples.</w:t>
      </w:r>
      <w:proofErr w:type="gramEnd"/>
      <w:r w:rsidRPr="006D3919">
        <w:rPr>
          <w:rFonts w:ascii="Times New Roman" w:hAnsi="Times New Roman" w:cs="Times New Roman"/>
        </w:rPr>
        <w:t xml:space="preserve"> Total mRNA was isolated and analyzed using quantitative real-time PCR. The data are presented as the mean ± S</w:t>
      </w:r>
      <w:r w:rsidR="00546E3A" w:rsidRPr="006D3919">
        <w:rPr>
          <w:rFonts w:ascii="Times New Roman" w:hAnsi="Times New Roman" w:cs="Times New Roman"/>
        </w:rPr>
        <w:t>D</w:t>
      </w:r>
      <w:r w:rsidRPr="006D3919">
        <w:rPr>
          <w:rFonts w:ascii="Times New Roman" w:hAnsi="Times New Roman" w:cs="Times New Roman"/>
        </w:rPr>
        <w:t xml:space="preserve"> of three independent experiments. </w:t>
      </w:r>
      <w:proofErr w:type="gramStart"/>
      <w:r w:rsidRPr="006D3919">
        <w:rPr>
          <w:rFonts w:ascii="Times New Roman" w:hAnsi="Times New Roman" w:cs="Times New Roman"/>
        </w:rPr>
        <w:t>*</w:t>
      </w:r>
      <w:r w:rsidRPr="006D3919">
        <w:rPr>
          <w:rFonts w:ascii="Times New Roman" w:hAnsi="Times New Roman" w:cs="Times New Roman"/>
          <w:i/>
        </w:rPr>
        <w:t>p</w:t>
      </w:r>
      <w:r w:rsidRPr="006D3919">
        <w:rPr>
          <w:rFonts w:ascii="Times New Roman" w:hAnsi="Times New Roman" w:cs="Times New Roman"/>
        </w:rPr>
        <w:t xml:space="preserve"> &lt; 0.05 versus the control WT group.</w:t>
      </w:r>
      <w:proofErr w:type="gramEnd"/>
    </w:p>
    <w:p w:rsidR="0014434F" w:rsidRPr="006D3919" w:rsidRDefault="0014434F" w:rsidP="00703A3C">
      <w:pPr>
        <w:rPr>
          <w:rFonts w:ascii="Times New Roman" w:hAnsi="Times New Roman" w:cs="Times New Roman"/>
        </w:rPr>
      </w:pPr>
      <w:proofErr w:type="gramStart"/>
      <w:r w:rsidRPr="006D3919">
        <w:rPr>
          <w:rFonts w:ascii="Times New Roman" w:hAnsi="Times New Roman" w:cs="Times New Roman"/>
        </w:rPr>
        <w:t xml:space="preserve">Fig. </w:t>
      </w:r>
      <w:r w:rsidR="00B801A2" w:rsidRPr="006D3919">
        <w:rPr>
          <w:rFonts w:ascii="Times New Roman" w:hAnsi="Times New Roman" w:cs="Times New Roman"/>
        </w:rPr>
        <w:t>5</w:t>
      </w:r>
      <w:r w:rsidRPr="006D3919">
        <w:rPr>
          <w:rFonts w:ascii="Times New Roman" w:hAnsi="Times New Roman" w:cs="Times New Roman"/>
        </w:rPr>
        <w:t>.</w:t>
      </w:r>
      <w:proofErr w:type="gramEnd"/>
      <w:r w:rsidRPr="006D3919">
        <w:rPr>
          <w:rFonts w:ascii="Times New Roman" w:hAnsi="Times New Roman" w:cs="Times New Roman"/>
        </w:rPr>
        <w:t xml:space="preserve"> Top 5 associated disease categories (A) and top 5 cancer subtypes (B) analyzed by IPA</w:t>
      </w:r>
    </w:p>
    <w:p w:rsidR="00703A3C" w:rsidRPr="006D3919" w:rsidRDefault="00703A3C" w:rsidP="00703A3C">
      <w:pPr>
        <w:rPr>
          <w:rFonts w:ascii="Times New Roman" w:hAnsi="Times New Roman" w:cs="Times New Roman"/>
        </w:rPr>
      </w:pPr>
      <w:r w:rsidRPr="006D3919">
        <w:rPr>
          <w:rFonts w:ascii="Times New Roman" w:hAnsi="Times New Roman" w:cs="Times New Roman"/>
        </w:rPr>
        <w:t xml:space="preserve">Fig. </w:t>
      </w:r>
      <w:r w:rsidR="00B801A2" w:rsidRPr="006D3919">
        <w:rPr>
          <w:rFonts w:ascii="Times New Roman" w:hAnsi="Times New Roman" w:cs="Times New Roman"/>
        </w:rPr>
        <w:t>6</w:t>
      </w:r>
      <w:r w:rsidRPr="006D3919">
        <w:rPr>
          <w:rFonts w:ascii="Times New Roman" w:hAnsi="Times New Roman" w:cs="Times New Roman"/>
        </w:rPr>
        <w:t xml:space="preserve"> Genes mapped to the canonical neuropathic pain signaling pathway by IPA. Red, increased methylation; green, decreased methylation (for interpretation of the references to color in the figure legend, please refer to the </w:t>
      </w:r>
      <w:r w:rsidR="00F12F7F" w:rsidRPr="006D3919">
        <w:rPr>
          <w:rFonts w:ascii="Times New Roman" w:hAnsi="Times New Roman" w:cs="Times New Roman"/>
        </w:rPr>
        <w:t>online version of this article)</w:t>
      </w:r>
    </w:p>
    <w:p w:rsidR="00DF2CB3" w:rsidRPr="006D3919" w:rsidRDefault="00DF2CB3" w:rsidP="00703A3C">
      <w:pPr>
        <w:rPr>
          <w:rFonts w:ascii="Times New Roman" w:hAnsi="Times New Roman" w:cs="Times New Roman"/>
        </w:rPr>
      </w:pPr>
    </w:p>
    <w:p w:rsidR="00DF2CB3" w:rsidRPr="006D3919" w:rsidRDefault="00DF2CB3" w:rsidP="00703A3C">
      <w:pPr>
        <w:rPr>
          <w:rFonts w:ascii="Times New Roman" w:hAnsi="Times New Roman" w:cs="Times New Roman"/>
        </w:rPr>
      </w:pPr>
      <w:r w:rsidRPr="006D3919">
        <w:rPr>
          <w:rFonts w:ascii="Times New Roman" w:hAnsi="Times New Roman" w:cs="Times New Roman"/>
        </w:rPr>
        <w:t xml:space="preserve">Fig. </w:t>
      </w:r>
      <w:r w:rsidR="00B801A2" w:rsidRPr="006D3919">
        <w:rPr>
          <w:rFonts w:ascii="Times New Roman" w:hAnsi="Times New Roman" w:cs="Times New Roman"/>
        </w:rPr>
        <w:t>7</w:t>
      </w:r>
      <w:r w:rsidR="00862C95" w:rsidRPr="006D3919">
        <w:rPr>
          <w:rFonts w:ascii="Times New Roman" w:hAnsi="Times New Roman" w:cs="Times New Roman"/>
        </w:rPr>
        <w:t xml:space="preserve"> </w:t>
      </w:r>
      <w:r w:rsidRPr="006D3919">
        <w:rPr>
          <w:rFonts w:ascii="Times New Roman" w:hAnsi="Times New Roman" w:cs="Times New Roman"/>
        </w:rPr>
        <w:t xml:space="preserve">HDAC2 network (Score=38) (A), GSTP1 network (Score=16) (B), and UBC network (Score=16) (C), as determined by IPA. Red, increased methylation; green, decreased methylation (for interpretation of the references to color in the figure legend, please refer to the </w:t>
      </w:r>
      <w:r w:rsidR="00F12F7F" w:rsidRPr="006D3919">
        <w:rPr>
          <w:rFonts w:ascii="Times New Roman" w:hAnsi="Times New Roman" w:cs="Times New Roman"/>
        </w:rPr>
        <w:t>online version of this article)</w:t>
      </w:r>
    </w:p>
    <w:p w:rsidR="00DF2CB3" w:rsidRPr="006D3919" w:rsidRDefault="00DF2CB3" w:rsidP="00703A3C">
      <w:pPr>
        <w:rPr>
          <w:rFonts w:ascii="Times New Roman" w:hAnsi="Times New Roman" w:cs="Times New Roman"/>
        </w:rPr>
      </w:pPr>
    </w:p>
    <w:p w:rsidR="00DF2CB3" w:rsidRPr="006D3919" w:rsidRDefault="00DF2CB3" w:rsidP="00703A3C">
      <w:pPr>
        <w:rPr>
          <w:rFonts w:ascii="Times New Roman" w:hAnsi="Times New Roman" w:cs="Times New Roman"/>
        </w:rPr>
      </w:pPr>
      <w:r w:rsidRPr="006D3919">
        <w:rPr>
          <w:rFonts w:ascii="Times New Roman" w:hAnsi="Times New Roman" w:cs="Times New Roman"/>
        </w:rPr>
        <w:t xml:space="preserve">Fig. </w:t>
      </w:r>
      <w:r w:rsidR="00B801A2" w:rsidRPr="006D3919">
        <w:rPr>
          <w:rFonts w:ascii="Times New Roman" w:hAnsi="Times New Roman" w:cs="Times New Roman"/>
        </w:rPr>
        <w:t>8</w:t>
      </w:r>
      <w:r w:rsidRPr="006D3919">
        <w:rPr>
          <w:rFonts w:ascii="Times New Roman" w:hAnsi="Times New Roman" w:cs="Times New Roman"/>
        </w:rPr>
        <w:t xml:space="preserve"> Merged network of the HDAC2 and GSTP1 networks, as determined by IPA. Red, increased methylation; green, decreased methylation (for interpretation of the references to color in the figure legend, please refer to the </w:t>
      </w:r>
      <w:r w:rsidR="00F12F7F" w:rsidRPr="006D3919">
        <w:rPr>
          <w:rFonts w:ascii="Times New Roman" w:hAnsi="Times New Roman" w:cs="Times New Roman"/>
        </w:rPr>
        <w:t>online version of this article)</w:t>
      </w:r>
    </w:p>
    <w:sectPr w:rsidR="00DF2CB3" w:rsidRPr="006D3919" w:rsidSect="00B70D4A">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8CA" w:rsidRDefault="006E18CA" w:rsidP="00BB4A6D">
      <w:pPr>
        <w:spacing w:after="0" w:line="240" w:lineRule="auto"/>
      </w:pPr>
      <w:r>
        <w:separator/>
      </w:r>
    </w:p>
  </w:endnote>
  <w:endnote w:type="continuationSeparator" w:id="0">
    <w:p w:rsidR="006E18CA" w:rsidRDefault="006E18CA" w:rsidP="00BB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8CA" w:rsidRDefault="006E18CA" w:rsidP="00BB4A6D">
      <w:pPr>
        <w:spacing w:after="0" w:line="240" w:lineRule="auto"/>
      </w:pPr>
      <w:r>
        <w:separator/>
      </w:r>
    </w:p>
  </w:footnote>
  <w:footnote w:type="continuationSeparator" w:id="0">
    <w:p w:rsidR="006E18CA" w:rsidRDefault="006E18CA" w:rsidP="00BB4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5357"/>
      <w:docPartObj>
        <w:docPartGallery w:val="Page Numbers (Top of Page)"/>
        <w:docPartUnique/>
      </w:docPartObj>
    </w:sdtPr>
    <w:sdtEndPr>
      <w:rPr>
        <w:noProof/>
      </w:rPr>
    </w:sdtEndPr>
    <w:sdtContent>
      <w:p w:rsidR="00F94E39" w:rsidRDefault="00F94E39">
        <w:pPr>
          <w:pStyle w:val="Header"/>
          <w:jc w:val="right"/>
        </w:pPr>
        <w:r>
          <w:fldChar w:fldCharType="begin"/>
        </w:r>
        <w:r>
          <w:instrText xml:space="preserve"> PAGE   \* MERGEFORMAT </w:instrText>
        </w:r>
        <w:r>
          <w:fldChar w:fldCharType="separate"/>
        </w:r>
        <w:r w:rsidR="0097726B">
          <w:rPr>
            <w:noProof/>
          </w:rPr>
          <w:t>1</w:t>
        </w:r>
        <w:r>
          <w:rPr>
            <w:noProof/>
          </w:rPr>
          <w:fldChar w:fldCharType="end"/>
        </w:r>
      </w:p>
    </w:sdtContent>
  </w:sdt>
  <w:p w:rsidR="00F94E39" w:rsidRDefault="00F94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76"/>
    <w:multiLevelType w:val="hybridMultilevel"/>
    <w:tmpl w:val="56DA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4452"/>
    <w:multiLevelType w:val="hybridMultilevel"/>
    <w:tmpl w:val="7D3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78A"/>
    <w:multiLevelType w:val="hybridMultilevel"/>
    <w:tmpl w:val="391A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85D4A"/>
    <w:multiLevelType w:val="hybridMultilevel"/>
    <w:tmpl w:val="4C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 Central-cell &amp;amp; biosc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852805"/>
    <w:rsid w:val="00003488"/>
    <w:rsid w:val="000044D0"/>
    <w:rsid w:val="00004F17"/>
    <w:rsid w:val="00005628"/>
    <w:rsid w:val="00005BB2"/>
    <w:rsid w:val="0000688F"/>
    <w:rsid w:val="00007291"/>
    <w:rsid w:val="00011EBA"/>
    <w:rsid w:val="000238E6"/>
    <w:rsid w:val="00030487"/>
    <w:rsid w:val="000324F4"/>
    <w:rsid w:val="0003345E"/>
    <w:rsid w:val="00041687"/>
    <w:rsid w:val="00044518"/>
    <w:rsid w:val="00047050"/>
    <w:rsid w:val="00047680"/>
    <w:rsid w:val="000478B2"/>
    <w:rsid w:val="00047AFE"/>
    <w:rsid w:val="0005106A"/>
    <w:rsid w:val="0005149D"/>
    <w:rsid w:val="00053070"/>
    <w:rsid w:val="0005350B"/>
    <w:rsid w:val="0005408D"/>
    <w:rsid w:val="00060BEA"/>
    <w:rsid w:val="00063E56"/>
    <w:rsid w:val="00064423"/>
    <w:rsid w:val="00065840"/>
    <w:rsid w:val="000711B2"/>
    <w:rsid w:val="00071B25"/>
    <w:rsid w:val="00072144"/>
    <w:rsid w:val="000762FF"/>
    <w:rsid w:val="000822D5"/>
    <w:rsid w:val="00083E75"/>
    <w:rsid w:val="00084C3E"/>
    <w:rsid w:val="000902ED"/>
    <w:rsid w:val="00091982"/>
    <w:rsid w:val="00093BDD"/>
    <w:rsid w:val="00094854"/>
    <w:rsid w:val="0009768A"/>
    <w:rsid w:val="0009769A"/>
    <w:rsid w:val="000A1434"/>
    <w:rsid w:val="000A77AF"/>
    <w:rsid w:val="000B3BD9"/>
    <w:rsid w:val="000B6132"/>
    <w:rsid w:val="000B72B3"/>
    <w:rsid w:val="000C1420"/>
    <w:rsid w:val="000C243F"/>
    <w:rsid w:val="000C2617"/>
    <w:rsid w:val="000C5329"/>
    <w:rsid w:val="000C6BCF"/>
    <w:rsid w:val="000C70F0"/>
    <w:rsid w:val="000D004F"/>
    <w:rsid w:val="000D2D3C"/>
    <w:rsid w:val="000E0FA0"/>
    <w:rsid w:val="000E2F1F"/>
    <w:rsid w:val="000E6200"/>
    <w:rsid w:val="000F14AB"/>
    <w:rsid w:val="000F3AAD"/>
    <w:rsid w:val="0010038B"/>
    <w:rsid w:val="0010150D"/>
    <w:rsid w:val="001034B5"/>
    <w:rsid w:val="00106261"/>
    <w:rsid w:val="00106C76"/>
    <w:rsid w:val="00106F05"/>
    <w:rsid w:val="00107778"/>
    <w:rsid w:val="0011381D"/>
    <w:rsid w:val="00115E75"/>
    <w:rsid w:val="00122B3C"/>
    <w:rsid w:val="0012700A"/>
    <w:rsid w:val="001336EA"/>
    <w:rsid w:val="00134FC2"/>
    <w:rsid w:val="001362ED"/>
    <w:rsid w:val="00136716"/>
    <w:rsid w:val="0014303B"/>
    <w:rsid w:val="00143249"/>
    <w:rsid w:val="0014360B"/>
    <w:rsid w:val="0014434F"/>
    <w:rsid w:val="001449BA"/>
    <w:rsid w:val="001470BC"/>
    <w:rsid w:val="00151B49"/>
    <w:rsid w:val="00152F10"/>
    <w:rsid w:val="00154342"/>
    <w:rsid w:val="001561BC"/>
    <w:rsid w:val="00161C9E"/>
    <w:rsid w:val="0016398C"/>
    <w:rsid w:val="0016433F"/>
    <w:rsid w:val="00165AC3"/>
    <w:rsid w:val="00167FDB"/>
    <w:rsid w:val="001721BB"/>
    <w:rsid w:val="0017341F"/>
    <w:rsid w:val="00181C01"/>
    <w:rsid w:val="0018751B"/>
    <w:rsid w:val="00193CCF"/>
    <w:rsid w:val="001944E1"/>
    <w:rsid w:val="0019551A"/>
    <w:rsid w:val="001A2595"/>
    <w:rsid w:val="001A5CC1"/>
    <w:rsid w:val="001A6839"/>
    <w:rsid w:val="001B17CB"/>
    <w:rsid w:val="001B1DD0"/>
    <w:rsid w:val="001B4D8F"/>
    <w:rsid w:val="001B5964"/>
    <w:rsid w:val="001B71D0"/>
    <w:rsid w:val="001C3396"/>
    <w:rsid w:val="001C4F50"/>
    <w:rsid w:val="001D0D78"/>
    <w:rsid w:val="001D1260"/>
    <w:rsid w:val="001D1FD9"/>
    <w:rsid w:val="001D6A5E"/>
    <w:rsid w:val="001D6B79"/>
    <w:rsid w:val="001E0472"/>
    <w:rsid w:val="001E063C"/>
    <w:rsid w:val="001E0BBD"/>
    <w:rsid w:val="001E15D6"/>
    <w:rsid w:val="001E1F29"/>
    <w:rsid w:val="001E7A6D"/>
    <w:rsid w:val="001F0948"/>
    <w:rsid w:val="001F2511"/>
    <w:rsid w:val="001F3CEE"/>
    <w:rsid w:val="002029E6"/>
    <w:rsid w:val="00205A12"/>
    <w:rsid w:val="0020770E"/>
    <w:rsid w:val="00220DF9"/>
    <w:rsid w:val="00221345"/>
    <w:rsid w:val="00222017"/>
    <w:rsid w:val="002260A3"/>
    <w:rsid w:val="0022613D"/>
    <w:rsid w:val="00227ABF"/>
    <w:rsid w:val="0023058D"/>
    <w:rsid w:val="00232103"/>
    <w:rsid w:val="00232DAE"/>
    <w:rsid w:val="00235898"/>
    <w:rsid w:val="0024277E"/>
    <w:rsid w:val="00242DA5"/>
    <w:rsid w:val="00246F84"/>
    <w:rsid w:val="002515CA"/>
    <w:rsid w:val="00252E61"/>
    <w:rsid w:val="00253146"/>
    <w:rsid w:val="0025373A"/>
    <w:rsid w:val="00255449"/>
    <w:rsid w:val="00255ABB"/>
    <w:rsid w:val="00262C53"/>
    <w:rsid w:val="00265D80"/>
    <w:rsid w:val="002679FF"/>
    <w:rsid w:val="00275962"/>
    <w:rsid w:val="00275E6D"/>
    <w:rsid w:val="00277819"/>
    <w:rsid w:val="00280888"/>
    <w:rsid w:val="00282FA4"/>
    <w:rsid w:val="00290BA7"/>
    <w:rsid w:val="00291568"/>
    <w:rsid w:val="00291957"/>
    <w:rsid w:val="002938B4"/>
    <w:rsid w:val="00293EFA"/>
    <w:rsid w:val="002941CA"/>
    <w:rsid w:val="00294986"/>
    <w:rsid w:val="00295882"/>
    <w:rsid w:val="00297051"/>
    <w:rsid w:val="002974F2"/>
    <w:rsid w:val="002A009C"/>
    <w:rsid w:val="002A0E21"/>
    <w:rsid w:val="002A6ABF"/>
    <w:rsid w:val="002B12C4"/>
    <w:rsid w:val="002B326F"/>
    <w:rsid w:val="002B38C1"/>
    <w:rsid w:val="002C436A"/>
    <w:rsid w:val="002C5268"/>
    <w:rsid w:val="002C65A0"/>
    <w:rsid w:val="002D3A81"/>
    <w:rsid w:val="002D40D3"/>
    <w:rsid w:val="002D5180"/>
    <w:rsid w:val="002D5FFD"/>
    <w:rsid w:val="002D6587"/>
    <w:rsid w:val="002E15C6"/>
    <w:rsid w:val="002E2F7E"/>
    <w:rsid w:val="002E4223"/>
    <w:rsid w:val="002E5051"/>
    <w:rsid w:val="002F2B16"/>
    <w:rsid w:val="002F4A2C"/>
    <w:rsid w:val="002F5531"/>
    <w:rsid w:val="002F55E0"/>
    <w:rsid w:val="002F6DAC"/>
    <w:rsid w:val="002F7948"/>
    <w:rsid w:val="00307D4D"/>
    <w:rsid w:val="003101BF"/>
    <w:rsid w:val="0031141E"/>
    <w:rsid w:val="00312FD4"/>
    <w:rsid w:val="00316B05"/>
    <w:rsid w:val="00316E15"/>
    <w:rsid w:val="00317247"/>
    <w:rsid w:val="003174A5"/>
    <w:rsid w:val="00331022"/>
    <w:rsid w:val="00337172"/>
    <w:rsid w:val="0034746C"/>
    <w:rsid w:val="003548CC"/>
    <w:rsid w:val="00356B0A"/>
    <w:rsid w:val="003627A3"/>
    <w:rsid w:val="00363797"/>
    <w:rsid w:val="003655FA"/>
    <w:rsid w:val="00366F3F"/>
    <w:rsid w:val="00367705"/>
    <w:rsid w:val="00370F91"/>
    <w:rsid w:val="00371B46"/>
    <w:rsid w:val="00374C92"/>
    <w:rsid w:val="003755FB"/>
    <w:rsid w:val="00382670"/>
    <w:rsid w:val="00383131"/>
    <w:rsid w:val="00386B59"/>
    <w:rsid w:val="0039083A"/>
    <w:rsid w:val="003955E3"/>
    <w:rsid w:val="003A22AF"/>
    <w:rsid w:val="003A7247"/>
    <w:rsid w:val="003B13C9"/>
    <w:rsid w:val="003B24C1"/>
    <w:rsid w:val="003C04B1"/>
    <w:rsid w:val="003C20C1"/>
    <w:rsid w:val="003C79C5"/>
    <w:rsid w:val="003D0C2C"/>
    <w:rsid w:val="003D28D2"/>
    <w:rsid w:val="003D33B1"/>
    <w:rsid w:val="003D6782"/>
    <w:rsid w:val="003E0BB3"/>
    <w:rsid w:val="003E348C"/>
    <w:rsid w:val="003F3A95"/>
    <w:rsid w:val="003F45E0"/>
    <w:rsid w:val="0040345A"/>
    <w:rsid w:val="004047FE"/>
    <w:rsid w:val="00404EEA"/>
    <w:rsid w:val="0041172F"/>
    <w:rsid w:val="00413203"/>
    <w:rsid w:val="00413347"/>
    <w:rsid w:val="004135BF"/>
    <w:rsid w:val="0041565E"/>
    <w:rsid w:val="004200EE"/>
    <w:rsid w:val="00423C74"/>
    <w:rsid w:val="004253B3"/>
    <w:rsid w:val="00430FC1"/>
    <w:rsid w:val="00435322"/>
    <w:rsid w:val="00436776"/>
    <w:rsid w:val="004478FF"/>
    <w:rsid w:val="00451376"/>
    <w:rsid w:val="00452676"/>
    <w:rsid w:val="0045627A"/>
    <w:rsid w:val="00456EC0"/>
    <w:rsid w:val="00457D3F"/>
    <w:rsid w:val="00460FB7"/>
    <w:rsid w:val="00461F9B"/>
    <w:rsid w:val="0046677E"/>
    <w:rsid w:val="00467428"/>
    <w:rsid w:val="004709FA"/>
    <w:rsid w:val="00490467"/>
    <w:rsid w:val="0049089E"/>
    <w:rsid w:val="0049263F"/>
    <w:rsid w:val="004951DB"/>
    <w:rsid w:val="00495238"/>
    <w:rsid w:val="00495332"/>
    <w:rsid w:val="00495FE5"/>
    <w:rsid w:val="004A0C35"/>
    <w:rsid w:val="004A277F"/>
    <w:rsid w:val="004A2CF8"/>
    <w:rsid w:val="004A4B1E"/>
    <w:rsid w:val="004A5CE9"/>
    <w:rsid w:val="004B1466"/>
    <w:rsid w:val="004B6A42"/>
    <w:rsid w:val="004B7FA0"/>
    <w:rsid w:val="004C0208"/>
    <w:rsid w:val="004C3DC0"/>
    <w:rsid w:val="004C551A"/>
    <w:rsid w:val="004C6915"/>
    <w:rsid w:val="004D1550"/>
    <w:rsid w:val="004D4551"/>
    <w:rsid w:val="004D505C"/>
    <w:rsid w:val="004D675C"/>
    <w:rsid w:val="004E3C0E"/>
    <w:rsid w:val="004E6838"/>
    <w:rsid w:val="004E7439"/>
    <w:rsid w:val="004E7980"/>
    <w:rsid w:val="004F3A0E"/>
    <w:rsid w:val="004F5A0D"/>
    <w:rsid w:val="005103B2"/>
    <w:rsid w:val="005127BB"/>
    <w:rsid w:val="00514802"/>
    <w:rsid w:val="00521E28"/>
    <w:rsid w:val="00522E46"/>
    <w:rsid w:val="00525E8D"/>
    <w:rsid w:val="00544BAF"/>
    <w:rsid w:val="00544EBE"/>
    <w:rsid w:val="00546E3A"/>
    <w:rsid w:val="00546FCB"/>
    <w:rsid w:val="005556DD"/>
    <w:rsid w:val="00556852"/>
    <w:rsid w:val="00557251"/>
    <w:rsid w:val="00560569"/>
    <w:rsid w:val="005619BE"/>
    <w:rsid w:val="0056304A"/>
    <w:rsid w:val="00563202"/>
    <w:rsid w:val="00564EBD"/>
    <w:rsid w:val="00566EB2"/>
    <w:rsid w:val="00567D40"/>
    <w:rsid w:val="0057118C"/>
    <w:rsid w:val="00574E2A"/>
    <w:rsid w:val="0058261C"/>
    <w:rsid w:val="005843B6"/>
    <w:rsid w:val="00591DD8"/>
    <w:rsid w:val="0059375C"/>
    <w:rsid w:val="0059409C"/>
    <w:rsid w:val="005963D1"/>
    <w:rsid w:val="00597C05"/>
    <w:rsid w:val="005A2402"/>
    <w:rsid w:val="005A70C1"/>
    <w:rsid w:val="005C59FC"/>
    <w:rsid w:val="005C7E82"/>
    <w:rsid w:val="005D3948"/>
    <w:rsid w:val="005E49BD"/>
    <w:rsid w:val="005E6E3F"/>
    <w:rsid w:val="005E7706"/>
    <w:rsid w:val="005F3FBF"/>
    <w:rsid w:val="00602B37"/>
    <w:rsid w:val="006051CB"/>
    <w:rsid w:val="006052F4"/>
    <w:rsid w:val="00612CED"/>
    <w:rsid w:val="0061335B"/>
    <w:rsid w:val="00617B60"/>
    <w:rsid w:val="00624378"/>
    <w:rsid w:val="006274FA"/>
    <w:rsid w:val="006323C2"/>
    <w:rsid w:val="00635B7C"/>
    <w:rsid w:val="00636D32"/>
    <w:rsid w:val="0064197C"/>
    <w:rsid w:val="006421AF"/>
    <w:rsid w:val="00642A41"/>
    <w:rsid w:val="00643D54"/>
    <w:rsid w:val="00645DA9"/>
    <w:rsid w:val="006479F2"/>
    <w:rsid w:val="00651BB7"/>
    <w:rsid w:val="006529E4"/>
    <w:rsid w:val="00654418"/>
    <w:rsid w:val="00654BD1"/>
    <w:rsid w:val="00654FDC"/>
    <w:rsid w:val="00657E96"/>
    <w:rsid w:val="00663EE9"/>
    <w:rsid w:val="00664185"/>
    <w:rsid w:val="006752BE"/>
    <w:rsid w:val="00676B61"/>
    <w:rsid w:val="00685143"/>
    <w:rsid w:val="006853D1"/>
    <w:rsid w:val="00690EC3"/>
    <w:rsid w:val="00691E09"/>
    <w:rsid w:val="00692166"/>
    <w:rsid w:val="00697F8A"/>
    <w:rsid w:val="006A10B0"/>
    <w:rsid w:val="006A2367"/>
    <w:rsid w:val="006B0978"/>
    <w:rsid w:val="006B32BA"/>
    <w:rsid w:val="006B5F32"/>
    <w:rsid w:val="006B647F"/>
    <w:rsid w:val="006C4A2A"/>
    <w:rsid w:val="006C5496"/>
    <w:rsid w:val="006D0395"/>
    <w:rsid w:val="006D164E"/>
    <w:rsid w:val="006D3919"/>
    <w:rsid w:val="006D4A49"/>
    <w:rsid w:val="006D6BDE"/>
    <w:rsid w:val="006E161C"/>
    <w:rsid w:val="006E18CA"/>
    <w:rsid w:val="006E27DE"/>
    <w:rsid w:val="006E7271"/>
    <w:rsid w:val="006E785D"/>
    <w:rsid w:val="006F53C2"/>
    <w:rsid w:val="006F6E08"/>
    <w:rsid w:val="006F6ECD"/>
    <w:rsid w:val="0070179C"/>
    <w:rsid w:val="00703A3C"/>
    <w:rsid w:val="007108A0"/>
    <w:rsid w:val="00721E29"/>
    <w:rsid w:val="007233CB"/>
    <w:rsid w:val="007240E0"/>
    <w:rsid w:val="00724388"/>
    <w:rsid w:val="0072477A"/>
    <w:rsid w:val="0072517C"/>
    <w:rsid w:val="00725E98"/>
    <w:rsid w:val="00726718"/>
    <w:rsid w:val="0073191C"/>
    <w:rsid w:val="007356E5"/>
    <w:rsid w:val="007374D3"/>
    <w:rsid w:val="007401BF"/>
    <w:rsid w:val="007404CC"/>
    <w:rsid w:val="007419DB"/>
    <w:rsid w:val="00742018"/>
    <w:rsid w:val="00746805"/>
    <w:rsid w:val="0075253B"/>
    <w:rsid w:val="00755F8C"/>
    <w:rsid w:val="00757423"/>
    <w:rsid w:val="00767771"/>
    <w:rsid w:val="00774E72"/>
    <w:rsid w:val="00775DF1"/>
    <w:rsid w:val="007814B8"/>
    <w:rsid w:val="007864B1"/>
    <w:rsid w:val="00790B09"/>
    <w:rsid w:val="007928D1"/>
    <w:rsid w:val="00793E0E"/>
    <w:rsid w:val="007972BA"/>
    <w:rsid w:val="007972E2"/>
    <w:rsid w:val="007A68E9"/>
    <w:rsid w:val="007A7359"/>
    <w:rsid w:val="007B1484"/>
    <w:rsid w:val="007C1833"/>
    <w:rsid w:val="007C2E39"/>
    <w:rsid w:val="007C558B"/>
    <w:rsid w:val="007C649A"/>
    <w:rsid w:val="007C6BF8"/>
    <w:rsid w:val="007D0331"/>
    <w:rsid w:val="007D12C7"/>
    <w:rsid w:val="007D240D"/>
    <w:rsid w:val="007D5D1F"/>
    <w:rsid w:val="007D7179"/>
    <w:rsid w:val="007D7327"/>
    <w:rsid w:val="007D759E"/>
    <w:rsid w:val="007E07A7"/>
    <w:rsid w:val="007E1B88"/>
    <w:rsid w:val="007E1FC7"/>
    <w:rsid w:val="007E418E"/>
    <w:rsid w:val="007E5AF6"/>
    <w:rsid w:val="007E69C4"/>
    <w:rsid w:val="007F1BAD"/>
    <w:rsid w:val="007F1DA9"/>
    <w:rsid w:val="007F6432"/>
    <w:rsid w:val="007F7E74"/>
    <w:rsid w:val="0080157A"/>
    <w:rsid w:val="00803FC6"/>
    <w:rsid w:val="00806023"/>
    <w:rsid w:val="00807A57"/>
    <w:rsid w:val="008117C2"/>
    <w:rsid w:val="008127A1"/>
    <w:rsid w:val="00813A0F"/>
    <w:rsid w:val="0081481D"/>
    <w:rsid w:val="00815012"/>
    <w:rsid w:val="00817363"/>
    <w:rsid w:val="00822299"/>
    <w:rsid w:val="0082251A"/>
    <w:rsid w:val="00823D3D"/>
    <w:rsid w:val="0082467D"/>
    <w:rsid w:val="00825040"/>
    <w:rsid w:val="008303BD"/>
    <w:rsid w:val="0083123A"/>
    <w:rsid w:val="008425CB"/>
    <w:rsid w:val="00842DC3"/>
    <w:rsid w:val="008432BC"/>
    <w:rsid w:val="00846048"/>
    <w:rsid w:val="008504E3"/>
    <w:rsid w:val="00851F29"/>
    <w:rsid w:val="00852805"/>
    <w:rsid w:val="00862C95"/>
    <w:rsid w:val="008738E8"/>
    <w:rsid w:val="008743DD"/>
    <w:rsid w:val="00874744"/>
    <w:rsid w:val="008818FE"/>
    <w:rsid w:val="00885C6E"/>
    <w:rsid w:val="008A0599"/>
    <w:rsid w:val="008A06D7"/>
    <w:rsid w:val="008A1F2A"/>
    <w:rsid w:val="008A7894"/>
    <w:rsid w:val="008A7CCD"/>
    <w:rsid w:val="008B0E30"/>
    <w:rsid w:val="008B2962"/>
    <w:rsid w:val="008B59F4"/>
    <w:rsid w:val="008C2E2E"/>
    <w:rsid w:val="008C5CD9"/>
    <w:rsid w:val="008D4C52"/>
    <w:rsid w:val="008E0504"/>
    <w:rsid w:val="008E4396"/>
    <w:rsid w:val="008E561A"/>
    <w:rsid w:val="008F1184"/>
    <w:rsid w:val="008F317D"/>
    <w:rsid w:val="00902229"/>
    <w:rsid w:val="009044D5"/>
    <w:rsid w:val="0091402C"/>
    <w:rsid w:val="009167B5"/>
    <w:rsid w:val="00917E5E"/>
    <w:rsid w:val="00917FD9"/>
    <w:rsid w:val="009317B9"/>
    <w:rsid w:val="009326C7"/>
    <w:rsid w:val="00935F55"/>
    <w:rsid w:val="00936B21"/>
    <w:rsid w:val="00940CE9"/>
    <w:rsid w:val="00946EA5"/>
    <w:rsid w:val="00952B67"/>
    <w:rsid w:val="00952F3C"/>
    <w:rsid w:val="009538AA"/>
    <w:rsid w:val="00953C23"/>
    <w:rsid w:val="00955062"/>
    <w:rsid w:val="00956BA6"/>
    <w:rsid w:val="009602E8"/>
    <w:rsid w:val="00961913"/>
    <w:rsid w:val="00965BFB"/>
    <w:rsid w:val="00970350"/>
    <w:rsid w:val="00971605"/>
    <w:rsid w:val="00973597"/>
    <w:rsid w:val="009736F3"/>
    <w:rsid w:val="0097376C"/>
    <w:rsid w:val="0097726B"/>
    <w:rsid w:val="009820A2"/>
    <w:rsid w:val="00987989"/>
    <w:rsid w:val="00991554"/>
    <w:rsid w:val="00992423"/>
    <w:rsid w:val="00995AAC"/>
    <w:rsid w:val="00995FFA"/>
    <w:rsid w:val="009A2CB3"/>
    <w:rsid w:val="009A4C29"/>
    <w:rsid w:val="009B136D"/>
    <w:rsid w:val="009B306F"/>
    <w:rsid w:val="009B5297"/>
    <w:rsid w:val="009C0B07"/>
    <w:rsid w:val="009C2F0F"/>
    <w:rsid w:val="009C7529"/>
    <w:rsid w:val="009C76A6"/>
    <w:rsid w:val="009D2D23"/>
    <w:rsid w:val="009D4FAC"/>
    <w:rsid w:val="009E080C"/>
    <w:rsid w:val="009E1CCF"/>
    <w:rsid w:val="009E5053"/>
    <w:rsid w:val="009F2270"/>
    <w:rsid w:val="009F3417"/>
    <w:rsid w:val="009F5924"/>
    <w:rsid w:val="00A003A4"/>
    <w:rsid w:val="00A020DE"/>
    <w:rsid w:val="00A022BB"/>
    <w:rsid w:val="00A05DA6"/>
    <w:rsid w:val="00A07B7C"/>
    <w:rsid w:val="00A106FF"/>
    <w:rsid w:val="00A20681"/>
    <w:rsid w:val="00A21919"/>
    <w:rsid w:val="00A22001"/>
    <w:rsid w:val="00A23095"/>
    <w:rsid w:val="00A30A5D"/>
    <w:rsid w:val="00A32571"/>
    <w:rsid w:val="00A3316F"/>
    <w:rsid w:val="00A33AB7"/>
    <w:rsid w:val="00A34D54"/>
    <w:rsid w:val="00A360AA"/>
    <w:rsid w:val="00A4183E"/>
    <w:rsid w:val="00A501C8"/>
    <w:rsid w:val="00A552F2"/>
    <w:rsid w:val="00A56869"/>
    <w:rsid w:val="00A56A8C"/>
    <w:rsid w:val="00A5751C"/>
    <w:rsid w:val="00A62BB3"/>
    <w:rsid w:val="00A63723"/>
    <w:rsid w:val="00A64263"/>
    <w:rsid w:val="00A7245A"/>
    <w:rsid w:val="00A72E4D"/>
    <w:rsid w:val="00A739A1"/>
    <w:rsid w:val="00A8322C"/>
    <w:rsid w:val="00A85226"/>
    <w:rsid w:val="00A85E23"/>
    <w:rsid w:val="00A86243"/>
    <w:rsid w:val="00A875D6"/>
    <w:rsid w:val="00A96C3E"/>
    <w:rsid w:val="00AA2672"/>
    <w:rsid w:val="00AA2733"/>
    <w:rsid w:val="00AA34DB"/>
    <w:rsid w:val="00AA6FC1"/>
    <w:rsid w:val="00AB58B6"/>
    <w:rsid w:val="00AC0B40"/>
    <w:rsid w:val="00AC2203"/>
    <w:rsid w:val="00AC3016"/>
    <w:rsid w:val="00AC4603"/>
    <w:rsid w:val="00AC4AC3"/>
    <w:rsid w:val="00AC4AFF"/>
    <w:rsid w:val="00AC6EBF"/>
    <w:rsid w:val="00AC7ABC"/>
    <w:rsid w:val="00AC7D8E"/>
    <w:rsid w:val="00AD2013"/>
    <w:rsid w:val="00AD457D"/>
    <w:rsid w:val="00AD630C"/>
    <w:rsid w:val="00AE2B67"/>
    <w:rsid w:val="00AF312D"/>
    <w:rsid w:val="00AF537D"/>
    <w:rsid w:val="00B01759"/>
    <w:rsid w:val="00B03FC6"/>
    <w:rsid w:val="00B04CBC"/>
    <w:rsid w:val="00B072E7"/>
    <w:rsid w:val="00B115F6"/>
    <w:rsid w:val="00B15656"/>
    <w:rsid w:val="00B2164A"/>
    <w:rsid w:val="00B23B2A"/>
    <w:rsid w:val="00B24140"/>
    <w:rsid w:val="00B27574"/>
    <w:rsid w:val="00B27B08"/>
    <w:rsid w:val="00B31F3E"/>
    <w:rsid w:val="00B35CF2"/>
    <w:rsid w:val="00B4244F"/>
    <w:rsid w:val="00B475D8"/>
    <w:rsid w:val="00B50139"/>
    <w:rsid w:val="00B523DB"/>
    <w:rsid w:val="00B532C6"/>
    <w:rsid w:val="00B53A3D"/>
    <w:rsid w:val="00B56B20"/>
    <w:rsid w:val="00B608B9"/>
    <w:rsid w:val="00B60ED4"/>
    <w:rsid w:val="00B62A47"/>
    <w:rsid w:val="00B630C2"/>
    <w:rsid w:val="00B70D4A"/>
    <w:rsid w:val="00B7276D"/>
    <w:rsid w:val="00B801A2"/>
    <w:rsid w:val="00B80E58"/>
    <w:rsid w:val="00B85782"/>
    <w:rsid w:val="00B92563"/>
    <w:rsid w:val="00B933C4"/>
    <w:rsid w:val="00B93982"/>
    <w:rsid w:val="00B940A6"/>
    <w:rsid w:val="00B95234"/>
    <w:rsid w:val="00B97BA1"/>
    <w:rsid w:val="00BA5FC8"/>
    <w:rsid w:val="00BA668C"/>
    <w:rsid w:val="00BB1630"/>
    <w:rsid w:val="00BB17B1"/>
    <w:rsid w:val="00BB4A6D"/>
    <w:rsid w:val="00BB639F"/>
    <w:rsid w:val="00BC27E2"/>
    <w:rsid w:val="00BC2853"/>
    <w:rsid w:val="00BD19FD"/>
    <w:rsid w:val="00BD3566"/>
    <w:rsid w:val="00BD39CC"/>
    <w:rsid w:val="00BD603A"/>
    <w:rsid w:val="00BE26DB"/>
    <w:rsid w:val="00BE4AA8"/>
    <w:rsid w:val="00BF337C"/>
    <w:rsid w:val="00C0175E"/>
    <w:rsid w:val="00C01956"/>
    <w:rsid w:val="00C0385E"/>
    <w:rsid w:val="00C06EE4"/>
    <w:rsid w:val="00C07758"/>
    <w:rsid w:val="00C07FFD"/>
    <w:rsid w:val="00C1141B"/>
    <w:rsid w:val="00C161EA"/>
    <w:rsid w:val="00C21ACA"/>
    <w:rsid w:val="00C355C9"/>
    <w:rsid w:val="00C43090"/>
    <w:rsid w:val="00C445D8"/>
    <w:rsid w:val="00C47962"/>
    <w:rsid w:val="00C5177A"/>
    <w:rsid w:val="00C521E0"/>
    <w:rsid w:val="00C5701E"/>
    <w:rsid w:val="00C57A07"/>
    <w:rsid w:val="00C640C3"/>
    <w:rsid w:val="00C74A55"/>
    <w:rsid w:val="00C76377"/>
    <w:rsid w:val="00C7761D"/>
    <w:rsid w:val="00C83A8D"/>
    <w:rsid w:val="00C8715F"/>
    <w:rsid w:val="00C92003"/>
    <w:rsid w:val="00C93202"/>
    <w:rsid w:val="00C93B95"/>
    <w:rsid w:val="00C95559"/>
    <w:rsid w:val="00C966B4"/>
    <w:rsid w:val="00C9781D"/>
    <w:rsid w:val="00CA231D"/>
    <w:rsid w:val="00CB03A2"/>
    <w:rsid w:val="00CB0663"/>
    <w:rsid w:val="00CB1383"/>
    <w:rsid w:val="00CB2C71"/>
    <w:rsid w:val="00CD542C"/>
    <w:rsid w:val="00CD6556"/>
    <w:rsid w:val="00CE01F3"/>
    <w:rsid w:val="00CE19A9"/>
    <w:rsid w:val="00CE3517"/>
    <w:rsid w:val="00CE4672"/>
    <w:rsid w:val="00CE4B9D"/>
    <w:rsid w:val="00CF2017"/>
    <w:rsid w:val="00CF6614"/>
    <w:rsid w:val="00D01C1D"/>
    <w:rsid w:val="00D02D77"/>
    <w:rsid w:val="00D06150"/>
    <w:rsid w:val="00D06214"/>
    <w:rsid w:val="00D14A0F"/>
    <w:rsid w:val="00D16A67"/>
    <w:rsid w:val="00D175E6"/>
    <w:rsid w:val="00D20214"/>
    <w:rsid w:val="00D217E5"/>
    <w:rsid w:val="00D24924"/>
    <w:rsid w:val="00D2534A"/>
    <w:rsid w:val="00D25708"/>
    <w:rsid w:val="00D34C56"/>
    <w:rsid w:val="00D35CA3"/>
    <w:rsid w:val="00D37849"/>
    <w:rsid w:val="00D41EE8"/>
    <w:rsid w:val="00D425CA"/>
    <w:rsid w:val="00D43F5F"/>
    <w:rsid w:val="00D47B78"/>
    <w:rsid w:val="00D64D50"/>
    <w:rsid w:val="00D653DB"/>
    <w:rsid w:val="00D67677"/>
    <w:rsid w:val="00D716B6"/>
    <w:rsid w:val="00D72A0F"/>
    <w:rsid w:val="00D72BB0"/>
    <w:rsid w:val="00D775F3"/>
    <w:rsid w:val="00D816C1"/>
    <w:rsid w:val="00D902B2"/>
    <w:rsid w:val="00D91F2B"/>
    <w:rsid w:val="00D92290"/>
    <w:rsid w:val="00D94EDD"/>
    <w:rsid w:val="00DA0894"/>
    <w:rsid w:val="00DA175B"/>
    <w:rsid w:val="00DA1B4A"/>
    <w:rsid w:val="00DA2AF0"/>
    <w:rsid w:val="00DA319B"/>
    <w:rsid w:val="00DA4DD7"/>
    <w:rsid w:val="00DA7829"/>
    <w:rsid w:val="00DB4584"/>
    <w:rsid w:val="00DB6918"/>
    <w:rsid w:val="00DB7104"/>
    <w:rsid w:val="00DC1B58"/>
    <w:rsid w:val="00DC2D39"/>
    <w:rsid w:val="00DC5B42"/>
    <w:rsid w:val="00DC6263"/>
    <w:rsid w:val="00DC6E94"/>
    <w:rsid w:val="00DE1F88"/>
    <w:rsid w:val="00DE208F"/>
    <w:rsid w:val="00DF26E6"/>
    <w:rsid w:val="00DF2CB2"/>
    <w:rsid w:val="00DF2CB3"/>
    <w:rsid w:val="00DF5ED5"/>
    <w:rsid w:val="00DF63C8"/>
    <w:rsid w:val="00DF6ACF"/>
    <w:rsid w:val="00DF6DE3"/>
    <w:rsid w:val="00E009C4"/>
    <w:rsid w:val="00E04975"/>
    <w:rsid w:val="00E066A2"/>
    <w:rsid w:val="00E06DA6"/>
    <w:rsid w:val="00E12FB6"/>
    <w:rsid w:val="00E30203"/>
    <w:rsid w:val="00E3246F"/>
    <w:rsid w:val="00E361EB"/>
    <w:rsid w:val="00E3648E"/>
    <w:rsid w:val="00E376AB"/>
    <w:rsid w:val="00E44768"/>
    <w:rsid w:val="00E4589D"/>
    <w:rsid w:val="00E45E98"/>
    <w:rsid w:val="00E50545"/>
    <w:rsid w:val="00E510EA"/>
    <w:rsid w:val="00E52B37"/>
    <w:rsid w:val="00E53955"/>
    <w:rsid w:val="00E54AA9"/>
    <w:rsid w:val="00E54D3C"/>
    <w:rsid w:val="00E571E8"/>
    <w:rsid w:val="00E75FFB"/>
    <w:rsid w:val="00E76246"/>
    <w:rsid w:val="00E76526"/>
    <w:rsid w:val="00E77BE5"/>
    <w:rsid w:val="00E811D7"/>
    <w:rsid w:val="00E818BF"/>
    <w:rsid w:val="00EA02FB"/>
    <w:rsid w:val="00EA485F"/>
    <w:rsid w:val="00EA77E6"/>
    <w:rsid w:val="00EB23F9"/>
    <w:rsid w:val="00EB2656"/>
    <w:rsid w:val="00EB6407"/>
    <w:rsid w:val="00EC0449"/>
    <w:rsid w:val="00EC0669"/>
    <w:rsid w:val="00EC16EA"/>
    <w:rsid w:val="00EC65DD"/>
    <w:rsid w:val="00ED0929"/>
    <w:rsid w:val="00ED0BA9"/>
    <w:rsid w:val="00ED0C4D"/>
    <w:rsid w:val="00ED285B"/>
    <w:rsid w:val="00ED705B"/>
    <w:rsid w:val="00ED70F8"/>
    <w:rsid w:val="00EE4A16"/>
    <w:rsid w:val="00EE72E3"/>
    <w:rsid w:val="00EF0063"/>
    <w:rsid w:val="00EF0232"/>
    <w:rsid w:val="00EF1EE1"/>
    <w:rsid w:val="00F06317"/>
    <w:rsid w:val="00F065F8"/>
    <w:rsid w:val="00F07CE2"/>
    <w:rsid w:val="00F12636"/>
    <w:rsid w:val="00F12F7F"/>
    <w:rsid w:val="00F143BE"/>
    <w:rsid w:val="00F22262"/>
    <w:rsid w:val="00F229B5"/>
    <w:rsid w:val="00F23C32"/>
    <w:rsid w:val="00F243FC"/>
    <w:rsid w:val="00F3420E"/>
    <w:rsid w:val="00F34EC1"/>
    <w:rsid w:val="00F374AD"/>
    <w:rsid w:val="00F4395B"/>
    <w:rsid w:val="00F43F9E"/>
    <w:rsid w:val="00F45A86"/>
    <w:rsid w:val="00F50AE8"/>
    <w:rsid w:val="00F51C20"/>
    <w:rsid w:val="00F51E8F"/>
    <w:rsid w:val="00F542F6"/>
    <w:rsid w:val="00F54964"/>
    <w:rsid w:val="00F6282D"/>
    <w:rsid w:val="00F6532F"/>
    <w:rsid w:val="00F66B16"/>
    <w:rsid w:val="00F676BD"/>
    <w:rsid w:val="00F71A36"/>
    <w:rsid w:val="00F72AF4"/>
    <w:rsid w:val="00F74E98"/>
    <w:rsid w:val="00F779D0"/>
    <w:rsid w:val="00F81D0D"/>
    <w:rsid w:val="00F84288"/>
    <w:rsid w:val="00F94E39"/>
    <w:rsid w:val="00F95936"/>
    <w:rsid w:val="00F96B1D"/>
    <w:rsid w:val="00FA01CB"/>
    <w:rsid w:val="00FA1C02"/>
    <w:rsid w:val="00FA1C78"/>
    <w:rsid w:val="00FB07A5"/>
    <w:rsid w:val="00FC0EA6"/>
    <w:rsid w:val="00FC1563"/>
    <w:rsid w:val="00FC2177"/>
    <w:rsid w:val="00FC480C"/>
    <w:rsid w:val="00FC55BC"/>
    <w:rsid w:val="00FC56B1"/>
    <w:rsid w:val="00FC6C68"/>
    <w:rsid w:val="00FD06FF"/>
    <w:rsid w:val="00FD254F"/>
    <w:rsid w:val="00FD37A4"/>
    <w:rsid w:val="00FD564B"/>
    <w:rsid w:val="00FD6151"/>
    <w:rsid w:val="00FE317B"/>
    <w:rsid w:val="00FE40D3"/>
    <w:rsid w:val="00FE7D98"/>
    <w:rsid w:val="00FF3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94">
      <w:bodyDiv w:val="1"/>
      <w:marLeft w:val="0"/>
      <w:marRight w:val="0"/>
      <w:marTop w:val="0"/>
      <w:marBottom w:val="0"/>
      <w:divBdr>
        <w:top w:val="none" w:sz="0" w:space="0" w:color="auto"/>
        <w:left w:val="none" w:sz="0" w:space="0" w:color="auto"/>
        <w:bottom w:val="none" w:sz="0" w:space="0" w:color="auto"/>
        <w:right w:val="none" w:sz="0" w:space="0" w:color="auto"/>
      </w:divBdr>
    </w:div>
    <w:div w:id="85201492">
      <w:bodyDiv w:val="1"/>
      <w:marLeft w:val="0"/>
      <w:marRight w:val="0"/>
      <w:marTop w:val="0"/>
      <w:marBottom w:val="0"/>
      <w:divBdr>
        <w:top w:val="none" w:sz="0" w:space="0" w:color="auto"/>
        <w:left w:val="none" w:sz="0" w:space="0" w:color="auto"/>
        <w:bottom w:val="none" w:sz="0" w:space="0" w:color="auto"/>
        <w:right w:val="none" w:sz="0" w:space="0" w:color="auto"/>
      </w:divBdr>
    </w:div>
    <w:div w:id="98305855">
      <w:bodyDiv w:val="1"/>
      <w:marLeft w:val="0"/>
      <w:marRight w:val="0"/>
      <w:marTop w:val="0"/>
      <w:marBottom w:val="0"/>
      <w:divBdr>
        <w:top w:val="none" w:sz="0" w:space="0" w:color="auto"/>
        <w:left w:val="none" w:sz="0" w:space="0" w:color="auto"/>
        <w:bottom w:val="none" w:sz="0" w:space="0" w:color="auto"/>
        <w:right w:val="none" w:sz="0" w:space="0" w:color="auto"/>
      </w:divBdr>
    </w:div>
    <w:div w:id="352153700">
      <w:bodyDiv w:val="1"/>
      <w:marLeft w:val="0"/>
      <w:marRight w:val="0"/>
      <w:marTop w:val="0"/>
      <w:marBottom w:val="0"/>
      <w:divBdr>
        <w:top w:val="none" w:sz="0" w:space="0" w:color="auto"/>
        <w:left w:val="none" w:sz="0" w:space="0" w:color="auto"/>
        <w:bottom w:val="none" w:sz="0" w:space="0" w:color="auto"/>
        <w:right w:val="none" w:sz="0" w:space="0" w:color="auto"/>
      </w:divBdr>
    </w:div>
    <w:div w:id="458648095">
      <w:bodyDiv w:val="1"/>
      <w:marLeft w:val="0"/>
      <w:marRight w:val="0"/>
      <w:marTop w:val="0"/>
      <w:marBottom w:val="0"/>
      <w:divBdr>
        <w:top w:val="none" w:sz="0" w:space="0" w:color="auto"/>
        <w:left w:val="none" w:sz="0" w:space="0" w:color="auto"/>
        <w:bottom w:val="none" w:sz="0" w:space="0" w:color="auto"/>
        <w:right w:val="none" w:sz="0" w:space="0" w:color="auto"/>
      </w:divBdr>
    </w:div>
    <w:div w:id="496313764">
      <w:bodyDiv w:val="1"/>
      <w:marLeft w:val="0"/>
      <w:marRight w:val="0"/>
      <w:marTop w:val="0"/>
      <w:marBottom w:val="0"/>
      <w:divBdr>
        <w:top w:val="none" w:sz="0" w:space="0" w:color="auto"/>
        <w:left w:val="none" w:sz="0" w:space="0" w:color="auto"/>
        <w:bottom w:val="none" w:sz="0" w:space="0" w:color="auto"/>
        <w:right w:val="none" w:sz="0" w:space="0" w:color="auto"/>
      </w:divBdr>
      <w:divsChild>
        <w:div w:id="1765416566">
          <w:marLeft w:val="0"/>
          <w:marRight w:val="0"/>
          <w:marTop w:val="0"/>
          <w:marBottom w:val="0"/>
          <w:divBdr>
            <w:top w:val="single" w:sz="6" w:space="8" w:color="D7D7D7"/>
            <w:left w:val="single" w:sz="6" w:space="8" w:color="D7D7D7"/>
            <w:bottom w:val="single" w:sz="6" w:space="8" w:color="D7D7D7"/>
            <w:right w:val="single" w:sz="6" w:space="8" w:color="D7D7D7"/>
          </w:divBdr>
        </w:div>
      </w:divsChild>
    </w:div>
    <w:div w:id="510217521">
      <w:bodyDiv w:val="1"/>
      <w:marLeft w:val="0"/>
      <w:marRight w:val="0"/>
      <w:marTop w:val="0"/>
      <w:marBottom w:val="0"/>
      <w:divBdr>
        <w:top w:val="none" w:sz="0" w:space="0" w:color="auto"/>
        <w:left w:val="none" w:sz="0" w:space="0" w:color="auto"/>
        <w:bottom w:val="none" w:sz="0" w:space="0" w:color="auto"/>
        <w:right w:val="none" w:sz="0" w:space="0" w:color="auto"/>
      </w:divBdr>
    </w:div>
    <w:div w:id="561913468">
      <w:bodyDiv w:val="1"/>
      <w:marLeft w:val="0"/>
      <w:marRight w:val="0"/>
      <w:marTop w:val="0"/>
      <w:marBottom w:val="0"/>
      <w:divBdr>
        <w:top w:val="none" w:sz="0" w:space="0" w:color="auto"/>
        <w:left w:val="none" w:sz="0" w:space="0" w:color="auto"/>
        <w:bottom w:val="none" w:sz="0" w:space="0" w:color="auto"/>
        <w:right w:val="none" w:sz="0" w:space="0" w:color="auto"/>
      </w:divBdr>
    </w:div>
    <w:div w:id="568344905">
      <w:bodyDiv w:val="1"/>
      <w:marLeft w:val="0"/>
      <w:marRight w:val="0"/>
      <w:marTop w:val="0"/>
      <w:marBottom w:val="0"/>
      <w:divBdr>
        <w:top w:val="none" w:sz="0" w:space="0" w:color="auto"/>
        <w:left w:val="none" w:sz="0" w:space="0" w:color="auto"/>
        <w:bottom w:val="none" w:sz="0" w:space="0" w:color="auto"/>
        <w:right w:val="none" w:sz="0" w:space="0" w:color="auto"/>
      </w:divBdr>
    </w:div>
    <w:div w:id="881945514">
      <w:bodyDiv w:val="1"/>
      <w:marLeft w:val="0"/>
      <w:marRight w:val="0"/>
      <w:marTop w:val="0"/>
      <w:marBottom w:val="0"/>
      <w:divBdr>
        <w:top w:val="none" w:sz="0" w:space="0" w:color="auto"/>
        <w:left w:val="none" w:sz="0" w:space="0" w:color="auto"/>
        <w:bottom w:val="none" w:sz="0" w:space="0" w:color="auto"/>
        <w:right w:val="none" w:sz="0" w:space="0" w:color="auto"/>
      </w:divBdr>
    </w:div>
    <w:div w:id="1126267851">
      <w:bodyDiv w:val="1"/>
      <w:marLeft w:val="0"/>
      <w:marRight w:val="0"/>
      <w:marTop w:val="0"/>
      <w:marBottom w:val="0"/>
      <w:divBdr>
        <w:top w:val="none" w:sz="0" w:space="0" w:color="auto"/>
        <w:left w:val="none" w:sz="0" w:space="0" w:color="auto"/>
        <w:bottom w:val="none" w:sz="0" w:space="0" w:color="auto"/>
        <w:right w:val="none" w:sz="0" w:space="0" w:color="auto"/>
      </w:divBdr>
    </w:div>
    <w:div w:id="1170409425">
      <w:bodyDiv w:val="1"/>
      <w:marLeft w:val="0"/>
      <w:marRight w:val="0"/>
      <w:marTop w:val="0"/>
      <w:marBottom w:val="0"/>
      <w:divBdr>
        <w:top w:val="none" w:sz="0" w:space="0" w:color="auto"/>
        <w:left w:val="none" w:sz="0" w:space="0" w:color="auto"/>
        <w:bottom w:val="none" w:sz="0" w:space="0" w:color="auto"/>
        <w:right w:val="none" w:sz="0" w:space="0" w:color="auto"/>
      </w:divBdr>
    </w:div>
    <w:div w:id="1177770889">
      <w:bodyDiv w:val="1"/>
      <w:marLeft w:val="0"/>
      <w:marRight w:val="0"/>
      <w:marTop w:val="0"/>
      <w:marBottom w:val="0"/>
      <w:divBdr>
        <w:top w:val="none" w:sz="0" w:space="0" w:color="auto"/>
        <w:left w:val="none" w:sz="0" w:space="0" w:color="auto"/>
        <w:bottom w:val="none" w:sz="0" w:space="0" w:color="auto"/>
        <w:right w:val="none" w:sz="0" w:space="0" w:color="auto"/>
      </w:divBdr>
    </w:div>
    <w:div w:id="1396851498">
      <w:bodyDiv w:val="1"/>
      <w:marLeft w:val="0"/>
      <w:marRight w:val="0"/>
      <w:marTop w:val="0"/>
      <w:marBottom w:val="0"/>
      <w:divBdr>
        <w:top w:val="none" w:sz="0" w:space="0" w:color="auto"/>
        <w:left w:val="none" w:sz="0" w:space="0" w:color="auto"/>
        <w:bottom w:val="none" w:sz="0" w:space="0" w:color="auto"/>
        <w:right w:val="none" w:sz="0" w:space="0" w:color="auto"/>
      </w:divBdr>
    </w:div>
    <w:div w:id="1430613385">
      <w:bodyDiv w:val="1"/>
      <w:marLeft w:val="0"/>
      <w:marRight w:val="0"/>
      <w:marTop w:val="0"/>
      <w:marBottom w:val="0"/>
      <w:divBdr>
        <w:top w:val="none" w:sz="0" w:space="0" w:color="auto"/>
        <w:left w:val="none" w:sz="0" w:space="0" w:color="auto"/>
        <w:bottom w:val="none" w:sz="0" w:space="0" w:color="auto"/>
        <w:right w:val="none" w:sz="0" w:space="0" w:color="auto"/>
      </w:divBdr>
    </w:div>
    <w:div w:id="1453943875">
      <w:bodyDiv w:val="1"/>
      <w:marLeft w:val="0"/>
      <w:marRight w:val="0"/>
      <w:marTop w:val="0"/>
      <w:marBottom w:val="0"/>
      <w:divBdr>
        <w:top w:val="none" w:sz="0" w:space="0" w:color="auto"/>
        <w:left w:val="none" w:sz="0" w:space="0" w:color="auto"/>
        <w:bottom w:val="none" w:sz="0" w:space="0" w:color="auto"/>
        <w:right w:val="none" w:sz="0" w:space="0" w:color="auto"/>
      </w:divBdr>
    </w:div>
    <w:div w:id="1541161516">
      <w:bodyDiv w:val="1"/>
      <w:marLeft w:val="0"/>
      <w:marRight w:val="0"/>
      <w:marTop w:val="0"/>
      <w:marBottom w:val="0"/>
      <w:divBdr>
        <w:top w:val="none" w:sz="0" w:space="0" w:color="auto"/>
        <w:left w:val="none" w:sz="0" w:space="0" w:color="auto"/>
        <w:bottom w:val="none" w:sz="0" w:space="0" w:color="auto"/>
        <w:right w:val="none" w:sz="0" w:space="0" w:color="auto"/>
      </w:divBdr>
    </w:div>
    <w:div w:id="1583906257">
      <w:bodyDiv w:val="1"/>
      <w:marLeft w:val="0"/>
      <w:marRight w:val="0"/>
      <w:marTop w:val="0"/>
      <w:marBottom w:val="0"/>
      <w:divBdr>
        <w:top w:val="none" w:sz="0" w:space="0" w:color="auto"/>
        <w:left w:val="none" w:sz="0" w:space="0" w:color="auto"/>
        <w:bottom w:val="none" w:sz="0" w:space="0" w:color="auto"/>
        <w:right w:val="none" w:sz="0" w:space="0" w:color="auto"/>
      </w:divBdr>
    </w:div>
    <w:div w:id="1610966775">
      <w:bodyDiv w:val="1"/>
      <w:marLeft w:val="0"/>
      <w:marRight w:val="0"/>
      <w:marTop w:val="0"/>
      <w:marBottom w:val="0"/>
      <w:divBdr>
        <w:top w:val="none" w:sz="0" w:space="0" w:color="auto"/>
        <w:left w:val="none" w:sz="0" w:space="0" w:color="auto"/>
        <w:bottom w:val="none" w:sz="0" w:space="0" w:color="auto"/>
        <w:right w:val="none" w:sz="0" w:space="0" w:color="auto"/>
      </w:divBdr>
    </w:div>
    <w:div w:id="1769496315">
      <w:bodyDiv w:val="1"/>
      <w:marLeft w:val="0"/>
      <w:marRight w:val="0"/>
      <w:marTop w:val="0"/>
      <w:marBottom w:val="0"/>
      <w:divBdr>
        <w:top w:val="none" w:sz="0" w:space="0" w:color="auto"/>
        <w:left w:val="none" w:sz="0" w:space="0" w:color="auto"/>
        <w:bottom w:val="none" w:sz="0" w:space="0" w:color="auto"/>
        <w:right w:val="none" w:sz="0" w:space="0" w:color="auto"/>
      </w:divBdr>
    </w:div>
    <w:div w:id="19457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pps.nccd.cdc.gov/u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83EE0-5883-4352-89C9-39C0FC23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12593</Words>
  <Characters>71786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EMSOP, Rutgers</Company>
  <LinksUpToDate>false</LinksUpToDate>
  <CharactersWithSpaces>84211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konglab</dc:creator>
  <cp:lastModifiedBy>Wenji Li</cp:lastModifiedBy>
  <cp:revision>3</cp:revision>
  <cp:lastPrinted>2014-10-28T16:13:00Z</cp:lastPrinted>
  <dcterms:created xsi:type="dcterms:W3CDTF">2017-10-09T13:19:00Z</dcterms:created>
  <dcterms:modified xsi:type="dcterms:W3CDTF">2017-10-09T14:18:00Z</dcterms:modified>
</cp:coreProperties>
</file>