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謝維華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1011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微積分甲〈一〉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65.6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36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13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謝維華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1016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微積分甲〈一〉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61.5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13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謝維華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1020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微積分甲〈一〉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61.3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55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35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林祝興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1012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計算機概論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68.9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53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林祝興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1021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計算機概論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焦信達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1013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Python程式設計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74.1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49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焦信達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1019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Python程式設計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72.8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58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13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焦信達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1054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AIOT應用開發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75.6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劉榮春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1014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電子電路學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66.5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66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15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劉榮春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1015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電子電路學實驗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79.7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59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劉榮春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1027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硬體描述語言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劉榮春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1028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組合語言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71.1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劉榮春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1053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FPGA系統設計與應用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賴俊鳴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1017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計算機概論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64.0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賴俊鳴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1023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Python程式設計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74.0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55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黃宜豊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1018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離散數學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54.7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36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黃宜豊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1022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離散數學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資工系1C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56.8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75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黃宜豊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1025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線性代數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58.7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49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19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FF0000"/>
                <w:sz w:val="36"/>
              </w:rPr>
              <w:t>✓</w:t>
            </w: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黃宜豊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1037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線性代數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60.2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69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21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許瑞愷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1024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資料結構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81.0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59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許瑞愷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1030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資料結構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73.8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黃士耘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1026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機率學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81.4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黃士耘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1031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機率學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80.6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46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黃士耘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1042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微算機系統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87.7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42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黃士耘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1043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微算機系統實驗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87.1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黃士耘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1045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計算機組織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83.2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58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陳仕偉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1029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JAVA程式設計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87.1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石志雄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1032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機器學習導論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75.6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石志雄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1039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物件導向程式設計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67.4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56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19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石志雄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1055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人工智慧與資訊安全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70.2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23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李守彧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1033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AI實作（二）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71.9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李守彧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1035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資料結構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李守彧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1050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資料庫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78.7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李守彧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1059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物件導向分析與設計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79.0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廖元勳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1034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自然語言處理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86.5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62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廖元勳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1062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JAVA程式設計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資工系2-4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86.8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63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蔡清欉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1036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機器學習導論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79.2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朱允執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1038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統計學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76.4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朱允執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1060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企業計算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資工系2-4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91.4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25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黃育仁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1040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演算法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資工系3A,3B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64.6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28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黃育仁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1048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演算法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67.9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17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楊朝棟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1041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計算機組織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資工系3A,3C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78.2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88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呂芳懌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1044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資料庫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資工系3A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78.2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43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呂芳懌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1046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資料庫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80.5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陳隆彬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1047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深度學習進階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資工系3B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必選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82.1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49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陳隆彬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1058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強化學習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81.8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陳隆彬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1061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自由開源軟體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81.6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32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陳隆彬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1064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程式設計檢定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716.8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94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朱正忠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1049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軟體工程（二）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資工系3C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82.5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46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林祝興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1051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專題實作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77.0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68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15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呂芳懌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1052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專題實作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必修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82.0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78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16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12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江輔政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1056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迴歸分析技術及應用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84.4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30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江輔政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1057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軟體專案管理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資工系3,4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81.6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55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林子翔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1063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Linux作業系統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資工系2-4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67.4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57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12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4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羅文聰</w:t>
            </w: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111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上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1065</w:t>
            </w: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>
            <w:r>
              <w:rPr>
                <w:color w:val="0000FF"/>
                <w:sz w:val="26"/>
              </w:rPr>
              <w:t>業界專題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日間部</w:t>
            </w: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資工系4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26"/>
              </w:rPr>
              <w:t>選修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777.0</w:t>
            </w: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62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FF"/>
                <w:sz w:val="36"/>
              </w:rPr>
              <w:t>0</w:t>
            </w: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left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EC33" w14:textId="77777777" w:rsidR="00DE7E76" w:rsidRDefault="00DE7E76" w:rsidP="008C6F04">
      <w:r>
        <w:separator/>
      </w:r>
    </w:p>
  </w:endnote>
  <w:endnote w:type="continuationSeparator" w:id="0">
    <w:p w14:paraId="46B550D7" w14:textId="77777777" w:rsidR="00DE7E76" w:rsidRDefault="00DE7E76" w:rsidP="008C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311C" w14:textId="77777777" w:rsidR="00DE7E76" w:rsidRDefault="00DE7E76" w:rsidP="008C6F04">
      <w:r>
        <w:separator/>
      </w:r>
    </w:p>
  </w:footnote>
  <w:footnote w:type="continuationSeparator" w:id="0">
    <w:p w14:paraId="59A4DC9B" w14:textId="77777777" w:rsidR="00DE7E76" w:rsidRDefault="00DE7E76" w:rsidP="008C6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B1C"/>
    <w:rsid w:val="000116C2"/>
    <w:rsid w:val="000132AE"/>
    <w:rsid w:val="00033C2A"/>
    <w:rsid w:val="0003452C"/>
    <w:rsid w:val="00037926"/>
    <w:rsid w:val="0008209C"/>
    <w:rsid w:val="000D19F1"/>
    <w:rsid w:val="001534F8"/>
    <w:rsid w:val="00194EBC"/>
    <w:rsid w:val="001B157E"/>
    <w:rsid w:val="001E5446"/>
    <w:rsid w:val="001F189D"/>
    <w:rsid w:val="00204075"/>
    <w:rsid w:val="00242A13"/>
    <w:rsid w:val="002E55C4"/>
    <w:rsid w:val="00313449"/>
    <w:rsid w:val="00377B68"/>
    <w:rsid w:val="003854FC"/>
    <w:rsid w:val="003E0427"/>
    <w:rsid w:val="00442C93"/>
    <w:rsid w:val="00461A40"/>
    <w:rsid w:val="004C3486"/>
    <w:rsid w:val="004D7557"/>
    <w:rsid w:val="005451C7"/>
    <w:rsid w:val="0057177F"/>
    <w:rsid w:val="00580ADC"/>
    <w:rsid w:val="00597B1C"/>
    <w:rsid w:val="005A340C"/>
    <w:rsid w:val="005B5E7E"/>
    <w:rsid w:val="005E28CE"/>
    <w:rsid w:val="00614B28"/>
    <w:rsid w:val="00635B98"/>
    <w:rsid w:val="00695999"/>
    <w:rsid w:val="006E1FB8"/>
    <w:rsid w:val="007128E8"/>
    <w:rsid w:val="007A0113"/>
    <w:rsid w:val="007B0234"/>
    <w:rsid w:val="00863CA8"/>
    <w:rsid w:val="008809AC"/>
    <w:rsid w:val="008C6F04"/>
    <w:rsid w:val="008F1009"/>
    <w:rsid w:val="0090380C"/>
    <w:rsid w:val="00944022"/>
    <w:rsid w:val="00945088"/>
    <w:rsid w:val="009C5469"/>
    <w:rsid w:val="00A92BD2"/>
    <w:rsid w:val="00B165C4"/>
    <w:rsid w:val="00B32DFC"/>
    <w:rsid w:val="00B33737"/>
    <w:rsid w:val="00B914D2"/>
    <w:rsid w:val="00BF1B8F"/>
    <w:rsid w:val="00DB2EC3"/>
    <w:rsid w:val="00DE7E76"/>
    <w:rsid w:val="00E541D3"/>
    <w:rsid w:val="00E705FB"/>
    <w:rsid w:val="00F6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8F8B"/>
  <w15:chartTrackingRefBased/>
  <w15:docId w15:val="{20E48964-9E5F-4E47-AE68-104032BB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F04"/>
    <w:pPr>
      <w:widowControl w:val="0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0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6F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6F0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6F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IEET&#30456;&#38364;\&#25945;&#23416;&#25104;&#25928;&#33287;&#21453;&#24605;\&#25945;&#23416;&#25104;&#25928;_&#31354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教學成效_空.dotx</Template>
  <TotalTime>14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</dc:creator>
  <cp:keywords/>
  <dc:description/>
  <cp:lastModifiedBy>陳柏融(s10350135)</cp:lastModifiedBy>
  <cp:revision>4</cp:revision>
  <dcterms:created xsi:type="dcterms:W3CDTF">2023-04-22T12:09:00Z</dcterms:created>
  <dcterms:modified xsi:type="dcterms:W3CDTF">2023-05-02T03:26:00Z</dcterms:modified>
</cp:coreProperties>
</file>