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70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>Worksheet #1 HTML Basics</w:t>
      </w:r>
    </w:p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Hyper Text Markup Language (HTML) is used to write web pages.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Files with .html extensions can be opened in text editors (to edit the code), or a web browser (to see the resulting web page).</w:t>
      </w:r>
    </w:p>
    <w:p>
      <w:pPr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An HTML page has two parts, a HEAD and a BODY:</w:t>
      </w:r>
    </w:p>
    <w:p>
      <w:pPr>
        <w:ind w:left="-90" w:hanging="180"/>
        <w:rPr>
          <w:rFonts w:ascii="Times New Roman" w:hAnsi="Times New Roman" w:eastAsia="Times New Roman" w:cs="Times New Roman"/>
        </w:rPr>
      </w:pPr>
    </w:p>
    <w:p>
      <w:pPr>
        <w:pStyle w:val="11"/>
        <w:numPr>
          <w:ilvl w:val="0"/>
          <w:numId w:val="1"/>
        </w:numPr>
        <w:ind w:left="-90" w:hanging="18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HEAD: mate date and other information about the document</w:t>
      </w:r>
    </w:p>
    <w:p>
      <w:pPr>
        <w:pStyle w:val="11"/>
        <w:numPr>
          <w:ilvl w:val="0"/>
          <w:numId w:val="0"/>
        </w:numPr>
        <w:ind w:left="-270" w:leftChars="0" w:firstLine="72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Title will go here</w:t>
      </w:r>
    </w:p>
    <w:p>
      <w:pPr>
        <w:rPr>
          <w:rFonts w:ascii="Times New Roman" w:hAnsi="Times New Roman" w:eastAsia="Times New Roman" w:cs="Times New Roman"/>
        </w:rPr>
      </w:pPr>
    </w:p>
    <w:p>
      <w:pPr>
        <w:pStyle w:val="11"/>
        <w:numPr>
          <w:ilvl w:val="0"/>
          <w:numId w:val="1"/>
        </w:numPr>
        <w:ind w:left="-90" w:hanging="180"/>
        <w:rPr>
          <w:rFonts w:ascii="Times New Roman" w:hAnsi="Times New Roman" w:eastAsia="Times New Roman" w:cs="Times New Roman"/>
          <w:color w:val="FF0000"/>
        </w:rPr>
      </w:pPr>
      <w:r>
        <w:rPr>
          <w:rFonts w:ascii="Times New Roman" w:hAnsi="Times New Roman" w:eastAsia="Times New Roman" w:cs="Times New Roman"/>
        </w:rPr>
        <w:t>BODY: web page content(what we see in browser)</w:t>
      </w:r>
    </w:p>
    <w:p>
      <w:pPr>
        <w:ind w:left="-270"/>
        <w:rPr>
          <w:rFonts w:ascii="Times New Roman" w:hAnsi="Times New Roman" w:eastAsia="Times New Roman" w:cs="Times New Roman"/>
        </w:rPr>
      </w:pPr>
    </w:p>
    <w:p>
      <w:pPr>
        <w:spacing w:line="276" w:lineRule="auto"/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HTML ___elements___provide the building blocks for all content, 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Each with it’s own ___starts___and ___end___. </w:t>
      </w:r>
    </w:p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 an editor:</w:t>
      </w:r>
    </w:p>
    <w:tbl>
      <w:tblPr>
        <w:tblStyle w:val="8"/>
        <w:tblW w:w="7056" w:type="dxa"/>
        <w:tblInd w:w="-2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6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12"/>
              <w:jc w:val="center"/>
              <w:rPr>
                <w:rFonts w:ascii="Menlo" w:hAnsi="Menlo" w:cs="Menlo"/>
                <w:b/>
                <w:bCs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sz w:val="20"/>
                <w:szCs w:val="22"/>
              </w:rPr>
              <w:t>first.html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12"/>
              <w:jc w:val="right"/>
              <w:rPr>
                <w:rFonts w:ascii="Menlo" w:hAnsi="Menlo" w:cs="Menlo"/>
                <w:b/>
                <w:bCs/>
                <w:sz w:val="20"/>
                <w:szCs w:val="20"/>
              </w:rPr>
            </w:pPr>
            <w:r>
              <w:rPr>
                <w:rFonts w:ascii="Menlo" w:hAnsi="Menlo" w:cs="Menlo"/>
                <w:b/>
                <w:bCs/>
                <w:sz w:val="20"/>
                <w:szCs w:val="20"/>
              </w:rPr>
              <w:t>1</w:t>
            </w:r>
          </w:p>
          <w:p>
            <w:pPr>
              <w:pStyle w:val="12"/>
              <w:jc w:val="right"/>
              <w:rPr>
                <w:rFonts w:ascii="Menlo" w:hAnsi="Menlo" w:cs="Menlo"/>
                <w:b/>
                <w:bCs/>
                <w:sz w:val="20"/>
                <w:szCs w:val="20"/>
              </w:rPr>
            </w:pPr>
            <w:r>
              <w:rPr>
                <w:rFonts w:ascii="Menlo" w:hAnsi="Menlo" w:cs="Menlo"/>
                <w:b/>
                <w:bCs/>
                <w:sz w:val="20"/>
                <w:szCs w:val="20"/>
              </w:rPr>
              <w:t>2</w:t>
            </w:r>
          </w:p>
          <w:p>
            <w:pPr>
              <w:pStyle w:val="12"/>
              <w:jc w:val="right"/>
              <w:rPr>
                <w:rFonts w:ascii="Menlo" w:hAnsi="Menlo" w:cs="Menlo"/>
                <w:b/>
                <w:bCs/>
                <w:sz w:val="20"/>
                <w:szCs w:val="20"/>
              </w:rPr>
            </w:pPr>
            <w:r>
              <w:rPr>
                <w:rFonts w:ascii="Menlo" w:hAnsi="Menlo" w:cs="Menlo"/>
                <w:b/>
                <w:bCs/>
                <w:sz w:val="20"/>
                <w:szCs w:val="20"/>
              </w:rPr>
              <w:t>3</w:t>
            </w:r>
          </w:p>
          <w:p>
            <w:pPr>
              <w:pStyle w:val="12"/>
              <w:jc w:val="right"/>
              <w:rPr>
                <w:rFonts w:ascii="Menlo" w:hAnsi="Menlo" w:cs="Menlo"/>
                <w:b/>
                <w:bCs/>
                <w:sz w:val="20"/>
                <w:szCs w:val="20"/>
              </w:rPr>
            </w:pPr>
            <w:r>
              <w:rPr>
                <w:rFonts w:ascii="Menlo" w:hAnsi="Menlo" w:cs="Menlo"/>
                <w:b/>
                <w:bCs/>
                <w:sz w:val="20"/>
                <w:szCs w:val="20"/>
              </w:rPr>
              <w:t>4</w:t>
            </w:r>
          </w:p>
          <w:p>
            <w:pPr>
              <w:pStyle w:val="12"/>
              <w:jc w:val="right"/>
              <w:rPr>
                <w:rFonts w:ascii="Menlo" w:hAnsi="Menlo" w:cs="Menlo"/>
                <w:b/>
                <w:bCs/>
                <w:sz w:val="20"/>
                <w:szCs w:val="20"/>
              </w:rPr>
            </w:pPr>
            <w:r>
              <w:rPr>
                <w:rFonts w:ascii="Menlo" w:hAnsi="Menlo" w:cs="Menlo"/>
                <w:b/>
                <w:bCs/>
                <w:sz w:val="20"/>
                <w:szCs w:val="20"/>
              </w:rPr>
              <w:t>5</w:t>
            </w:r>
          </w:p>
          <w:p>
            <w:pPr>
              <w:pStyle w:val="12"/>
              <w:jc w:val="right"/>
              <w:rPr>
                <w:rFonts w:ascii="Menlo" w:hAnsi="Menlo" w:cs="Menlo"/>
                <w:b/>
                <w:bCs/>
                <w:sz w:val="20"/>
                <w:szCs w:val="20"/>
              </w:rPr>
            </w:pPr>
            <w:r>
              <w:rPr>
                <w:rFonts w:ascii="Menlo" w:hAnsi="Menlo" w:cs="Menlo"/>
                <w:b/>
                <w:bCs/>
                <w:sz w:val="20"/>
                <w:szCs w:val="20"/>
              </w:rPr>
              <w:t>6</w:t>
            </w:r>
          </w:p>
          <w:p>
            <w:pPr>
              <w:pStyle w:val="12"/>
              <w:jc w:val="right"/>
              <w:rPr>
                <w:rFonts w:ascii="Menlo" w:hAnsi="Menlo" w:cs="Menlo"/>
                <w:b/>
                <w:bCs/>
                <w:sz w:val="20"/>
                <w:szCs w:val="20"/>
              </w:rPr>
            </w:pPr>
            <w:r>
              <w:rPr>
                <w:rFonts w:ascii="Menlo" w:hAnsi="Menlo" w:cs="Menlo"/>
                <w:b/>
                <w:bCs/>
                <w:sz w:val="20"/>
                <w:szCs w:val="20"/>
              </w:rPr>
              <w:t>7</w:t>
            </w:r>
          </w:p>
          <w:p>
            <w:pPr>
              <w:pStyle w:val="12"/>
              <w:jc w:val="right"/>
              <w:rPr>
                <w:rFonts w:ascii="Menlo" w:hAnsi="Menlo" w:cs="Menlo"/>
                <w:b/>
                <w:bCs/>
                <w:sz w:val="20"/>
                <w:szCs w:val="20"/>
              </w:rPr>
            </w:pPr>
            <w:r>
              <w:rPr>
                <w:rFonts w:ascii="Menlo" w:hAnsi="Menlo" w:cs="Menlo"/>
                <w:b/>
                <w:bCs/>
                <w:sz w:val="20"/>
                <w:szCs w:val="20"/>
              </w:rPr>
              <w:t>8</w:t>
            </w:r>
          </w:p>
          <w:p>
            <w:pPr>
              <w:pStyle w:val="12"/>
              <w:jc w:val="right"/>
              <w:rPr>
                <w:rFonts w:ascii="Menlo" w:hAnsi="Menlo" w:cs="Menlo"/>
                <w:b/>
                <w:bCs/>
                <w:sz w:val="20"/>
                <w:szCs w:val="20"/>
              </w:rPr>
            </w:pPr>
            <w:r>
              <w:rPr>
                <w:rFonts w:ascii="Menlo" w:hAnsi="Menlo" w:cs="Menlo"/>
                <w:b/>
                <w:bCs/>
                <w:sz w:val="20"/>
                <w:szCs w:val="20"/>
              </w:rPr>
              <w:t>9</w:t>
            </w:r>
          </w:p>
          <w:p>
            <w:pPr>
              <w:pStyle w:val="12"/>
              <w:jc w:val="right"/>
              <w:rPr>
                <w:rFonts w:ascii="Menlo" w:hAnsi="Menlo" w:cs="Menlo"/>
                <w:b/>
                <w:bCs/>
                <w:sz w:val="20"/>
                <w:szCs w:val="20"/>
              </w:rPr>
            </w:pPr>
            <w:r>
              <w:rPr>
                <w:rFonts w:ascii="Menlo" w:hAnsi="Menlo" w:cs="Menlo"/>
                <w:b/>
                <w:bCs/>
                <w:sz w:val="20"/>
                <w:szCs w:val="20"/>
              </w:rPr>
              <w:t>10</w:t>
            </w:r>
          </w:p>
          <w:p>
            <w:pPr>
              <w:pStyle w:val="12"/>
              <w:jc w:val="right"/>
              <w:rPr>
                <w:rFonts w:ascii="Menlo" w:hAnsi="Menlo" w:cs="Menlo"/>
                <w:b/>
                <w:bCs/>
                <w:sz w:val="20"/>
                <w:szCs w:val="20"/>
              </w:rPr>
            </w:pPr>
            <w:r>
              <w:rPr>
                <w:rFonts w:ascii="Menlo" w:hAnsi="Menlo" w:cs="Menlo"/>
                <w:b/>
                <w:bCs/>
                <w:sz w:val="20"/>
                <w:szCs w:val="20"/>
              </w:rPr>
              <w:t>11</w:t>
            </w:r>
          </w:p>
          <w:p>
            <w:pPr>
              <w:pStyle w:val="12"/>
              <w:jc w:val="right"/>
              <w:rPr>
                <w:rFonts w:ascii="Menlo" w:hAnsi="Menlo" w:cs="Menlo"/>
                <w:b/>
                <w:bCs/>
                <w:sz w:val="20"/>
                <w:szCs w:val="20"/>
              </w:rPr>
            </w:pPr>
            <w:r>
              <w:rPr>
                <w:rFonts w:ascii="Menlo" w:hAnsi="Menlo" w:cs="Menlo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148"/>
              <w:rPr>
                <w:rFonts w:ascii="Menlo" w:hAnsi="Menlo" w:eastAsia="Times New Roman" w:cs="Menlo"/>
                <w:color w:val="7F7F7F" w:themeColor="background1" w:themeShade="80"/>
                <w:sz w:val="20"/>
                <w:szCs w:val="20"/>
                <w:lang w:val="en-US"/>
              </w:rPr>
            </w:pPr>
          </w:p>
          <w:p>
            <w:pPr>
              <w:ind w:left="148"/>
              <w:rPr>
                <w:rFonts w:ascii="Menlo" w:hAnsi="Menlo" w:eastAsia="Times New Roman" w:cs="Menlo"/>
                <w:color w:val="7F7F7F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color w:val="7F7F7F" w:themeColor="background1" w:themeShade="80"/>
                <w:sz w:val="20"/>
                <w:szCs w:val="20"/>
                <w:lang w:val="en-US"/>
              </w:rPr>
              <w:t>&lt;html&gt;</w:t>
            </w:r>
          </w:p>
          <w:p>
            <w:pPr>
              <w:ind w:left="148"/>
              <w:rPr>
                <w:rFonts w:ascii="Menlo" w:hAnsi="Menlo" w:eastAsia="Times New Roman" w:cs="Menlo"/>
                <w:color w:val="7F7F7F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color w:val="7F7F7F" w:themeColor="background1" w:themeShade="80"/>
                <w:sz w:val="20"/>
                <w:szCs w:val="20"/>
                <w:lang w:val="en-US"/>
              </w:rPr>
              <w:t>&lt;head&gt;</w:t>
            </w:r>
          </w:p>
          <w:p>
            <w:pPr>
              <w:ind w:left="148"/>
              <w:rPr>
                <w:rFonts w:ascii="Menlo" w:hAnsi="Menlo" w:eastAsia="Times New Roman" w:cs="Menlo"/>
                <w:color w:val="7F7F7F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color w:val="7F7F7F" w:themeColor="background1" w:themeShade="80"/>
                <w:sz w:val="20"/>
                <w:szCs w:val="20"/>
                <w:lang w:val="en-US"/>
              </w:rPr>
              <w:t xml:space="preserve">   &lt;title&gt;Our First Webpage&lt;/title&gt;</w:t>
            </w:r>
          </w:p>
          <w:p>
            <w:pPr>
              <w:ind w:left="148"/>
              <w:rPr>
                <w:rFonts w:ascii="Menlo" w:hAnsi="Menlo" w:eastAsia="Times New Roman" w:cs="Menlo"/>
                <w:color w:val="7F7F7F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color w:val="7F7F7F" w:themeColor="background1" w:themeShade="80"/>
                <w:sz w:val="20"/>
                <w:szCs w:val="20"/>
                <w:lang w:val="en-US"/>
              </w:rPr>
              <w:t>&lt;/head&gt;</w:t>
            </w:r>
          </w:p>
          <w:p>
            <w:pPr>
              <w:ind w:left="148"/>
              <w:rPr>
                <w:rFonts w:ascii="Menlo" w:hAnsi="Menlo" w:eastAsia="Times New Roman" w:cs="Menlo"/>
                <w:color w:val="7F7F7F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color w:val="7F7F7F" w:themeColor="background1" w:themeShade="80"/>
                <w:sz w:val="20"/>
                <w:szCs w:val="20"/>
                <w:lang w:val="en-US"/>
              </w:rPr>
              <w:t>&lt;body&gt;</w:t>
            </w:r>
          </w:p>
          <w:p>
            <w:pPr>
              <w:ind w:left="148"/>
              <w:rPr>
                <w:rFonts w:ascii="Menlo" w:hAnsi="Menlo" w:eastAsia="Times New Roman" w:cs="Menlo"/>
                <w:color w:val="7F7F7F" w:themeColor="background1" w:themeShade="80"/>
                <w:sz w:val="20"/>
                <w:szCs w:val="20"/>
                <w:lang w:val="en-US"/>
              </w:rPr>
            </w:pPr>
          </w:p>
          <w:p>
            <w:pPr>
              <w:ind w:left="148" w:firstLine="270"/>
              <w:rPr>
                <w:rFonts w:ascii="Menlo" w:hAnsi="Menlo" w:eastAsia="Times New Roman" w:cs="Menlo"/>
                <w:color w:val="7F7F7F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color w:val="7F7F7F" w:themeColor="background1" w:themeShade="80"/>
                <w:sz w:val="20"/>
                <w:szCs w:val="20"/>
                <w:lang w:val="en-US"/>
              </w:rPr>
              <w:t xml:space="preserve"> &lt;p&gt;Here we go...&lt;/p&gt;</w:t>
            </w:r>
          </w:p>
          <w:p>
            <w:pPr>
              <w:ind w:left="148"/>
              <w:rPr>
                <w:rFonts w:ascii="Menlo" w:hAnsi="Menlo" w:eastAsia="Times New Roman" w:cs="Menlo"/>
                <w:color w:val="7F7F7F" w:themeColor="background1" w:themeShade="80"/>
                <w:sz w:val="20"/>
                <w:szCs w:val="20"/>
                <w:lang w:val="en-US"/>
              </w:rPr>
            </w:pPr>
          </w:p>
          <w:p>
            <w:pPr>
              <w:ind w:left="148"/>
              <w:rPr>
                <w:rFonts w:ascii="Menlo" w:hAnsi="Menlo" w:eastAsia="Times New Roman" w:cs="Menlo"/>
                <w:color w:val="7F7F7F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color w:val="7F7F7F" w:themeColor="background1" w:themeShade="80"/>
                <w:sz w:val="20"/>
                <w:szCs w:val="20"/>
                <w:lang w:val="en-US"/>
              </w:rPr>
              <w:t>&lt;/body&gt;</w:t>
            </w:r>
          </w:p>
          <w:p>
            <w:pPr>
              <w:ind w:left="148"/>
              <w:rPr>
                <w:rFonts w:ascii="Menlo" w:hAnsi="Menlo" w:eastAsia="Times New Roman" w:cs="Menlo"/>
                <w:color w:val="7F7F7F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color w:val="7F7F7F" w:themeColor="background1" w:themeShade="80"/>
                <w:sz w:val="20"/>
                <w:szCs w:val="20"/>
                <w:lang w:val="en-US"/>
              </w:rPr>
              <w:t>&lt;/html&gt;</w:t>
            </w:r>
          </w:p>
          <w:p>
            <w:pPr>
              <w:pStyle w:val="12"/>
              <w:rPr>
                <w:rFonts w:ascii="Menlo" w:hAnsi="Menlo" w:cs="Menlo"/>
                <w:b/>
                <w:bCs/>
                <w:sz w:val="20"/>
                <w:szCs w:val="20"/>
              </w:rPr>
            </w:pPr>
          </w:p>
        </w:tc>
      </w:tr>
    </w:tbl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 a web-browser:</w:t>
      </w:r>
    </w:p>
    <w:p>
      <w:pPr>
        <w:ind w:left="-270"/>
        <w:rPr>
          <w:lang w:val="en-US"/>
        </w:rPr>
      </w:pPr>
    </w:p>
    <w:p>
      <w:pPr>
        <w:ind w:left="-270"/>
        <w:rPr>
          <w:lang w:val="en-US"/>
        </w:rPr>
      </w:pPr>
    </w:p>
    <w:p>
      <w:pPr>
        <w:ind w:left="-270"/>
        <w:rPr>
          <w:lang w:val="en-US"/>
        </w:rPr>
      </w:pPr>
    </w:p>
    <w:p>
      <w:pPr>
        <w:ind w:left="-270"/>
        <w:rPr>
          <w:lang w:val="en-US"/>
        </w:rPr>
      </w:pPr>
    </w:p>
    <w:p>
      <w:pPr>
        <w:ind w:left="-270"/>
        <w:rPr>
          <w:lang w:val="en-US"/>
        </w:rPr>
      </w:pPr>
    </w:p>
    <w:p>
      <w:pPr>
        <w:ind w:left="-270"/>
        <w:rPr>
          <w:lang w:val="en-US"/>
        </w:rPr>
      </w:pPr>
    </w:p>
    <w:p>
      <w:pPr>
        <w:ind w:left="-270"/>
        <w:rPr>
          <w:lang w:val="en-US"/>
        </w:rPr>
      </w:pPr>
    </w:p>
    <w:p>
      <w:pPr>
        <w:ind w:left="-270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>HTML Tags:</w:t>
      </w:r>
    </w:p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 xml:space="preserve">Headings: 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Headings are like titled sections of code (like HTML Tags above).</w:t>
      </w:r>
    </w:p>
    <w:p>
      <w:pPr>
        <w:pStyle w:val="11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defined with </w:t>
      </w:r>
      <w:r>
        <w:rPr>
          <w:rFonts w:ascii="Menlo" w:hAnsi="Menlo" w:eastAsia="Times New Roman" w:cs="Menlo"/>
        </w:rPr>
        <w:t>&lt;</w:t>
      </w:r>
      <w:r>
        <w:rPr>
          <w:rFonts w:ascii="Menlo" w:hAnsi="Menlo" w:eastAsia="Times New Roman" w:cs="Menlo"/>
          <w:highlight w:val="yellow"/>
        </w:rPr>
        <w:t>h1</w:t>
      </w:r>
      <w:r>
        <w:rPr>
          <w:rFonts w:ascii="Menlo" w:hAnsi="Menlo" w:eastAsia="Times New Roman" w:cs="Menlo"/>
        </w:rPr>
        <w:t>&gt;</w:t>
      </w:r>
      <w:r>
        <w:rPr>
          <w:rFonts w:ascii="Times New Roman" w:hAnsi="Times New Roman" w:eastAsia="Times New Roman" w:cs="Times New Roman"/>
        </w:rPr>
        <w:t xml:space="preserve"> through </w:t>
      </w:r>
      <w:r>
        <w:rPr>
          <w:rFonts w:ascii="Menlo" w:hAnsi="Menlo" w:eastAsia="Times New Roman" w:cs="Menlo"/>
        </w:rPr>
        <w:t>&lt;</w:t>
      </w:r>
      <w:r>
        <w:rPr>
          <w:rFonts w:ascii="Menlo" w:hAnsi="Menlo" w:eastAsia="Times New Roman" w:cs="Menlo"/>
          <w:highlight w:val="yellow"/>
        </w:rPr>
        <w:t>h6</w:t>
      </w:r>
      <w:r>
        <w:rPr>
          <w:rFonts w:ascii="Menlo" w:hAnsi="Menlo" w:eastAsia="Times New Roman" w:cs="Menlo"/>
        </w:rPr>
        <w:t>&gt;</w:t>
      </w:r>
      <w:r>
        <w:rPr>
          <w:rFonts w:ascii="Times New Roman" w:hAnsi="Times New Roman" w:eastAsia="Times New Roman" w:cs="Times New Roman"/>
        </w:rPr>
        <w:t xml:space="preserve">, with </w:t>
      </w:r>
      <w:r>
        <w:rPr>
          <w:rFonts w:ascii="Menlo" w:hAnsi="Menlo" w:eastAsia="Times New Roman" w:cs="Menlo"/>
        </w:rPr>
        <w:t>&lt;h1&gt;</w:t>
      </w:r>
      <w:r>
        <w:rPr>
          <w:rFonts w:ascii="Times New Roman" w:hAnsi="Times New Roman" w:eastAsia="Times New Roman" w:cs="Times New Roman"/>
        </w:rPr>
        <w:t xml:space="preserve"> being the biggest.</w:t>
      </w:r>
    </w:p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Exercise: Write HTML code using heading tags to create the following:</w:t>
      </w:r>
    </w:p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  <w:b/>
          <w:sz w:val="40"/>
          <w:highlight w:val="yellow"/>
        </w:rPr>
      </w:pPr>
      <w:r>
        <w:rPr>
          <w:rFonts w:ascii="Times New Roman" w:hAnsi="Times New Roman" w:eastAsia="Times New Roman" w:cs="Times New Roman"/>
          <w:b/>
          <w:sz w:val="40"/>
          <w:highlight w:val="yellow"/>
        </w:rPr>
        <w:t>&lt;h1&gt;</w:t>
      </w:r>
      <w:r>
        <w:rPr>
          <w:rFonts w:ascii="Times New Roman" w:hAnsi="Times New Roman" w:eastAsia="Times New Roman" w:cs="Times New Roman"/>
          <w:b/>
          <w:sz w:val="40"/>
        </w:rPr>
        <w:t xml:space="preserve">University of Victoria </w:t>
      </w:r>
      <w:r>
        <w:rPr>
          <w:rFonts w:ascii="Times New Roman" w:hAnsi="Times New Roman" w:eastAsia="Times New Roman" w:cs="Times New Roman"/>
          <w:b/>
          <w:sz w:val="40"/>
          <w:highlight w:val="yellow"/>
        </w:rPr>
        <w:t>&lt;h1&gt;</w:t>
      </w:r>
    </w:p>
    <w:p>
      <w:pPr>
        <w:ind w:left="-270"/>
        <w:rPr>
          <w:rFonts w:ascii="Times New Roman" w:hAnsi="Times New Roman" w:eastAsia="Times New Roman" w:cs="Times New Roman"/>
          <w:b/>
          <w:sz w:val="32"/>
          <w:highlight w:val="yellow"/>
        </w:rPr>
      </w:pPr>
      <w:r>
        <w:rPr>
          <w:rFonts w:ascii="Times New Roman" w:hAnsi="Times New Roman" w:eastAsia="Times New Roman" w:cs="Times New Roman"/>
          <w:b/>
          <w:sz w:val="32"/>
          <w:highlight w:val="yellow"/>
        </w:rPr>
        <w:t>&lt;h3&gt;</w:t>
      </w:r>
      <w:r>
        <w:rPr>
          <w:rFonts w:ascii="Times New Roman" w:hAnsi="Times New Roman" w:eastAsia="Times New Roman" w:cs="Times New Roman"/>
          <w:b/>
          <w:sz w:val="32"/>
        </w:rPr>
        <w:t xml:space="preserve">Department of Computer Science </w:t>
      </w:r>
      <w:r>
        <w:rPr>
          <w:rFonts w:ascii="Times New Roman" w:hAnsi="Times New Roman" w:eastAsia="Times New Roman" w:cs="Times New Roman"/>
          <w:b/>
          <w:sz w:val="32"/>
          <w:highlight w:val="yellow"/>
        </w:rPr>
        <w:t>&lt;h3&gt;</w:t>
      </w:r>
    </w:p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>Paragraphs: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Paragraphs allow us to write text on a webpage. Important tags:</w:t>
      </w:r>
    </w:p>
    <w:tbl>
      <w:tblPr>
        <w:tblStyle w:val="8"/>
        <w:tblW w:w="0" w:type="auto"/>
        <w:tblInd w:w="-2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6301"/>
      </w:tblGrid>
      <w:tr>
        <w:tc>
          <w:tcPr>
            <w:tcW w:w="535" w:type="dxa"/>
            <w:shd w:val="clear" w:color="auto" w:fill="F1F1F1" w:themeFill="background1" w:themeFillShade="F2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sz w:val="20"/>
                <w:szCs w:val="20"/>
                <w:lang w:val="en-US"/>
              </w:rPr>
              <w:t>Tag</w:t>
            </w:r>
          </w:p>
        </w:tc>
        <w:tc>
          <w:tcPr>
            <w:tcW w:w="6301" w:type="dxa"/>
            <w:shd w:val="clear" w:color="auto" w:fill="F1F1F1" w:themeFill="background1" w:themeFillShade="F2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</w:t>
            </w:r>
          </w:p>
        </w:tc>
      </w:tr>
      <w:tr>
        <w:tc>
          <w:tcPr>
            <w:tcW w:w="535" w:type="dxa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sz w:val="20"/>
                <w:szCs w:val="20"/>
                <w:lang w:val="en-US"/>
              </w:rPr>
              <w:t>&lt;p&gt;</w:t>
            </w:r>
          </w:p>
        </w:tc>
        <w:tc>
          <w:tcPr>
            <w:tcW w:w="6301" w:type="dxa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The paragraphs are closed the &lt;p&gt; and &lt;/p&gt;</w:t>
            </w:r>
          </w:p>
        </w:tc>
      </w:tr>
      <w:tr>
        <w:tc>
          <w:tcPr>
            <w:tcW w:w="535" w:type="dxa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sz w:val="20"/>
                <w:szCs w:val="20"/>
                <w:lang w:val="en-US"/>
              </w:rPr>
              <w:t>&lt;br&gt;</w:t>
            </w:r>
          </w:p>
        </w:tc>
        <w:tc>
          <w:tcPr>
            <w:tcW w:w="6301" w:type="dxa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Line back (goes down the single line)</w:t>
            </w:r>
          </w:p>
        </w:tc>
      </w:tr>
      <w:tr>
        <w:tc>
          <w:tcPr>
            <w:tcW w:w="535" w:type="dxa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sz w:val="20"/>
                <w:szCs w:val="20"/>
                <w:lang w:val="en-US"/>
              </w:rPr>
              <w:t>&lt;b&gt;</w:t>
            </w:r>
          </w:p>
        </w:tc>
        <w:tc>
          <w:tcPr>
            <w:tcW w:w="6301" w:type="dxa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Bold text goes &lt;h&gt; and &lt;/h&gt;</w:t>
            </w:r>
          </w:p>
        </w:tc>
      </w:tr>
      <w:tr>
        <w:tc>
          <w:tcPr>
            <w:tcW w:w="535" w:type="dxa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sz w:val="20"/>
                <w:szCs w:val="20"/>
                <w:lang w:val="en-US"/>
              </w:rPr>
              <w:t>&lt;i&gt;</w:t>
            </w:r>
          </w:p>
        </w:tc>
        <w:tc>
          <w:tcPr>
            <w:tcW w:w="6301" w:type="dxa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Italicized text</w:t>
            </w:r>
          </w:p>
        </w:tc>
      </w:tr>
      <w:tr>
        <w:tc>
          <w:tcPr>
            <w:tcW w:w="535" w:type="dxa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sz w:val="20"/>
                <w:szCs w:val="20"/>
                <w:lang w:val="en-US"/>
              </w:rPr>
              <w:t>&lt;u&gt;</w:t>
            </w:r>
          </w:p>
        </w:tc>
        <w:tc>
          <w:tcPr>
            <w:tcW w:w="6301" w:type="dxa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Underlined text</w:t>
            </w:r>
          </w:p>
        </w:tc>
      </w:tr>
      <w:tr>
        <w:tc>
          <w:tcPr>
            <w:tcW w:w="535" w:type="dxa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sz w:val="20"/>
                <w:szCs w:val="20"/>
                <w:lang w:val="en-US"/>
              </w:rPr>
              <w:t>&lt;del&gt;</w:t>
            </w:r>
          </w:p>
        </w:tc>
        <w:tc>
          <w:tcPr>
            <w:tcW w:w="6301" w:type="dxa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Strik - through text    Example: </w:t>
            </w: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“</w:t>
            </w:r>
            <w:r>
              <w:rPr>
                <w:rFonts w:ascii="Times New Roman" w:hAnsi="Times New Roman" w:eastAsia="Times New Roman" w:cs="Times New Roman"/>
                <w:strike/>
                <w:dstrike w:val="0"/>
                <w:sz w:val="22"/>
                <w:szCs w:val="22"/>
              </w:rPr>
              <w:t>hello</w:t>
            </w:r>
            <w:r>
              <w:rPr>
                <w:rFonts w:hint="default" w:ascii="Times New Roman" w:hAnsi="Times New Roman" w:eastAsia="Times New Roman" w:cs="Times New Roman"/>
                <w:strike/>
                <w:dstrike w:val="0"/>
                <w:sz w:val="22"/>
                <w:szCs w:val="22"/>
              </w:rPr>
              <w:t>”</w:t>
            </w:r>
          </w:p>
        </w:tc>
      </w:tr>
      <w:tr>
        <w:tc>
          <w:tcPr>
            <w:tcW w:w="535" w:type="dxa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sz w:val="20"/>
                <w:szCs w:val="20"/>
                <w:lang w:val="en-US"/>
              </w:rPr>
              <w:t>&lt;sub&gt;</w:t>
            </w:r>
          </w:p>
        </w:tc>
        <w:tc>
          <w:tcPr>
            <w:tcW w:w="6301" w:type="dxa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Subscript : log</w:t>
            </w:r>
          </w:p>
        </w:tc>
      </w:tr>
      <w:tr>
        <w:tc>
          <w:tcPr>
            <w:tcW w:w="535" w:type="dxa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sz w:val="20"/>
                <w:szCs w:val="20"/>
                <w:lang w:val="en-US"/>
              </w:rPr>
              <w:t>&lt;sup&gt;</w:t>
            </w:r>
          </w:p>
        </w:tc>
        <w:tc>
          <w:tcPr>
            <w:tcW w:w="6301" w:type="dxa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Superscript:    e= mc2</w:t>
            </w:r>
          </w:p>
        </w:tc>
      </w:tr>
    </w:tbl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Exercise: Write HTML code to create the following:</w:t>
      </w:r>
    </w:p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Text can be </w:t>
      </w:r>
      <w:r>
        <w:rPr>
          <w:rFonts w:ascii="Times New Roman" w:hAnsi="Times New Roman" w:eastAsia="Times New Roman" w:cs="Times New Roman"/>
          <w:b/>
        </w:rPr>
        <w:t>emphasized</w:t>
      </w:r>
      <w:r>
        <w:rPr>
          <w:rFonts w:ascii="Times New Roman" w:hAnsi="Times New Roman" w:eastAsia="Times New Roman" w:cs="Times New Roman"/>
        </w:rPr>
        <w:t xml:space="preserve">, </w:t>
      </w:r>
      <w:r>
        <w:rPr>
          <w:rFonts w:ascii="Times New Roman" w:hAnsi="Times New Roman" w:eastAsia="Times New Roman" w:cs="Times New Roman"/>
          <w:u w:val="single"/>
        </w:rPr>
        <w:t>underlined</w:t>
      </w:r>
      <w:r>
        <w:rPr>
          <w:rFonts w:ascii="Times New Roman" w:hAnsi="Times New Roman" w:eastAsia="Times New Roman" w:cs="Times New Roman"/>
        </w:rPr>
        <w:t>,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or put on a new line</w:t>
      </w:r>
      <w:r>
        <w:rPr>
          <w:rFonts w:ascii="Times New Roman" w:hAnsi="Times New Roman" w:eastAsia="Times New Roman" w:cs="Times New Roman"/>
          <w:vertAlign w:val="superscript"/>
        </w:rPr>
        <w:t>1</w:t>
      </w:r>
      <w:r>
        <w:rPr>
          <w:rFonts w:ascii="Times New Roman" w:hAnsi="Times New Roman" w:eastAsia="Times New Roman" w:cs="Times New Roman"/>
        </w:rPr>
        <w:t>.</w:t>
      </w:r>
    </w:p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1: Why is this note here?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br w:type="page"/>
      </w: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>Lists: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Lists work similar to how they do in common word processors:</w:t>
      </w:r>
    </w:p>
    <w:tbl>
      <w:tblPr>
        <w:tblStyle w:val="8"/>
        <w:tblW w:w="0" w:type="auto"/>
        <w:tblInd w:w="-2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6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98" w:type="dxa"/>
            <w:shd w:val="clear" w:color="auto" w:fill="F1F1F1" w:themeFill="background1" w:themeFillShade="F2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sz w:val="20"/>
                <w:szCs w:val="20"/>
                <w:lang w:val="en-US"/>
              </w:rPr>
              <w:t>Tag</w:t>
            </w:r>
          </w:p>
        </w:tc>
        <w:tc>
          <w:tcPr>
            <w:tcW w:w="6301" w:type="dxa"/>
            <w:shd w:val="clear" w:color="auto" w:fill="F1F1F1" w:themeFill="background1" w:themeFillShade="F2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98" w:type="dxa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sz w:val="20"/>
                <w:szCs w:val="20"/>
                <w:lang w:val="en-US"/>
              </w:rPr>
              <w:t>&lt;ol&gt;</w:t>
            </w:r>
          </w:p>
        </w:tc>
        <w:tc>
          <w:tcPr>
            <w:tcW w:w="6301" w:type="dxa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Create an ordered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98" w:type="dxa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sz w:val="20"/>
                <w:szCs w:val="20"/>
                <w:lang w:val="en-US"/>
              </w:rPr>
              <w:t>&lt;ul&gt;</w:t>
            </w:r>
          </w:p>
        </w:tc>
        <w:tc>
          <w:tcPr>
            <w:tcW w:w="6301" w:type="dxa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Create an unordered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98" w:type="dxa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sz w:val="20"/>
                <w:szCs w:val="20"/>
                <w:lang w:val="en-US"/>
              </w:rPr>
              <w:t>&lt;li&gt;</w:t>
            </w:r>
          </w:p>
        </w:tc>
        <w:tc>
          <w:tcPr>
            <w:tcW w:w="6301" w:type="dxa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List items</w:t>
            </w:r>
          </w:p>
        </w:tc>
      </w:tr>
    </w:tbl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Menlo" w:hAnsi="Menlo" w:eastAsia="Times New Roman" w:cs="Menlo"/>
          <w:color w:val="FF0000"/>
        </w:rPr>
      </w:pPr>
      <w:r>
        <w:rPr>
          <w:rFonts w:ascii="Menlo" w:hAnsi="Menlo" w:eastAsia="Times New Roman" w:cs="Menlo"/>
          <w:color w:val="FF0000"/>
        </w:rPr>
        <w:tab/>
      </w:r>
      <w:r>
        <w:rPr>
          <w:rFonts w:ascii="Menlo" w:hAnsi="Menlo" w:eastAsia="Times New Roman" w:cs="Menlo"/>
          <w:color w:val="FF0000"/>
        </w:rPr>
        <w:tab/>
      </w:r>
      <w:r>
        <w:rPr>
          <w:rFonts w:ascii="Menlo" w:hAnsi="Menlo" w:eastAsia="Times New Roman" w:cs="Menlo"/>
          <w:color w:val="FF0000"/>
        </w:rPr>
        <w:tab/>
      </w:r>
      <w:r>
        <w:rPr>
          <w:rFonts w:ascii="Menlo" w:hAnsi="Menlo" w:eastAsia="Times New Roman" w:cs="Menlo"/>
          <w:color w:val="FF0000"/>
        </w:rPr>
        <w:tab/>
      </w:r>
      <w:r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Example:</w:t>
      </w:r>
      <w:r>
        <w:rPr>
          <w:rFonts w:ascii="Menlo" w:hAnsi="Menlo" w:eastAsia="Times New Roman" w:cs="Menlo"/>
          <w:color w:val="FF000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56515</wp:posOffset>
                </wp:positionV>
                <wp:extent cx="1733550" cy="1404620"/>
                <wp:effectExtent l="0" t="0" r="19050" b="27305"/>
                <wp:wrapNone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First item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Second Item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Third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87.5pt;margin-top:4.45pt;height:110.6pt;width:136.5pt;z-index:251659264;mso-width-relative:page;mso-height-relative:margin;mso-height-percent:200;" fillcolor="#FFFFFF" filled="t" stroked="t" coordsize="21600,21600" o:gfxdata="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CXF&#10;1VrXAAAACQEAAA8AAAAAAAAAAQAgAAAAOAAAAGRycy9kb3ducmV2LnhtbFBLAQIUABQAAAAIAIdO&#10;4kDSWMYzDgIAAC0EAAAOAAAAAAAAAAEAIAAAADw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</w:pPr>
                      <w:r>
                        <w:t>First item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</w:pPr>
                      <w:r>
                        <w:t>Second Item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</w:pPr>
                      <w:r>
                        <w:t>Third item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&lt;ol&gt;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&lt;li&gt;first item&lt;/li&gt;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&lt;li&gt;second item&lt;/li&gt;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&lt;li&gt;third item&lt;/li&gt;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&lt;/ol&gt;</w:t>
      </w:r>
    </w:p>
    <w:p>
      <w:pPr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>Tables: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Tables in HTML look similar to the table directly below this line:</w:t>
      </w:r>
    </w:p>
    <w:tbl>
      <w:tblPr>
        <w:tblStyle w:val="8"/>
        <w:tblW w:w="0" w:type="auto"/>
        <w:tblInd w:w="-2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6273"/>
      </w:tblGrid>
      <w:tr>
        <w:tc>
          <w:tcPr>
            <w:tcW w:w="535" w:type="dxa"/>
            <w:shd w:val="clear" w:color="auto" w:fill="F1F1F1" w:themeFill="background1" w:themeFillShade="F2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sz w:val="20"/>
                <w:szCs w:val="20"/>
                <w:lang w:val="en-US"/>
              </w:rPr>
              <w:t>Tag</w:t>
            </w:r>
          </w:p>
        </w:tc>
        <w:tc>
          <w:tcPr>
            <w:tcW w:w="6301" w:type="dxa"/>
            <w:shd w:val="clear" w:color="auto" w:fill="F1F1F1" w:themeFill="background1" w:themeFillShade="F2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5" w:type="dxa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sz w:val="20"/>
                <w:szCs w:val="20"/>
                <w:lang w:val="en-US"/>
              </w:rPr>
              <w:t>&lt;table&gt;</w:t>
            </w:r>
          </w:p>
        </w:tc>
        <w:tc>
          <w:tcPr>
            <w:tcW w:w="6301" w:type="dxa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Table </w:t>
            </w:r>
          </w:p>
        </w:tc>
      </w:tr>
      <w:tr>
        <w:tc>
          <w:tcPr>
            <w:tcW w:w="535" w:type="dxa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sz w:val="20"/>
                <w:szCs w:val="20"/>
                <w:lang w:val="en-US"/>
              </w:rPr>
              <w:t>&lt;tr&gt;</w:t>
            </w:r>
          </w:p>
        </w:tc>
        <w:tc>
          <w:tcPr>
            <w:tcW w:w="6301" w:type="dxa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Table row</w:t>
            </w:r>
          </w:p>
        </w:tc>
      </w:tr>
      <w:tr>
        <w:tc>
          <w:tcPr>
            <w:tcW w:w="535" w:type="dxa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sz w:val="20"/>
                <w:szCs w:val="20"/>
                <w:lang w:val="en-US"/>
              </w:rPr>
              <w:t>&lt;th&gt;</w:t>
            </w:r>
          </w:p>
        </w:tc>
        <w:tc>
          <w:tcPr>
            <w:tcW w:w="6301" w:type="dxa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Table heading cell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5" w:type="dxa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sz w:val="20"/>
                <w:szCs w:val="20"/>
                <w:lang w:val="en-US"/>
              </w:rPr>
              <w:t>&lt;td&gt;</w:t>
            </w:r>
          </w:p>
        </w:tc>
        <w:tc>
          <w:tcPr>
            <w:tcW w:w="6301" w:type="dxa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Table data cell</w:t>
            </w:r>
          </w:p>
        </w:tc>
      </w:tr>
    </w:tbl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Example:</w:t>
      </w:r>
    </w:p>
    <w:p>
      <w:pPr>
        <w:ind w:left="-270"/>
        <w:rPr>
          <w:rFonts w:ascii="Times New Roman" w:hAnsi="Times New Roman" w:eastAsia="Times New Roman" w:cs="Times New Roman"/>
          <w:color w:val="FF0000"/>
        </w:rPr>
      </w:pPr>
    </w:p>
    <w:tbl>
      <w:tblPr>
        <w:tblStyle w:val="8"/>
        <w:tblW w:w="0" w:type="auto"/>
        <w:tblInd w:w="-2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8"/>
        <w:gridCol w:w="3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18" w:type="dxa"/>
          </w:tcPr>
          <w:p>
            <w:pPr>
              <w:jc w:val="center"/>
              <w:rPr>
                <w:rFonts w:eastAsia="Times New Roman" w:cstheme="minorHAnsi"/>
                <w:b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theme="minorHAnsi"/>
                <w:b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418" w:type="dxa"/>
          </w:tcPr>
          <w:p>
            <w:pPr>
              <w:jc w:val="center"/>
              <w:rPr>
                <w:rFonts w:eastAsia="Times New Roman" w:cstheme="minorHAnsi"/>
                <w:b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theme="minorHAnsi"/>
                <w:b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18" w:type="dxa"/>
          </w:tcPr>
          <w:p>
            <w:pPr>
              <w:rPr>
                <w:rFonts w:eastAsia="Times New Roman" w:cstheme="minorHAns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bicycle</w:t>
            </w:r>
          </w:p>
        </w:tc>
        <w:tc>
          <w:tcPr>
            <w:tcW w:w="3418" w:type="dxa"/>
          </w:tcPr>
          <w:p>
            <w:pPr>
              <w:rPr>
                <w:rFonts w:eastAsia="Times New Roman" w:cstheme="minorHAns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379.99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18" w:type="dxa"/>
          </w:tcPr>
          <w:p>
            <w:pPr>
              <w:rPr>
                <w:rFonts w:eastAsia="Times New Roman" w:cstheme="minorHAns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helmet</w:t>
            </w:r>
          </w:p>
        </w:tc>
        <w:tc>
          <w:tcPr>
            <w:tcW w:w="3418" w:type="dxa"/>
          </w:tcPr>
          <w:p>
            <w:pPr>
              <w:rPr>
                <w:rFonts w:eastAsia="Times New Roman" w:cstheme="minorHAns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69.99</w:t>
            </w:r>
          </w:p>
        </w:tc>
      </w:tr>
    </w:tbl>
    <w:p>
      <w:pPr>
        <w:ind w:left="-270"/>
        <w:rPr>
          <w:rFonts w:ascii="Times New Roman" w:hAnsi="Times New Roman" w:eastAsia="Times New Roman" w:cs="Times New Roman"/>
          <w:b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b w:val="0"/>
          <w:bCs/>
          <w:u w:val="none"/>
        </w:rPr>
      </w:pPr>
      <w:r>
        <w:rPr>
          <w:rFonts w:ascii="Times New Roman" w:hAnsi="Times New Roman" w:eastAsia="Times New Roman" w:cs="Times New Roman"/>
          <w:b w:val="0"/>
          <w:bCs/>
          <w:u w:val="none"/>
        </w:rPr>
        <w:t>&lt;table&gt;</w:t>
      </w:r>
    </w:p>
    <w:p>
      <w:pPr>
        <w:ind w:left="-270"/>
        <w:rPr>
          <w:rFonts w:ascii="Times New Roman" w:hAnsi="Times New Roman" w:eastAsia="Times New Roman" w:cs="Times New Roman"/>
          <w:b w:val="0"/>
          <w:bCs/>
          <w:u w:val="none"/>
        </w:rPr>
      </w:pPr>
      <w:r>
        <w:rPr>
          <w:rFonts w:ascii="Times New Roman" w:hAnsi="Times New Roman" w:eastAsia="Times New Roman" w:cs="Times New Roman"/>
          <w:b w:val="0"/>
          <w:bCs/>
          <w:u w:val="none"/>
        </w:rPr>
        <w:t>&lt;tr&gt;</w:t>
      </w:r>
    </w:p>
    <w:p>
      <w:pPr>
        <w:ind w:left="-270"/>
        <w:rPr>
          <w:rFonts w:ascii="Times New Roman" w:hAnsi="Times New Roman" w:eastAsia="Times New Roman" w:cs="Times New Roman"/>
          <w:b w:val="0"/>
          <w:bCs/>
          <w:u w:val="none"/>
        </w:rPr>
      </w:pPr>
      <w:r>
        <w:rPr>
          <w:rFonts w:ascii="Times New Roman" w:hAnsi="Times New Roman" w:eastAsia="Times New Roman" w:cs="Times New Roman"/>
          <w:b w:val="0"/>
          <w:bCs/>
          <w:u w:val="none"/>
        </w:rPr>
        <w:t>&lt;th&gt;Name&lt;/th&gt;</w:t>
      </w:r>
    </w:p>
    <w:p>
      <w:pPr>
        <w:ind w:left="-270"/>
        <w:rPr>
          <w:rFonts w:ascii="Times New Roman" w:hAnsi="Times New Roman" w:eastAsia="Times New Roman" w:cs="Times New Roman"/>
          <w:b w:val="0"/>
          <w:bCs/>
          <w:u w:val="none"/>
        </w:rPr>
      </w:pPr>
      <w:r>
        <w:rPr>
          <w:rFonts w:ascii="Times New Roman" w:hAnsi="Times New Roman" w:eastAsia="Times New Roman" w:cs="Times New Roman"/>
          <w:b w:val="0"/>
          <w:bCs/>
          <w:u w:val="none"/>
        </w:rPr>
        <w:t>&lt;th&gt;Cost&lt;/th&gt;</w:t>
      </w:r>
    </w:p>
    <w:p>
      <w:pPr>
        <w:ind w:left="-270"/>
        <w:rPr>
          <w:rFonts w:ascii="Times New Roman" w:hAnsi="Times New Roman" w:eastAsia="Times New Roman" w:cs="Times New Roman"/>
          <w:b w:val="0"/>
          <w:bCs/>
          <w:u w:val="none"/>
        </w:rPr>
      </w:pPr>
      <w:r>
        <w:rPr>
          <w:rFonts w:ascii="Times New Roman" w:hAnsi="Times New Roman" w:eastAsia="Times New Roman" w:cs="Times New Roman"/>
          <w:b w:val="0"/>
          <w:bCs/>
          <w:u w:val="none"/>
        </w:rPr>
        <w:t>&lt;/tr&gt;</w:t>
      </w:r>
    </w:p>
    <w:p>
      <w:pPr>
        <w:ind w:left="-270"/>
        <w:rPr>
          <w:rFonts w:ascii="Times New Roman" w:hAnsi="Times New Roman" w:eastAsia="Times New Roman" w:cs="Times New Roman"/>
          <w:b w:val="0"/>
          <w:bCs/>
          <w:u w:val="none"/>
        </w:rPr>
      </w:pPr>
      <w:r>
        <w:rPr>
          <w:rFonts w:ascii="Times New Roman" w:hAnsi="Times New Roman" w:eastAsia="Times New Roman" w:cs="Times New Roman"/>
          <w:b w:val="0"/>
          <w:bCs/>
          <w:u w:val="none"/>
        </w:rPr>
        <w:t>&lt;tr&gt;</w:t>
      </w:r>
    </w:p>
    <w:p>
      <w:pPr>
        <w:ind w:left="-270"/>
        <w:rPr>
          <w:rFonts w:ascii="Times New Roman" w:hAnsi="Times New Roman" w:eastAsia="Times New Roman" w:cs="Times New Roman"/>
          <w:b w:val="0"/>
          <w:bCs/>
          <w:u w:val="none"/>
        </w:rPr>
      </w:pPr>
      <w:r>
        <w:rPr>
          <w:rFonts w:ascii="Times New Roman" w:hAnsi="Times New Roman" w:eastAsia="Times New Roman" w:cs="Times New Roman"/>
          <w:b w:val="0"/>
          <w:bCs/>
          <w:u w:val="none"/>
        </w:rPr>
        <w:t>&lt;td&gt;bicycle&lt;/td&gt;</w:t>
      </w:r>
    </w:p>
    <w:p>
      <w:pPr>
        <w:ind w:left="-270"/>
        <w:rPr>
          <w:rFonts w:ascii="Times New Roman" w:hAnsi="Times New Roman" w:eastAsia="Times New Roman" w:cs="Times New Roman"/>
          <w:b w:val="0"/>
          <w:bCs/>
          <w:u w:val="none"/>
        </w:rPr>
      </w:pPr>
      <w:r>
        <w:rPr>
          <w:rFonts w:ascii="Times New Roman" w:hAnsi="Times New Roman" w:eastAsia="Times New Roman" w:cs="Times New Roman"/>
          <w:b w:val="0"/>
          <w:bCs/>
          <w:u w:val="none"/>
        </w:rPr>
        <w:t>&lt;td&gt;379.99&lt;/td&gt;</w:t>
      </w:r>
    </w:p>
    <w:p>
      <w:pPr>
        <w:ind w:left="-270"/>
        <w:rPr>
          <w:rFonts w:ascii="Times New Roman" w:hAnsi="Times New Roman" w:eastAsia="Times New Roman" w:cs="Times New Roman"/>
          <w:b w:val="0"/>
          <w:bCs/>
          <w:u w:val="none"/>
        </w:rPr>
      </w:pPr>
      <w:r>
        <w:rPr>
          <w:rFonts w:ascii="Times New Roman" w:hAnsi="Times New Roman" w:eastAsia="Times New Roman" w:cs="Times New Roman"/>
          <w:b w:val="0"/>
          <w:bCs/>
          <w:u w:val="none"/>
        </w:rPr>
        <w:t>&lt;/tr&gt;</w:t>
      </w:r>
    </w:p>
    <w:p>
      <w:pPr>
        <w:ind w:left="-270"/>
        <w:rPr>
          <w:rFonts w:ascii="Times New Roman" w:hAnsi="Times New Roman" w:eastAsia="Times New Roman" w:cs="Times New Roman"/>
          <w:b w:val="0"/>
          <w:bCs/>
          <w:u w:val="none"/>
        </w:rPr>
      </w:pPr>
      <w:r>
        <w:rPr>
          <w:rFonts w:ascii="Times New Roman" w:hAnsi="Times New Roman" w:eastAsia="Times New Roman" w:cs="Times New Roman"/>
          <w:b w:val="0"/>
          <w:bCs/>
          <w:u w:val="none"/>
        </w:rPr>
        <w:t>&lt;tr&gt;</w:t>
      </w:r>
    </w:p>
    <w:p>
      <w:pPr>
        <w:ind w:left="-270"/>
        <w:rPr>
          <w:rFonts w:ascii="Times New Roman" w:hAnsi="Times New Roman" w:eastAsia="Times New Roman" w:cs="Times New Roman"/>
          <w:b w:val="0"/>
          <w:bCs/>
          <w:u w:val="none"/>
        </w:rPr>
      </w:pPr>
      <w:r>
        <w:rPr>
          <w:rFonts w:ascii="Times New Roman" w:hAnsi="Times New Roman" w:eastAsia="Times New Roman" w:cs="Times New Roman"/>
          <w:b w:val="0"/>
          <w:bCs/>
          <w:u w:val="none"/>
        </w:rPr>
        <w:t>&lt;td&gt;helment&lt;/td&gt;</w:t>
      </w:r>
    </w:p>
    <w:p>
      <w:pPr>
        <w:ind w:left="-270"/>
        <w:rPr>
          <w:rFonts w:ascii="Times New Roman" w:hAnsi="Times New Roman" w:eastAsia="Times New Roman" w:cs="Times New Roman"/>
          <w:b w:val="0"/>
          <w:bCs/>
          <w:u w:val="none"/>
        </w:rPr>
      </w:pPr>
      <w:r>
        <w:rPr>
          <w:rFonts w:ascii="Times New Roman" w:hAnsi="Times New Roman" w:eastAsia="Times New Roman" w:cs="Times New Roman"/>
          <w:b w:val="0"/>
          <w:bCs/>
          <w:u w:val="none"/>
        </w:rPr>
        <w:t>&lt;td&gt;69.99&lt;/td&gt;</w:t>
      </w:r>
    </w:p>
    <w:p>
      <w:pPr>
        <w:ind w:left="-270"/>
        <w:rPr>
          <w:rFonts w:ascii="Times New Roman" w:hAnsi="Times New Roman" w:eastAsia="Times New Roman" w:cs="Times New Roman"/>
          <w:b w:val="0"/>
          <w:bCs/>
          <w:u w:val="none"/>
        </w:rPr>
      </w:pPr>
      <w:r>
        <w:rPr>
          <w:rFonts w:ascii="Times New Roman" w:hAnsi="Times New Roman" w:eastAsia="Times New Roman" w:cs="Times New Roman"/>
          <w:b w:val="0"/>
          <w:bCs/>
          <w:u w:val="none"/>
        </w:rPr>
        <w:t>&lt;/tr&gt;</w:t>
      </w:r>
    </w:p>
    <w:p>
      <w:pPr>
        <w:ind w:left="-270"/>
        <w:rPr>
          <w:rFonts w:ascii="Times New Roman" w:hAnsi="Times New Roman" w:eastAsia="Times New Roman" w:cs="Times New Roman"/>
          <w:b w:val="0"/>
          <w:bCs/>
          <w:u w:val="none"/>
        </w:rPr>
      </w:pPr>
      <w:r>
        <w:rPr>
          <w:rFonts w:ascii="Times New Roman" w:hAnsi="Times New Roman" w:eastAsia="Times New Roman" w:cs="Times New Roman"/>
          <w:b w:val="0"/>
          <w:bCs/>
          <w:u w:val="none"/>
        </w:rPr>
        <w:t>&lt;/table&gt;</w:t>
      </w:r>
    </w:p>
    <w:p>
      <w:pPr>
        <w:ind w:left="-270"/>
        <w:rPr>
          <w:rFonts w:ascii="Times New Roman" w:hAnsi="Times New Roman" w:eastAsia="Times New Roman" w:cs="Times New Roman"/>
          <w:b/>
          <w:u w:val="single"/>
        </w:rPr>
      </w:pPr>
    </w:p>
    <w:p>
      <w:pPr>
        <w:rPr>
          <w:rFonts w:ascii="Times New Roman" w:hAnsi="Times New Roman" w:eastAsia="Times New Roman" w:cs="Times New Roman"/>
          <w:b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b w:val="0"/>
          <w:bCs/>
          <w:u w:val="none"/>
        </w:rPr>
      </w:pPr>
      <w:r>
        <w:rPr>
          <w:rFonts w:ascii="Times New Roman" w:hAnsi="Times New Roman" w:eastAsia="Times New Roman" w:cs="Times New Roman"/>
          <w:b w:val="0"/>
          <w:bCs/>
          <w:u w:val="none"/>
        </w:rPr>
        <w:fldChar w:fldCharType="begin"/>
      </w:r>
      <w:r>
        <w:rPr>
          <w:rFonts w:ascii="Times New Roman" w:hAnsi="Times New Roman" w:eastAsia="Times New Roman" w:cs="Times New Roman"/>
          <w:b w:val="0"/>
          <w:bCs/>
          <w:u w:val="none"/>
        </w:rPr>
        <w:instrText xml:space="preserve"> HYPERLINK "http://www.socrative.com" </w:instrText>
      </w:r>
      <w:r>
        <w:rPr>
          <w:rFonts w:ascii="Times New Roman" w:hAnsi="Times New Roman" w:eastAsia="Times New Roman" w:cs="Times New Roman"/>
          <w:b w:val="0"/>
          <w:bCs/>
          <w:u w:val="none"/>
        </w:rPr>
        <w:fldChar w:fldCharType="separate"/>
      </w:r>
      <w:r>
        <w:rPr>
          <w:rStyle w:val="6"/>
          <w:rFonts w:ascii="Times New Roman" w:hAnsi="Times New Roman" w:eastAsia="Times New Roman" w:cs="Times New Roman"/>
          <w:b w:val="0"/>
          <w:bCs/>
          <w:u w:val="none"/>
        </w:rPr>
        <w:t>www.socrative.com</w:t>
      </w:r>
      <w:r>
        <w:rPr>
          <w:rFonts w:ascii="Times New Roman" w:hAnsi="Times New Roman" w:eastAsia="Times New Roman" w:cs="Times New Roman"/>
          <w:b w:val="0"/>
          <w:bCs/>
          <w:u w:val="none"/>
        </w:rPr>
        <w:fldChar w:fldCharType="end"/>
      </w:r>
      <w:r>
        <w:rPr>
          <w:rFonts w:ascii="Times New Roman" w:hAnsi="Times New Roman" w:eastAsia="Times New Roman" w:cs="Times New Roman"/>
          <w:b w:val="0"/>
          <w:bCs/>
          <w:u w:val="none"/>
        </w:rPr>
        <w:t>---CSC 130</w:t>
      </w:r>
    </w:p>
    <w:p>
      <w:pPr>
        <w:ind w:left="-270"/>
        <w:rPr>
          <w:rFonts w:ascii="Times New Roman" w:hAnsi="Times New Roman" w:eastAsia="Times New Roman" w:cs="Times New Roman"/>
          <w:b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b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>Attributes</w:t>
      </w:r>
    </w:p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All HTML elements can have attributes, which provide additional information about the particular element being used. </w:t>
      </w:r>
    </w:p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Attributes are specified within the </w:t>
      </w:r>
      <w:r>
        <w:rPr>
          <w:rFonts w:ascii="Times New Roman" w:hAnsi="Times New Roman" w:eastAsia="Times New Roman" w:cs="Times New Roman"/>
          <w:b/>
        </w:rPr>
        <w:t>start tag</w:t>
      </w:r>
      <w:r>
        <w:rPr>
          <w:rFonts w:ascii="Times New Roman" w:hAnsi="Times New Roman" w:eastAsia="Times New Roman" w:cs="Times New Roman"/>
        </w:rPr>
        <w:t xml:space="preserve"> of the element.</w:t>
      </w:r>
    </w:p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Syntax: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&lt;tag name=value&gt;</w:t>
      </w:r>
    </w:p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>Links: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Links allow us to link to other parts within our own web-page, or to another web-page altogether. </w:t>
      </w:r>
    </w:p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HTML links are defined with the </w:t>
      </w:r>
      <w:r>
        <w:rPr>
          <w:rFonts w:ascii="Menlo" w:hAnsi="Menlo" w:eastAsia="Times New Roman" w:cs="Menlo"/>
        </w:rPr>
        <w:t>&lt;a&gt;</w:t>
      </w:r>
      <w:r>
        <w:rPr>
          <w:rFonts w:ascii="Times New Roman" w:hAnsi="Times New Roman" w:eastAsia="Times New Roman" w:cs="Times New Roman"/>
        </w:rPr>
        <w:t xml:space="preserve"> tag with some important attributes:</w:t>
      </w:r>
    </w:p>
    <w:tbl>
      <w:tblPr>
        <w:tblStyle w:val="8"/>
        <w:tblW w:w="0" w:type="auto"/>
        <w:tblInd w:w="-2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5806"/>
      </w:tblGrid>
      <w:tr>
        <w:tc>
          <w:tcPr>
            <w:tcW w:w="1300" w:type="dxa"/>
            <w:shd w:val="clear" w:color="auto" w:fill="F1F1F1" w:themeFill="background1" w:themeFillShade="F2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sz w:val="20"/>
                <w:szCs w:val="20"/>
                <w:lang w:val="en-US"/>
              </w:rPr>
              <w:t>Attribute</w:t>
            </w:r>
          </w:p>
        </w:tc>
        <w:tc>
          <w:tcPr>
            <w:tcW w:w="5806" w:type="dxa"/>
            <w:shd w:val="clear" w:color="auto" w:fill="F1F1F1" w:themeFill="background1" w:themeFillShade="F2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00" w:type="dxa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sz w:val="20"/>
                <w:szCs w:val="20"/>
                <w:lang w:val="en-US"/>
              </w:rPr>
              <w:t>href</w:t>
            </w:r>
          </w:p>
        </w:tc>
        <w:tc>
          <w:tcPr>
            <w:tcW w:w="5806" w:type="dxa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Specilies destination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00" w:type="dxa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sz w:val="20"/>
                <w:szCs w:val="20"/>
                <w:lang w:val="en-US"/>
              </w:rPr>
              <w:t>target</w:t>
            </w:r>
          </w:p>
        </w:tc>
        <w:tc>
          <w:tcPr>
            <w:tcW w:w="5806" w:type="dxa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How to open/visit the link(same page or new tab)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00" w:type="dxa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sz w:val="20"/>
                <w:szCs w:val="20"/>
                <w:lang w:val="en-US"/>
              </w:rPr>
              <w:t>title</w:t>
            </w:r>
          </w:p>
        </w:tc>
        <w:tc>
          <w:tcPr>
            <w:tcW w:w="5806" w:type="dxa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Information about the link </w:t>
            </w:r>
          </w:p>
          <w:p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Displayed with mouse-over</w:t>
            </w:r>
          </w:p>
        </w:tc>
      </w:tr>
    </w:tbl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Examples:</w:t>
      </w:r>
    </w:p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</w:rPr>
      </w:pPr>
    </w:p>
    <w:p>
      <w:pPr>
        <w:pStyle w:val="11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local link:</w:t>
      </w:r>
    </w:p>
    <w:p>
      <w:pPr>
        <w:pStyle w:val="11"/>
        <w:ind w:left="9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&lt;a href= </w:t>
      </w:r>
      <w:r>
        <w:rPr>
          <w:rFonts w:hint="default" w:ascii="Times New Roman" w:hAnsi="Times New Roman" w:eastAsia="Times New Roman" w:cs="Times New Roman"/>
        </w:rPr>
        <w:t>“suffer/other.html”&gt;Other page&lt;/a&gt;</w:t>
      </w:r>
    </w:p>
    <w:p>
      <w:pPr>
        <w:pStyle w:val="11"/>
        <w:ind w:left="90"/>
        <w:rPr>
          <w:rFonts w:ascii="Times New Roman" w:hAnsi="Times New Roman" w:eastAsia="Times New Roman" w:cs="Times New Roman"/>
        </w:rPr>
      </w:pPr>
    </w:p>
    <w:p>
      <w:pPr>
        <w:pStyle w:val="11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external link that opens in a new tab/window:</w:t>
      </w:r>
    </w:p>
    <w:p>
      <w:pPr>
        <w:pStyle w:val="11"/>
        <w:ind w:left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&lt;a herf= </w:t>
      </w:r>
      <w:r>
        <w:rPr>
          <w:rFonts w:hint="default" w:ascii="Times New Roman" w:hAnsi="Times New Roman" w:eastAsia="Times New Roman" w:cs="Times New Roman"/>
        </w:rPr>
        <w:t>“https://www.google.ca”&gt;Googe&lt;/a&gt;</w:t>
      </w:r>
    </w:p>
    <w:p>
      <w:pPr>
        <w:pStyle w:val="11"/>
        <w:ind w:left="0"/>
        <w:rPr>
          <w:rFonts w:ascii="Times New Roman" w:hAnsi="Times New Roman" w:eastAsia="Times New Roman" w:cs="Times New Roman"/>
        </w:rPr>
      </w:pPr>
    </w:p>
    <w:p>
      <w:pPr>
        <w:pStyle w:val="11"/>
        <w:ind w:left="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>Images: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For images, we use the </w:t>
      </w:r>
      <w:r>
        <w:rPr>
          <w:rFonts w:ascii="Consolas" w:hAnsi="Consolas" w:eastAsia="Times New Roman" w:cs="Menlo"/>
          <w:b/>
        </w:rPr>
        <w:t>&lt;img&gt;</w:t>
      </w:r>
      <w:r>
        <w:rPr>
          <w:rFonts w:ascii="Times New Roman" w:hAnsi="Times New Roman" w:eastAsia="Times New Roman" w:cs="Times New Roman"/>
        </w:rPr>
        <w:t xml:space="preserve"> tag.</w:t>
      </w:r>
    </w:p>
    <w:tbl>
      <w:tblPr>
        <w:tblStyle w:val="8"/>
        <w:tblW w:w="0" w:type="auto"/>
        <w:tblInd w:w="-2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5806"/>
      </w:tblGrid>
      <w:tr>
        <w:tc>
          <w:tcPr>
            <w:tcW w:w="1300" w:type="dxa"/>
            <w:shd w:val="clear" w:color="auto" w:fill="F1F1F1" w:themeFill="background1" w:themeFillShade="F2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sz w:val="20"/>
                <w:szCs w:val="20"/>
                <w:lang w:val="en-US"/>
              </w:rPr>
              <w:t>Attribute</w:t>
            </w:r>
          </w:p>
        </w:tc>
        <w:tc>
          <w:tcPr>
            <w:tcW w:w="5806" w:type="dxa"/>
            <w:shd w:val="clear" w:color="auto" w:fill="F1F1F1" w:themeFill="background1" w:themeFillShade="F2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</w:t>
            </w:r>
          </w:p>
        </w:tc>
      </w:tr>
      <w:tr>
        <w:tc>
          <w:tcPr>
            <w:tcW w:w="1300" w:type="dxa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sz w:val="20"/>
                <w:szCs w:val="20"/>
                <w:lang w:val="en-US"/>
              </w:rPr>
              <w:t>src</w:t>
            </w:r>
          </w:p>
        </w:tc>
        <w:tc>
          <w:tcPr>
            <w:tcW w:w="5806" w:type="dxa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Gives destination for image/specifies the location or address of image</w:t>
            </w:r>
          </w:p>
        </w:tc>
      </w:tr>
      <w:tr>
        <w:tc>
          <w:tcPr>
            <w:tcW w:w="1300" w:type="dxa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Menlo" w:hAnsi="Menlo" w:eastAsia="Times New Roman" w:cs="Menlo"/>
                <w:sz w:val="20"/>
                <w:szCs w:val="20"/>
                <w:lang w:val="en-US"/>
              </w:rPr>
              <w:t>alt</w:t>
            </w:r>
          </w:p>
        </w:tc>
        <w:tc>
          <w:tcPr>
            <w:tcW w:w="5806" w:type="dxa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Alternate text foe when image doesn</w:t>
            </w: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’t load</w:t>
            </w:r>
          </w:p>
        </w:tc>
      </w:tr>
    </w:tbl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&lt;img src= </w:t>
      </w:r>
      <w:r>
        <w:rPr>
          <w:rFonts w:hint="default" w:ascii="Times New Roman" w:hAnsi="Times New Roman" w:eastAsia="Times New Roman" w:cs="Times New Roman"/>
        </w:rPr>
        <w:t>“soccer.png”alt= “a soccer ball”&gt;</w:t>
      </w:r>
      <w:bookmarkStart w:id="0" w:name="_GoBack"/>
      <w:bookmarkEnd w:id="0"/>
    </w:p>
    <w:sectPr>
      <w:headerReference r:id="rId3" w:type="default"/>
      <w:pgSz w:w="15840" w:h="12240" w:orient="landscape"/>
      <w:pgMar w:top="720" w:right="720" w:bottom="720" w:left="720" w:header="216" w:footer="706" w:gutter="0"/>
      <w:cols w:space="708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Menlo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1418"/>
        <w:tab w:val="left" w:pos="2678"/>
        <w:tab w:val="center" w:pos="7371"/>
      </w:tabs>
      <w:ind w:firstLine="1418"/>
      <w:jc w:val="right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</w:rPr>
      <w:tab/>
    </w:r>
    <w:r>
      <w:rPr>
        <w:rFonts w:ascii="Times New Roman" w:hAnsi="Times New Roman" w:eastAsia="Times New Roman" w:cs="Times New Roman"/>
      </w:rPr>
      <w:tab/>
    </w:r>
    <w:r>
      <w:rPr>
        <w:rFonts w:ascii="Times New Roman" w:hAnsi="Times New Roman" w:eastAsia="Times New Roman" w:cs="Times New Roman"/>
      </w:rPr>
      <w:tab/>
    </w:r>
    <w:r>
      <w:rPr>
        <w:rFonts w:ascii="Times New Roman" w:hAnsi="Times New Roman" w:eastAsia="Times New Roman" w:cs="Times New Roman"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-206375</wp:posOffset>
          </wp:positionH>
          <wp:positionV relativeFrom="paragraph">
            <wp:posOffset>3175</wp:posOffset>
          </wp:positionV>
          <wp:extent cx="792480" cy="286385"/>
          <wp:effectExtent l="0" t="0" r="0" b="571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866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</w:rPr>
      <w:t xml:space="preserve"> </w:t>
    </w:r>
    <w:r>
      <w:rPr>
        <w:rFonts w:ascii="Times New Roman" w:hAnsi="Times New Roman" w:eastAsia="Times New Roman" w:cs="Times New Roman"/>
        <w:sz w:val="16"/>
        <w:szCs w:val="16"/>
      </w:rPr>
      <w:t>Anthony Estey</w:t>
    </w:r>
  </w:p>
  <w:p>
    <w:pPr>
      <w:ind w:firstLine="1418"/>
      <w:jc w:val="right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</w:rPr>
      <w:t>CSC 130 – Unit 2: HTML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F0960"/>
    <w:multiLevelType w:val="multilevel"/>
    <w:tmpl w:val="396F096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81BA1"/>
    <w:multiLevelType w:val="multilevel"/>
    <w:tmpl w:val="4FF81BA1"/>
    <w:lvl w:ilvl="0" w:tentative="0">
      <w:start w:val="1"/>
      <w:numFmt w:val="bullet"/>
      <w:lvlText w:val=""/>
      <w:lvlJc w:val="left"/>
      <w:pPr>
        <w:ind w:left="-18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68D75A82"/>
    <w:multiLevelType w:val="multilevel"/>
    <w:tmpl w:val="68D75A82"/>
    <w:lvl w:ilvl="0" w:tentative="0">
      <w:start w:val="1"/>
      <w:numFmt w:val="decimal"/>
      <w:lvlText w:val="%1)"/>
      <w:lvlJc w:val="left"/>
      <w:pPr>
        <w:ind w:left="9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810" w:hanging="360"/>
      </w:pPr>
    </w:lvl>
    <w:lvl w:ilvl="2" w:tentative="0">
      <w:start w:val="1"/>
      <w:numFmt w:val="lowerRoman"/>
      <w:lvlText w:val="%3."/>
      <w:lvlJc w:val="right"/>
      <w:pPr>
        <w:ind w:left="1530" w:hanging="180"/>
      </w:pPr>
    </w:lvl>
    <w:lvl w:ilvl="3" w:tentative="0">
      <w:start w:val="1"/>
      <w:numFmt w:val="decimal"/>
      <w:lvlText w:val="%4."/>
      <w:lvlJc w:val="left"/>
      <w:pPr>
        <w:ind w:left="2250" w:hanging="360"/>
      </w:pPr>
    </w:lvl>
    <w:lvl w:ilvl="4" w:tentative="0">
      <w:start w:val="1"/>
      <w:numFmt w:val="lowerLetter"/>
      <w:lvlText w:val="%5."/>
      <w:lvlJc w:val="left"/>
      <w:pPr>
        <w:ind w:left="2970" w:hanging="360"/>
      </w:pPr>
    </w:lvl>
    <w:lvl w:ilvl="5" w:tentative="0">
      <w:start w:val="1"/>
      <w:numFmt w:val="lowerRoman"/>
      <w:lvlText w:val="%6."/>
      <w:lvlJc w:val="right"/>
      <w:pPr>
        <w:ind w:left="3690" w:hanging="180"/>
      </w:pPr>
    </w:lvl>
    <w:lvl w:ilvl="6" w:tentative="0">
      <w:start w:val="1"/>
      <w:numFmt w:val="decimal"/>
      <w:lvlText w:val="%7."/>
      <w:lvlJc w:val="left"/>
      <w:pPr>
        <w:ind w:left="4410" w:hanging="360"/>
      </w:pPr>
    </w:lvl>
    <w:lvl w:ilvl="7" w:tentative="0">
      <w:start w:val="1"/>
      <w:numFmt w:val="lowerLetter"/>
      <w:lvlText w:val="%8."/>
      <w:lvlJc w:val="left"/>
      <w:pPr>
        <w:ind w:left="5130" w:hanging="360"/>
      </w:pPr>
    </w:lvl>
    <w:lvl w:ilvl="8" w:tentative="0">
      <w:start w:val="1"/>
      <w:numFmt w:val="lowerRoman"/>
      <w:lvlText w:val="%9."/>
      <w:lvlJc w:val="right"/>
      <w:pPr>
        <w:ind w:left="5850" w:hanging="180"/>
      </w:pPr>
    </w:lvl>
  </w:abstractNum>
  <w:abstractNum w:abstractNumId="3">
    <w:nsid w:val="69ED6A5D"/>
    <w:multiLevelType w:val="multilevel"/>
    <w:tmpl w:val="69ED6A5D"/>
    <w:lvl w:ilvl="0" w:tentative="0">
      <w:start w:val="0"/>
      <w:numFmt w:val="bullet"/>
      <w:lvlText w:val="-"/>
      <w:lvlJc w:val="left"/>
      <w:pPr>
        <w:ind w:left="9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53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25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97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69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41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13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85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BD"/>
    <w:rsid w:val="00062E9B"/>
    <w:rsid w:val="00077352"/>
    <w:rsid w:val="000E506E"/>
    <w:rsid w:val="00124BA7"/>
    <w:rsid w:val="001557D1"/>
    <w:rsid w:val="00175C87"/>
    <w:rsid w:val="00183E9C"/>
    <w:rsid w:val="00195DB3"/>
    <w:rsid w:val="001C7600"/>
    <w:rsid w:val="00213BFE"/>
    <w:rsid w:val="00361397"/>
    <w:rsid w:val="003A0C47"/>
    <w:rsid w:val="003B1090"/>
    <w:rsid w:val="00412275"/>
    <w:rsid w:val="00415494"/>
    <w:rsid w:val="004A0BAA"/>
    <w:rsid w:val="004F25F6"/>
    <w:rsid w:val="005125BD"/>
    <w:rsid w:val="00582CAD"/>
    <w:rsid w:val="005B4755"/>
    <w:rsid w:val="005D012A"/>
    <w:rsid w:val="005D4B77"/>
    <w:rsid w:val="00671554"/>
    <w:rsid w:val="00680B59"/>
    <w:rsid w:val="006B6305"/>
    <w:rsid w:val="00711F4C"/>
    <w:rsid w:val="00751B4C"/>
    <w:rsid w:val="00776043"/>
    <w:rsid w:val="00793244"/>
    <w:rsid w:val="0086341C"/>
    <w:rsid w:val="008951EC"/>
    <w:rsid w:val="009434EF"/>
    <w:rsid w:val="00996FF5"/>
    <w:rsid w:val="009E7B83"/>
    <w:rsid w:val="00A64DE1"/>
    <w:rsid w:val="00AD6C9E"/>
    <w:rsid w:val="00B151B3"/>
    <w:rsid w:val="00B55129"/>
    <w:rsid w:val="00BB4796"/>
    <w:rsid w:val="00BC0D9B"/>
    <w:rsid w:val="00BC14F0"/>
    <w:rsid w:val="00C03D83"/>
    <w:rsid w:val="00C07E36"/>
    <w:rsid w:val="00C328B8"/>
    <w:rsid w:val="00C455E1"/>
    <w:rsid w:val="00D25D29"/>
    <w:rsid w:val="00D6589E"/>
    <w:rsid w:val="00D81E31"/>
    <w:rsid w:val="00D96DDD"/>
    <w:rsid w:val="00E0589B"/>
    <w:rsid w:val="00E06384"/>
    <w:rsid w:val="00E16F96"/>
    <w:rsid w:val="00E70B46"/>
    <w:rsid w:val="00FE3612"/>
    <w:rsid w:val="7F078512"/>
    <w:rsid w:val="C5DAE48C"/>
    <w:rsid w:val="F7DEA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qFormat="1" w:uiPriority="99" w:semiHidden="0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CA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character" w:styleId="5">
    <w:name w:val="HTML Sample"/>
    <w:basedOn w:val="4"/>
    <w:unhideWhenUsed/>
    <w:qFormat/>
    <w:uiPriority w:val="99"/>
    <w:rPr>
      <w:rFonts w:ascii="Courier New" w:hAnsi="Courier New" w:eastAsia="Times New Roman" w:cs="Courier New"/>
    </w:r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qFormat/>
    <w:uiPriority w:val="59"/>
    <w:rPr>
      <w:sz w:val="22"/>
      <w:szCs w:val="22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4"/>
    <w:link w:val="3"/>
    <w:qFormat/>
    <w:uiPriority w:val="99"/>
  </w:style>
  <w:style w:type="character" w:customStyle="1" w:styleId="10">
    <w:name w:val="Footer Char"/>
    <w:basedOn w:val="4"/>
    <w:link w:val="2"/>
    <w:qFormat/>
    <w:uiPriority w:val="99"/>
  </w:style>
  <w:style w:type="paragraph" w:customStyle="1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Default"/>
    <w:qFormat/>
    <w:uiPriority w:val="0"/>
    <w:pPr>
      <w:autoSpaceDE w:val="0"/>
      <w:autoSpaceDN w:val="0"/>
      <w:adjustRightInd w:val="0"/>
    </w:pPr>
    <w:rPr>
      <w:rFonts w:ascii="Georgia" w:hAnsi="Georgia" w:cs="Georgia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306</Words>
  <Characters>1747</Characters>
  <Lines>14</Lines>
  <Paragraphs>4</Paragraphs>
  <ScaleCrop>false</ScaleCrop>
  <LinksUpToDate>false</LinksUpToDate>
  <CharactersWithSpaces>2049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2020-01-06T21:15:00Z</dcterms:created>
  <dc:creator>Microsoft Office User</dc:creator>
  <cp:lastModifiedBy>rachel</cp:lastModifiedBy>
  <cp:lastPrinted>2021-09-13T16:11:00Z</cp:lastPrinted>
  <dcterms:modified xsi:type="dcterms:W3CDTF">2021-09-15T13:43:42Z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1033-3.9.0.6159</vt:lpwstr>
  </property>
</Properties>
</file>