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0B7AA">
      <w:pPr>
        <w:spacing w:before="0" w:after="60"/>
        <w:jc w:val="center"/>
      </w:pPr>
      <w:r>
        <w:rPr>
          <w:b/>
          <w:color w:val="1F3864"/>
          <w:sz w:val="36"/>
          <w:szCs w:val="36"/>
        </w:rPr>
        <w:t>running_led_test 上板 ILA 波形解读</w:t>
      </w:r>
    </w:p>
    <w:p w14:paraId="7D4F6972">
      <w:pPr>
        <w:spacing w:before="0" w:after="200"/>
        <w:jc w:val="center"/>
      </w:pPr>
      <w:r>
        <w:rPr>
          <w:color w:val="595959"/>
          <w:sz w:val="18"/>
          <w:szCs w:val="18"/>
        </w:rPr>
        <w:t>小眼睛 SoC（RISC-V 五级流水核 + JTAG + MMIO LED/UART）· PANGO DebugCore/Inserter 抓取</w:t>
      </w:r>
    </w:p>
    <w:p w14:paraId="2251DDC8">
      <w:pPr>
        <w:pStyle w:val="2"/>
        <w:spacing w:before="240" w:after="120"/>
      </w:pPr>
      <w:r>
        <w:rPr>
          <w:b/>
          <w:color w:val="1F3864"/>
          <w:sz w:val="28"/>
          <w:szCs w:val="28"/>
        </w:rPr>
        <w:t>1. 抓取配置</w:t>
      </w:r>
    </w:p>
    <w:p w14:paraId="3F25E4AA">
      <w:r>
        <w:rPr>
          <w:sz w:val="20"/>
          <w:szCs w:val="20"/>
        </w:rPr>
        <w:t>本次 ILA 观测对象为 SoC 顶层“逻辑字段调试总线”（Hfpga_jtag_soc.v:35~52 中带 ( * PAP_MARK_DEBUG="&lt;0/t?/0&gt;" *) 标记的线网，经 Debug_core.v 引出后由 Inserter 接入 DebugCore。导出的 CSV（Debugger_capture_2026-09-03T07-25-46.csv）含 7 个总线、共 224 个通道，每个通道对应总线的一个 bit。</w:t>
      </w:r>
    </w:p>
    <w:p w14:paraId="1AB2EE6B">
      <w:pPr>
        <w:spacing w:before="80" w:after="40"/>
      </w:pPr>
      <w:r>
        <w:rPr>
          <w:b/>
          <w:sz w:val="16"/>
          <w:szCs w:val="16"/>
        </w:rPr>
        <w:t>表 1  本次抓取的调试总线</w:t>
      </w:r>
    </w:p>
    <w:tbl>
      <w:tblPr>
        <w:tblStyle w:val="4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400"/>
        <w:gridCol w:w="2626"/>
      </w:tblGrid>
      <w:tr w14:paraId="6E7CBE5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9E2F3"/>
            <w:vAlign w:val="center"/>
          </w:tcPr>
          <w:p w14:paraId="38F2C7DE">
            <w:r>
              <w:rPr>
                <w:b/>
                <w:sz w:val="18"/>
                <w:szCs w:val="18"/>
              </w:rPr>
              <w:t>CSV 列</w:t>
            </w:r>
          </w:p>
        </w:tc>
        <w:tc>
          <w:tcPr>
            <w:tcW w:w="3400" w:type="dxa"/>
            <w:shd w:val="clear" w:color="auto" w:fill="D9E2F3"/>
            <w:vAlign w:val="center"/>
          </w:tcPr>
          <w:p w14:paraId="56484178">
            <w:r>
              <w:rPr>
                <w:b/>
                <w:sz w:val="18"/>
                <w:szCs w:val="18"/>
              </w:rPr>
              <w:t>含义</w:t>
            </w:r>
          </w:p>
        </w:tc>
        <w:tc>
          <w:tcPr>
            <w:tcW w:w="2626" w:type="dxa"/>
            <w:shd w:val="clear" w:color="auto" w:fill="D9E2F3"/>
            <w:vAlign w:val="center"/>
          </w:tcPr>
          <w:p w14:paraId="7181EF70">
            <w:r>
              <w:rPr>
                <w:b/>
                <w:sz w:val="18"/>
                <w:szCs w:val="18"/>
              </w:rPr>
              <w:t>RTL 出处</w:t>
            </w:r>
          </w:p>
        </w:tc>
      </w:tr>
      <w:tr w14:paraId="19857EC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14F407D1">
            <w:r>
              <w:rPr>
                <w:sz w:val="18"/>
                <w:szCs w:val="18"/>
              </w:rPr>
              <w:t>debug_if_pc[31:0]</w:t>
            </w:r>
          </w:p>
        </w:tc>
        <w:tc>
          <w:tcPr>
            <w:tcW w:w="3400" w:type="dxa"/>
            <w:vAlign w:val="center"/>
          </w:tcPr>
          <w:p w14:paraId="5E322304">
            <w:r>
              <w:rPr>
                <w:rFonts w:ascii="Consolas" w:hAnsi="Consolas" w:eastAsia="宋体"/>
                <w:sz w:val="18"/>
                <w:szCs w:val="18"/>
              </w:rPr>
              <w:t>IF 级取指 PC</w:t>
            </w:r>
          </w:p>
        </w:tc>
        <w:tc>
          <w:tcPr>
            <w:tcW w:w="2626" w:type="dxa"/>
            <w:vAlign w:val="center"/>
          </w:tcPr>
          <w:p w14:paraId="5082D1A9">
            <w:r>
              <w:rPr>
                <w:rFonts w:ascii="Consolas" w:hAnsi="Consolas" w:eastAsia="宋体"/>
                <w:sz w:val="18"/>
                <w:szCs w:val="18"/>
              </w:rPr>
              <w:t>Htop.v:347 = if_pc</w:t>
            </w:r>
          </w:p>
        </w:tc>
      </w:tr>
      <w:tr w14:paraId="3D640FC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671F06E5">
            <w:r>
              <w:rPr>
                <w:sz w:val="18"/>
                <w:szCs w:val="18"/>
              </w:rPr>
              <w:t>debug_id_pc[31:0]</w:t>
            </w:r>
          </w:p>
        </w:tc>
        <w:tc>
          <w:tcPr>
            <w:tcW w:w="3400" w:type="dxa"/>
            <w:vAlign w:val="center"/>
          </w:tcPr>
          <w:p w14:paraId="7A9A6FCE">
            <w:r>
              <w:rPr>
                <w:rFonts w:ascii="Consolas" w:hAnsi="Consolas" w:eastAsia="宋体"/>
                <w:sz w:val="18"/>
                <w:szCs w:val="18"/>
              </w:rPr>
              <w:t>ID 级 PC</w:t>
            </w:r>
          </w:p>
        </w:tc>
        <w:tc>
          <w:tcPr>
            <w:tcW w:w="2626" w:type="dxa"/>
            <w:vAlign w:val="center"/>
          </w:tcPr>
          <w:p w14:paraId="5CA83646">
            <w:r>
              <w:rPr>
                <w:rFonts w:ascii="Consolas" w:hAnsi="Consolas" w:eastAsia="宋体"/>
                <w:sz w:val="18"/>
                <w:szCs w:val="18"/>
              </w:rPr>
              <w:t>Htop.v:348 = id_pc</w:t>
            </w:r>
          </w:p>
        </w:tc>
      </w:tr>
      <w:tr w14:paraId="4D3F5D21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45591ED1">
            <w:r>
              <w:rPr>
                <w:sz w:val="18"/>
                <w:szCs w:val="18"/>
              </w:rPr>
              <w:t>debug_ex_pc[31:0]</w:t>
            </w:r>
          </w:p>
        </w:tc>
        <w:tc>
          <w:tcPr>
            <w:tcW w:w="3400" w:type="dxa"/>
            <w:vAlign w:val="center"/>
          </w:tcPr>
          <w:p w14:paraId="3944AD9A">
            <w:r>
              <w:rPr>
                <w:rFonts w:ascii="Consolas" w:hAnsi="Consolas" w:eastAsia="宋体"/>
                <w:sz w:val="18"/>
                <w:szCs w:val="18"/>
              </w:rPr>
              <w:t>EX 级 PC</w:t>
            </w:r>
          </w:p>
        </w:tc>
        <w:tc>
          <w:tcPr>
            <w:tcW w:w="2626" w:type="dxa"/>
            <w:vAlign w:val="center"/>
          </w:tcPr>
          <w:p w14:paraId="7BD7D11D">
            <w:r>
              <w:rPr>
                <w:rFonts w:ascii="Consolas" w:hAnsi="Consolas" w:eastAsia="宋体"/>
                <w:sz w:val="18"/>
                <w:szCs w:val="18"/>
              </w:rPr>
              <w:t>Htop.v:349 = ex_pc</w:t>
            </w:r>
          </w:p>
        </w:tc>
      </w:tr>
      <w:tr w14:paraId="73D95EC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0389EB1D">
            <w:r>
              <w:rPr>
                <w:sz w:val="18"/>
                <w:szCs w:val="18"/>
              </w:rPr>
              <w:t>debug_mem_pc[31:0]</w:t>
            </w:r>
          </w:p>
        </w:tc>
        <w:tc>
          <w:tcPr>
            <w:tcW w:w="3400" w:type="dxa"/>
            <w:vAlign w:val="center"/>
          </w:tcPr>
          <w:p w14:paraId="781258EA">
            <w:r>
              <w:rPr>
                <w:rFonts w:ascii="Consolas" w:hAnsi="Consolas" w:eastAsia="宋体"/>
                <w:sz w:val="18"/>
                <w:szCs w:val="18"/>
              </w:rPr>
              <w:t>MEM 级 PC</w:t>
            </w:r>
          </w:p>
        </w:tc>
        <w:tc>
          <w:tcPr>
            <w:tcW w:w="2626" w:type="dxa"/>
            <w:vAlign w:val="center"/>
          </w:tcPr>
          <w:p w14:paraId="32ABA333">
            <w:r>
              <w:rPr>
                <w:rFonts w:ascii="Consolas" w:hAnsi="Consolas" w:eastAsia="宋体"/>
                <w:sz w:val="18"/>
                <w:szCs w:val="18"/>
              </w:rPr>
              <w:t>Htop.v:350 = mem_pc</w:t>
            </w:r>
          </w:p>
        </w:tc>
      </w:tr>
      <w:tr w14:paraId="42D40CF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62C2510F">
            <w:r>
              <w:rPr>
                <w:sz w:val="18"/>
                <w:szCs w:val="18"/>
              </w:rPr>
              <w:t>debug_wb_pc[31:0]</w:t>
            </w:r>
          </w:p>
        </w:tc>
        <w:tc>
          <w:tcPr>
            <w:tcW w:w="3400" w:type="dxa"/>
            <w:vAlign w:val="center"/>
          </w:tcPr>
          <w:p w14:paraId="0C80D902">
            <w:r>
              <w:rPr>
                <w:rFonts w:ascii="Consolas" w:hAnsi="Consolas" w:eastAsia="宋体"/>
                <w:sz w:val="18"/>
                <w:szCs w:val="18"/>
              </w:rPr>
              <w:t>WB 级 PC</w:t>
            </w:r>
          </w:p>
        </w:tc>
        <w:tc>
          <w:tcPr>
            <w:tcW w:w="2626" w:type="dxa"/>
            <w:vAlign w:val="center"/>
          </w:tcPr>
          <w:p w14:paraId="3B25584D">
            <w:r>
              <w:rPr>
                <w:rFonts w:ascii="Consolas" w:hAnsi="Consolas" w:eastAsia="宋体"/>
                <w:sz w:val="18"/>
                <w:szCs w:val="18"/>
              </w:rPr>
              <w:t>Htop.v:351 = wb_pc</w:t>
            </w:r>
          </w:p>
        </w:tc>
      </w:tr>
      <w:tr w14:paraId="3C5AF69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2024D1F1">
            <w:r>
              <w:rPr>
                <w:sz w:val="18"/>
                <w:szCs w:val="18"/>
              </w:rPr>
              <w:t>debug_dmem_addr[31:0]</w:t>
            </w:r>
          </w:p>
        </w:tc>
        <w:tc>
          <w:tcPr>
            <w:tcW w:w="3400" w:type="dxa"/>
            <w:vAlign w:val="center"/>
          </w:tcPr>
          <w:p w14:paraId="24BD3E03">
            <w:r>
              <w:rPr>
                <w:rFonts w:ascii="Consolas" w:hAnsi="Consolas" w:eastAsia="宋体"/>
                <w:sz w:val="18"/>
                <w:szCs w:val="18"/>
              </w:rPr>
              <w:t>访存地址（EX 的 ALU 结果，Hexu.v:221 dmem_addr = ex_result）</w:t>
            </w:r>
          </w:p>
        </w:tc>
        <w:tc>
          <w:tcPr>
            <w:tcW w:w="2626" w:type="dxa"/>
            <w:vAlign w:val="center"/>
          </w:tcPr>
          <w:p w14:paraId="426DCC36">
            <w:r>
              <w:rPr>
                <w:rFonts w:ascii="Consolas" w:hAnsi="Consolas" w:eastAsia="宋体"/>
                <w:sz w:val="18"/>
                <w:szCs w:val="18"/>
              </w:rPr>
              <w:t>Htop.v:357</w:t>
            </w:r>
          </w:p>
        </w:tc>
      </w:tr>
      <w:tr w14:paraId="09E67B8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center"/>
          </w:tcPr>
          <w:p w14:paraId="3C77D6B3">
            <w:r>
              <w:rPr>
                <w:sz w:val="18"/>
                <w:szCs w:val="18"/>
              </w:rPr>
              <w:t>debug_dmem_wdata[31:0]</w:t>
            </w:r>
          </w:p>
        </w:tc>
        <w:tc>
          <w:tcPr>
            <w:tcW w:w="3400" w:type="dxa"/>
            <w:vAlign w:val="center"/>
          </w:tcPr>
          <w:p w14:paraId="05AABAC4">
            <w:r>
              <w:rPr>
                <w:rFonts w:ascii="Consolas" w:hAnsi="Consolas" w:eastAsia="宋体"/>
                <w:sz w:val="18"/>
                <w:szCs w:val="18"/>
              </w:rPr>
              <w:t>访存写数据</w:t>
            </w:r>
          </w:p>
        </w:tc>
        <w:tc>
          <w:tcPr>
            <w:tcW w:w="2626" w:type="dxa"/>
            <w:vAlign w:val="center"/>
          </w:tcPr>
          <w:p w14:paraId="524CBBEE">
            <w:r>
              <w:rPr>
                <w:rFonts w:ascii="Consolas" w:hAnsi="Consolas" w:eastAsia="宋体"/>
                <w:sz w:val="18"/>
                <w:szCs w:val="18"/>
              </w:rPr>
              <w:t>Htop.v:358</w:t>
            </w:r>
          </w:p>
        </w:tc>
      </w:tr>
    </w:tbl>
    <w:p w14:paraId="4F4DAD5A">
      <w:pPr>
        <w:spacing w:before="80" w:after="0"/>
      </w:pPr>
    </w:p>
    <w:p w14:paraId="5DACBFCA">
      <w:r>
        <w:rPr>
          <w:sz w:val="20"/>
          <w:szCs w:val="20"/>
        </w:rPr>
        <w:t>• 采样深度：512 个采样点（Sample Index 0~511）；采样时钟 cpu_clk（PLL 输出，按 70 MHz 设置），每采样点 = 1 个 cpu_clk 周期，整窗 ≈ 512 / 70 MHz ≈ 7.3 µs。</w:t>
      </w:r>
    </w:p>
    <w:p w14:paraId="5EE3AEC5">
      <w:r>
        <w:rPr>
          <w:sz w:val="20"/>
          <w:szCs w:val="20"/>
        </w:rPr>
        <w:t>• CSV 中每列按 LSB 在前排列（debug_if_pc[0] 为最低位）。</w:t>
      </w:r>
    </w:p>
    <w:p w14:paraId="3EC0C572">
      <w:r>
        <w:rPr>
          <w:i/>
          <w:sz w:val="20"/>
          <w:szCs w:val="20"/>
        </w:rPr>
        <w:t>注意：本次抓取只接入 PC 与 dmem 两组总线，debug_*_ins 与 debug_ctrl（valid/stall/flush 位图）未接入，文中“停顿/冲刷”等结论是由 PC 时序推出的推断，均已标注。</w:t>
      </w:r>
    </w:p>
    <w:p w14:paraId="750D8AC5">
      <w:pPr>
        <w:pStyle w:val="2"/>
        <w:spacing w:before="240" w:after="120"/>
      </w:pPr>
      <w:r>
        <w:rPr>
          <w:b/>
          <w:color w:val="1F3864"/>
          <w:sz w:val="28"/>
          <w:szCs w:val="28"/>
        </w:rPr>
        <w:t>2. 被测程序 running_led_test.dat</w:t>
      </w:r>
    </w:p>
    <w:p w14:paraId="0CC1D037">
      <w:r>
        <w:rPr>
          <w:sz w:val="20"/>
          <w:szCs w:val="20"/>
        </w:rPr>
        <w:t>14 条 RV32I 指令，自地址 0x0000_0000（IMEM 基址）起。反汇编如下：</w:t>
      </w:r>
    </w:p>
    <w:p w14:paraId="00163D8B">
      <w:pPr>
        <w:spacing w:before="80" w:after="40"/>
      </w:pPr>
      <w:r>
        <w:rPr>
          <w:b/>
          <w:sz w:val="16"/>
          <w:szCs w:val="16"/>
        </w:rPr>
        <w:t>表 2  程序反汇编与含义</w:t>
      </w:r>
    </w:p>
    <w:tbl>
      <w:tblPr>
        <w:tblStyle w:val="4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600"/>
        <w:gridCol w:w="2400"/>
        <w:gridCol w:w="3726"/>
      </w:tblGrid>
      <w:tr w14:paraId="1837754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D9E2F3"/>
            <w:vAlign w:val="center"/>
          </w:tcPr>
          <w:p w14:paraId="2BED9F2E">
            <w:r>
              <w:rPr>
                <w:b/>
                <w:sz w:val="18"/>
                <w:szCs w:val="18"/>
              </w:rPr>
              <w:t>地址</w:t>
            </w:r>
          </w:p>
        </w:tc>
        <w:tc>
          <w:tcPr>
            <w:tcW w:w="1600" w:type="dxa"/>
            <w:shd w:val="clear" w:color="auto" w:fill="D9E2F3"/>
            <w:vAlign w:val="center"/>
          </w:tcPr>
          <w:p w14:paraId="79ACB4E1">
            <w:r>
              <w:rPr>
                <w:b/>
                <w:sz w:val="18"/>
                <w:szCs w:val="18"/>
              </w:rPr>
              <w:t>指令编码</w:t>
            </w:r>
          </w:p>
        </w:tc>
        <w:tc>
          <w:tcPr>
            <w:tcW w:w="2400" w:type="dxa"/>
            <w:shd w:val="clear" w:color="auto" w:fill="D9E2F3"/>
            <w:vAlign w:val="center"/>
          </w:tcPr>
          <w:p w14:paraId="7F02DBD7">
            <w:r>
              <w:rPr>
                <w:b/>
                <w:sz w:val="18"/>
                <w:szCs w:val="18"/>
              </w:rPr>
              <w:t>汇编</w:t>
            </w:r>
          </w:p>
        </w:tc>
        <w:tc>
          <w:tcPr>
            <w:tcW w:w="3726" w:type="dxa"/>
            <w:shd w:val="clear" w:color="auto" w:fill="D9E2F3"/>
            <w:vAlign w:val="center"/>
          </w:tcPr>
          <w:p w14:paraId="05CBE7C2">
            <w:r>
              <w:rPr>
                <w:b/>
                <w:sz w:val="18"/>
                <w:szCs w:val="18"/>
              </w:rPr>
              <w:t>含义</w:t>
            </w:r>
          </w:p>
        </w:tc>
      </w:tr>
      <w:tr w14:paraId="6761956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45C2D50A">
            <w:r>
              <w:rPr>
                <w:sz w:val="18"/>
                <w:szCs w:val="18"/>
              </w:rPr>
              <w:t>0x00000000</w:t>
            </w:r>
          </w:p>
        </w:tc>
        <w:tc>
          <w:tcPr>
            <w:tcW w:w="1600" w:type="dxa"/>
            <w:vAlign w:val="center"/>
          </w:tcPr>
          <w:p w14:paraId="146BD7F5">
            <w:r>
              <w:rPr>
                <w:rFonts w:ascii="Consolas" w:hAnsi="Consolas" w:eastAsia="宋体"/>
                <w:sz w:val="18"/>
                <w:szCs w:val="18"/>
              </w:rPr>
              <w:t>400002b7</w:t>
            </w:r>
          </w:p>
        </w:tc>
        <w:tc>
          <w:tcPr>
            <w:tcW w:w="2400" w:type="dxa"/>
            <w:vAlign w:val="center"/>
          </w:tcPr>
          <w:p w14:paraId="02F4DBBE">
            <w:r>
              <w:rPr>
                <w:rFonts w:ascii="Consolas" w:hAnsi="Consolas" w:eastAsia="宋体"/>
                <w:sz w:val="18"/>
                <w:szCs w:val="18"/>
              </w:rPr>
              <w:t>lui x5, 0x40000</w:t>
            </w:r>
          </w:p>
        </w:tc>
        <w:tc>
          <w:tcPr>
            <w:tcW w:w="3726" w:type="dxa"/>
            <w:vAlign w:val="center"/>
          </w:tcPr>
          <w:p w14:paraId="70689C52">
            <w:r>
              <w:rPr>
                <w:sz w:val="18"/>
                <w:szCs w:val="18"/>
              </w:rPr>
              <w:t>x5 = 0x4000_0000</w:t>
            </w:r>
          </w:p>
        </w:tc>
      </w:tr>
      <w:tr w14:paraId="73ADCA4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3CF9BB9B">
            <w:r>
              <w:rPr>
                <w:sz w:val="18"/>
                <w:szCs w:val="18"/>
              </w:rPr>
              <w:t>0x00000004</w:t>
            </w:r>
          </w:p>
        </w:tc>
        <w:tc>
          <w:tcPr>
            <w:tcW w:w="1600" w:type="dxa"/>
            <w:vAlign w:val="center"/>
          </w:tcPr>
          <w:p w14:paraId="5B7A1649">
            <w:r>
              <w:rPr>
                <w:rFonts w:ascii="Consolas" w:hAnsi="Consolas" w:eastAsia="宋体"/>
                <w:sz w:val="18"/>
                <w:szCs w:val="18"/>
              </w:rPr>
              <w:t>20028293</w:t>
            </w:r>
          </w:p>
        </w:tc>
        <w:tc>
          <w:tcPr>
            <w:tcW w:w="2400" w:type="dxa"/>
            <w:vAlign w:val="center"/>
          </w:tcPr>
          <w:p w14:paraId="19C7BF49">
            <w:r>
              <w:rPr>
                <w:rFonts w:ascii="Consolas" w:hAnsi="Consolas" w:eastAsia="宋体"/>
                <w:sz w:val="18"/>
                <w:szCs w:val="18"/>
              </w:rPr>
              <w:t>addi x5, x5, 0x200</w:t>
            </w:r>
          </w:p>
        </w:tc>
        <w:tc>
          <w:tcPr>
            <w:tcW w:w="3726" w:type="dxa"/>
            <w:vAlign w:val="center"/>
          </w:tcPr>
          <w:p w14:paraId="0F00F6C7">
            <w:r>
              <w:rPr>
                <w:sz w:val="18"/>
                <w:szCs w:val="18"/>
              </w:rPr>
              <w:t>x5 = 0x4000_0200（LED 寄存器）</w:t>
            </w:r>
          </w:p>
        </w:tc>
      </w:tr>
      <w:tr w14:paraId="04D27C2C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2B902482">
            <w:r>
              <w:rPr>
                <w:sz w:val="18"/>
                <w:szCs w:val="18"/>
              </w:rPr>
              <w:t>0x00000008</w:t>
            </w:r>
          </w:p>
        </w:tc>
        <w:tc>
          <w:tcPr>
            <w:tcW w:w="1600" w:type="dxa"/>
            <w:vAlign w:val="center"/>
          </w:tcPr>
          <w:p w14:paraId="387A5C46">
            <w:r>
              <w:rPr>
                <w:rFonts w:ascii="Consolas" w:hAnsi="Consolas" w:eastAsia="宋体"/>
                <w:sz w:val="18"/>
                <w:szCs w:val="18"/>
              </w:rPr>
              <w:t>00100313</w:t>
            </w:r>
          </w:p>
        </w:tc>
        <w:tc>
          <w:tcPr>
            <w:tcW w:w="2400" w:type="dxa"/>
            <w:vAlign w:val="center"/>
          </w:tcPr>
          <w:p w14:paraId="6A6BFDF6">
            <w:r>
              <w:rPr>
                <w:rFonts w:ascii="Consolas" w:hAnsi="Consolas" w:eastAsia="宋体"/>
                <w:sz w:val="18"/>
                <w:szCs w:val="18"/>
              </w:rPr>
              <w:t>addi x6, x0, 1</w:t>
            </w:r>
          </w:p>
        </w:tc>
        <w:tc>
          <w:tcPr>
            <w:tcW w:w="3726" w:type="dxa"/>
            <w:vAlign w:val="center"/>
          </w:tcPr>
          <w:p w14:paraId="1164B8F9">
            <w:r>
              <w:rPr>
                <w:sz w:val="18"/>
                <w:szCs w:val="18"/>
              </w:rPr>
              <w:t>x6 = 1（流水灯初值）</w:t>
            </w:r>
          </w:p>
        </w:tc>
      </w:tr>
      <w:tr w14:paraId="077AAE8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0D607480">
            <w:r>
              <w:rPr>
                <w:sz w:val="18"/>
                <w:szCs w:val="18"/>
              </w:rPr>
              <w:t>0x0000000c</w:t>
            </w:r>
          </w:p>
        </w:tc>
        <w:tc>
          <w:tcPr>
            <w:tcW w:w="1600" w:type="dxa"/>
            <w:vAlign w:val="center"/>
          </w:tcPr>
          <w:p w14:paraId="46EA2430">
            <w:r>
              <w:rPr>
                <w:rFonts w:ascii="Consolas" w:hAnsi="Consolas" w:eastAsia="宋体"/>
                <w:sz w:val="18"/>
                <w:szCs w:val="18"/>
              </w:rPr>
              <w:t>0016eeb7</w:t>
            </w:r>
          </w:p>
        </w:tc>
        <w:tc>
          <w:tcPr>
            <w:tcW w:w="2400" w:type="dxa"/>
            <w:vAlign w:val="center"/>
          </w:tcPr>
          <w:p w14:paraId="1E16721F">
            <w:r>
              <w:rPr>
                <w:rFonts w:ascii="Consolas" w:hAnsi="Consolas" w:eastAsia="宋体"/>
                <w:sz w:val="18"/>
                <w:szCs w:val="18"/>
              </w:rPr>
              <w:t>lui x29, 0x16e</w:t>
            </w:r>
          </w:p>
        </w:tc>
        <w:tc>
          <w:tcPr>
            <w:tcW w:w="3726" w:type="dxa"/>
            <w:vAlign w:val="center"/>
          </w:tcPr>
          <w:p w14:paraId="05214B5A">
            <w:r>
              <w:rPr>
                <w:sz w:val="18"/>
                <w:szCs w:val="18"/>
              </w:rPr>
              <w:t>x29 = 0x0016_e000</w:t>
            </w:r>
          </w:p>
        </w:tc>
      </w:tr>
      <w:tr w14:paraId="5F848570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3B3ADD07">
            <w:r>
              <w:rPr>
                <w:sz w:val="18"/>
                <w:szCs w:val="18"/>
              </w:rPr>
              <w:t>0x00000010</w:t>
            </w:r>
          </w:p>
        </w:tc>
        <w:tc>
          <w:tcPr>
            <w:tcW w:w="1600" w:type="dxa"/>
            <w:vAlign w:val="center"/>
          </w:tcPr>
          <w:p w14:paraId="5A3ADD8C">
            <w:r>
              <w:rPr>
                <w:rFonts w:ascii="Consolas" w:hAnsi="Consolas" w:eastAsia="宋体"/>
                <w:sz w:val="18"/>
                <w:szCs w:val="18"/>
              </w:rPr>
              <w:t>360e8e93</w:t>
            </w:r>
          </w:p>
        </w:tc>
        <w:tc>
          <w:tcPr>
            <w:tcW w:w="2400" w:type="dxa"/>
            <w:vAlign w:val="center"/>
          </w:tcPr>
          <w:p w14:paraId="0E74E7F3">
            <w:r>
              <w:rPr>
                <w:rFonts w:ascii="Consolas" w:hAnsi="Consolas" w:eastAsia="宋体"/>
                <w:sz w:val="18"/>
                <w:szCs w:val="18"/>
              </w:rPr>
              <w:t>addi x29, x29, 0x360</w:t>
            </w:r>
          </w:p>
        </w:tc>
        <w:tc>
          <w:tcPr>
            <w:tcW w:w="3726" w:type="dxa"/>
            <w:vAlign w:val="center"/>
          </w:tcPr>
          <w:p w14:paraId="400D35A5">
            <w:r>
              <w:rPr>
                <w:sz w:val="18"/>
                <w:szCs w:val="18"/>
              </w:rPr>
              <w:t>x29 = 0x0016_e360 = 1,500,000（延时初值）</w:t>
            </w:r>
          </w:p>
        </w:tc>
      </w:tr>
      <w:tr w14:paraId="354BBEB6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3D26BAC2">
            <w:r>
              <w:rPr>
                <w:sz w:val="18"/>
                <w:szCs w:val="18"/>
              </w:rPr>
              <w:t>0x00000014</w:t>
            </w:r>
          </w:p>
        </w:tc>
        <w:tc>
          <w:tcPr>
            <w:tcW w:w="1600" w:type="dxa"/>
            <w:vAlign w:val="center"/>
          </w:tcPr>
          <w:p w14:paraId="5B36DD5F">
            <w:r>
              <w:rPr>
                <w:rFonts w:ascii="Consolas" w:hAnsi="Consolas" w:eastAsia="宋体"/>
                <w:sz w:val="18"/>
                <w:szCs w:val="18"/>
              </w:rPr>
              <w:t>0062a023</w:t>
            </w:r>
          </w:p>
        </w:tc>
        <w:tc>
          <w:tcPr>
            <w:tcW w:w="2400" w:type="dxa"/>
            <w:vAlign w:val="center"/>
          </w:tcPr>
          <w:p w14:paraId="7C121B80">
            <w:r>
              <w:rPr>
                <w:rFonts w:ascii="Consolas" w:hAnsi="Consolas" w:eastAsia="宋体"/>
                <w:sz w:val="18"/>
                <w:szCs w:val="18"/>
              </w:rPr>
              <w:t>sw x6, 0(x5)</w:t>
            </w:r>
          </w:p>
        </w:tc>
        <w:tc>
          <w:tcPr>
            <w:tcW w:w="3726" w:type="dxa"/>
            <w:vAlign w:val="center"/>
          </w:tcPr>
          <w:p w14:paraId="0F81F250">
            <w:r>
              <w:rPr>
                <w:sz w:val="18"/>
                <w:szCs w:val="18"/>
              </w:rPr>
              <w:t>点亮：写 LED = x6</w:t>
            </w:r>
          </w:p>
        </w:tc>
      </w:tr>
      <w:tr w14:paraId="387CBFB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07BD439F">
            <w:r>
              <w:rPr>
                <w:sz w:val="18"/>
                <w:szCs w:val="18"/>
              </w:rPr>
              <w:t>0x00000018</w:t>
            </w:r>
          </w:p>
        </w:tc>
        <w:tc>
          <w:tcPr>
            <w:tcW w:w="1600" w:type="dxa"/>
            <w:vAlign w:val="center"/>
          </w:tcPr>
          <w:p w14:paraId="685638E9">
            <w:r>
              <w:rPr>
                <w:rFonts w:ascii="Consolas" w:hAnsi="Consolas" w:eastAsia="宋体"/>
                <w:sz w:val="18"/>
                <w:szCs w:val="18"/>
              </w:rPr>
              <w:t>000e8393</w:t>
            </w:r>
          </w:p>
        </w:tc>
        <w:tc>
          <w:tcPr>
            <w:tcW w:w="2400" w:type="dxa"/>
            <w:vAlign w:val="center"/>
          </w:tcPr>
          <w:p w14:paraId="2B610CF7">
            <w:r>
              <w:rPr>
                <w:rFonts w:ascii="Consolas" w:hAnsi="Consolas" w:eastAsia="宋体"/>
                <w:sz w:val="18"/>
                <w:szCs w:val="18"/>
              </w:rPr>
              <w:t>addi x7, x29, 0</w:t>
            </w:r>
          </w:p>
        </w:tc>
        <w:tc>
          <w:tcPr>
            <w:tcW w:w="3726" w:type="dxa"/>
            <w:vAlign w:val="center"/>
          </w:tcPr>
          <w:p w14:paraId="27976579">
            <w:r>
              <w:rPr>
                <w:sz w:val="18"/>
                <w:szCs w:val="18"/>
              </w:rPr>
              <w:t>x7 = 延时初值（每档重新装载）</w:t>
            </w:r>
          </w:p>
        </w:tc>
      </w:tr>
      <w:tr w14:paraId="36F8021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587EF86E">
            <w:r>
              <w:rPr>
                <w:sz w:val="18"/>
                <w:szCs w:val="18"/>
              </w:rPr>
              <w:t>0x0000001c</w:t>
            </w:r>
          </w:p>
        </w:tc>
        <w:tc>
          <w:tcPr>
            <w:tcW w:w="1600" w:type="dxa"/>
            <w:vAlign w:val="center"/>
          </w:tcPr>
          <w:p w14:paraId="7D844D10">
            <w:r>
              <w:rPr>
                <w:rFonts w:ascii="Consolas" w:hAnsi="Consolas" w:eastAsia="宋体"/>
                <w:sz w:val="18"/>
                <w:szCs w:val="18"/>
              </w:rPr>
              <w:t>fff38393</w:t>
            </w:r>
          </w:p>
        </w:tc>
        <w:tc>
          <w:tcPr>
            <w:tcW w:w="2400" w:type="dxa"/>
            <w:vAlign w:val="center"/>
          </w:tcPr>
          <w:p w14:paraId="7728009B">
            <w:r>
              <w:rPr>
                <w:rFonts w:ascii="Consolas" w:hAnsi="Consolas" w:eastAsia="宋体"/>
                <w:sz w:val="18"/>
                <w:szCs w:val="18"/>
              </w:rPr>
              <w:t>addi x7, x7, -1</w:t>
            </w:r>
          </w:p>
        </w:tc>
        <w:tc>
          <w:tcPr>
            <w:tcW w:w="3726" w:type="dxa"/>
            <w:vAlign w:val="center"/>
          </w:tcPr>
          <w:p w14:paraId="55F72F4A">
            <w:r>
              <w:rPr>
                <w:sz w:val="18"/>
                <w:szCs w:val="18"/>
              </w:rPr>
              <w:t>内层延时：x7--</w:t>
            </w:r>
          </w:p>
        </w:tc>
      </w:tr>
      <w:tr w14:paraId="42C4D517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01A7F04A">
            <w:r>
              <w:rPr>
                <w:sz w:val="18"/>
                <w:szCs w:val="18"/>
              </w:rPr>
              <w:t>0x00000020</w:t>
            </w:r>
          </w:p>
        </w:tc>
        <w:tc>
          <w:tcPr>
            <w:tcW w:w="1600" w:type="dxa"/>
            <w:vAlign w:val="center"/>
          </w:tcPr>
          <w:p w14:paraId="6D7E1296">
            <w:r>
              <w:rPr>
                <w:rFonts w:ascii="Consolas" w:hAnsi="Consolas" w:eastAsia="宋体"/>
                <w:sz w:val="18"/>
                <w:szCs w:val="18"/>
              </w:rPr>
              <w:t>fe039ee3</w:t>
            </w:r>
          </w:p>
        </w:tc>
        <w:tc>
          <w:tcPr>
            <w:tcW w:w="2400" w:type="dxa"/>
            <w:vAlign w:val="center"/>
          </w:tcPr>
          <w:p w14:paraId="75730283">
            <w:r>
              <w:rPr>
                <w:rFonts w:ascii="Consolas" w:hAnsi="Consolas" w:eastAsia="宋体"/>
                <w:sz w:val="18"/>
                <w:szCs w:val="18"/>
              </w:rPr>
              <w:t>bne x7, x0, 0x1c</w:t>
            </w:r>
          </w:p>
        </w:tc>
        <w:tc>
          <w:tcPr>
            <w:tcW w:w="3726" w:type="dxa"/>
            <w:vAlign w:val="center"/>
          </w:tcPr>
          <w:p w14:paraId="0816A1D4">
            <w:r>
              <w:rPr>
                <w:sz w:val="18"/>
                <w:szCs w:val="18"/>
              </w:rPr>
              <w:t>x7 != 0 回跳 0x1c（被测热点）</w:t>
            </w:r>
          </w:p>
        </w:tc>
      </w:tr>
      <w:tr w14:paraId="34E1500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3F643972">
            <w:r>
              <w:rPr>
                <w:sz w:val="18"/>
                <w:szCs w:val="18"/>
              </w:rPr>
              <w:t>0x00000024</w:t>
            </w:r>
          </w:p>
        </w:tc>
        <w:tc>
          <w:tcPr>
            <w:tcW w:w="1600" w:type="dxa"/>
            <w:vAlign w:val="center"/>
          </w:tcPr>
          <w:p w14:paraId="6F70BF2C">
            <w:r>
              <w:rPr>
                <w:rFonts w:ascii="Consolas" w:hAnsi="Consolas" w:eastAsia="宋体"/>
                <w:sz w:val="18"/>
                <w:szCs w:val="18"/>
              </w:rPr>
              <w:t>00131313</w:t>
            </w:r>
          </w:p>
        </w:tc>
        <w:tc>
          <w:tcPr>
            <w:tcW w:w="2400" w:type="dxa"/>
            <w:vAlign w:val="center"/>
          </w:tcPr>
          <w:p w14:paraId="6ABE0AFB">
            <w:r>
              <w:rPr>
                <w:rFonts w:ascii="Consolas" w:hAnsi="Consolas" w:eastAsia="宋体"/>
                <w:sz w:val="18"/>
                <w:szCs w:val="18"/>
              </w:rPr>
              <w:t>slli x6, x6, 1</w:t>
            </w:r>
          </w:p>
        </w:tc>
        <w:tc>
          <w:tcPr>
            <w:tcW w:w="3726" w:type="dxa"/>
            <w:vAlign w:val="center"/>
          </w:tcPr>
          <w:p w14:paraId="05CA3AA3">
            <w:r>
              <w:rPr>
                <w:sz w:val="18"/>
                <w:szCs w:val="18"/>
              </w:rPr>
              <w:t>下一档：x6 &lt;&lt;= 1</w:t>
            </w:r>
          </w:p>
        </w:tc>
      </w:tr>
      <w:tr w14:paraId="7773A783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1B79791C">
            <w:r>
              <w:rPr>
                <w:sz w:val="18"/>
                <w:szCs w:val="18"/>
              </w:rPr>
              <w:t>0x00000028</w:t>
            </w:r>
          </w:p>
        </w:tc>
        <w:tc>
          <w:tcPr>
            <w:tcW w:w="1600" w:type="dxa"/>
            <w:vAlign w:val="center"/>
          </w:tcPr>
          <w:p w14:paraId="5B80CCE7">
            <w:r>
              <w:rPr>
                <w:rFonts w:ascii="Consolas" w:hAnsi="Consolas" w:eastAsia="宋体"/>
                <w:sz w:val="18"/>
                <w:szCs w:val="18"/>
              </w:rPr>
              <w:t>01037e13</w:t>
            </w:r>
          </w:p>
        </w:tc>
        <w:tc>
          <w:tcPr>
            <w:tcW w:w="2400" w:type="dxa"/>
            <w:vAlign w:val="center"/>
          </w:tcPr>
          <w:p w14:paraId="1C620D22">
            <w:r>
              <w:rPr>
                <w:rFonts w:ascii="Consolas" w:hAnsi="Consolas" w:eastAsia="宋体"/>
                <w:sz w:val="18"/>
                <w:szCs w:val="18"/>
              </w:rPr>
              <w:t>andi x28, x6, 0x10</w:t>
            </w:r>
          </w:p>
        </w:tc>
        <w:tc>
          <w:tcPr>
            <w:tcW w:w="3726" w:type="dxa"/>
            <w:vAlign w:val="center"/>
          </w:tcPr>
          <w:p w14:paraId="76B993AB">
            <w:r>
              <w:rPr>
                <w:sz w:val="18"/>
                <w:szCs w:val="18"/>
              </w:rPr>
              <w:t>x28 = x6 &amp; 0x10（是否溢出出界）</w:t>
            </w:r>
          </w:p>
        </w:tc>
      </w:tr>
      <w:tr w14:paraId="102CF35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6A653D7D">
            <w:r>
              <w:rPr>
                <w:sz w:val="18"/>
                <w:szCs w:val="18"/>
              </w:rPr>
              <w:t>0x0000002c</w:t>
            </w:r>
          </w:p>
        </w:tc>
        <w:tc>
          <w:tcPr>
            <w:tcW w:w="1600" w:type="dxa"/>
            <w:vAlign w:val="center"/>
          </w:tcPr>
          <w:p w14:paraId="3DE1B43F">
            <w:r>
              <w:rPr>
                <w:rFonts w:ascii="Consolas" w:hAnsi="Consolas" w:eastAsia="宋体"/>
                <w:sz w:val="18"/>
                <w:szCs w:val="18"/>
              </w:rPr>
              <w:t>fe0e04e3</w:t>
            </w:r>
          </w:p>
        </w:tc>
        <w:tc>
          <w:tcPr>
            <w:tcW w:w="2400" w:type="dxa"/>
            <w:vAlign w:val="center"/>
          </w:tcPr>
          <w:p w14:paraId="3E6445B3">
            <w:r>
              <w:rPr>
                <w:rFonts w:ascii="Consolas" w:hAnsi="Consolas" w:eastAsia="宋体"/>
                <w:sz w:val="18"/>
                <w:szCs w:val="18"/>
              </w:rPr>
              <w:t>beq x28, x0, 0x14</w:t>
            </w:r>
          </w:p>
        </w:tc>
        <w:tc>
          <w:tcPr>
            <w:tcW w:w="3726" w:type="dxa"/>
            <w:vAlign w:val="center"/>
          </w:tcPr>
          <w:p w14:paraId="2B9A340F">
            <w:r>
              <w:rPr>
                <w:sz w:val="18"/>
                <w:szCs w:val="18"/>
              </w:rPr>
              <w:t>未出界 → 回 0x14 写下一值</w:t>
            </w:r>
          </w:p>
        </w:tc>
      </w:tr>
      <w:tr w14:paraId="5BCE1CD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3F208265">
            <w:r>
              <w:rPr>
                <w:sz w:val="18"/>
                <w:szCs w:val="18"/>
              </w:rPr>
              <w:t>0x00000030</w:t>
            </w:r>
          </w:p>
        </w:tc>
        <w:tc>
          <w:tcPr>
            <w:tcW w:w="1600" w:type="dxa"/>
            <w:vAlign w:val="center"/>
          </w:tcPr>
          <w:p w14:paraId="4DDAE97F">
            <w:r>
              <w:rPr>
                <w:rFonts w:ascii="Consolas" w:hAnsi="Consolas" w:eastAsia="宋体"/>
                <w:sz w:val="18"/>
                <w:szCs w:val="18"/>
              </w:rPr>
              <w:t>00100313</w:t>
            </w:r>
          </w:p>
        </w:tc>
        <w:tc>
          <w:tcPr>
            <w:tcW w:w="2400" w:type="dxa"/>
            <w:vAlign w:val="center"/>
          </w:tcPr>
          <w:p w14:paraId="0388BA57">
            <w:r>
              <w:rPr>
                <w:rFonts w:ascii="Consolas" w:hAnsi="Consolas" w:eastAsia="宋体"/>
                <w:sz w:val="18"/>
                <w:szCs w:val="18"/>
              </w:rPr>
              <w:t>addi x6, x0, 1</w:t>
            </w:r>
          </w:p>
        </w:tc>
        <w:tc>
          <w:tcPr>
            <w:tcW w:w="3726" w:type="dxa"/>
            <w:vAlign w:val="center"/>
          </w:tcPr>
          <w:p w14:paraId="7D28A915">
            <w:r>
              <w:rPr>
                <w:sz w:val="18"/>
                <w:szCs w:val="18"/>
              </w:rPr>
              <w:t>已出界 → 重新置 1</w:t>
            </w:r>
          </w:p>
        </w:tc>
      </w:tr>
      <w:tr w14:paraId="438F729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31D8B981">
            <w:r>
              <w:rPr>
                <w:sz w:val="18"/>
                <w:szCs w:val="18"/>
              </w:rPr>
              <w:t>0x00000034</w:t>
            </w:r>
          </w:p>
        </w:tc>
        <w:tc>
          <w:tcPr>
            <w:tcW w:w="1600" w:type="dxa"/>
            <w:vAlign w:val="center"/>
          </w:tcPr>
          <w:p w14:paraId="37975D9C">
            <w:r>
              <w:rPr>
                <w:rFonts w:ascii="Consolas" w:hAnsi="Consolas" w:eastAsia="宋体"/>
                <w:sz w:val="18"/>
                <w:szCs w:val="18"/>
              </w:rPr>
              <w:t>fe1ff06f</w:t>
            </w:r>
          </w:p>
        </w:tc>
        <w:tc>
          <w:tcPr>
            <w:tcW w:w="2400" w:type="dxa"/>
            <w:vAlign w:val="center"/>
          </w:tcPr>
          <w:p w14:paraId="48EF73AB">
            <w:r>
              <w:rPr>
                <w:rFonts w:ascii="Consolas" w:hAnsi="Consolas" w:eastAsia="宋体"/>
                <w:sz w:val="18"/>
                <w:szCs w:val="18"/>
              </w:rPr>
              <w:t>jal x0, 0x14</w:t>
            </w:r>
          </w:p>
        </w:tc>
        <w:tc>
          <w:tcPr>
            <w:tcW w:w="3726" w:type="dxa"/>
            <w:vAlign w:val="center"/>
          </w:tcPr>
          <w:p w14:paraId="324702E8">
            <w:r>
              <w:rPr>
                <w:sz w:val="18"/>
                <w:szCs w:val="18"/>
              </w:rPr>
              <w:t>→ 0x14 继续写</w:t>
            </w:r>
          </w:p>
        </w:tc>
      </w:tr>
    </w:tbl>
    <w:p w14:paraId="1D9DA9D5">
      <w:pPr>
        <w:spacing w:before="80" w:after="0"/>
      </w:pPr>
    </w:p>
    <w:p w14:paraId="22564BDB">
      <w:r>
        <w:rPr>
          <w:sz w:val="20"/>
          <w:szCs w:val="20"/>
        </w:rPr>
        <w:t>程序逻辑：sw 将当前 x6 写入 LED，随后 x7 从 1,500,000 递减做软件延时；延时结束后 x6 &lt;&lt;= 1 点亮下一位；当溢出到第 5 位（x6 &amp; 0x10 != 0）时复位回 1。LED 状态按 1 → 2 → 4 → 8 → 1 … 循环，即 4 位流水灯。</w:t>
      </w:r>
    </w:p>
    <w:p w14:paraId="2EDC5CF7">
      <w:pPr>
        <w:pStyle w:val="2"/>
        <w:numPr>
          <w:ilvl w:val="0"/>
          <w:numId w:val="1"/>
        </w:numPr>
        <w:spacing w:before="240" w:after="120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波形总体情况</w:t>
      </w:r>
    </w:p>
    <w:p w14:paraId="54C80DA2">
      <w:pPr>
        <w:numPr>
          <w:numId w:val="0"/>
        </w:numPr>
      </w:pPr>
    </w:p>
    <w:p w14:paraId="782CB66D">
      <w:r>
        <w:rPr>
          <w:sz w:val="20"/>
          <w:szCs w:val="20"/>
        </w:rPr>
        <w:t>图 1 为该次抓取的 ILA 时序截图。整窗 512 个采样点内，PC 只出现过三个值，与程序延时循环严格对应：</w:t>
      </w:r>
    </w:p>
    <w:p w14:paraId="26403C88">
      <w:pPr>
        <w:spacing w:before="0" w:after="0"/>
      </w:pPr>
      <w:r>
        <w:rPr>
          <w:rFonts w:ascii="Consolas" w:hAnsi="Consolas" w:eastAsia="宋体"/>
          <w:sz w:val="18"/>
          <w:szCs w:val="18"/>
        </w:rPr>
        <w:t>0x1c   addi x7, x7, -1     （延时计数器递减）</w:t>
      </w:r>
    </w:p>
    <w:p w14:paraId="7650BAE1">
      <w:pPr>
        <w:spacing w:before="0" w:after="0"/>
      </w:pPr>
      <w:r>
        <w:rPr>
          <w:rFonts w:ascii="Consolas" w:hAnsi="Consolas" w:eastAsia="宋体"/>
          <w:sz w:val="18"/>
          <w:szCs w:val="18"/>
        </w:rPr>
        <w:t>0x20   bne  x7, x0, 0x1c   （回跳，延时主体）</w:t>
      </w:r>
    </w:p>
    <w:p w14:paraId="48D25CFA">
      <w:pPr>
        <w:spacing w:before="0" w:after="0"/>
      </w:pPr>
      <w:r>
        <w:rPr>
          <w:rFonts w:ascii="Consolas" w:hAnsi="Consolas" w:eastAsia="宋体"/>
          <w:sz w:val="18"/>
          <w:szCs w:val="18"/>
        </w:rPr>
        <w:t>0x24   slli x6, x6, 1      （延时退出后才真正执行的下一条）</w:t>
      </w:r>
    </w:p>
    <w:p w14:paraId="5D2C0FBB">
      <w:pPr>
        <w:spacing w:before="80" w:after="0"/>
      </w:pPr>
    </w:p>
    <w:p w14:paraId="06FFFDD7">
      <w:r>
        <w:rPr>
          <w:sz w:val="20"/>
          <w:szCs w:val="20"/>
        </w:rPr>
        <w:t>整窗全部落在软件延时循环内部：窗口内未出现 sw x6,0(x5) 的 LED 写（debug_dmem_addr 从未等于 0x4000_0200，dmem_wdata 恒为 0），也未看到流水灯翻档——符合该程序绝大部分时间都在延时的特点，抓取窗口恰好截在某一档 LED 点亮的延时中途。</w:t>
      </w:r>
    </w:p>
    <w:p w14:paraId="43A36A2B">
      <w:pPr>
        <w:jc w:val="center"/>
      </w:pPr>
      <w:r>
        <w:drawing>
          <wp:inline distT="0" distB="0" distL="0" distR="0">
            <wp:extent cx="5759450" cy="598170"/>
            <wp:effectExtent l="0" t="0" r="1270" b="11430"/>
            <wp:docPr id="1" name="ILA截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LA截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B6D6">
      <w:pPr>
        <w:spacing w:before="0" w:after="120"/>
        <w:jc w:val="center"/>
      </w:pPr>
      <w:r>
        <w:rPr>
          <w:i/>
          <w:color w:val="595959"/>
          <w:sz w:val="16"/>
          <w:szCs w:val="16"/>
        </w:rPr>
        <w:t>图 1  ILA 抓取界面（running_led_test 延时循环波形）</w:t>
      </w:r>
    </w:p>
    <w:p w14:paraId="020D9826">
      <w:pPr>
        <w:spacing w:before="80" w:after="40"/>
      </w:pPr>
      <w:r>
        <w:rPr>
          <w:b/>
          <w:sz w:val="16"/>
          <w:szCs w:val="16"/>
        </w:rPr>
        <w:t>表 3  各阶段 PC 出现次数统计（512 个采样点）</w:t>
      </w:r>
    </w:p>
    <w:tbl>
      <w:tblPr>
        <w:tblStyle w:val="4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8"/>
        <w:gridCol w:w="2208"/>
        <w:gridCol w:w="2210"/>
      </w:tblGrid>
      <w:tr w14:paraId="2BD54F5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  <w:vAlign w:val="center"/>
          </w:tcPr>
          <w:p w14:paraId="62524C0B">
            <w:r>
              <w:rPr>
                <w:b/>
                <w:sz w:val="18"/>
                <w:szCs w:val="18"/>
              </w:rPr>
              <w:t>信号</w:t>
            </w:r>
          </w:p>
        </w:tc>
        <w:tc>
          <w:tcPr>
            <w:tcW w:w="2208" w:type="dxa"/>
            <w:shd w:val="clear" w:color="auto" w:fill="D9E2F3"/>
            <w:vAlign w:val="center"/>
          </w:tcPr>
          <w:p w14:paraId="0394C0D6">
            <w:r>
              <w:rPr>
                <w:b/>
                <w:sz w:val="18"/>
                <w:szCs w:val="18"/>
              </w:rPr>
              <w:t>0x1c（addi）</w:t>
            </w:r>
          </w:p>
        </w:tc>
        <w:tc>
          <w:tcPr>
            <w:tcW w:w="2208" w:type="dxa"/>
            <w:shd w:val="clear" w:color="auto" w:fill="D9E2F3"/>
            <w:vAlign w:val="center"/>
          </w:tcPr>
          <w:p w14:paraId="6EBF9955">
            <w:r>
              <w:rPr>
                <w:b/>
                <w:sz w:val="18"/>
                <w:szCs w:val="18"/>
              </w:rPr>
              <w:t>0x20（bne）</w:t>
            </w:r>
          </w:p>
        </w:tc>
        <w:tc>
          <w:tcPr>
            <w:tcW w:w="2210" w:type="dxa"/>
            <w:shd w:val="clear" w:color="auto" w:fill="D9E2F3"/>
            <w:vAlign w:val="center"/>
          </w:tcPr>
          <w:p w14:paraId="52E191C2">
            <w:r>
              <w:rPr>
                <w:b/>
                <w:sz w:val="18"/>
                <w:szCs w:val="18"/>
              </w:rPr>
              <w:t>0x24（slli）</w:t>
            </w:r>
          </w:p>
        </w:tc>
      </w:tr>
      <w:tr w14:paraId="50EAB9AB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5911B4E">
            <w:r>
              <w:rPr>
                <w:sz w:val="18"/>
                <w:szCs w:val="18"/>
              </w:rPr>
              <w:t>debug_if_pc</w:t>
            </w:r>
          </w:p>
        </w:tc>
        <w:tc>
          <w:tcPr>
            <w:tcW w:w="2208" w:type="dxa"/>
            <w:vAlign w:val="center"/>
          </w:tcPr>
          <w:p w14:paraId="425127C4">
            <w:r>
              <w:rPr>
                <w:rFonts w:ascii="Consolas" w:hAnsi="Consolas" w:eastAsia="宋体"/>
                <w:sz w:val="18"/>
                <w:szCs w:val="18"/>
              </w:rPr>
              <w:t>171</w:t>
            </w:r>
          </w:p>
        </w:tc>
        <w:tc>
          <w:tcPr>
            <w:tcW w:w="2208" w:type="dxa"/>
            <w:vAlign w:val="center"/>
          </w:tcPr>
          <w:p w14:paraId="0F00B8A1">
            <w:r>
              <w:rPr>
                <w:rFonts w:ascii="Consolas" w:hAnsi="Consolas" w:eastAsia="宋体"/>
                <w:sz w:val="18"/>
                <w:szCs w:val="18"/>
              </w:rPr>
              <w:t>170</w:t>
            </w:r>
          </w:p>
        </w:tc>
        <w:tc>
          <w:tcPr>
            <w:tcW w:w="2210" w:type="dxa"/>
            <w:vAlign w:val="center"/>
          </w:tcPr>
          <w:p w14:paraId="7FB94B73">
            <w:r>
              <w:rPr>
                <w:sz w:val="18"/>
                <w:szCs w:val="18"/>
              </w:rPr>
              <w:t>171</w:t>
            </w:r>
          </w:p>
        </w:tc>
      </w:tr>
      <w:tr w14:paraId="54FAE974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799D3C9">
            <w:r>
              <w:rPr>
                <w:sz w:val="18"/>
                <w:szCs w:val="18"/>
              </w:rPr>
              <w:t>debug_id_pc</w:t>
            </w:r>
          </w:p>
        </w:tc>
        <w:tc>
          <w:tcPr>
            <w:tcW w:w="2208" w:type="dxa"/>
            <w:vAlign w:val="center"/>
          </w:tcPr>
          <w:p w14:paraId="1CB3D622">
            <w:r>
              <w:rPr>
                <w:rFonts w:ascii="Consolas" w:hAnsi="Consolas" w:eastAsia="宋体"/>
                <w:sz w:val="18"/>
                <w:szCs w:val="18"/>
              </w:rPr>
              <w:t>170</w:t>
            </w:r>
          </w:p>
        </w:tc>
        <w:tc>
          <w:tcPr>
            <w:tcW w:w="2208" w:type="dxa"/>
            <w:vAlign w:val="center"/>
          </w:tcPr>
          <w:p w14:paraId="59E5B7DC">
            <w:r>
              <w:rPr>
                <w:rFonts w:ascii="Consolas" w:hAnsi="Consolas" w:eastAsia="宋体"/>
                <w:sz w:val="18"/>
                <w:szCs w:val="18"/>
              </w:rPr>
              <w:t>342</w:t>
            </w:r>
          </w:p>
        </w:tc>
        <w:tc>
          <w:tcPr>
            <w:tcW w:w="2210" w:type="dxa"/>
            <w:vAlign w:val="center"/>
          </w:tcPr>
          <w:p w14:paraId="51B329A0">
            <w:r>
              <w:rPr>
                <w:sz w:val="18"/>
                <w:szCs w:val="18"/>
              </w:rPr>
              <w:t>0</w:t>
            </w:r>
          </w:p>
        </w:tc>
      </w:tr>
      <w:tr w14:paraId="66D20C0F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57C61657">
            <w:r>
              <w:rPr>
                <w:sz w:val="18"/>
                <w:szCs w:val="18"/>
              </w:rPr>
              <w:t>debug_ex_pc</w:t>
            </w:r>
          </w:p>
        </w:tc>
        <w:tc>
          <w:tcPr>
            <w:tcW w:w="2208" w:type="dxa"/>
            <w:vAlign w:val="center"/>
          </w:tcPr>
          <w:p w14:paraId="4CA3C592">
            <w:r>
              <w:rPr>
                <w:rFonts w:ascii="Consolas" w:hAnsi="Consolas" w:eastAsia="宋体"/>
                <w:sz w:val="18"/>
                <w:szCs w:val="18"/>
              </w:rPr>
              <w:t>171</w:t>
            </w:r>
          </w:p>
        </w:tc>
        <w:tc>
          <w:tcPr>
            <w:tcW w:w="2208" w:type="dxa"/>
            <w:vAlign w:val="center"/>
          </w:tcPr>
          <w:p w14:paraId="2F6F6E3A">
            <w:r>
              <w:rPr>
                <w:rFonts w:ascii="Consolas" w:hAnsi="Consolas" w:eastAsia="宋体"/>
                <w:sz w:val="18"/>
                <w:szCs w:val="18"/>
              </w:rPr>
              <w:t>341</w:t>
            </w:r>
          </w:p>
        </w:tc>
        <w:tc>
          <w:tcPr>
            <w:tcW w:w="2210" w:type="dxa"/>
            <w:vAlign w:val="center"/>
          </w:tcPr>
          <w:p w14:paraId="0BC99716">
            <w:r>
              <w:rPr>
                <w:sz w:val="18"/>
                <w:szCs w:val="18"/>
              </w:rPr>
              <w:t>0</w:t>
            </w:r>
          </w:p>
        </w:tc>
      </w:tr>
      <w:tr w14:paraId="6C3C3A3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EF4BDF3">
            <w:r>
              <w:rPr>
                <w:sz w:val="18"/>
                <w:szCs w:val="18"/>
              </w:rPr>
              <w:t>debug_mem_pc</w:t>
            </w:r>
          </w:p>
        </w:tc>
        <w:tc>
          <w:tcPr>
            <w:tcW w:w="2208" w:type="dxa"/>
            <w:vAlign w:val="center"/>
          </w:tcPr>
          <w:p w14:paraId="3F506289">
            <w:r>
              <w:rPr>
                <w:rFonts w:ascii="Consolas" w:hAnsi="Consolas" w:eastAsia="宋体"/>
                <w:sz w:val="18"/>
                <w:szCs w:val="18"/>
              </w:rPr>
              <w:t>171</w:t>
            </w:r>
          </w:p>
        </w:tc>
        <w:tc>
          <w:tcPr>
            <w:tcW w:w="2208" w:type="dxa"/>
            <w:vAlign w:val="center"/>
          </w:tcPr>
          <w:p w14:paraId="505B9661">
            <w:r>
              <w:rPr>
                <w:rFonts w:ascii="Consolas" w:hAnsi="Consolas" w:eastAsia="宋体"/>
                <w:sz w:val="18"/>
                <w:szCs w:val="18"/>
              </w:rPr>
              <w:t>341</w:t>
            </w:r>
          </w:p>
        </w:tc>
        <w:tc>
          <w:tcPr>
            <w:tcW w:w="2210" w:type="dxa"/>
            <w:vAlign w:val="center"/>
          </w:tcPr>
          <w:p w14:paraId="18E607F2">
            <w:r>
              <w:rPr>
                <w:sz w:val="18"/>
                <w:szCs w:val="18"/>
              </w:rPr>
              <w:t>0</w:t>
            </w:r>
          </w:p>
        </w:tc>
      </w:tr>
      <w:tr w14:paraId="5E609BE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4026872">
            <w:r>
              <w:rPr>
                <w:sz w:val="18"/>
                <w:szCs w:val="18"/>
              </w:rPr>
              <w:t>debug_wb_pc</w:t>
            </w:r>
          </w:p>
        </w:tc>
        <w:tc>
          <w:tcPr>
            <w:tcW w:w="2208" w:type="dxa"/>
            <w:vAlign w:val="center"/>
          </w:tcPr>
          <w:p w14:paraId="11E0725E">
            <w:r>
              <w:rPr>
                <w:rFonts w:ascii="Consolas" w:hAnsi="Consolas" w:eastAsia="宋体"/>
                <w:sz w:val="18"/>
                <w:szCs w:val="18"/>
              </w:rPr>
              <w:t>170</w:t>
            </w:r>
          </w:p>
        </w:tc>
        <w:tc>
          <w:tcPr>
            <w:tcW w:w="2208" w:type="dxa"/>
            <w:vAlign w:val="center"/>
          </w:tcPr>
          <w:p w14:paraId="6FDB5984">
            <w:r>
              <w:rPr>
                <w:rFonts w:ascii="Consolas" w:hAnsi="Consolas" w:eastAsia="宋体"/>
                <w:sz w:val="18"/>
                <w:szCs w:val="18"/>
              </w:rPr>
              <w:t>342</w:t>
            </w:r>
          </w:p>
        </w:tc>
        <w:tc>
          <w:tcPr>
            <w:tcW w:w="2210" w:type="dxa"/>
            <w:vAlign w:val="center"/>
          </w:tcPr>
          <w:p w14:paraId="30D3A691">
            <w:r>
              <w:rPr>
                <w:sz w:val="18"/>
                <w:szCs w:val="18"/>
              </w:rPr>
              <w:t>0</w:t>
            </w:r>
          </w:p>
        </w:tc>
      </w:tr>
    </w:tbl>
    <w:p w14:paraId="51DDFF09">
      <w:pPr>
        <w:spacing w:before="80" w:after="0"/>
      </w:pPr>
    </w:p>
    <w:p w14:paraId="35DB9748">
      <w:r>
        <w:rPr>
          <w:sz w:val="20"/>
          <w:szCs w:val="20"/>
        </w:rPr>
        <w:t>两个关键事实（推断）：</w:t>
      </w:r>
    </w:p>
    <w:p w14:paraId="10FA9324">
      <w:r>
        <w:rPr>
          <w:sz w:val="20"/>
          <w:szCs w:val="20"/>
        </w:rPr>
        <w:t>① 0x24（slli）在 IF 被取 171 次，但从未进入 ID 及其后各级 → 它是每轮被“顺序投机取指、随即冲刷”的指令，从未真正执行。</w:t>
      </w:r>
    </w:p>
    <w:p w14:paraId="19D717E8">
      <w:r>
        <w:rPr>
          <w:sz w:val="20"/>
          <w:szCs w:val="20"/>
        </w:rPr>
        <w:t>② 各级中 bne 的驻留拍数约为 addi 的两倍（0x20 : 0x1c ≈ 2 : 1），每个延时迭代呈现“1 拍 addi + 2 拍 bne”的流水节奏。</w:t>
      </w:r>
    </w:p>
    <w:p w14:paraId="17ACFD81">
      <w:pPr>
        <w:pStyle w:val="2"/>
        <w:spacing w:before="240" w:after="120"/>
      </w:pPr>
      <w:r>
        <w:rPr>
          <w:b/>
          <w:color w:val="1F3864"/>
          <w:sz w:val="28"/>
          <w:szCs w:val="28"/>
        </w:rPr>
        <w:t>4. 延时循环的精确周期</w:t>
      </w:r>
    </w:p>
    <w:p w14:paraId="57B874B0">
      <w:r>
        <w:rPr>
          <w:sz w:val="20"/>
          <w:szCs w:val="20"/>
        </w:rPr>
        <w:t>以“addi 在 EX 级出现”（ex_pc == 0x1c）为循环事件计数：共 171 次，首次在 Sample 0、末次在 Sample 510，相邻事件间隔恒为 3（间隔分布 {3 : 170}）。因此每个延时循环迭代恰好占用 3 个 cpu_clk；512 个采样内完成 171 次迭代，每次迭代仅 2 条有效指令（1 次 addi + 1 次 bne），窗口内稳态 IPC ≈ 2/3 ≈ 0.67。</w:t>
      </w:r>
    </w:p>
    <w:p w14:paraId="0E1637F5">
      <w:pPr>
        <w:spacing w:before="80" w:after="40"/>
      </w:pPr>
      <w:r>
        <w:rPr>
          <w:b/>
          <w:sz w:val="16"/>
          <w:szCs w:val="16"/>
        </w:rPr>
        <w:t>表 4  波形节选（3 拍/迭代，十六进制）</w:t>
      </w:r>
    </w:p>
    <w:tbl>
      <w:tblPr>
        <w:tblStyle w:val="4"/>
        <w:tblW w:w="0" w:type="auto"/>
        <w:tblInd w:w="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8"/>
        <w:gridCol w:w="882"/>
        <w:gridCol w:w="882"/>
        <w:gridCol w:w="881"/>
        <w:gridCol w:w="883"/>
        <w:gridCol w:w="881"/>
        <w:gridCol w:w="1094"/>
        <w:gridCol w:w="2655"/>
      </w:tblGrid>
      <w:tr w14:paraId="11B4AA75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D9E2F3"/>
            <w:vAlign w:val="center"/>
          </w:tcPr>
          <w:p w14:paraId="5490AA6E">
            <w:r>
              <w:rPr>
                <w:b/>
                <w:sz w:val="18"/>
                <w:szCs w:val="18"/>
              </w:rPr>
              <w:t>Sample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2CA60EC3">
            <w:r>
              <w:rPr>
                <w:b/>
                <w:sz w:val="18"/>
                <w:szCs w:val="18"/>
              </w:rPr>
              <w:t>IF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0DF843B4"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4A99A627">
            <w:r>
              <w:rPr>
                <w:b/>
                <w:sz w:val="18"/>
                <w:szCs w:val="18"/>
              </w:rPr>
              <w:t>EX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0786A4B8">
            <w:r>
              <w:rPr>
                <w:b/>
                <w:sz w:val="18"/>
                <w:szCs w:val="18"/>
              </w:rPr>
              <w:t>MEM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6879D629">
            <w:r>
              <w:rPr>
                <w:b/>
                <w:sz w:val="18"/>
                <w:szCs w:val="18"/>
              </w:rPr>
              <w:t>WB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5378A560">
            <w:r>
              <w:rPr>
                <w:b/>
                <w:sz w:val="18"/>
                <w:szCs w:val="18"/>
              </w:rPr>
              <w:t>dmem_addr</w:t>
            </w:r>
          </w:p>
        </w:tc>
        <w:tc>
          <w:tcPr>
            <w:tcW w:w="2726" w:type="dxa"/>
            <w:shd w:val="clear" w:color="auto" w:fill="D9E2F3"/>
            <w:vAlign w:val="center"/>
          </w:tcPr>
          <w:p w14:paraId="3260EDD0">
            <w:r>
              <w:rPr>
                <w:b/>
                <w:sz w:val="18"/>
                <w:szCs w:val="18"/>
              </w:rPr>
              <w:t>备注</w:t>
            </w:r>
          </w:p>
        </w:tc>
      </w:tr>
      <w:tr w14:paraId="43D86ECA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DDC0C52"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vAlign w:val="center"/>
          </w:tcPr>
          <w:p w14:paraId="5FF78568">
            <w:r>
              <w:rPr>
                <w:rFonts w:ascii="Consolas" w:hAnsi="Consolas" w:eastAsia="宋体"/>
                <w:sz w:val="18"/>
                <w:szCs w:val="18"/>
              </w:rPr>
              <w:t>0x24</w:t>
            </w:r>
          </w:p>
        </w:tc>
        <w:tc>
          <w:tcPr>
            <w:tcW w:w="900" w:type="dxa"/>
            <w:vAlign w:val="center"/>
          </w:tcPr>
          <w:p w14:paraId="54723F57">
            <w:r>
              <w:rPr>
                <w:rFonts w:ascii="Consolas" w:hAnsi="Consolas" w:eastAsia="宋体"/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3F4E08FF">
            <w:r>
              <w:rPr>
                <w:sz w:val="18"/>
                <w:szCs w:val="18"/>
              </w:rPr>
              <w:t>0x1c</w:t>
            </w:r>
          </w:p>
        </w:tc>
        <w:tc>
          <w:tcPr>
            <w:tcW w:w="900" w:type="dxa"/>
            <w:vAlign w:val="center"/>
          </w:tcPr>
          <w:p w14:paraId="43A9407E">
            <w:r>
              <w:rPr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351ED796">
            <w:r>
              <w:rPr>
                <w:sz w:val="18"/>
                <w:szCs w:val="18"/>
              </w:rPr>
              <w:t>0x20</w:t>
            </w:r>
          </w:p>
        </w:tc>
        <w:tc>
          <w:tcPr>
            <w:tcW w:w="1100" w:type="dxa"/>
            <w:vAlign w:val="center"/>
          </w:tcPr>
          <w:p w14:paraId="017B57DF">
            <w:r>
              <w:rPr>
                <w:sz w:val="18"/>
                <w:szCs w:val="18"/>
              </w:rPr>
              <w:t>0x1dfb5</w:t>
            </w:r>
          </w:p>
        </w:tc>
        <w:tc>
          <w:tcPr>
            <w:tcW w:w="2726" w:type="dxa"/>
            <w:vAlign w:val="center"/>
          </w:tcPr>
          <w:p w14:paraId="7AD6A784">
            <w:r>
              <w:rPr>
                <w:sz w:val="18"/>
                <w:szCs w:val="18"/>
              </w:rPr>
              <w:t>addi 执行，x7 递减到 0x1dfb5</w:t>
            </w:r>
          </w:p>
        </w:tc>
      </w:tr>
      <w:tr w14:paraId="5DEE71E8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3A496C5E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center"/>
          </w:tcPr>
          <w:p w14:paraId="102E44FA">
            <w:r>
              <w:rPr>
                <w:rFonts w:ascii="Consolas" w:hAnsi="Consolas" w:eastAsia="宋体"/>
                <w:sz w:val="18"/>
                <w:szCs w:val="18"/>
              </w:rPr>
              <w:t>0x1c</w:t>
            </w:r>
          </w:p>
        </w:tc>
        <w:tc>
          <w:tcPr>
            <w:tcW w:w="900" w:type="dxa"/>
            <w:vAlign w:val="center"/>
          </w:tcPr>
          <w:p w14:paraId="2CBBA732">
            <w:r>
              <w:rPr>
                <w:rFonts w:ascii="Consolas" w:hAnsi="Consolas" w:eastAsia="宋体"/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15C70FA3">
            <w:r>
              <w:rPr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15093B1E">
            <w:r>
              <w:rPr>
                <w:sz w:val="18"/>
                <w:szCs w:val="18"/>
              </w:rPr>
              <w:t>0x1c</w:t>
            </w:r>
          </w:p>
        </w:tc>
        <w:tc>
          <w:tcPr>
            <w:tcW w:w="900" w:type="dxa"/>
            <w:vAlign w:val="center"/>
          </w:tcPr>
          <w:p w14:paraId="51979283">
            <w:r>
              <w:rPr>
                <w:sz w:val="18"/>
                <w:szCs w:val="18"/>
              </w:rPr>
              <w:t>0x20</w:t>
            </w:r>
          </w:p>
        </w:tc>
        <w:tc>
          <w:tcPr>
            <w:tcW w:w="1100" w:type="dxa"/>
            <w:vAlign w:val="center"/>
          </w:tcPr>
          <w:p w14:paraId="0E6E44D8">
            <w:r>
              <w:rPr>
                <w:sz w:val="18"/>
                <w:szCs w:val="18"/>
              </w:rPr>
              <w:t>0</w:t>
            </w:r>
          </w:p>
        </w:tc>
        <w:tc>
          <w:tcPr>
            <w:tcW w:w="2726" w:type="dxa"/>
            <w:vAlign w:val="center"/>
          </w:tcPr>
          <w:p w14:paraId="3704D85A">
            <w:r>
              <w:rPr>
                <w:sz w:val="18"/>
                <w:szCs w:val="18"/>
              </w:rPr>
              <w:t>addi 传 MEM；IF 重定向回 0x1c</w:t>
            </w:r>
          </w:p>
        </w:tc>
      </w:tr>
      <w:tr w14:paraId="78F2EB79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0AC3D968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vAlign w:val="center"/>
          </w:tcPr>
          <w:p w14:paraId="547961D7">
            <w:r>
              <w:rPr>
                <w:rFonts w:ascii="Consolas" w:hAnsi="Consolas" w:eastAsia="宋体"/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403AC203">
            <w:r>
              <w:rPr>
                <w:rFonts w:ascii="Consolas" w:hAnsi="Consolas" w:eastAsia="宋体"/>
                <w:sz w:val="18"/>
                <w:szCs w:val="18"/>
              </w:rPr>
              <w:t>0x1c</w:t>
            </w:r>
          </w:p>
        </w:tc>
        <w:tc>
          <w:tcPr>
            <w:tcW w:w="900" w:type="dxa"/>
            <w:vAlign w:val="center"/>
          </w:tcPr>
          <w:p w14:paraId="3248B58B">
            <w:r>
              <w:rPr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5465EF36">
            <w:r>
              <w:rPr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16C560C3">
            <w:r>
              <w:rPr>
                <w:sz w:val="18"/>
                <w:szCs w:val="18"/>
              </w:rPr>
              <w:t>0x1c</w:t>
            </w:r>
          </w:p>
        </w:tc>
        <w:tc>
          <w:tcPr>
            <w:tcW w:w="1100" w:type="dxa"/>
            <w:vAlign w:val="center"/>
          </w:tcPr>
          <w:p w14:paraId="6D06AB0B">
            <w:r>
              <w:rPr>
                <w:sz w:val="18"/>
                <w:szCs w:val="18"/>
              </w:rPr>
              <w:t>0</w:t>
            </w:r>
          </w:p>
        </w:tc>
        <w:tc>
          <w:tcPr>
            <w:tcW w:w="2726" w:type="dxa"/>
            <w:vAlign w:val="center"/>
          </w:tcPr>
          <w:p w14:paraId="64F27CBD">
            <w:r>
              <w:rPr>
                <w:sz w:val="18"/>
                <w:szCs w:val="18"/>
              </w:rPr>
              <w:t>addi 写回；bne 在 EX 停留</w:t>
            </w:r>
          </w:p>
        </w:tc>
      </w:tr>
      <w:tr w14:paraId="029BEE8D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1E18E35E"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vAlign w:val="center"/>
          </w:tcPr>
          <w:p w14:paraId="4FE00A3A">
            <w:r>
              <w:rPr>
                <w:rFonts w:ascii="Consolas" w:hAnsi="Consolas" w:eastAsia="宋体"/>
                <w:sz w:val="18"/>
                <w:szCs w:val="18"/>
              </w:rPr>
              <w:t>0x24</w:t>
            </w:r>
          </w:p>
        </w:tc>
        <w:tc>
          <w:tcPr>
            <w:tcW w:w="900" w:type="dxa"/>
            <w:vAlign w:val="center"/>
          </w:tcPr>
          <w:p w14:paraId="17ED7F99">
            <w:r>
              <w:rPr>
                <w:rFonts w:ascii="Consolas" w:hAnsi="Consolas" w:eastAsia="宋体"/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4F0DB01D">
            <w:r>
              <w:rPr>
                <w:sz w:val="18"/>
                <w:szCs w:val="18"/>
              </w:rPr>
              <w:t>0x1c</w:t>
            </w:r>
          </w:p>
        </w:tc>
        <w:tc>
          <w:tcPr>
            <w:tcW w:w="900" w:type="dxa"/>
            <w:vAlign w:val="center"/>
          </w:tcPr>
          <w:p w14:paraId="269B39B9">
            <w:r>
              <w:rPr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0D1E927F">
            <w:r>
              <w:rPr>
                <w:sz w:val="18"/>
                <w:szCs w:val="18"/>
              </w:rPr>
              <w:t>0x20</w:t>
            </w:r>
          </w:p>
        </w:tc>
        <w:tc>
          <w:tcPr>
            <w:tcW w:w="1100" w:type="dxa"/>
            <w:vAlign w:val="center"/>
          </w:tcPr>
          <w:p w14:paraId="53D9AC04">
            <w:r>
              <w:rPr>
                <w:sz w:val="18"/>
                <w:szCs w:val="18"/>
              </w:rPr>
              <w:t>0x1dfb4</w:t>
            </w:r>
          </w:p>
        </w:tc>
        <w:tc>
          <w:tcPr>
            <w:tcW w:w="2726" w:type="dxa"/>
            <w:vAlign w:val="center"/>
          </w:tcPr>
          <w:p w14:paraId="1BA878D3">
            <w:r>
              <w:rPr>
                <w:sz w:val="18"/>
                <w:szCs w:val="18"/>
              </w:rPr>
              <w:t>下一轮 addi（x7 = 0x1dfb4）</w:t>
            </w:r>
          </w:p>
        </w:tc>
      </w:tr>
      <w:tr w14:paraId="35C5D632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77F82A4C"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vAlign w:val="center"/>
          </w:tcPr>
          <w:p w14:paraId="6DDC8015">
            <w:r>
              <w:rPr>
                <w:rFonts w:ascii="Consolas" w:hAnsi="Consolas" w:eastAsia="宋体"/>
                <w:sz w:val="18"/>
                <w:szCs w:val="18"/>
              </w:rPr>
              <w:t>0x1c</w:t>
            </w:r>
          </w:p>
        </w:tc>
        <w:tc>
          <w:tcPr>
            <w:tcW w:w="900" w:type="dxa"/>
            <w:vAlign w:val="center"/>
          </w:tcPr>
          <w:p w14:paraId="5ED63488">
            <w:r>
              <w:rPr>
                <w:rFonts w:ascii="Consolas" w:hAnsi="Consolas" w:eastAsia="宋体"/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4C7529CB">
            <w:r>
              <w:rPr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7688FF29">
            <w:r>
              <w:rPr>
                <w:sz w:val="18"/>
                <w:szCs w:val="18"/>
              </w:rPr>
              <w:t>0x1c</w:t>
            </w:r>
          </w:p>
        </w:tc>
        <w:tc>
          <w:tcPr>
            <w:tcW w:w="900" w:type="dxa"/>
            <w:vAlign w:val="center"/>
          </w:tcPr>
          <w:p w14:paraId="0B4C1961">
            <w:r>
              <w:rPr>
                <w:sz w:val="18"/>
                <w:szCs w:val="18"/>
              </w:rPr>
              <w:t>0x20</w:t>
            </w:r>
          </w:p>
        </w:tc>
        <w:tc>
          <w:tcPr>
            <w:tcW w:w="1100" w:type="dxa"/>
            <w:vAlign w:val="center"/>
          </w:tcPr>
          <w:p w14:paraId="39084FE0">
            <w:r>
              <w:rPr>
                <w:sz w:val="18"/>
                <w:szCs w:val="18"/>
              </w:rPr>
              <w:t>0</w:t>
            </w:r>
          </w:p>
        </w:tc>
        <w:tc>
          <w:tcPr>
            <w:tcW w:w="2726" w:type="dxa"/>
            <w:vAlign w:val="center"/>
          </w:tcPr>
          <w:p w14:paraId="33F65AB5">
            <w:r>
              <w:rPr>
                <w:sz w:val="18"/>
                <w:szCs w:val="18"/>
              </w:rPr>
              <w:t>重复</w:t>
            </w:r>
          </w:p>
        </w:tc>
      </w:tr>
      <w:tr w14:paraId="7C1F221E">
        <w:tblPrEx>
          <w:tblBorders>
            <w:top w:val="single" w:color="7F7F7F" w:sz="4" w:space="0"/>
            <w:left w:val="single" w:color="7F7F7F" w:sz="4" w:space="0"/>
            <w:bottom w:val="single" w:color="7F7F7F" w:sz="4" w:space="0"/>
            <w:right w:val="single" w:color="7F7F7F" w:sz="4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290F4284"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vAlign w:val="center"/>
          </w:tcPr>
          <w:p w14:paraId="380A44E3">
            <w:r>
              <w:rPr>
                <w:rFonts w:ascii="Consolas" w:hAnsi="Consolas" w:eastAsia="宋体"/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5AB44F43">
            <w:r>
              <w:rPr>
                <w:rFonts w:ascii="Consolas" w:hAnsi="Consolas" w:eastAsia="宋体"/>
                <w:sz w:val="18"/>
                <w:szCs w:val="18"/>
              </w:rPr>
              <w:t>0x1c</w:t>
            </w:r>
          </w:p>
        </w:tc>
        <w:tc>
          <w:tcPr>
            <w:tcW w:w="900" w:type="dxa"/>
            <w:vAlign w:val="center"/>
          </w:tcPr>
          <w:p w14:paraId="1E2A3E84">
            <w:r>
              <w:rPr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529F1025">
            <w:r>
              <w:rPr>
                <w:sz w:val="18"/>
                <w:szCs w:val="18"/>
              </w:rPr>
              <w:t>0x20</w:t>
            </w:r>
          </w:p>
        </w:tc>
        <w:tc>
          <w:tcPr>
            <w:tcW w:w="900" w:type="dxa"/>
            <w:vAlign w:val="center"/>
          </w:tcPr>
          <w:p w14:paraId="397C48C5">
            <w:r>
              <w:rPr>
                <w:sz w:val="18"/>
                <w:szCs w:val="18"/>
              </w:rPr>
              <w:t>0x1c</w:t>
            </w:r>
          </w:p>
        </w:tc>
        <w:tc>
          <w:tcPr>
            <w:tcW w:w="1100" w:type="dxa"/>
            <w:vAlign w:val="center"/>
          </w:tcPr>
          <w:p w14:paraId="59C21480">
            <w:r>
              <w:rPr>
                <w:sz w:val="18"/>
                <w:szCs w:val="18"/>
              </w:rPr>
              <w:t>0</w:t>
            </w:r>
          </w:p>
        </w:tc>
        <w:tc>
          <w:tcPr>
            <w:tcW w:w="2726" w:type="dxa"/>
            <w:vAlign w:val="center"/>
          </w:tcPr>
          <w:p w14:paraId="71A68CE3">
            <w:r>
              <w:rPr>
                <w:sz w:val="18"/>
                <w:szCs w:val="18"/>
              </w:rPr>
              <w:t>重复</w:t>
            </w:r>
          </w:p>
        </w:tc>
      </w:tr>
    </w:tbl>
    <w:p w14:paraId="6971A2CF">
      <w:pPr>
        <w:spacing w:before="80" w:after="0"/>
      </w:pPr>
    </w:p>
    <w:p w14:paraId="3793099F">
      <w:pPr>
        <w:pStyle w:val="3"/>
        <w:spacing w:before="200" w:after="80"/>
      </w:pPr>
      <w:r>
        <w:rPr>
          <w:b/>
          <w:color w:val="2E5395"/>
          <w:sz w:val="24"/>
          <w:szCs w:val="24"/>
        </w:rPr>
        <w:t>4.1  为什么每轮要 3 拍？</w:t>
      </w:r>
    </w:p>
    <w:p w14:paraId="317825E4">
      <w:r>
        <w:rPr>
          <w:sz w:val="20"/>
          <w:szCs w:val="20"/>
        </w:rPr>
        <w:t>• bne 是回跳且每次必跳的条件分支。本设计条件分支不进 BTB（Hidu.v:290 仅对 jal/jalr 更新 btb_update_valid），取指默认按顺序预测（Hifu.v:43：predict_next_pc = btb 命中 ? 目标 : if_pc + 4）。</w:t>
      </w:r>
    </w:p>
    <w:p w14:paraId="126D600A">
      <w:r>
        <w:rPr>
          <w:sz w:val="20"/>
          <w:szCs w:val="20"/>
        </w:rPr>
        <w:t>• 因此取到 0x20 后，IFU 每轮先顺序投机取 0x24（slli），等 ID 级判定“跳转且预测错误”（mispredict，flush）后再重定向回 0x1c。0x24 那拍取指随即被冲刷——这正是 0x24 在 IF 出现 171 次、在后续各级出现 0 次的原因。</w:t>
      </w:r>
    </w:p>
    <w:p w14:paraId="5AE35647">
      <w:r>
        <w:rPr>
          <w:sz w:val="20"/>
          <w:szCs w:val="20"/>
        </w:rPr>
        <w:t>• 分支重定向与冲刷使该 bne 在 EX/WB 各停留约 2 拍（1 拍真正执行 + 1 拍停顿/重放），每轮循环净开销 = addi 1 拍 + bne 2 拍 = 3 拍。推算：1.5M 迭代 ≈ 4.5M 个 cpu_clk ≈ 64 ms/档。</w:t>
      </w:r>
    </w:p>
    <w:p w14:paraId="0440A181">
      <w:r>
        <w:rPr>
          <w:i/>
          <w:sz w:val="20"/>
          <w:szCs w:val="20"/>
        </w:rPr>
        <w:t>波形本身是对“顺序投机 + 冲刷重定向”行为的直接印证：每轮循环多取的那条 fall-through 指令（slli）是白白浪费的取指带宽。若希望延时循环更快，可考虑让 BTB 也学习条件分支（如仅学习反向/必跳分支）。</w:t>
      </w:r>
    </w:p>
    <w:p w14:paraId="19E6150D">
      <w:pPr>
        <w:pStyle w:val="2"/>
        <w:spacing w:before="240" w:after="120"/>
      </w:pPr>
      <w:r>
        <w:rPr>
          <w:b/>
          <w:color w:val="1F3864"/>
          <w:sz w:val="28"/>
          <w:szCs w:val="28"/>
        </w:rPr>
        <w:t>5. dmem_addr 总线 = 延时计数器 x7</w:t>
      </w:r>
    </w:p>
    <w:p w14:paraId="3365B5CD">
      <w:r>
        <w:rPr>
          <w:sz w:val="20"/>
          <w:szCs w:val="20"/>
        </w:rPr>
        <w:t>dmem_addr 在本设计中是 EX 级的 ALU 结果（Hexu.v:221），并非只对访存指令有效。因此窗口内它只在 addi x7,x7,-1 于 EX 级执行的那一拍非零（171 拍，与 addi-EX 事件完全重合），数值即递减后的 x7：</w:t>
      </w:r>
    </w:p>
    <w:p w14:paraId="7EAEC264">
      <w:pPr>
        <w:spacing w:before="0" w:after="0"/>
      </w:pPr>
      <w:r>
        <w:rPr>
          <w:rFonts w:ascii="Consolas" w:hAnsi="Consolas" w:eastAsia="宋体"/>
          <w:sz w:val="18"/>
          <w:szCs w:val="18"/>
        </w:rPr>
        <w:t>Sample  0 : 0x0001dfb5</w:t>
      </w:r>
    </w:p>
    <w:p w14:paraId="4F242318">
      <w:pPr>
        <w:spacing w:before="0" w:after="0"/>
      </w:pPr>
      <w:r>
        <w:rPr>
          <w:rFonts w:ascii="Consolas" w:hAnsi="Consolas" w:eastAsia="宋体"/>
          <w:sz w:val="18"/>
          <w:szCs w:val="18"/>
        </w:rPr>
        <w:t>Sample 510: 0x0001df0b        （共递减 0xAA = 170 次，每轮 -1）</w:t>
      </w:r>
    </w:p>
    <w:p w14:paraId="76A5669E">
      <w:pPr>
        <w:spacing w:before="80" w:after="0"/>
      </w:pPr>
    </w:p>
    <w:p w14:paraId="3B89BDB3">
      <w:r>
        <w:rPr>
          <w:sz w:val="20"/>
          <w:szCs w:val="20"/>
        </w:rPr>
        <w:t>• 该值落在 IMEM/DMEM/MMIO 之外，不是真实访存地址；dmem_wdata 全窗为 0，dmem_addr == 0x4000_0200 一次也未出现 → 与“窗口内无实际访存写”一致。</w:t>
      </w:r>
      <w:bookmarkStart w:id="0" w:name="_GoBack"/>
      <w:bookmarkEnd w:id="0"/>
    </w:p>
    <w:p w14:paraId="230C40FD">
      <w:r>
        <w:rPr>
          <w:sz w:val="20"/>
          <w:szCs w:val="20"/>
        </w:rPr>
        <w:t>• x7 初值 0x0016_e360（1,500,000）。抓取起点时 x7 ≈ 0x1dfb6，说明当次延时已进行约 (1,500,000 − 122,806) ≈ 137.7 万次迭代（≈ 4.13M 拍 ≈ 59 ms），抓取时距本档结束还余 122,806 × 3 ≈ 368K 拍 ≈ 5.3 ms——即本次 ILA 截取的正是某一档 LED 延时的最后约 12.3 万次迭代。</w:t>
      </w:r>
    </w:p>
    <w:p w14:paraId="577FA519">
      <w:pPr>
        <w:pStyle w:val="2"/>
        <w:spacing w:before="240" w:after="120"/>
      </w:pPr>
      <w:r>
        <w:rPr>
          <w:b/>
          <w:color w:val="1F3864"/>
          <w:sz w:val="28"/>
          <w:szCs w:val="28"/>
        </w:rPr>
        <w:t>6. 结论</w:t>
      </w:r>
    </w:p>
    <w:p w14:paraId="396095FD">
      <w:r>
        <w:rPr>
          <w:sz w:val="20"/>
          <w:szCs w:val="20"/>
        </w:rPr>
        <w:t>1. CPU 在板上运行正常：取指/译码/执行/写回与 running_led_test 的程序语义一致，延时循环稳定收敛（x7 每轮严格 -1，周期严格 3 拍，无乱序、无异常）。</w:t>
      </w:r>
    </w:p>
    <w:p w14:paraId="0B2F38C0">
      <w:r>
        <w:rPr>
          <w:sz w:val="20"/>
          <w:szCs w:val="20"/>
        </w:rPr>
        <w:t>2. 抓取窗口落在软件延时循环内部（该程序几乎全部时间都在延时），因此没抓到 LED 写与档位切换；若要观察 LED 写 sw 与流水灯翻转，应把触发条件设为 debug_dmem_addr == 0x4000_0200（或接入 debug_ctrl 的 dmem_wen 位后触发）。</w:t>
      </w:r>
    </w:p>
    <w:p w14:paraId="59D250D5">
      <w:r>
        <w:rPr>
          <w:sz w:val="20"/>
          <w:szCs w:val="20"/>
        </w:rPr>
        <w:t>3. 观测到的分支行为：条件回跳分支每轮都被顺序投机到 fall-through（0x24）再冲刷，分支重定向代价清晰可见——与代码中“BTB 不学习条件分支”的实现吻合，是 3 拍/迭代、IPC≈0.67 的直接原因（也是该程序软件延时的固有来源）。</w:t>
      </w:r>
    </w:p>
    <w:p w14:paraId="08B59609">
      <w:pPr>
        <w:pStyle w:val="2"/>
        <w:spacing w:before="240" w:after="120"/>
      </w:pPr>
      <w:r>
        <w:rPr>
          <w:b/>
          <w:color w:val="1F3864"/>
          <w:sz w:val="28"/>
          <w:szCs w:val="28"/>
        </w:rPr>
        <w:t>附 A  复现建议</w:t>
      </w:r>
    </w:p>
    <w:p w14:paraId="0DE6B679">
      <w:r>
        <w:rPr>
          <w:sz w:val="20"/>
          <w:szCs w:val="20"/>
        </w:rPr>
        <w:t>下次抓取时建议把 debug_ctrl[30:0]（Htop.v:363~382 定义的 valid/stall/flush/mispredict 位图）与各级 debug_*_ins 一并接入 Inserter，即可逐拍区分“分支冲刷 / RAW 停顿 / 访存反压”各占几拍，把本文“推断”升级为“直接观测”。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4288A6"/>
    <w:multiLevelType w:val="singleLevel"/>
    <w:tmpl w:val="E94288A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3F121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宋体"/>
      <w:sz w:val="21"/>
      <w:szCs w:val="21"/>
    </w:rPr>
  </w:style>
  <w:style w:type="paragraph" w:styleId="2">
    <w:name w:val="heading 1"/>
    <w:basedOn w:val="1"/>
    <w:next w:val="1"/>
    <w:uiPriority w:val="0"/>
    <w:pPr>
      <w:keepNext/>
      <w:spacing w:before="240" w:after="120"/>
    </w:pPr>
  </w:style>
  <w:style w:type="paragraph" w:styleId="3">
    <w:name w:val="heading 2"/>
    <w:basedOn w:val="1"/>
    <w:next w:val="1"/>
    <w:uiPriority w:val="0"/>
    <w:pPr>
      <w:keepNext/>
      <w:spacing w:before="200" w:after="80"/>
    </w:p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2141</Words>
  <Characters>4107</Characters>
  <TotalTime>2</TotalTime>
  <ScaleCrop>false</ScaleCrop>
  <LinksUpToDate>false</LinksUpToDate>
  <CharactersWithSpaces>4666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2026-09-03T07:51:08Z</dcterms:created>
  <dc:creator>22427</dc:creator>
  <cp:lastModifiedBy>李志勇</cp:lastModifiedBy>
  <dcterms:modified xsi:type="dcterms:W3CDTF">2026-09-03T07:53:17Z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eyJoZGlkIjoiYzEyOWYwOGM5MGUyZGJiNzAwNWI5N2NhNzRkZjBhZDMiLCJ1c2VySWQiOiIxNzc1MDEyNTM0In0=</vt:lpwstr>
  </property>
  <property fmtid="{D5CDD505-2E9C-101B-9397-08002B2CF9AE}" pid="3" name="KSOProductBuildVer">
    <vt:lpwstr>2052-12.1.0.28505</vt:lpwstr>
  </property>
  <property fmtid="{D5CDD505-2E9C-101B-9397-08002B2CF9AE}" pid="4" name="ICV">
    <vt:lpwstr>75DAB54FDE8141098381FBC97A447694_12</vt:lpwstr>
  </property>
</Properties>
</file>