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90B92" w14:textId="1C91FD60" w:rsidR="00600199" w:rsidRPr="001015AE" w:rsidRDefault="00C5187A">
      <w:pPr>
        <w:rPr>
          <w:rFonts w:ascii="Times New Roman" w:hAnsi="Times New Roman" w:cs="Times New Roman"/>
          <w:sz w:val="48"/>
          <w:szCs w:val="48"/>
        </w:rPr>
      </w:pPr>
      <w:r w:rsidRPr="001015AE">
        <w:rPr>
          <w:rFonts w:ascii="Times New Roman" w:hAnsi="Times New Roman" w:cs="Times New Roman"/>
          <w:sz w:val="48"/>
          <w:szCs w:val="48"/>
          <w:lang w:val="en-US"/>
        </w:rPr>
        <w:t xml:space="preserve">            </w:t>
      </w:r>
      <w:proofErr w:type="spellStart"/>
      <w:r w:rsidRPr="001015AE">
        <w:rPr>
          <w:rFonts w:ascii="Times New Roman" w:hAnsi="Times New Roman" w:cs="Times New Roman"/>
          <w:sz w:val="48"/>
          <w:szCs w:val="48"/>
        </w:rPr>
        <w:t>DMart</w:t>
      </w:r>
      <w:proofErr w:type="spellEnd"/>
      <w:r w:rsidRPr="001015AE">
        <w:rPr>
          <w:rFonts w:ascii="Times New Roman" w:hAnsi="Times New Roman" w:cs="Times New Roman"/>
          <w:sz w:val="48"/>
          <w:szCs w:val="48"/>
        </w:rPr>
        <w:t xml:space="preserve"> Retail Analytics Project</w:t>
      </w:r>
    </w:p>
    <w:p w14:paraId="7B8FFFDB" w14:textId="77777777" w:rsidR="00C5187A" w:rsidRPr="001015AE" w:rsidRDefault="00C5187A">
      <w:pPr>
        <w:rPr>
          <w:rFonts w:ascii="Times New Roman" w:hAnsi="Times New Roman" w:cs="Times New Roman"/>
          <w:sz w:val="24"/>
          <w:szCs w:val="24"/>
        </w:rPr>
      </w:pPr>
    </w:p>
    <w:p w14:paraId="2B5F80D8" w14:textId="77777777" w:rsidR="00265A7C" w:rsidRPr="001015AE" w:rsidRDefault="00265A7C" w:rsidP="00265A7C">
      <w:pPr>
        <w:rPr>
          <w:rFonts w:ascii="Times New Roman" w:hAnsi="Times New Roman" w:cs="Times New Roman"/>
          <w:b/>
          <w:bCs/>
          <w:sz w:val="32"/>
          <w:szCs w:val="32"/>
        </w:rPr>
      </w:pPr>
      <w:r w:rsidRPr="001015AE">
        <w:rPr>
          <w:rFonts w:ascii="Times New Roman" w:hAnsi="Times New Roman" w:cs="Times New Roman"/>
          <w:b/>
          <w:bCs/>
          <w:sz w:val="32"/>
          <w:szCs w:val="32"/>
        </w:rPr>
        <w:t>Problem Statement</w:t>
      </w:r>
    </w:p>
    <w:p w14:paraId="09DE9CF6" w14:textId="77777777" w:rsidR="00265A7C" w:rsidRPr="001015AE" w:rsidRDefault="00265A7C" w:rsidP="00265A7C">
      <w:pPr>
        <w:rPr>
          <w:rFonts w:ascii="Times New Roman" w:hAnsi="Times New Roman" w:cs="Times New Roman"/>
          <w:sz w:val="24"/>
          <w:szCs w:val="24"/>
        </w:rPr>
      </w:pPr>
      <w:r w:rsidRPr="001015AE">
        <w:rPr>
          <w:rFonts w:ascii="Times New Roman" w:hAnsi="Times New Roman" w:cs="Times New Roman"/>
          <w:sz w:val="24"/>
          <w:szCs w:val="24"/>
        </w:rPr>
        <w:t xml:space="preserve">Retail organizations rely on accurate and interpretable revenue insights to support financial planning, performance evaluation, and strategic decision-making. However, transaction-level data often contains a mix of deterministic pricing components and limited </w:t>
      </w: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signals, making it unclear whether 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can provide meaningful business value.</w:t>
      </w:r>
    </w:p>
    <w:p w14:paraId="3C384F93" w14:textId="77777777" w:rsidR="00265A7C" w:rsidRPr="001015AE" w:rsidRDefault="00265A7C" w:rsidP="00265A7C">
      <w:pPr>
        <w:rPr>
          <w:rFonts w:ascii="Times New Roman" w:hAnsi="Times New Roman" w:cs="Times New Roman"/>
          <w:sz w:val="24"/>
          <w:szCs w:val="24"/>
        </w:rPr>
      </w:pPr>
      <w:r w:rsidRPr="001015AE">
        <w:rPr>
          <w:rFonts w:ascii="Times New Roman" w:hAnsi="Times New Roman" w:cs="Times New Roman"/>
          <w:sz w:val="24"/>
          <w:szCs w:val="24"/>
        </w:rPr>
        <w:t xml:space="preserve">The primary problem addressed in this project is to evaluate how effectively historical retail transaction data can be used to </w:t>
      </w:r>
      <w:proofErr w:type="spellStart"/>
      <w:r w:rsidRPr="001015AE">
        <w:rPr>
          <w:rFonts w:ascii="Times New Roman" w:hAnsi="Times New Roman" w:cs="Times New Roman"/>
          <w:sz w:val="24"/>
          <w:szCs w:val="24"/>
        </w:rPr>
        <w:t>analyze</w:t>
      </w:r>
      <w:proofErr w:type="spellEnd"/>
      <w:r w:rsidRPr="001015AE">
        <w:rPr>
          <w:rFonts w:ascii="Times New Roman" w:hAnsi="Times New Roman" w:cs="Times New Roman"/>
          <w:sz w:val="24"/>
          <w:szCs w:val="24"/>
        </w:rPr>
        <w:t xml:space="preserve"> and forecast revenue, and to determine the appropriate analytical level (transaction-level vs aggregated-level) for reliable insights.</w:t>
      </w:r>
    </w:p>
    <w:p w14:paraId="57519BCF" w14:textId="77777777" w:rsidR="00265A7C" w:rsidRPr="001015AE" w:rsidRDefault="00265A7C" w:rsidP="00265A7C">
      <w:pPr>
        <w:rPr>
          <w:rFonts w:ascii="Times New Roman" w:hAnsi="Times New Roman" w:cs="Times New Roman"/>
          <w:b/>
          <w:bCs/>
          <w:sz w:val="24"/>
          <w:szCs w:val="24"/>
        </w:rPr>
      </w:pPr>
      <w:r w:rsidRPr="001015AE">
        <w:rPr>
          <w:rFonts w:ascii="Times New Roman" w:hAnsi="Times New Roman" w:cs="Times New Roman"/>
          <w:b/>
          <w:bCs/>
          <w:sz w:val="24"/>
          <w:szCs w:val="24"/>
        </w:rPr>
        <w:t>Objectives of the Analysis</w:t>
      </w:r>
    </w:p>
    <w:p w14:paraId="70D33321" w14:textId="77777777" w:rsidR="00265A7C" w:rsidRPr="001015AE" w:rsidRDefault="00265A7C" w:rsidP="00265A7C">
      <w:pPr>
        <w:rPr>
          <w:rFonts w:ascii="Times New Roman" w:hAnsi="Times New Roman" w:cs="Times New Roman"/>
          <w:b/>
          <w:bCs/>
          <w:sz w:val="24"/>
          <w:szCs w:val="24"/>
        </w:rPr>
      </w:pPr>
      <w:r w:rsidRPr="001015AE">
        <w:rPr>
          <w:rFonts w:ascii="Times New Roman" w:hAnsi="Times New Roman" w:cs="Times New Roman"/>
          <w:b/>
          <w:bCs/>
          <w:sz w:val="24"/>
          <w:szCs w:val="24"/>
        </w:rPr>
        <w:t>The objectives of this project are to:</w:t>
      </w:r>
    </w:p>
    <w:p w14:paraId="715D7E82" w14:textId="77777777" w:rsidR="00265A7C" w:rsidRPr="001015AE" w:rsidRDefault="00265A7C" w:rsidP="00265A7C">
      <w:pPr>
        <w:numPr>
          <w:ilvl w:val="0"/>
          <w:numId w:val="145"/>
        </w:numPr>
        <w:rPr>
          <w:rFonts w:ascii="Times New Roman" w:hAnsi="Times New Roman" w:cs="Times New Roman"/>
          <w:sz w:val="24"/>
          <w:szCs w:val="24"/>
        </w:rPr>
      </w:pPr>
      <w:proofErr w:type="spellStart"/>
      <w:r w:rsidRPr="001015AE">
        <w:rPr>
          <w:rFonts w:ascii="Times New Roman" w:hAnsi="Times New Roman" w:cs="Times New Roman"/>
          <w:sz w:val="24"/>
          <w:szCs w:val="24"/>
        </w:rPr>
        <w:t>Analyze</w:t>
      </w:r>
      <w:proofErr w:type="spellEnd"/>
      <w:r w:rsidRPr="001015AE">
        <w:rPr>
          <w:rFonts w:ascii="Times New Roman" w:hAnsi="Times New Roman" w:cs="Times New Roman"/>
          <w:sz w:val="24"/>
          <w:szCs w:val="24"/>
        </w:rPr>
        <w:t xml:space="preserve"> historical transaction data to understand the key drivers of revenue</w:t>
      </w:r>
    </w:p>
    <w:p w14:paraId="2ACB3571" w14:textId="77777777" w:rsidR="00265A7C" w:rsidRPr="001015AE" w:rsidRDefault="00265A7C" w:rsidP="00265A7C">
      <w:pPr>
        <w:numPr>
          <w:ilvl w:val="0"/>
          <w:numId w:val="145"/>
        </w:numPr>
        <w:rPr>
          <w:rFonts w:ascii="Times New Roman" w:hAnsi="Times New Roman" w:cs="Times New Roman"/>
          <w:sz w:val="24"/>
          <w:szCs w:val="24"/>
        </w:rPr>
      </w:pPr>
      <w:r w:rsidRPr="001015AE">
        <w:rPr>
          <w:rFonts w:ascii="Times New Roman" w:hAnsi="Times New Roman" w:cs="Times New Roman"/>
          <w:sz w:val="24"/>
          <w:szCs w:val="24"/>
        </w:rPr>
        <w:t xml:space="preserve">Assess whether order-level revenue can be meaningfully </w:t>
      </w:r>
      <w:proofErr w:type="spellStart"/>
      <w:r w:rsidRPr="001015AE">
        <w:rPr>
          <w:rFonts w:ascii="Times New Roman" w:hAnsi="Times New Roman" w:cs="Times New Roman"/>
          <w:sz w:val="24"/>
          <w:szCs w:val="24"/>
        </w:rPr>
        <w:t>modeled</w:t>
      </w:r>
      <w:proofErr w:type="spellEnd"/>
      <w:r w:rsidRPr="001015AE">
        <w:rPr>
          <w:rFonts w:ascii="Times New Roman" w:hAnsi="Times New Roman" w:cs="Times New Roman"/>
          <w:sz w:val="24"/>
          <w:szCs w:val="24"/>
        </w:rPr>
        <w:t xml:space="preserve"> or is largely deterministic</w:t>
      </w:r>
    </w:p>
    <w:p w14:paraId="50CDFF66" w14:textId="77777777" w:rsidR="00265A7C" w:rsidRPr="001015AE" w:rsidRDefault="00265A7C" w:rsidP="00265A7C">
      <w:pPr>
        <w:numPr>
          <w:ilvl w:val="0"/>
          <w:numId w:val="145"/>
        </w:numPr>
        <w:rPr>
          <w:rFonts w:ascii="Times New Roman" w:hAnsi="Times New Roman" w:cs="Times New Roman"/>
          <w:sz w:val="24"/>
          <w:szCs w:val="24"/>
        </w:rPr>
      </w:pPr>
      <w:r w:rsidRPr="001015AE">
        <w:rPr>
          <w:rFonts w:ascii="Times New Roman" w:hAnsi="Times New Roman" w:cs="Times New Roman"/>
          <w:sz w:val="24"/>
          <w:szCs w:val="24"/>
        </w:rPr>
        <w:t>Evaluate the feasibility and usefulness of aggregated (monthly) revenue forecasting for financial planning</w:t>
      </w:r>
    </w:p>
    <w:p w14:paraId="09CBD39C" w14:textId="77777777" w:rsidR="00265A7C" w:rsidRPr="001015AE" w:rsidRDefault="00265A7C" w:rsidP="00265A7C">
      <w:pPr>
        <w:numPr>
          <w:ilvl w:val="0"/>
          <w:numId w:val="145"/>
        </w:numPr>
        <w:rPr>
          <w:rFonts w:ascii="Times New Roman" w:hAnsi="Times New Roman" w:cs="Times New Roman"/>
          <w:sz w:val="24"/>
          <w:szCs w:val="24"/>
        </w:rPr>
      </w:pPr>
      <w:r w:rsidRPr="001015AE">
        <w:rPr>
          <w:rFonts w:ascii="Times New Roman" w:hAnsi="Times New Roman" w:cs="Times New Roman"/>
          <w:sz w:val="24"/>
          <w:szCs w:val="24"/>
        </w:rPr>
        <w:t>Identify revenue patterns across regions, customer age groups, and product categories that can support strategic decisions</w:t>
      </w:r>
    </w:p>
    <w:p w14:paraId="6B81BC32" w14:textId="77777777" w:rsidR="00265A7C" w:rsidRPr="001015AE" w:rsidRDefault="00265A7C" w:rsidP="00265A7C">
      <w:pPr>
        <w:numPr>
          <w:ilvl w:val="0"/>
          <w:numId w:val="145"/>
        </w:numPr>
        <w:rPr>
          <w:rFonts w:ascii="Times New Roman" w:hAnsi="Times New Roman" w:cs="Times New Roman"/>
          <w:sz w:val="24"/>
          <w:szCs w:val="24"/>
        </w:rPr>
      </w:pPr>
      <w:r w:rsidRPr="001015AE">
        <w:rPr>
          <w:rFonts w:ascii="Times New Roman" w:hAnsi="Times New Roman" w:cs="Times New Roman"/>
          <w:sz w:val="24"/>
          <w:szCs w:val="24"/>
        </w:rPr>
        <w:t>Clearly distinguish between analytical insights that are feasible and predictive tasks that are not supported by the data</w:t>
      </w:r>
    </w:p>
    <w:p w14:paraId="6B1DB0AA" w14:textId="77777777" w:rsidR="00265A7C" w:rsidRDefault="00265A7C" w:rsidP="00265A7C">
      <w:pPr>
        <w:rPr>
          <w:rFonts w:ascii="Times New Roman" w:hAnsi="Times New Roman" w:cs="Times New Roman"/>
          <w:sz w:val="24"/>
          <w:szCs w:val="24"/>
        </w:rPr>
      </w:pPr>
      <w:r w:rsidRPr="001015AE">
        <w:rPr>
          <w:rFonts w:ascii="Times New Roman" w:hAnsi="Times New Roman" w:cs="Times New Roman"/>
          <w:sz w:val="24"/>
          <w:szCs w:val="24"/>
        </w:rPr>
        <w:t>While operational aspects such as cancellations and payment mismatches were examined during exploratory analysis, the final scope of this study is intentionally focused on revenue analysis and forecasting, as these areas exhibit stronger analytical signal and align more closely with business planning requirements.</w:t>
      </w:r>
    </w:p>
    <w:p w14:paraId="4629C445" w14:textId="77777777" w:rsidR="000779FB" w:rsidRDefault="000779FB" w:rsidP="00265A7C">
      <w:pPr>
        <w:rPr>
          <w:rFonts w:ascii="Times New Roman" w:hAnsi="Times New Roman" w:cs="Times New Roman"/>
          <w:sz w:val="24"/>
          <w:szCs w:val="24"/>
        </w:rPr>
      </w:pPr>
    </w:p>
    <w:p w14:paraId="0E15349E" w14:textId="77777777" w:rsidR="000779FB" w:rsidRDefault="000779FB" w:rsidP="00265A7C">
      <w:pPr>
        <w:rPr>
          <w:rFonts w:ascii="Times New Roman" w:hAnsi="Times New Roman" w:cs="Times New Roman"/>
          <w:sz w:val="24"/>
          <w:szCs w:val="24"/>
        </w:rPr>
      </w:pPr>
    </w:p>
    <w:sdt>
      <w:sdtPr>
        <w:rPr>
          <w:rFonts w:asciiTheme="minorHAnsi" w:eastAsiaTheme="minorHAnsi" w:hAnsiTheme="minorHAnsi" w:cstheme="minorBidi"/>
          <w:color w:val="auto"/>
          <w:kern w:val="2"/>
          <w:sz w:val="22"/>
          <w:szCs w:val="22"/>
          <w:lang w:val="en-IN"/>
          <w14:ligatures w14:val="standardContextual"/>
        </w:rPr>
        <w:id w:val="-423411319"/>
        <w:docPartObj>
          <w:docPartGallery w:val="Table of Contents"/>
          <w:docPartUnique/>
        </w:docPartObj>
      </w:sdtPr>
      <w:sdtEndPr>
        <w:rPr>
          <w:b/>
          <w:bCs/>
          <w:noProof/>
        </w:rPr>
      </w:sdtEndPr>
      <w:sdtContent>
        <w:p w14:paraId="030B8BD3" w14:textId="2F12B392" w:rsidR="000779FB" w:rsidRDefault="000779FB">
          <w:pPr>
            <w:pStyle w:val="TOCHeading"/>
          </w:pPr>
          <w:r>
            <w:t>Contents</w:t>
          </w:r>
        </w:p>
        <w:p w14:paraId="523EB451" w14:textId="5A05B326" w:rsidR="00CA4D4B" w:rsidRDefault="000779FB">
          <w:pPr>
            <w:pStyle w:val="TOC1"/>
            <w:tabs>
              <w:tab w:val="right" w:leader="dot" w:pos="9016"/>
            </w:tabs>
            <w:rPr>
              <w:rFonts w:eastAsiaTheme="minorEastAsia"/>
              <w:noProof/>
              <w:sz w:val="24"/>
              <w:szCs w:val="24"/>
              <w:lang w:eastAsia="en-IN"/>
            </w:rPr>
          </w:pPr>
          <w:r>
            <w:fldChar w:fldCharType="begin"/>
          </w:r>
          <w:r>
            <w:instrText xml:space="preserve"> TOC \o "1-3" \h \z \u </w:instrText>
          </w:r>
          <w:r>
            <w:fldChar w:fldCharType="separate"/>
          </w:r>
          <w:hyperlink w:anchor="_Toc218819322" w:history="1">
            <w:r w:rsidR="00CA4D4B" w:rsidRPr="00E557B8">
              <w:rPr>
                <w:rStyle w:val="Hyperlink"/>
                <w:noProof/>
              </w:rPr>
              <w:t>1.DATA DISCRITPION :</w:t>
            </w:r>
            <w:r w:rsidR="00CA4D4B">
              <w:rPr>
                <w:noProof/>
                <w:webHidden/>
              </w:rPr>
              <w:tab/>
            </w:r>
            <w:r w:rsidR="00CA4D4B">
              <w:rPr>
                <w:noProof/>
                <w:webHidden/>
              </w:rPr>
              <w:fldChar w:fldCharType="begin"/>
            </w:r>
            <w:r w:rsidR="00CA4D4B">
              <w:rPr>
                <w:noProof/>
                <w:webHidden/>
              </w:rPr>
              <w:instrText xml:space="preserve"> PAGEREF _Toc218819322 \h </w:instrText>
            </w:r>
            <w:r w:rsidR="00CA4D4B">
              <w:rPr>
                <w:noProof/>
                <w:webHidden/>
              </w:rPr>
            </w:r>
            <w:r w:rsidR="00CA4D4B">
              <w:rPr>
                <w:noProof/>
                <w:webHidden/>
              </w:rPr>
              <w:fldChar w:fldCharType="separate"/>
            </w:r>
            <w:r w:rsidR="00CA4D4B">
              <w:rPr>
                <w:noProof/>
                <w:webHidden/>
              </w:rPr>
              <w:t>5</w:t>
            </w:r>
            <w:r w:rsidR="00CA4D4B">
              <w:rPr>
                <w:noProof/>
                <w:webHidden/>
              </w:rPr>
              <w:fldChar w:fldCharType="end"/>
            </w:r>
          </w:hyperlink>
        </w:p>
        <w:p w14:paraId="4A986DC7" w14:textId="2332C975" w:rsidR="00CA4D4B" w:rsidRDefault="00CA4D4B">
          <w:pPr>
            <w:pStyle w:val="TOC2"/>
            <w:tabs>
              <w:tab w:val="right" w:leader="dot" w:pos="9016"/>
            </w:tabs>
            <w:rPr>
              <w:rFonts w:eastAsiaTheme="minorEastAsia"/>
              <w:noProof/>
              <w:sz w:val="24"/>
              <w:szCs w:val="24"/>
              <w:lang w:eastAsia="en-IN"/>
            </w:rPr>
          </w:pPr>
          <w:hyperlink w:anchor="_Toc218819323" w:history="1">
            <w:r w:rsidRPr="00E557B8">
              <w:rPr>
                <w:rStyle w:val="Hyperlink"/>
                <w:noProof/>
              </w:rPr>
              <w:t>1.1. Dataset Overview</w:t>
            </w:r>
            <w:r>
              <w:rPr>
                <w:noProof/>
                <w:webHidden/>
              </w:rPr>
              <w:tab/>
            </w:r>
            <w:r>
              <w:rPr>
                <w:noProof/>
                <w:webHidden/>
              </w:rPr>
              <w:fldChar w:fldCharType="begin"/>
            </w:r>
            <w:r>
              <w:rPr>
                <w:noProof/>
                <w:webHidden/>
              </w:rPr>
              <w:instrText xml:space="preserve"> PAGEREF _Toc218819323 \h </w:instrText>
            </w:r>
            <w:r>
              <w:rPr>
                <w:noProof/>
                <w:webHidden/>
              </w:rPr>
            </w:r>
            <w:r>
              <w:rPr>
                <w:noProof/>
                <w:webHidden/>
              </w:rPr>
              <w:fldChar w:fldCharType="separate"/>
            </w:r>
            <w:r>
              <w:rPr>
                <w:noProof/>
                <w:webHidden/>
              </w:rPr>
              <w:t>5</w:t>
            </w:r>
            <w:r>
              <w:rPr>
                <w:noProof/>
                <w:webHidden/>
              </w:rPr>
              <w:fldChar w:fldCharType="end"/>
            </w:r>
          </w:hyperlink>
        </w:p>
        <w:p w14:paraId="54B849C7" w14:textId="0F5373E3" w:rsidR="00CA4D4B" w:rsidRDefault="00CA4D4B">
          <w:pPr>
            <w:pStyle w:val="TOC2"/>
            <w:tabs>
              <w:tab w:val="right" w:leader="dot" w:pos="9016"/>
            </w:tabs>
            <w:rPr>
              <w:rFonts w:eastAsiaTheme="minorEastAsia"/>
              <w:noProof/>
              <w:sz w:val="24"/>
              <w:szCs w:val="24"/>
              <w:lang w:eastAsia="en-IN"/>
            </w:rPr>
          </w:pPr>
          <w:hyperlink w:anchor="_Toc218819324" w:history="1">
            <w:r w:rsidRPr="00E557B8">
              <w:rPr>
                <w:rStyle w:val="Hyperlink"/>
                <w:noProof/>
              </w:rPr>
              <w:t>1.2. Column Descriptions</w:t>
            </w:r>
            <w:r>
              <w:rPr>
                <w:noProof/>
                <w:webHidden/>
              </w:rPr>
              <w:tab/>
            </w:r>
            <w:r>
              <w:rPr>
                <w:noProof/>
                <w:webHidden/>
              </w:rPr>
              <w:fldChar w:fldCharType="begin"/>
            </w:r>
            <w:r>
              <w:rPr>
                <w:noProof/>
                <w:webHidden/>
              </w:rPr>
              <w:instrText xml:space="preserve"> PAGEREF _Toc218819324 \h </w:instrText>
            </w:r>
            <w:r>
              <w:rPr>
                <w:noProof/>
                <w:webHidden/>
              </w:rPr>
            </w:r>
            <w:r>
              <w:rPr>
                <w:noProof/>
                <w:webHidden/>
              </w:rPr>
              <w:fldChar w:fldCharType="separate"/>
            </w:r>
            <w:r>
              <w:rPr>
                <w:noProof/>
                <w:webHidden/>
              </w:rPr>
              <w:t>5</w:t>
            </w:r>
            <w:r>
              <w:rPr>
                <w:noProof/>
                <w:webHidden/>
              </w:rPr>
              <w:fldChar w:fldCharType="end"/>
            </w:r>
          </w:hyperlink>
        </w:p>
        <w:p w14:paraId="3CF33301" w14:textId="5BCB34B4" w:rsidR="00CA4D4B" w:rsidRDefault="00CA4D4B">
          <w:pPr>
            <w:pStyle w:val="TOC2"/>
            <w:tabs>
              <w:tab w:val="right" w:leader="dot" w:pos="9016"/>
            </w:tabs>
            <w:rPr>
              <w:rFonts w:eastAsiaTheme="minorEastAsia"/>
              <w:noProof/>
              <w:sz w:val="24"/>
              <w:szCs w:val="24"/>
              <w:lang w:eastAsia="en-IN"/>
            </w:rPr>
          </w:pPr>
          <w:hyperlink w:anchor="_Toc218819325" w:history="1">
            <w:r w:rsidRPr="00E557B8">
              <w:rPr>
                <w:rStyle w:val="Hyperlink"/>
                <w:noProof/>
              </w:rPr>
              <w:t>1.3. Key Insights for Documentation</w:t>
            </w:r>
            <w:r>
              <w:rPr>
                <w:noProof/>
                <w:webHidden/>
              </w:rPr>
              <w:tab/>
            </w:r>
            <w:r>
              <w:rPr>
                <w:noProof/>
                <w:webHidden/>
              </w:rPr>
              <w:fldChar w:fldCharType="begin"/>
            </w:r>
            <w:r>
              <w:rPr>
                <w:noProof/>
                <w:webHidden/>
              </w:rPr>
              <w:instrText xml:space="preserve"> PAGEREF _Toc218819325 \h </w:instrText>
            </w:r>
            <w:r>
              <w:rPr>
                <w:noProof/>
                <w:webHidden/>
              </w:rPr>
            </w:r>
            <w:r>
              <w:rPr>
                <w:noProof/>
                <w:webHidden/>
              </w:rPr>
              <w:fldChar w:fldCharType="separate"/>
            </w:r>
            <w:r>
              <w:rPr>
                <w:noProof/>
                <w:webHidden/>
              </w:rPr>
              <w:t>7</w:t>
            </w:r>
            <w:r>
              <w:rPr>
                <w:noProof/>
                <w:webHidden/>
              </w:rPr>
              <w:fldChar w:fldCharType="end"/>
            </w:r>
          </w:hyperlink>
        </w:p>
        <w:p w14:paraId="58F893CA" w14:textId="49053F1E" w:rsidR="00CA4D4B" w:rsidRDefault="00CA4D4B">
          <w:pPr>
            <w:pStyle w:val="TOC2"/>
            <w:tabs>
              <w:tab w:val="right" w:leader="dot" w:pos="9016"/>
            </w:tabs>
            <w:rPr>
              <w:rFonts w:eastAsiaTheme="minorEastAsia"/>
              <w:noProof/>
              <w:sz w:val="24"/>
              <w:szCs w:val="24"/>
              <w:lang w:eastAsia="en-IN"/>
            </w:rPr>
          </w:pPr>
          <w:hyperlink w:anchor="_Toc218819326" w:history="1">
            <w:r w:rsidRPr="00E557B8">
              <w:rPr>
                <w:rStyle w:val="Hyperlink"/>
                <w:noProof/>
              </w:rPr>
              <w:t>1.4. Code-Based Data Audit</w:t>
            </w:r>
            <w:r>
              <w:rPr>
                <w:noProof/>
                <w:webHidden/>
              </w:rPr>
              <w:tab/>
            </w:r>
            <w:r>
              <w:rPr>
                <w:noProof/>
                <w:webHidden/>
              </w:rPr>
              <w:fldChar w:fldCharType="begin"/>
            </w:r>
            <w:r>
              <w:rPr>
                <w:noProof/>
                <w:webHidden/>
              </w:rPr>
              <w:instrText xml:space="preserve"> PAGEREF _Toc218819326 \h </w:instrText>
            </w:r>
            <w:r>
              <w:rPr>
                <w:noProof/>
                <w:webHidden/>
              </w:rPr>
            </w:r>
            <w:r>
              <w:rPr>
                <w:noProof/>
                <w:webHidden/>
              </w:rPr>
              <w:fldChar w:fldCharType="separate"/>
            </w:r>
            <w:r>
              <w:rPr>
                <w:noProof/>
                <w:webHidden/>
              </w:rPr>
              <w:t>7</w:t>
            </w:r>
            <w:r>
              <w:rPr>
                <w:noProof/>
                <w:webHidden/>
              </w:rPr>
              <w:fldChar w:fldCharType="end"/>
            </w:r>
          </w:hyperlink>
        </w:p>
        <w:p w14:paraId="534A91D6" w14:textId="3AAE81BF" w:rsidR="00CA4D4B" w:rsidRDefault="00CA4D4B">
          <w:pPr>
            <w:pStyle w:val="TOC3"/>
            <w:tabs>
              <w:tab w:val="right" w:leader="dot" w:pos="9016"/>
            </w:tabs>
            <w:rPr>
              <w:rFonts w:eastAsiaTheme="minorEastAsia"/>
              <w:noProof/>
              <w:sz w:val="24"/>
              <w:szCs w:val="24"/>
              <w:lang w:eastAsia="en-IN"/>
            </w:rPr>
          </w:pPr>
          <w:hyperlink w:anchor="_Toc218819327" w:history="1">
            <w:r w:rsidRPr="00E557B8">
              <w:rPr>
                <w:rStyle w:val="Hyperlink"/>
                <w:noProof/>
              </w:rPr>
              <w:t>1.4.1: Checking Column Distribution</w:t>
            </w:r>
            <w:r>
              <w:rPr>
                <w:noProof/>
                <w:webHidden/>
              </w:rPr>
              <w:tab/>
            </w:r>
            <w:r>
              <w:rPr>
                <w:noProof/>
                <w:webHidden/>
              </w:rPr>
              <w:fldChar w:fldCharType="begin"/>
            </w:r>
            <w:r>
              <w:rPr>
                <w:noProof/>
                <w:webHidden/>
              </w:rPr>
              <w:instrText xml:space="preserve"> PAGEREF _Toc218819327 \h </w:instrText>
            </w:r>
            <w:r>
              <w:rPr>
                <w:noProof/>
                <w:webHidden/>
              </w:rPr>
            </w:r>
            <w:r>
              <w:rPr>
                <w:noProof/>
                <w:webHidden/>
              </w:rPr>
              <w:fldChar w:fldCharType="separate"/>
            </w:r>
            <w:r>
              <w:rPr>
                <w:noProof/>
                <w:webHidden/>
              </w:rPr>
              <w:t>7</w:t>
            </w:r>
            <w:r>
              <w:rPr>
                <w:noProof/>
                <w:webHidden/>
              </w:rPr>
              <w:fldChar w:fldCharType="end"/>
            </w:r>
          </w:hyperlink>
        </w:p>
        <w:p w14:paraId="6EC99655" w14:textId="44CAA9DE" w:rsidR="00CA4D4B" w:rsidRDefault="00CA4D4B">
          <w:pPr>
            <w:pStyle w:val="TOC3"/>
            <w:tabs>
              <w:tab w:val="right" w:leader="dot" w:pos="9016"/>
            </w:tabs>
            <w:rPr>
              <w:rFonts w:eastAsiaTheme="minorEastAsia"/>
              <w:noProof/>
              <w:sz w:val="24"/>
              <w:szCs w:val="24"/>
              <w:lang w:eastAsia="en-IN"/>
            </w:rPr>
          </w:pPr>
          <w:hyperlink w:anchor="_Toc218819328" w:history="1">
            <w:r w:rsidRPr="00E557B8">
              <w:rPr>
                <w:rStyle w:val="Hyperlink"/>
                <w:noProof/>
              </w:rPr>
              <w:t>1.4.2: Statistical Summary of Key Measures</w:t>
            </w:r>
            <w:r>
              <w:rPr>
                <w:noProof/>
                <w:webHidden/>
              </w:rPr>
              <w:tab/>
            </w:r>
            <w:r>
              <w:rPr>
                <w:noProof/>
                <w:webHidden/>
              </w:rPr>
              <w:fldChar w:fldCharType="begin"/>
            </w:r>
            <w:r>
              <w:rPr>
                <w:noProof/>
                <w:webHidden/>
              </w:rPr>
              <w:instrText xml:space="preserve"> PAGEREF _Toc218819328 \h </w:instrText>
            </w:r>
            <w:r>
              <w:rPr>
                <w:noProof/>
                <w:webHidden/>
              </w:rPr>
            </w:r>
            <w:r>
              <w:rPr>
                <w:noProof/>
                <w:webHidden/>
              </w:rPr>
              <w:fldChar w:fldCharType="separate"/>
            </w:r>
            <w:r>
              <w:rPr>
                <w:noProof/>
                <w:webHidden/>
              </w:rPr>
              <w:t>8</w:t>
            </w:r>
            <w:r>
              <w:rPr>
                <w:noProof/>
                <w:webHidden/>
              </w:rPr>
              <w:fldChar w:fldCharType="end"/>
            </w:r>
          </w:hyperlink>
        </w:p>
        <w:p w14:paraId="469921AE" w14:textId="0D129A42" w:rsidR="00CA4D4B" w:rsidRDefault="00CA4D4B">
          <w:pPr>
            <w:pStyle w:val="TOC3"/>
            <w:tabs>
              <w:tab w:val="right" w:leader="dot" w:pos="9016"/>
            </w:tabs>
            <w:rPr>
              <w:rFonts w:eastAsiaTheme="minorEastAsia"/>
              <w:noProof/>
              <w:sz w:val="24"/>
              <w:szCs w:val="24"/>
              <w:lang w:eastAsia="en-IN"/>
            </w:rPr>
          </w:pPr>
          <w:hyperlink w:anchor="_Toc218819329" w:history="1">
            <w:r w:rsidRPr="00E557B8">
              <w:rPr>
                <w:rStyle w:val="Hyperlink"/>
                <w:noProof/>
              </w:rPr>
              <w:t>1.4.3: Null Value Analysis</w:t>
            </w:r>
            <w:r>
              <w:rPr>
                <w:noProof/>
                <w:webHidden/>
              </w:rPr>
              <w:tab/>
            </w:r>
            <w:r>
              <w:rPr>
                <w:noProof/>
                <w:webHidden/>
              </w:rPr>
              <w:fldChar w:fldCharType="begin"/>
            </w:r>
            <w:r>
              <w:rPr>
                <w:noProof/>
                <w:webHidden/>
              </w:rPr>
              <w:instrText xml:space="preserve"> PAGEREF _Toc218819329 \h </w:instrText>
            </w:r>
            <w:r>
              <w:rPr>
                <w:noProof/>
                <w:webHidden/>
              </w:rPr>
            </w:r>
            <w:r>
              <w:rPr>
                <w:noProof/>
                <w:webHidden/>
              </w:rPr>
              <w:fldChar w:fldCharType="separate"/>
            </w:r>
            <w:r>
              <w:rPr>
                <w:noProof/>
                <w:webHidden/>
              </w:rPr>
              <w:t>8</w:t>
            </w:r>
            <w:r>
              <w:rPr>
                <w:noProof/>
                <w:webHidden/>
              </w:rPr>
              <w:fldChar w:fldCharType="end"/>
            </w:r>
          </w:hyperlink>
        </w:p>
        <w:p w14:paraId="7BADF224" w14:textId="31074474" w:rsidR="00CA4D4B" w:rsidRDefault="00CA4D4B">
          <w:pPr>
            <w:pStyle w:val="TOC2"/>
            <w:tabs>
              <w:tab w:val="right" w:leader="dot" w:pos="9016"/>
            </w:tabs>
            <w:rPr>
              <w:rFonts w:eastAsiaTheme="minorEastAsia"/>
              <w:noProof/>
              <w:sz w:val="24"/>
              <w:szCs w:val="24"/>
              <w:lang w:eastAsia="en-IN"/>
            </w:rPr>
          </w:pPr>
          <w:hyperlink w:anchor="_Toc218819330" w:history="1">
            <w:r w:rsidRPr="00E557B8">
              <w:rPr>
                <w:rStyle w:val="Hyperlink"/>
                <w:noProof/>
              </w:rPr>
              <w:t>1.5. Data Integrity Observations</w:t>
            </w:r>
            <w:r>
              <w:rPr>
                <w:noProof/>
                <w:webHidden/>
              </w:rPr>
              <w:tab/>
            </w:r>
            <w:r>
              <w:rPr>
                <w:noProof/>
                <w:webHidden/>
              </w:rPr>
              <w:fldChar w:fldCharType="begin"/>
            </w:r>
            <w:r>
              <w:rPr>
                <w:noProof/>
                <w:webHidden/>
              </w:rPr>
              <w:instrText xml:space="preserve"> PAGEREF _Toc218819330 \h </w:instrText>
            </w:r>
            <w:r>
              <w:rPr>
                <w:noProof/>
                <w:webHidden/>
              </w:rPr>
            </w:r>
            <w:r>
              <w:rPr>
                <w:noProof/>
                <w:webHidden/>
              </w:rPr>
              <w:fldChar w:fldCharType="separate"/>
            </w:r>
            <w:r>
              <w:rPr>
                <w:noProof/>
                <w:webHidden/>
              </w:rPr>
              <w:t>8</w:t>
            </w:r>
            <w:r>
              <w:rPr>
                <w:noProof/>
                <w:webHidden/>
              </w:rPr>
              <w:fldChar w:fldCharType="end"/>
            </w:r>
          </w:hyperlink>
        </w:p>
        <w:p w14:paraId="5B2F386D" w14:textId="07DE589F" w:rsidR="00CA4D4B" w:rsidRDefault="00CA4D4B">
          <w:pPr>
            <w:pStyle w:val="TOC1"/>
            <w:tabs>
              <w:tab w:val="right" w:leader="dot" w:pos="9016"/>
            </w:tabs>
            <w:rPr>
              <w:rFonts w:eastAsiaTheme="minorEastAsia"/>
              <w:noProof/>
              <w:sz w:val="24"/>
              <w:szCs w:val="24"/>
              <w:lang w:eastAsia="en-IN"/>
            </w:rPr>
          </w:pPr>
          <w:hyperlink w:anchor="_Toc218819331" w:history="1">
            <w:r w:rsidRPr="00E557B8">
              <w:rPr>
                <w:rStyle w:val="Hyperlink"/>
                <w:noProof/>
              </w:rPr>
              <w:t>2.Data Preparation (Excel Phase)</w:t>
            </w:r>
            <w:r>
              <w:rPr>
                <w:noProof/>
                <w:webHidden/>
              </w:rPr>
              <w:tab/>
            </w:r>
            <w:r>
              <w:rPr>
                <w:noProof/>
                <w:webHidden/>
              </w:rPr>
              <w:fldChar w:fldCharType="begin"/>
            </w:r>
            <w:r>
              <w:rPr>
                <w:noProof/>
                <w:webHidden/>
              </w:rPr>
              <w:instrText xml:space="preserve"> PAGEREF _Toc218819331 \h </w:instrText>
            </w:r>
            <w:r>
              <w:rPr>
                <w:noProof/>
                <w:webHidden/>
              </w:rPr>
            </w:r>
            <w:r>
              <w:rPr>
                <w:noProof/>
                <w:webHidden/>
              </w:rPr>
              <w:fldChar w:fldCharType="separate"/>
            </w:r>
            <w:r>
              <w:rPr>
                <w:noProof/>
                <w:webHidden/>
              </w:rPr>
              <w:t>9</w:t>
            </w:r>
            <w:r>
              <w:rPr>
                <w:noProof/>
                <w:webHidden/>
              </w:rPr>
              <w:fldChar w:fldCharType="end"/>
            </w:r>
          </w:hyperlink>
        </w:p>
        <w:p w14:paraId="3D94966C" w14:textId="5F5A9F8E" w:rsidR="00CA4D4B" w:rsidRDefault="00CA4D4B">
          <w:pPr>
            <w:pStyle w:val="TOC2"/>
            <w:tabs>
              <w:tab w:val="right" w:leader="dot" w:pos="9016"/>
            </w:tabs>
            <w:rPr>
              <w:rFonts w:eastAsiaTheme="minorEastAsia"/>
              <w:noProof/>
              <w:sz w:val="24"/>
              <w:szCs w:val="24"/>
              <w:lang w:eastAsia="en-IN"/>
            </w:rPr>
          </w:pPr>
          <w:hyperlink w:anchor="_Toc218819332" w:history="1">
            <w:r w:rsidRPr="00E557B8">
              <w:rPr>
                <w:rStyle w:val="Hyperlink"/>
                <w:noProof/>
              </w:rPr>
              <w:t>2.1. Data Auditing &amp; Initial Cleaning</w:t>
            </w:r>
            <w:r>
              <w:rPr>
                <w:noProof/>
                <w:webHidden/>
              </w:rPr>
              <w:tab/>
            </w:r>
            <w:r>
              <w:rPr>
                <w:noProof/>
                <w:webHidden/>
              </w:rPr>
              <w:fldChar w:fldCharType="begin"/>
            </w:r>
            <w:r>
              <w:rPr>
                <w:noProof/>
                <w:webHidden/>
              </w:rPr>
              <w:instrText xml:space="preserve"> PAGEREF _Toc218819332 \h </w:instrText>
            </w:r>
            <w:r>
              <w:rPr>
                <w:noProof/>
                <w:webHidden/>
              </w:rPr>
            </w:r>
            <w:r>
              <w:rPr>
                <w:noProof/>
                <w:webHidden/>
              </w:rPr>
              <w:fldChar w:fldCharType="separate"/>
            </w:r>
            <w:r>
              <w:rPr>
                <w:noProof/>
                <w:webHidden/>
              </w:rPr>
              <w:t>9</w:t>
            </w:r>
            <w:r>
              <w:rPr>
                <w:noProof/>
                <w:webHidden/>
              </w:rPr>
              <w:fldChar w:fldCharType="end"/>
            </w:r>
          </w:hyperlink>
        </w:p>
        <w:p w14:paraId="085B8B7F" w14:textId="7145D4FD" w:rsidR="00CA4D4B" w:rsidRDefault="00CA4D4B">
          <w:pPr>
            <w:pStyle w:val="TOC2"/>
            <w:tabs>
              <w:tab w:val="right" w:leader="dot" w:pos="9016"/>
            </w:tabs>
            <w:rPr>
              <w:rFonts w:eastAsiaTheme="minorEastAsia"/>
              <w:noProof/>
              <w:sz w:val="24"/>
              <w:szCs w:val="24"/>
              <w:lang w:eastAsia="en-IN"/>
            </w:rPr>
          </w:pPr>
          <w:hyperlink w:anchor="_Toc218819333" w:history="1">
            <w:r w:rsidRPr="00E557B8">
              <w:rPr>
                <w:rStyle w:val="Hyperlink"/>
                <w:noProof/>
              </w:rPr>
              <w:t>2.2. Feature Engineering in Excel</w:t>
            </w:r>
            <w:r>
              <w:rPr>
                <w:noProof/>
                <w:webHidden/>
              </w:rPr>
              <w:tab/>
            </w:r>
            <w:r>
              <w:rPr>
                <w:noProof/>
                <w:webHidden/>
              </w:rPr>
              <w:fldChar w:fldCharType="begin"/>
            </w:r>
            <w:r>
              <w:rPr>
                <w:noProof/>
                <w:webHidden/>
              </w:rPr>
              <w:instrText xml:space="preserve"> PAGEREF _Toc218819333 \h </w:instrText>
            </w:r>
            <w:r>
              <w:rPr>
                <w:noProof/>
                <w:webHidden/>
              </w:rPr>
            </w:r>
            <w:r>
              <w:rPr>
                <w:noProof/>
                <w:webHidden/>
              </w:rPr>
              <w:fldChar w:fldCharType="separate"/>
            </w:r>
            <w:r>
              <w:rPr>
                <w:noProof/>
                <w:webHidden/>
              </w:rPr>
              <w:t>10</w:t>
            </w:r>
            <w:r>
              <w:rPr>
                <w:noProof/>
                <w:webHidden/>
              </w:rPr>
              <w:fldChar w:fldCharType="end"/>
            </w:r>
          </w:hyperlink>
        </w:p>
        <w:p w14:paraId="3B034DF2" w14:textId="2FFD95D3" w:rsidR="00CA4D4B" w:rsidRDefault="00CA4D4B">
          <w:pPr>
            <w:pStyle w:val="TOC2"/>
            <w:tabs>
              <w:tab w:val="right" w:leader="dot" w:pos="9016"/>
            </w:tabs>
            <w:rPr>
              <w:rFonts w:eastAsiaTheme="minorEastAsia"/>
              <w:noProof/>
              <w:sz w:val="24"/>
              <w:szCs w:val="24"/>
              <w:lang w:eastAsia="en-IN"/>
            </w:rPr>
          </w:pPr>
          <w:hyperlink w:anchor="_Toc218819334" w:history="1">
            <w:r w:rsidRPr="00E557B8">
              <w:rPr>
                <w:rStyle w:val="Hyperlink"/>
                <w:noProof/>
              </w:rPr>
              <w:t>2.3. Financial Reconciliation &amp; Logical Checks</w:t>
            </w:r>
            <w:r>
              <w:rPr>
                <w:noProof/>
                <w:webHidden/>
              </w:rPr>
              <w:tab/>
            </w:r>
            <w:r>
              <w:rPr>
                <w:noProof/>
                <w:webHidden/>
              </w:rPr>
              <w:fldChar w:fldCharType="begin"/>
            </w:r>
            <w:r>
              <w:rPr>
                <w:noProof/>
                <w:webHidden/>
              </w:rPr>
              <w:instrText xml:space="preserve"> PAGEREF _Toc218819334 \h </w:instrText>
            </w:r>
            <w:r>
              <w:rPr>
                <w:noProof/>
                <w:webHidden/>
              </w:rPr>
            </w:r>
            <w:r>
              <w:rPr>
                <w:noProof/>
                <w:webHidden/>
              </w:rPr>
              <w:fldChar w:fldCharType="separate"/>
            </w:r>
            <w:r>
              <w:rPr>
                <w:noProof/>
                <w:webHidden/>
              </w:rPr>
              <w:t>10</w:t>
            </w:r>
            <w:r>
              <w:rPr>
                <w:noProof/>
                <w:webHidden/>
              </w:rPr>
              <w:fldChar w:fldCharType="end"/>
            </w:r>
          </w:hyperlink>
        </w:p>
        <w:p w14:paraId="08D20958" w14:textId="2224401D" w:rsidR="00CA4D4B" w:rsidRDefault="00CA4D4B">
          <w:pPr>
            <w:pStyle w:val="TOC2"/>
            <w:tabs>
              <w:tab w:val="right" w:leader="dot" w:pos="9016"/>
            </w:tabs>
            <w:rPr>
              <w:rFonts w:eastAsiaTheme="minorEastAsia"/>
              <w:noProof/>
              <w:sz w:val="24"/>
              <w:szCs w:val="24"/>
              <w:lang w:eastAsia="en-IN"/>
            </w:rPr>
          </w:pPr>
          <w:hyperlink w:anchor="_Toc218819335" w:history="1">
            <w:r w:rsidRPr="00E557B8">
              <w:rPr>
                <w:rStyle w:val="Hyperlink"/>
                <w:noProof/>
              </w:rPr>
              <w:t>2.4. Data Standardization (VLOOKUP / Replace)</w:t>
            </w:r>
            <w:r>
              <w:rPr>
                <w:noProof/>
                <w:webHidden/>
              </w:rPr>
              <w:tab/>
            </w:r>
            <w:r>
              <w:rPr>
                <w:noProof/>
                <w:webHidden/>
              </w:rPr>
              <w:fldChar w:fldCharType="begin"/>
            </w:r>
            <w:r>
              <w:rPr>
                <w:noProof/>
                <w:webHidden/>
              </w:rPr>
              <w:instrText xml:space="preserve"> PAGEREF _Toc218819335 \h </w:instrText>
            </w:r>
            <w:r>
              <w:rPr>
                <w:noProof/>
                <w:webHidden/>
              </w:rPr>
            </w:r>
            <w:r>
              <w:rPr>
                <w:noProof/>
                <w:webHidden/>
              </w:rPr>
              <w:fldChar w:fldCharType="separate"/>
            </w:r>
            <w:r>
              <w:rPr>
                <w:noProof/>
                <w:webHidden/>
              </w:rPr>
              <w:t>11</w:t>
            </w:r>
            <w:r>
              <w:rPr>
                <w:noProof/>
                <w:webHidden/>
              </w:rPr>
              <w:fldChar w:fldCharType="end"/>
            </w:r>
          </w:hyperlink>
        </w:p>
        <w:p w14:paraId="7CBD32EE" w14:textId="4D7455F4" w:rsidR="00CA4D4B" w:rsidRDefault="00CA4D4B">
          <w:pPr>
            <w:pStyle w:val="TOC2"/>
            <w:tabs>
              <w:tab w:val="right" w:leader="dot" w:pos="9016"/>
            </w:tabs>
            <w:rPr>
              <w:rFonts w:eastAsiaTheme="minorEastAsia"/>
              <w:noProof/>
              <w:sz w:val="24"/>
              <w:szCs w:val="24"/>
              <w:lang w:eastAsia="en-IN"/>
            </w:rPr>
          </w:pPr>
          <w:hyperlink w:anchor="_Toc218819336" w:history="1">
            <w:r w:rsidRPr="00E557B8">
              <w:rPr>
                <w:rStyle w:val="Hyperlink"/>
                <w:noProof/>
              </w:rPr>
              <w:t>2.5. Summary of Excel Preparations</w:t>
            </w:r>
            <w:r>
              <w:rPr>
                <w:noProof/>
                <w:webHidden/>
              </w:rPr>
              <w:tab/>
            </w:r>
            <w:r>
              <w:rPr>
                <w:noProof/>
                <w:webHidden/>
              </w:rPr>
              <w:fldChar w:fldCharType="begin"/>
            </w:r>
            <w:r>
              <w:rPr>
                <w:noProof/>
                <w:webHidden/>
              </w:rPr>
              <w:instrText xml:space="preserve"> PAGEREF _Toc218819336 \h </w:instrText>
            </w:r>
            <w:r>
              <w:rPr>
                <w:noProof/>
                <w:webHidden/>
              </w:rPr>
            </w:r>
            <w:r>
              <w:rPr>
                <w:noProof/>
                <w:webHidden/>
              </w:rPr>
              <w:fldChar w:fldCharType="separate"/>
            </w:r>
            <w:r>
              <w:rPr>
                <w:noProof/>
                <w:webHidden/>
              </w:rPr>
              <w:t>11</w:t>
            </w:r>
            <w:r>
              <w:rPr>
                <w:noProof/>
                <w:webHidden/>
              </w:rPr>
              <w:fldChar w:fldCharType="end"/>
            </w:r>
          </w:hyperlink>
        </w:p>
        <w:p w14:paraId="0157DCFC" w14:textId="7261C2C6" w:rsidR="00CA4D4B" w:rsidRDefault="00CA4D4B">
          <w:pPr>
            <w:pStyle w:val="TOC2"/>
            <w:tabs>
              <w:tab w:val="right" w:leader="dot" w:pos="9016"/>
            </w:tabs>
            <w:rPr>
              <w:rFonts w:eastAsiaTheme="minorEastAsia"/>
              <w:noProof/>
              <w:sz w:val="24"/>
              <w:szCs w:val="24"/>
              <w:lang w:eastAsia="en-IN"/>
            </w:rPr>
          </w:pPr>
          <w:hyperlink w:anchor="_Toc218819337" w:history="1">
            <w:r w:rsidRPr="00E557B8">
              <w:rPr>
                <w:rStyle w:val="Hyperlink"/>
                <w:noProof/>
              </w:rPr>
              <w:t>3.Exploratory Data Analysis (EDA) :</w:t>
            </w:r>
            <w:r>
              <w:rPr>
                <w:noProof/>
                <w:webHidden/>
              </w:rPr>
              <w:tab/>
            </w:r>
            <w:r>
              <w:rPr>
                <w:noProof/>
                <w:webHidden/>
              </w:rPr>
              <w:fldChar w:fldCharType="begin"/>
            </w:r>
            <w:r>
              <w:rPr>
                <w:noProof/>
                <w:webHidden/>
              </w:rPr>
              <w:instrText xml:space="preserve"> PAGEREF _Toc218819337 \h </w:instrText>
            </w:r>
            <w:r>
              <w:rPr>
                <w:noProof/>
                <w:webHidden/>
              </w:rPr>
            </w:r>
            <w:r>
              <w:rPr>
                <w:noProof/>
                <w:webHidden/>
              </w:rPr>
              <w:fldChar w:fldCharType="separate"/>
            </w:r>
            <w:r>
              <w:rPr>
                <w:noProof/>
                <w:webHidden/>
              </w:rPr>
              <w:t>12</w:t>
            </w:r>
            <w:r>
              <w:rPr>
                <w:noProof/>
                <w:webHidden/>
              </w:rPr>
              <w:fldChar w:fldCharType="end"/>
            </w:r>
          </w:hyperlink>
        </w:p>
        <w:p w14:paraId="22C5613A" w14:textId="03C320E5" w:rsidR="00CA4D4B" w:rsidRDefault="00CA4D4B">
          <w:pPr>
            <w:pStyle w:val="TOC2"/>
            <w:tabs>
              <w:tab w:val="right" w:leader="dot" w:pos="9016"/>
            </w:tabs>
            <w:rPr>
              <w:rFonts w:eastAsiaTheme="minorEastAsia"/>
              <w:noProof/>
              <w:sz w:val="24"/>
              <w:szCs w:val="24"/>
              <w:lang w:eastAsia="en-IN"/>
            </w:rPr>
          </w:pPr>
          <w:hyperlink w:anchor="_Toc218819338" w:history="1">
            <w:r w:rsidRPr="00E557B8">
              <w:rPr>
                <w:rStyle w:val="Hyperlink"/>
                <w:noProof/>
              </w:rPr>
              <w:t>3.1. Objective of EDA</w:t>
            </w:r>
            <w:r>
              <w:rPr>
                <w:noProof/>
                <w:webHidden/>
              </w:rPr>
              <w:tab/>
            </w:r>
            <w:r>
              <w:rPr>
                <w:noProof/>
                <w:webHidden/>
              </w:rPr>
              <w:fldChar w:fldCharType="begin"/>
            </w:r>
            <w:r>
              <w:rPr>
                <w:noProof/>
                <w:webHidden/>
              </w:rPr>
              <w:instrText xml:space="preserve"> PAGEREF _Toc218819338 \h </w:instrText>
            </w:r>
            <w:r>
              <w:rPr>
                <w:noProof/>
                <w:webHidden/>
              </w:rPr>
            </w:r>
            <w:r>
              <w:rPr>
                <w:noProof/>
                <w:webHidden/>
              </w:rPr>
              <w:fldChar w:fldCharType="separate"/>
            </w:r>
            <w:r>
              <w:rPr>
                <w:noProof/>
                <w:webHidden/>
              </w:rPr>
              <w:t>12</w:t>
            </w:r>
            <w:r>
              <w:rPr>
                <w:noProof/>
                <w:webHidden/>
              </w:rPr>
              <w:fldChar w:fldCharType="end"/>
            </w:r>
          </w:hyperlink>
        </w:p>
        <w:p w14:paraId="092FB1F6" w14:textId="5A535286" w:rsidR="00CA4D4B" w:rsidRDefault="00CA4D4B">
          <w:pPr>
            <w:pStyle w:val="TOC2"/>
            <w:tabs>
              <w:tab w:val="right" w:leader="dot" w:pos="9016"/>
            </w:tabs>
            <w:rPr>
              <w:rFonts w:eastAsiaTheme="minorEastAsia"/>
              <w:noProof/>
              <w:sz w:val="24"/>
              <w:szCs w:val="24"/>
              <w:lang w:eastAsia="en-IN"/>
            </w:rPr>
          </w:pPr>
          <w:hyperlink w:anchor="_Toc218819339" w:history="1">
            <w:r w:rsidRPr="00E557B8">
              <w:rPr>
                <w:rStyle w:val="Hyperlink"/>
                <w:noProof/>
              </w:rPr>
              <w:t>3.2. Dataset Overview &amp; Structure</w:t>
            </w:r>
            <w:r>
              <w:rPr>
                <w:noProof/>
                <w:webHidden/>
              </w:rPr>
              <w:tab/>
            </w:r>
            <w:r>
              <w:rPr>
                <w:noProof/>
                <w:webHidden/>
              </w:rPr>
              <w:fldChar w:fldCharType="begin"/>
            </w:r>
            <w:r>
              <w:rPr>
                <w:noProof/>
                <w:webHidden/>
              </w:rPr>
              <w:instrText xml:space="preserve"> PAGEREF _Toc218819339 \h </w:instrText>
            </w:r>
            <w:r>
              <w:rPr>
                <w:noProof/>
                <w:webHidden/>
              </w:rPr>
            </w:r>
            <w:r>
              <w:rPr>
                <w:noProof/>
                <w:webHidden/>
              </w:rPr>
              <w:fldChar w:fldCharType="separate"/>
            </w:r>
            <w:r>
              <w:rPr>
                <w:noProof/>
                <w:webHidden/>
              </w:rPr>
              <w:t>13</w:t>
            </w:r>
            <w:r>
              <w:rPr>
                <w:noProof/>
                <w:webHidden/>
              </w:rPr>
              <w:fldChar w:fldCharType="end"/>
            </w:r>
          </w:hyperlink>
        </w:p>
        <w:p w14:paraId="05CAD8B7" w14:textId="76499905" w:rsidR="00CA4D4B" w:rsidRDefault="00CA4D4B">
          <w:pPr>
            <w:pStyle w:val="TOC2"/>
            <w:tabs>
              <w:tab w:val="right" w:leader="dot" w:pos="9016"/>
            </w:tabs>
            <w:rPr>
              <w:rFonts w:eastAsiaTheme="minorEastAsia"/>
              <w:noProof/>
              <w:sz w:val="24"/>
              <w:szCs w:val="24"/>
              <w:lang w:eastAsia="en-IN"/>
            </w:rPr>
          </w:pPr>
          <w:hyperlink w:anchor="_Toc218819340" w:history="1">
            <w:r w:rsidRPr="00E557B8">
              <w:rPr>
                <w:rStyle w:val="Hyperlink"/>
                <w:noProof/>
              </w:rPr>
              <w:t>3.3. Order Status Distribution</w:t>
            </w:r>
            <w:r>
              <w:rPr>
                <w:noProof/>
                <w:webHidden/>
              </w:rPr>
              <w:tab/>
            </w:r>
            <w:r>
              <w:rPr>
                <w:noProof/>
                <w:webHidden/>
              </w:rPr>
              <w:fldChar w:fldCharType="begin"/>
            </w:r>
            <w:r>
              <w:rPr>
                <w:noProof/>
                <w:webHidden/>
              </w:rPr>
              <w:instrText xml:space="preserve"> PAGEREF _Toc218819340 \h </w:instrText>
            </w:r>
            <w:r>
              <w:rPr>
                <w:noProof/>
                <w:webHidden/>
              </w:rPr>
            </w:r>
            <w:r>
              <w:rPr>
                <w:noProof/>
                <w:webHidden/>
              </w:rPr>
              <w:fldChar w:fldCharType="separate"/>
            </w:r>
            <w:r>
              <w:rPr>
                <w:noProof/>
                <w:webHidden/>
              </w:rPr>
              <w:t>15</w:t>
            </w:r>
            <w:r>
              <w:rPr>
                <w:noProof/>
                <w:webHidden/>
              </w:rPr>
              <w:fldChar w:fldCharType="end"/>
            </w:r>
          </w:hyperlink>
        </w:p>
        <w:p w14:paraId="51E89200" w14:textId="556A3CA6" w:rsidR="00CA4D4B" w:rsidRDefault="00CA4D4B">
          <w:pPr>
            <w:pStyle w:val="TOC2"/>
            <w:tabs>
              <w:tab w:val="right" w:leader="dot" w:pos="9016"/>
            </w:tabs>
            <w:rPr>
              <w:rFonts w:eastAsiaTheme="minorEastAsia"/>
              <w:noProof/>
              <w:sz w:val="24"/>
              <w:szCs w:val="24"/>
              <w:lang w:eastAsia="en-IN"/>
            </w:rPr>
          </w:pPr>
          <w:hyperlink w:anchor="_Toc218819341" w:history="1">
            <w:r w:rsidRPr="00E557B8">
              <w:rPr>
                <w:rStyle w:val="Hyperlink"/>
                <w:noProof/>
              </w:rPr>
              <w:t>3.4. Payment Status vs Order Status</w:t>
            </w:r>
            <w:r>
              <w:rPr>
                <w:noProof/>
                <w:webHidden/>
              </w:rPr>
              <w:tab/>
            </w:r>
            <w:r>
              <w:rPr>
                <w:noProof/>
                <w:webHidden/>
              </w:rPr>
              <w:fldChar w:fldCharType="begin"/>
            </w:r>
            <w:r>
              <w:rPr>
                <w:noProof/>
                <w:webHidden/>
              </w:rPr>
              <w:instrText xml:space="preserve"> PAGEREF _Toc218819341 \h </w:instrText>
            </w:r>
            <w:r>
              <w:rPr>
                <w:noProof/>
                <w:webHidden/>
              </w:rPr>
            </w:r>
            <w:r>
              <w:rPr>
                <w:noProof/>
                <w:webHidden/>
              </w:rPr>
              <w:fldChar w:fldCharType="separate"/>
            </w:r>
            <w:r>
              <w:rPr>
                <w:noProof/>
                <w:webHidden/>
              </w:rPr>
              <w:t>16</w:t>
            </w:r>
            <w:r>
              <w:rPr>
                <w:noProof/>
                <w:webHidden/>
              </w:rPr>
              <w:fldChar w:fldCharType="end"/>
            </w:r>
          </w:hyperlink>
        </w:p>
        <w:p w14:paraId="6235DDF5" w14:textId="573FD23C" w:rsidR="00CA4D4B" w:rsidRDefault="00CA4D4B">
          <w:pPr>
            <w:pStyle w:val="TOC2"/>
            <w:tabs>
              <w:tab w:val="right" w:leader="dot" w:pos="9016"/>
            </w:tabs>
            <w:rPr>
              <w:rFonts w:eastAsiaTheme="minorEastAsia"/>
              <w:noProof/>
              <w:sz w:val="24"/>
              <w:szCs w:val="24"/>
              <w:lang w:eastAsia="en-IN"/>
            </w:rPr>
          </w:pPr>
          <w:hyperlink w:anchor="_Toc218819342" w:history="1">
            <w:r w:rsidRPr="00E557B8">
              <w:rPr>
                <w:rStyle w:val="Hyperlink"/>
                <w:noProof/>
              </w:rPr>
              <w:t>3.5. Revenue Distribution Analysis</w:t>
            </w:r>
            <w:r>
              <w:rPr>
                <w:noProof/>
                <w:webHidden/>
              </w:rPr>
              <w:tab/>
            </w:r>
            <w:r>
              <w:rPr>
                <w:noProof/>
                <w:webHidden/>
              </w:rPr>
              <w:fldChar w:fldCharType="begin"/>
            </w:r>
            <w:r>
              <w:rPr>
                <w:noProof/>
                <w:webHidden/>
              </w:rPr>
              <w:instrText xml:space="preserve"> PAGEREF _Toc218819342 \h </w:instrText>
            </w:r>
            <w:r>
              <w:rPr>
                <w:noProof/>
                <w:webHidden/>
              </w:rPr>
            </w:r>
            <w:r>
              <w:rPr>
                <w:noProof/>
                <w:webHidden/>
              </w:rPr>
              <w:fldChar w:fldCharType="separate"/>
            </w:r>
            <w:r>
              <w:rPr>
                <w:noProof/>
                <w:webHidden/>
              </w:rPr>
              <w:t>17</w:t>
            </w:r>
            <w:r>
              <w:rPr>
                <w:noProof/>
                <w:webHidden/>
              </w:rPr>
              <w:fldChar w:fldCharType="end"/>
            </w:r>
          </w:hyperlink>
        </w:p>
        <w:p w14:paraId="4790DAF7" w14:textId="008E1493" w:rsidR="00CA4D4B" w:rsidRDefault="00CA4D4B">
          <w:pPr>
            <w:pStyle w:val="TOC2"/>
            <w:tabs>
              <w:tab w:val="right" w:leader="dot" w:pos="9016"/>
            </w:tabs>
            <w:rPr>
              <w:rFonts w:eastAsiaTheme="minorEastAsia"/>
              <w:noProof/>
              <w:sz w:val="24"/>
              <w:szCs w:val="24"/>
              <w:lang w:eastAsia="en-IN"/>
            </w:rPr>
          </w:pPr>
          <w:hyperlink w:anchor="_Toc218819343" w:history="1">
            <w:r w:rsidRPr="00E557B8">
              <w:rPr>
                <w:rStyle w:val="Hyperlink"/>
                <w:noProof/>
              </w:rPr>
              <w:t>3.6. Revenue by Product Category</w:t>
            </w:r>
            <w:r>
              <w:rPr>
                <w:noProof/>
                <w:webHidden/>
              </w:rPr>
              <w:tab/>
            </w:r>
            <w:r>
              <w:rPr>
                <w:noProof/>
                <w:webHidden/>
              </w:rPr>
              <w:fldChar w:fldCharType="begin"/>
            </w:r>
            <w:r>
              <w:rPr>
                <w:noProof/>
                <w:webHidden/>
              </w:rPr>
              <w:instrText xml:space="preserve"> PAGEREF _Toc218819343 \h </w:instrText>
            </w:r>
            <w:r>
              <w:rPr>
                <w:noProof/>
                <w:webHidden/>
              </w:rPr>
            </w:r>
            <w:r>
              <w:rPr>
                <w:noProof/>
                <w:webHidden/>
              </w:rPr>
              <w:fldChar w:fldCharType="separate"/>
            </w:r>
            <w:r>
              <w:rPr>
                <w:noProof/>
                <w:webHidden/>
              </w:rPr>
              <w:t>18</w:t>
            </w:r>
            <w:r>
              <w:rPr>
                <w:noProof/>
                <w:webHidden/>
              </w:rPr>
              <w:fldChar w:fldCharType="end"/>
            </w:r>
          </w:hyperlink>
        </w:p>
        <w:p w14:paraId="1B2D2334" w14:textId="60A2796D" w:rsidR="00CA4D4B" w:rsidRDefault="00CA4D4B">
          <w:pPr>
            <w:pStyle w:val="TOC2"/>
            <w:tabs>
              <w:tab w:val="right" w:leader="dot" w:pos="9016"/>
            </w:tabs>
            <w:rPr>
              <w:rFonts w:eastAsiaTheme="minorEastAsia"/>
              <w:noProof/>
              <w:sz w:val="24"/>
              <w:szCs w:val="24"/>
              <w:lang w:eastAsia="en-IN"/>
            </w:rPr>
          </w:pPr>
          <w:hyperlink w:anchor="_Toc218819344" w:history="1">
            <w:r w:rsidRPr="00E557B8">
              <w:rPr>
                <w:rStyle w:val="Hyperlink"/>
                <w:noProof/>
              </w:rPr>
              <w:t>3.7. Revenue by Subscription Type</w:t>
            </w:r>
            <w:r>
              <w:rPr>
                <w:noProof/>
                <w:webHidden/>
              </w:rPr>
              <w:tab/>
            </w:r>
            <w:r>
              <w:rPr>
                <w:noProof/>
                <w:webHidden/>
              </w:rPr>
              <w:fldChar w:fldCharType="begin"/>
            </w:r>
            <w:r>
              <w:rPr>
                <w:noProof/>
                <w:webHidden/>
              </w:rPr>
              <w:instrText xml:space="preserve"> PAGEREF _Toc218819344 \h </w:instrText>
            </w:r>
            <w:r>
              <w:rPr>
                <w:noProof/>
                <w:webHidden/>
              </w:rPr>
            </w:r>
            <w:r>
              <w:rPr>
                <w:noProof/>
                <w:webHidden/>
              </w:rPr>
              <w:fldChar w:fldCharType="separate"/>
            </w:r>
            <w:r>
              <w:rPr>
                <w:noProof/>
                <w:webHidden/>
              </w:rPr>
              <w:t>19</w:t>
            </w:r>
            <w:r>
              <w:rPr>
                <w:noProof/>
                <w:webHidden/>
              </w:rPr>
              <w:fldChar w:fldCharType="end"/>
            </w:r>
          </w:hyperlink>
        </w:p>
        <w:p w14:paraId="2DAC43D4" w14:textId="63BD0CAD" w:rsidR="00CA4D4B" w:rsidRDefault="00CA4D4B">
          <w:pPr>
            <w:pStyle w:val="TOC2"/>
            <w:tabs>
              <w:tab w:val="right" w:leader="dot" w:pos="9016"/>
            </w:tabs>
            <w:rPr>
              <w:rFonts w:eastAsiaTheme="minorEastAsia"/>
              <w:noProof/>
              <w:sz w:val="24"/>
              <w:szCs w:val="24"/>
              <w:lang w:eastAsia="en-IN"/>
            </w:rPr>
          </w:pPr>
          <w:hyperlink w:anchor="_Toc218819345" w:history="1">
            <w:r w:rsidRPr="00E557B8">
              <w:rPr>
                <w:rStyle w:val="Hyperlink"/>
                <w:noProof/>
              </w:rPr>
              <w:t>3.8. Revenue by Region (State)</w:t>
            </w:r>
            <w:r>
              <w:rPr>
                <w:noProof/>
                <w:webHidden/>
              </w:rPr>
              <w:tab/>
            </w:r>
            <w:r>
              <w:rPr>
                <w:noProof/>
                <w:webHidden/>
              </w:rPr>
              <w:fldChar w:fldCharType="begin"/>
            </w:r>
            <w:r>
              <w:rPr>
                <w:noProof/>
                <w:webHidden/>
              </w:rPr>
              <w:instrText xml:space="preserve"> PAGEREF _Toc218819345 \h </w:instrText>
            </w:r>
            <w:r>
              <w:rPr>
                <w:noProof/>
                <w:webHidden/>
              </w:rPr>
            </w:r>
            <w:r>
              <w:rPr>
                <w:noProof/>
                <w:webHidden/>
              </w:rPr>
              <w:fldChar w:fldCharType="separate"/>
            </w:r>
            <w:r>
              <w:rPr>
                <w:noProof/>
                <w:webHidden/>
              </w:rPr>
              <w:t>20</w:t>
            </w:r>
            <w:r>
              <w:rPr>
                <w:noProof/>
                <w:webHidden/>
              </w:rPr>
              <w:fldChar w:fldCharType="end"/>
            </w:r>
          </w:hyperlink>
        </w:p>
        <w:p w14:paraId="44B2EFDC" w14:textId="1252846D" w:rsidR="00CA4D4B" w:rsidRDefault="00CA4D4B">
          <w:pPr>
            <w:pStyle w:val="TOC2"/>
            <w:tabs>
              <w:tab w:val="right" w:leader="dot" w:pos="9016"/>
            </w:tabs>
            <w:rPr>
              <w:rFonts w:eastAsiaTheme="minorEastAsia"/>
              <w:noProof/>
              <w:sz w:val="24"/>
              <w:szCs w:val="24"/>
              <w:lang w:eastAsia="en-IN"/>
            </w:rPr>
          </w:pPr>
          <w:hyperlink w:anchor="_Toc218819346" w:history="1">
            <w:r w:rsidRPr="00E557B8">
              <w:rPr>
                <w:rStyle w:val="Hyperlink"/>
                <w:noProof/>
              </w:rPr>
              <w:t>3.9. Discount Distribution</w:t>
            </w:r>
            <w:r>
              <w:rPr>
                <w:noProof/>
                <w:webHidden/>
              </w:rPr>
              <w:tab/>
            </w:r>
            <w:r>
              <w:rPr>
                <w:noProof/>
                <w:webHidden/>
              </w:rPr>
              <w:fldChar w:fldCharType="begin"/>
            </w:r>
            <w:r>
              <w:rPr>
                <w:noProof/>
                <w:webHidden/>
              </w:rPr>
              <w:instrText xml:space="preserve"> PAGEREF _Toc218819346 \h </w:instrText>
            </w:r>
            <w:r>
              <w:rPr>
                <w:noProof/>
                <w:webHidden/>
              </w:rPr>
            </w:r>
            <w:r>
              <w:rPr>
                <w:noProof/>
                <w:webHidden/>
              </w:rPr>
              <w:fldChar w:fldCharType="separate"/>
            </w:r>
            <w:r>
              <w:rPr>
                <w:noProof/>
                <w:webHidden/>
              </w:rPr>
              <w:t>20</w:t>
            </w:r>
            <w:r>
              <w:rPr>
                <w:noProof/>
                <w:webHidden/>
              </w:rPr>
              <w:fldChar w:fldCharType="end"/>
            </w:r>
          </w:hyperlink>
        </w:p>
        <w:p w14:paraId="1FA8AE94" w14:textId="10B6567B" w:rsidR="00CA4D4B" w:rsidRDefault="00CA4D4B">
          <w:pPr>
            <w:pStyle w:val="TOC2"/>
            <w:tabs>
              <w:tab w:val="right" w:leader="dot" w:pos="9016"/>
            </w:tabs>
            <w:rPr>
              <w:rFonts w:eastAsiaTheme="minorEastAsia"/>
              <w:noProof/>
              <w:sz w:val="24"/>
              <w:szCs w:val="24"/>
              <w:lang w:eastAsia="en-IN"/>
            </w:rPr>
          </w:pPr>
          <w:hyperlink w:anchor="_Toc218819347" w:history="1">
            <w:r w:rsidRPr="00E557B8">
              <w:rPr>
                <w:rStyle w:val="Hyperlink"/>
                <w:noProof/>
              </w:rPr>
              <w:t>3.10. Discount vs Order Status</w:t>
            </w:r>
            <w:r>
              <w:rPr>
                <w:noProof/>
                <w:webHidden/>
              </w:rPr>
              <w:tab/>
            </w:r>
            <w:r>
              <w:rPr>
                <w:noProof/>
                <w:webHidden/>
              </w:rPr>
              <w:fldChar w:fldCharType="begin"/>
            </w:r>
            <w:r>
              <w:rPr>
                <w:noProof/>
                <w:webHidden/>
              </w:rPr>
              <w:instrText xml:space="preserve"> PAGEREF _Toc218819347 \h </w:instrText>
            </w:r>
            <w:r>
              <w:rPr>
                <w:noProof/>
                <w:webHidden/>
              </w:rPr>
            </w:r>
            <w:r>
              <w:rPr>
                <w:noProof/>
                <w:webHidden/>
              </w:rPr>
              <w:fldChar w:fldCharType="separate"/>
            </w:r>
            <w:r>
              <w:rPr>
                <w:noProof/>
                <w:webHidden/>
              </w:rPr>
              <w:t>21</w:t>
            </w:r>
            <w:r>
              <w:rPr>
                <w:noProof/>
                <w:webHidden/>
              </w:rPr>
              <w:fldChar w:fldCharType="end"/>
            </w:r>
          </w:hyperlink>
        </w:p>
        <w:p w14:paraId="253E2D92" w14:textId="7A0A9998" w:rsidR="00CA4D4B" w:rsidRDefault="00CA4D4B">
          <w:pPr>
            <w:pStyle w:val="TOC2"/>
            <w:tabs>
              <w:tab w:val="right" w:leader="dot" w:pos="9016"/>
            </w:tabs>
            <w:rPr>
              <w:rFonts w:eastAsiaTheme="minorEastAsia"/>
              <w:noProof/>
              <w:sz w:val="24"/>
              <w:szCs w:val="24"/>
              <w:lang w:eastAsia="en-IN"/>
            </w:rPr>
          </w:pPr>
          <w:hyperlink w:anchor="_Toc218819348" w:history="1">
            <w:r w:rsidRPr="00E557B8">
              <w:rPr>
                <w:rStyle w:val="Hyperlink"/>
                <w:noProof/>
              </w:rPr>
              <w:t>3.11. Revenue by Order Status</w:t>
            </w:r>
            <w:r>
              <w:rPr>
                <w:noProof/>
                <w:webHidden/>
              </w:rPr>
              <w:tab/>
            </w:r>
            <w:r>
              <w:rPr>
                <w:noProof/>
                <w:webHidden/>
              </w:rPr>
              <w:fldChar w:fldCharType="begin"/>
            </w:r>
            <w:r>
              <w:rPr>
                <w:noProof/>
                <w:webHidden/>
              </w:rPr>
              <w:instrText xml:space="preserve"> PAGEREF _Toc218819348 \h </w:instrText>
            </w:r>
            <w:r>
              <w:rPr>
                <w:noProof/>
                <w:webHidden/>
              </w:rPr>
            </w:r>
            <w:r>
              <w:rPr>
                <w:noProof/>
                <w:webHidden/>
              </w:rPr>
              <w:fldChar w:fldCharType="separate"/>
            </w:r>
            <w:r>
              <w:rPr>
                <w:noProof/>
                <w:webHidden/>
              </w:rPr>
              <w:t>23</w:t>
            </w:r>
            <w:r>
              <w:rPr>
                <w:noProof/>
                <w:webHidden/>
              </w:rPr>
              <w:fldChar w:fldCharType="end"/>
            </w:r>
          </w:hyperlink>
        </w:p>
        <w:p w14:paraId="5D6710A8" w14:textId="1171FE0E" w:rsidR="00CA4D4B" w:rsidRDefault="00CA4D4B">
          <w:pPr>
            <w:pStyle w:val="TOC2"/>
            <w:tabs>
              <w:tab w:val="right" w:leader="dot" w:pos="9016"/>
            </w:tabs>
            <w:rPr>
              <w:rFonts w:eastAsiaTheme="minorEastAsia"/>
              <w:noProof/>
              <w:sz w:val="24"/>
              <w:szCs w:val="24"/>
              <w:lang w:eastAsia="en-IN"/>
            </w:rPr>
          </w:pPr>
          <w:hyperlink w:anchor="_Toc218819349" w:history="1">
            <w:r w:rsidRPr="00E557B8">
              <w:rPr>
                <w:rStyle w:val="Hyperlink"/>
                <w:noProof/>
              </w:rPr>
              <w:t>3.12. Discount × Payment Method Interaction</w:t>
            </w:r>
            <w:r>
              <w:rPr>
                <w:noProof/>
                <w:webHidden/>
              </w:rPr>
              <w:tab/>
            </w:r>
            <w:r>
              <w:rPr>
                <w:noProof/>
                <w:webHidden/>
              </w:rPr>
              <w:fldChar w:fldCharType="begin"/>
            </w:r>
            <w:r>
              <w:rPr>
                <w:noProof/>
                <w:webHidden/>
              </w:rPr>
              <w:instrText xml:space="preserve"> PAGEREF _Toc218819349 \h </w:instrText>
            </w:r>
            <w:r>
              <w:rPr>
                <w:noProof/>
                <w:webHidden/>
              </w:rPr>
            </w:r>
            <w:r>
              <w:rPr>
                <w:noProof/>
                <w:webHidden/>
              </w:rPr>
              <w:fldChar w:fldCharType="separate"/>
            </w:r>
            <w:r>
              <w:rPr>
                <w:noProof/>
                <w:webHidden/>
              </w:rPr>
              <w:t>23</w:t>
            </w:r>
            <w:r>
              <w:rPr>
                <w:noProof/>
                <w:webHidden/>
              </w:rPr>
              <w:fldChar w:fldCharType="end"/>
            </w:r>
          </w:hyperlink>
        </w:p>
        <w:p w14:paraId="55F6D5F8" w14:textId="00D378D7" w:rsidR="00CA4D4B" w:rsidRDefault="00CA4D4B">
          <w:pPr>
            <w:pStyle w:val="TOC2"/>
            <w:tabs>
              <w:tab w:val="right" w:leader="dot" w:pos="9016"/>
            </w:tabs>
            <w:rPr>
              <w:rFonts w:eastAsiaTheme="minorEastAsia"/>
              <w:noProof/>
              <w:sz w:val="24"/>
              <w:szCs w:val="24"/>
              <w:lang w:eastAsia="en-IN"/>
            </w:rPr>
          </w:pPr>
          <w:hyperlink w:anchor="_Toc218819350" w:history="1">
            <w:r w:rsidRPr="00E557B8">
              <w:rPr>
                <w:rStyle w:val="Hyperlink"/>
                <w:noProof/>
              </w:rPr>
              <w:t>3.13. Engagement vs Revenue (Window Shopping Behavior)</w:t>
            </w:r>
            <w:r>
              <w:rPr>
                <w:noProof/>
                <w:webHidden/>
              </w:rPr>
              <w:tab/>
            </w:r>
            <w:r>
              <w:rPr>
                <w:noProof/>
                <w:webHidden/>
              </w:rPr>
              <w:fldChar w:fldCharType="begin"/>
            </w:r>
            <w:r>
              <w:rPr>
                <w:noProof/>
                <w:webHidden/>
              </w:rPr>
              <w:instrText xml:space="preserve"> PAGEREF _Toc218819350 \h </w:instrText>
            </w:r>
            <w:r>
              <w:rPr>
                <w:noProof/>
                <w:webHidden/>
              </w:rPr>
            </w:r>
            <w:r>
              <w:rPr>
                <w:noProof/>
                <w:webHidden/>
              </w:rPr>
              <w:fldChar w:fldCharType="separate"/>
            </w:r>
            <w:r>
              <w:rPr>
                <w:noProof/>
                <w:webHidden/>
              </w:rPr>
              <w:t>24</w:t>
            </w:r>
            <w:r>
              <w:rPr>
                <w:noProof/>
                <w:webHidden/>
              </w:rPr>
              <w:fldChar w:fldCharType="end"/>
            </w:r>
          </w:hyperlink>
        </w:p>
        <w:p w14:paraId="797B7C3B" w14:textId="71962CB5" w:rsidR="00CA4D4B" w:rsidRDefault="00CA4D4B">
          <w:pPr>
            <w:pStyle w:val="TOC2"/>
            <w:tabs>
              <w:tab w:val="right" w:leader="dot" w:pos="9016"/>
            </w:tabs>
            <w:rPr>
              <w:rFonts w:eastAsiaTheme="minorEastAsia"/>
              <w:noProof/>
              <w:sz w:val="24"/>
              <w:szCs w:val="24"/>
              <w:lang w:eastAsia="en-IN"/>
            </w:rPr>
          </w:pPr>
          <w:hyperlink w:anchor="_Toc218819351" w:history="1">
            <w:r w:rsidRPr="00E557B8">
              <w:rPr>
                <w:rStyle w:val="Hyperlink"/>
                <w:noProof/>
              </w:rPr>
              <w:t>3.14. Customer Purchase Frequency</w:t>
            </w:r>
            <w:r>
              <w:rPr>
                <w:noProof/>
                <w:webHidden/>
              </w:rPr>
              <w:tab/>
            </w:r>
            <w:r>
              <w:rPr>
                <w:noProof/>
                <w:webHidden/>
              </w:rPr>
              <w:fldChar w:fldCharType="begin"/>
            </w:r>
            <w:r>
              <w:rPr>
                <w:noProof/>
                <w:webHidden/>
              </w:rPr>
              <w:instrText xml:space="preserve"> PAGEREF _Toc218819351 \h </w:instrText>
            </w:r>
            <w:r>
              <w:rPr>
                <w:noProof/>
                <w:webHidden/>
              </w:rPr>
            </w:r>
            <w:r>
              <w:rPr>
                <w:noProof/>
                <w:webHidden/>
              </w:rPr>
              <w:fldChar w:fldCharType="separate"/>
            </w:r>
            <w:r>
              <w:rPr>
                <w:noProof/>
                <w:webHidden/>
              </w:rPr>
              <w:t>27</w:t>
            </w:r>
            <w:r>
              <w:rPr>
                <w:noProof/>
                <w:webHidden/>
              </w:rPr>
              <w:fldChar w:fldCharType="end"/>
            </w:r>
          </w:hyperlink>
        </w:p>
        <w:p w14:paraId="1159EE47" w14:textId="4BE378DC" w:rsidR="00CA4D4B" w:rsidRDefault="00CA4D4B">
          <w:pPr>
            <w:pStyle w:val="TOC2"/>
            <w:tabs>
              <w:tab w:val="right" w:leader="dot" w:pos="9016"/>
            </w:tabs>
            <w:rPr>
              <w:rFonts w:eastAsiaTheme="minorEastAsia"/>
              <w:noProof/>
              <w:sz w:val="24"/>
              <w:szCs w:val="24"/>
              <w:lang w:eastAsia="en-IN"/>
            </w:rPr>
          </w:pPr>
          <w:hyperlink w:anchor="_Toc218819352" w:history="1">
            <w:r w:rsidRPr="00E557B8">
              <w:rPr>
                <w:rStyle w:val="Hyperlink"/>
                <w:noProof/>
              </w:rPr>
              <w:t>3.15. Revenue by Age Group</w:t>
            </w:r>
            <w:r>
              <w:rPr>
                <w:noProof/>
                <w:webHidden/>
              </w:rPr>
              <w:tab/>
            </w:r>
            <w:r>
              <w:rPr>
                <w:noProof/>
                <w:webHidden/>
              </w:rPr>
              <w:fldChar w:fldCharType="begin"/>
            </w:r>
            <w:r>
              <w:rPr>
                <w:noProof/>
                <w:webHidden/>
              </w:rPr>
              <w:instrText xml:space="preserve"> PAGEREF _Toc218819352 \h </w:instrText>
            </w:r>
            <w:r>
              <w:rPr>
                <w:noProof/>
                <w:webHidden/>
              </w:rPr>
            </w:r>
            <w:r>
              <w:rPr>
                <w:noProof/>
                <w:webHidden/>
              </w:rPr>
              <w:fldChar w:fldCharType="separate"/>
            </w:r>
            <w:r>
              <w:rPr>
                <w:noProof/>
                <w:webHidden/>
              </w:rPr>
              <w:t>28</w:t>
            </w:r>
            <w:r>
              <w:rPr>
                <w:noProof/>
                <w:webHidden/>
              </w:rPr>
              <w:fldChar w:fldCharType="end"/>
            </w:r>
          </w:hyperlink>
        </w:p>
        <w:p w14:paraId="4216E399" w14:textId="5320655E" w:rsidR="00CA4D4B" w:rsidRDefault="00CA4D4B">
          <w:pPr>
            <w:pStyle w:val="TOC1"/>
            <w:tabs>
              <w:tab w:val="right" w:leader="dot" w:pos="9016"/>
            </w:tabs>
            <w:rPr>
              <w:rFonts w:eastAsiaTheme="minorEastAsia"/>
              <w:noProof/>
              <w:sz w:val="24"/>
              <w:szCs w:val="24"/>
              <w:lang w:eastAsia="en-IN"/>
            </w:rPr>
          </w:pPr>
          <w:hyperlink w:anchor="_Toc218819353" w:history="1">
            <w:r w:rsidRPr="00E557B8">
              <w:rPr>
                <w:rStyle w:val="Hyperlink"/>
                <w:noProof/>
              </w:rPr>
              <w:t>4.Model-Oriented Exploratory Data Analysis (EDA)</w:t>
            </w:r>
            <w:r>
              <w:rPr>
                <w:noProof/>
                <w:webHidden/>
              </w:rPr>
              <w:tab/>
            </w:r>
            <w:r>
              <w:rPr>
                <w:noProof/>
                <w:webHidden/>
              </w:rPr>
              <w:fldChar w:fldCharType="begin"/>
            </w:r>
            <w:r>
              <w:rPr>
                <w:noProof/>
                <w:webHidden/>
              </w:rPr>
              <w:instrText xml:space="preserve"> PAGEREF _Toc218819353 \h </w:instrText>
            </w:r>
            <w:r>
              <w:rPr>
                <w:noProof/>
                <w:webHidden/>
              </w:rPr>
            </w:r>
            <w:r>
              <w:rPr>
                <w:noProof/>
                <w:webHidden/>
              </w:rPr>
              <w:fldChar w:fldCharType="separate"/>
            </w:r>
            <w:r>
              <w:rPr>
                <w:noProof/>
                <w:webHidden/>
              </w:rPr>
              <w:t>29</w:t>
            </w:r>
            <w:r>
              <w:rPr>
                <w:noProof/>
                <w:webHidden/>
              </w:rPr>
              <w:fldChar w:fldCharType="end"/>
            </w:r>
          </w:hyperlink>
        </w:p>
        <w:p w14:paraId="03263B34" w14:textId="7E4A9202" w:rsidR="00CA4D4B" w:rsidRDefault="00CA4D4B">
          <w:pPr>
            <w:pStyle w:val="TOC2"/>
            <w:tabs>
              <w:tab w:val="right" w:leader="dot" w:pos="9016"/>
            </w:tabs>
            <w:rPr>
              <w:rFonts w:eastAsiaTheme="minorEastAsia"/>
              <w:noProof/>
              <w:sz w:val="24"/>
              <w:szCs w:val="24"/>
              <w:lang w:eastAsia="en-IN"/>
            </w:rPr>
          </w:pPr>
          <w:hyperlink w:anchor="_Toc218819354" w:history="1">
            <w:r w:rsidRPr="00E557B8">
              <w:rPr>
                <w:rStyle w:val="Hyperlink"/>
                <w:noProof/>
              </w:rPr>
              <w:t>4.1. Target Variable Validation – Order-Level Revenue</w:t>
            </w:r>
            <w:r>
              <w:rPr>
                <w:noProof/>
                <w:webHidden/>
              </w:rPr>
              <w:tab/>
            </w:r>
            <w:r>
              <w:rPr>
                <w:noProof/>
                <w:webHidden/>
              </w:rPr>
              <w:fldChar w:fldCharType="begin"/>
            </w:r>
            <w:r>
              <w:rPr>
                <w:noProof/>
                <w:webHidden/>
              </w:rPr>
              <w:instrText xml:space="preserve"> PAGEREF _Toc218819354 \h </w:instrText>
            </w:r>
            <w:r>
              <w:rPr>
                <w:noProof/>
                <w:webHidden/>
              </w:rPr>
            </w:r>
            <w:r>
              <w:rPr>
                <w:noProof/>
                <w:webHidden/>
              </w:rPr>
              <w:fldChar w:fldCharType="separate"/>
            </w:r>
            <w:r>
              <w:rPr>
                <w:noProof/>
                <w:webHidden/>
              </w:rPr>
              <w:t>29</w:t>
            </w:r>
            <w:r>
              <w:rPr>
                <w:noProof/>
                <w:webHidden/>
              </w:rPr>
              <w:fldChar w:fldCharType="end"/>
            </w:r>
          </w:hyperlink>
        </w:p>
        <w:p w14:paraId="6CB9EC77" w14:textId="0CDD37A0" w:rsidR="00CA4D4B" w:rsidRDefault="00CA4D4B">
          <w:pPr>
            <w:pStyle w:val="TOC2"/>
            <w:tabs>
              <w:tab w:val="right" w:leader="dot" w:pos="9016"/>
            </w:tabs>
            <w:rPr>
              <w:rFonts w:eastAsiaTheme="minorEastAsia"/>
              <w:noProof/>
              <w:sz w:val="24"/>
              <w:szCs w:val="24"/>
              <w:lang w:eastAsia="en-IN"/>
            </w:rPr>
          </w:pPr>
          <w:hyperlink w:anchor="_Toc218819355" w:history="1">
            <w:r w:rsidRPr="00E557B8">
              <w:rPr>
                <w:rStyle w:val="Hyperlink"/>
                <w:noProof/>
              </w:rPr>
              <w:t>4.2. Outlier Detection Using IQR Method</w:t>
            </w:r>
            <w:r>
              <w:rPr>
                <w:noProof/>
                <w:webHidden/>
              </w:rPr>
              <w:tab/>
            </w:r>
            <w:r>
              <w:rPr>
                <w:noProof/>
                <w:webHidden/>
              </w:rPr>
              <w:fldChar w:fldCharType="begin"/>
            </w:r>
            <w:r>
              <w:rPr>
                <w:noProof/>
                <w:webHidden/>
              </w:rPr>
              <w:instrText xml:space="preserve"> PAGEREF _Toc218819355 \h </w:instrText>
            </w:r>
            <w:r>
              <w:rPr>
                <w:noProof/>
                <w:webHidden/>
              </w:rPr>
            </w:r>
            <w:r>
              <w:rPr>
                <w:noProof/>
                <w:webHidden/>
              </w:rPr>
              <w:fldChar w:fldCharType="separate"/>
            </w:r>
            <w:r>
              <w:rPr>
                <w:noProof/>
                <w:webHidden/>
              </w:rPr>
              <w:t>30</w:t>
            </w:r>
            <w:r>
              <w:rPr>
                <w:noProof/>
                <w:webHidden/>
              </w:rPr>
              <w:fldChar w:fldCharType="end"/>
            </w:r>
          </w:hyperlink>
        </w:p>
        <w:p w14:paraId="33B18260" w14:textId="5D8F8C31" w:rsidR="00CA4D4B" w:rsidRDefault="00CA4D4B">
          <w:pPr>
            <w:pStyle w:val="TOC2"/>
            <w:tabs>
              <w:tab w:val="right" w:leader="dot" w:pos="9016"/>
            </w:tabs>
            <w:rPr>
              <w:rFonts w:eastAsiaTheme="minorEastAsia"/>
              <w:noProof/>
              <w:sz w:val="24"/>
              <w:szCs w:val="24"/>
              <w:lang w:eastAsia="en-IN"/>
            </w:rPr>
          </w:pPr>
          <w:hyperlink w:anchor="_Toc218819356" w:history="1">
            <w:r w:rsidRPr="00E557B8">
              <w:rPr>
                <w:rStyle w:val="Hyperlink"/>
                <w:noProof/>
              </w:rPr>
              <w:t>4.3. Feature Variance Check (Signal Strength)</w:t>
            </w:r>
            <w:r>
              <w:rPr>
                <w:noProof/>
                <w:webHidden/>
              </w:rPr>
              <w:tab/>
            </w:r>
            <w:r>
              <w:rPr>
                <w:noProof/>
                <w:webHidden/>
              </w:rPr>
              <w:fldChar w:fldCharType="begin"/>
            </w:r>
            <w:r>
              <w:rPr>
                <w:noProof/>
                <w:webHidden/>
              </w:rPr>
              <w:instrText xml:space="preserve"> PAGEREF _Toc218819356 \h </w:instrText>
            </w:r>
            <w:r>
              <w:rPr>
                <w:noProof/>
                <w:webHidden/>
              </w:rPr>
            </w:r>
            <w:r>
              <w:rPr>
                <w:noProof/>
                <w:webHidden/>
              </w:rPr>
              <w:fldChar w:fldCharType="separate"/>
            </w:r>
            <w:r>
              <w:rPr>
                <w:noProof/>
                <w:webHidden/>
              </w:rPr>
              <w:t>31</w:t>
            </w:r>
            <w:r>
              <w:rPr>
                <w:noProof/>
                <w:webHidden/>
              </w:rPr>
              <w:fldChar w:fldCharType="end"/>
            </w:r>
          </w:hyperlink>
        </w:p>
        <w:p w14:paraId="3BE37212" w14:textId="597548D6" w:rsidR="00CA4D4B" w:rsidRDefault="00CA4D4B">
          <w:pPr>
            <w:pStyle w:val="TOC2"/>
            <w:tabs>
              <w:tab w:val="right" w:leader="dot" w:pos="9016"/>
            </w:tabs>
            <w:rPr>
              <w:rFonts w:eastAsiaTheme="minorEastAsia"/>
              <w:noProof/>
              <w:sz w:val="24"/>
              <w:szCs w:val="24"/>
              <w:lang w:eastAsia="en-IN"/>
            </w:rPr>
          </w:pPr>
          <w:hyperlink w:anchor="_Toc218819357" w:history="1">
            <w:r w:rsidRPr="00E557B8">
              <w:rPr>
                <w:rStyle w:val="Hyperlink"/>
                <w:noProof/>
              </w:rPr>
              <w:t>4.4. Non-Linear Relationship Validation – Discount Effect</w:t>
            </w:r>
            <w:r>
              <w:rPr>
                <w:noProof/>
                <w:webHidden/>
              </w:rPr>
              <w:tab/>
            </w:r>
            <w:r>
              <w:rPr>
                <w:noProof/>
                <w:webHidden/>
              </w:rPr>
              <w:fldChar w:fldCharType="begin"/>
            </w:r>
            <w:r>
              <w:rPr>
                <w:noProof/>
                <w:webHidden/>
              </w:rPr>
              <w:instrText xml:space="preserve"> PAGEREF _Toc218819357 \h </w:instrText>
            </w:r>
            <w:r>
              <w:rPr>
                <w:noProof/>
                <w:webHidden/>
              </w:rPr>
            </w:r>
            <w:r>
              <w:rPr>
                <w:noProof/>
                <w:webHidden/>
              </w:rPr>
              <w:fldChar w:fldCharType="separate"/>
            </w:r>
            <w:r>
              <w:rPr>
                <w:noProof/>
                <w:webHidden/>
              </w:rPr>
              <w:t>32</w:t>
            </w:r>
            <w:r>
              <w:rPr>
                <w:noProof/>
                <w:webHidden/>
              </w:rPr>
              <w:fldChar w:fldCharType="end"/>
            </w:r>
          </w:hyperlink>
        </w:p>
        <w:p w14:paraId="1F9BE42C" w14:textId="3429038C" w:rsidR="00CA4D4B" w:rsidRDefault="00CA4D4B">
          <w:pPr>
            <w:pStyle w:val="TOC2"/>
            <w:tabs>
              <w:tab w:val="right" w:leader="dot" w:pos="9016"/>
            </w:tabs>
            <w:rPr>
              <w:rFonts w:eastAsiaTheme="minorEastAsia"/>
              <w:noProof/>
              <w:sz w:val="24"/>
              <w:szCs w:val="24"/>
              <w:lang w:eastAsia="en-IN"/>
            </w:rPr>
          </w:pPr>
          <w:hyperlink w:anchor="_Toc218819358" w:history="1">
            <w:r w:rsidRPr="00E557B8">
              <w:rPr>
                <w:rStyle w:val="Hyperlink"/>
                <w:noProof/>
              </w:rPr>
              <w:t>4.5. Feature Interaction Analysis</w:t>
            </w:r>
            <w:r>
              <w:rPr>
                <w:noProof/>
                <w:webHidden/>
              </w:rPr>
              <w:tab/>
            </w:r>
            <w:r>
              <w:rPr>
                <w:noProof/>
                <w:webHidden/>
              </w:rPr>
              <w:fldChar w:fldCharType="begin"/>
            </w:r>
            <w:r>
              <w:rPr>
                <w:noProof/>
                <w:webHidden/>
              </w:rPr>
              <w:instrText xml:space="preserve"> PAGEREF _Toc218819358 \h </w:instrText>
            </w:r>
            <w:r>
              <w:rPr>
                <w:noProof/>
                <w:webHidden/>
              </w:rPr>
            </w:r>
            <w:r>
              <w:rPr>
                <w:noProof/>
                <w:webHidden/>
              </w:rPr>
              <w:fldChar w:fldCharType="separate"/>
            </w:r>
            <w:r>
              <w:rPr>
                <w:noProof/>
                <w:webHidden/>
              </w:rPr>
              <w:t>33</w:t>
            </w:r>
            <w:r>
              <w:rPr>
                <w:noProof/>
                <w:webHidden/>
              </w:rPr>
              <w:fldChar w:fldCharType="end"/>
            </w:r>
          </w:hyperlink>
        </w:p>
        <w:p w14:paraId="3A8D3856" w14:textId="72B8F631" w:rsidR="00CA4D4B" w:rsidRDefault="00CA4D4B">
          <w:pPr>
            <w:pStyle w:val="TOC2"/>
            <w:tabs>
              <w:tab w:val="right" w:leader="dot" w:pos="9016"/>
            </w:tabs>
            <w:rPr>
              <w:rFonts w:eastAsiaTheme="minorEastAsia"/>
              <w:noProof/>
              <w:sz w:val="24"/>
              <w:szCs w:val="24"/>
              <w:lang w:eastAsia="en-IN"/>
            </w:rPr>
          </w:pPr>
          <w:hyperlink w:anchor="_Toc218819359" w:history="1">
            <w:r w:rsidRPr="00E557B8">
              <w:rPr>
                <w:rStyle w:val="Hyperlink"/>
                <w:noProof/>
              </w:rPr>
              <w:t>4.6 Discount × Subscription</w:t>
            </w:r>
            <w:r>
              <w:rPr>
                <w:noProof/>
                <w:webHidden/>
              </w:rPr>
              <w:tab/>
            </w:r>
            <w:r>
              <w:rPr>
                <w:noProof/>
                <w:webHidden/>
              </w:rPr>
              <w:fldChar w:fldCharType="begin"/>
            </w:r>
            <w:r>
              <w:rPr>
                <w:noProof/>
                <w:webHidden/>
              </w:rPr>
              <w:instrText xml:space="preserve"> PAGEREF _Toc218819359 \h </w:instrText>
            </w:r>
            <w:r>
              <w:rPr>
                <w:noProof/>
                <w:webHidden/>
              </w:rPr>
            </w:r>
            <w:r>
              <w:rPr>
                <w:noProof/>
                <w:webHidden/>
              </w:rPr>
              <w:fldChar w:fldCharType="separate"/>
            </w:r>
            <w:r>
              <w:rPr>
                <w:noProof/>
                <w:webHidden/>
              </w:rPr>
              <w:t>34</w:t>
            </w:r>
            <w:r>
              <w:rPr>
                <w:noProof/>
                <w:webHidden/>
              </w:rPr>
              <w:fldChar w:fldCharType="end"/>
            </w:r>
          </w:hyperlink>
        </w:p>
        <w:p w14:paraId="56B7189A" w14:textId="1D9AE141" w:rsidR="00CA4D4B" w:rsidRDefault="00CA4D4B">
          <w:pPr>
            <w:pStyle w:val="TOC2"/>
            <w:tabs>
              <w:tab w:val="right" w:leader="dot" w:pos="9016"/>
            </w:tabs>
            <w:rPr>
              <w:rFonts w:eastAsiaTheme="minorEastAsia"/>
              <w:noProof/>
              <w:sz w:val="24"/>
              <w:szCs w:val="24"/>
              <w:lang w:eastAsia="en-IN"/>
            </w:rPr>
          </w:pPr>
          <w:hyperlink w:anchor="_Toc218819360" w:history="1">
            <w:r w:rsidRPr="00E557B8">
              <w:rPr>
                <w:rStyle w:val="Hyperlink"/>
                <w:noProof/>
              </w:rPr>
              <w:t>4.7. Correlation Analysis (Numeric Features)</w:t>
            </w:r>
            <w:r>
              <w:rPr>
                <w:noProof/>
                <w:webHidden/>
              </w:rPr>
              <w:tab/>
            </w:r>
            <w:r>
              <w:rPr>
                <w:noProof/>
                <w:webHidden/>
              </w:rPr>
              <w:fldChar w:fldCharType="begin"/>
            </w:r>
            <w:r>
              <w:rPr>
                <w:noProof/>
                <w:webHidden/>
              </w:rPr>
              <w:instrText xml:space="preserve"> PAGEREF _Toc218819360 \h </w:instrText>
            </w:r>
            <w:r>
              <w:rPr>
                <w:noProof/>
                <w:webHidden/>
              </w:rPr>
            </w:r>
            <w:r>
              <w:rPr>
                <w:noProof/>
                <w:webHidden/>
              </w:rPr>
              <w:fldChar w:fldCharType="separate"/>
            </w:r>
            <w:r>
              <w:rPr>
                <w:noProof/>
                <w:webHidden/>
              </w:rPr>
              <w:t>35</w:t>
            </w:r>
            <w:r>
              <w:rPr>
                <w:noProof/>
                <w:webHidden/>
              </w:rPr>
              <w:fldChar w:fldCharType="end"/>
            </w:r>
          </w:hyperlink>
        </w:p>
        <w:p w14:paraId="4937B239" w14:textId="3D6A11E1" w:rsidR="00CA4D4B" w:rsidRDefault="00CA4D4B">
          <w:pPr>
            <w:pStyle w:val="TOC2"/>
            <w:tabs>
              <w:tab w:val="right" w:leader="dot" w:pos="9016"/>
            </w:tabs>
            <w:rPr>
              <w:rFonts w:eastAsiaTheme="minorEastAsia"/>
              <w:noProof/>
              <w:sz w:val="24"/>
              <w:szCs w:val="24"/>
              <w:lang w:eastAsia="en-IN"/>
            </w:rPr>
          </w:pPr>
          <w:hyperlink w:anchor="_Toc218819361" w:history="1">
            <w:r w:rsidRPr="00E557B8">
              <w:rPr>
                <w:rStyle w:val="Hyperlink"/>
                <w:noProof/>
              </w:rPr>
              <w:t>4.8. Data Leakage Identification</w:t>
            </w:r>
            <w:r>
              <w:rPr>
                <w:noProof/>
                <w:webHidden/>
              </w:rPr>
              <w:tab/>
            </w:r>
            <w:r>
              <w:rPr>
                <w:noProof/>
                <w:webHidden/>
              </w:rPr>
              <w:fldChar w:fldCharType="begin"/>
            </w:r>
            <w:r>
              <w:rPr>
                <w:noProof/>
                <w:webHidden/>
              </w:rPr>
              <w:instrText xml:space="preserve"> PAGEREF _Toc218819361 \h </w:instrText>
            </w:r>
            <w:r>
              <w:rPr>
                <w:noProof/>
                <w:webHidden/>
              </w:rPr>
            </w:r>
            <w:r>
              <w:rPr>
                <w:noProof/>
                <w:webHidden/>
              </w:rPr>
              <w:fldChar w:fldCharType="separate"/>
            </w:r>
            <w:r>
              <w:rPr>
                <w:noProof/>
                <w:webHidden/>
              </w:rPr>
              <w:t>36</w:t>
            </w:r>
            <w:r>
              <w:rPr>
                <w:noProof/>
                <w:webHidden/>
              </w:rPr>
              <w:fldChar w:fldCharType="end"/>
            </w:r>
          </w:hyperlink>
        </w:p>
        <w:p w14:paraId="78BD0C38" w14:textId="1BACD6D4" w:rsidR="00CA4D4B" w:rsidRDefault="00CA4D4B">
          <w:pPr>
            <w:pStyle w:val="TOC2"/>
            <w:tabs>
              <w:tab w:val="right" w:leader="dot" w:pos="9016"/>
            </w:tabs>
            <w:rPr>
              <w:rFonts w:eastAsiaTheme="minorEastAsia"/>
              <w:noProof/>
              <w:sz w:val="24"/>
              <w:szCs w:val="24"/>
              <w:lang w:eastAsia="en-IN"/>
            </w:rPr>
          </w:pPr>
          <w:hyperlink w:anchor="_Toc218819362" w:history="1">
            <w:r w:rsidRPr="00E557B8">
              <w:rPr>
                <w:rStyle w:val="Hyperlink"/>
                <w:noProof/>
              </w:rPr>
              <w:t>4.9. Aggregation Sanity Check (Order → Region)</w:t>
            </w:r>
            <w:r>
              <w:rPr>
                <w:noProof/>
                <w:webHidden/>
              </w:rPr>
              <w:tab/>
            </w:r>
            <w:r>
              <w:rPr>
                <w:noProof/>
                <w:webHidden/>
              </w:rPr>
              <w:fldChar w:fldCharType="begin"/>
            </w:r>
            <w:r>
              <w:rPr>
                <w:noProof/>
                <w:webHidden/>
              </w:rPr>
              <w:instrText xml:space="preserve"> PAGEREF _Toc218819362 \h </w:instrText>
            </w:r>
            <w:r>
              <w:rPr>
                <w:noProof/>
                <w:webHidden/>
              </w:rPr>
            </w:r>
            <w:r>
              <w:rPr>
                <w:noProof/>
                <w:webHidden/>
              </w:rPr>
              <w:fldChar w:fldCharType="separate"/>
            </w:r>
            <w:r>
              <w:rPr>
                <w:noProof/>
                <w:webHidden/>
              </w:rPr>
              <w:t>37</w:t>
            </w:r>
            <w:r>
              <w:rPr>
                <w:noProof/>
                <w:webHidden/>
              </w:rPr>
              <w:fldChar w:fldCharType="end"/>
            </w:r>
          </w:hyperlink>
        </w:p>
        <w:p w14:paraId="078AC68B" w14:textId="11EBFB68" w:rsidR="00CA4D4B" w:rsidRDefault="00CA4D4B">
          <w:pPr>
            <w:pStyle w:val="TOC2"/>
            <w:tabs>
              <w:tab w:val="right" w:leader="dot" w:pos="9016"/>
            </w:tabs>
            <w:rPr>
              <w:rFonts w:eastAsiaTheme="minorEastAsia"/>
              <w:noProof/>
              <w:sz w:val="24"/>
              <w:szCs w:val="24"/>
              <w:lang w:eastAsia="en-IN"/>
            </w:rPr>
          </w:pPr>
          <w:hyperlink w:anchor="_Toc218819363" w:history="1">
            <w:r w:rsidRPr="00E557B8">
              <w:rPr>
                <w:rStyle w:val="Hyperlink"/>
                <w:noProof/>
              </w:rPr>
              <w:t>4.10. Final Feature Readiness Summary</w:t>
            </w:r>
            <w:r>
              <w:rPr>
                <w:noProof/>
                <w:webHidden/>
              </w:rPr>
              <w:tab/>
            </w:r>
            <w:r>
              <w:rPr>
                <w:noProof/>
                <w:webHidden/>
              </w:rPr>
              <w:fldChar w:fldCharType="begin"/>
            </w:r>
            <w:r>
              <w:rPr>
                <w:noProof/>
                <w:webHidden/>
              </w:rPr>
              <w:instrText xml:space="preserve"> PAGEREF _Toc218819363 \h </w:instrText>
            </w:r>
            <w:r>
              <w:rPr>
                <w:noProof/>
                <w:webHidden/>
              </w:rPr>
            </w:r>
            <w:r>
              <w:rPr>
                <w:noProof/>
                <w:webHidden/>
              </w:rPr>
              <w:fldChar w:fldCharType="separate"/>
            </w:r>
            <w:r>
              <w:rPr>
                <w:noProof/>
                <w:webHidden/>
              </w:rPr>
              <w:t>37</w:t>
            </w:r>
            <w:r>
              <w:rPr>
                <w:noProof/>
                <w:webHidden/>
              </w:rPr>
              <w:fldChar w:fldCharType="end"/>
            </w:r>
          </w:hyperlink>
        </w:p>
        <w:p w14:paraId="71EF8242" w14:textId="38489C73" w:rsidR="00CA4D4B" w:rsidRDefault="00CA4D4B">
          <w:pPr>
            <w:pStyle w:val="TOC2"/>
            <w:tabs>
              <w:tab w:val="right" w:leader="dot" w:pos="9016"/>
            </w:tabs>
            <w:rPr>
              <w:rFonts w:eastAsiaTheme="minorEastAsia"/>
              <w:noProof/>
              <w:sz w:val="24"/>
              <w:szCs w:val="24"/>
              <w:lang w:eastAsia="en-IN"/>
            </w:rPr>
          </w:pPr>
          <w:hyperlink w:anchor="_Toc218819364" w:history="1">
            <w:r w:rsidRPr="00E557B8">
              <w:rPr>
                <w:rStyle w:val="Hyperlink"/>
                <w:noProof/>
              </w:rPr>
              <w:t>4.11 Final Modeling-Oriented EDA Conclusion</w:t>
            </w:r>
            <w:r>
              <w:rPr>
                <w:noProof/>
                <w:webHidden/>
              </w:rPr>
              <w:tab/>
            </w:r>
            <w:r>
              <w:rPr>
                <w:noProof/>
                <w:webHidden/>
              </w:rPr>
              <w:fldChar w:fldCharType="begin"/>
            </w:r>
            <w:r>
              <w:rPr>
                <w:noProof/>
                <w:webHidden/>
              </w:rPr>
              <w:instrText xml:space="preserve"> PAGEREF _Toc218819364 \h </w:instrText>
            </w:r>
            <w:r>
              <w:rPr>
                <w:noProof/>
                <w:webHidden/>
              </w:rPr>
            </w:r>
            <w:r>
              <w:rPr>
                <w:noProof/>
                <w:webHidden/>
              </w:rPr>
              <w:fldChar w:fldCharType="separate"/>
            </w:r>
            <w:r>
              <w:rPr>
                <w:noProof/>
                <w:webHidden/>
              </w:rPr>
              <w:t>38</w:t>
            </w:r>
            <w:r>
              <w:rPr>
                <w:noProof/>
                <w:webHidden/>
              </w:rPr>
              <w:fldChar w:fldCharType="end"/>
            </w:r>
          </w:hyperlink>
        </w:p>
        <w:p w14:paraId="0C650DEC" w14:textId="1AA6CFDC" w:rsidR="00CA4D4B" w:rsidRDefault="00CA4D4B">
          <w:pPr>
            <w:pStyle w:val="TOC1"/>
            <w:tabs>
              <w:tab w:val="right" w:leader="dot" w:pos="9016"/>
            </w:tabs>
            <w:rPr>
              <w:rFonts w:eastAsiaTheme="minorEastAsia"/>
              <w:noProof/>
              <w:sz w:val="24"/>
              <w:szCs w:val="24"/>
              <w:lang w:eastAsia="en-IN"/>
            </w:rPr>
          </w:pPr>
          <w:hyperlink w:anchor="_Toc218819365" w:history="1">
            <w:r w:rsidRPr="00E557B8">
              <w:rPr>
                <w:rStyle w:val="Hyperlink"/>
                <w:noProof/>
              </w:rPr>
              <w:t>5. Feature Engineering</w:t>
            </w:r>
            <w:r>
              <w:rPr>
                <w:noProof/>
                <w:webHidden/>
              </w:rPr>
              <w:tab/>
            </w:r>
            <w:r>
              <w:rPr>
                <w:noProof/>
                <w:webHidden/>
              </w:rPr>
              <w:fldChar w:fldCharType="begin"/>
            </w:r>
            <w:r>
              <w:rPr>
                <w:noProof/>
                <w:webHidden/>
              </w:rPr>
              <w:instrText xml:space="preserve"> PAGEREF _Toc218819365 \h </w:instrText>
            </w:r>
            <w:r>
              <w:rPr>
                <w:noProof/>
                <w:webHidden/>
              </w:rPr>
            </w:r>
            <w:r>
              <w:rPr>
                <w:noProof/>
                <w:webHidden/>
              </w:rPr>
              <w:fldChar w:fldCharType="separate"/>
            </w:r>
            <w:r>
              <w:rPr>
                <w:noProof/>
                <w:webHidden/>
              </w:rPr>
              <w:t>39</w:t>
            </w:r>
            <w:r>
              <w:rPr>
                <w:noProof/>
                <w:webHidden/>
              </w:rPr>
              <w:fldChar w:fldCharType="end"/>
            </w:r>
          </w:hyperlink>
        </w:p>
        <w:p w14:paraId="1BD3D899" w14:textId="495084AA" w:rsidR="00CA4D4B" w:rsidRDefault="00CA4D4B">
          <w:pPr>
            <w:pStyle w:val="TOC2"/>
            <w:tabs>
              <w:tab w:val="right" w:leader="dot" w:pos="9016"/>
            </w:tabs>
            <w:rPr>
              <w:rFonts w:eastAsiaTheme="minorEastAsia"/>
              <w:noProof/>
              <w:sz w:val="24"/>
              <w:szCs w:val="24"/>
              <w:lang w:eastAsia="en-IN"/>
            </w:rPr>
          </w:pPr>
          <w:hyperlink w:anchor="_Toc218819366" w:history="1">
            <w:r w:rsidRPr="00E557B8">
              <w:rPr>
                <w:rStyle w:val="Hyperlink"/>
                <w:noProof/>
              </w:rPr>
              <w:t>5.1 Purpose of Feature Engineering</w:t>
            </w:r>
            <w:r>
              <w:rPr>
                <w:noProof/>
                <w:webHidden/>
              </w:rPr>
              <w:tab/>
            </w:r>
            <w:r>
              <w:rPr>
                <w:noProof/>
                <w:webHidden/>
              </w:rPr>
              <w:fldChar w:fldCharType="begin"/>
            </w:r>
            <w:r>
              <w:rPr>
                <w:noProof/>
                <w:webHidden/>
              </w:rPr>
              <w:instrText xml:space="preserve"> PAGEREF _Toc218819366 \h </w:instrText>
            </w:r>
            <w:r>
              <w:rPr>
                <w:noProof/>
                <w:webHidden/>
              </w:rPr>
            </w:r>
            <w:r>
              <w:rPr>
                <w:noProof/>
                <w:webHidden/>
              </w:rPr>
              <w:fldChar w:fldCharType="separate"/>
            </w:r>
            <w:r>
              <w:rPr>
                <w:noProof/>
                <w:webHidden/>
              </w:rPr>
              <w:t>39</w:t>
            </w:r>
            <w:r>
              <w:rPr>
                <w:noProof/>
                <w:webHidden/>
              </w:rPr>
              <w:fldChar w:fldCharType="end"/>
            </w:r>
          </w:hyperlink>
        </w:p>
        <w:p w14:paraId="29293276" w14:textId="24333F98" w:rsidR="00CA4D4B" w:rsidRDefault="00CA4D4B">
          <w:pPr>
            <w:pStyle w:val="TOC2"/>
            <w:tabs>
              <w:tab w:val="right" w:leader="dot" w:pos="9016"/>
            </w:tabs>
            <w:rPr>
              <w:rFonts w:eastAsiaTheme="minorEastAsia"/>
              <w:noProof/>
              <w:sz w:val="24"/>
              <w:szCs w:val="24"/>
              <w:lang w:eastAsia="en-IN"/>
            </w:rPr>
          </w:pPr>
          <w:hyperlink w:anchor="_Toc218819367" w:history="1">
            <w:r w:rsidRPr="00E557B8">
              <w:rPr>
                <w:rStyle w:val="Hyperlink"/>
                <w:noProof/>
              </w:rPr>
              <w:t>5.2 Target Variable Preparation</w:t>
            </w:r>
            <w:r>
              <w:rPr>
                <w:noProof/>
                <w:webHidden/>
              </w:rPr>
              <w:tab/>
            </w:r>
            <w:r>
              <w:rPr>
                <w:noProof/>
                <w:webHidden/>
              </w:rPr>
              <w:fldChar w:fldCharType="begin"/>
            </w:r>
            <w:r>
              <w:rPr>
                <w:noProof/>
                <w:webHidden/>
              </w:rPr>
              <w:instrText xml:space="preserve"> PAGEREF _Toc218819367 \h </w:instrText>
            </w:r>
            <w:r>
              <w:rPr>
                <w:noProof/>
                <w:webHidden/>
              </w:rPr>
            </w:r>
            <w:r>
              <w:rPr>
                <w:noProof/>
                <w:webHidden/>
              </w:rPr>
              <w:fldChar w:fldCharType="separate"/>
            </w:r>
            <w:r>
              <w:rPr>
                <w:noProof/>
                <w:webHidden/>
              </w:rPr>
              <w:t>39</w:t>
            </w:r>
            <w:r>
              <w:rPr>
                <w:noProof/>
                <w:webHidden/>
              </w:rPr>
              <w:fldChar w:fldCharType="end"/>
            </w:r>
          </w:hyperlink>
        </w:p>
        <w:p w14:paraId="2C819A48" w14:textId="01FF7823" w:rsidR="00CA4D4B" w:rsidRDefault="00CA4D4B">
          <w:pPr>
            <w:pStyle w:val="TOC2"/>
            <w:tabs>
              <w:tab w:val="right" w:leader="dot" w:pos="9016"/>
            </w:tabs>
            <w:rPr>
              <w:rFonts w:eastAsiaTheme="minorEastAsia"/>
              <w:noProof/>
              <w:sz w:val="24"/>
              <w:szCs w:val="24"/>
              <w:lang w:eastAsia="en-IN"/>
            </w:rPr>
          </w:pPr>
          <w:hyperlink w:anchor="_Toc218819368" w:history="1">
            <w:r w:rsidRPr="00E557B8">
              <w:rPr>
                <w:rStyle w:val="Hyperlink"/>
                <w:noProof/>
              </w:rPr>
              <w:t>5.3 Creation of Derived Numerical Features</w:t>
            </w:r>
            <w:r>
              <w:rPr>
                <w:noProof/>
                <w:webHidden/>
              </w:rPr>
              <w:tab/>
            </w:r>
            <w:r>
              <w:rPr>
                <w:noProof/>
                <w:webHidden/>
              </w:rPr>
              <w:fldChar w:fldCharType="begin"/>
            </w:r>
            <w:r>
              <w:rPr>
                <w:noProof/>
                <w:webHidden/>
              </w:rPr>
              <w:instrText xml:space="preserve"> PAGEREF _Toc218819368 \h </w:instrText>
            </w:r>
            <w:r>
              <w:rPr>
                <w:noProof/>
                <w:webHidden/>
              </w:rPr>
            </w:r>
            <w:r>
              <w:rPr>
                <w:noProof/>
                <w:webHidden/>
              </w:rPr>
              <w:fldChar w:fldCharType="separate"/>
            </w:r>
            <w:r>
              <w:rPr>
                <w:noProof/>
                <w:webHidden/>
              </w:rPr>
              <w:t>40</w:t>
            </w:r>
            <w:r>
              <w:rPr>
                <w:noProof/>
                <w:webHidden/>
              </w:rPr>
              <w:fldChar w:fldCharType="end"/>
            </w:r>
          </w:hyperlink>
        </w:p>
        <w:p w14:paraId="03088597" w14:textId="4E6D7A17" w:rsidR="00CA4D4B" w:rsidRDefault="00CA4D4B">
          <w:pPr>
            <w:pStyle w:val="TOC3"/>
            <w:tabs>
              <w:tab w:val="right" w:leader="dot" w:pos="9016"/>
            </w:tabs>
            <w:rPr>
              <w:rFonts w:eastAsiaTheme="minorEastAsia"/>
              <w:noProof/>
              <w:sz w:val="24"/>
              <w:szCs w:val="24"/>
              <w:lang w:eastAsia="en-IN"/>
            </w:rPr>
          </w:pPr>
          <w:hyperlink w:anchor="_Toc218819369" w:history="1">
            <w:r w:rsidRPr="00E557B8">
              <w:rPr>
                <w:rStyle w:val="Hyperlink"/>
                <w:noProof/>
              </w:rPr>
              <w:t>5.3.1 Discount Amount</w:t>
            </w:r>
            <w:r>
              <w:rPr>
                <w:noProof/>
                <w:webHidden/>
              </w:rPr>
              <w:tab/>
            </w:r>
            <w:r>
              <w:rPr>
                <w:noProof/>
                <w:webHidden/>
              </w:rPr>
              <w:fldChar w:fldCharType="begin"/>
            </w:r>
            <w:r>
              <w:rPr>
                <w:noProof/>
                <w:webHidden/>
              </w:rPr>
              <w:instrText xml:space="preserve"> PAGEREF _Toc218819369 \h </w:instrText>
            </w:r>
            <w:r>
              <w:rPr>
                <w:noProof/>
                <w:webHidden/>
              </w:rPr>
            </w:r>
            <w:r>
              <w:rPr>
                <w:noProof/>
                <w:webHidden/>
              </w:rPr>
              <w:fldChar w:fldCharType="separate"/>
            </w:r>
            <w:r>
              <w:rPr>
                <w:noProof/>
                <w:webHidden/>
              </w:rPr>
              <w:t>40</w:t>
            </w:r>
            <w:r>
              <w:rPr>
                <w:noProof/>
                <w:webHidden/>
              </w:rPr>
              <w:fldChar w:fldCharType="end"/>
            </w:r>
          </w:hyperlink>
        </w:p>
        <w:p w14:paraId="78F9A5A1" w14:textId="46BC47F1" w:rsidR="00CA4D4B" w:rsidRDefault="00CA4D4B">
          <w:pPr>
            <w:pStyle w:val="TOC3"/>
            <w:tabs>
              <w:tab w:val="right" w:leader="dot" w:pos="9016"/>
            </w:tabs>
            <w:rPr>
              <w:rFonts w:eastAsiaTheme="minorEastAsia"/>
              <w:noProof/>
              <w:sz w:val="24"/>
              <w:szCs w:val="24"/>
              <w:lang w:eastAsia="en-IN"/>
            </w:rPr>
          </w:pPr>
          <w:hyperlink w:anchor="_Toc218819370" w:history="1">
            <w:r w:rsidRPr="00E557B8">
              <w:rPr>
                <w:rStyle w:val="Hyperlink"/>
                <w:noProof/>
              </w:rPr>
              <w:t>5.3.2 Shipping Cost Ratio</w:t>
            </w:r>
            <w:r>
              <w:rPr>
                <w:noProof/>
                <w:webHidden/>
              </w:rPr>
              <w:tab/>
            </w:r>
            <w:r>
              <w:rPr>
                <w:noProof/>
                <w:webHidden/>
              </w:rPr>
              <w:fldChar w:fldCharType="begin"/>
            </w:r>
            <w:r>
              <w:rPr>
                <w:noProof/>
                <w:webHidden/>
              </w:rPr>
              <w:instrText xml:space="preserve"> PAGEREF _Toc218819370 \h </w:instrText>
            </w:r>
            <w:r>
              <w:rPr>
                <w:noProof/>
                <w:webHidden/>
              </w:rPr>
            </w:r>
            <w:r>
              <w:rPr>
                <w:noProof/>
                <w:webHidden/>
              </w:rPr>
              <w:fldChar w:fldCharType="separate"/>
            </w:r>
            <w:r>
              <w:rPr>
                <w:noProof/>
                <w:webHidden/>
              </w:rPr>
              <w:t>40</w:t>
            </w:r>
            <w:r>
              <w:rPr>
                <w:noProof/>
                <w:webHidden/>
              </w:rPr>
              <w:fldChar w:fldCharType="end"/>
            </w:r>
          </w:hyperlink>
        </w:p>
        <w:p w14:paraId="1C53FF0A" w14:textId="43F68631" w:rsidR="00CA4D4B" w:rsidRDefault="00CA4D4B">
          <w:pPr>
            <w:pStyle w:val="TOC3"/>
            <w:tabs>
              <w:tab w:val="right" w:leader="dot" w:pos="9016"/>
            </w:tabs>
            <w:rPr>
              <w:rFonts w:eastAsiaTheme="minorEastAsia"/>
              <w:noProof/>
              <w:sz w:val="24"/>
              <w:szCs w:val="24"/>
              <w:lang w:eastAsia="en-IN"/>
            </w:rPr>
          </w:pPr>
          <w:hyperlink w:anchor="_Toc218819371" w:history="1">
            <w:r w:rsidRPr="00E557B8">
              <w:rPr>
                <w:rStyle w:val="Hyperlink"/>
                <w:noProof/>
              </w:rPr>
              <w:t>5.3.3 Engagement Efficiency</w:t>
            </w:r>
            <w:r>
              <w:rPr>
                <w:noProof/>
                <w:webHidden/>
              </w:rPr>
              <w:tab/>
            </w:r>
            <w:r>
              <w:rPr>
                <w:noProof/>
                <w:webHidden/>
              </w:rPr>
              <w:fldChar w:fldCharType="begin"/>
            </w:r>
            <w:r>
              <w:rPr>
                <w:noProof/>
                <w:webHidden/>
              </w:rPr>
              <w:instrText xml:space="preserve"> PAGEREF _Toc218819371 \h </w:instrText>
            </w:r>
            <w:r>
              <w:rPr>
                <w:noProof/>
                <w:webHidden/>
              </w:rPr>
            </w:r>
            <w:r>
              <w:rPr>
                <w:noProof/>
                <w:webHidden/>
              </w:rPr>
              <w:fldChar w:fldCharType="separate"/>
            </w:r>
            <w:r>
              <w:rPr>
                <w:noProof/>
                <w:webHidden/>
              </w:rPr>
              <w:t>40</w:t>
            </w:r>
            <w:r>
              <w:rPr>
                <w:noProof/>
                <w:webHidden/>
              </w:rPr>
              <w:fldChar w:fldCharType="end"/>
            </w:r>
          </w:hyperlink>
        </w:p>
        <w:p w14:paraId="5D6BDC40" w14:textId="45478A64" w:rsidR="00CA4D4B" w:rsidRDefault="00CA4D4B">
          <w:pPr>
            <w:pStyle w:val="TOC2"/>
            <w:tabs>
              <w:tab w:val="right" w:leader="dot" w:pos="9016"/>
            </w:tabs>
            <w:rPr>
              <w:rFonts w:eastAsiaTheme="minorEastAsia"/>
              <w:noProof/>
              <w:sz w:val="24"/>
              <w:szCs w:val="24"/>
              <w:lang w:eastAsia="en-IN"/>
            </w:rPr>
          </w:pPr>
          <w:hyperlink w:anchor="_Toc218819372" w:history="1">
            <w:r w:rsidRPr="00E557B8">
              <w:rPr>
                <w:rStyle w:val="Hyperlink"/>
                <w:noProof/>
              </w:rPr>
              <w:t>5.4 Handling Categorical Variables</w:t>
            </w:r>
            <w:r>
              <w:rPr>
                <w:noProof/>
                <w:webHidden/>
              </w:rPr>
              <w:tab/>
            </w:r>
            <w:r>
              <w:rPr>
                <w:noProof/>
                <w:webHidden/>
              </w:rPr>
              <w:fldChar w:fldCharType="begin"/>
            </w:r>
            <w:r>
              <w:rPr>
                <w:noProof/>
                <w:webHidden/>
              </w:rPr>
              <w:instrText xml:space="preserve"> PAGEREF _Toc218819372 \h </w:instrText>
            </w:r>
            <w:r>
              <w:rPr>
                <w:noProof/>
                <w:webHidden/>
              </w:rPr>
            </w:r>
            <w:r>
              <w:rPr>
                <w:noProof/>
                <w:webHidden/>
              </w:rPr>
              <w:fldChar w:fldCharType="separate"/>
            </w:r>
            <w:r>
              <w:rPr>
                <w:noProof/>
                <w:webHidden/>
              </w:rPr>
              <w:t>41</w:t>
            </w:r>
            <w:r>
              <w:rPr>
                <w:noProof/>
                <w:webHidden/>
              </w:rPr>
              <w:fldChar w:fldCharType="end"/>
            </w:r>
          </w:hyperlink>
        </w:p>
        <w:p w14:paraId="0DED773E" w14:textId="44010446" w:rsidR="00CA4D4B" w:rsidRDefault="00CA4D4B">
          <w:pPr>
            <w:pStyle w:val="TOC2"/>
            <w:tabs>
              <w:tab w:val="right" w:leader="dot" w:pos="9016"/>
            </w:tabs>
            <w:rPr>
              <w:rFonts w:eastAsiaTheme="minorEastAsia"/>
              <w:noProof/>
              <w:sz w:val="24"/>
              <w:szCs w:val="24"/>
              <w:lang w:eastAsia="en-IN"/>
            </w:rPr>
          </w:pPr>
          <w:hyperlink w:anchor="_Toc218819373" w:history="1">
            <w:r w:rsidRPr="00E557B8">
              <w:rPr>
                <w:rStyle w:val="Hyperlink"/>
                <w:noProof/>
              </w:rPr>
              <w:t>5.5 Feature Scaling</w:t>
            </w:r>
            <w:r>
              <w:rPr>
                <w:noProof/>
                <w:webHidden/>
              </w:rPr>
              <w:tab/>
            </w:r>
            <w:r>
              <w:rPr>
                <w:noProof/>
                <w:webHidden/>
              </w:rPr>
              <w:fldChar w:fldCharType="begin"/>
            </w:r>
            <w:r>
              <w:rPr>
                <w:noProof/>
                <w:webHidden/>
              </w:rPr>
              <w:instrText xml:space="preserve"> PAGEREF _Toc218819373 \h </w:instrText>
            </w:r>
            <w:r>
              <w:rPr>
                <w:noProof/>
                <w:webHidden/>
              </w:rPr>
            </w:r>
            <w:r>
              <w:rPr>
                <w:noProof/>
                <w:webHidden/>
              </w:rPr>
              <w:fldChar w:fldCharType="separate"/>
            </w:r>
            <w:r>
              <w:rPr>
                <w:noProof/>
                <w:webHidden/>
              </w:rPr>
              <w:t>41</w:t>
            </w:r>
            <w:r>
              <w:rPr>
                <w:noProof/>
                <w:webHidden/>
              </w:rPr>
              <w:fldChar w:fldCharType="end"/>
            </w:r>
          </w:hyperlink>
        </w:p>
        <w:p w14:paraId="6A043FE4" w14:textId="09787089" w:rsidR="00CA4D4B" w:rsidRDefault="00CA4D4B">
          <w:pPr>
            <w:pStyle w:val="TOC2"/>
            <w:tabs>
              <w:tab w:val="right" w:leader="dot" w:pos="9016"/>
            </w:tabs>
            <w:rPr>
              <w:rFonts w:eastAsiaTheme="minorEastAsia"/>
              <w:noProof/>
              <w:sz w:val="24"/>
              <w:szCs w:val="24"/>
              <w:lang w:eastAsia="en-IN"/>
            </w:rPr>
          </w:pPr>
          <w:hyperlink w:anchor="_Toc218819374" w:history="1">
            <w:r w:rsidRPr="00E557B8">
              <w:rPr>
                <w:rStyle w:val="Hyperlink"/>
                <w:noProof/>
              </w:rPr>
              <w:t>5.6 Removal of Leakage Variables</w:t>
            </w:r>
            <w:r>
              <w:rPr>
                <w:noProof/>
                <w:webHidden/>
              </w:rPr>
              <w:tab/>
            </w:r>
            <w:r>
              <w:rPr>
                <w:noProof/>
                <w:webHidden/>
              </w:rPr>
              <w:fldChar w:fldCharType="begin"/>
            </w:r>
            <w:r>
              <w:rPr>
                <w:noProof/>
                <w:webHidden/>
              </w:rPr>
              <w:instrText xml:space="preserve"> PAGEREF _Toc218819374 \h </w:instrText>
            </w:r>
            <w:r>
              <w:rPr>
                <w:noProof/>
                <w:webHidden/>
              </w:rPr>
            </w:r>
            <w:r>
              <w:rPr>
                <w:noProof/>
                <w:webHidden/>
              </w:rPr>
              <w:fldChar w:fldCharType="separate"/>
            </w:r>
            <w:r>
              <w:rPr>
                <w:noProof/>
                <w:webHidden/>
              </w:rPr>
              <w:t>42</w:t>
            </w:r>
            <w:r>
              <w:rPr>
                <w:noProof/>
                <w:webHidden/>
              </w:rPr>
              <w:fldChar w:fldCharType="end"/>
            </w:r>
          </w:hyperlink>
        </w:p>
        <w:p w14:paraId="4013FAC6" w14:textId="50DF8DE6" w:rsidR="00CA4D4B" w:rsidRDefault="00CA4D4B">
          <w:pPr>
            <w:pStyle w:val="TOC2"/>
            <w:tabs>
              <w:tab w:val="right" w:leader="dot" w:pos="9016"/>
            </w:tabs>
            <w:rPr>
              <w:rFonts w:eastAsiaTheme="minorEastAsia"/>
              <w:noProof/>
              <w:sz w:val="24"/>
              <w:szCs w:val="24"/>
              <w:lang w:eastAsia="en-IN"/>
            </w:rPr>
          </w:pPr>
          <w:hyperlink w:anchor="_Toc218819375" w:history="1">
            <w:r w:rsidRPr="00E557B8">
              <w:rPr>
                <w:rStyle w:val="Hyperlink"/>
                <w:noProof/>
              </w:rPr>
              <w:t>5.7 Final Feature Set for Modeling</w:t>
            </w:r>
            <w:r>
              <w:rPr>
                <w:noProof/>
                <w:webHidden/>
              </w:rPr>
              <w:tab/>
            </w:r>
            <w:r>
              <w:rPr>
                <w:noProof/>
                <w:webHidden/>
              </w:rPr>
              <w:fldChar w:fldCharType="begin"/>
            </w:r>
            <w:r>
              <w:rPr>
                <w:noProof/>
                <w:webHidden/>
              </w:rPr>
              <w:instrText xml:space="preserve"> PAGEREF _Toc218819375 \h </w:instrText>
            </w:r>
            <w:r>
              <w:rPr>
                <w:noProof/>
                <w:webHidden/>
              </w:rPr>
            </w:r>
            <w:r>
              <w:rPr>
                <w:noProof/>
                <w:webHidden/>
              </w:rPr>
              <w:fldChar w:fldCharType="separate"/>
            </w:r>
            <w:r>
              <w:rPr>
                <w:noProof/>
                <w:webHidden/>
              </w:rPr>
              <w:t>42</w:t>
            </w:r>
            <w:r>
              <w:rPr>
                <w:noProof/>
                <w:webHidden/>
              </w:rPr>
              <w:fldChar w:fldCharType="end"/>
            </w:r>
          </w:hyperlink>
        </w:p>
        <w:p w14:paraId="59885BD0" w14:textId="42C26A65" w:rsidR="00CA4D4B" w:rsidRDefault="00CA4D4B">
          <w:pPr>
            <w:pStyle w:val="TOC2"/>
            <w:tabs>
              <w:tab w:val="right" w:leader="dot" w:pos="9016"/>
            </w:tabs>
            <w:rPr>
              <w:rFonts w:eastAsiaTheme="minorEastAsia"/>
              <w:noProof/>
              <w:sz w:val="24"/>
              <w:szCs w:val="24"/>
              <w:lang w:eastAsia="en-IN"/>
            </w:rPr>
          </w:pPr>
          <w:hyperlink w:anchor="_Toc218819376" w:history="1">
            <w:r w:rsidRPr="00E557B8">
              <w:rPr>
                <w:rStyle w:val="Hyperlink"/>
                <w:noProof/>
              </w:rPr>
              <w:t>5.8 Feature Engineering Summary</w:t>
            </w:r>
            <w:r>
              <w:rPr>
                <w:noProof/>
                <w:webHidden/>
              </w:rPr>
              <w:tab/>
            </w:r>
            <w:r>
              <w:rPr>
                <w:noProof/>
                <w:webHidden/>
              </w:rPr>
              <w:fldChar w:fldCharType="begin"/>
            </w:r>
            <w:r>
              <w:rPr>
                <w:noProof/>
                <w:webHidden/>
              </w:rPr>
              <w:instrText xml:space="preserve"> PAGEREF _Toc218819376 \h </w:instrText>
            </w:r>
            <w:r>
              <w:rPr>
                <w:noProof/>
                <w:webHidden/>
              </w:rPr>
            </w:r>
            <w:r>
              <w:rPr>
                <w:noProof/>
                <w:webHidden/>
              </w:rPr>
              <w:fldChar w:fldCharType="separate"/>
            </w:r>
            <w:r>
              <w:rPr>
                <w:noProof/>
                <w:webHidden/>
              </w:rPr>
              <w:t>43</w:t>
            </w:r>
            <w:r>
              <w:rPr>
                <w:noProof/>
                <w:webHidden/>
              </w:rPr>
              <w:fldChar w:fldCharType="end"/>
            </w:r>
          </w:hyperlink>
        </w:p>
        <w:p w14:paraId="5F372B41" w14:textId="21875C84" w:rsidR="00CA4D4B" w:rsidRDefault="00CA4D4B">
          <w:pPr>
            <w:pStyle w:val="TOC2"/>
            <w:tabs>
              <w:tab w:val="right" w:leader="dot" w:pos="9016"/>
            </w:tabs>
            <w:rPr>
              <w:rFonts w:eastAsiaTheme="minorEastAsia"/>
              <w:noProof/>
              <w:sz w:val="24"/>
              <w:szCs w:val="24"/>
              <w:lang w:eastAsia="en-IN"/>
            </w:rPr>
          </w:pPr>
          <w:hyperlink w:anchor="_Toc218819377" w:history="1">
            <w:r w:rsidRPr="00E557B8">
              <w:rPr>
                <w:rStyle w:val="Hyperlink"/>
                <w:noProof/>
              </w:rPr>
              <w:t>5.9 Modeling Pipelines</w:t>
            </w:r>
            <w:r>
              <w:rPr>
                <w:noProof/>
                <w:webHidden/>
              </w:rPr>
              <w:tab/>
            </w:r>
            <w:r>
              <w:rPr>
                <w:noProof/>
                <w:webHidden/>
              </w:rPr>
              <w:fldChar w:fldCharType="begin"/>
            </w:r>
            <w:r>
              <w:rPr>
                <w:noProof/>
                <w:webHidden/>
              </w:rPr>
              <w:instrText xml:space="preserve"> PAGEREF _Toc218819377 \h </w:instrText>
            </w:r>
            <w:r>
              <w:rPr>
                <w:noProof/>
                <w:webHidden/>
              </w:rPr>
            </w:r>
            <w:r>
              <w:rPr>
                <w:noProof/>
                <w:webHidden/>
              </w:rPr>
              <w:fldChar w:fldCharType="separate"/>
            </w:r>
            <w:r>
              <w:rPr>
                <w:noProof/>
                <w:webHidden/>
              </w:rPr>
              <w:t>43</w:t>
            </w:r>
            <w:r>
              <w:rPr>
                <w:noProof/>
                <w:webHidden/>
              </w:rPr>
              <w:fldChar w:fldCharType="end"/>
            </w:r>
          </w:hyperlink>
        </w:p>
        <w:p w14:paraId="62833DA5" w14:textId="30CC1CB3" w:rsidR="00CA4D4B" w:rsidRDefault="00CA4D4B">
          <w:pPr>
            <w:pStyle w:val="TOC1"/>
            <w:tabs>
              <w:tab w:val="right" w:leader="dot" w:pos="9016"/>
            </w:tabs>
            <w:rPr>
              <w:rFonts w:eastAsiaTheme="minorEastAsia"/>
              <w:noProof/>
              <w:sz w:val="24"/>
              <w:szCs w:val="24"/>
              <w:lang w:eastAsia="en-IN"/>
            </w:rPr>
          </w:pPr>
          <w:hyperlink w:anchor="_Toc218819378" w:history="1">
            <w:r w:rsidRPr="00E557B8">
              <w:rPr>
                <w:rStyle w:val="Hyperlink"/>
                <w:noProof/>
              </w:rPr>
              <w:t>6. Modeling Approach, Training &amp; Evaluation</w:t>
            </w:r>
            <w:r>
              <w:rPr>
                <w:noProof/>
                <w:webHidden/>
              </w:rPr>
              <w:tab/>
            </w:r>
            <w:r>
              <w:rPr>
                <w:noProof/>
                <w:webHidden/>
              </w:rPr>
              <w:fldChar w:fldCharType="begin"/>
            </w:r>
            <w:r>
              <w:rPr>
                <w:noProof/>
                <w:webHidden/>
              </w:rPr>
              <w:instrText xml:space="preserve"> PAGEREF _Toc218819378 \h </w:instrText>
            </w:r>
            <w:r>
              <w:rPr>
                <w:noProof/>
                <w:webHidden/>
              </w:rPr>
            </w:r>
            <w:r>
              <w:rPr>
                <w:noProof/>
                <w:webHidden/>
              </w:rPr>
              <w:fldChar w:fldCharType="separate"/>
            </w:r>
            <w:r>
              <w:rPr>
                <w:noProof/>
                <w:webHidden/>
              </w:rPr>
              <w:t>44</w:t>
            </w:r>
            <w:r>
              <w:rPr>
                <w:noProof/>
                <w:webHidden/>
              </w:rPr>
              <w:fldChar w:fldCharType="end"/>
            </w:r>
          </w:hyperlink>
        </w:p>
        <w:p w14:paraId="5FE0C565" w14:textId="3FD15C8C" w:rsidR="00CA4D4B" w:rsidRDefault="00CA4D4B">
          <w:pPr>
            <w:pStyle w:val="TOC2"/>
            <w:tabs>
              <w:tab w:val="right" w:leader="dot" w:pos="9016"/>
            </w:tabs>
            <w:rPr>
              <w:rFonts w:eastAsiaTheme="minorEastAsia"/>
              <w:noProof/>
              <w:sz w:val="24"/>
              <w:szCs w:val="24"/>
              <w:lang w:eastAsia="en-IN"/>
            </w:rPr>
          </w:pPr>
          <w:hyperlink w:anchor="_Toc218819379" w:history="1">
            <w:r w:rsidRPr="00E557B8">
              <w:rPr>
                <w:rStyle w:val="Hyperlink"/>
                <w:noProof/>
              </w:rPr>
              <w:t>6.1 Objective of Modeling</w:t>
            </w:r>
            <w:r>
              <w:rPr>
                <w:noProof/>
                <w:webHidden/>
              </w:rPr>
              <w:tab/>
            </w:r>
            <w:r>
              <w:rPr>
                <w:noProof/>
                <w:webHidden/>
              </w:rPr>
              <w:fldChar w:fldCharType="begin"/>
            </w:r>
            <w:r>
              <w:rPr>
                <w:noProof/>
                <w:webHidden/>
              </w:rPr>
              <w:instrText xml:space="preserve"> PAGEREF _Toc218819379 \h </w:instrText>
            </w:r>
            <w:r>
              <w:rPr>
                <w:noProof/>
                <w:webHidden/>
              </w:rPr>
            </w:r>
            <w:r>
              <w:rPr>
                <w:noProof/>
                <w:webHidden/>
              </w:rPr>
              <w:fldChar w:fldCharType="separate"/>
            </w:r>
            <w:r>
              <w:rPr>
                <w:noProof/>
                <w:webHidden/>
              </w:rPr>
              <w:t>44</w:t>
            </w:r>
            <w:r>
              <w:rPr>
                <w:noProof/>
                <w:webHidden/>
              </w:rPr>
              <w:fldChar w:fldCharType="end"/>
            </w:r>
          </w:hyperlink>
        </w:p>
        <w:p w14:paraId="4D01A775" w14:textId="4B1771A2" w:rsidR="00CA4D4B" w:rsidRDefault="00CA4D4B">
          <w:pPr>
            <w:pStyle w:val="TOC2"/>
            <w:tabs>
              <w:tab w:val="right" w:leader="dot" w:pos="9016"/>
            </w:tabs>
            <w:rPr>
              <w:rFonts w:eastAsiaTheme="minorEastAsia"/>
              <w:noProof/>
              <w:sz w:val="24"/>
              <w:szCs w:val="24"/>
              <w:lang w:eastAsia="en-IN"/>
            </w:rPr>
          </w:pPr>
          <w:hyperlink w:anchor="_Toc218819380" w:history="1">
            <w:r w:rsidRPr="00E557B8">
              <w:rPr>
                <w:rStyle w:val="Hyperlink"/>
                <w:noProof/>
              </w:rPr>
              <w:t>6.2 Modeling Strategy Overview</w:t>
            </w:r>
            <w:r>
              <w:rPr>
                <w:noProof/>
                <w:webHidden/>
              </w:rPr>
              <w:tab/>
            </w:r>
            <w:r>
              <w:rPr>
                <w:noProof/>
                <w:webHidden/>
              </w:rPr>
              <w:fldChar w:fldCharType="begin"/>
            </w:r>
            <w:r>
              <w:rPr>
                <w:noProof/>
                <w:webHidden/>
              </w:rPr>
              <w:instrText xml:space="preserve"> PAGEREF _Toc218819380 \h </w:instrText>
            </w:r>
            <w:r>
              <w:rPr>
                <w:noProof/>
                <w:webHidden/>
              </w:rPr>
            </w:r>
            <w:r>
              <w:rPr>
                <w:noProof/>
                <w:webHidden/>
              </w:rPr>
              <w:fldChar w:fldCharType="separate"/>
            </w:r>
            <w:r>
              <w:rPr>
                <w:noProof/>
                <w:webHidden/>
              </w:rPr>
              <w:t>44</w:t>
            </w:r>
            <w:r>
              <w:rPr>
                <w:noProof/>
                <w:webHidden/>
              </w:rPr>
              <w:fldChar w:fldCharType="end"/>
            </w:r>
          </w:hyperlink>
        </w:p>
        <w:p w14:paraId="5381FF55" w14:textId="0BAC02D3" w:rsidR="00CA4D4B" w:rsidRDefault="00CA4D4B">
          <w:pPr>
            <w:pStyle w:val="TOC2"/>
            <w:tabs>
              <w:tab w:val="right" w:leader="dot" w:pos="9016"/>
            </w:tabs>
            <w:rPr>
              <w:rFonts w:eastAsiaTheme="minorEastAsia"/>
              <w:noProof/>
              <w:sz w:val="24"/>
              <w:szCs w:val="24"/>
              <w:lang w:eastAsia="en-IN"/>
            </w:rPr>
          </w:pPr>
          <w:hyperlink w:anchor="_Toc218819381" w:history="1">
            <w:r w:rsidRPr="00E557B8">
              <w:rPr>
                <w:rStyle w:val="Hyperlink"/>
                <w:noProof/>
              </w:rPr>
              <w:t>6.3 Order-Level Revenue Prediction (Regression)</w:t>
            </w:r>
            <w:r>
              <w:rPr>
                <w:noProof/>
                <w:webHidden/>
              </w:rPr>
              <w:tab/>
            </w:r>
            <w:r>
              <w:rPr>
                <w:noProof/>
                <w:webHidden/>
              </w:rPr>
              <w:fldChar w:fldCharType="begin"/>
            </w:r>
            <w:r>
              <w:rPr>
                <w:noProof/>
                <w:webHidden/>
              </w:rPr>
              <w:instrText xml:space="preserve"> PAGEREF _Toc218819381 \h </w:instrText>
            </w:r>
            <w:r>
              <w:rPr>
                <w:noProof/>
                <w:webHidden/>
              </w:rPr>
            </w:r>
            <w:r>
              <w:rPr>
                <w:noProof/>
                <w:webHidden/>
              </w:rPr>
              <w:fldChar w:fldCharType="separate"/>
            </w:r>
            <w:r>
              <w:rPr>
                <w:noProof/>
                <w:webHidden/>
              </w:rPr>
              <w:t>44</w:t>
            </w:r>
            <w:r>
              <w:rPr>
                <w:noProof/>
                <w:webHidden/>
              </w:rPr>
              <w:fldChar w:fldCharType="end"/>
            </w:r>
          </w:hyperlink>
        </w:p>
        <w:p w14:paraId="3D2D32D3" w14:textId="32CB2C14" w:rsidR="00CA4D4B" w:rsidRDefault="00CA4D4B">
          <w:pPr>
            <w:pStyle w:val="TOC3"/>
            <w:tabs>
              <w:tab w:val="right" w:leader="dot" w:pos="9016"/>
            </w:tabs>
            <w:rPr>
              <w:rFonts w:eastAsiaTheme="minorEastAsia"/>
              <w:noProof/>
              <w:sz w:val="24"/>
              <w:szCs w:val="24"/>
              <w:lang w:eastAsia="en-IN"/>
            </w:rPr>
          </w:pPr>
          <w:hyperlink w:anchor="_Toc218819382" w:history="1">
            <w:r w:rsidRPr="00E557B8">
              <w:rPr>
                <w:rStyle w:val="Hyperlink"/>
                <w:noProof/>
              </w:rPr>
              <w:t>6.3.1 Target Variable</w:t>
            </w:r>
            <w:r>
              <w:rPr>
                <w:noProof/>
                <w:webHidden/>
              </w:rPr>
              <w:tab/>
            </w:r>
            <w:r>
              <w:rPr>
                <w:noProof/>
                <w:webHidden/>
              </w:rPr>
              <w:fldChar w:fldCharType="begin"/>
            </w:r>
            <w:r>
              <w:rPr>
                <w:noProof/>
                <w:webHidden/>
              </w:rPr>
              <w:instrText xml:space="preserve"> PAGEREF _Toc218819382 \h </w:instrText>
            </w:r>
            <w:r>
              <w:rPr>
                <w:noProof/>
                <w:webHidden/>
              </w:rPr>
            </w:r>
            <w:r>
              <w:rPr>
                <w:noProof/>
                <w:webHidden/>
              </w:rPr>
              <w:fldChar w:fldCharType="separate"/>
            </w:r>
            <w:r>
              <w:rPr>
                <w:noProof/>
                <w:webHidden/>
              </w:rPr>
              <w:t>44</w:t>
            </w:r>
            <w:r>
              <w:rPr>
                <w:noProof/>
                <w:webHidden/>
              </w:rPr>
              <w:fldChar w:fldCharType="end"/>
            </w:r>
          </w:hyperlink>
        </w:p>
        <w:p w14:paraId="0A03A56B" w14:textId="7B052CC7" w:rsidR="00CA4D4B" w:rsidRDefault="00CA4D4B">
          <w:pPr>
            <w:pStyle w:val="TOC3"/>
            <w:tabs>
              <w:tab w:val="right" w:leader="dot" w:pos="9016"/>
            </w:tabs>
            <w:rPr>
              <w:rFonts w:eastAsiaTheme="minorEastAsia"/>
              <w:noProof/>
              <w:sz w:val="24"/>
              <w:szCs w:val="24"/>
              <w:lang w:eastAsia="en-IN"/>
            </w:rPr>
          </w:pPr>
          <w:hyperlink w:anchor="_Toc218819383" w:history="1">
            <w:r w:rsidRPr="00E557B8">
              <w:rPr>
                <w:rStyle w:val="Hyperlink"/>
                <w:noProof/>
              </w:rPr>
              <w:t>6.3.2 Train–Test Split</w:t>
            </w:r>
            <w:r>
              <w:rPr>
                <w:noProof/>
                <w:webHidden/>
              </w:rPr>
              <w:tab/>
            </w:r>
            <w:r>
              <w:rPr>
                <w:noProof/>
                <w:webHidden/>
              </w:rPr>
              <w:fldChar w:fldCharType="begin"/>
            </w:r>
            <w:r>
              <w:rPr>
                <w:noProof/>
                <w:webHidden/>
              </w:rPr>
              <w:instrText xml:space="preserve"> PAGEREF _Toc218819383 \h </w:instrText>
            </w:r>
            <w:r>
              <w:rPr>
                <w:noProof/>
                <w:webHidden/>
              </w:rPr>
            </w:r>
            <w:r>
              <w:rPr>
                <w:noProof/>
                <w:webHidden/>
              </w:rPr>
              <w:fldChar w:fldCharType="separate"/>
            </w:r>
            <w:r>
              <w:rPr>
                <w:noProof/>
                <w:webHidden/>
              </w:rPr>
              <w:t>45</w:t>
            </w:r>
            <w:r>
              <w:rPr>
                <w:noProof/>
                <w:webHidden/>
              </w:rPr>
              <w:fldChar w:fldCharType="end"/>
            </w:r>
          </w:hyperlink>
        </w:p>
        <w:p w14:paraId="48EDA867" w14:textId="0E35549E" w:rsidR="00CA4D4B" w:rsidRDefault="00CA4D4B">
          <w:pPr>
            <w:pStyle w:val="TOC2"/>
            <w:tabs>
              <w:tab w:val="right" w:leader="dot" w:pos="9016"/>
            </w:tabs>
            <w:rPr>
              <w:rFonts w:eastAsiaTheme="minorEastAsia"/>
              <w:noProof/>
              <w:sz w:val="24"/>
              <w:szCs w:val="24"/>
              <w:lang w:eastAsia="en-IN"/>
            </w:rPr>
          </w:pPr>
          <w:hyperlink w:anchor="_Toc218819384" w:history="1">
            <w:r w:rsidRPr="00E557B8">
              <w:rPr>
                <w:rStyle w:val="Hyperlink"/>
                <w:noProof/>
              </w:rPr>
              <w:t>6.4 Models Used and Reason for Selection</w:t>
            </w:r>
            <w:r>
              <w:rPr>
                <w:noProof/>
                <w:webHidden/>
              </w:rPr>
              <w:tab/>
            </w:r>
            <w:r>
              <w:rPr>
                <w:noProof/>
                <w:webHidden/>
              </w:rPr>
              <w:fldChar w:fldCharType="begin"/>
            </w:r>
            <w:r>
              <w:rPr>
                <w:noProof/>
                <w:webHidden/>
              </w:rPr>
              <w:instrText xml:space="preserve"> PAGEREF _Toc218819384 \h </w:instrText>
            </w:r>
            <w:r>
              <w:rPr>
                <w:noProof/>
                <w:webHidden/>
              </w:rPr>
            </w:r>
            <w:r>
              <w:rPr>
                <w:noProof/>
                <w:webHidden/>
              </w:rPr>
              <w:fldChar w:fldCharType="separate"/>
            </w:r>
            <w:r>
              <w:rPr>
                <w:noProof/>
                <w:webHidden/>
              </w:rPr>
              <w:t>45</w:t>
            </w:r>
            <w:r>
              <w:rPr>
                <w:noProof/>
                <w:webHidden/>
              </w:rPr>
              <w:fldChar w:fldCharType="end"/>
            </w:r>
          </w:hyperlink>
        </w:p>
        <w:p w14:paraId="6062498A" w14:textId="0EADEC64" w:rsidR="00CA4D4B" w:rsidRDefault="00CA4D4B">
          <w:pPr>
            <w:pStyle w:val="TOC3"/>
            <w:tabs>
              <w:tab w:val="right" w:leader="dot" w:pos="9016"/>
            </w:tabs>
            <w:rPr>
              <w:rFonts w:eastAsiaTheme="minorEastAsia"/>
              <w:noProof/>
              <w:sz w:val="24"/>
              <w:szCs w:val="24"/>
              <w:lang w:eastAsia="en-IN"/>
            </w:rPr>
          </w:pPr>
          <w:hyperlink w:anchor="_Toc218819385" w:history="1">
            <w:r w:rsidRPr="00E557B8">
              <w:rPr>
                <w:rStyle w:val="Hyperlink"/>
                <w:noProof/>
              </w:rPr>
              <w:t>6.4.1 Linear Regression</w:t>
            </w:r>
            <w:r>
              <w:rPr>
                <w:noProof/>
                <w:webHidden/>
              </w:rPr>
              <w:tab/>
            </w:r>
            <w:r>
              <w:rPr>
                <w:noProof/>
                <w:webHidden/>
              </w:rPr>
              <w:fldChar w:fldCharType="begin"/>
            </w:r>
            <w:r>
              <w:rPr>
                <w:noProof/>
                <w:webHidden/>
              </w:rPr>
              <w:instrText xml:space="preserve"> PAGEREF _Toc218819385 \h </w:instrText>
            </w:r>
            <w:r>
              <w:rPr>
                <w:noProof/>
                <w:webHidden/>
              </w:rPr>
            </w:r>
            <w:r>
              <w:rPr>
                <w:noProof/>
                <w:webHidden/>
              </w:rPr>
              <w:fldChar w:fldCharType="separate"/>
            </w:r>
            <w:r>
              <w:rPr>
                <w:noProof/>
                <w:webHidden/>
              </w:rPr>
              <w:t>45</w:t>
            </w:r>
            <w:r>
              <w:rPr>
                <w:noProof/>
                <w:webHidden/>
              </w:rPr>
              <w:fldChar w:fldCharType="end"/>
            </w:r>
          </w:hyperlink>
        </w:p>
        <w:p w14:paraId="35AC0FF8" w14:textId="10580286" w:rsidR="00CA4D4B" w:rsidRDefault="00CA4D4B">
          <w:pPr>
            <w:pStyle w:val="TOC3"/>
            <w:tabs>
              <w:tab w:val="right" w:leader="dot" w:pos="9016"/>
            </w:tabs>
            <w:rPr>
              <w:rFonts w:eastAsiaTheme="minorEastAsia"/>
              <w:noProof/>
              <w:sz w:val="24"/>
              <w:szCs w:val="24"/>
              <w:lang w:eastAsia="en-IN"/>
            </w:rPr>
          </w:pPr>
          <w:hyperlink w:anchor="_Toc218819386" w:history="1">
            <w:r w:rsidRPr="00E557B8">
              <w:rPr>
                <w:rStyle w:val="Hyperlink"/>
                <w:noProof/>
              </w:rPr>
              <w:t>6.4.2 Random Forest Regressor</w:t>
            </w:r>
            <w:r>
              <w:rPr>
                <w:noProof/>
                <w:webHidden/>
              </w:rPr>
              <w:tab/>
            </w:r>
            <w:r>
              <w:rPr>
                <w:noProof/>
                <w:webHidden/>
              </w:rPr>
              <w:fldChar w:fldCharType="begin"/>
            </w:r>
            <w:r>
              <w:rPr>
                <w:noProof/>
                <w:webHidden/>
              </w:rPr>
              <w:instrText xml:space="preserve"> PAGEREF _Toc218819386 \h </w:instrText>
            </w:r>
            <w:r>
              <w:rPr>
                <w:noProof/>
                <w:webHidden/>
              </w:rPr>
            </w:r>
            <w:r>
              <w:rPr>
                <w:noProof/>
                <w:webHidden/>
              </w:rPr>
              <w:fldChar w:fldCharType="separate"/>
            </w:r>
            <w:r>
              <w:rPr>
                <w:noProof/>
                <w:webHidden/>
              </w:rPr>
              <w:t>45</w:t>
            </w:r>
            <w:r>
              <w:rPr>
                <w:noProof/>
                <w:webHidden/>
              </w:rPr>
              <w:fldChar w:fldCharType="end"/>
            </w:r>
          </w:hyperlink>
        </w:p>
        <w:p w14:paraId="24ED78F5" w14:textId="1EFA38D2" w:rsidR="00CA4D4B" w:rsidRDefault="00CA4D4B">
          <w:pPr>
            <w:pStyle w:val="TOC2"/>
            <w:tabs>
              <w:tab w:val="right" w:leader="dot" w:pos="9016"/>
            </w:tabs>
            <w:rPr>
              <w:rFonts w:eastAsiaTheme="minorEastAsia"/>
              <w:noProof/>
              <w:sz w:val="24"/>
              <w:szCs w:val="24"/>
              <w:lang w:eastAsia="en-IN"/>
            </w:rPr>
          </w:pPr>
          <w:hyperlink w:anchor="_Toc218819387" w:history="1">
            <w:r w:rsidRPr="00E557B8">
              <w:rPr>
                <w:rStyle w:val="Hyperlink"/>
                <w:noProof/>
              </w:rPr>
              <w:t>6.5 Model Evaluation Metrics</w:t>
            </w:r>
            <w:r>
              <w:rPr>
                <w:noProof/>
                <w:webHidden/>
              </w:rPr>
              <w:tab/>
            </w:r>
            <w:r>
              <w:rPr>
                <w:noProof/>
                <w:webHidden/>
              </w:rPr>
              <w:fldChar w:fldCharType="begin"/>
            </w:r>
            <w:r>
              <w:rPr>
                <w:noProof/>
                <w:webHidden/>
              </w:rPr>
              <w:instrText xml:space="preserve"> PAGEREF _Toc218819387 \h </w:instrText>
            </w:r>
            <w:r>
              <w:rPr>
                <w:noProof/>
                <w:webHidden/>
              </w:rPr>
            </w:r>
            <w:r>
              <w:rPr>
                <w:noProof/>
                <w:webHidden/>
              </w:rPr>
              <w:fldChar w:fldCharType="separate"/>
            </w:r>
            <w:r>
              <w:rPr>
                <w:noProof/>
                <w:webHidden/>
              </w:rPr>
              <w:t>46</w:t>
            </w:r>
            <w:r>
              <w:rPr>
                <w:noProof/>
                <w:webHidden/>
              </w:rPr>
              <w:fldChar w:fldCharType="end"/>
            </w:r>
          </w:hyperlink>
        </w:p>
        <w:p w14:paraId="45461D01" w14:textId="5F209F78" w:rsidR="00CA4D4B" w:rsidRDefault="00CA4D4B">
          <w:pPr>
            <w:pStyle w:val="TOC2"/>
            <w:tabs>
              <w:tab w:val="right" w:leader="dot" w:pos="9016"/>
            </w:tabs>
            <w:rPr>
              <w:rFonts w:eastAsiaTheme="minorEastAsia"/>
              <w:noProof/>
              <w:sz w:val="24"/>
              <w:szCs w:val="24"/>
              <w:lang w:eastAsia="en-IN"/>
            </w:rPr>
          </w:pPr>
          <w:hyperlink w:anchor="_Toc218819388" w:history="1">
            <w:r w:rsidRPr="00E557B8">
              <w:rPr>
                <w:rStyle w:val="Hyperlink"/>
                <w:noProof/>
              </w:rPr>
              <w:t>6.6 Evaluation Result</w:t>
            </w:r>
            <w:r>
              <w:rPr>
                <w:noProof/>
                <w:webHidden/>
              </w:rPr>
              <w:tab/>
            </w:r>
            <w:r>
              <w:rPr>
                <w:noProof/>
                <w:webHidden/>
              </w:rPr>
              <w:fldChar w:fldCharType="begin"/>
            </w:r>
            <w:r>
              <w:rPr>
                <w:noProof/>
                <w:webHidden/>
              </w:rPr>
              <w:instrText xml:space="preserve"> PAGEREF _Toc218819388 \h </w:instrText>
            </w:r>
            <w:r>
              <w:rPr>
                <w:noProof/>
                <w:webHidden/>
              </w:rPr>
            </w:r>
            <w:r>
              <w:rPr>
                <w:noProof/>
                <w:webHidden/>
              </w:rPr>
              <w:fldChar w:fldCharType="separate"/>
            </w:r>
            <w:r>
              <w:rPr>
                <w:noProof/>
                <w:webHidden/>
              </w:rPr>
              <w:t>47</w:t>
            </w:r>
            <w:r>
              <w:rPr>
                <w:noProof/>
                <w:webHidden/>
              </w:rPr>
              <w:fldChar w:fldCharType="end"/>
            </w:r>
          </w:hyperlink>
        </w:p>
        <w:p w14:paraId="2DD38C93" w14:textId="6FF759FE" w:rsidR="00CA4D4B" w:rsidRDefault="00CA4D4B">
          <w:pPr>
            <w:pStyle w:val="TOC2"/>
            <w:tabs>
              <w:tab w:val="right" w:leader="dot" w:pos="9016"/>
            </w:tabs>
            <w:rPr>
              <w:rFonts w:eastAsiaTheme="minorEastAsia"/>
              <w:noProof/>
              <w:sz w:val="24"/>
              <w:szCs w:val="24"/>
              <w:lang w:eastAsia="en-IN"/>
            </w:rPr>
          </w:pPr>
          <w:hyperlink w:anchor="_Toc218819389" w:history="1">
            <w:r w:rsidRPr="00E557B8">
              <w:rPr>
                <w:rStyle w:val="Hyperlink"/>
                <w:noProof/>
              </w:rPr>
              <w:t>6.7 Interpretation of Results</w:t>
            </w:r>
            <w:r>
              <w:rPr>
                <w:noProof/>
                <w:webHidden/>
              </w:rPr>
              <w:tab/>
            </w:r>
            <w:r>
              <w:rPr>
                <w:noProof/>
                <w:webHidden/>
              </w:rPr>
              <w:fldChar w:fldCharType="begin"/>
            </w:r>
            <w:r>
              <w:rPr>
                <w:noProof/>
                <w:webHidden/>
              </w:rPr>
              <w:instrText xml:space="preserve"> PAGEREF _Toc218819389 \h </w:instrText>
            </w:r>
            <w:r>
              <w:rPr>
                <w:noProof/>
                <w:webHidden/>
              </w:rPr>
            </w:r>
            <w:r>
              <w:rPr>
                <w:noProof/>
                <w:webHidden/>
              </w:rPr>
              <w:fldChar w:fldCharType="separate"/>
            </w:r>
            <w:r>
              <w:rPr>
                <w:noProof/>
                <w:webHidden/>
              </w:rPr>
              <w:t>47</w:t>
            </w:r>
            <w:r>
              <w:rPr>
                <w:noProof/>
                <w:webHidden/>
              </w:rPr>
              <w:fldChar w:fldCharType="end"/>
            </w:r>
          </w:hyperlink>
        </w:p>
        <w:p w14:paraId="27C4BBBF" w14:textId="7B5254EB" w:rsidR="00CA4D4B" w:rsidRDefault="00CA4D4B">
          <w:pPr>
            <w:pStyle w:val="TOC1"/>
            <w:tabs>
              <w:tab w:val="right" w:leader="dot" w:pos="9016"/>
            </w:tabs>
            <w:rPr>
              <w:rFonts w:eastAsiaTheme="minorEastAsia"/>
              <w:noProof/>
              <w:sz w:val="24"/>
              <w:szCs w:val="24"/>
              <w:lang w:eastAsia="en-IN"/>
            </w:rPr>
          </w:pPr>
          <w:hyperlink w:anchor="_Toc218819390" w:history="1">
            <w:r w:rsidRPr="00E557B8">
              <w:rPr>
                <w:rStyle w:val="Hyperlink"/>
                <w:noProof/>
              </w:rPr>
              <w:t>7. Aggregated Revenue Forecasting (Time Series)</w:t>
            </w:r>
            <w:r>
              <w:rPr>
                <w:noProof/>
                <w:webHidden/>
              </w:rPr>
              <w:tab/>
            </w:r>
            <w:r>
              <w:rPr>
                <w:noProof/>
                <w:webHidden/>
              </w:rPr>
              <w:fldChar w:fldCharType="begin"/>
            </w:r>
            <w:r>
              <w:rPr>
                <w:noProof/>
                <w:webHidden/>
              </w:rPr>
              <w:instrText xml:space="preserve"> PAGEREF _Toc218819390 \h </w:instrText>
            </w:r>
            <w:r>
              <w:rPr>
                <w:noProof/>
                <w:webHidden/>
              </w:rPr>
            </w:r>
            <w:r>
              <w:rPr>
                <w:noProof/>
                <w:webHidden/>
              </w:rPr>
              <w:fldChar w:fldCharType="separate"/>
            </w:r>
            <w:r>
              <w:rPr>
                <w:noProof/>
                <w:webHidden/>
              </w:rPr>
              <w:t>47</w:t>
            </w:r>
            <w:r>
              <w:rPr>
                <w:noProof/>
                <w:webHidden/>
              </w:rPr>
              <w:fldChar w:fldCharType="end"/>
            </w:r>
          </w:hyperlink>
        </w:p>
        <w:p w14:paraId="416347C8" w14:textId="6CA97A70" w:rsidR="00CA4D4B" w:rsidRDefault="00CA4D4B">
          <w:pPr>
            <w:pStyle w:val="TOC2"/>
            <w:tabs>
              <w:tab w:val="right" w:leader="dot" w:pos="9016"/>
            </w:tabs>
            <w:rPr>
              <w:rFonts w:eastAsiaTheme="minorEastAsia"/>
              <w:noProof/>
              <w:sz w:val="24"/>
              <w:szCs w:val="24"/>
              <w:lang w:eastAsia="en-IN"/>
            </w:rPr>
          </w:pPr>
          <w:hyperlink w:anchor="_Toc218819391" w:history="1">
            <w:r w:rsidRPr="00E557B8">
              <w:rPr>
                <w:rStyle w:val="Hyperlink"/>
                <w:noProof/>
              </w:rPr>
              <w:t>7.1 Problem Statement</w:t>
            </w:r>
            <w:r>
              <w:rPr>
                <w:noProof/>
                <w:webHidden/>
              </w:rPr>
              <w:tab/>
            </w:r>
            <w:r>
              <w:rPr>
                <w:noProof/>
                <w:webHidden/>
              </w:rPr>
              <w:fldChar w:fldCharType="begin"/>
            </w:r>
            <w:r>
              <w:rPr>
                <w:noProof/>
                <w:webHidden/>
              </w:rPr>
              <w:instrText xml:space="preserve"> PAGEREF _Toc218819391 \h </w:instrText>
            </w:r>
            <w:r>
              <w:rPr>
                <w:noProof/>
                <w:webHidden/>
              </w:rPr>
            </w:r>
            <w:r>
              <w:rPr>
                <w:noProof/>
                <w:webHidden/>
              </w:rPr>
              <w:fldChar w:fldCharType="separate"/>
            </w:r>
            <w:r>
              <w:rPr>
                <w:noProof/>
                <w:webHidden/>
              </w:rPr>
              <w:t>47</w:t>
            </w:r>
            <w:r>
              <w:rPr>
                <w:noProof/>
                <w:webHidden/>
              </w:rPr>
              <w:fldChar w:fldCharType="end"/>
            </w:r>
          </w:hyperlink>
        </w:p>
        <w:p w14:paraId="18C5A2BE" w14:textId="55945CDB" w:rsidR="00CA4D4B" w:rsidRDefault="00CA4D4B">
          <w:pPr>
            <w:pStyle w:val="TOC2"/>
            <w:tabs>
              <w:tab w:val="right" w:leader="dot" w:pos="9016"/>
            </w:tabs>
            <w:rPr>
              <w:rFonts w:eastAsiaTheme="minorEastAsia"/>
              <w:noProof/>
              <w:sz w:val="24"/>
              <w:szCs w:val="24"/>
              <w:lang w:eastAsia="en-IN"/>
            </w:rPr>
          </w:pPr>
          <w:hyperlink w:anchor="_Toc218819392" w:history="1">
            <w:r w:rsidRPr="00E557B8">
              <w:rPr>
                <w:rStyle w:val="Hyperlink"/>
                <w:noProof/>
              </w:rPr>
              <w:t>7.2 Why Aggregated Forecasting Was Attempted</w:t>
            </w:r>
            <w:r>
              <w:rPr>
                <w:noProof/>
                <w:webHidden/>
              </w:rPr>
              <w:tab/>
            </w:r>
            <w:r>
              <w:rPr>
                <w:noProof/>
                <w:webHidden/>
              </w:rPr>
              <w:fldChar w:fldCharType="begin"/>
            </w:r>
            <w:r>
              <w:rPr>
                <w:noProof/>
                <w:webHidden/>
              </w:rPr>
              <w:instrText xml:space="preserve"> PAGEREF _Toc218819392 \h </w:instrText>
            </w:r>
            <w:r>
              <w:rPr>
                <w:noProof/>
                <w:webHidden/>
              </w:rPr>
            </w:r>
            <w:r>
              <w:rPr>
                <w:noProof/>
                <w:webHidden/>
              </w:rPr>
              <w:fldChar w:fldCharType="separate"/>
            </w:r>
            <w:r>
              <w:rPr>
                <w:noProof/>
                <w:webHidden/>
              </w:rPr>
              <w:t>47</w:t>
            </w:r>
            <w:r>
              <w:rPr>
                <w:noProof/>
                <w:webHidden/>
              </w:rPr>
              <w:fldChar w:fldCharType="end"/>
            </w:r>
          </w:hyperlink>
        </w:p>
        <w:p w14:paraId="710119C1" w14:textId="1EFC1B8C" w:rsidR="00CA4D4B" w:rsidRDefault="00CA4D4B">
          <w:pPr>
            <w:pStyle w:val="TOC2"/>
            <w:tabs>
              <w:tab w:val="right" w:leader="dot" w:pos="9016"/>
            </w:tabs>
            <w:rPr>
              <w:rFonts w:eastAsiaTheme="minorEastAsia"/>
              <w:noProof/>
              <w:sz w:val="24"/>
              <w:szCs w:val="24"/>
              <w:lang w:eastAsia="en-IN"/>
            </w:rPr>
          </w:pPr>
          <w:hyperlink w:anchor="_Toc218819393" w:history="1">
            <w:r w:rsidRPr="00E557B8">
              <w:rPr>
                <w:rStyle w:val="Hyperlink"/>
                <w:noProof/>
              </w:rPr>
              <w:t>7.3 Train–Test Split Logic (IMPORTANT FIX)</w:t>
            </w:r>
            <w:r>
              <w:rPr>
                <w:noProof/>
                <w:webHidden/>
              </w:rPr>
              <w:tab/>
            </w:r>
            <w:r>
              <w:rPr>
                <w:noProof/>
                <w:webHidden/>
              </w:rPr>
              <w:fldChar w:fldCharType="begin"/>
            </w:r>
            <w:r>
              <w:rPr>
                <w:noProof/>
                <w:webHidden/>
              </w:rPr>
              <w:instrText xml:space="preserve"> PAGEREF _Toc218819393 \h </w:instrText>
            </w:r>
            <w:r>
              <w:rPr>
                <w:noProof/>
                <w:webHidden/>
              </w:rPr>
            </w:r>
            <w:r>
              <w:rPr>
                <w:noProof/>
                <w:webHidden/>
              </w:rPr>
              <w:fldChar w:fldCharType="separate"/>
            </w:r>
            <w:r>
              <w:rPr>
                <w:noProof/>
                <w:webHidden/>
              </w:rPr>
              <w:t>48</w:t>
            </w:r>
            <w:r>
              <w:rPr>
                <w:noProof/>
                <w:webHidden/>
              </w:rPr>
              <w:fldChar w:fldCharType="end"/>
            </w:r>
          </w:hyperlink>
        </w:p>
        <w:p w14:paraId="5245ECEF" w14:textId="13C44779" w:rsidR="00CA4D4B" w:rsidRDefault="00CA4D4B">
          <w:pPr>
            <w:pStyle w:val="TOC2"/>
            <w:tabs>
              <w:tab w:val="right" w:leader="dot" w:pos="9016"/>
            </w:tabs>
            <w:rPr>
              <w:rFonts w:eastAsiaTheme="minorEastAsia"/>
              <w:noProof/>
              <w:sz w:val="24"/>
              <w:szCs w:val="24"/>
              <w:lang w:eastAsia="en-IN"/>
            </w:rPr>
          </w:pPr>
          <w:hyperlink w:anchor="_Toc218819394" w:history="1">
            <w:r w:rsidRPr="00E557B8">
              <w:rPr>
                <w:rStyle w:val="Hyperlink"/>
                <w:noProof/>
              </w:rPr>
              <w:t>7.4 Data Preparation for Time Series</w:t>
            </w:r>
            <w:r>
              <w:rPr>
                <w:noProof/>
                <w:webHidden/>
              </w:rPr>
              <w:tab/>
            </w:r>
            <w:r>
              <w:rPr>
                <w:noProof/>
                <w:webHidden/>
              </w:rPr>
              <w:fldChar w:fldCharType="begin"/>
            </w:r>
            <w:r>
              <w:rPr>
                <w:noProof/>
                <w:webHidden/>
              </w:rPr>
              <w:instrText xml:space="preserve"> PAGEREF _Toc218819394 \h </w:instrText>
            </w:r>
            <w:r>
              <w:rPr>
                <w:noProof/>
                <w:webHidden/>
              </w:rPr>
            </w:r>
            <w:r>
              <w:rPr>
                <w:noProof/>
                <w:webHidden/>
              </w:rPr>
              <w:fldChar w:fldCharType="separate"/>
            </w:r>
            <w:r>
              <w:rPr>
                <w:noProof/>
                <w:webHidden/>
              </w:rPr>
              <w:t>48</w:t>
            </w:r>
            <w:r>
              <w:rPr>
                <w:noProof/>
                <w:webHidden/>
              </w:rPr>
              <w:fldChar w:fldCharType="end"/>
            </w:r>
          </w:hyperlink>
        </w:p>
        <w:p w14:paraId="5F9F7559" w14:textId="6E19C3A4" w:rsidR="00CA4D4B" w:rsidRDefault="00CA4D4B">
          <w:pPr>
            <w:pStyle w:val="TOC2"/>
            <w:tabs>
              <w:tab w:val="right" w:leader="dot" w:pos="9016"/>
            </w:tabs>
            <w:rPr>
              <w:rFonts w:eastAsiaTheme="minorEastAsia"/>
              <w:noProof/>
              <w:sz w:val="24"/>
              <w:szCs w:val="24"/>
              <w:lang w:eastAsia="en-IN"/>
            </w:rPr>
          </w:pPr>
          <w:hyperlink w:anchor="_Toc218819395" w:history="1">
            <w:r w:rsidRPr="00E557B8">
              <w:rPr>
                <w:rStyle w:val="Hyperlink"/>
                <w:noProof/>
              </w:rPr>
              <w:t>7.5 Exploratory Analysis of Monthly Revenue</w:t>
            </w:r>
            <w:r>
              <w:rPr>
                <w:noProof/>
                <w:webHidden/>
              </w:rPr>
              <w:tab/>
            </w:r>
            <w:r>
              <w:rPr>
                <w:noProof/>
                <w:webHidden/>
              </w:rPr>
              <w:fldChar w:fldCharType="begin"/>
            </w:r>
            <w:r>
              <w:rPr>
                <w:noProof/>
                <w:webHidden/>
              </w:rPr>
              <w:instrText xml:space="preserve"> PAGEREF _Toc218819395 \h </w:instrText>
            </w:r>
            <w:r>
              <w:rPr>
                <w:noProof/>
                <w:webHidden/>
              </w:rPr>
            </w:r>
            <w:r>
              <w:rPr>
                <w:noProof/>
                <w:webHidden/>
              </w:rPr>
              <w:fldChar w:fldCharType="separate"/>
            </w:r>
            <w:r>
              <w:rPr>
                <w:noProof/>
                <w:webHidden/>
              </w:rPr>
              <w:t>49</w:t>
            </w:r>
            <w:r>
              <w:rPr>
                <w:noProof/>
                <w:webHidden/>
              </w:rPr>
              <w:fldChar w:fldCharType="end"/>
            </w:r>
          </w:hyperlink>
        </w:p>
        <w:p w14:paraId="0365C016" w14:textId="7FC30D2D" w:rsidR="00CA4D4B" w:rsidRDefault="00CA4D4B">
          <w:pPr>
            <w:pStyle w:val="TOC2"/>
            <w:tabs>
              <w:tab w:val="right" w:leader="dot" w:pos="9016"/>
            </w:tabs>
            <w:rPr>
              <w:rFonts w:eastAsiaTheme="minorEastAsia"/>
              <w:noProof/>
              <w:sz w:val="24"/>
              <w:szCs w:val="24"/>
              <w:lang w:eastAsia="en-IN"/>
            </w:rPr>
          </w:pPr>
          <w:hyperlink w:anchor="_Toc218819396" w:history="1">
            <w:r w:rsidRPr="00E557B8">
              <w:rPr>
                <w:rStyle w:val="Hyperlink"/>
                <w:noProof/>
              </w:rPr>
              <w:t>7.6 Train–Test Split (Time-Aware)</w:t>
            </w:r>
            <w:r>
              <w:rPr>
                <w:noProof/>
                <w:webHidden/>
              </w:rPr>
              <w:tab/>
            </w:r>
            <w:r>
              <w:rPr>
                <w:noProof/>
                <w:webHidden/>
              </w:rPr>
              <w:fldChar w:fldCharType="begin"/>
            </w:r>
            <w:r>
              <w:rPr>
                <w:noProof/>
                <w:webHidden/>
              </w:rPr>
              <w:instrText xml:space="preserve"> PAGEREF _Toc218819396 \h </w:instrText>
            </w:r>
            <w:r>
              <w:rPr>
                <w:noProof/>
                <w:webHidden/>
              </w:rPr>
            </w:r>
            <w:r>
              <w:rPr>
                <w:noProof/>
                <w:webHidden/>
              </w:rPr>
              <w:fldChar w:fldCharType="separate"/>
            </w:r>
            <w:r>
              <w:rPr>
                <w:noProof/>
                <w:webHidden/>
              </w:rPr>
              <w:t>50</w:t>
            </w:r>
            <w:r>
              <w:rPr>
                <w:noProof/>
                <w:webHidden/>
              </w:rPr>
              <w:fldChar w:fldCharType="end"/>
            </w:r>
          </w:hyperlink>
        </w:p>
        <w:p w14:paraId="7186BCEB" w14:textId="6231FA20" w:rsidR="00CA4D4B" w:rsidRDefault="00CA4D4B">
          <w:pPr>
            <w:pStyle w:val="TOC2"/>
            <w:tabs>
              <w:tab w:val="right" w:leader="dot" w:pos="9016"/>
            </w:tabs>
            <w:rPr>
              <w:rFonts w:eastAsiaTheme="minorEastAsia"/>
              <w:noProof/>
              <w:sz w:val="24"/>
              <w:szCs w:val="24"/>
              <w:lang w:eastAsia="en-IN"/>
            </w:rPr>
          </w:pPr>
          <w:hyperlink w:anchor="_Toc218819397" w:history="1">
            <w:r w:rsidRPr="00E557B8">
              <w:rPr>
                <w:rStyle w:val="Hyperlink"/>
                <w:noProof/>
              </w:rPr>
              <w:t>7.7 Baseline Model: Seasonal Naive Forecast</w:t>
            </w:r>
            <w:r>
              <w:rPr>
                <w:noProof/>
                <w:webHidden/>
              </w:rPr>
              <w:tab/>
            </w:r>
            <w:r>
              <w:rPr>
                <w:noProof/>
                <w:webHidden/>
              </w:rPr>
              <w:fldChar w:fldCharType="begin"/>
            </w:r>
            <w:r>
              <w:rPr>
                <w:noProof/>
                <w:webHidden/>
              </w:rPr>
              <w:instrText xml:space="preserve"> PAGEREF _Toc218819397 \h </w:instrText>
            </w:r>
            <w:r>
              <w:rPr>
                <w:noProof/>
                <w:webHidden/>
              </w:rPr>
            </w:r>
            <w:r>
              <w:rPr>
                <w:noProof/>
                <w:webHidden/>
              </w:rPr>
              <w:fldChar w:fldCharType="separate"/>
            </w:r>
            <w:r>
              <w:rPr>
                <w:noProof/>
                <w:webHidden/>
              </w:rPr>
              <w:t>50</w:t>
            </w:r>
            <w:r>
              <w:rPr>
                <w:noProof/>
                <w:webHidden/>
              </w:rPr>
              <w:fldChar w:fldCharType="end"/>
            </w:r>
          </w:hyperlink>
        </w:p>
        <w:p w14:paraId="590A74A9" w14:textId="1561900F" w:rsidR="00CA4D4B" w:rsidRDefault="00CA4D4B">
          <w:pPr>
            <w:pStyle w:val="TOC2"/>
            <w:tabs>
              <w:tab w:val="right" w:leader="dot" w:pos="9016"/>
            </w:tabs>
            <w:rPr>
              <w:rFonts w:eastAsiaTheme="minorEastAsia"/>
              <w:noProof/>
              <w:sz w:val="24"/>
              <w:szCs w:val="24"/>
              <w:lang w:eastAsia="en-IN"/>
            </w:rPr>
          </w:pPr>
          <w:hyperlink w:anchor="_Toc218819398" w:history="1">
            <w:r w:rsidRPr="00E557B8">
              <w:rPr>
                <w:rStyle w:val="Hyperlink"/>
                <w:noProof/>
              </w:rPr>
              <w:t>7.8 Holt-Winters Exponential Smoothing Model</w:t>
            </w:r>
            <w:r>
              <w:rPr>
                <w:noProof/>
                <w:webHidden/>
              </w:rPr>
              <w:tab/>
            </w:r>
            <w:r>
              <w:rPr>
                <w:noProof/>
                <w:webHidden/>
              </w:rPr>
              <w:fldChar w:fldCharType="begin"/>
            </w:r>
            <w:r>
              <w:rPr>
                <w:noProof/>
                <w:webHidden/>
              </w:rPr>
              <w:instrText xml:space="preserve"> PAGEREF _Toc218819398 \h </w:instrText>
            </w:r>
            <w:r>
              <w:rPr>
                <w:noProof/>
                <w:webHidden/>
              </w:rPr>
            </w:r>
            <w:r>
              <w:rPr>
                <w:noProof/>
                <w:webHidden/>
              </w:rPr>
              <w:fldChar w:fldCharType="separate"/>
            </w:r>
            <w:r>
              <w:rPr>
                <w:noProof/>
                <w:webHidden/>
              </w:rPr>
              <w:t>51</w:t>
            </w:r>
            <w:r>
              <w:rPr>
                <w:noProof/>
                <w:webHidden/>
              </w:rPr>
              <w:fldChar w:fldCharType="end"/>
            </w:r>
          </w:hyperlink>
        </w:p>
        <w:p w14:paraId="012A69D0" w14:textId="6965C4E7" w:rsidR="00CA4D4B" w:rsidRDefault="00CA4D4B">
          <w:pPr>
            <w:pStyle w:val="TOC2"/>
            <w:tabs>
              <w:tab w:val="right" w:leader="dot" w:pos="9016"/>
            </w:tabs>
            <w:rPr>
              <w:rFonts w:eastAsiaTheme="minorEastAsia"/>
              <w:noProof/>
              <w:sz w:val="24"/>
              <w:szCs w:val="24"/>
              <w:lang w:eastAsia="en-IN"/>
            </w:rPr>
          </w:pPr>
          <w:hyperlink w:anchor="_Toc218819399" w:history="1">
            <w:r w:rsidRPr="00E557B8">
              <w:rPr>
                <w:rStyle w:val="Hyperlink"/>
                <w:noProof/>
              </w:rPr>
              <w:t>7.9 Forecast Comparison (Actual vs Predicted)</w:t>
            </w:r>
            <w:r>
              <w:rPr>
                <w:noProof/>
                <w:webHidden/>
              </w:rPr>
              <w:tab/>
            </w:r>
            <w:r>
              <w:rPr>
                <w:noProof/>
                <w:webHidden/>
              </w:rPr>
              <w:fldChar w:fldCharType="begin"/>
            </w:r>
            <w:r>
              <w:rPr>
                <w:noProof/>
                <w:webHidden/>
              </w:rPr>
              <w:instrText xml:space="preserve"> PAGEREF _Toc218819399 \h </w:instrText>
            </w:r>
            <w:r>
              <w:rPr>
                <w:noProof/>
                <w:webHidden/>
              </w:rPr>
            </w:r>
            <w:r>
              <w:rPr>
                <w:noProof/>
                <w:webHidden/>
              </w:rPr>
              <w:fldChar w:fldCharType="separate"/>
            </w:r>
            <w:r>
              <w:rPr>
                <w:noProof/>
                <w:webHidden/>
              </w:rPr>
              <w:t>51</w:t>
            </w:r>
            <w:r>
              <w:rPr>
                <w:noProof/>
                <w:webHidden/>
              </w:rPr>
              <w:fldChar w:fldCharType="end"/>
            </w:r>
          </w:hyperlink>
        </w:p>
        <w:p w14:paraId="532A120D" w14:textId="2B390343" w:rsidR="00CA4D4B" w:rsidRDefault="00CA4D4B">
          <w:pPr>
            <w:pStyle w:val="TOC2"/>
            <w:tabs>
              <w:tab w:val="right" w:leader="dot" w:pos="9016"/>
            </w:tabs>
            <w:rPr>
              <w:rFonts w:eastAsiaTheme="minorEastAsia"/>
              <w:noProof/>
              <w:sz w:val="24"/>
              <w:szCs w:val="24"/>
              <w:lang w:eastAsia="en-IN"/>
            </w:rPr>
          </w:pPr>
          <w:hyperlink w:anchor="_Toc218819400" w:history="1">
            <w:r w:rsidRPr="00E557B8">
              <w:rPr>
                <w:rStyle w:val="Hyperlink"/>
                <w:noProof/>
              </w:rPr>
              <w:t>7.10 Forecast Visualization</w:t>
            </w:r>
            <w:r>
              <w:rPr>
                <w:noProof/>
                <w:webHidden/>
              </w:rPr>
              <w:tab/>
            </w:r>
            <w:r>
              <w:rPr>
                <w:noProof/>
                <w:webHidden/>
              </w:rPr>
              <w:fldChar w:fldCharType="begin"/>
            </w:r>
            <w:r>
              <w:rPr>
                <w:noProof/>
                <w:webHidden/>
              </w:rPr>
              <w:instrText xml:space="preserve"> PAGEREF _Toc218819400 \h </w:instrText>
            </w:r>
            <w:r>
              <w:rPr>
                <w:noProof/>
                <w:webHidden/>
              </w:rPr>
            </w:r>
            <w:r>
              <w:rPr>
                <w:noProof/>
                <w:webHidden/>
              </w:rPr>
              <w:fldChar w:fldCharType="separate"/>
            </w:r>
            <w:r>
              <w:rPr>
                <w:noProof/>
                <w:webHidden/>
              </w:rPr>
              <w:t>52</w:t>
            </w:r>
            <w:r>
              <w:rPr>
                <w:noProof/>
                <w:webHidden/>
              </w:rPr>
              <w:fldChar w:fldCharType="end"/>
            </w:r>
          </w:hyperlink>
        </w:p>
        <w:p w14:paraId="10034D20" w14:textId="1BC3F8F2" w:rsidR="00CA4D4B" w:rsidRDefault="00CA4D4B">
          <w:pPr>
            <w:pStyle w:val="TOC2"/>
            <w:tabs>
              <w:tab w:val="right" w:leader="dot" w:pos="9016"/>
            </w:tabs>
            <w:rPr>
              <w:rFonts w:eastAsiaTheme="minorEastAsia"/>
              <w:noProof/>
              <w:sz w:val="24"/>
              <w:szCs w:val="24"/>
              <w:lang w:eastAsia="en-IN"/>
            </w:rPr>
          </w:pPr>
          <w:hyperlink w:anchor="_Toc218819401" w:history="1">
            <w:r w:rsidRPr="00E557B8">
              <w:rPr>
                <w:rStyle w:val="Hyperlink"/>
                <w:noProof/>
              </w:rPr>
              <w:t>7.11 Model Evaluation</w:t>
            </w:r>
            <w:r>
              <w:rPr>
                <w:noProof/>
                <w:webHidden/>
              </w:rPr>
              <w:tab/>
            </w:r>
            <w:r>
              <w:rPr>
                <w:noProof/>
                <w:webHidden/>
              </w:rPr>
              <w:fldChar w:fldCharType="begin"/>
            </w:r>
            <w:r>
              <w:rPr>
                <w:noProof/>
                <w:webHidden/>
              </w:rPr>
              <w:instrText xml:space="preserve"> PAGEREF _Toc218819401 \h </w:instrText>
            </w:r>
            <w:r>
              <w:rPr>
                <w:noProof/>
                <w:webHidden/>
              </w:rPr>
            </w:r>
            <w:r>
              <w:rPr>
                <w:noProof/>
                <w:webHidden/>
              </w:rPr>
              <w:fldChar w:fldCharType="separate"/>
            </w:r>
            <w:r>
              <w:rPr>
                <w:noProof/>
                <w:webHidden/>
              </w:rPr>
              <w:t>53</w:t>
            </w:r>
            <w:r>
              <w:rPr>
                <w:noProof/>
                <w:webHidden/>
              </w:rPr>
              <w:fldChar w:fldCharType="end"/>
            </w:r>
          </w:hyperlink>
        </w:p>
        <w:p w14:paraId="69B27FBE" w14:textId="4470F665" w:rsidR="00CA4D4B" w:rsidRDefault="00CA4D4B">
          <w:pPr>
            <w:pStyle w:val="TOC2"/>
            <w:tabs>
              <w:tab w:val="right" w:leader="dot" w:pos="9016"/>
            </w:tabs>
            <w:rPr>
              <w:rFonts w:eastAsiaTheme="minorEastAsia"/>
              <w:noProof/>
              <w:sz w:val="24"/>
              <w:szCs w:val="24"/>
              <w:lang w:eastAsia="en-IN"/>
            </w:rPr>
          </w:pPr>
          <w:hyperlink w:anchor="_Toc218819402" w:history="1">
            <w:r w:rsidRPr="00E557B8">
              <w:rPr>
                <w:rStyle w:val="Hyperlink"/>
                <w:noProof/>
              </w:rPr>
              <w:t>7.12 Interpretation of Results</w:t>
            </w:r>
            <w:r>
              <w:rPr>
                <w:noProof/>
                <w:webHidden/>
              </w:rPr>
              <w:tab/>
            </w:r>
            <w:r>
              <w:rPr>
                <w:noProof/>
                <w:webHidden/>
              </w:rPr>
              <w:fldChar w:fldCharType="begin"/>
            </w:r>
            <w:r>
              <w:rPr>
                <w:noProof/>
                <w:webHidden/>
              </w:rPr>
              <w:instrText xml:space="preserve"> PAGEREF _Toc218819402 \h </w:instrText>
            </w:r>
            <w:r>
              <w:rPr>
                <w:noProof/>
                <w:webHidden/>
              </w:rPr>
            </w:r>
            <w:r>
              <w:rPr>
                <w:noProof/>
                <w:webHidden/>
              </w:rPr>
              <w:fldChar w:fldCharType="separate"/>
            </w:r>
            <w:r>
              <w:rPr>
                <w:noProof/>
                <w:webHidden/>
              </w:rPr>
              <w:t>53</w:t>
            </w:r>
            <w:r>
              <w:rPr>
                <w:noProof/>
                <w:webHidden/>
              </w:rPr>
              <w:fldChar w:fldCharType="end"/>
            </w:r>
          </w:hyperlink>
        </w:p>
        <w:p w14:paraId="7FDB81EC" w14:textId="490B592E" w:rsidR="00CA4D4B" w:rsidRDefault="00CA4D4B">
          <w:pPr>
            <w:pStyle w:val="TOC2"/>
            <w:tabs>
              <w:tab w:val="right" w:leader="dot" w:pos="9016"/>
            </w:tabs>
            <w:rPr>
              <w:rFonts w:eastAsiaTheme="minorEastAsia"/>
              <w:noProof/>
              <w:sz w:val="24"/>
              <w:szCs w:val="24"/>
              <w:lang w:eastAsia="en-IN"/>
            </w:rPr>
          </w:pPr>
          <w:hyperlink w:anchor="_Toc218819403" w:history="1">
            <w:r w:rsidRPr="00E557B8">
              <w:rPr>
                <w:rStyle w:val="Hyperlink"/>
                <w:noProof/>
              </w:rPr>
              <w:t>7.13 Final Conclusion</w:t>
            </w:r>
            <w:r>
              <w:rPr>
                <w:noProof/>
                <w:webHidden/>
              </w:rPr>
              <w:tab/>
            </w:r>
            <w:r>
              <w:rPr>
                <w:noProof/>
                <w:webHidden/>
              </w:rPr>
              <w:fldChar w:fldCharType="begin"/>
            </w:r>
            <w:r>
              <w:rPr>
                <w:noProof/>
                <w:webHidden/>
              </w:rPr>
              <w:instrText xml:space="preserve"> PAGEREF _Toc218819403 \h </w:instrText>
            </w:r>
            <w:r>
              <w:rPr>
                <w:noProof/>
                <w:webHidden/>
              </w:rPr>
            </w:r>
            <w:r>
              <w:rPr>
                <w:noProof/>
                <w:webHidden/>
              </w:rPr>
              <w:fldChar w:fldCharType="separate"/>
            </w:r>
            <w:r>
              <w:rPr>
                <w:noProof/>
                <w:webHidden/>
              </w:rPr>
              <w:t>54</w:t>
            </w:r>
            <w:r>
              <w:rPr>
                <w:noProof/>
                <w:webHidden/>
              </w:rPr>
              <w:fldChar w:fldCharType="end"/>
            </w:r>
          </w:hyperlink>
        </w:p>
        <w:p w14:paraId="23143C23" w14:textId="01BB12EA" w:rsidR="00CA4D4B" w:rsidRDefault="00CA4D4B">
          <w:pPr>
            <w:pStyle w:val="TOC1"/>
            <w:tabs>
              <w:tab w:val="right" w:leader="dot" w:pos="9016"/>
            </w:tabs>
            <w:rPr>
              <w:rFonts w:eastAsiaTheme="minorEastAsia"/>
              <w:noProof/>
              <w:sz w:val="24"/>
              <w:szCs w:val="24"/>
              <w:lang w:eastAsia="en-IN"/>
            </w:rPr>
          </w:pPr>
          <w:hyperlink w:anchor="_Toc218819404" w:history="1">
            <w:r w:rsidRPr="00E557B8">
              <w:rPr>
                <w:rStyle w:val="Hyperlink"/>
                <w:noProof/>
              </w:rPr>
              <w:t>8.Prediction</w:t>
            </w:r>
            <w:r>
              <w:rPr>
                <w:noProof/>
                <w:webHidden/>
              </w:rPr>
              <w:tab/>
            </w:r>
            <w:r>
              <w:rPr>
                <w:noProof/>
                <w:webHidden/>
              </w:rPr>
              <w:fldChar w:fldCharType="begin"/>
            </w:r>
            <w:r>
              <w:rPr>
                <w:noProof/>
                <w:webHidden/>
              </w:rPr>
              <w:instrText xml:space="preserve"> PAGEREF _Toc218819404 \h </w:instrText>
            </w:r>
            <w:r>
              <w:rPr>
                <w:noProof/>
                <w:webHidden/>
              </w:rPr>
            </w:r>
            <w:r>
              <w:rPr>
                <w:noProof/>
                <w:webHidden/>
              </w:rPr>
              <w:fldChar w:fldCharType="separate"/>
            </w:r>
            <w:r>
              <w:rPr>
                <w:noProof/>
                <w:webHidden/>
              </w:rPr>
              <w:t>54</w:t>
            </w:r>
            <w:r>
              <w:rPr>
                <w:noProof/>
                <w:webHidden/>
              </w:rPr>
              <w:fldChar w:fldCharType="end"/>
            </w:r>
          </w:hyperlink>
        </w:p>
        <w:p w14:paraId="5A53D8DD" w14:textId="79D0B04D" w:rsidR="00CA4D4B" w:rsidRDefault="00CA4D4B">
          <w:pPr>
            <w:pStyle w:val="TOC2"/>
            <w:tabs>
              <w:tab w:val="right" w:leader="dot" w:pos="9016"/>
            </w:tabs>
            <w:rPr>
              <w:rFonts w:eastAsiaTheme="minorEastAsia"/>
              <w:noProof/>
              <w:sz w:val="24"/>
              <w:szCs w:val="24"/>
              <w:lang w:eastAsia="en-IN"/>
            </w:rPr>
          </w:pPr>
          <w:hyperlink w:anchor="_Toc218819405" w:history="1">
            <w:r w:rsidRPr="00E557B8">
              <w:rPr>
                <w:rStyle w:val="Hyperlink"/>
                <w:noProof/>
              </w:rPr>
              <w:t>8.1. Linear Regression (Order-Level Revenue)</w:t>
            </w:r>
            <w:r>
              <w:rPr>
                <w:noProof/>
                <w:webHidden/>
              </w:rPr>
              <w:tab/>
            </w:r>
            <w:r>
              <w:rPr>
                <w:noProof/>
                <w:webHidden/>
              </w:rPr>
              <w:fldChar w:fldCharType="begin"/>
            </w:r>
            <w:r>
              <w:rPr>
                <w:noProof/>
                <w:webHidden/>
              </w:rPr>
              <w:instrText xml:space="preserve"> PAGEREF _Toc218819405 \h </w:instrText>
            </w:r>
            <w:r>
              <w:rPr>
                <w:noProof/>
                <w:webHidden/>
              </w:rPr>
            </w:r>
            <w:r>
              <w:rPr>
                <w:noProof/>
                <w:webHidden/>
              </w:rPr>
              <w:fldChar w:fldCharType="separate"/>
            </w:r>
            <w:r>
              <w:rPr>
                <w:noProof/>
                <w:webHidden/>
              </w:rPr>
              <w:t>54</w:t>
            </w:r>
            <w:r>
              <w:rPr>
                <w:noProof/>
                <w:webHidden/>
              </w:rPr>
              <w:fldChar w:fldCharType="end"/>
            </w:r>
          </w:hyperlink>
        </w:p>
        <w:p w14:paraId="5DB3816E" w14:textId="1FD8F664" w:rsidR="00CA4D4B" w:rsidRDefault="00CA4D4B">
          <w:pPr>
            <w:pStyle w:val="TOC2"/>
            <w:tabs>
              <w:tab w:val="right" w:leader="dot" w:pos="9016"/>
            </w:tabs>
            <w:rPr>
              <w:rFonts w:eastAsiaTheme="minorEastAsia"/>
              <w:noProof/>
              <w:sz w:val="24"/>
              <w:szCs w:val="24"/>
              <w:lang w:eastAsia="en-IN"/>
            </w:rPr>
          </w:pPr>
          <w:hyperlink w:anchor="_Toc218819406" w:history="1">
            <w:r w:rsidRPr="00E557B8">
              <w:rPr>
                <w:rStyle w:val="Hyperlink"/>
                <w:noProof/>
              </w:rPr>
              <w:t>8.2. Random Forest Regressor (Order-Level Revenue)</w:t>
            </w:r>
            <w:r>
              <w:rPr>
                <w:noProof/>
                <w:webHidden/>
              </w:rPr>
              <w:tab/>
            </w:r>
            <w:r>
              <w:rPr>
                <w:noProof/>
                <w:webHidden/>
              </w:rPr>
              <w:fldChar w:fldCharType="begin"/>
            </w:r>
            <w:r>
              <w:rPr>
                <w:noProof/>
                <w:webHidden/>
              </w:rPr>
              <w:instrText xml:space="preserve"> PAGEREF _Toc218819406 \h </w:instrText>
            </w:r>
            <w:r>
              <w:rPr>
                <w:noProof/>
                <w:webHidden/>
              </w:rPr>
            </w:r>
            <w:r>
              <w:rPr>
                <w:noProof/>
                <w:webHidden/>
              </w:rPr>
              <w:fldChar w:fldCharType="separate"/>
            </w:r>
            <w:r>
              <w:rPr>
                <w:noProof/>
                <w:webHidden/>
              </w:rPr>
              <w:t>55</w:t>
            </w:r>
            <w:r>
              <w:rPr>
                <w:noProof/>
                <w:webHidden/>
              </w:rPr>
              <w:fldChar w:fldCharType="end"/>
            </w:r>
          </w:hyperlink>
        </w:p>
        <w:p w14:paraId="4A794F6C" w14:textId="4D391AD2" w:rsidR="00CA4D4B" w:rsidRDefault="00CA4D4B">
          <w:pPr>
            <w:pStyle w:val="TOC2"/>
            <w:tabs>
              <w:tab w:val="right" w:leader="dot" w:pos="9016"/>
            </w:tabs>
            <w:rPr>
              <w:rFonts w:eastAsiaTheme="minorEastAsia"/>
              <w:noProof/>
              <w:sz w:val="24"/>
              <w:szCs w:val="24"/>
              <w:lang w:eastAsia="en-IN"/>
            </w:rPr>
          </w:pPr>
          <w:hyperlink w:anchor="_Toc218819407" w:history="1">
            <w:r w:rsidRPr="00E557B8">
              <w:rPr>
                <w:rStyle w:val="Hyperlink"/>
                <w:noProof/>
              </w:rPr>
              <w:t>8.3. Seasonal Naive Model (Aggregated Revenue Forecasting)</w:t>
            </w:r>
            <w:r>
              <w:rPr>
                <w:noProof/>
                <w:webHidden/>
              </w:rPr>
              <w:tab/>
            </w:r>
            <w:r>
              <w:rPr>
                <w:noProof/>
                <w:webHidden/>
              </w:rPr>
              <w:fldChar w:fldCharType="begin"/>
            </w:r>
            <w:r>
              <w:rPr>
                <w:noProof/>
                <w:webHidden/>
              </w:rPr>
              <w:instrText xml:space="preserve"> PAGEREF _Toc218819407 \h </w:instrText>
            </w:r>
            <w:r>
              <w:rPr>
                <w:noProof/>
                <w:webHidden/>
              </w:rPr>
            </w:r>
            <w:r>
              <w:rPr>
                <w:noProof/>
                <w:webHidden/>
              </w:rPr>
              <w:fldChar w:fldCharType="separate"/>
            </w:r>
            <w:r>
              <w:rPr>
                <w:noProof/>
                <w:webHidden/>
              </w:rPr>
              <w:t>55</w:t>
            </w:r>
            <w:r>
              <w:rPr>
                <w:noProof/>
                <w:webHidden/>
              </w:rPr>
              <w:fldChar w:fldCharType="end"/>
            </w:r>
          </w:hyperlink>
        </w:p>
        <w:p w14:paraId="2AE8C2BE" w14:textId="3F9289D3" w:rsidR="00CA4D4B" w:rsidRDefault="00CA4D4B">
          <w:pPr>
            <w:pStyle w:val="TOC2"/>
            <w:tabs>
              <w:tab w:val="right" w:leader="dot" w:pos="9016"/>
            </w:tabs>
            <w:rPr>
              <w:rFonts w:eastAsiaTheme="minorEastAsia"/>
              <w:noProof/>
              <w:sz w:val="24"/>
              <w:szCs w:val="24"/>
              <w:lang w:eastAsia="en-IN"/>
            </w:rPr>
          </w:pPr>
          <w:hyperlink w:anchor="_Toc218819408" w:history="1">
            <w:r w:rsidRPr="00E557B8">
              <w:rPr>
                <w:rStyle w:val="Hyperlink"/>
                <w:noProof/>
              </w:rPr>
              <w:t>8.4. Holt-Winters Exponential Smoothing (Aggregated Revenue Forecasting)</w:t>
            </w:r>
            <w:r>
              <w:rPr>
                <w:noProof/>
                <w:webHidden/>
              </w:rPr>
              <w:tab/>
            </w:r>
            <w:r>
              <w:rPr>
                <w:noProof/>
                <w:webHidden/>
              </w:rPr>
              <w:fldChar w:fldCharType="begin"/>
            </w:r>
            <w:r>
              <w:rPr>
                <w:noProof/>
                <w:webHidden/>
              </w:rPr>
              <w:instrText xml:space="preserve"> PAGEREF _Toc218819408 \h </w:instrText>
            </w:r>
            <w:r>
              <w:rPr>
                <w:noProof/>
                <w:webHidden/>
              </w:rPr>
            </w:r>
            <w:r>
              <w:rPr>
                <w:noProof/>
                <w:webHidden/>
              </w:rPr>
              <w:fldChar w:fldCharType="separate"/>
            </w:r>
            <w:r>
              <w:rPr>
                <w:noProof/>
                <w:webHidden/>
              </w:rPr>
              <w:t>55</w:t>
            </w:r>
            <w:r>
              <w:rPr>
                <w:noProof/>
                <w:webHidden/>
              </w:rPr>
              <w:fldChar w:fldCharType="end"/>
            </w:r>
          </w:hyperlink>
        </w:p>
        <w:p w14:paraId="3E83CB11" w14:textId="61615DF0" w:rsidR="00CA4D4B" w:rsidRDefault="00CA4D4B">
          <w:pPr>
            <w:pStyle w:val="TOC2"/>
            <w:tabs>
              <w:tab w:val="right" w:leader="dot" w:pos="9016"/>
            </w:tabs>
            <w:rPr>
              <w:rFonts w:eastAsiaTheme="minorEastAsia"/>
              <w:noProof/>
              <w:sz w:val="24"/>
              <w:szCs w:val="24"/>
              <w:lang w:eastAsia="en-IN"/>
            </w:rPr>
          </w:pPr>
          <w:hyperlink w:anchor="_Toc218819409" w:history="1">
            <w:r w:rsidRPr="00E557B8">
              <w:rPr>
                <w:rStyle w:val="Hyperlink"/>
                <w:noProof/>
              </w:rPr>
              <w:t>8.5Most Suitable Model and Rationale</w:t>
            </w:r>
            <w:r>
              <w:rPr>
                <w:noProof/>
                <w:webHidden/>
              </w:rPr>
              <w:tab/>
            </w:r>
            <w:r>
              <w:rPr>
                <w:noProof/>
                <w:webHidden/>
              </w:rPr>
              <w:fldChar w:fldCharType="begin"/>
            </w:r>
            <w:r>
              <w:rPr>
                <w:noProof/>
                <w:webHidden/>
              </w:rPr>
              <w:instrText xml:space="preserve"> PAGEREF _Toc218819409 \h </w:instrText>
            </w:r>
            <w:r>
              <w:rPr>
                <w:noProof/>
                <w:webHidden/>
              </w:rPr>
            </w:r>
            <w:r>
              <w:rPr>
                <w:noProof/>
                <w:webHidden/>
              </w:rPr>
              <w:fldChar w:fldCharType="separate"/>
            </w:r>
            <w:r>
              <w:rPr>
                <w:noProof/>
                <w:webHidden/>
              </w:rPr>
              <w:t>56</w:t>
            </w:r>
            <w:r>
              <w:rPr>
                <w:noProof/>
                <w:webHidden/>
              </w:rPr>
              <w:fldChar w:fldCharType="end"/>
            </w:r>
          </w:hyperlink>
        </w:p>
        <w:p w14:paraId="61120F0F" w14:textId="79969A69" w:rsidR="00CA4D4B" w:rsidRDefault="00CA4D4B">
          <w:pPr>
            <w:pStyle w:val="TOC1"/>
            <w:tabs>
              <w:tab w:val="right" w:leader="dot" w:pos="9016"/>
            </w:tabs>
            <w:rPr>
              <w:rFonts w:eastAsiaTheme="minorEastAsia"/>
              <w:noProof/>
              <w:sz w:val="24"/>
              <w:szCs w:val="24"/>
              <w:lang w:eastAsia="en-IN"/>
            </w:rPr>
          </w:pPr>
          <w:hyperlink w:anchor="_Toc218819410" w:history="1">
            <w:r w:rsidRPr="00E557B8">
              <w:rPr>
                <w:rStyle w:val="Hyperlink"/>
                <w:noProof/>
              </w:rPr>
              <w:t>9.Results &amp; Insights</w:t>
            </w:r>
            <w:r>
              <w:rPr>
                <w:noProof/>
                <w:webHidden/>
              </w:rPr>
              <w:tab/>
            </w:r>
            <w:r>
              <w:rPr>
                <w:noProof/>
                <w:webHidden/>
              </w:rPr>
              <w:fldChar w:fldCharType="begin"/>
            </w:r>
            <w:r>
              <w:rPr>
                <w:noProof/>
                <w:webHidden/>
              </w:rPr>
              <w:instrText xml:space="preserve"> PAGEREF _Toc218819410 \h </w:instrText>
            </w:r>
            <w:r>
              <w:rPr>
                <w:noProof/>
                <w:webHidden/>
              </w:rPr>
            </w:r>
            <w:r>
              <w:rPr>
                <w:noProof/>
                <w:webHidden/>
              </w:rPr>
              <w:fldChar w:fldCharType="separate"/>
            </w:r>
            <w:r>
              <w:rPr>
                <w:noProof/>
                <w:webHidden/>
              </w:rPr>
              <w:t>56</w:t>
            </w:r>
            <w:r>
              <w:rPr>
                <w:noProof/>
                <w:webHidden/>
              </w:rPr>
              <w:fldChar w:fldCharType="end"/>
            </w:r>
          </w:hyperlink>
        </w:p>
        <w:p w14:paraId="0CD8A205" w14:textId="4723C9E7" w:rsidR="00CA4D4B" w:rsidRDefault="00CA4D4B">
          <w:pPr>
            <w:pStyle w:val="TOC2"/>
            <w:tabs>
              <w:tab w:val="right" w:leader="dot" w:pos="9016"/>
            </w:tabs>
            <w:rPr>
              <w:rFonts w:eastAsiaTheme="minorEastAsia"/>
              <w:noProof/>
              <w:sz w:val="24"/>
              <w:szCs w:val="24"/>
              <w:lang w:eastAsia="en-IN"/>
            </w:rPr>
          </w:pPr>
          <w:hyperlink w:anchor="_Toc218819411" w:history="1">
            <w:r w:rsidRPr="00E557B8">
              <w:rPr>
                <w:rStyle w:val="Hyperlink"/>
                <w:noProof/>
              </w:rPr>
              <w:t>9.1. Key Findings from the Analysis</w:t>
            </w:r>
            <w:r>
              <w:rPr>
                <w:noProof/>
                <w:webHidden/>
              </w:rPr>
              <w:tab/>
            </w:r>
            <w:r>
              <w:rPr>
                <w:noProof/>
                <w:webHidden/>
              </w:rPr>
              <w:fldChar w:fldCharType="begin"/>
            </w:r>
            <w:r>
              <w:rPr>
                <w:noProof/>
                <w:webHidden/>
              </w:rPr>
              <w:instrText xml:space="preserve"> PAGEREF _Toc218819411 \h </w:instrText>
            </w:r>
            <w:r>
              <w:rPr>
                <w:noProof/>
                <w:webHidden/>
              </w:rPr>
            </w:r>
            <w:r>
              <w:rPr>
                <w:noProof/>
                <w:webHidden/>
              </w:rPr>
              <w:fldChar w:fldCharType="separate"/>
            </w:r>
            <w:r>
              <w:rPr>
                <w:noProof/>
                <w:webHidden/>
              </w:rPr>
              <w:t>56</w:t>
            </w:r>
            <w:r>
              <w:rPr>
                <w:noProof/>
                <w:webHidden/>
              </w:rPr>
              <w:fldChar w:fldCharType="end"/>
            </w:r>
          </w:hyperlink>
        </w:p>
        <w:p w14:paraId="6DCC5F0C" w14:textId="46EE74DC" w:rsidR="00CA4D4B" w:rsidRDefault="00CA4D4B">
          <w:pPr>
            <w:pStyle w:val="TOC2"/>
            <w:tabs>
              <w:tab w:val="right" w:leader="dot" w:pos="9016"/>
            </w:tabs>
            <w:rPr>
              <w:rFonts w:eastAsiaTheme="minorEastAsia"/>
              <w:noProof/>
              <w:sz w:val="24"/>
              <w:szCs w:val="24"/>
              <w:lang w:eastAsia="en-IN"/>
            </w:rPr>
          </w:pPr>
          <w:hyperlink w:anchor="_Toc218819412" w:history="1">
            <w:r w:rsidRPr="00E557B8">
              <w:rPr>
                <w:rStyle w:val="Hyperlink"/>
                <w:noProof/>
              </w:rPr>
              <w:t>9.2. Insights on Revenue Behavior</w:t>
            </w:r>
            <w:r>
              <w:rPr>
                <w:noProof/>
                <w:webHidden/>
              </w:rPr>
              <w:tab/>
            </w:r>
            <w:r>
              <w:rPr>
                <w:noProof/>
                <w:webHidden/>
              </w:rPr>
              <w:fldChar w:fldCharType="begin"/>
            </w:r>
            <w:r>
              <w:rPr>
                <w:noProof/>
                <w:webHidden/>
              </w:rPr>
              <w:instrText xml:space="preserve"> PAGEREF _Toc218819412 \h </w:instrText>
            </w:r>
            <w:r>
              <w:rPr>
                <w:noProof/>
                <w:webHidden/>
              </w:rPr>
            </w:r>
            <w:r>
              <w:rPr>
                <w:noProof/>
                <w:webHidden/>
              </w:rPr>
              <w:fldChar w:fldCharType="separate"/>
            </w:r>
            <w:r>
              <w:rPr>
                <w:noProof/>
                <w:webHidden/>
              </w:rPr>
              <w:t>56</w:t>
            </w:r>
            <w:r>
              <w:rPr>
                <w:noProof/>
                <w:webHidden/>
              </w:rPr>
              <w:fldChar w:fldCharType="end"/>
            </w:r>
          </w:hyperlink>
        </w:p>
        <w:p w14:paraId="54674944" w14:textId="128C562D" w:rsidR="00CA4D4B" w:rsidRDefault="00CA4D4B">
          <w:pPr>
            <w:pStyle w:val="TOC2"/>
            <w:tabs>
              <w:tab w:val="right" w:leader="dot" w:pos="9016"/>
            </w:tabs>
            <w:rPr>
              <w:rFonts w:eastAsiaTheme="minorEastAsia"/>
              <w:noProof/>
              <w:sz w:val="24"/>
              <w:szCs w:val="24"/>
              <w:lang w:eastAsia="en-IN"/>
            </w:rPr>
          </w:pPr>
          <w:hyperlink w:anchor="_Toc218819413" w:history="1">
            <w:r w:rsidRPr="00E557B8">
              <w:rPr>
                <w:rStyle w:val="Hyperlink"/>
                <w:noProof/>
              </w:rPr>
              <w:t>9.3. Aggregated Revenue Insights</w:t>
            </w:r>
            <w:r>
              <w:rPr>
                <w:noProof/>
                <w:webHidden/>
              </w:rPr>
              <w:tab/>
            </w:r>
            <w:r>
              <w:rPr>
                <w:noProof/>
                <w:webHidden/>
              </w:rPr>
              <w:fldChar w:fldCharType="begin"/>
            </w:r>
            <w:r>
              <w:rPr>
                <w:noProof/>
                <w:webHidden/>
              </w:rPr>
              <w:instrText xml:space="preserve"> PAGEREF _Toc218819413 \h </w:instrText>
            </w:r>
            <w:r>
              <w:rPr>
                <w:noProof/>
                <w:webHidden/>
              </w:rPr>
            </w:r>
            <w:r>
              <w:rPr>
                <w:noProof/>
                <w:webHidden/>
              </w:rPr>
              <w:fldChar w:fldCharType="separate"/>
            </w:r>
            <w:r>
              <w:rPr>
                <w:noProof/>
                <w:webHidden/>
              </w:rPr>
              <w:t>57</w:t>
            </w:r>
            <w:r>
              <w:rPr>
                <w:noProof/>
                <w:webHidden/>
              </w:rPr>
              <w:fldChar w:fldCharType="end"/>
            </w:r>
          </w:hyperlink>
        </w:p>
        <w:p w14:paraId="1972A3ED" w14:textId="2B3411DE" w:rsidR="00CA4D4B" w:rsidRDefault="00CA4D4B">
          <w:pPr>
            <w:pStyle w:val="TOC2"/>
            <w:tabs>
              <w:tab w:val="right" w:leader="dot" w:pos="9016"/>
            </w:tabs>
            <w:rPr>
              <w:rFonts w:eastAsiaTheme="minorEastAsia"/>
              <w:noProof/>
              <w:sz w:val="24"/>
              <w:szCs w:val="24"/>
              <w:lang w:eastAsia="en-IN"/>
            </w:rPr>
          </w:pPr>
          <w:hyperlink w:anchor="_Toc218819414" w:history="1">
            <w:r w:rsidRPr="00E557B8">
              <w:rPr>
                <w:rStyle w:val="Hyperlink"/>
                <w:noProof/>
              </w:rPr>
              <w:t>9.4. Segment-Level Insights</w:t>
            </w:r>
            <w:r>
              <w:rPr>
                <w:noProof/>
                <w:webHidden/>
              </w:rPr>
              <w:tab/>
            </w:r>
            <w:r>
              <w:rPr>
                <w:noProof/>
                <w:webHidden/>
              </w:rPr>
              <w:fldChar w:fldCharType="begin"/>
            </w:r>
            <w:r>
              <w:rPr>
                <w:noProof/>
                <w:webHidden/>
              </w:rPr>
              <w:instrText xml:space="preserve"> PAGEREF _Toc218819414 \h </w:instrText>
            </w:r>
            <w:r>
              <w:rPr>
                <w:noProof/>
                <w:webHidden/>
              </w:rPr>
            </w:r>
            <w:r>
              <w:rPr>
                <w:noProof/>
                <w:webHidden/>
              </w:rPr>
              <w:fldChar w:fldCharType="separate"/>
            </w:r>
            <w:r>
              <w:rPr>
                <w:noProof/>
                <w:webHidden/>
              </w:rPr>
              <w:t>57</w:t>
            </w:r>
            <w:r>
              <w:rPr>
                <w:noProof/>
                <w:webHidden/>
              </w:rPr>
              <w:fldChar w:fldCharType="end"/>
            </w:r>
          </w:hyperlink>
        </w:p>
        <w:p w14:paraId="5E0775FD" w14:textId="5BCECE18" w:rsidR="00CA4D4B" w:rsidRDefault="00CA4D4B">
          <w:pPr>
            <w:pStyle w:val="TOC2"/>
            <w:tabs>
              <w:tab w:val="right" w:leader="dot" w:pos="9016"/>
            </w:tabs>
            <w:rPr>
              <w:rFonts w:eastAsiaTheme="minorEastAsia"/>
              <w:noProof/>
              <w:sz w:val="24"/>
              <w:szCs w:val="24"/>
              <w:lang w:eastAsia="en-IN"/>
            </w:rPr>
          </w:pPr>
          <w:hyperlink w:anchor="_Toc218819415" w:history="1">
            <w:r w:rsidRPr="00E557B8">
              <w:rPr>
                <w:rStyle w:val="Hyperlink"/>
                <w:noProof/>
              </w:rPr>
              <w:t>9.5. Business Decisions Supported by This Analysis</w:t>
            </w:r>
            <w:r>
              <w:rPr>
                <w:noProof/>
                <w:webHidden/>
              </w:rPr>
              <w:tab/>
            </w:r>
            <w:r>
              <w:rPr>
                <w:noProof/>
                <w:webHidden/>
              </w:rPr>
              <w:fldChar w:fldCharType="begin"/>
            </w:r>
            <w:r>
              <w:rPr>
                <w:noProof/>
                <w:webHidden/>
              </w:rPr>
              <w:instrText xml:space="preserve"> PAGEREF _Toc218819415 \h </w:instrText>
            </w:r>
            <w:r>
              <w:rPr>
                <w:noProof/>
                <w:webHidden/>
              </w:rPr>
            </w:r>
            <w:r>
              <w:rPr>
                <w:noProof/>
                <w:webHidden/>
              </w:rPr>
              <w:fldChar w:fldCharType="separate"/>
            </w:r>
            <w:r>
              <w:rPr>
                <w:noProof/>
                <w:webHidden/>
              </w:rPr>
              <w:t>57</w:t>
            </w:r>
            <w:r>
              <w:rPr>
                <w:noProof/>
                <w:webHidden/>
              </w:rPr>
              <w:fldChar w:fldCharType="end"/>
            </w:r>
          </w:hyperlink>
        </w:p>
        <w:p w14:paraId="5F466245" w14:textId="57DEF7B6" w:rsidR="00CA4D4B" w:rsidRDefault="00CA4D4B">
          <w:pPr>
            <w:pStyle w:val="TOC2"/>
            <w:tabs>
              <w:tab w:val="right" w:leader="dot" w:pos="9016"/>
            </w:tabs>
            <w:rPr>
              <w:rFonts w:eastAsiaTheme="minorEastAsia"/>
              <w:noProof/>
              <w:sz w:val="24"/>
              <w:szCs w:val="24"/>
              <w:lang w:eastAsia="en-IN"/>
            </w:rPr>
          </w:pPr>
          <w:hyperlink w:anchor="_Toc218819416" w:history="1">
            <w:r w:rsidRPr="00E557B8">
              <w:rPr>
                <w:rStyle w:val="Hyperlink"/>
                <w:noProof/>
              </w:rPr>
              <w:t>9.6. What Cannot Be Reliably Done with This Data</w:t>
            </w:r>
            <w:r>
              <w:rPr>
                <w:noProof/>
                <w:webHidden/>
              </w:rPr>
              <w:tab/>
            </w:r>
            <w:r>
              <w:rPr>
                <w:noProof/>
                <w:webHidden/>
              </w:rPr>
              <w:fldChar w:fldCharType="begin"/>
            </w:r>
            <w:r>
              <w:rPr>
                <w:noProof/>
                <w:webHidden/>
              </w:rPr>
              <w:instrText xml:space="preserve"> PAGEREF _Toc218819416 \h </w:instrText>
            </w:r>
            <w:r>
              <w:rPr>
                <w:noProof/>
                <w:webHidden/>
              </w:rPr>
            </w:r>
            <w:r>
              <w:rPr>
                <w:noProof/>
                <w:webHidden/>
              </w:rPr>
              <w:fldChar w:fldCharType="separate"/>
            </w:r>
            <w:r>
              <w:rPr>
                <w:noProof/>
                <w:webHidden/>
              </w:rPr>
              <w:t>58</w:t>
            </w:r>
            <w:r>
              <w:rPr>
                <w:noProof/>
                <w:webHidden/>
              </w:rPr>
              <w:fldChar w:fldCharType="end"/>
            </w:r>
          </w:hyperlink>
        </w:p>
        <w:p w14:paraId="2A34D878" w14:textId="553EE755" w:rsidR="00CA4D4B" w:rsidRDefault="00CA4D4B">
          <w:pPr>
            <w:pStyle w:val="TOC2"/>
            <w:tabs>
              <w:tab w:val="right" w:leader="dot" w:pos="9016"/>
            </w:tabs>
            <w:rPr>
              <w:rFonts w:eastAsiaTheme="minorEastAsia"/>
              <w:noProof/>
              <w:sz w:val="24"/>
              <w:szCs w:val="24"/>
              <w:lang w:eastAsia="en-IN"/>
            </w:rPr>
          </w:pPr>
          <w:hyperlink w:anchor="_Toc218819417" w:history="1">
            <w:r w:rsidRPr="00E557B8">
              <w:rPr>
                <w:rStyle w:val="Hyperlink"/>
                <w:noProof/>
              </w:rPr>
              <w:t>9.7. Final Conclusion</w:t>
            </w:r>
            <w:r>
              <w:rPr>
                <w:noProof/>
                <w:webHidden/>
              </w:rPr>
              <w:tab/>
            </w:r>
            <w:r>
              <w:rPr>
                <w:noProof/>
                <w:webHidden/>
              </w:rPr>
              <w:fldChar w:fldCharType="begin"/>
            </w:r>
            <w:r>
              <w:rPr>
                <w:noProof/>
                <w:webHidden/>
              </w:rPr>
              <w:instrText xml:space="preserve"> PAGEREF _Toc218819417 \h </w:instrText>
            </w:r>
            <w:r>
              <w:rPr>
                <w:noProof/>
                <w:webHidden/>
              </w:rPr>
            </w:r>
            <w:r>
              <w:rPr>
                <w:noProof/>
                <w:webHidden/>
              </w:rPr>
              <w:fldChar w:fldCharType="separate"/>
            </w:r>
            <w:r>
              <w:rPr>
                <w:noProof/>
                <w:webHidden/>
              </w:rPr>
              <w:t>58</w:t>
            </w:r>
            <w:r>
              <w:rPr>
                <w:noProof/>
                <w:webHidden/>
              </w:rPr>
              <w:fldChar w:fldCharType="end"/>
            </w:r>
          </w:hyperlink>
        </w:p>
        <w:p w14:paraId="4861408B" w14:textId="799D4AE1" w:rsidR="00CA4D4B" w:rsidRDefault="00CA4D4B">
          <w:pPr>
            <w:pStyle w:val="TOC1"/>
            <w:tabs>
              <w:tab w:val="right" w:leader="dot" w:pos="9016"/>
            </w:tabs>
            <w:rPr>
              <w:rFonts w:eastAsiaTheme="minorEastAsia"/>
              <w:noProof/>
              <w:sz w:val="24"/>
              <w:szCs w:val="24"/>
              <w:lang w:eastAsia="en-IN"/>
            </w:rPr>
          </w:pPr>
          <w:hyperlink w:anchor="_Toc218819418" w:history="1">
            <w:r w:rsidRPr="00E557B8">
              <w:rPr>
                <w:rStyle w:val="Hyperlink"/>
                <w:noProof/>
              </w:rPr>
              <w:t>10.Limitations</w:t>
            </w:r>
            <w:r>
              <w:rPr>
                <w:noProof/>
                <w:webHidden/>
              </w:rPr>
              <w:tab/>
            </w:r>
            <w:r>
              <w:rPr>
                <w:noProof/>
                <w:webHidden/>
              </w:rPr>
              <w:fldChar w:fldCharType="begin"/>
            </w:r>
            <w:r>
              <w:rPr>
                <w:noProof/>
                <w:webHidden/>
              </w:rPr>
              <w:instrText xml:space="preserve"> PAGEREF _Toc218819418 \h </w:instrText>
            </w:r>
            <w:r>
              <w:rPr>
                <w:noProof/>
                <w:webHidden/>
              </w:rPr>
            </w:r>
            <w:r>
              <w:rPr>
                <w:noProof/>
                <w:webHidden/>
              </w:rPr>
              <w:fldChar w:fldCharType="separate"/>
            </w:r>
            <w:r>
              <w:rPr>
                <w:noProof/>
                <w:webHidden/>
              </w:rPr>
              <w:t>58</w:t>
            </w:r>
            <w:r>
              <w:rPr>
                <w:noProof/>
                <w:webHidden/>
              </w:rPr>
              <w:fldChar w:fldCharType="end"/>
            </w:r>
          </w:hyperlink>
        </w:p>
        <w:p w14:paraId="55F6033D" w14:textId="3D8B57AE" w:rsidR="00CA4D4B" w:rsidRDefault="00CA4D4B">
          <w:pPr>
            <w:pStyle w:val="TOC2"/>
            <w:tabs>
              <w:tab w:val="right" w:leader="dot" w:pos="9016"/>
            </w:tabs>
            <w:rPr>
              <w:rFonts w:eastAsiaTheme="minorEastAsia"/>
              <w:noProof/>
              <w:sz w:val="24"/>
              <w:szCs w:val="24"/>
              <w:lang w:eastAsia="en-IN"/>
            </w:rPr>
          </w:pPr>
          <w:hyperlink w:anchor="_Toc218819419" w:history="1">
            <w:r w:rsidRPr="00E557B8">
              <w:rPr>
                <w:rStyle w:val="Hyperlink"/>
                <w:noProof/>
              </w:rPr>
              <w:t>10.1. Deterministic Nature of Revenue at Transaction Level</w:t>
            </w:r>
            <w:r>
              <w:rPr>
                <w:noProof/>
                <w:webHidden/>
              </w:rPr>
              <w:tab/>
            </w:r>
            <w:r>
              <w:rPr>
                <w:noProof/>
                <w:webHidden/>
              </w:rPr>
              <w:fldChar w:fldCharType="begin"/>
            </w:r>
            <w:r>
              <w:rPr>
                <w:noProof/>
                <w:webHidden/>
              </w:rPr>
              <w:instrText xml:space="preserve"> PAGEREF _Toc218819419 \h </w:instrText>
            </w:r>
            <w:r>
              <w:rPr>
                <w:noProof/>
                <w:webHidden/>
              </w:rPr>
            </w:r>
            <w:r>
              <w:rPr>
                <w:noProof/>
                <w:webHidden/>
              </w:rPr>
              <w:fldChar w:fldCharType="separate"/>
            </w:r>
            <w:r>
              <w:rPr>
                <w:noProof/>
                <w:webHidden/>
              </w:rPr>
              <w:t>58</w:t>
            </w:r>
            <w:r>
              <w:rPr>
                <w:noProof/>
                <w:webHidden/>
              </w:rPr>
              <w:fldChar w:fldCharType="end"/>
            </w:r>
          </w:hyperlink>
        </w:p>
        <w:p w14:paraId="59E726D5" w14:textId="5787E8F9" w:rsidR="00CA4D4B" w:rsidRDefault="00CA4D4B">
          <w:pPr>
            <w:pStyle w:val="TOC2"/>
            <w:tabs>
              <w:tab w:val="right" w:leader="dot" w:pos="9016"/>
            </w:tabs>
            <w:rPr>
              <w:rFonts w:eastAsiaTheme="minorEastAsia"/>
              <w:noProof/>
              <w:sz w:val="24"/>
              <w:szCs w:val="24"/>
              <w:lang w:eastAsia="en-IN"/>
            </w:rPr>
          </w:pPr>
          <w:hyperlink w:anchor="_Toc218819420" w:history="1">
            <w:r w:rsidRPr="00E557B8">
              <w:rPr>
                <w:rStyle w:val="Hyperlink"/>
                <w:noProof/>
              </w:rPr>
              <w:t>10.2. Limited Temporal Depth for Time-Series Forecasting</w:t>
            </w:r>
            <w:r>
              <w:rPr>
                <w:noProof/>
                <w:webHidden/>
              </w:rPr>
              <w:tab/>
            </w:r>
            <w:r>
              <w:rPr>
                <w:noProof/>
                <w:webHidden/>
              </w:rPr>
              <w:fldChar w:fldCharType="begin"/>
            </w:r>
            <w:r>
              <w:rPr>
                <w:noProof/>
                <w:webHidden/>
              </w:rPr>
              <w:instrText xml:space="preserve"> PAGEREF _Toc218819420 \h </w:instrText>
            </w:r>
            <w:r>
              <w:rPr>
                <w:noProof/>
                <w:webHidden/>
              </w:rPr>
            </w:r>
            <w:r>
              <w:rPr>
                <w:noProof/>
                <w:webHidden/>
              </w:rPr>
              <w:fldChar w:fldCharType="separate"/>
            </w:r>
            <w:r>
              <w:rPr>
                <w:noProof/>
                <w:webHidden/>
              </w:rPr>
              <w:t>59</w:t>
            </w:r>
            <w:r>
              <w:rPr>
                <w:noProof/>
                <w:webHidden/>
              </w:rPr>
              <w:fldChar w:fldCharType="end"/>
            </w:r>
          </w:hyperlink>
        </w:p>
        <w:p w14:paraId="13C993E5" w14:textId="1ABACF0C" w:rsidR="00CA4D4B" w:rsidRDefault="00CA4D4B">
          <w:pPr>
            <w:pStyle w:val="TOC2"/>
            <w:tabs>
              <w:tab w:val="right" w:leader="dot" w:pos="9016"/>
            </w:tabs>
            <w:rPr>
              <w:rFonts w:eastAsiaTheme="minorEastAsia"/>
              <w:noProof/>
              <w:sz w:val="24"/>
              <w:szCs w:val="24"/>
              <w:lang w:eastAsia="en-IN"/>
            </w:rPr>
          </w:pPr>
          <w:hyperlink w:anchor="_Toc218819421" w:history="1">
            <w:r w:rsidRPr="00E557B8">
              <w:rPr>
                <w:rStyle w:val="Hyperlink"/>
                <w:noProof/>
              </w:rPr>
              <w:t>10.3. Weak Behavioral Signal in Customer Engagement Data</w:t>
            </w:r>
            <w:r>
              <w:rPr>
                <w:noProof/>
                <w:webHidden/>
              </w:rPr>
              <w:tab/>
            </w:r>
            <w:r>
              <w:rPr>
                <w:noProof/>
                <w:webHidden/>
              </w:rPr>
              <w:fldChar w:fldCharType="begin"/>
            </w:r>
            <w:r>
              <w:rPr>
                <w:noProof/>
                <w:webHidden/>
              </w:rPr>
              <w:instrText xml:space="preserve"> PAGEREF _Toc218819421 \h </w:instrText>
            </w:r>
            <w:r>
              <w:rPr>
                <w:noProof/>
                <w:webHidden/>
              </w:rPr>
            </w:r>
            <w:r>
              <w:rPr>
                <w:noProof/>
                <w:webHidden/>
              </w:rPr>
              <w:fldChar w:fldCharType="separate"/>
            </w:r>
            <w:r>
              <w:rPr>
                <w:noProof/>
                <w:webHidden/>
              </w:rPr>
              <w:t>59</w:t>
            </w:r>
            <w:r>
              <w:rPr>
                <w:noProof/>
                <w:webHidden/>
              </w:rPr>
              <w:fldChar w:fldCharType="end"/>
            </w:r>
          </w:hyperlink>
        </w:p>
        <w:p w14:paraId="373B7BDA" w14:textId="6E54B2B7" w:rsidR="00CA4D4B" w:rsidRDefault="00CA4D4B">
          <w:pPr>
            <w:pStyle w:val="TOC2"/>
            <w:tabs>
              <w:tab w:val="right" w:leader="dot" w:pos="9016"/>
            </w:tabs>
            <w:rPr>
              <w:rFonts w:eastAsiaTheme="minorEastAsia"/>
              <w:noProof/>
              <w:sz w:val="24"/>
              <w:szCs w:val="24"/>
              <w:lang w:eastAsia="en-IN"/>
            </w:rPr>
          </w:pPr>
          <w:hyperlink w:anchor="_Toc218819422" w:history="1">
            <w:r w:rsidRPr="00E557B8">
              <w:rPr>
                <w:rStyle w:val="Hyperlink"/>
                <w:noProof/>
              </w:rPr>
              <w:t>10.4. High Proportion of One-Time Customers</w:t>
            </w:r>
            <w:r>
              <w:rPr>
                <w:noProof/>
                <w:webHidden/>
              </w:rPr>
              <w:tab/>
            </w:r>
            <w:r>
              <w:rPr>
                <w:noProof/>
                <w:webHidden/>
              </w:rPr>
              <w:fldChar w:fldCharType="begin"/>
            </w:r>
            <w:r>
              <w:rPr>
                <w:noProof/>
                <w:webHidden/>
              </w:rPr>
              <w:instrText xml:space="preserve"> PAGEREF _Toc218819422 \h </w:instrText>
            </w:r>
            <w:r>
              <w:rPr>
                <w:noProof/>
                <w:webHidden/>
              </w:rPr>
            </w:r>
            <w:r>
              <w:rPr>
                <w:noProof/>
                <w:webHidden/>
              </w:rPr>
              <w:fldChar w:fldCharType="separate"/>
            </w:r>
            <w:r>
              <w:rPr>
                <w:noProof/>
                <w:webHidden/>
              </w:rPr>
              <w:t>59</w:t>
            </w:r>
            <w:r>
              <w:rPr>
                <w:noProof/>
                <w:webHidden/>
              </w:rPr>
              <w:fldChar w:fldCharType="end"/>
            </w:r>
          </w:hyperlink>
        </w:p>
        <w:p w14:paraId="000B34DD" w14:textId="6B4A1177" w:rsidR="00CA4D4B" w:rsidRDefault="00CA4D4B">
          <w:pPr>
            <w:pStyle w:val="TOC2"/>
            <w:tabs>
              <w:tab w:val="right" w:leader="dot" w:pos="9016"/>
            </w:tabs>
            <w:rPr>
              <w:rFonts w:eastAsiaTheme="minorEastAsia"/>
              <w:noProof/>
              <w:sz w:val="24"/>
              <w:szCs w:val="24"/>
              <w:lang w:eastAsia="en-IN"/>
            </w:rPr>
          </w:pPr>
          <w:hyperlink w:anchor="_Toc218819423" w:history="1">
            <w:r w:rsidRPr="00E557B8">
              <w:rPr>
                <w:rStyle w:val="Hyperlink"/>
                <w:noProof/>
              </w:rPr>
              <w:t>10.5. Limited Signal for Cancellation and Return Prediction</w:t>
            </w:r>
            <w:r>
              <w:rPr>
                <w:noProof/>
                <w:webHidden/>
              </w:rPr>
              <w:tab/>
            </w:r>
            <w:r>
              <w:rPr>
                <w:noProof/>
                <w:webHidden/>
              </w:rPr>
              <w:fldChar w:fldCharType="begin"/>
            </w:r>
            <w:r>
              <w:rPr>
                <w:noProof/>
                <w:webHidden/>
              </w:rPr>
              <w:instrText xml:space="preserve"> PAGEREF _Toc218819423 \h </w:instrText>
            </w:r>
            <w:r>
              <w:rPr>
                <w:noProof/>
                <w:webHidden/>
              </w:rPr>
            </w:r>
            <w:r>
              <w:rPr>
                <w:noProof/>
                <w:webHidden/>
              </w:rPr>
              <w:fldChar w:fldCharType="separate"/>
            </w:r>
            <w:r>
              <w:rPr>
                <w:noProof/>
                <w:webHidden/>
              </w:rPr>
              <w:t>60</w:t>
            </w:r>
            <w:r>
              <w:rPr>
                <w:noProof/>
                <w:webHidden/>
              </w:rPr>
              <w:fldChar w:fldCharType="end"/>
            </w:r>
          </w:hyperlink>
        </w:p>
        <w:p w14:paraId="48F7AD85" w14:textId="202AF61C" w:rsidR="00CA4D4B" w:rsidRDefault="00CA4D4B">
          <w:pPr>
            <w:pStyle w:val="TOC2"/>
            <w:tabs>
              <w:tab w:val="right" w:leader="dot" w:pos="9016"/>
            </w:tabs>
            <w:rPr>
              <w:rFonts w:eastAsiaTheme="minorEastAsia"/>
              <w:noProof/>
              <w:sz w:val="24"/>
              <w:szCs w:val="24"/>
              <w:lang w:eastAsia="en-IN"/>
            </w:rPr>
          </w:pPr>
          <w:hyperlink w:anchor="_Toc218819424" w:history="1">
            <w:r w:rsidRPr="00E557B8">
              <w:rPr>
                <w:rStyle w:val="Hyperlink"/>
                <w:noProof/>
              </w:rPr>
              <w:t>10.6. Customer Rating Influenced by Unobserved Factors</w:t>
            </w:r>
            <w:r>
              <w:rPr>
                <w:noProof/>
                <w:webHidden/>
              </w:rPr>
              <w:tab/>
            </w:r>
            <w:r>
              <w:rPr>
                <w:noProof/>
                <w:webHidden/>
              </w:rPr>
              <w:fldChar w:fldCharType="begin"/>
            </w:r>
            <w:r>
              <w:rPr>
                <w:noProof/>
                <w:webHidden/>
              </w:rPr>
              <w:instrText xml:space="preserve"> PAGEREF _Toc218819424 \h </w:instrText>
            </w:r>
            <w:r>
              <w:rPr>
                <w:noProof/>
                <w:webHidden/>
              </w:rPr>
            </w:r>
            <w:r>
              <w:rPr>
                <w:noProof/>
                <w:webHidden/>
              </w:rPr>
              <w:fldChar w:fldCharType="separate"/>
            </w:r>
            <w:r>
              <w:rPr>
                <w:noProof/>
                <w:webHidden/>
              </w:rPr>
              <w:t>60</w:t>
            </w:r>
            <w:r>
              <w:rPr>
                <w:noProof/>
                <w:webHidden/>
              </w:rPr>
              <w:fldChar w:fldCharType="end"/>
            </w:r>
          </w:hyperlink>
        </w:p>
        <w:p w14:paraId="60C899BD" w14:textId="78C204E4" w:rsidR="00CA4D4B" w:rsidRDefault="00CA4D4B">
          <w:pPr>
            <w:pStyle w:val="TOC2"/>
            <w:tabs>
              <w:tab w:val="right" w:leader="dot" w:pos="9016"/>
            </w:tabs>
            <w:rPr>
              <w:rFonts w:eastAsiaTheme="minorEastAsia"/>
              <w:noProof/>
              <w:sz w:val="24"/>
              <w:szCs w:val="24"/>
              <w:lang w:eastAsia="en-IN"/>
            </w:rPr>
          </w:pPr>
          <w:hyperlink w:anchor="_Toc218819425" w:history="1">
            <w:r w:rsidRPr="00E557B8">
              <w:rPr>
                <w:rStyle w:val="Hyperlink"/>
                <w:noProof/>
              </w:rPr>
              <w:t>10.7. Sparse Product-Level Information</w:t>
            </w:r>
            <w:r>
              <w:rPr>
                <w:noProof/>
                <w:webHidden/>
              </w:rPr>
              <w:tab/>
            </w:r>
            <w:r>
              <w:rPr>
                <w:noProof/>
                <w:webHidden/>
              </w:rPr>
              <w:fldChar w:fldCharType="begin"/>
            </w:r>
            <w:r>
              <w:rPr>
                <w:noProof/>
                <w:webHidden/>
              </w:rPr>
              <w:instrText xml:space="preserve"> PAGEREF _Toc218819425 \h </w:instrText>
            </w:r>
            <w:r>
              <w:rPr>
                <w:noProof/>
                <w:webHidden/>
              </w:rPr>
            </w:r>
            <w:r>
              <w:rPr>
                <w:noProof/>
                <w:webHidden/>
              </w:rPr>
              <w:fldChar w:fldCharType="separate"/>
            </w:r>
            <w:r>
              <w:rPr>
                <w:noProof/>
                <w:webHidden/>
              </w:rPr>
              <w:t>60</w:t>
            </w:r>
            <w:r>
              <w:rPr>
                <w:noProof/>
                <w:webHidden/>
              </w:rPr>
              <w:fldChar w:fldCharType="end"/>
            </w:r>
          </w:hyperlink>
        </w:p>
        <w:p w14:paraId="0ABEC7A6" w14:textId="04F5A66B" w:rsidR="00CA4D4B" w:rsidRDefault="00CA4D4B">
          <w:pPr>
            <w:pStyle w:val="TOC2"/>
            <w:tabs>
              <w:tab w:val="right" w:leader="dot" w:pos="9016"/>
            </w:tabs>
            <w:rPr>
              <w:rFonts w:eastAsiaTheme="minorEastAsia"/>
              <w:noProof/>
              <w:sz w:val="24"/>
              <w:szCs w:val="24"/>
              <w:lang w:eastAsia="en-IN"/>
            </w:rPr>
          </w:pPr>
          <w:hyperlink w:anchor="_Toc218819426" w:history="1">
            <w:r w:rsidRPr="00E557B8">
              <w:rPr>
                <w:rStyle w:val="Hyperlink"/>
                <w:noProof/>
              </w:rPr>
              <w:t>10.8. Absence of External and Contextual Variables</w:t>
            </w:r>
            <w:r>
              <w:rPr>
                <w:noProof/>
                <w:webHidden/>
              </w:rPr>
              <w:tab/>
            </w:r>
            <w:r>
              <w:rPr>
                <w:noProof/>
                <w:webHidden/>
              </w:rPr>
              <w:fldChar w:fldCharType="begin"/>
            </w:r>
            <w:r>
              <w:rPr>
                <w:noProof/>
                <w:webHidden/>
              </w:rPr>
              <w:instrText xml:space="preserve"> PAGEREF _Toc218819426 \h </w:instrText>
            </w:r>
            <w:r>
              <w:rPr>
                <w:noProof/>
                <w:webHidden/>
              </w:rPr>
            </w:r>
            <w:r>
              <w:rPr>
                <w:noProof/>
                <w:webHidden/>
              </w:rPr>
              <w:fldChar w:fldCharType="separate"/>
            </w:r>
            <w:r>
              <w:rPr>
                <w:noProof/>
                <w:webHidden/>
              </w:rPr>
              <w:t>61</w:t>
            </w:r>
            <w:r>
              <w:rPr>
                <w:noProof/>
                <w:webHidden/>
              </w:rPr>
              <w:fldChar w:fldCharType="end"/>
            </w:r>
          </w:hyperlink>
        </w:p>
        <w:p w14:paraId="53FDD291" w14:textId="52FF6895" w:rsidR="00CA4D4B" w:rsidRDefault="00CA4D4B">
          <w:pPr>
            <w:pStyle w:val="TOC2"/>
            <w:tabs>
              <w:tab w:val="right" w:leader="dot" w:pos="9016"/>
            </w:tabs>
            <w:rPr>
              <w:rFonts w:eastAsiaTheme="minorEastAsia"/>
              <w:noProof/>
              <w:sz w:val="24"/>
              <w:szCs w:val="24"/>
              <w:lang w:eastAsia="en-IN"/>
            </w:rPr>
          </w:pPr>
          <w:hyperlink w:anchor="_Toc218819427" w:history="1">
            <w:r w:rsidRPr="00E557B8">
              <w:rPr>
                <w:rStyle w:val="Hyperlink"/>
                <w:noProof/>
              </w:rPr>
              <w:t>10.9. Risk of Overfitting with Complex Models</w:t>
            </w:r>
            <w:r>
              <w:rPr>
                <w:noProof/>
                <w:webHidden/>
              </w:rPr>
              <w:tab/>
            </w:r>
            <w:r>
              <w:rPr>
                <w:noProof/>
                <w:webHidden/>
              </w:rPr>
              <w:fldChar w:fldCharType="begin"/>
            </w:r>
            <w:r>
              <w:rPr>
                <w:noProof/>
                <w:webHidden/>
              </w:rPr>
              <w:instrText xml:space="preserve"> PAGEREF _Toc218819427 \h </w:instrText>
            </w:r>
            <w:r>
              <w:rPr>
                <w:noProof/>
                <w:webHidden/>
              </w:rPr>
            </w:r>
            <w:r>
              <w:rPr>
                <w:noProof/>
                <w:webHidden/>
              </w:rPr>
              <w:fldChar w:fldCharType="separate"/>
            </w:r>
            <w:r>
              <w:rPr>
                <w:noProof/>
                <w:webHidden/>
              </w:rPr>
              <w:t>61</w:t>
            </w:r>
            <w:r>
              <w:rPr>
                <w:noProof/>
                <w:webHidden/>
              </w:rPr>
              <w:fldChar w:fldCharType="end"/>
            </w:r>
          </w:hyperlink>
        </w:p>
        <w:p w14:paraId="4B83E568" w14:textId="00DB6993" w:rsidR="00CA4D4B" w:rsidRDefault="00CA4D4B">
          <w:pPr>
            <w:pStyle w:val="TOC2"/>
            <w:tabs>
              <w:tab w:val="right" w:leader="dot" w:pos="9016"/>
            </w:tabs>
            <w:rPr>
              <w:rFonts w:eastAsiaTheme="minorEastAsia"/>
              <w:noProof/>
              <w:sz w:val="24"/>
              <w:szCs w:val="24"/>
              <w:lang w:eastAsia="en-IN"/>
            </w:rPr>
          </w:pPr>
          <w:hyperlink w:anchor="_Toc218819428" w:history="1">
            <w:r w:rsidRPr="00E557B8">
              <w:rPr>
                <w:rStyle w:val="Hyperlink"/>
                <w:noProof/>
              </w:rPr>
              <w:t>10.10. Analytical Scope Decisions</w:t>
            </w:r>
            <w:r>
              <w:rPr>
                <w:noProof/>
                <w:webHidden/>
              </w:rPr>
              <w:tab/>
            </w:r>
            <w:r>
              <w:rPr>
                <w:noProof/>
                <w:webHidden/>
              </w:rPr>
              <w:fldChar w:fldCharType="begin"/>
            </w:r>
            <w:r>
              <w:rPr>
                <w:noProof/>
                <w:webHidden/>
              </w:rPr>
              <w:instrText xml:space="preserve"> PAGEREF _Toc218819428 \h </w:instrText>
            </w:r>
            <w:r>
              <w:rPr>
                <w:noProof/>
                <w:webHidden/>
              </w:rPr>
            </w:r>
            <w:r>
              <w:rPr>
                <w:noProof/>
                <w:webHidden/>
              </w:rPr>
              <w:fldChar w:fldCharType="separate"/>
            </w:r>
            <w:r>
              <w:rPr>
                <w:noProof/>
                <w:webHidden/>
              </w:rPr>
              <w:t>61</w:t>
            </w:r>
            <w:r>
              <w:rPr>
                <w:noProof/>
                <w:webHidden/>
              </w:rPr>
              <w:fldChar w:fldCharType="end"/>
            </w:r>
          </w:hyperlink>
        </w:p>
        <w:p w14:paraId="1E04B3BB" w14:textId="1C07C560" w:rsidR="00CA4D4B" w:rsidRDefault="00CA4D4B">
          <w:pPr>
            <w:pStyle w:val="TOC2"/>
            <w:tabs>
              <w:tab w:val="right" w:leader="dot" w:pos="9016"/>
            </w:tabs>
            <w:rPr>
              <w:rFonts w:eastAsiaTheme="minorEastAsia"/>
              <w:noProof/>
              <w:sz w:val="24"/>
              <w:szCs w:val="24"/>
              <w:lang w:eastAsia="en-IN"/>
            </w:rPr>
          </w:pPr>
          <w:hyperlink w:anchor="_Toc218819429" w:history="1">
            <w:r w:rsidRPr="00E557B8">
              <w:rPr>
                <w:rStyle w:val="Hyperlink"/>
                <w:noProof/>
              </w:rPr>
              <w:t>Final Limitation Summary</w:t>
            </w:r>
            <w:r>
              <w:rPr>
                <w:noProof/>
                <w:webHidden/>
              </w:rPr>
              <w:tab/>
            </w:r>
            <w:r>
              <w:rPr>
                <w:noProof/>
                <w:webHidden/>
              </w:rPr>
              <w:fldChar w:fldCharType="begin"/>
            </w:r>
            <w:r>
              <w:rPr>
                <w:noProof/>
                <w:webHidden/>
              </w:rPr>
              <w:instrText xml:space="preserve"> PAGEREF _Toc218819429 \h </w:instrText>
            </w:r>
            <w:r>
              <w:rPr>
                <w:noProof/>
                <w:webHidden/>
              </w:rPr>
            </w:r>
            <w:r>
              <w:rPr>
                <w:noProof/>
                <w:webHidden/>
              </w:rPr>
              <w:fldChar w:fldCharType="separate"/>
            </w:r>
            <w:r>
              <w:rPr>
                <w:noProof/>
                <w:webHidden/>
              </w:rPr>
              <w:t>62</w:t>
            </w:r>
            <w:r>
              <w:rPr>
                <w:noProof/>
                <w:webHidden/>
              </w:rPr>
              <w:fldChar w:fldCharType="end"/>
            </w:r>
          </w:hyperlink>
        </w:p>
        <w:p w14:paraId="6CFFE26F" w14:textId="356FC475" w:rsidR="000779FB" w:rsidRDefault="000779FB">
          <w:r>
            <w:rPr>
              <w:b/>
              <w:bCs/>
              <w:noProof/>
            </w:rPr>
            <w:fldChar w:fldCharType="end"/>
          </w:r>
        </w:p>
      </w:sdtContent>
    </w:sdt>
    <w:p w14:paraId="577AE04F" w14:textId="77777777" w:rsidR="00C9323F" w:rsidRPr="001015AE" w:rsidRDefault="00C9323F" w:rsidP="00C5187A">
      <w:pPr>
        <w:rPr>
          <w:rFonts w:ascii="Times New Roman" w:hAnsi="Times New Roman" w:cs="Times New Roman"/>
          <w:sz w:val="24"/>
          <w:szCs w:val="24"/>
        </w:rPr>
      </w:pPr>
    </w:p>
    <w:p w14:paraId="2532C2E0" w14:textId="77777777" w:rsidR="00C9323F" w:rsidRPr="001015AE" w:rsidRDefault="00C9323F" w:rsidP="00C5187A">
      <w:pPr>
        <w:rPr>
          <w:rFonts w:ascii="Times New Roman" w:hAnsi="Times New Roman" w:cs="Times New Roman"/>
          <w:sz w:val="24"/>
          <w:szCs w:val="24"/>
        </w:rPr>
      </w:pPr>
    </w:p>
    <w:p w14:paraId="4692B292" w14:textId="00409B16" w:rsidR="00C9323F" w:rsidRPr="001015AE" w:rsidRDefault="004B2852" w:rsidP="001015AE">
      <w:pPr>
        <w:pStyle w:val="Heading1"/>
      </w:pPr>
      <w:bookmarkStart w:id="0" w:name="_Toc218819322"/>
      <w:r w:rsidRPr="001015AE">
        <w:lastRenderedPageBreak/>
        <w:t>1.</w:t>
      </w:r>
      <w:r w:rsidR="00C9323F" w:rsidRPr="001015AE">
        <w:t xml:space="preserve">DATA </w:t>
      </w:r>
      <w:proofErr w:type="gramStart"/>
      <w:r w:rsidR="00C9323F" w:rsidRPr="001015AE">
        <w:t>DISCRITPION :</w:t>
      </w:r>
      <w:bookmarkEnd w:id="0"/>
      <w:proofErr w:type="gramEnd"/>
    </w:p>
    <w:p w14:paraId="58640A80"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This dataset contains </w:t>
      </w:r>
      <w:r w:rsidRPr="001015AE">
        <w:rPr>
          <w:rFonts w:ascii="Times New Roman" w:hAnsi="Times New Roman" w:cs="Times New Roman"/>
          <w:b/>
          <w:bCs/>
          <w:sz w:val="24"/>
          <w:szCs w:val="24"/>
        </w:rPr>
        <w:t>25,000 entries</w:t>
      </w:r>
      <w:r w:rsidRPr="001015AE">
        <w:rPr>
          <w:rFonts w:ascii="Times New Roman" w:hAnsi="Times New Roman" w:cs="Times New Roman"/>
          <w:sz w:val="24"/>
          <w:szCs w:val="24"/>
        </w:rPr>
        <w:t> and </w:t>
      </w:r>
      <w:r w:rsidRPr="001015AE">
        <w:rPr>
          <w:rFonts w:ascii="Times New Roman" w:hAnsi="Times New Roman" w:cs="Times New Roman"/>
          <w:b/>
          <w:bCs/>
          <w:sz w:val="24"/>
          <w:szCs w:val="24"/>
        </w:rPr>
        <w:t>29 columns</w:t>
      </w:r>
      <w:r w:rsidRPr="001015AE">
        <w:rPr>
          <w:rFonts w:ascii="Times New Roman" w:hAnsi="Times New Roman" w:cs="Times New Roman"/>
          <w:sz w:val="24"/>
          <w:szCs w:val="24"/>
        </w:rPr>
        <w:t xml:space="preserve">, representing retail transaction data from </w:t>
      </w:r>
      <w:proofErr w:type="spellStart"/>
      <w:r w:rsidRPr="001015AE">
        <w:rPr>
          <w:rFonts w:ascii="Times New Roman" w:hAnsi="Times New Roman" w:cs="Times New Roman"/>
          <w:sz w:val="24"/>
          <w:szCs w:val="24"/>
        </w:rPr>
        <w:t>Dmart</w:t>
      </w:r>
      <w:proofErr w:type="spellEnd"/>
      <w:r w:rsidRPr="001015AE">
        <w:rPr>
          <w:rFonts w:ascii="Times New Roman" w:hAnsi="Times New Roman" w:cs="Times New Roman"/>
          <w:sz w:val="24"/>
          <w:szCs w:val="24"/>
        </w:rPr>
        <w:t>. It captures details about customers, products, sales performance, and logistics across several Indian states.</w:t>
      </w:r>
    </w:p>
    <w:p w14:paraId="10F3C7B7" w14:textId="7CF39003" w:rsidR="00C9323F" w:rsidRPr="001015AE" w:rsidRDefault="00C9323F" w:rsidP="001015AE">
      <w:pPr>
        <w:pStyle w:val="Heading2"/>
      </w:pPr>
      <w:bookmarkStart w:id="1" w:name="_Toc218819323"/>
      <w:r w:rsidRPr="001015AE">
        <w:t>1</w:t>
      </w:r>
      <w:r w:rsidR="004B2852" w:rsidRPr="001015AE">
        <w:t>.1</w:t>
      </w:r>
      <w:r w:rsidRPr="001015AE">
        <w:t>. Dataset Overview</w:t>
      </w:r>
      <w:bookmarkEnd w:id="1"/>
    </w:p>
    <w:p w14:paraId="73416A94" w14:textId="77777777" w:rsidR="00C9323F" w:rsidRPr="001015AE" w:rsidRDefault="00C9323F" w:rsidP="00C9323F">
      <w:pPr>
        <w:numPr>
          <w:ilvl w:val="0"/>
          <w:numId w:val="4"/>
        </w:numPr>
        <w:rPr>
          <w:rFonts w:ascii="Times New Roman" w:hAnsi="Times New Roman" w:cs="Times New Roman"/>
          <w:sz w:val="24"/>
          <w:szCs w:val="24"/>
        </w:rPr>
      </w:pPr>
      <w:r w:rsidRPr="001015AE">
        <w:rPr>
          <w:rFonts w:ascii="Times New Roman" w:hAnsi="Times New Roman" w:cs="Times New Roman"/>
          <w:b/>
          <w:bCs/>
          <w:sz w:val="24"/>
          <w:szCs w:val="24"/>
        </w:rPr>
        <w:t>Total Records:</w:t>
      </w:r>
      <w:r w:rsidRPr="001015AE">
        <w:rPr>
          <w:rFonts w:ascii="Times New Roman" w:hAnsi="Times New Roman" w:cs="Times New Roman"/>
          <w:sz w:val="24"/>
          <w:szCs w:val="24"/>
        </w:rPr>
        <w:t> 25,000</w:t>
      </w:r>
    </w:p>
    <w:p w14:paraId="2FA2AB53" w14:textId="77777777" w:rsidR="00C9323F" w:rsidRPr="001015AE" w:rsidRDefault="00C9323F" w:rsidP="00C9323F">
      <w:pPr>
        <w:numPr>
          <w:ilvl w:val="0"/>
          <w:numId w:val="4"/>
        </w:numPr>
        <w:rPr>
          <w:rFonts w:ascii="Times New Roman" w:hAnsi="Times New Roman" w:cs="Times New Roman"/>
          <w:sz w:val="24"/>
          <w:szCs w:val="24"/>
        </w:rPr>
      </w:pPr>
      <w:r w:rsidRPr="001015AE">
        <w:rPr>
          <w:rFonts w:ascii="Times New Roman" w:hAnsi="Times New Roman" w:cs="Times New Roman"/>
          <w:b/>
          <w:bCs/>
          <w:sz w:val="24"/>
          <w:szCs w:val="24"/>
        </w:rPr>
        <w:t>Total Attributes:</w:t>
      </w:r>
      <w:r w:rsidRPr="001015AE">
        <w:rPr>
          <w:rFonts w:ascii="Times New Roman" w:hAnsi="Times New Roman" w:cs="Times New Roman"/>
          <w:sz w:val="24"/>
          <w:szCs w:val="24"/>
        </w:rPr>
        <w:t> 29</w:t>
      </w:r>
    </w:p>
    <w:p w14:paraId="0E9356DD" w14:textId="77777777" w:rsidR="00C9323F" w:rsidRPr="001015AE" w:rsidRDefault="00C9323F" w:rsidP="00C9323F">
      <w:pPr>
        <w:numPr>
          <w:ilvl w:val="0"/>
          <w:numId w:val="4"/>
        </w:numPr>
        <w:rPr>
          <w:rFonts w:ascii="Times New Roman" w:hAnsi="Times New Roman" w:cs="Times New Roman"/>
          <w:sz w:val="24"/>
          <w:szCs w:val="24"/>
        </w:rPr>
      </w:pPr>
      <w:r w:rsidRPr="001015AE">
        <w:rPr>
          <w:rFonts w:ascii="Times New Roman" w:hAnsi="Times New Roman" w:cs="Times New Roman"/>
          <w:b/>
          <w:bCs/>
          <w:sz w:val="24"/>
          <w:szCs w:val="24"/>
        </w:rPr>
        <w:t>Time Period:</w:t>
      </w:r>
      <w:r w:rsidRPr="001015AE">
        <w:rPr>
          <w:rFonts w:ascii="Times New Roman" w:hAnsi="Times New Roman" w:cs="Times New Roman"/>
          <w:sz w:val="24"/>
          <w:szCs w:val="24"/>
        </w:rPr>
        <w:t> 2021 – 2023</w:t>
      </w:r>
    </w:p>
    <w:p w14:paraId="4578093E" w14:textId="77777777" w:rsidR="00C9323F" w:rsidRPr="001015AE" w:rsidRDefault="00C9323F" w:rsidP="00C9323F">
      <w:pPr>
        <w:numPr>
          <w:ilvl w:val="0"/>
          <w:numId w:val="4"/>
        </w:numPr>
        <w:rPr>
          <w:rFonts w:ascii="Times New Roman" w:hAnsi="Times New Roman" w:cs="Times New Roman"/>
          <w:sz w:val="24"/>
          <w:szCs w:val="24"/>
        </w:rPr>
      </w:pPr>
      <w:r w:rsidRPr="001015AE">
        <w:rPr>
          <w:rFonts w:ascii="Times New Roman" w:hAnsi="Times New Roman" w:cs="Times New Roman"/>
          <w:b/>
          <w:bCs/>
          <w:sz w:val="24"/>
          <w:szCs w:val="24"/>
        </w:rPr>
        <w:t>Geographic Coverage:</w:t>
      </w:r>
      <w:r w:rsidRPr="001015AE">
        <w:rPr>
          <w:rFonts w:ascii="Times New Roman" w:hAnsi="Times New Roman" w:cs="Times New Roman"/>
          <w:sz w:val="24"/>
          <w:szCs w:val="24"/>
        </w:rPr>
        <w:t> Maharashtra, Telangana, Andhra Pradesh, and Gujarat (40 cities total).</w:t>
      </w:r>
    </w:p>
    <w:p w14:paraId="290768C4" w14:textId="77777777" w:rsidR="00C9323F" w:rsidRPr="001015AE" w:rsidRDefault="00000000" w:rsidP="00C9323F">
      <w:pPr>
        <w:rPr>
          <w:rFonts w:ascii="Times New Roman" w:hAnsi="Times New Roman" w:cs="Times New Roman"/>
          <w:sz w:val="24"/>
          <w:szCs w:val="24"/>
        </w:rPr>
      </w:pPr>
      <w:r>
        <w:rPr>
          <w:rFonts w:ascii="Times New Roman" w:hAnsi="Times New Roman" w:cs="Times New Roman"/>
          <w:sz w:val="24"/>
          <w:szCs w:val="24"/>
        </w:rPr>
        <w:pict w14:anchorId="3C34471E">
          <v:rect id="_x0000_i1027" style="width:0;height:1.5pt" o:hralign="center" o:hrstd="t" o:hr="t" fillcolor="#a0a0a0" stroked="f"/>
        </w:pict>
      </w:r>
    </w:p>
    <w:p w14:paraId="3CADD52B" w14:textId="77777777" w:rsidR="00C9323F" w:rsidRPr="001015AE" w:rsidRDefault="00C9323F" w:rsidP="00C9323F">
      <w:pPr>
        <w:rPr>
          <w:rFonts w:ascii="Times New Roman" w:hAnsi="Times New Roman" w:cs="Times New Roman"/>
          <w:b/>
          <w:bCs/>
          <w:sz w:val="24"/>
          <w:szCs w:val="24"/>
        </w:rPr>
      </w:pPr>
    </w:p>
    <w:p w14:paraId="1C4AE77E" w14:textId="4A53E919" w:rsidR="00C9323F" w:rsidRPr="001015AE" w:rsidRDefault="004B2852" w:rsidP="001015AE">
      <w:pPr>
        <w:pStyle w:val="Heading2"/>
      </w:pPr>
      <w:bookmarkStart w:id="2" w:name="_Toc218819324"/>
      <w:r w:rsidRPr="001015AE">
        <w:t>1.</w:t>
      </w:r>
      <w:r w:rsidR="00C9323F" w:rsidRPr="001015AE">
        <w:t>2. Column Descriptions</w:t>
      </w:r>
      <w:bookmarkEnd w:id="2"/>
    </w:p>
    <w:tbl>
      <w:tblPr>
        <w:tblW w:w="1038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2840"/>
        <w:gridCol w:w="1550"/>
        <w:gridCol w:w="5990"/>
      </w:tblGrid>
      <w:tr w:rsidR="00C9323F" w:rsidRPr="001015AE" w14:paraId="419CC05A" w14:textId="77777777">
        <w:trPr>
          <w:tblHeader/>
          <w:tblCellSpacing w:w="15" w:type="dxa"/>
        </w:trPr>
        <w:tc>
          <w:tcPr>
            <w:tcW w:w="0" w:type="auto"/>
            <w:shd w:val="clear" w:color="auto" w:fill="F8FAFD"/>
            <w:tcMar>
              <w:top w:w="120" w:type="dxa"/>
              <w:left w:w="180" w:type="dxa"/>
              <w:bottom w:w="120" w:type="dxa"/>
              <w:right w:w="180" w:type="dxa"/>
            </w:tcMar>
            <w:hideMark/>
          </w:tcPr>
          <w:p w14:paraId="009FA0C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Column Name</w:t>
            </w:r>
          </w:p>
        </w:tc>
        <w:tc>
          <w:tcPr>
            <w:tcW w:w="0" w:type="auto"/>
            <w:shd w:val="clear" w:color="auto" w:fill="F8FAFD"/>
            <w:tcMar>
              <w:top w:w="120" w:type="dxa"/>
              <w:left w:w="180" w:type="dxa"/>
              <w:bottom w:w="120" w:type="dxa"/>
              <w:right w:w="180" w:type="dxa"/>
            </w:tcMar>
            <w:hideMark/>
          </w:tcPr>
          <w:p w14:paraId="06E770C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Data Type</w:t>
            </w:r>
          </w:p>
        </w:tc>
        <w:tc>
          <w:tcPr>
            <w:tcW w:w="0" w:type="auto"/>
            <w:shd w:val="clear" w:color="auto" w:fill="F8FAFD"/>
            <w:tcMar>
              <w:top w:w="120" w:type="dxa"/>
              <w:left w:w="180" w:type="dxa"/>
              <w:bottom w:w="120" w:type="dxa"/>
              <w:right w:w="180" w:type="dxa"/>
            </w:tcMar>
            <w:hideMark/>
          </w:tcPr>
          <w:p w14:paraId="77DF03A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Description</w:t>
            </w:r>
          </w:p>
        </w:tc>
      </w:tr>
      <w:tr w:rsidR="00C9323F" w:rsidRPr="001015AE" w14:paraId="7B43E686" w14:textId="77777777">
        <w:trPr>
          <w:tblCellSpacing w:w="15" w:type="dxa"/>
        </w:trPr>
        <w:tc>
          <w:tcPr>
            <w:tcW w:w="0" w:type="auto"/>
            <w:shd w:val="clear" w:color="auto" w:fill="F8FAFD"/>
            <w:tcMar>
              <w:top w:w="120" w:type="dxa"/>
              <w:left w:w="180" w:type="dxa"/>
              <w:bottom w:w="120" w:type="dxa"/>
              <w:right w:w="180" w:type="dxa"/>
            </w:tcMar>
            <w:hideMark/>
          </w:tcPr>
          <w:p w14:paraId="358C1D4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Customer ID</w:t>
            </w:r>
          </w:p>
        </w:tc>
        <w:tc>
          <w:tcPr>
            <w:tcW w:w="0" w:type="auto"/>
            <w:shd w:val="clear" w:color="auto" w:fill="F8FAFD"/>
            <w:tcMar>
              <w:top w:w="120" w:type="dxa"/>
              <w:left w:w="180" w:type="dxa"/>
              <w:bottom w:w="120" w:type="dxa"/>
              <w:right w:w="180" w:type="dxa"/>
            </w:tcMar>
            <w:hideMark/>
          </w:tcPr>
          <w:p w14:paraId="5B4C0BC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0F6D9D9A"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Unique identifier for each customer.</w:t>
            </w:r>
          </w:p>
        </w:tc>
      </w:tr>
      <w:tr w:rsidR="00C9323F" w:rsidRPr="001015AE" w14:paraId="00AE627D" w14:textId="77777777">
        <w:trPr>
          <w:tblCellSpacing w:w="15" w:type="dxa"/>
        </w:trPr>
        <w:tc>
          <w:tcPr>
            <w:tcW w:w="0" w:type="auto"/>
            <w:shd w:val="clear" w:color="auto" w:fill="F8FAFD"/>
            <w:tcMar>
              <w:top w:w="120" w:type="dxa"/>
              <w:left w:w="180" w:type="dxa"/>
              <w:bottom w:w="120" w:type="dxa"/>
              <w:right w:w="180" w:type="dxa"/>
            </w:tcMar>
            <w:hideMark/>
          </w:tcPr>
          <w:p w14:paraId="76EF8AC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Product ID</w:t>
            </w:r>
          </w:p>
        </w:tc>
        <w:tc>
          <w:tcPr>
            <w:tcW w:w="0" w:type="auto"/>
            <w:shd w:val="clear" w:color="auto" w:fill="F8FAFD"/>
            <w:tcMar>
              <w:top w:w="120" w:type="dxa"/>
              <w:left w:w="180" w:type="dxa"/>
              <w:bottom w:w="120" w:type="dxa"/>
              <w:right w:w="180" w:type="dxa"/>
            </w:tcMar>
            <w:hideMark/>
          </w:tcPr>
          <w:p w14:paraId="5EAAF37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5F4BF978"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Unique identifier for each product.</w:t>
            </w:r>
          </w:p>
        </w:tc>
      </w:tr>
      <w:tr w:rsidR="00C9323F" w:rsidRPr="001015AE" w14:paraId="0D5795FC" w14:textId="77777777">
        <w:trPr>
          <w:tblCellSpacing w:w="15" w:type="dxa"/>
        </w:trPr>
        <w:tc>
          <w:tcPr>
            <w:tcW w:w="0" w:type="auto"/>
            <w:shd w:val="clear" w:color="auto" w:fill="F8FAFD"/>
            <w:tcMar>
              <w:top w:w="120" w:type="dxa"/>
              <w:left w:w="180" w:type="dxa"/>
              <w:bottom w:w="120" w:type="dxa"/>
              <w:right w:w="180" w:type="dxa"/>
            </w:tcMar>
            <w:hideMark/>
          </w:tcPr>
          <w:p w14:paraId="3D050C7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Order ID</w:t>
            </w:r>
          </w:p>
        </w:tc>
        <w:tc>
          <w:tcPr>
            <w:tcW w:w="0" w:type="auto"/>
            <w:shd w:val="clear" w:color="auto" w:fill="F8FAFD"/>
            <w:tcMar>
              <w:top w:w="120" w:type="dxa"/>
              <w:left w:w="180" w:type="dxa"/>
              <w:bottom w:w="120" w:type="dxa"/>
              <w:right w:w="180" w:type="dxa"/>
            </w:tcMar>
            <w:hideMark/>
          </w:tcPr>
          <w:p w14:paraId="05BCB7E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Integer</w:t>
            </w:r>
          </w:p>
        </w:tc>
        <w:tc>
          <w:tcPr>
            <w:tcW w:w="0" w:type="auto"/>
            <w:shd w:val="clear" w:color="auto" w:fill="F8FAFD"/>
            <w:tcMar>
              <w:top w:w="120" w:type="dxa"/>
              <w:left w:w="180" w:type="dxa"/>
              <w:bottom w:w="120" w:type="dxa"/>
              <w:right w:w="180" w:type="dxa"/>
            </w:tcMar>
            <w:hideMark/>
          </w:tcPr>
          <w:p w14:paraId="33E9045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Unique identifier for the transaction.</w:t>
            </w:r>
          </w:p>
        </w:tc>
      </w:tr>
      <w:tr w:rsidR="00C9323F" w:rsidRPr="001015AE" w14:paraId="0DA93DE5" w14:textId="77777777">
        <w:trPr>
          <w:tblCellSpacing w:w="15" w:type="dxa"/>
        </w:trPr>
        <w:tc>
          <w:tcPr>
            <w:tcW w:w="0" w:type="auto"/>
            <w:shd w:val="clear" w:color="auto" w:fill="F8FAFD"/>
            <w:tcMar>
              <w:top w:w="120" w:type="dxa"/>
              <w:left w:w="180" w:type="dxa"/>
              <w:bottom w:w="120" w:type="dxa"/>
              <w:right w:w="180" w:type="dxa"/>
            </w:tcMar>
            <w:hideMark/>
          </w:tcPr>
          <w:p w14:paraId="7421900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Customer Age</w:t>
            </w:r>
          </w:p>
        </w:tc>
        <w:tc>
          <w:tcPr>
            <w:tcW w:w="0" w:type="auto"/>
            <w:shd w:val="clear" w:color="auto" w:fill="F8FAFD"/>
            <w:tcMar>
              <w:top w:w="120" w:type="dxa"/>
              <w:left w:w="180" w:type="dxa"/>
              <w:bottom w:w="120" w:type="dxa"/>
              <w:right w:w="180" w:type="dxa"/>
            </w:tcMar>
            <w:hideMark/>
          </w:tcPr>
          <w:p w14:paraId="469E5DB0"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Integer</w:t>
            </w:r>
          </w:p>
        </w:tc>
        <w:tc>
          <w:tcPr>
            <w:tcW w:w="0" w:type="auto"/>
            <w:shd w:val="clear" w:color="auto" w:fill="F8FAFD"/>
            <w:tcMar>
              <w:top w:w="120" w:type="dxa"/>
              <w:left w:w="180" w:type="dxa"/>
              <w:bottom w:w="120" w:type="dxa"/>
              <w:right w:w="180" w:type="dxa"/>
            </w:tcMar>
            <w:hideMark/>
          </w:tcPr>
          <w:p w14:paraId="447D155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Age of the customer (Ranges from 18 to 70 years).</w:t>
            </w:r>
          </w:p>
        </w:tc>
      </w:tr>
      <w:tr w:rsidR="00C9323F" w:rsidRPr="001015AE" w14:paraId="20747C09" w14:textId="77777777">
        <w:trPr>
          <w:tblCellSpacing w:w="15" w:type="dxa"/>
        </w:trPr>
        <w:tc>
          <w:tcPr>
            <w:tcW w:w="0" w:type="auto"/>
            <w:shd w:val="clear" w:color="auto" w:fill="F8FAFD"/>
            <w:tcMar>
              <w:top w:w="120" w:type="dxa"/>
              <w:left w:w="180" w:type="dxa"/>
              <w:bottom w:w="120" w:type="dxa"/>
              <w:right w:w="180" w:type="dxa"/>
            </w:tcMar>
            <w:hideMark/>
          </w:tcPr>
          <w:p w14:paraId="30B83B0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Gender</w:t>
            </w:r>
          </w:p>
        </w:tc>
        <w:tc>
          <w:tcPr>
            <w:tcW w:w="0" w:type="auto"/>
            <w:shd w:val="clear" w:color="auto" w:fill="F8FAFD"/>
            <w:tcMar>
              <w:top w:w="120" w:type="dxa"/>
              <w:left w:w="180" w:type="dxa"/>
              <w:bottom w:w="120" w:type="dxa"/>
              <w:right w:w="180" w:type="dxa"/>
            </w:tcMar>
            <w:hideMark/>
          </w:tcPr>
          <w:p w14:paraId="26BC73C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26B247A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Gender of the customer (Male, Female).</w:t>
            </w:r>
          </w:p>
        </w:tc>
      </w:tr>
      <w:tr w:rsidR="00C9323F" w:rsidRPr="001015AE" w14:paraId="1889EDC0" w14:textId="77777777">
        <w:trPr>
          <w:tblCellSpacing w:w="15" w:type="dxa"/>
        </w:trPr>
        <w:tc>
          <w:tcPr>
            <w:tcW w:w="0" w:type="auto"/>
            <w:shd w:val="clear" w:color="auto" w:fill="F8FAFD"/>
            <w:tcMar>
              <w:top w:w="120" w:type="dxa"/>
              <w:left w:w="180" w:type="dxa"/>
              <w:bottom w:w="120" w:type="dxa"/>
              <w:right w:w="180" w:type="dxa"/>
            </w:tcMar>
            <w:hideMark/>
          </w:tcPr>
          <w:p w14:paraId="2FC723F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Product Name</w:t>
            </w:r>
          </w:p>
        </w:tc>
        <w:tc>
          <w:tcPr>
            <w:tcW w:w="0" w:type="auto"/>
            <w:shd w:val="clear" w:color="auto" w:fill="F8FAFD"/>
            <w:tcMar>
              <w:top w:w="120" w:type="dxa"/>
              <w:left w:w="180" w:type="dxa"/>
              <w:bottom w:w="120" w:type="dxa"/>
              <w:right w:w="180" w:type="dxa"/>
            </w:tcMar>
            <w:hideMark/>
          </w:tcPr>
          <w:p w14:paraId="05BC55AA"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252F097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Name of the specific item purchased (e.g., Ariel Matic, VSR Channa Dal).</w:t>
            </w:r>
          </w:p>
        </w:tc>
      </w:tr>
      <w:tr w:rsidR="00C9323F" w:rsidRPr="001015AE" w14:paraId="2797788B" w14:textId="77777777">
        <w:trPr>
          <w:tblCellSpacing w:w="15" w:type="dxa"/>
        </w:trPr>
        <w:tc>
          <w:tcPr>
            <w:tcW w:w="0" w:type="auto"/>
            <w:shd w:val="clear" w:color="auto" w:fill="F8FAFD"/>
            <w:tcMar>
              <w:top w:w="120" w:type="dxa"/>
              <w:left w:w="180" w:type="dxa"/>
              <w:bottom w:w="120" w:type="dxa"/>
              <w:right w:w="180" w:type="dxa"/>
            </w:tcMar>
            <w:hideMark/>
          </w:tcPr>
          <w:p w14:paraId="7E728CFA"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MRP</w:t>
            </w:r>
          </w:p>
        </w:tc>
        <w:tc>
          <w:tcPr>
            <w:tcW w:w="0" w:type="auto"/>
            <w:shd w:val="clear" w:color="auto" w:fill="F8FAFD"/>
            <w:tcMar>
              <w:top w:w="120" w:type="dxa"/>
              <w:left w:w="180" w:type="dxa"/>
              <w:bottom w:w="120" w:type="dxa"/>
              <w:right w:w="180" w:type="dxa"/>
            </w:tcMar>
            <w:hideMark/>
          </w:tcPr>
          <w:p w14:paraId="0B9755C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Float</w:t>
            </w:r>
          </w:p>
        </w:tc>
        <w:tc>
          <w:tcPr>
            <w:tcW w:w="0" w:type="auto"/>
            <w:shd w:val="clear" w:color="auto" w:fill="F8FAFD"/>
            <w:tcMar>
              <w:top w:w="120" w:type="dxa"/>
              <w:left w:w="180" w:type="dxa"/>
              <w:bottom w:w="120" w:type="dxa"/>
              <w:right w:w="180" w:type="dxa"/>
            </w:tcMar>
            <w:hideMark/>
          </w:tcPr>
          <w:p w14:paraId="47C33A1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Maximum Retail Price of the product.</w:t>
            </w:r>
          </w:p>
        </w:tc>
      </w:tr>
      <w:tr w:rsidR="00C9323F" w:rsidRPr="001015AE" w14:paraId="752CC98B" w14:textId="77777777">
        <w:trPr>
          <w:tblCellSpacing w:w="15" w:type="dxa"/>
        </w:trPr>
        <w:tc>
          <w:tcPr>
            <w:tcW w:w="0" w:type="auto"/>
            <w:shd w:val="clear" w:color="auto" w:fill="F8FAFD"/>
            <w:tcMar>
              <w:top w:w="120" w:type="dxa"/>
              <w:left w:w="180" w:type="dxa"/>
              <w:bottom w:w="120" w:type="dxa"/>
              <w:right w:w="180" w:type="dxa"/>
            </w:tcMar>
            <w:hideMark/>
          </w:tcPr>
          <w:p w14:paraId="78F8223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Discount Price</w:t>
            </w:r>
          </w:p>
        </w:tc>
        <w:tc>
          <w:tcPr>
            <w:tcW w:w="0" w:type="auto"/>
            <w:shd w:val="clear" w:color="auto" w:fill="F8FAFD"/>
            <w:tcMar>
              <w:top w:w="120" w:type="dxa"/>
              <w:left w:w="180" w:type="dxa"/>
              <w:bottom w:w="120" w:type="dxa"/>
              <w:right w:w="180" w:type="dxa"/>
            </w:tcMar>
            <w:hideMark/>
          </w:tcPr>
          <w:p w14:paraId="6245A13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Float</w:t>
            </w:r>
          </w:p>
        </w:tc>
        <w:tc>
          <w:tcPr>
            <w:tcW w:w="0" w:type="auto"/>
            <w:shd w:val="clear" w:color="auto" w:fill="F8FAFD"/>
            <w:tcMar>
              <w:top w:w="120" w:type="dxa"/>
              <w:left w:w="180" w:type="dxa"/>
              <w:bottom w:w="120" w:type="dxa"/>
              <w:right w:w="180" w:type="dxa"/>
            </w:tcMar>
            <w:hideMark/>
          </w:tcPr>
          <w:p w14:paraId="2447E51A"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actual price paid after applying discounts.</w:t>
            </w:r>
          </w:p>
        </w:tc>
      </w:tr>
      <w:tr w:rsidR="00C9323F" w:rsidRPr="001015AE" w14:paraId="6FC5516A" w14:textId="77777777">
        <w:trPr>
          <w:tblCellSpacing w:w="15" w:type="dxa"/>
        </w:trPr>
        <w:tc>
          <w:tcPr>
            <w:tcW w:w="0" w:type="auto"/>
            <w:shd w:val="clear" w:color="auto" w:fill="F8FAFD"/>
            <w:tcMar>
              <w:top w:w="120" w:type="dxa"/>
              <w:left w:w="180" w:type="dxa"/>
              <w:bottom w:w="120" w:type="dxa"/>
              <w:right w:w="180" w:type="dxa"/>
            </w:tcMar>
            <w:hideMark/>
          </w:tcPr>
          <w:p w14:paraId="523CD50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Category</w:t>
            </w:r>
          </w:p>
        </w:tc>
        <w:tc>
          <w:tcPr>
            <w:tcW w:w="0" w:type="auto"/>
            <w:shd w:val="clear" w:color="auto" w:fill="F8FAFD"/>
            <w:tcMar>
              <w:top w:w="120" w:type="dxa"/>
              <w:left w:w="180" w:type="dxa"/>
              <w:bottom w:w="120" w:type="dxa"/>
              <w:right w:w="180" w:type="dxa"/>
            </w:tcMar>
            <w:hideMark/>
          </w:tcPr>
          <w:p w14:paraId="02C641CC"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0AD6DC1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Classification of the product (Imported, Branded, Local).</w:t>
            </w:r>
          </w:p>
        </w:tc>
      </w:tr>
      <w:tr w:rsidR="00C9323F" w:rsidRPr="001015AE" w14:paraId="1AEEAB4A" w14:textId="77777777">
        <w:trPr>
          <w:tblCellSpacing w:w="15" w:type="dxa"/>
        </w:trPr>
        <w:tc>
          <w:tcPr>
            <w:tcW w:w="0" w:type="auto"/>
            <w:shd w:val="clear" w:color="auto" w:fill="F8FAFD"/>
            <w:tcMar>
              <w:top w:w="120" w:type="dxa"/>
              <w:left w:w="180" w:type="dxa"/>
              <w:bottom w:w="120" w:type="dxa"/>
              <w:right w:w="180" w:type="dxa"/>
            </w:tcMar>
            <w:hideMark/>
          </w:tcPr>
          <w:p w14:paraId="7FD14D2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State</w:t>
            </w:r>
          </w:p>
        </w:tc>
        <w:tc>
          <w:tcPr>
            <w:tcW w:w="0" w:type="auto"/>
            <w:shd w:val="clear" w:color="auto" w:fill="F8FAFD"/>
            <w:tcMar>
              <w:top w:w="120" w:type="dxa"/>
              <w:left w:w="180" w:type="dxa"/>
              <w:bottom w:w="120" w:type="dxa"/>
              <w:right w:w="180" w:type="dxa"/>
            </w:tcMar>
            <w:hideMark/>
          </w:tcPr>
          <w:p w14:paraId="1B89B340"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0CAE6F40"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Indian state where the customer is located.</w:t>
            </w:r>
          </w:p>
        </w:tc>
      </w:tr>
      <w:tr w:rsidR="00C9323F" w:rsidRPr="001015AE" w14:paraId="52912F69" w14:textId="77777777">
        <w:trPr>
          <w:tblCellSpacing w:w="15" w:type="dxa"/>
        </w:trPr>
        <w:tc>
          <w:tcPr>
            <w:tcW w:w="0" w:type="auto"/>
            <w:shd w:val="clear" w:color="auto" w:fill="F8FAFD"/>
            <w:tcMar>
              <w:top w:w="120" w:type="dxa"/>
              <w:left w:w="180" w:type="dxa"/>
              <w:bottom w:w="120" w:type="dxa"/>
              <w:right w:w="180" w:type="dxa"/>
            </w:tcMar>
            <w:hideMark/>
          </w:tcPr>
          <w:p w14:paraId="512E02D5"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lastRenderedPageBreak/>
              <w:t>City</w:t>
            </w:r>
          </w:p>
        </w:tc>
        <w:tc>
          <w:tcPr>
            <w:tcW w:w="0" w:type="auto"/>
            <w:shd w:val="clear" w:color="auto" w:fill="F8FAFD"/>
            <w:tcMar>
              <w:top w:w="120" w:type="dxa"/>
              <w:left w:w="180" w:type="dxa"/>
              <w:bottom w:w="120" w:type="dxa"/>
              <w:right w:w="180" w:type="dxa"/>
            </w:tcMar>
            <w:hideMark/>
          </w:tcPr>
          <w:p w14:paraId="6D2F941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555254E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specific city of the customer.</w:t>
            </w:r>
          </w:p>
        </w:tc>
      </w:tr>
      <w:tr w:rsidR="00C9323F" w:rsidRPr="001015AE" w14:paraId="4F2A372D" w14:textId="77777777">
        <w:trPr>
          <w:tblCellSpacing w:w="15" w:type="dxa"/>
        </w:trPr>
        <w:tc>
          <w:tcPr>
            <w:tcW w:w="0" w:type="auto"/>
            <w:shd w:val="clear" w:color="auto" w:fill="F8FAFD"/>
            <w:tcMar>
              <w:top w:w="120" w:type="dxa"/>
              <w:left w:w="180" w:type="dxa"/>
              <w:bottom w:w="120" w:type="dxa"/>
              <w:right w:w="180" w:type="dxa"/>
            </w:tcMar>
            <w:hideMark/>
          </w:tcPr>
          <w:p w14:paraId="26D4C02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Subscription</w:t>
            </w:r>
          </w:p>
        </w:tc>
        <w:tc>
          <w:tcPr>
            <w:tcW w:w="0" w:type="auto"/>
            <w:shd w:val="clear" w:color="auto" w:fill="F8FAFD"/>
            <w:tcMar>
              <w:top w:w="120" w:type="dxa"/>
              <w:left w:w="180" w:type="dxa"/>
              <w:bottom w:w="120" w:type="dxa"/>
              <w:right w:w="180" w:type="dxa"/>
            </w:tcMar>
            <w:hideMark/>
          </w:tcPr>
          <w:p w14:paraId="4ADBD54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6E9116F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 xml:space="preserve">Customer membership level (e.g., </w:t>
            </w:r>
            <w:proofErr w:type="spellStart"/>
            <w:r w:rsidRPr="001015AE">
              <w:rPr>
                <w:rFonts w:ascii="Times New Roman" w:hAnsi="Times New Roman" w:cs="Times New Roman"/>
                <w:sz w:val="24"/>
                <w:szCs w:val="24"/>
              </w:rPr>
              <w:t>Freepass</w:t>
            </w:r>
            <w:proofErr w:type="spellEnd"/>
            <w:r w:rsidRPr="001015AE">
              <w:rPr>
                <w:rFonts w:ascii="Times New Roman" w:hAnsi="Times New Roman" w:cs="Times New Roman"/>
                <w:sz w:val="24"/>
                <w:szCs w:val="24"/>
              </w:rPr>
              <w:t>, Premium).</w:t>
            </w:r>
          </w:p>
        </w:tc>
      </w:tr>
      <w:tr w:rsidR="00C9323F" w:rsidRPr="001015AE" w14:paraId="20BFD786" w14:textId="77777777">
        <w:trPr>
          <w:tblCellSpacing w:w="15" w:type="dxa"/>
        </w:trPr>
        <w:tc>
          <w:tcPr>
            <w:tcW w:w="0" w:type="auto"/>
            <w:shd w:val="clear" w:color="auto" w:fill="F8FAFD"/>
            <w:tcMar>
              <w:top w:w="120" w:type="dxa"/>
              <w:left w:w="180" w:type="dxa"/>
              <w:bottom w:w="120" w:type="dxa"/>
              <w:right w:w="180" w:type="dxa"/>
            </w:tcMar>
            <w:hideMark/>
          </w:tcPr>
          <w:p w14:paraId="21939D8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Bill Number</w:t>
            </w:r>
          </w:p>
        </w:tc>
        <w:tc>
          <w:tcPr>
            <w:tcW w:w="0" w:type="auto"/>
            <w:shd w:val="clear" w:color="auto" w:fill="F8FAFD"/>
            <w:tcMar>
              <w:top w:w="120" w:type="dxa"/>
              <w:left w:w="180" w:type="dxa"/>
              <w:bottom w:w="120" w:type="dxa"/>
              <w:right w:w="180" w:type="dxa"/>
            </w:tcMar>
            <w:hideMark/>
          </w:tcPr>
          <w:p w14:paraId="370F184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Float</w:t>
            </w:r>
          </w:p>
        </w:tc>
        <w:tc>
          <w:tcPr>
            <w:tcW w:w="0" w:type="auto"/>
            <w:shd w:val="clear" w:color="auto" w:fill="F8FAFD"/>
            <w:tcMar>
              <w:top w:w="120" w:type="dxa"/>
              <w:left w:w="180" w:type="dxa"/>
              <w:bottom w:w="120" w:type="dxa"/>
              <w:right w:w="180" w:type="dxa"/>
            </w:tcMar>
            <w:hideMark/>
          </w:tcPr>
          <w:p w14:paraId="5922A279"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Invoice number generated for the order.</w:t>
            </w:r>
          </w:p>
        </w:tc>
      </w:tr>
      <w:tr w:rsidR="00C9323F" w:rsidRPr="001015AE" w14:paraId="63EA47BB" w14:textId="77777777">
        <w:trPr>
          <w:tblCellSpacing w:w="15" w:type="dxa"/>
        </w:trPr>
        <w:tc>
          <w:tcPr>
            <w:tcW w:w="0" w:type="auto"/>
            <w:shd w:val="clear" w:color="auto" w:fill="F8FAFD"/>
            <w:tcMar>
              <w:top w:w="120" w:type="dxa"/>
              <w:left w:w="180" w:type="dxa"/>
              <w:bottom w:w="120" w:type="dxa"/>
              <w:right w:w="180" w:type="dxa"/>
            </w:tcMar>
            <w:hideMark/>
          </w:tcPr>
          <w:p w14:paraId="7ABBE1CE"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Time Spent on Website</w:t>
            </w:r>
          </w:p>
        </w:tc>
        <w:tc>
          <w:tcPr>
            <w:tcW w:w="0" w:type="auto"/>
            <w:shd w:val="clear" w:color="auto" w:fill="F8FAFD"/>
            <w:tcMar>
              <w:top w:w="120" w:type="dxa"/>
              <w:left w:w="180" w:type="dxa"/>
              <w:bottom w:w="120" w:type="dxa"/>
              <w:right w:w="180" w:type="dxa"/>
            </w:tcMar>
            <w:hideMark/>
          </w:tcPr>
          <w:p w14:paraId="14D28989"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Float</w:t>
            </w:r>
          </w:p>
        </w:tc>
        <w:tc>
          <w:tcPr>
            <w:tcW w:w="0" w:type="auto"/>
            <w:shd w:val="clear" w:color="auto" w:fill="F8FAFD"/>
            <w:tcMar>
              <w:top w:w="120" w:type="dxa"/>
              <w:left w:w="180" w:type="dxa"/>
              <w:bottom w:w="120" w:type="dxa"/>
              <w:right w:w="180" w:type="dxa"/>
            </w:tcMar>
            <w:hideMark/>
          </w:tcPr>
          <w:p w14:paraId="6BF2FD3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Duration (in minutes) the customer spent on the site before ordering.</w:t>
            </w:r>
          </w:p>
        </w:tc>
      </w:tr>
      <w:tr w:rsidR="00C9323F" w:rsidRPr="001015AE" w14:paraId="21F19F8E" w14:textId="77777777">
        <w:trPr>
          <w:tblCellSpacing w:w="15" w:type="dxa"/>
        </w:trPr>
        <w:tc>
          <w:tcPr>
            <w:tcW w:w="0" w:type="auto"/>
            <w:shd w:val="clear" w:color="auto" w:fill="F8FAFD"/>
            <w:tcMar>
              <w:top w:w="120" w:type="dxa"/>
              <w:left w:w="180" w:type="dxa"/>
              <w:bottom w:w="120" w:type="dxa"/>
              <w:right w:w="180" w:type="dxa"/>
            </w:tcMar>
            <w:hideMark/>
          </w:tcPr>
          <w:p w14:paraId="2DCEB5D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Rating</w:t>
            </w:r>
          </w:p>
        </w:tc>
        <w:tc>
          <w:tcPr>
            <w:tcW w:w="0" w:type="auto"/>
            <w:shd w:val="clear" w:color="auto" w:fill="F8FAFD"/>
            <w:tcMar>
              <w:top w:w="120" w:type="dxa"/>
              <w:left w:w="180" w:type="dxa"/>
              <w:bottom w:w="120" w:type="dxa"/>
              <w:right w:w="180" w:type="dxa"/>
            </w:tcMar>
            <w:hideMark/>
          </w:tcPr>
          <w:p w14:paraId="6E23AC75"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Float</w:t>
            </w:r>
          </w:p>
        </w:tc>
        <w:tc>
          <w:tcPr>
            <w:tcW w:w="0" w:type="auto"/>
            <w:shd w:val="clear" w:color="auto" w:fill="F8FAFD"/>
            <w:tcMar>
              <w:top w:w="120" w:type="dxa"/>
              <w:left w:w="180" w:type="dxa"/>
              <w:bottom w:w="120" w:type="dxa"/>
              <w:right w:w="180" w:type="dxa"/>
            </w:tcMar>
            <w:hideMark/>
          </w:tcPr>
          <w:p w14:paraId="699C082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Customer satisfaction rating (1.0 to 5.0).</w:t>
            </w:r>
          </w:p>
        </w:tc>
      </w:tr>
      <w:tr w:rsidR="00C9323F" w:rsidRPr="001015AE" w14:paraId="674819A2" w14:textId="77777777">
        <w:trPr>
          <w:tblCellSpacing w:w="15" w:type="dxa"/>
        </w:trPr>
        <w:tc>
          <w:tcPr>
            <w:tcW w:w="0" w:type="auto"/>
            <w:shd w:val="clear" w:color="auto" w:fill="F8FAFD"/>
            <w:tcMar>
              <w:top w:w="120" w:type="dxa"/>
              <w:left w:w="180" w:type="dxa"/>
              <w:bottom w:w="120" w:type="dxa"/>
              <w:right w:w="180" w:type="dxa"/>
            </w:tcMar>
            <w:hideMark/>
          </w:tcPr>
          <w:p w14:paraId="4D82C6D4"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Marketing / Advertisement</w:t>
            </w:r>
          </w:p>
        </w:tc>
        <w:tc>
          <w:tcPr>
            <w:tcW w:w="0" w:type="auto"/>
            <w:shd w:val="clear" w:color="auto" w:fill="F8FAFD"/>
            <w:tcMar>
              <w:top w:w="120" w:type="dxa"/>
              <w:left w:w="180" w:type="dxa"/>
              <w:bottom w:w="120" w:type="dxa"/>
              <w:right w:w="180" w:type="dxa"/>
            </w:tcMar>
            <w:hideMark/>
          </w:tcPr>
          <w:p w14:paraId="2D128E5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3BEBFCA5"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channel that led the customer to the site (Instagram, Facebook, etc.).</w:t>
            </w:r>
          </w:p>
        </w:tc>
      </w:tr>
      <w:tr w:rsidR="00C9323F" w:rsidRPr="001015AE" w14:paraId="747ABCDE" w14:textId="77777777">
        <w:trPr>
          <w:tblCellSpacing w:w="15" w:type="dxa"/>
        </w:trPr>
        <w:tc>
          <w:tcPr>
            <w:tcW w:w="0" w:type="auto"/>
            <w:shd w:val="clear" w:color="auto" w:fill="F8FAFD"/>
            <w:tcMar>
              <w:top w:w="120" w:type="dxa"/>
              <w:left w:w="180" w:type="dxa"/>
              <w:bottom w:w="120" w:type="dxa"/>
              <w:right w:w="180" w:type="dxa"/>
            </w:tcMar>
            <w:hideMark/>
          </w:tcPr>
          <w:p w14:paraId="540C57E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Ship Mode</w:t>
            </w:r>
          </w:p>
        </w:tc>
        <w:tc>
          <w:tcPr>
            <w:tcW w:w="0" w:type="auto"/>
            <w:shd w:val="clear" w:color="auto" w:fill="F8FAFD"/>
            <w:tcMar>
              <w:top w:w="120" w:type="dxa"/>
              <w:left w:w="180" w:type="dxa"/>
              <w:bottom w:w="120" w:type="dxa"/>
              <w:right w:w="180" w:type="dxa"/>
            </w:tcMar>
            <w:hideMark/>
          </w:tcPr>
          <w:p w14:paraId="78963DDE"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36D069E1"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Shipping speed selected (Free, Priority, Express plus).</w:t>
            </w:r>
          </w:p>
        </w:tc>
      </w:tr>
      <w:tr w:rsidR="00C9323F" w:rsidRPr="001015AE" w14:paraId="1DCC684E" w14:textId="77777777">
        <w:trPr>
          <w:tblCellSpacing w:w="15" w:type="dxa"/>
        </w:trPr>
        <w:tc>
          <w:tcPr>
            <w:tcW w:w="0" w:type="auto"/>
            <w:shd w:val="clear" w:color="auto" w:fill="F8FAFD"/>
            <w:tcMar>
              <w:top w:w="120" w:type="dxa"/>
              <w:left w:w="180" w:type="dxa"/>
              <w:bottom w:w="120" w:type="dxa"/>
              <w:right w:w="180" w:type="dxa"/>
            </w:tcMar>
            <w:hideMark/>
          </w:tcPr>
          <w:p w14:paraId="23AC929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Order Status</w:t>
            </w:r>
          </w:p>
        </w:tc>
        <w:tc>
          <w:tcPr>
            <w:tcW w:w="0" w:type="auto"/>
            <w:shd w:val="clear" w:color="auto" w:fill="F8FAFD"/>
            <w:tcMar>
              <w:top w:w="120" w:type="dxa"/>
              <w:left w:w="180" w:type="dxa"/>
              <w:bottom w:w="120" w:type="dxa"/>
              <w:right w:w="180" w:type="dxa"/>
            </w:tcMar>
            <w:hideMark/>
          </w:tcPr>
          <w:p w14:paraId="2E7FEA0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7C427D4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Current state of the order (Delivered, Shipped, Cancelled).</w:t>
            </w:r>
          </w:p>
        </w:tc>
      </w:tr>
      <w:tr w:rsidR="00C9323F" w:rsidRPr="001015AE" w14:paraId="16A9AF1C" w14:textId="77777777">
        <w:trPr>
          <w:tblCellSpacing w:w="15" w:type="dxa"/>
        </w:trPr>
        <w:tc>
          <w:tcPr>
            <w:tcW w:w="0" w:type="auto"/>
            <w:shd w:val="clear" w:color="auto" w:fill="F8FAFD"/>
            <w:tcMar>
              <w:top w:w="120" w:type="dxa"/>
              <w:left w:w="180" w:type="dxa"/>
              <w:bottom w:w="120" w:type="dxa"/>
              <w:right w:w="180" w:type="dxa"/>
            </w:tcMar>
            <w:hideMark/>
          </w:tcPr>
          <w:p w14:paraId="45CA40A4"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Order Date</w:t>
            </w:r>
          </w:p>
        </w:tc>
        <w:tc>
          <w:tcPr>
            <w:tcW w:w="0" w:type="auto"/>
            <w:shd w:val="clear" w:color="auto" w:fill="F8FAFD"/>
            <w:tcMar>
              <w:top w:w="120" w:type="dxa"/>
              <w:left w:w="180" w:type="dxa"/>
              <w:bottom w:w="120" w:type="dxa"/>
              <w:right w:w="180" w:type="dxa"/>
            </w:tcMar>
            <w:hideMark/>
          </w:tcPr>
          <w:p w14:paraId="7B1EB84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Date/Object</w:t>
            </w:r>
          </w:p>
        </w:tc>
        <w:tc>
          <w:tcPr>
            <w:tcW w:w="0" w:type="auto"/>
            <w:shd w:val="clear" w:color="auto" w:fill="F8FAFD"/>
            <w:tcMar>
              <w:top w:w="120" w:type="dxa"/>
              <w:left w:w="180" w:type="dxa"/>
              <w:bottom w:w="120" w:type="dxa"/>
              <w:right w:w="180" w:type="dxa"/>
            </w:tcMar>
            <w:hideMark/>
          </w:tcPr>
          <w:p w14:paraId="649080CA"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date when the order was placed.</w:t>
            </w:r>
          </w:p>
        </w:tc>
      </w:tr>
      <w:tr w:rsidR="00C9323F" w:rsidRPr="001015AE" w14:paraId="38B19576" w14:textId="77777777">
        <w:trPr>
          <w:tblCellSpacing w:w="15" w:type="dxa"/>
        </w:trPr>
        <w:tc>
          <w:tcPr>
            <w:tcW w:w="0" w:type="auto"/>
            <w:shd w:val="clear" w:color="auto" w:fill="F8FAFD"/>
            <w:tcMar>
              <w:top w:w="120" w:type="dxa"/>
              <w:left w:w="180" w:type="dxa"/>
              <w:bottom w:w="120" w:type="dxa"/>
              <w:right w:w="180" w:type="dxa"/>
            </w:tcMar>
            <w:hideMark/>
          </w:tcPr>
          <w:p w14:paraId="06AF83F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Delivery Date</w:t>
            </w:r>
          </w:p>
        </w:tc>
        <w:tc>
          <w:tcPr>
            <w:tcW w:w="0" w:type="auto"/>
            <w:shd w:val="clear" w:color="auto" w:fill="F8FAFD"/>
            <w:tcMar>
              <w:top w:w="120" w:type="dxa"/>
              <w:left w:w="180" w:type="dxa"/>
              <w:bottom w:w="120" w:type="dxa"/>
              <w:right w:w="180" w:type="dxa"/>
            </w:tcMar>
            <w:hideMark/>
          </w:tcPr>
          <w:p w14:paraId="16665674"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Date/Object</w:t>
            </w:r>
          </w:p>
        </w:tc>
        <w:tc>
          <w:tcPr>
            <w:tcW w:w="0" w:type="auto"/>
            <w:shd w:val="clear" w:color="auto" w:fill="F8FAFD"/>
            <w:tcMar>
              <w:top w:w="120" w:type="dxa"/>
              <w:left w:w="180" w:type="dxa"/>
              <w:bottom w:w="120" w:type="dxa"/>
              <w:right w:w="180" w:type="dxa"/>
            </w:tcMar>
            <w:hideMark/>
          </w:tcPr>
          <w:p w14:paraId="6F0F4AB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date when the product was delivered to the customer.</w:t>
            </w:r>
          </w:p>
        </w:tc>
      </w:tr>
      <w:tr w:rsidR="00C9323F" w:rsidRPr="001015AE" w14:paraId="3F1B9C9D" w14:textId="77777777">
        <w:trPr>
          <w:tblCellSpacing w:w="15" w:type="dxa"/>
        </w:trPr>
        <w:tc>
          <w:tcPr>
            <w:tcW w:w="0" w:type="auto"/>
            <w:shd w:val="clear" w:color="auto" w:fill="F8FAFD"/>
            <w:tcMar>
              <w:top w:w="120" w:type="dxa"/>
              <w:left w:w="180" w:type="dxa"/>
              <w:bottom w:w="120" w:type="dxa"/>
              <w:right w:w="180" w:type="dxa"/>
            </w:tcMar>
            <w:hideMark/>
          </w:tcPr>
          <w:p w14:paraId="0FBFA105"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Cancellation Date</w:t>
            </w:r>
          </w:p>
        </w:tc>
        <w:tc>
          <w:tcPr>
            <w:tcW w:w="0" w:type="auto"/>
            <w:shd w:val="clear" w:color="auto" w:fill="F8FAFD"/>
            <w:tcMar>
              <w:top w:w="120" w:type="dxa"/>
              <w:left w:w="180" w:type="dxa"/>
              <w:bottom w:w="120" w:type="dxa"/>
              <w:right w:w="180" w:type="dxa"/>
            </w:tcMar>
            <w:hideMark/>
          </w:tcPr>
          <w:p w14:paraId="4590E56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Date/Object</w:t>
            </w:r>
          </w:p>
        </w:tc>
        <w:tc>
          <w:tcPr>
            <w:tcW w:w="0" w:type="auto"/>
            <w:shd w:val="clear" w:color="auto" w:fill="F8FAFD"/>
            <w:tcMar>
              <w:top w:w="120" w:type="dxa"/>
              <w:left w:w="180" w:type="dxa"/>
              <w:bottom w:w="120" w:type="dxa"/>
              <w:right w:w="180" w:type="dxa"/>
            </w:tcMar>
            <w:hideMark/>
          </w:tcPr>
          <w:p w14:paraId="62BE71A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Date of cancellation (Contains nulls for successful orders).</w:t>
            </w:r>
          </w:p>
        </w:tc>
      </w:tr>
      <w:tr w:rsidR="00C9323F" w:rsidRPr="001015AE" w14:paraId="1E6D992D" w14:textId="77777777">
        <w:trPr>
          <w:tblCellSpacing w:w="15" w:type="dxa"/>
        </w:trPr>
        <w:tc>
          <w:tcPr>
            <w:tcW w:w="0" w:type="auto"/>
            <w:shd w:val="clear" w:color="auto" w:fill="F8FAFD"/>
            <w:tcMar>
              <w:top w:w="120" w:type="dxa"/>
              <w:left w:w="180" w:type="dxa"/>
              <w:bottom w:w="120" w:type="dxa"/>
              <w:right w:w="180" w:type="dxa"/>
            </w:tcMar>
            <w:hideMark/>
          </w:tcPr>
          <w:p w14:paraId="215417A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Payment Method</w:t>
            </w:r>
          </w:p>
        </w:tc>
        <w:tc>
          <w:tcPr>
            <w:tcW w:w="0" w:type="auto"/>
            <w:shd w:val="clear" w:color="auto" w:fill="F8FAFD"/>
            <w:tcMar>
              <w:top w:w="120" w:type="dxa"/>
              <w:left w:w="180" w:type="dxa"/>
              <w:bottom w:w="120" w:type="dxa"/>
              <w:right w:w="180" w:type="dxa"/>
            </w:tcMar>
            <w:hideMark/>
          </w:tcPr>
          <w:p w14:paraId="321CAC6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110F990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Method used for payment (Debit Card, Credit Card, UPI, etc.).</w:t>
            </w:r>
          </w:p>
        </w:tc>
      </w:tr>
      <w:tr w:rsidR="00C9323F" w:rsidRPr="001015AE" w14:paraId="0EA56074" w14:textId="77777777">
        <w:trPr>
          <w:tblCellSpacing w:w="15" w:type="dxa"/>
        </w:trPr>
        <w:tc>
          <w:tcPr>
            <w:tcW w:w="0" w:type="auto"/>
            <w:shd w:val="clear" w:color="auto" w:fill="F8FAFD"/>
            <w:tcMar>
              <w:top w:w="120" w:type="dxa"/>
              <w:left w:w="180" w:type="dxa"/>
              <w:bottom w:w="120" w:type="dxa"/>
              <w:right w:w="180" w:type="dxa"/>
            </w:tcMar>
            <w:hideMark/>
          </w:tcPr>
          <w:p w14:paraId="6D9A16B5"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Pin Code</w:t>
            </w:r>
          </w:p>
        </w:tc>
        <w:tc>
          <w:tcPr>
            <w:tcW w:w="0" w:type="auto"/>
            <w:shd w:val="clear" w:color="auto" w:fill="F8FAFD"/>
            <w:tcMar>
              <w:top w:w="120" w:type="dxa"/>
              <w:left w:w="180" w:type="dxa"/>
              <w:bottom w:w="120" w:type="dxa"/>
              <w:right w:w="180" w:type="dxa"/>
            </w:tcMar>
            <w:hideMark/>
          </w:tcPr>
          <w:p w14:paraId="4B6602E8"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Integer</w:t>
            </w:r>
          </w:p>
        </w:tc>
        <w:tc>
          <w:tcPr>
            <w:tcW w:w="0" w:type="auto"/>
            <w:shd w:val="clear" w:color="auto" w:fill="F8FAFD"/>
            <w:tcMar>
              <w:top w:w="120" w:type="dxa"/>
              <w:left w:w="180" w:type="dxa"/>
              <w:bottom w:w="120" w:type="dxa"/>
              <w:right w:w="180" w:type="dxa"/>
            </w:tcMar>
            <w:hideMark/>
          </w:tcPr>
          <w:p w14:paraId="238A6084"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The postal code of the delivery address.</w:t>
            </w:r>
          </w:p>
        </w:tc>
      </w:tr>
      <w:tr w:rsidR="00C9323F" w:rsidRPr="001015AE" w14:paraId="4DF5933A" w14:textId="77777777">
        <w:trPr>
          <w:tblCellSpacing w:w="15" w:type="dxa"/>
        </w:trPr>
        <w:tc>
          <w:tcPr>
            <w:tcW w:w="0" w:type="auto"/>
            <w:shd w:val="clear" w:color="auto" w:fill="F8FAFD"/>
            <w:tcMar>
              <w:top w:w="120" w:type="dxa"/>
              <w:left w:w="180" w:type="dxa"/>
              <w:bottom w:w="120" w:type="dxa"/>
              <w:right w:w="180" w:type="dxa"/>
            </w:tcMar>
            <w:hideMark/>
          </w:tcPr>
          <w:p w14:paraId="7971F3F7"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Total Order Value</w:t>
            </w:r>
          </w:p>
        </w:tc>
        <w:tc>
          <w:tcPr>
            <w:tcW w:w="0" w:type="auto"/>
            <w:shd w:val="clear" w:color="auto" w:fill="F8FAFD"/>
            <w:tcMar>
              <w:top w:w="120" w:type="dxa"/>
              <w:left w:w="180" w:type="dxa"/>
              <w:bottom w:w="120" w:type="dxa"/>
              <w:right w:w="180" w:type="dxa"/>
            </w:tcMar>
            <w:hideMark/>
          </w:tcPr>
          <w:p w14:paraId="23A942EB"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Mixed</w:t>
            </w:r>
          </w:p>
        </w:tc>
        <w:tc>
          <w:tcPr>
            <w:tcW w:w="0" w:type="auto"/>
            <w:shd w:val="clear" w:color="auto" w:fill="F8FAFD"/>
            <w:tcMar>
              <w:top w:w="120" w:type="dxa"/>
              <w:left w:w="180" w:type="dxa"/>
              <w:bottom w:w="120" w:type="dxa"/>
              <w:right w:w="180" w:type="dxa"/>
            </w:tcMar>
            <w:hideMark/>
          </w:tcPr>
          <w:p w14:paraId="2F78F25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Final amount for the order (includes shipping where applicable).</w:t>
            </w:r>
          </w:p>
        </w:tc>
      </w:tr>
      <w:tr w:rsidR="00C9323F" w:rsidRPr="001015AE" w14:paraId="24BC390F" w14:textId="77777777">
        <w:trPr>
          <w:tblCellSpacing w:w="15" w:type="dxa"/>
        </w:trPr>
        <w:tc>
          <w:tcPr>
            <w:tcW w:w="0" w:type="auto"/>
            <w:shd w:val="clear" w:color="auto" w:fill="F8FAFD"/>
            <w:tcMar>
              <w:top w:w="120" w:type="dxa"/>
              <w:left w:w="180" w:type="dxa"/>
              <w:bottom w:w="120" w:type="dxa"/>
              <w:right w:w="180" w:type="dxa"/>
            </w:tcMar>
            <w:hideMark/>
          </w:tcPr>
          <w:p w14:paraId="611DE49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Payment Status</w:t>
            </w:r>
          </w:p>
        </w:tc>
        <w:tc>
          <w:tcPr>
            <w:tcW w:w="0" w:type="auto"/>
            <w:shd w:val="clear" w:color="auto" w:fill="F8FAFD"/>
            <w:tcMar>
              <w:top w:w="120" w:type="dxa"/>
              <w:left w:w="180" w:type="dxa"/>
              <w:bottom w:w="120" w:type="dxa"/>
              <w:right w:w="180" w:type="dxa"/>
            </w:tcMar>
            <w:hideMark/>
          </w:tcPr>
          <w:p w14:paraId="52D6A05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0ED1E148"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Status of the transaction (Paid, Pending, Cancelled).</w:t>
            </w:r>
          </w:p>
        </w:tc>
      </w:tr>
      <w:tr w:rsidR="00C9323F" w:rsidRPr="001015AE" w14:paraId="23A5B036" w14:textId="77777777">
        <w:trPr>
          <w:tblCellSpacing w:w="15" w:type="dxa"/>
        </w:trPr>
        <w:tc>
          <w:tcPr>
            <w:tcW w:w="0" w:type="auto"/>
            <w:shd w:val="clear" w:color="auto" w:fill="F8FAFD"/>
            <w:tcMar>
              <w:top w:w="120" w:type="dxa"/>
              <w:left w:w="180" w:type="dxa"/>
              <w:bottom w:w="120" w:type="dxa"/>
              <w:right w:w="180" w:type="dxa"/>
            </w:tcMar>
            <w:hideMark/>
          </w:tcPr>
          <w:p w14:paraId="63E5CD3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lastRenderedPageBreak/>
              <w:t>No of Clicks</w:t>
            </w:r>
          </w:p>
        </w:tc>
        <w:tc>
          <w:tcPr>
            <w:tcW w:w="0" w:type="auto"/>
            <w:shd w:val="clear" w:color="auto" w:fill="F8FAFD"/>
            <w:tcMar>
              <w:top w:w="120" w:type="dxa"/>
              <w:left w:w="180" w:type="dxa"/>
              <w:bottom w:w="120" w:type="dxa"/>
              <w:right w:w="180" w:type="dxa"/>
            </w:tcMar>
            <w:hideMark/>
          </w:tcPr>
          <w:p w14:paraId="01FF805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Integer</w:t>
            </w:r>
          </w:p>
        </w:tc>
        <w:tc>
          <w:tcPr>
            <w:tcW w:w="0" w:type="auto"/>
            <w:shd w:val="clear" w:color="auto" w:fill="F8FAFD"/>
            <w:tcMar>
              <w:top w:w="120" w:type="dxa"/>
              <w:left w:w="180" w:type="dxa"/>
              <w:bottom w:w="120" w:type="dxa"/>
              <w:right w:w="180" w:type="dxa"/>
            </w:tcMar>
            <w:hideMark/>
          </w:tcPr>
          <w:p w14:paraId="41EC5C82"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Number of clicks recorded during the customer's web session.</w:t>
            </w:r>
          </w:p>
        </w:tc>
      </w:tr>
      <w:tr w:rsidR="00C9323F" w:rsidRPr="001015AE" w14:paraId="4F1BA8CD" w14:textId="77777777">
        <w:trPr>
          <w:tblCellSpacing w:w="15" w:type="dxa"/>
        </w:trPr>
        <w:tc>
          <w:tcPr>
            <w:tcW w:w="0" w:type="auto"/>
            <w:shd w:val="clear" w:color="auto" w:fill="F8FAFD"/>
            <w:tcMar>
              <w:top w:w="120" w:type="dxa"/>
              <w:left w:w="180" w:type="dxa"/>
              <w:bottom w:w="120" w:type="dxa"/>
              <w:right w:w="180" w:type="dxa"/>
            </w:tcMar>
            <w:hideMark/>
          </w:tcPr>
          <w:p w14:paraId="2665CEF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Year</w:t>
            </w:r>
          </w:p>
        </w:tc>
        <w:tc>
          <w:tcPr>
            <w:tcW w:w="0" w:type="auto"/>
            <w:shd w:val="clear" w:color="auto" w:fill="F8FAFD"/>
            <w:tcMar>
              <w:top w:w="120" w:type="dxa"/>
              <w:left w:w="180" w:type="dxa"/>
              <w:bottom w:w="120" w:type="dxa"/>
              <w:right w:w="180" w:type="dxa"/>
            </w:tcMar>
            <w:hideMark/>
          </w:tcPr>
          <w:p w14:paraId="2AC1171F"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Integer</w:t>
            </w:r>
          </w:p>
        </w:tc>
        <w:tc>
          <w:tcPr>
            <w:tcW w:w="0" w:type="auto"/>
            <w:shd w:val="clear" w:color="auto" w:fill="F8FAFD"/>
            <w:tcMar>
              <w:top w:w="120" w:type="dxa"/>
              <w:left w:w="180" w:type="dxa"/>
              <w:bottom w:w="120" w:type="dxa"/>
              <w:right w:w="180" w:type="dxa"/>
            </w:tcMar>
            <w:hideMark/>
          </w:tcPr>
          <w:p w14:paraId="4CA0C7BE"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Year the transaction occurred (2021, 2022, 2023).</w:t>
            </w:r>
          </w:p>
        </w:tc>
      </w:tr>
      <w:tr w:rsidR="00C9323F" w:rsidRPr="001015AE" w14:paraId="7C41CEDD" w14:textId="77777777">
        <w:trPr>
          <w:tblCellSpacing w:w="15" w:type="dxa"/>
        </w:trPr>
        <w:tc>
          <w:tcPr>
            <w:tcW w:w="0" w:type="auto"/>
            <w:shd w:val="clear" w:color="auto" w:fill="F8FAFD"/>
            <w:tcMar>
              <w:top w:w="120" w:type="dxa"/>
              <w:left w:w="180" w:type="dxa"/>
              <w:bottom w:w="120" w:type="dxa"/>
              <w:right w:w="180" w:type="dxa"/>
            </w:tcMar>
            <w:hideMark/>
          </w:tcPr>
          <w:p w14:paraId="7327A613"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Month</w:t>
            </w:r>
          </w:p>
        </w:tc>
        <w:tc>
          <w:tcPr>
            <w:tcW w:w="0" w:type="auto"/>
            <w:shd w:val="clear" w:color="auto" w:fill="F8FAFD"/>
            <w:tcMar>
              <w:top w:w="120" w:type="dxa"/>
              <w:left w:w="180" w:type="dxa"/>
              <w:bottom w:w="120" w:type="dxa"/>
              <w:right w:w="180" w:type="dxa"/>
            </w:tcMar>
            <w:hideMark/>
          </w:tcPr>
          <w:p w14:paraId="531B0C6E"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4FB8B698"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Month the transaction occurred.</w:t>
            </w:r>
          </w:p>
        </w:tc>
      </w:tr>
      <w:tr w:rsidR="00C9323F" w:rsidRPr="001015AE" w14:paraId="3C183FB1" w14:textId="77777777">
        <w:trPr>
          <w:tblCellSpacing w:w="15" w:type="dxa"/>
        </w:trPr>
        <w:tc>
          <w:tcPr>
            <w:tcW w:w="0" w:type="auto"/>
            <w:shd w:val="clear" w:color="auto" w:fill="F8FAFD"/>
            <w:tcMar>
              <w:top w:w="120" w:type="dxa"/>
              <w:left w:w="180" w:type="dxa"/>
              <w:bottom w:w="120" w:type="dxa"/>
              <w:right w:w="180" w:type="dxa"/>
            </w:tcMar>
            <w:hideMark/>
          </w:tcPr>
          <w:p w14:paraId="03A9F8D6"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b/>
                <w:bCs/>
                <w:sz w:val="24"/>
                <w:szCs w:val="24"/>
              </w:rPr>
              <w:t>Shipping Charges</w:t>
            </w:r>
          </w:p>
        </w:tc>
        <w:tc>
          <w:tcPr>
            <w:tcW w:w="0" w:type="auto"/>
            <w:shd w:val="clear" w:color="auto" w:fill="F8FAFD"/>
            <w:tcMar>
              <w:top w:w="120" w:type="dxa"/>
              <w:left w:w="180" w:type="dxa"/>
              <w:bottom w:w="120" w:type="dxa"/>
              <w:right w:w="180" w:type="dxa"/>
            </w:tcMar>
            <w:hideMark/>
          </w:tcPr>
          <w:p w14:paraId="2ABBE9A8"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Object</w:t>
            </w:r>
          </w:p>
        </w:tc>
        <w:tc>
          <w:tcPr>
            <w:tcW w:w="0" w:type="auto"/>
            <w:shd w:val="clear" w:color="auto" w:fill="F8FAFD"/>
            <w:tcMar>
              <w:top w:w="120" w:type="dxa"/>
              <w:left w:w="180" w:type="dxa"/>
              <w:bottom w:w="120" w:type="dxa"/>
              <w:right w:w="180" w:type="dxa"/>
            </w:tcMar>
            <w:hideMark/>
          </w:tcPr>
          <w:p w14:paraId="05FFA98D" w14:textId="77777777" w:rsidR="00C9323F" w:rsidRPr="001015AE" w:rsidRDefault="00C9323F" w:rsidP="00C9323F">
            <w:pPr>
              <w:rPr>
                <w:rFonts w:ascii="Times New Roman" w:hAnsi="Times New Roman" w:cs="Times New Roman"/>
                <w:sz w:val="24"/>
                <w:szCs w:val="24"/>
              </w:rPr>
            </w:pPr>
            <w:r w:rsidRPr="001015AE">
              <w:rPr>
                <w:rFonts w:ascii="Times New Roman" w:hAnsi="Times New Roman" w:cs="Times New Roman"/>
                <w:sz w:val="24"/>
                <w:szCs w:val="24"/>
              </w:rPr>
              <w:t>Cost of delivery (0 for free shipping).</w:t>
            </w:r>
          </w:p>
        </w:tc>
      </w:tr>
    </w:tbl>
    <w:p w14:paraId="09504F5B" w14:textId="77777777" w:rsidR="00C9323F" w:rsidRPr="001015AE" w:rsidRDefault="00000000" w:rsidP="00C9323F">
      <w:pPr>
        <w:rPr>
          <w:rFonts w:ascii="Times New Roman" w:hAnsi="Times New Roman" w:cs="Times New Roman"/>
          <w:sz w:val="24"/>
          <w:szCs w:val="24"/>
        </w:rPr>
      </w:pPr>
      <w:r>
        <w:rPr>
          <w:rFonts w:ascii="Times New Roman" w:hAnsi="Times New Roman" w:cs="Times New Roman"/>
          <w:sz w:val="24"/>
          <w:szCs w:val="24"/>
        </w:rPr>
        <w:pict w14:anchorId="3C992443">
          <v:rect id="_x0000_i1028" style="width:0;height:1.5pt" o:hralign="center" o:hrstd="t" o:hr="t" fillcolor="#a0a0a0" stroked="f"/>
        </w:pict>
      </w:r>
    </w:p>
    <w:p w14:paraId="690118AB" w14:textId="0B3B8918" w:rsidR="00C9323F" w:rsidRPr="001015AE" w:rsidRDefault="004B2852" w:rsidP="001015AE">
      <w:pPr>
        <w:pStyle w:val="Heading2"/>
      </w:pPr>
      <w:bookmarkStart w:id="3" w:name="_Toc218819325"/>
      <w:r w:rsidRPr="001015AE">
        <w:t>1.</w:t>
      </w:r>
      <w:r w:rsidR="00C9323F" w:rsidRPr="001015AE">
        <w:t>3. Key Insights for Documentation</w:t>
      </w:r>
      <w:bookmarkEnd w:id="3"/>
    </w:p>
    <w:p w14:paraId="6A1C4451" w14:textId="77777777" w:rsidR="00C9323F" w:rsidRPr="001015AE" w:rsidRDefault="00C9323F" w:rsidP="00C9323F">
      <w:pPr>
        <w:numPr>
          <w:ilvl w:val="0"/>
          <w:numId w:val="5"/>
        </w:numPr>
        <w:rPr>
          <w:rFonts w:ascii="Times New Roman" w:hAnsi="Times New Roman" w:cs="Times New Roman"/>
          <w:sz w:val="24"/>
          <w:szCs w:val="24"/>
        </w:rPr>
      </w:pPr>
      <w:r w:rsidRPr="001015AE">
        <w:rPr>
          <w:rFonts w:ascii="Times New Roman" w:hAnsi="Times New Roman" w:cs="Times New Roman"/>
          <w:b/>
          <w:bCs/>
          <w:sz w:val="24"/>
          <w:szCs w:val="24"/>
        </w:rPr>
        <w:t>Missing Data:</w:t>
      </w:r>
      <w:r w:rsidRPr="001015AE">
        <w:rPr>
          <w:rFonts w:ascii="Times New Roman" w:hAnsi="Times New Roman" w:cs="Times New Roman"/>
          <w:sz w:val="24"/>
          <w:szCs w:val="24"/>
        </w:rPr>
        <w:t> The dataset is highly complete. The only column with significant missing values is Cancellation Date, which is expected as it only applies to cancelled orders (~7% of the data).</w:t>
      </w:r>
    </w:p>
    <w:p w14:paraId="5975BC5A" w14:textId="77777777" w:rsidR="00C9323F" w:rsidRPr="001015AE" w:rsidRDefault="00C9323F" w:rsidP="00C9323F">
      <w:pPr>
        <w:numPr>
          <w:ilvl w:val="0"/>
          <w:numId w:val="5"/>
        </w:numPr>
        <w:rPr>
          <w:rFonts w:ascii="Times New Roman" w:hAnsi="Times New Roman" w:cs="Times New Roman"/>
          <w:sz w:val="24"/>
          <w:szCs w:val="24"/>
        </w:rPr>
      </w:pPr>
      <w:r w:rsidRPr="001015AE">
        <w:rPr>
          <w:rFonts w:ascii="Times New Roman" w:hAnsi="Times New Roman" w:cs="Times New Roman"/>
          <w:b/>
          <w:bCs/>
          <w:sz w:val="24"/>
          <w:szCs w:val="24"/>
        </w:rPr>
        <w:t>Customer Demographics:</w:t>
      </w:r>
      <w:r w:rsidRPr="001015AE">
        <w:rPr>
          <w:rFonts w:ascii="Times New Roman" w:hAnsi="Times New Roman" w:cs="Times New Roman"/>
          <w:sz w:val="24"/>
          <w:szCs w:val="24"/>
        </w:rPr>
        <w:t> The age range is broad (18-70), allowing for age-based segmentation. Males represent the slight majority of the recorded transactions.</w:t>
      </w:r>
    </w:p>
    <w:p w14:paraId="14C7BC3D" w14:textId="77777777" w:rsidR="00C9323F" w:rsidRPr="001015AE" w:rsidRDefault="00C9323F" w:rsidP="00C9323F">
      <w:pPr>
        <w:numPr>
          <w:ilvl w:val="0"/>
          <w:numId w:val="5"/>
        </w:numPr>
        <w:rPr>
          <w:rFonts w:ascii="Times New Roman" w:hAnsi="Times New Roman" w:cs="Times New Roman"/>
          <w:sz w:val="24"/>
          <w:szCs w:val="24"/>
        </w:rPr>
      </w:pPr>
      <w:r w:rsidRPr="001015AE">
        <w:rPr>
          <w:rFonts w:ascii="Times New Roman" w:hAnsi="Times New Roman" w:cs="Times New Roman"/>
          <w:b/>
          <w:bCs/>
          <w:sz w:val="24"/>
          <w:szCs w:val="24"/>
        </w:rPr>
        <w:t>Sales Trends:</w:t>
      </w:r>
      <w:r w:rsidRPr="001015AE">
        <w:rPr>
          <w:rFonts w:ascii="Times New Roman" w:hAnsi="Times New Roman" w:cs="Times New Roman"/>
          <w:sz w:val="24"/>
          <w:szCs w:val="24"/>
        </w:rPr>
        <w:t> The data tracks the "Product Journey" from the initial website click and time spent, through to the marketing channel, and finally the delivery status.</w:t>
      </w:r>
    </w:p>
    <w:p w14:paraId="4D8D2715" w14:textId="77777777" w:rsidR="00C9323F" w:rsidRPr="001015AE" w:rsidRDefault="00C9323F" w:rsidP="00C9323F">
      <w:pPr>
        <w:numPr>
          <w:ilvl w:val="0"/>
          <w:numId w:val="5"/>
        </w:numPr>
        <w:rPr>
          <w:rFonts w:ascii="Times New Roman" w:hAnsi="Times New Roman" w:cs="Times New Roman"/>
          <w:sz w:val="24"/>
          <w:szCs w:val="24"/>
        </w:rPr>
      </w:pPr>
      <w:r w:rsidRPr="001015AE">
        <w:rPr>
          <w:rFonts w:ascii="Times New Roman" w:hAnsi="Times New Roman" w:cs="Times New Roman"/>
          <w:b/>
          <w:bCs/>
          <w:sz w:val="24"/>
          <w:szCs w:val="24"/>
        </w:rPr>
        <w:t>Geographic Focus:</w:t>
      </w:r>
      <w:r w:rsidRPr="001015AE">
        <w:rPr>
          <w:rFonts w:ascii="Times New Roman" w:hAnsi="Times New Roman" w:cs="Times New Roman"/>
          <w:sz w:val="24"/>
          <w:szCs w:val="24"/>
        </w:rPr>
        <w:t> The data is concentrated in Western and Southern India, making it ideal for regional market analysis.</w:t>
      </w:r>
    </w:p>
    <w:p w14:paraId="3B212FF0" w14:textId="640A3A72" w:rsidR="00C9323F" w:rsidRPr="001015AE" w:rsidRDefault="00C9323F" w:rsidP="00C9323F">
      <w:pPr>
        <w:numPr>
          <w:ilvl w:val="0"/>
          <w:numId w:val="5"/>
        </w:numPr>
        <w:rPr>
          <w:rFonts w:ascii="Times New Roman" w:hAnsi="Times New Roman" w:cs="Times New Roman"/>
          <w:sz w:val="24"/>
          <w:szCs w:val="24"/>
        </w:rPr>
      </w:pPr>
      <w:r w:rsidRPr="001015AE">
        <w:rPr>
          <w:rFonts w:ascii="Times New Roman" w:hAnsi="Times New Roman" w:cs="Times New Roman"/>
          <w:b/>
          <w:bCs/>
          <w:sz w:val="24"/>
          <w:szCs w:val="24"/>
        </w:rPr>
        <w:t>Financial Metrics:</w:t>
      </w:r>
      <w:r w:rsidRPr="001015AE">
        <w:rPr>
          <w:rFonts w:ascii="Times New Roman" w:hAnsi="Times New Roman" w:cs="Times New Roman"/>
          <w:sz w:val="24"/>
          <w:szCs w:val="24"/>
        </w:rPr>
        <w:t xml:space="preserve"> With both MRP and Discount Price, you can calculate </w:t>
      </w:r>
      <w:r w:rsidR="00F75F73" w:rsidRPr="001015AE">
        <w:rPr>
          <w:rFonts w:ascii="Times New Roman" w:hAnsi="Times New Roman" w:cs="Times New Roman"/>
          <w:sz w:val="24"/>
          <w:szCs w:val="24"/>
        </w:rPr>
        <w:t>revenue</w:t>
      </w:r>
      <w:r w:rsidRPr="001015AE">
        <w:rPr>
          <w:rFonts w:ascii="Times New Roman" w:hAnsi="Times New Roman" w:cs="Times New Roman"/>
          <w:sz w:val="24"/>
          <w:szCs w:val="24"/>
        </w:rPr>
        <w:t xml:space="preserve"> margins and discount effectiveness.</w:t>
      </w:r>
    </w:p>
    <w:p w14:paraId="2D3AE94C" w14:textId="5748670D" w:rsidR="0026185E" w:rsidRPr="001015AE" w:rsidRDefault="004B2852" w:rsidP="001015AE">
      <w:pPr>
        <w:pStyle w:val="Heading2"/>
      </w:pPr>
      <w:bookmarkStart w:id="4" w:name="_Toc218819326"/>
      <w:r w:rsidRPr="001015AE">
        <w:t>1.</w:t>
      </w:r>
      <w:r w:rsidR="0026185E" w:rsidRPr="001015AE">
        <w:t>4. Code-Based Data Audit</w:t>
      </w:r>
      <w:bookmarkEnd w:id="4"/>
    </w:p>
    <w:p w14:paraId="4814C2E7"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rPr>
        <w:t>To ensure the documentation matches the actual data, the following audit was performed:</w:t>
      </w:r>
    </w:p>
    <w:p w14:paraId="5F85FDE5" w14:textId="7968E18E" w:rsidR="0026185E" w:rsidRPr="001015AE" w:rsidRDefault="004B2852" w:rsidP="001015AE">
      <w:pPr>
        <w:pStyle w:val="Heading3"/>
      </w:pPr>
      <w:bookmarkStart w:id="5" w:name="_Toc218819327"/>
      <w:r w:rsidRPr="001015AE">
        <w:t>1.</w:t>
      </w:r>
      <w:r w:rsidR="0026185E" w:rsidRPr="001015AE">
        <w:t>4.1: Checking Column Distribution</w:t>
      </w:r>
      <w:bookmarkEnd w:id="5"/>
    </w:p>
    <w:p w14:paraId="326A1C33"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rPr>
        <w:t xml:space="preserve">We need to know the ratio of numerical vs. categorical data to plan the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2BC89A7C" w14:textId="77777777" w:rsidR="0026185E" w:rsidRPr="001015AE" w:rsidRDefault="0026185E" w:rsidP="0026185E">
      <w:pPr>
        <w:rPr>
          <w:rFonts w:ascii="Times New Roman" w:hAnsi="Times New Roman" w:cs="Times New Roman"/>
          <w:sz w:val="24"/>
          <w:szCs w:val="24"/>
          <w:highlight w:val="yellow"/>
        </w:rPr>
      </w:pPr>
      <w:r w:rsidRPr="001015AE">
        <w:rPr>
          <w:rFonts w:ascii="Times New Roman" w:hAnsi="Times New Roman" w:cs="Times New Roman"/>
          <w:sz w:val="24"/>
          <w:szCs w:val="24"/>
          <w:highlight w:val="yellow"/>
        </w:rPr>
        <w:t>Python</w:t>
      </w:r>
    </w:p>
    <w:p w14:paraId="780CCB9B" w14:textId="4DFE1CCD"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noProof/>
          <w:sz w:val="24"/>
          <w:szCs w:val="24"/>
        </w:rPr>
        <w:drawing>
          <wp:inline distT="0" distB="0" distL="0" distR="0" wp14:anchorId="28A3CC1A" wp14:editId="7095FBD9">
            <wp:extent cx="5731510" cy="1518920"/>
            <wp:effectExtent l="0" t="0" r="2540" b="5080"/>
            <wp:docPr id="1411101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01591" name=""/>
                    <pic:cNvPicPr/>
                  </pic:nvPicPr>
                  <pic:blipFill>
                    <a:blip r:embed="rId6"/>
                    <a:stretch>
                      <a:fillRect/>
                    </a:stretch>
                  </pic:blipFill>
                  <pic:spPr>
                    <a:xfrm>
                      <a:off x="0" y="0"/>
                      <a:ext cx="5731510" cy="1518920"/>
                    </a:xfrm>
                    <a:prstGeom prst="rect">
                      <a:avLst/>
                    </a:prstGeom>
                  </pic:spPr>
                </pic:pic>
              </a:graphicData>
            </a:graphic>
          </wp:inline>
        </w:drawing>
      </w:r>
    </w:p>
    <w:p w14:paraId="71FDF57E"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b/>
          <w:bCs/>
          <w:sz w:val="24"/>
          <w:szCs w:val="24"/>
        </w:rPr>
        <w:lastRenderedPageBreak/>
        <w:t>Explanation:</w:t>
      </w:r>
      <w:r w:rsidRPr="001015AE">
        <w:rPr>
          <w:rFonts w:ascii="Times New Roman" w:hAnsi="Times New Roman" w:cs="Times New Roman"/>
          <w:sz w:val="24"/>
          <w:szCs w:val="24"/>
        </w:rPr>
        <w:t xml:space="preserve"> This code separates the "Measures" (numbers we can average/sum) from "Dimensions" (labels we can group by).</w:t>
      </w:r>
    </w:p>
    <w:p w14:paraId="36BFCC59" w14:textId="2CF4F2B0" w:rsidR="0026185E" w:rsidRPr="001015AE" w:rsidRDefault="004B2852" w:rsidP="001015AE">
      <w:pPr>
        <w:pStyle w:val="Heading3"/>
      </w:pPr>
      <w:bookmarkStart w:id="6" w:name="_Toc218819328"/>
      <w:r w:rsidRPr="001015AE">
        <w:t>1.</w:t>
      </w:r>
      <w:r w:rsidR="0026185E" w:rsidRPr="001015AE">
        <w:t>4.2: Statistical Summary of Key Measures</w:t>
      </w:r>
      <w:bookmarkEnd w:id="6"/>
    </w:p>
    <w:p w14:paraId="770F499F"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rPr>
        <w:t>Understanding the range and average of our financial data.</w:t>
      </w:r>
    </w:p>
    <w:p w14:paraId="20884A0E"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highlight w:val="yellow"/>
        </w:rPr>
        <w:t>Python</w:t>
      </w:r>
    </w:p>
    <w:p w14:paraId="7FA3F8CC" w14:textId="77777777" w:rsidR="0026185E" w:rsidRPr="001015AE" w:rsidRDefault="0026185E" w:rsidP="0026185E">
      <w:pPr>
        <w:rPr>
          <w:rFonts w:ascii="Times New Roman" w:hAnsi="Times New Roman" w:cs="Times New Roman"/>
          <w:b/>
          <w:bCs/>
          <w:sz w:val="24"/>
          <w:szCs w:val="24"/>
        </w:rPr>
      </w:pPr>
      <w:r w:rsidRPr="001015AE">
        <w:rPr>
          <w:rFonts w:ascii="Times New Roman" w:hAnsi="Times New Roman" w:cs="Times New Roman"/>
          <w:noProof/>
          <w:sz w:val="24"/>
          <w:szCs w:val="24"/>
        </w:rPr>
        <w:drawing>
          <wp:inline distT="0" distB="0" distL="0" distR="0" wp14:anchorId="467CB19C" wp14:editId="38B69898">
            <wp:extent cx="4001058" cy="2219635"/>
            <wp:effectExtent l="0" t="0" r="0" b="9525"/>
            <wp:docPr id="19191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5538" name=""/>
                    <pic:cNvPicPr/>
                  </pic:nvPicPr>
                  <pic:blipFill>
                    <a:blip r:embed="rId7"/>
                    <a:stretch>
                      <a:fillRect/>
                    </a:stretch>
                  </pic:blipFill>
                  <pic:spPr>
                    <a:xfrm>
                      <a:off x="0" y="0"/>
                      <a:ext cx="4001058" cy="2219635"/>
                    </a:xfrm>
                    <a:prstGeom prst="rect">
                      <a:avLst/>
                    </a:prstGeom>
                  </pic:spPr>
                </pic:pic>
              </a:graphicData>
            </a:graphic>
          </wp:inline>
        </w:drawing>
      </w:r>
    </w:p>
    <w:p w14:paraId="559A9813" w14:textId="5008E0C6"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b/>
          <w:bCs/>
          <w:sz w:val="24"/>
          <w:szCs w:val="24"/>
        </w:rPr>
        <w:t>Explanation:</w:t>
      </w:r>
      <w:r w:rsidRPr="001015AE">
        <w:rPr>
          <w:rFonts w:ascii="Times New Roman" w:hAnsi="Times New Roman" w:cs="Times New Roman"/>
          <w:sz w:val="24"/>
          <w:szCs w:val="24"/>
        </w:rPr>
        <w:t xml:space="preserve"> This provides the Mean, Median, Min, and Max. It helps identify outliers (e.g., if a shipping charge is 0 vs. 150).</w:t>
      </w:r>
    </w:p>
    <w:p w14:paraId="26C8E6EC" w14:textId="77FCA794" w:rsidR="0026185E" w:rsidRPr="001015AE" w:rsidRDefault="004B2852" w:rsidP="001015AE">
      <w:pPr>
        <w:pStyle w:val="Heading3"/>
      </w:pPr>
      <w:bookmarkStart w:id="7" w:name="_Toc218819329"/>
      <w:r w:rsidRPr="001015AE">
        <w:t>1.</w:t>
      </w:r>
      <w:r w:rsidR="0026185E" w:rsidRPr="001015AE">
        <w:t>4.3: Null Value Analysis</w:t>
      </w:r>
      <w:bookmarkEnd w:id="7"/>
    </w:p>
    <w:p w14:paraId="044FB34B"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rPr>
        <w:t>Identifying missing data to ensure documentation accounts for "</w:t>
      </w:r>
      <w:proofErr w:type="spellStart"/>
      <w:r w:rsidRPr="001015AE">
        <w:rPr>
          <w:rFonts w:ascii="Times New Roman" w:hAnsi="Times New Roman" w:cs="Times New Roman"/>
          <w:sz w:val="24"/>
          <w:szCs w:val="24"/>
        </w:rPr>
        <w:t>NaN</w:t>
      </w:r>
      <w:proofErr w:type="spellEnd"/>
      <w:r w:rsidRPr="001015AE">
        <w:rPr>
          <w:rFonts w:ascii="Times New Roman" w:hAnsi="Times New Roman" w:cs="Times New Roman"/>
          <w:sz w:val="24"/>
          <w:szCs w:val="24"/>
        </w:rPr>
        <w:t>" values.</w:t>
      </w:r>
    </w:p>
    <w:p w14:paraId="009E09A2"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highlight w:val="yellow"/>
        </w:rPr>
        <w:t>Python</w:t>
      </w:r>
    </w:p>
    <w:p w14:paraId="757A74DD" w14:textId="77777777" w:rsidR="0026185E" w:rsidRPr="001015AE" w:rsidRDefault="0026185E" w:rsidP="0026185E">
      <w:pPr>
        <w:rPr>
          <w:rFonts w:ascii="Times New Roman" w:hAnsi="Times New Roman" w:cs="Times New Roman"/>
          <w:b/>
          <w:bCs/>
          <w:sz w:val="24"/>
          <w:szCs w:val="24"/>
        </w:rPr>
      </w:pPr>
      <w:r w:rsidRPr="001015AE">
        <w:rPr>
          <w:rFonts w:ascii="Times New Roman" w:hAnsi="Times New Roman" w:cs="Times New Roman"/>
          <w:noProof/>
          <w:sz w:val="24"/>
          <w:szCs w:val="24"/>
        </w:rPr>
        <w:drawing>
          <wp:inline distT="0" distB="0" distL="0" distR="0" wp14:anchorId="08FCF383" wp14:editId="6B169013">
            <wp:extent cx="3162741" cy="1733792"/>
            <wp:effectExtent l="0" t="0" r="0" b="0"/>
            <wp:docPr id="9931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27367" name=""/>
                    <pic:cNvPicPr/>
                  </pic:nvPicPr>
                  <pic:blipFill>
                    <a:blip r:embed="rId8"/>
                    <a:stretch>
                      <a:fillRect/>
                    </a:stretch>
                  </pic:blipFill>
                  <pic:spPr>
                    <a:xfrm>
                      <a:off x="0" y="0"/>
                      <a:ext cx="3162741" cy="1733792"/>
                    </a:xfrm>
                    <a:prstGeom prst="rect">
                      <a:avLst/>
                    </a:prstGeom>
                  </pic:spPr>
                </pic:pic>
              </a:graphicData>
            </a:graphic>
          </wp:inline>
        </w:drawing>
      </w:r>
    </w:p>
    <w:p w14:paraId="0D77D924" w14:textId="5BA21E8A"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b/>
          <w:bCs/>
          <w:sz w:val="24"/>
          <w:szCs w:val="24"/>
        </w:rPr>
        <w:t>Explanation:</w:t>
      </w:r>
      <w:r w:rsidRPr="001015AE">
        <w:rPr>
          <w:rFonts w:ascii="Times New Roman" w:hAnsi="Times New Roman" w:cs="Times New Roman"/>
          <w:sz w:val="24"/>
          <w:szCs w:val="24"/>
        </w:rPr>
        <w:t xml:space="preserve"> We found that Cancellation Date has high null counts ($&gt;90\%$), which is expected since most orders are not cancelled.</w:t>
      </w:r>
    </w:p>
    <w:p w14:paraId="49D1E72F" w14:textId="77777777" w:rsidR="0026185E" w:rsidRPr="001015AE" w:rsidRDefault="00000000" w:rsidP="0026185E">
      <w:pPr>
        <w:rPr>
          <w:rFonts w:ascii="Times New Roman" w:hAnsi="Times New Roman" w:cs="Times New Roman"/>
          <w:sz w:val="24"/>
          <w:szCs w:val="24"/>
        </w:rPr>
      </w:pPr>
      <w:r>
        <w:rPr>
          <w:rFonts w:ascii="Times New Roman" w:hAnsi="Times New Roman" w:cs="Times New Roman"/>
          <w:sz w:val="24"/>
          <w:szCs w:val="24"/>
        </w:rPr>
        <w:pict w14:anchorId="532428B7">
          <v:rect id="_x0000_i1029" style="width:0;height:1.5pt" o:hralign="center" o:hrstd="t" o:hr="t" fillcolor="#a0a0a0" stroked="f"/>
        </w:pict>
      </w:r>
    </w:p>
    <w:p w14:paraId="149EDD41" w14:textId="05995089" w:rsidR="0026185E" w:rsidRPr="001015AE" w:rsidRDefault="004B2852" w:rsidP="001015AE">
      <w:pPr>
        <w:pStyle w:val="Heading2"/>
      </w:pPr>
      <w:bookmarkStart w:id="8" w:name="_Toc218819330"/>
      <w:r w:rsidRPr="001015AE">
        <w:t>1.</w:t>
      </w:r>
      <w:r w:rsidR="0026185E" w:rsidRPr="001015AE">
        <w:t>5. Data Integrity Observations</w:t>
      </w:r>
      <w:bookmarkEnd w:id="8"/>
    </w:p>
    <w:p w14:paraId="2D9ABEA9" w14:textId="77777777" w:rsidR="0026185E" w:rsidRPr="001015AE" w:rsidRDefault="0026185E" w:rsidP="0026185E">
      <w:pPr>
        <w:rPr>
          <w:rFonts w:ascii="Times New Roman" w:hAnsi="Times New Roman" w:cs="Times New Roman"/>
          <w:sz w:val="24"/>
          <w:szCs w:val="24"/>
        </w:rPr>
      </w:pPr>
      <w:r w:rsidRPr="001015AE">
        <w:rPr>
          <w:rFonts w:ascii="Times New Roman" w:hAnsi="Times New Roman" w:cs="Times New Roman"/>
          <w:sz w:val="24"/>
          <w:szCs w:val="24"/>
        </w:rPr>
        <w:t>During the description phase, three key points were noted for the final report:</w:t>
      </w:r>
    </w:p>
    <w:p w14:paraId="24912E24" w14:textId="77777777" w:rsidR="0026185E" w:rsidRPr="001015AE" w:rsidRDefault="0026185E" w:rsidP="0026185E">
      <w:pPr>
        <w:numPr>
          <w:ilvl w:val="0"/>
          <w:numId w:val="6"/>
        </w:numPr>
        <w:rPr>
          <w:rFonts w:ascii="Times New Roman" w:hAnsi="Times New Roman" w:cs="Times New Roman"/>
          <w:sz w:val="24"/>
          <w:szCs w:val="24"/>
        </w:rPr>
      </w:pPr>
      <w:r w:rsidRPr="001015AE">
        <w:rPr>
          <w:rFonts w:ascii="Times New Roman" w:hAnsi="Times New Roman" w:cs="Times New Roman"/>
          <w:b/>
          <w:bCs/>
          <w:sz w:val="24"/>
          <w:szCs w:val="24"/>
        </w:rPr>
        <w:t>Primary Key:</w:t>
      </w:r>
      <w:r w:rsidRPr="001015AE">
        <w:rPr>
          <w:rFonts w:ascii="Times New Roman" w:hAnsi="Times New Roman" w:cs="Times New Roman"/>
          <w:sz w:val="24"/>
          <w:szCs w:val="24"/>
        </w:rPr>
        <w:t xml:space="preserve"> Order ID is the unique identifier for transactions.</w:t>
      </w:r>
    </w:p>
    <w:p w14:paraId="70A3DF43" w14:textId="77777777" w:rsidR="0026185E" w:rsidRPr="001015AE" w:rsidRDefault="0026185E" w:rsidP="0026185E">
      <w:pPr>
        <w:numPr>
          <w:ilvl w:val="0"/>
          <w:numId w:val="6"/>
        </w:numPr>
        <w:rPr>
          <w:rFonts w:ascii="Times New Roman" w:hAnsi="Times New Roman" w:cs="Times New Roman"/>
          <w:sz w:val="24"/>
          <w:szCs w:val="24"/>
        </w:rPr>
      </w:pPr>
      <w:r w:rsidRPr="001015AE">
        <w:rPr>
          <w:rFonts w:ascii="Times New Roman" w:hAnsi="Times New Roman" w:cs="Times New Roman"/>
          <w:b/>
          <w:bCs/>
          <w:sz w:val="24"/>
          <w:szCs w:val="24"/>
        </w:rPr>
        <w:t>Target Variable:</w:t>
      </w:r>
      <w:r w:rsidRPr="001015AE">
        <w:rPr>
          <w:rFonts w:ascii="Times New Roman" w:hAnsi="Times New Roman" w:cs="Times New Roman"/>
          <w:sz w:val="24"/>
          <w:szCs w:val="24"/>
        </w:rPr>
        <w:t xml:space="preserve"> For future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Order Status (specifically the 'Cancelled' label) is the primary target for predictive analysis.</w:t>
      </w:r>
    </w:p>
    <w:p w14:paraId="59B8F26B" w14:textId="77777777" w:rsidR="0026185E" w:rsidRPr="001015AE" w:rsidRDefault="0026185E" w:rsidP="0026185E">
      <w:pPr>
        <w:numPr>
          <w:ilvl w:val="0"/>
          <w:numId w:val="6"/>
        </w:numPr>
        <w:rPr>
          <w:rFonts w:ascii="Times New Roman" w:hAnsi="Times New Roman" w:cs="Times New Roman"/>
          <w:sz w:val="24"/>
          <w:szCs w:val="24"/>
        </w:rPr>
      </w:pPr>
      <w:r w:rsidRPr="001015AE">
        <w:rPr>
          <w:rFonts w:ascii="Times New Roman" w:hAnsi="Times New Roman" w:cs="Times New Roman"/>
          <w:b/>
          <w:bCs/>
          <w:sz w:val="24"/>
          <w:szCs w:val="24"/>
        </w:rPr>
        <w:lastRenderedPageBreak/>
        <w:t>Date Format:</w:t>
      </w:r>
      <w:r w:rsidRPr="001015AE">
        <w:rPr>
          <w:rFonts w:ascii="Times New Roman" w:hAnsi="Times New Roman" w:cs="Times New Roman"/>
          <w:sz w:val="24"/>
          <w:szCs w:val="24"/>
        </w:rPr>
        <w:t xml:space="preserve"> Dates are recorded in YYYY-MM-DD format, allowing for time-series aggregation (Daily/Monthly).</w:t>
      </w:r>
    </w:p>
    <w:p w14:paraId="51677CDF" w14:textId="77777777" w:rsidR="0026185E" w:rsidRPr="001015AE" w:rsidRDefault="0026185E" w:rsidP="0026185E">
      <w:pPr>
        <w:rPr>
          <w:rFonts w:ascii="Times New Roman" w:hAnsi="Times New Roman" w:cs="Times New Roman"/>
          <w:sz w:val="24"/>
          <w:szCs w:val="24"/>
        </w:rPr>
      </w:pPr>
    </w:p>
    <w:p w14:paraId="042DE019" w14:textId="77777777" w:rsidR="00F133D2" w:rsidRPr="001015AE" w:rsidRDefault="00F133D2" w:rsidP="00F133D2">
      <w:pPr>
        <w:rPr>
          <w:rFonts w:ascii="Times New Roman" w:hAnsi="Times New Roman" w:cs="Times New Roman"/>
          <w:b/>
          <w:bCs/>
          <w:sz w:val="24"/>
          <w:szCs w:val="24"/>
        </w:rPr>
      </w:pPr>
    </w:p>
    <w:p w14:paraId="2813421F" w14:textId="77777777" w:rsidR="00F133D2" w:rsidRPr="001015AE" w:rsidRDefault="00F133D2" w:rsidP="00F133D2">
      <w:pPr>
        <w:rPr>
          <w:rFonts w:ascii="Times New Roman" w:hAnsi="Times New Roman" w:cs="Times New Roman"/>
          <w:b/>
          <w:bCs/>
          <w:sz w:val="24"/>
          <w:szCs w:val="24"/>
        </w:rPr>
      </w:pPr>
    </w:p>
    <w:p w14:paraId="74BA3C27" w14:textId="77777777" w:rsidR="00F133D2" w:rsidRPr="001015AE" w:rsidRDefault="00F133D2" w:rsidP="00F133D2">
      <w:pPr>
        <w:rPr>
          <w:rFonts w:ascii="Times New Roman" w:hAnsi="Times New Roman" w:cs="Times New Roman"/>
          <w:b/>
          <w:bCs/>
          <w:sz w:val="24"/>
          <w:szCs w:val="24"/>
        </w:rPr>
      </w:pPr>
    </w:p>
    <w:p w14:paraId="218F100B" w14:textId="77777777" w:rsidR="00F133D2" w:rsidRPr="001015AE" w:rsidRDefault="00F133D2" w:rsidP="00F133D2">
      <w:pPr>
        <w:rPr>
          <w:rFonts w:ascii="Times New Roman" w:hAnsi="Times New Roman" w:cs="Times New Roman"/>
          <w:b/>
          <w:bCs/>
          <w:sz w:val="24"/>
          <w:szCs w:val="24"/>
        </w:rPr>
      </w:pPr>
    </w:p>
    <w:p w14:paraId="79D12B90" w14:textId="77777777" w:rsidR="00F133D2" w:rsidRPr="001015AE" w:rsidRDefault="00F133D2" w:rsidP="00F133D2">
      <w:pPr>
        <w:rPr>
          <w:rFonts w:ascii="Times New Roman" w:hAnsi="Times New Roman" w:cs="Times New Roman"/>
          <w:b/>
          <w:bCs/>
          <w:sz w:val="24"/>
          <w:szCs w:val="24"/>
        </w:rPr>
      </w:pPr>
    </w:p>
    <w:p w14:paraId="406E3798" w14:textId="77777777" w:rsidR="00F133D2" w:rsidRPr="001015AE" w:rsidRDefault="00F133D2" w:rsidP="00F133D2">
      <w:pPr>
        <w:rPr>
          <w:rFonts w:ascii="Times New Roman" w:hAnsi="Times New Roman" w:cs="Times New Roman"/>
          <w:b/>
          <w:bCs/>
          <w:sz w:val="24"/>
          <w:szCs w:val="24"/>
        </w:rPr>
      </w:pPr>
    </w:p>
    <w:p w14:paraId="3D756F5B" w14:textId="77777777" w:rsidR="00F133D2" w:rsidRPr="001015AE" w:rsidRDefault="00F133D2" w:rsidP="00F133D2">
      <w:pPr>
        <w:rPr>
          <w:rFonts w:ascii="Times New Roman" w:hAnsi="Times New Roman" w:cs="Times New Roman"/>
          <w:b/>
          <w:bCs/>
          <w:sz w:val="24"/>
          <w:szCs w:val="24"/>
        </w:rPr>
      </w:pPr>
    </w:p>
    <w:p w14:paraId="2823D34E" w14:textId="77777777" w:rsidR="00F133D2" w:rsidRPr="001015AE" w:rsidRDefault="00F133D2" w:rsidP="00F133D2">
      <w:pPr>
        <w:rPr>
          <w:rFonts w:ascii="Times New Roman" w:hAnsi="Times New Roman" w:cs="Times New Roman"/>
          <w:b/>
          <w:bCs/>
          <w:sz w:val="24"/>
          <w:szCs w:val="24"/>
        </w:rPr>
      </w:pPr>
    </w:p>
    <w:p w14:paraId="78F19914" w14:textId="77777777" w:rsidR="00F133D2" w:rsidRPr="001015AE" w:rsidRDefault="00F133D2" w:rsidP="00F133D2">
      <w:pPr>
        <w:rPr>
          <w:rFonts w:ascii="Times New Roman" w:hAnsi="Times New Roman" w:cs="Times New Roman"/>
          <w:b/>
          <w:bCs/>
          <w:sz w:val="24"/>
          <w:szCs w:val="24"/>
        </w:rPr>
      </w:pPr>
    </w:p>
    <w:p w14:paraId="4C266904" w14:textId="77777777" w:rsidR="00F133D2" w:rsidRPr="001015AE" w:rsidRDefault="00F133D2" w:rsidP="00F133D2">
      <w:pPr>
        <w:rPr>
          <w:rFonts w:ascii="Times New Roman" w:hAnsi="Times New Roman" w:cs="Times New Roman"/>
          <w:b/>
          <w:bCs/>
          <w:sz w:val="24"/>
          <w:szCs w:val="24"/>
        </w:rPr>
      </w:pPr>
    </w:p>
    <w:p w14:paraId="6DBF8420" w14:textId="77777777" w:rsidR="00F133D2" w:rsidRPr="001015AE" w:rsidRDefault="00F133D2" w:rsidP="00F133D2">
      <w:pPr>
        <w:rPr>
          <w:rFonts w:ascii="Times New Roman" w:hAnsi="Times New Roman" w:cs="Times New Roman"/>
          <w:b/>
          <w:bCs/>
          <w:sz w:val="24"/>
          <w:szCs w:val="24"/>
        </w:rPr>
      </w:pPr>
    </w:p>
    <w:p w14:paraId="2121F38F" w14:textId="77777777" w:rsidR="00F133D2" w:rsidRPr="001015AE" w:rsidRDefault="00F133D2" w:rsidP="00F133D2">
      <w:pPr>
        <w:rPr>
          <w:rFonts w:ascii="Times New Roman" w:hAnsi="Times New Roman" w:cs="Times New Roman"/>
          <w:b/>
          <w:bCs/>
          <w:sz w:val="24"/>
          <w:szCs w:val="24"/>
        </w:rPr>
      </w:pPr>
    </w:p>
    <w:p w14:paraId="688C0E5D" w14:textId="77777777" w:rsidR="00F133D2" w:rsidRPr="001015AE" w:rsidRDefault="00F133D2" w:rsidP="00F133D2">
      <w:pPr>
        <w:rPr>
          <w:rFonts w:ascii="Times New Roman" w:hAnsi="Times New Roman" w:cs="Times New Roman"/>
          <w:b/>
          <w:bCs/>
          <w:sz w:val="24"/>
          <w:szCs w:val="24"/>
        </w:rPr>
      </w:pPr>
    </w:p>
    <w:p w14:paraId="5D5E9F26" w14:textId="77777777" w:rsidR="00F133D2" w:rsidRPr="001015AE" w:rsidRDefault="00F133D2" w:rsidP="00F133D2">
      <w:pPr>
        <w:rPr>
          <w:rFonts w:ascii="Times New Roman" w:hAnsi="Times New Roman" w:cs="Times New Roman"/>
          <w:b/>
          <w:bCs/>
          <w:sz w:val="24"/>
          <w:szCs w:val="24"/>
        </w:rPr>
      </w:pPr>
    </w:p>
    <w:p w14:paraId="4FB5757E" w14:textId="2C180D84" w:rsidR="00F133D2" w:rsidRPr="001015AE" w:rsidRDefault="004B2852" w:rsidP="001015AE">
      <w:pPr>
        <w:pStyle w:val="Heading1"/>
      </w:pPr>
      <w:bookmarkStart w:id="9" w:name="_Toc218819331"/>
      <w:r w:rsidRPr="001015AE">
        <w:t>2.</w:t>
      </w:r>
      <w:r w:rsidR="00F133D2" w:rsidRPr="001015AE">
        <w:t>Data Preparation (Excel Phase)</w:t>
      </w:r>
      <w:bookmarkEnd w:id="9"/>
    </w:p>
    <w:p w14:paraId="7F695316" w14:textId="5D987B42" w:rsidR="00F133D2" w:rsidRPr="001015AE" w:rsidRDefault="004B2852" w:rsidP="001015AE">
      <w:pPr>
        <w:pStyle w:val="Heading2"/>
      </w:pPr>
      <w:bookmarkStart w:id="10" w:name="_Toc218819332"/>
      <w:r w:rsidRPr="001015AE">
        <w:t>2.</w:t>
      </w:r>
      <w:r w:rsidR="00F133D2" w:rsidRPr="001015AE">
        <w:t>1. Data Auditing &amp; Initial Cleaning</w:t>
      </w:r>
      <w:bookmarkEnd w:id="10"/>
    </w:p>
    <w:p w14:paraId="06A57DEA"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Before applying any formulas, the data was audited to identify structural errors, such as mixed data types and whitespace issues.</w:t>
      </w:r>
    </w:p>
    <w:p w14:paraId="15DC247F"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Step 1.1: Removing Leading/Trailing Spaces</w:t>
      </w:r>
    </w:p>
    <w:p w14:paraId="3970CF3D" w14:textId="77777777" w:rsidR="00F133D2" w:rsidRPr="001015AE" w:rsidRDefault="00F133D2" w:rsidP="00F133D2">
      <w:pPr>
        <w:numPr>
          <w:ilvl w:val="0"/>
          <w:numId w:val="13"/>
        </w:numPr>
        <w:rPr>
          <w:rFonts w:ascii="Times New Roman" w:hAnsi="Times New Roman" w:cs="Times New Roman"/>
          <w:sz w:val="24"/>
          <w:szCs w:val="24"/>
        </w:rPr>
      </w:pPr>
      <w:r w:rsidRPr="001015AE">
        <w:rPr>
          <w:rFonts w:ascii="Times New Roman" w:hAnsi="Times New Roman" w:cs="Times New Roman"/>
          <w:sz w:val="24"/>
          <w:szCs w:val="24"/>
        </w:rPr>
        <w:t>The Problem: Many categorical entries like "Delivered " or " Cancelled" contained hidden spaces, causing them to be treated as unique categories.</w:t>
      </w:r>
    </w:p>
    <w:p w14:paraId="37CB2C5B" w14:textId="77777777" w:rsidR="00F133D2" w:rsidRPr="001015AE" w:rsidRDefault="00F133D2" w:rsidP="00F133D2">
      <w:pPr>
        <w:numPr>
          <w:ilvl w:val="0"/>
          <w:numId w:val="13"/>
        </w:numPr>
        <w:rPr>
          <w:rFonts w:ascii="Times New Roman" w:hAnsi="Times New Roman" w:cs="Times New Roman"/>
          <w:sz w:val="24"/>
          <w:szCs w:val="24"/>
        </w:rPr>
      </w:pPr>
      <w:r w:rsidRPr="001015AE">
        <w:rPr>
          <w:rFonts w:ascii="Times New Roman" w:hAnsi="Times New Roman" w:cs="Times New Roman"/>
          <w:sz w:val="24"/>
          <w:szCs w:val="24"/>
        </w:rPr>
        <w:t>The Process: Used the TRIM function across all text-based columns (Gender, State, Category, Order Status).</w:t>
      </w:r>
    </w:p>
    <w:p w14:paraId="087166B2" w14:textId="77777777" w:rsidR="00F133D2" w:rsidRPr="001015AE" w:rsidRDefault="00F133D2" w:rsidP="00F133D2">
      <w:pPr>
        <w:numPr>
          <w:ilvl w:val="0"/>
          <w:numId w:val="13"/>
        </w:numPr>
        <w:rPr>
          <w:rFonts w:ascii="Times New Roman" w:hAnsi="Times New Roman" w:cs="Times New Roman"/>
          <w:sz w:val="24"/>
          <w:szCs w:val="24"/>
        </w:rPr>
      </w:pPr>
      <w:r w:rsidRPr="001015AE">
        <w:rPr>
          <w:rFonts w:ascii="Times New Roman" w:hAnsi="Times New Roman" w:cs="Times New Roman"/>
          <w:sz w:val="24"/>
          <w:szCs w:val="24"/>
        </w:rPr>
        <w:t>Excel Logic: =TRIM(A2) applied to a new column and then "Paste as Values" back into the original.</w:t>
      </w:r>
    </w:p>
    <w:p w14:paraId="017D60A8"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Step 1.2: Handling Mixed Data Types</w:t>
      </w:r>
    </w:p>
    <w:p w14:paraId="41F1C407" w14:textId="48AC9E93" w:rsidR="00F133D2" w:rsidRPr="001015AE" w:rsidRDefault="00F133D2" w:rsidP="00F133D2">
      <w:pPr>
        <w:numPr>
          <w:ilvl w:val="0"/>
          <w:numId w:val="14"/>
        </w:numPr>
        <w:rPr>
          <w:rFonts w:ascii="Times New Roman" w:hAnsi="Times New Roman" w:cs="Times New Roman"/>
          <w:sz w:val="24"/>
          <w:szCs w:val="24"/>
        </w:rPr>
      </w:pPr>
      <w:r w:rsidRPr="001015AE">
        <w:rPr>
          <w:rFonts w:ascii="Times New Roman" w:hAnsi="Times New Roman" w:cs="Times New Roman"/>
          <w:sz w:val="24"/>
          <w:szCs w:val="24"/>
        </w:rPr>
        <w:t>The Problem: The Shipping Charges and Total Order Value columns contained text strings like "Cancelled" or "</w:t>
      </w:r>
      <w:r w:rsidR="00DD50D2" w:rsidRPr="001015AE">
        <w:rPr>
          <w:rFonts w:ascii="Times New Roman" w:hAnsi="Times New Roman" w:cs="Times New Roman"/>
          <w:sz w:val="24"/>
          <w:szCs w:val="24"/>
        </w:rPr>
        <w:t>Returned</w:t>
      </w:r>
      <w:r w:rsidRPr="001015AE">
        <w:rPr>
          <w:rFonts w:ascii="Times New Roman" w:hAnsi="Times New Roman" w:cs="Times New Roman"/>
          <w:sz w:val="24"/>
          <w:szCs w:val="24"/>
        </w:rPr>
        <w:t>" instead of numbers, which prevented mathematical operations.</w:t>
      </w:r>
    </w:p>
    <w:p w14:paraId="72FA26D2" w14:textId="661E011E" w:rsidR="00F133D2" w:rsidRPr="001015AE" w:rsidRDefault="00F133D2" w:rsidP="00F133D2">
      <w:pPr>
        <w:numPr>
          <w:ilvl w:val="0"/>
          <w:numId w:val="14"/>
        </w:numPr>
        <w:rPr>
          <w:rFonts w:ascii="Times New Roman" w:hAnsi="Times New Roman" w:cs="Times New Roman"/>
          <w:sz w:val="24"/>
          <w:szCs w:val="24"/>
        </w:rPr>
      </w:pPr>
      <w:r w:rsidRPr="001015AE">
        <w:rPr>
          <w:rFonts w:ascii="Times New Roman" w:hAnsi="Times New Roman" w:cs="Times New Roman"/>
          <w:sz w:val="24"/>
          <w:szCs w:val="24"/>
        </w:rPr>
        <w:lastRenderedPageBreak/>
        <w:t>The Process: 1. Used Find &amp; Replace (</w:t>
      </w:r>
      <w:proofErr w:type="spellStart"/>
      <w:r w:rsidRPr="001015AE">
        <w:rPr>
          <w:rFonts w:ascii="Times New Roman" w:hAnsi="Times New Roman" w:cs="Times New Roman"/>
          <w:sz w:val="24"/>
          <w:szCs w:val="24"/>
        </w:rPr>
        <w:t>Ctrl+H</w:t>
      </w:r>
      <w:proofErr w:type="spellEnd"/>
      <w:r w:rsidRPr="001015AE">
        <w:rPr>
          <w:rFonts w:ascii="Times New Roman" w:hAnsi="Times New Roman" w:cs="Times New Roman"/>
          <w:sz w:val="24"/>
          <w:szCs w:val="24"/>
        </w:rPr>
        <w:t>) to replace "Cancelled</w:t>
      </w:r>
      <w:proofErr w:type="gramStart"/>
      <w:r w:rsidRPr="001015AE">
        <w:rPr>
          <w:rFonts w:ascii="Times New Roman" w:hAnsi="Times New Roman" w:cs="Times New Roman"/>
          <w:sz w:val="24"/>
          <w:szCs w:val="24"/>
        </w:rPr>
        <w:t>"  with</w:t>
      </w:r>
      <w:proofErr w:type="gramEnd"/>
      <w:r w:rsidRPr="001015AE">
        <w:rPr>
          <w:rFonts w:ascii="Times New Roman" w:hAnsi="Times New Roman" w:cs="Times New Roman"/>
          <w:sz w:val="24"/>
          <w:szCs w:val="24"/>
        </w:rPr>
        <w:t xml:space="preserve"> 0</w:t>
      </w:r>
      <w:r w:rsidR="00DF56F5" w:rsidRPr="001015AE">
        <w:rPr>
          <w:rFonts w:ascii="Times New Roman" w:hAnsi="Times New Roman" w:cs="Times New Roman"/>
          <w:sz w:val="24"/>
          <w:szCs w:val="24"/>
        </w:rPr>
        <w:t>.</w:t>
      </w:r>
    </w:p>
    <w:p w14:paraId="1BD6CB87" w14:textId="77777777" w:rsidR="00DF56F5" w:rsidRPr="001015AE" w:rsidRDefault="00DF56F5" w:rsidP="00DF56F5">
      <w:pPr>
        <w:ind w:left="720"/>
        <w:rPr>
          <w:rFonts w:ascii="Times New Roman" w:hAnsi="Times New Roman" w:cs="Times New Roman"/>
          <w:sz w:val="24"/>
          <w:szCs w:val="24"/>
        </w:rPr>
      </w:pPr>
    </w:p>
    <w:p w14:paraId="01B02946" w14:textId="1A860755" w:rsidR="00F133D2" w:rsidRPr="001015AE" w:rsidRDefault="00DF56F5" w:rsidP="00F133D2">
      <w:pPr>
        <w:rPr>
          <w:rFonts w:ascii="Times New Roman" w:hAnsi="Times New Roman" w:cs="Times New Roman"/>
          <w:b/>
          <w:bCs/>
          <w:sz w:val="24"/>
          <w:szCs w:val="24"/>
        </w:rPr>
      </w:pPr>
      <w:r w:rsidRPr="001015AE">
        <w:rPr>
          <w:rFonts w:ascii="Times New Roman" w:hAnsi="Times New Roman" w:cs="Times New Roman"/>
          <w:b/>
          <w:bCs/>
          <w:sz w:val="24"/>
          <w:szCs w:val="24"/>
        </w:rPr>
        <w:t xml:space="preserve"> Step 1.3:</w:t>
      </w:r>
      <w:r w:rsidR="00F133D2" w:rsidRPr="001015AE">
        <w:rPr>
          <w:rFonts w:ascii="Times New Roman" w:hAnsi="Times New Roman" w:cs="Times New Roman"/>
          <w:b/>
          <w:bCs/>
          <w:sz w:val="24"/>
          <w:szCs w:val="24"/>
        </w:rPr>
        <w:t xml:space="preserve"> Changed the Column Data Format to </w:t>
      </w:r>
      <w:r w:rsidRPr="001015AE">
        <w:rPr>
          <w:rFonts w:ascii="Times New Roman" w:hAnsi="Times New Roman" w:cs="Times New Roman"/>
          <w:b/>
          <w:bCs/>
          <w:sz w:val="24"/>
          <w:szCs w:val="24"/>
        </w:rPr>
        <w:t>Text</w:t>
      </w:r>
      <w:r w:rsidR="00F133D2" w:rsidRPr="001015AE">
        <w:rPr>
          <w:rFonts w:ascii="Times New Roman" w:hAnsi="Times New Roman" w:cs="Times New Roman"/>
          <w:b/>
          <w:bCs/>
          <w:sz w:val="24"/>
          <w:szCs w:val="24"/>
        </w:rPr>
        <w:t xml:space="preserve"> or Number </w:t>
      </w:r>
    </w:p>
    <w:p w14:paraId="3C4FC1D9" w14:textId="2348F8C6" w:rsidR="00DF56F5" w:rsidRPr="001015AE" w:rsidRDefault="00DF56F5" w:rsidP="00DF56F5">
      <w:pPr>
        <w:pStyle w:val="ListParagraph"/>
        <w:numPr>
          <w:ilvl w:val="0"/>
          <w:numId w:val="22"/>
        </w:numPr>
        <w:rPr>
          <w:rFonts w:ascii="Times New Roman" w:hAnsi="Times New Roman" w:cs="Times New Roman"/>
          <w:b/>
          <w:bCs/>
          <w:sz w:val="24"/>
          <w:szCs w:val="24"/>
        </w:rPr>
      </w:pPr>
      <w:r w:rsidRPr="001015AE">
        <w:rPr>
          <w:rFonts w:ascii="Times New Roman" w:hAnsi="Times New Roman" w:cs="Times New Roman"/>
          <w:sz w:val="24"/>
          <w:szCs w:val="24"/>
        </w:rPr>
        <w:t>Properly formatted all columns into standardized Numbers and Text to ensure data consistency and accuracy for the analysis phase</w:t>
      </w:r>
      <w:r w:rsidRPr="001015AE">
        <w:rPr>
          <w:rFonts w:ascii="Times New Roman" w:hAnsi="Times New Roman" w:cs="Times New Roman"/>
          <w:b/>
          <w:bCs/>
          <w:sz w:val="24"/>
          <w:szCs w:val="24"/>
        </w:rPr>
        <w:t>.</w:t>
      </w:r>
    </w:p>
    <w:p w14:paraId="5E2C13F5" w14:textId="77777777" w:rsidR="00F133D2" w:rsidRPr="001015AE" w:rsidRDefault="00000000" w:rsidP="00F133D2">
      <w:pPr>
        <w:rPr>
          <w:rFonts w:ascii="Times New Roman" w:hAnsi="Times New Roman" w:cs="Times New Roman"/>
          <w:b/>
          <w:bCs/>
          <w:sz w:val="24"/>
          <w:szCs w:val="24"/>
        </w:rPr>
      </w:pPr>
      <w:r>
        <w:rPr>
          <w:rFonts w:ascii="Times New Roman" w:hAnsi="Times New Roman" w:cs="Times New Roman"/>
          <w:b/>
          <w:bCs/>
          <w:sz w:val="24"/>
          <w:szCs w:val="24"/>
        </w:rPr>
        <w:pict w14:anchorId="3134CA9B">
          <v:rect id="_x0000_i1030" style="width:0;height:1.5pt" o:hralign="center" o:hrstd="t" o:hr="t" fillcolor="#a0a0a0" stroked="f"/>
        </w:pict>
      </w:r>
    </w:p>
    <w:p w14:paraId="5C067A51" w14:textId="295764D4" w:rsidR="00F133D2" w:rsidRPr="001015AE" w:rsidRDefault="004B2852" w:rsidP="001015AE">
      <w:pPr>
        <w:pStyle w:val="Heading2"/>
      </w:pPr>
      <w:bookmarkStart w:id="11" w:name="_Toc218819333"/>
      <w:r w:rsidRPr="001015AE">
        <w:t>2.</w:t>
      </w:r>
      <w:r w:rsidR="00F133D2" w:rsidRPr="001015AE">
        <w:t>2. Feature Engineering in Excel</w:t>
      </w:r>
      <w:bookmarkEnd w:id="11"/>
    </w:p>
    <w:p w14:paraId="7F8F5DDF"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We created several new columns to extract more value from the existing data points.</w:t>
      </w:r>
    </w:p>
    <w:p w14:paraId="3A113C28"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Step 2.1: Date Difference (Lead Time)</w:t>
      </w:r>
    </w:p>
    <w:p w14:paraId="423DA605" w14:textId="77777777" w:rsidR="00F133D2" w:rsidRPr="001015AE" w:rsidRDefault="00F133D2" w:rsidP="00F133D2">
      <w:pPr>
        <w:numPr>
          <w:ilvl w:val="0"/>
          <w:numId w:val="15"/>
        </w:numPr>
        <w:rPr>
          <w:rFonts w:ascii="Times New Roman" w:hAnsi="Times New Roman" w:cs="Times New Roman"/>
          <w:sz w:val="24"/>
          <w:szCs w:val="24"/>
        </w:rPr>
      </w:pPr>
      <w:r w:rsidRPr="001015AE">
        <w:rPr>
          <w:rFonts w:ascii="Times New Roman" w:hAnsi="Times New Roman" w:cs="Times New Roman"/>
          <w:sz w:val="24"/>
          <w:szCs w:val="24"/>
        </w:rPr>
        <w:t>The Goal: Calculate how long it takes for a product to reach a customer.</w:t>
      </w:r>
    </w:p>
    <w:p w14:paraId="5216DF56" w14:textId="77777777" w:rsidR="00F133D2" w:rsidRPr="001015AE" w:rsidRDefault="00F133D2" w:rsidP="00F133D2">
      <w:pPr>
        <w:numPr>
          <w:ilvl w:val="0"/>
          <w:numId w:val="15"/>
        </w:numPr>
        <w:rPr>
          <w:rFonts w:ascii="Times New Roman" w:hAnsi="Times New Roman" w:cs="Times New Roman"/>
          <w:sz w:val="24"/>
          <w:szCs w:val="24"/>
        </w:rPr>
      </w:pPr>
      <w:r w:rsidRPr="001015AE">
        <w:rPr>
          <w:rFonts w:ascii="Times New Roman" w:hAnsi="Times New Roman" w:cs="Times New Roman"/>
          <w:sz w:val="24"/>
          <w:szCs w:val="24"/>
        </w:rPr>
        <w:t>The Process: Subtracted Order Date from Delivery Date.</w:t>
      </w:r>
    </w:p>
    <w:p w14:paraId="5282D80F" w14:textId="77777777" w:rsidR="00F133D2" w:rsidRPr="001015AE" w:rsidRDefault="00F133D2" w:rsidP="00F133D2">
      <w:pPr>
        <w:numPr>
          <w:ilvl w:val="0"/>
          <w:numId w:val="15"/>
        </w:numPr>
        <w:rPr>
          <w:rFonts w:ascii="Times New Roman" w:hAnsi="Times New Roman" w:cs="Times New Roman"/>
          <w:sz w:val="24"/>
          <w:szCs w:val="24"/>
        </w:rPr>
      </w:pPr>
      <w:r w:rsidRPr="001015AE">
        <w:rPr>
          <w:rFonts w:ascii="Times New Roman" w:hAnsi="Times New Roman" w:cs="Times New Roman"/>
          <w:sz w:val="24"/>
          <w:szCs w:val="24"/>
        </w:rPr>
        <w:t>Excel Formula: =</w:t>
      </w:r>
      <w:proofErr w:type="gramStart"/>
      <w:r w:rsidRPr="001015AE">
        <w:rPr>
          <w:rFonts w:ascii="Times New Roman" w:hAnsi="Times New Roman" w:cs="Times New Roman"/>
          <w:sz w:val="24"/>
          <w:szCs w:val="24"/>
        </w:rPr>
        <w:t>DATEDIF(</w:t>
      </w:r>
      <w:proofErr w:type="spellStart"/>
      <w:proofErr w:type="gramEnd"/>
      <w:r w:rsidRPr="001015AE">
        <w:rPr>
          <w:rFonts w:ascii="Times New Roman" w:hAnsi="Times New Roman" w:cs="Times New Roman"/>
          <w:sz w:val="24"/>
          <w:szCs w:val="24"/>
        </w:rPr>
        <w:t>OrderDate_Cell</w:t>
      </w:r>
      <w:proofErr w:type="spellEnd"/>
      <w:r w:rsidRPr="001015AE">
        <w:rPr>
          <w:rFonts w:ascii="Times New Roman" w:hAnsi="Times New Roman" w:cs="Times New Roman"/>
          <w:sz w:val="24"/>
          <w:szCs w:val="24"/>
        </w:rPr>
        <w:t xml:space="preserve">, </w:t>
      </w:r>
      <w:proofErr w:type="spellStart"/>
      <w:r w:rsidRPr="001015AE">
        <w:rPr>
          <w:rFonts w:ascii="Times New Roman" w:hAnsi="Times New Roman" w:cs="Times New Roman"/>
          <w:sz w:val="24"/>
          <w:szCs w:val="24"/>
        </w:rPr>
        <w:t>DeliveryDate_Cell</w:t>
      </w:r>
      <w:proofErr w:type="spellEnd"/>
      <w:r w:rsidRPr="001015AE">
        <w:rPr>
          <w:rFonts w:ascii="Times New Roman" w:hAnsi="Times New Roman" w:cs="Times New Roman"/>
          <w:sz w:val="24"/>
          <w:szCs w:val="24"/>
        </w:rPr>
        <w:t>, "d") or simply =B2-A2.</w:t>
      </w:r>
    </w:p>
    <w:p w14:paraId="00A78DEC" w14:textId="77777777" w:rsidR="00F133D2" w:rsidRPr="001015AE" w:rsidRDefault="00F133D2" w:rsidP="00F133D2">
      <w:pPr>
        <w:numPr>
          <w:ilvl w:val="0"/>
          <w:numId w:val="15"/>
        </w:numPr>
        <w:rPr>
          <w:rFonts w:ascii="Times New Roman" w:hAnsi="Times New Roman" w:cs="Times New Roman"/>
          <w:sz w:val="24"/>
          <w:szCs w:val="24"/>
        </w:rPr>
      </w:pPr>
      <w:r w:rsidRPr="001015AE">
        <w:rPr>
          <w:rFonts w:ascii="Times New Roman" w:hAnsi="Times New Roman" w:cs="Times New Roman"/>
          <w:sz w:val="24"/>
          <w:szCs w:val="24"/>
        </w:rPr>
        <w:t>Outcome: Created the Delivery Time (Days) column.</w:t>
      </w:r>
    </w:p>
    <w:p w14:paraId="36FC3B60"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Step 2.2: Conditional Binning (Nested IFs)</w:t>
      </w:r>
    </w:p>
    <w:p w14:paraId="057EA4E7" w14:textId="77777777" w:rsidR="00F133D2" w:rsidRPr="001015AE" w:rsidRDefault="00F133D2" w:rsidP="00F133D2">
      <w:pPr>
        <w:numPr>
          <w:ilvl w:val="0"/>
          <w:numId w:val="16"/>
        </w:numPr>
        <w:rPr>
          <w:rFonts w:ascii="Times New Roman" w:hAnsi="Times New Roman" w:cs="Times New Roman"/>
          <w:sz w:val="24"/>
          <w:szCs w:val="24"/>
        </w:rPr>
      </w:pPr>
      <w:r w:rsidRPr="001015AE">
        <w:rPr>
          <w:rFonts w:ascii="Times New Roman" w:hAnsi="Times New Roman" w:cs="Times New Roman"/>
          <w:sz w:val="24"/>
          <w:szCs w:val="24"/>
        </w:rPr>
        <w:t>The Goal: Segment customers and delivery performance into readable categories.</w:t>
      </w:r>
    </w:p>
    <w:p w14:paraId="6688D462" w14:textId="77777777" w:rsidR="00F133D2" w:rsidRPr="001015AE" w:rsidRDefault="00F133D2" w:rsidP="00F133D2">
      <w:pPr>
        <w:numPr>
          <w:ilvl w:val="0"/>
          <w:numId w:val="16"/>
        </w:numPr>
        <w:rPr>
          <w:rFonts w:ascii="Times New Roman" w:hAnsi="Times New Roman" w:cs="Times New Roman"/>
          <w:sz w:val="24"/>
          <w:szCs w:val="24"/>
        </w:rPr>
      </w:pPr>
      <w:r w:rsidRPr="001015AE">
        <w:rPr>
          <w:rFonts w:ascii="Times New Roman" w:hAnsi="Times New Roman" w:cs="Times New Roman"/>
          <w:sz w:val="24"/>
          <w:szCs w:val="24"/>
        </w:rPr>
        <w:t>The Process: Used IFS or Nested IF statements to create buckets.</w:t>
      </w:r>
    </w:p>
    <w:p w14:paraId="2A48A2B9" w14:textId="77777777" w:rsidR="00F133D2" w:rsidRPr="001015AE" w:rsidRDefault="00F133D2" w:rsidP="00F133D2">
      <w:pPr>
        <w:numPr>
          <w:ilvl w:val="0"/>
          <w:numId w:val="16"/>
        </w:numPr>
        <w:rPr>
          <w:rFonts w:ascii="Times New Roman" w:hAnsi="Times New Roman" w:cs="Times New Roman"/>
          <w:sz w:val="24"/>
          <w:szCs w:val="24"/>
        </w:rPr>
      </w:pPr>
      <w:r w:rsidRPr="001015AE">
        <w:rPr>
          <w:rFonts w:ascii="Times New Roman" w:hAnsi="Times New Roman" w:cs="Times New Roman"/>
          <w:sz w:val="24"/>
          <w:szCs w:val="24"/>
        </w:rPr>
        <w:t>Excel Formulas:</w:t>
      </w:r>
    </w:p>
    <w:p w14:paraId="3F9754FF" w14:textId="77777777" w:rsidR="00F133D2" w:rsidRPr="001015AE" w:rsidRDefault="00F133D2" w:rsidP="00F133D2">
      <w:pPr>
        <w:numPr>
          <w:ilvl w:val="1"/>
          <w:numId w:val="16"/>
        </w:numPr>
        <w:rPr>
          <w:rFonts w:ascii="Times New Roman" w:hAnsi="Times New Roman" w:cs="Times New Roman"/>
          <w:sz w:val="24"/>
          <w:szCs w:val="24"/>
        </w:rPr>
      </w:pPr>
      <w:r w:rsidRPr="001015AE">
        <w:rPr>
          <w:rFonts w:ascii="Times New Roman" w:hAnsi="Times New Roman" w:cs="Times New Roman"/>
          <w:sz w:val="24"/>
          <w:szCs w:val="24"/>
        </w:rPr>
        <w:t>Age Category: =</w:t>
      </w:r>
      <w:proofErr w:type="gramStart"/>
      <w:r w:rsidRPr="001015AE">
        <w:rPr>
          <w:rFonts w:ascii="Times New Roman" w:hAnsi="Times New Roman" w:cs="Times New Roman"/>
          <w:sz w:val="24"/>
          <w:szCs w:val="24"/>
        </w:rPr>
        <w:t>IFS(</w:t>
      </w:r>
      <w:proofErr w:type="gramEnd"/>
      <w:r w:rsidRPr="001015AE">
        <w:rPr>
          <w:rFonts w:ascii="Times New Roman" w:hAnsi="Times New Roman" w:cs="Times New Roman"/>
          <w:sz w:val="24"/>
          <w:szCs w:val="24"/>
        </w:rPr>
        <w:t>Age&lt;25, "Young", Age&lt;45, "Adult", Age&lt;60, "Middle Aged", TRUE, "Senior")</w:t>
      </w:r>
    </w:p>
    <w:p w14:paraId="2BA4808C" w14:textId="77777777" w:rsidR="00F133D2" w:rsidRPr="001015AE" w:rsidRDefault="00F133D2" w:rsidP="00F133D2">
      <w:pPr>
        <w:numPr>
          <w:ilvl w:val="1"/>
          <w:numId w:val="16"/>
        </w:numPr>
        <w:rPr>
          <w:rFonts w:ascii="Times New Roman" w:hAnsi="Times New Roman" w:cs="Times New Roman"/>
          <w:sz w:val="24"/>
          <w:szCs w:val="24"/>
        </w:rPr>
      </w:pPr>
      <w:r w:rsidRPr="001015AE">
        <w:rPr>
          <w:rFonts w:ascii="Times New Roman" w:hAnsi="Times New Roman" w:cs="Times New Roman"/>
          <w:sz w:val="24"/>
          <w:szCs w:val="24"/>
        </w:rPr>
        <w:t>Delivery Speed: =</w:t>
      </w:r>
      <w:proofErr w:type="gramStart"/>
      <w:r w:rsidRPr="001015AE">
        <w:rPr>
          <w:rFonts w:ascii="Times New Roman" w:hAnsi="Times New Roman" w:cs="Times New Roman"/>
          <w:sz w:val="24"/>
          <w:szCs w:val="24"/>
        </w:rPr>
        <w:t>IF(</w:t>
      </w:r>
      <w:proofErr w:type="gramEnd"/>
      <w:r w:rsidRPr="001015AE">
        <w:rPr>
          <w:rFonts w:ascii="Times New Roman" w:hAnsi="Times New Roman" w:cs="Times New Roman"/>
          <w:sz w:val="24"/>
          <w:szCs w:val="24"/>
        </w:rPr>
        <w:t xml:space="preserve">Days&lt;=3, "Fast", </w:t>
      </w:r>
      <w:proofErr w:type="gramStart"/>
      <w:r w:rsidRPr="001015AE">
        <w:rPr>
          <w:rFonts w:ascii="Times New Roman" w:hAnsi="Times New Roman" w:cs="Times New Roman"/>
          <w:sz w:val="24"/>
          <w:szCs w:val="24"/>
        </w:rPr>
        <w:t>IF(</w:t>
      </w:r>
      <w:proofErr w:type="gramEnd"/>
      <w:r w:rsidRPr="001015AE">
        <w:rPr>
          <w:rFonts w:ascii="Times New Roman" w:hAnsi="Times New Roman" w:cs="Times New Roman"/>
          <w:sz w:val="24"/>
          <w:szCs w:val="24"/>
        </w:rPr>
        <w:t>Days&lt;=7, "Medium", "Slow"))</w:t>
      </w:r>
    </w:p>
    <w:p w14:paraId="60E44064" w14:textId="77777777" w:rsidR="00F133D2" w:rsidRPr="001015AE" w:rsidRDefault="00000000" w:rsidP="00F133D2">
      <w:pPr>
        <w:rPr>
          <w:rFonts w:ascii="Times New Roman" w:hAnsi="Times New Roman" w:cs="Times New Roman"/>
          <w:b/>
          <w:bCs/>
          <w:sz w:val="24"/>
          <w:szCs w:val="24"/>
        </w:rPr>
      </w:pPr>
      <w:r>
        <w:rPr>
          <w:rFonts w:ascii="Times New Roman" w:hAnsi="Times New Roman" w:cs="Times New Roman"/>
          <w:b/>
          <w:bCs/>
          <w:sz w:val="24"/>
          <w:szCs w:val="24"/>
        </w:rPr>
        <w:pict w14:anchorId="514D7A45">
          <v:rect id="_x0000_i1031" style="width:0;height:1.5pt" o:hralign="center" o:hrstd="t" o:hr="t" fillcolor="#a0a0a0" stroked="f"/>
        </w:pict>
      </w:r>
    </w:p>
    <w:p w14:paraId="2F872BBF" w14:textId="2EDB7DA8" w:rsidR="00F133D2" w:rsidRPr="001015AE" w:rsidRDefault="004B2852" w:rsidP="001015AE">
      <w:pPr>
        <w:pStyle w:val="Heading2"/>
      </w:pPr>
      <w:bookmarkStart w:id="12" w:name="_Toc218819334"/>
      <w:r w:rsidRPr="001015AE">
        <w:t>2.</w:t>
      </w:r>
      <w:r w:rsidR="00F133D2" w:rsidRPr="001015AE">
        <w:t>3. Financial Reconciliation &amp; Logical Checks</w:t>
      </w:r>
      <w:bookmarkEnd w:id="12"/>
    </w:p>
    <w:p w14:paraId="4DDC5F56" w14:textId="77777777" w:rsidR="0056595C"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We validated the relationship between different status columns to ensure the data tells a logical story.</w:t>
      </w:r>
    </w:p>
    <w:p w14:paraId="609FA54E" w14:textId="70F6F9DC"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 xml:space="preserve"> Payment-Delivery Logic Flag</w:t>
      </w:r>
    </w:p>
    <w:p w14:paraId="0495B3D5" w14:textId="77777777" w:rsidR="00DF56F5" w:rsidRPr="001015AE" w:rsidRDefault="00DF56F5" w:rsidP="00DF56F5">
      <w:pPr>
        <w:pStyle w:val="ListParagraph"/>
        <w:numPr>
          <w:ilvl w:val="0"/>
          <w:numId w:val="21"/>
        </w:numPr>
        <w:rPr>
          <w:rFonts w:ascii="Times New Roman" w:hAnsi="Times New Roman" w:cs="Times New Roman"/>
          <w:sz w:val="24"/>
          <w:szCs w:val="24"/>
        </w:rPr>
      </w:pPr>
      <w:r w:rsidRPr="001015AE">
        <w:rPr>
          <w:rFonts w:ascii="Times New Roman" w:hAnsi="Times New Roman" w:cs="Times New Roman"/>
          <w:sz w:val="24"/>
          <w:szCs w:val="24"/>
        </w:rPr>
        <w:t>During the initial data audit, a significant discrepancy was discovered between the Order Status (logistics) and the Payment Status (finance). Specifically, several thousand orders were marked as "Delivered" to the customer, yet the payment remained in a "Pending" state.</w:t>
      </w:r>
    </w:p>
    <w:p w14:paraId="20010052" w14:textId="77777777" w:rsidR="00DF56F5" w:rsidRPr="001015AE" w:rsidRDefault="00DF56F5" w:rsidP="00DF56F5">
      <w:pPr>
        <w:pStyle w:val="ListParagraph"/>
        <w:rPr>
          <w:rFonts w:ascii="Times New Roman" w:hAnsi="Times New Roman" w:cs="Times New Roman"/>
          <w:sz w:val="24"/>
          <w:szCs w:val="24"/>
        </w:rPr>
      </w:pPr>
    </w:p>
    <w:p w14:paraId="0BBA8F3E" w14:textId="689BFEDF" w:rsidR="00DF56F5" w:rsidRPr="001015AE" w:rsidRDefault="00DF56F5" w:rsidP="00DF56F5">
      <w:pPr>
        <w:pStyle w:val="ListParagraph"/>
        <w:numPr>
          <w:ilvl w:val="0"/>
          <w:numId w:val="21"/>
        </w:numPr>
        <w:rPr>
          <w:rFonts w:ascii="Times New Roman" w:hAnsi="Times New Roman" w:cs="Times New Roman"/>
          <w:sz w:val="24"/>
          <w:szCs w:val="24"/>
        </w:rPr>
      </w:pPr>
      <w:r w:rsidRPr="001015AE">
        <w:rPr>
          <w:rFonts w:ascii="Times New Roman" w:hAnsi="Times New Roman" w:cs="Times New Roman"/>
          <w:sz w:val="24"/>
          <w:szCs w:val="24"/>
        </w:rPr>
        <w:t>In a standard business workflow, a "Delivered" status should ideally trigger a "Paid" status (unless it is Cash on Delivery, in which case the reconciliation should happen shortly after). The existence of a large volume of "Delivered-Pending" orders represents a Financial Leakage Risk or a Data Integration Error.</w:t>
      </w:r>
    </w:p>
    <w:p w14:paraId="2A0E881C" w14:textId="77777777" w:rsidR="00DF56F5" w:rsidRPr="001015AE" w:rsidRDefault="00DF56F5" w:rsidP="00DF56F5">
      <w:pPr>
        <w:rPr>
          <w:rFonts w:ascii="Times New Roman" w:hAnsi="Times New Roman" w:cs="Times New Roman"/>
          <w:sz w:val="24"/>
          <w:szCs w:val="24"/>
        </w:rPr>
      </w:pPr>
    </w:p>
    <w:p w14:paraId="3017DEBC" w14:textId="77777777" w:rsidR="00DF56F5" w:rsidRPr="001015AE" w:rsidRDefault="00DF56F5" w:rsidP="00DF56F5">
      <w:pPr>
        <w:pStyle w:val="ListParagraph"/>
        <w:numPr>
          <w:ilvl w:val="0"/>
          <w:numId w:val="21"/>
        </w:numPr>
        <w:rPr>
          <w:rFonts w:ascii="Times New Roman" w:hAnsi="Times New Roman" w:cs="Times New Roman"/>
          <w:sz w:val="24"/>
          <w:szCs w:val="24"/>
        </w:rPr>
      </w:pPr>
      <w:r w:rsidRPr="001015AE">
        <w:rPr>
          <w:rFonts w:ascii="Times New Roman" w:hAnsi="Times New Roman" w:cs="Times New Roman"/>
          <w:sz w:val="24"/>
          <w:szCs w:val="24"/>
        </w:rPr>
        <w:t>To isolate these anomalies for the finance team, a logical flag was engineered to categorize every transaction into two groups:</w:t>
      </w:r>
    </w:p>
    <w:p w14:paraId="1EC8AD90" w14:textId="77777777" w:rsidR="00DF56F5" w:rsidRPr="001015AE" w:rsidRDefault="00DF56F5" w:rsidP="00DF56F5">
      <w:pPr>
        <w:numPr>
          <w:ilvl w:val="0"/>
          <w:numId w:val="21"/>
        </w:numPr>
        <w:rPr>
          <w:rFonts w:ascii="Times New Roman" w:hAnsi="Times New Roman" w:cs="Times New Roman"/>
          <w:sz w:val="24"/>
          <w:szCs w:val="24"/>
        </w:rPr>
      </w:pPr>
      <w:r w:rsidRPr="001015AE">
        <w:rPr>
          <w:rFonts w:ascii="Times New Roman" w:hAnsi="Times New Roman" w:cs="Times New Roman"/>
          <w:sz w:val="24"/>
          <w:szCs w:val="24"/>
        </w:rPr>
        <w:t>Mismatch: Orders where the customer has received the product, but the system has not confirmed receipt of funds.</w:t>
      </w:r>
    </w:p>
    <w:p w14:paraId="13B729EF" w14:textId="77777777" w:rsidR="00DF56F5" w:rsidRPr="001015AE" w:rsidRDefault="00DF56F5" w:rsidP="00DF56F5">
      <w:pPr>
        <w:numPr>
          <w:ilvl w:val="0"/>
          <w:numId w:val="21"/>
        </w:numPr>
        <w:rPr>
          <w:rFonts w:ascii="Times New Roman" w:hAnsi="Times New Roman" w:cs="Times New Roman"/>
          <w:sz w:val="24"/>
          <w:szCs w:val="24"/>
        </w:rPr>
      </w:pPr>
      <w:r w:rsidRPr="001015AE">
        <w:rPr>
          <w:rFonts w:ascii="Times New Roman" w:hAnsi="Times New Roman" w:cs="Times New Roman"/>
          <w:sz w:val="24"/>
          <w:szCs w:val="24"/>
        </w:rPr>
        <w:t>OK: Orders where the logistics and payment statuses are logically aligned (e.g., Paid &amp; Delivered, or Pending &amp; Shipped).</w:t>
      </w:r>
    </w:p>
    <w:p w14:paraId="4780072B" w14:textId="77777777" w:rsidR="00DF56F5" w:rsidRPr="001015AE" w:rsidRDefault="00DF56F5" w:rsidP="00F133D2">
      <w:pPr>
        <w:rPr>
          <w:rFonts w:ascii="Times New Roman" w:hAnsi="Times New Roman" w:cs="Times New Roman"/>
          <w:b/>
          <w:bCs/>
          <w:sz w:val="24"/>
          <w:szCs w:val="24"/>
        </w:rPr>
      </w:pPr>
    </w:p>
    <w:p w14:paraId="679585E3" w14:textId="77777777" w:rsidR="00F133D2" w:rsidRPr="001015AE" w:rsidRDefault="00F133D2" w:rsidP="00F133D2">
      <w:pPr>
        <w:numPr>
          <w:ilvl w:val="0"/>
          <w:numId w:val="18"/>
        </w:numPr>
        <w:rPr>
          <w:rFonts w:ascii="Times New Roman" w:hAnsi="Times New Roman" w:cs="Times New Roman"/>
          <w:sz w:val="24"/>
          <w:szCs w:val="24"/>
        </w:rPr>
      </w:pPr>
      <w:r w:rsidRPr="001015AE">
        <w:rPr>
          <w:rFonts w:ascii="Times New Roman" w:hAnsi="Times New Roman" w:cs="Times New Roman"/>
          <w:sz w:val="24"/>
          <w:szCs w:val="24"/>
        </w:rPr>
        <w:t>The Goal: Identify orders that might have a collection risk.</w:t>
      </w:r>
    </w:p>
    <w:p w14:paraId="6E3E4C86" w14:textId="77777777" w:rsidR="00F133D2" w:rsidRPr="001015AE" w:rsidRDefault="00F133D2" w:rsidP="00F133D2">
      <w:pPr>
        <w:numPr>
          <w:ilvl w:val="0"/>
          <w:numId w:val="18"/>
        </w:numPr>
        <w:rPr>
          <w:rFonts w:ascii="Times New Roman" w:hAnsi="Times New Roman" w:cs="Times New Roman"/>
          <w:sz w:val="24"/>
          <w:szCs w:val="24"/>
        </w:rPr>
      </w:pPr>
      <w:r w:rsidRPr="001015AE">
        <w:rPr>
          <w:rFonts w:ascii="Times New Roman" w:hAnsi="Times New Roman" w:cs="Times New Roman"/>
          <w:sz w:val="24"/>
          <w:szCs w:val="24"/>
        </w:rPr>
        <w:t>The Process: Used an AND statement to find "Delivered" orders that are still "Pending" payment.</w:t>
      </w:r>
    </w:p>
    <w:p w14:paraId="670AA292" w14:textId="77777777" w:rsidR="00F133D2" w:rsidRPr="001015AE" w:rsidRDefault="00F133D2" w:rsidP="00F133D2">
      <w:pPr>
        <w:numPr>
          <w:ilvl w:val="0"/>
          <w:numId w:val="18"/>
        </w:numPr>
        <w:rPr>
          <w:rFonts w:ascii="Times New Roman" w:hAnsi="Times New Roman" w:cs="Times New Roman"/>
          <w:sz w:val="24"/>
          <w:szCs w:val="24"/>
        </w:rPr>
      </w:pPr>
      <w:r w:rsidRPr="001015AE">
        <w:rPr>
          <w:rFonts w:ascii="Times New Roman" w:hAnsi="Times New Roman" w:cs="Times New Roman"/>
          <w:sz w:val="24"/>
          <w:szCs w:val="24"/>
        </w:rPr>
        <w:t>Excel Formula: =</w:t>
      </w:r>
      <w:proofErr w:type="gramStart"/>
      <w:r w:rsidRPr="001015AE">
        <w:rPr>
          <w:rFonts w:ascii="Times New Roman" w:hAnsi="Times New Roman" w:cs="Times New Roman"/>
          <w:sz w:val="24"/>
          <w:szCs w:val="24"/>
        </w:rPr>
        <w:t>IF(AND(</w:t>
      </w:r>
      <w:proofErr w:type="gramEnd"/>
      <w:r w:rsidRPr="001015AE">
        <w:rPr>
          <w:rFonts w:ascii="Times New Roman" w:hAnsi="Times New Roman" w:cs="Times New Roman"/>
          <w:sz w:val="24"/>
          <w:szCs w:val="24"/>
        </w:rPr>
        <w:t>Status="Delivered", Payment="Pending"), "Check Required", "OK").</w:t>
      </w:r>
    </w:p>
    <w:p w14:paraId="1E0B987A" w14:textId="77777777" w:rsidR="00F133D2" w:rsidRPr="001015AE" w:rsidRDefault="00F133D2" w:rsidP="00F133D2">
      <w:pPr>
        <w:numPr>
          <w:ilvl w:val="0"/>
          <w:numId w:val="18"/>
        </w:numPr>
        <w:rPr>
          <w:rFonts w:ascii="Times New Roman" w:hAnsi="Times New Roman" w:cs="Times New Roman"/>
          <w:b/>
          <w:bCs/>
          <w:sz w:val="24"/>
          <w:szCs w:val="24"/>
        </w:rPr>
      </w:pPr>
      <w:r w:rsidRPr="001015AE">
        <w:rPr>
          <w:rFonts w:ascii="Times New Roman" w:hAnsi="Times New Roman" w:cs="Times New Roman"/>
          <w:b/>
          <w:bCs/>
          <w:sz w:val="24"/>
          <w:szCs w:val="24"/>
        </w:rPr>
        <w:t>Outcome: Created the Payment Mismatch Flag column.</w:t>
      </w:r>
    </w:p>
    <w:p w14:paraId="3DE54734" w14:textId="77777777" w:rsidR="00F133D2" w:rsidRPr="001015AE" w:rsidRDefault="00000000" w:rsidP="00F133D2">
      <w:pPr>
        <w:rPr>
          <w:rFonts w:ascii="Times New Roman" w:hAnsi="Times New Roman" w:cs="Times New Roman"/>
          <w:b/>
          <w:bCs/>
          <w:sz w:val="24"/>
          <w:szCs w:val="24"/>
        </w:rPr>
      </w:pPr>
      <w:r>
        <w:rPr>
          <w:rFonts w:ascii="Times New Roman" w:hAnsi="Times New Roman" w:cs="Times New Roman"/>
          <w:b/>
          <w:bCs/>
          <w:sz w:val="24"/>
          <w:szCs w:val="24"/>
        </w:rPr>
        <w:pict w14:anchorId="24587A5E">
          <v:rect id="_x0000_i1032" style="width:0;height:1.5pt" o:hralign="center" o:hrstd="t" o:hr="t" fillcolor="#a0a0a0" stroked="f"/>
        </w:pict>
      </w:r>
    </w:p>
    <w:p w14:paraId="225EFC01" w14:textId="77777777" w:rsidR="00DF56F5" w:rsidRPr="001015AE" w:rsidRDefault="00DF56F5" w:rsidP="00F133D2">
      <w:pPr>
        <w:rPr>
          <w:rFonts w:ascii="Times New Roman" w:hAnsi="Times New Roman" w:cs="Times New Roman"/>
          <w:b/>
          <w:bCs/>
          <w:sz w:val="24"/>
          <w:szCs w:val="24"/>
        </w:rPr>
      </w:pPr>
    </w:p>
    <w:p w14:paraId="7B0C13FA" w14:textId="77777777" w:rsidR="00DF56F5" w:rsidRPr="001015AE" w:rsidRDefault="00DF56F5" w:rsidP="00F133D2">
      <w:pPr>
        <w:rPr>
          <w:rFonts w:ascii="Times New Roman" w:hAnsi="Times New Roman" w:cs="Times New Roman"/>
          <w:b/>
          <w:bCs/>
          <w:sz w:val="24"/>
          <w:szCs w:val="24"/>
        </w:rPr>
      </w:pPr>
    </w:p>
    <w:p w14:paraId="1FE9694A" w14:textId="33614821" w:rsidR="00F133D2" w:rsidRPr="001015AE" w:rsidRDefault="004B2852" w:rsidP="001015AE">
      <w:pPr>
        <w:pStyle w:val="Heading2"/>
      </w:pPr>
      <w:bookmarkStart w:id="13" w:name="_Toc218819335"/>
      <w:r w:rsidRPr="001015AE">
        <w:t>2.</w:t>
      </w:r>
      <w:r w:rsidR="00F133D2" w:rsidRPr="001015AE">
        <w:t>4. Data Standardization (VLOOKUP / Replace)</w:t>
      </w:r>
      <w:bookmarkEnd w:id="13"/>
    </w:p>
    <w:p w14:paraId="5878F5BA" w14:textId="77777777" w:rsidR="00F133D2" w:rsidRPr="001015AE" w:rsidRDefault="00F133D2" w:rsidP="00F133D2">
      <w:pPr>
        <w:numPr>
          <w:ilvl w:val="0"/>
          <w:numId w:val="19"/>
        </w:numPr>
        <w:rPr>
          <w:rFonts w:ascii="Times New Roman" w:hAnsi="Times New Roman" w:cs="Times New Roman"/>
          <w:sz w:val="24"/>
          <w:szCs w:val="24"/>
        </w:rPr>
      </w:pPr>
      <w:r w:rsidRPr="001015AE">
        <w:rPr>
          <w:rFonts w:ascii="Times New Roman" w:hAnsi="Times New Roman" w:cs="Times New Roman"/>
          <w:sz w:val="24"/>
          <w:szCs w:val="24"/>
        </w:rPr>
        <w:t>Standardizing Labels: To prepare for "Refund" analysis, all instances of "Returned" in the Payment Status column were changed to "Refunded".</w:t>
      </w:r>
    </w:p>
    <w:p w14:paraId="3377C31A" w14:textId="77777777" w:rsidR="00F133D2" w:rsidRPr="001015AE" w:rsidRDefault="00F133D2" w:rsidP="00F133D2">
      <w:pPr>
        <w:numPr>
          <w:ilvl w:val="0"/>
          <w:numId w:val="19"/>
        </w:numPr>
        <w:rPr>
          <w:rFonts w:ascii="Times New Roman" w:hAnsi="Times New Roman" w:cs="Times New Roman"/>
          <w:sz w:val="24"/>
          <w:szCs w:val="24"/>
        </w:rPr>
      </w:pPr>
      <w:r w:rsidRPr="001015AE">
        <w:rPr>
          <w:rFonts w:ascii="Times New Roman" w:hAnsi="Times New Roman" w:cs="Times New Roman"/>
          <w:sz w:val="24"/>
          <w:szCs w:val="24"/>
        </w:rPr>
        <w:t>Format Consistency: Used Text to Columns or DATEVALUE to ensure that all dates followed the YYYY-MM-DD format, preventing errors when importing into Python.</w:t>
      </w:r>
    </w:p>
    <w:p w14:paraId="148490D1" w14:textId="77777777" w:rsidR="00F133D2" w:rsidRPr="001015AE" w:rsidRDefault="00000000" w:rsidP="00F133D2">
      <w:pPr>
        <w:rPr>
          <w:rFonts w:ascii="Times New Roman" w:hAnsi="Times New Roman" w:cs="Times New Roman"/>
          <w:b/>
          <w:bCs/>
          <w:sz w:val="24"/>
          <w:szCs w:val="24"/>
        </w:rPr>
      </w:pPr>
      <w:r>
        <w:rPr>
          <w:rFonts w:ascii="Times New Roman" w:hAnsi="Times New Roman" w:cs="Times New Roman"/>
          <w:b/>
          <w:bCs/>
          <w:sz w:val="24"/>
          <w:szCs w:val="24"/>
        </w:rPr>
        <w:pict w14:anchorId="715B1EB2">
          <v:rect id="_x0000_i1033" style="width:0;height:1.5pt" o:hralign="center" o:hrstd="t" o:hr="t" fillcolor="#a0a0a0" stroked="f"/>
        </w:pict>
      </w:r>
    </w:p>
    <w:p w14:paraId="3CB469A2" w14:textId="723B6CA1" w:rsidR="00F133D2" w:rsidRPr="001015AE" w:rsidRDefault="004B2852" w:rsidP="001015AE">
      <w:pPr>
        <w:pStyle w:val="Heading2"/>
      </w:pPr>
      <w:bookmarkStart w:id="14" w:name="_Toc218819336"/>
      <w:r w:rsidRPr="001015AE">
        <w:t>2.</w:t>
      </w:r>
      <w:r w:rsidR="00F133D2" w:rsidRPr="001015AE">
        <w:t>5. Summary of Excel Preparations</w:t>
      </w:r>
      <w:bookmarkEnd w:id="1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171"/>
        <w:gridCol w:w="4615"/>
      </w:tblGrid>
      <w:tr w:rsidR="00F133D2" w:rsidRPr="001015AE" w14:paraId="43F07E4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53F2B"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Excel Tool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5543A"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CF570"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Result</w:t>
            </w:r>
          </w:p>
        </w:tc>
      </w:tr>
      <w:tr w:rsidR="00F133D2" w:rsidRPr="001015AE" w14:paraId="67B30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29A3FD"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TRIM &amp; CLEAN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50935"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Data Sanitization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BF3076"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Removed hidden characters and spaces.</w:t>
            </w:r>
          </w:p>
        </w:tc>
      </w:tr>
      <w:tr w:rsidR="00F133D2" w:rsidRPr="001015AE" w14:paraId="18F062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4987C"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 xml:space="preserve">Find &amp; </w:t>
            </w:r>
            <w:proofErr w:type="gramStart"/>
            <w:r w:rsidRPr="001015AE">
              <w:rPr>
                <w:rFonts w:ascii="Times New Roman" w:hAnsi="Times New Roman" w:cs="Times New Roman"/>
                <w:b/>
                <w:bCs/>
                <w:sz w:val="24"/>
                <w:szCs w:val="24"/>
              </w:rPr>
              <w:t>Replace</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90AA3A9"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Label Standardization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589B2"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Standardized "Refunded" and "Voided" statuses.</w:t>
            </w:r>
          </w:p>
        </w:tc>
      </w:tr>
      <w:tr w:rsidR="00F133D2" w:rsidRPr="001015AE" w14:paraId="00E87D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0B5D50"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Mathematical Formulas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07B628"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Feature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3EC2E"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 xml:space="preserve">Created </w:t>
            </w:r>
            <w:proofErr w:type="spellStart"/>
            <w:r w:rsidRPr="001015AE">
              <w:rPr>
                <w:rFonts w:ascii="Times New Roman" w:hAnsi="Times New Roman" w:cs="Times New Roman"/>
                <w:b/>
                <w:bCs/>
                <w:sz w:val="24"/>
                <w:szCs w:val="24"/>
              </w:rPr>
              <w:t>Total_revenue_per_order</w:t>
            </w:r>
            <w:proofErr w:type="spellEnd"/>
            <w:r w:rsidRPr="001015AE">
              <w:rPr>
                <w:rFonts w:ascii="Times New Roman" w:hAnsi="Times New Roman" w:cs="Times New Roman"/>
                <w:b/>
                <w:bCs/>
                <w:sz w:val="24"/>
                <w:szCs w:val="24"/>
              </w:rPr>
              <w:t xml:space="preserve"> and Delivery Days.</w:t>
            </w:r>
          </w:p>
        </w:tc>
      </w:tr>
      <w:tr w:rsidR="00F133D2" w:rsidRPr="001015AE" w14:paraId="564DEF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2DDF55"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Logical Formulas (IF)</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DA7E1"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Segmentation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E4C9D"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Created Age category and Delivery Speed Bucket.</w:t>
            </w:r>
          </w:p>
        </w:tc>
      </w:tr>
      <w:tr w:rsidR="00F133D2" w:rsidRPr="001015AE" w14:paraId="7ACAA7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3E5AF"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lastRenderedPageBreak/>
              <w:t>Data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F15E2"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Quality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7587E" w14:textId="77777777" w:rsidR="00F133D2" w:rsidRPr="001015AE" w:rsidRDefault="00F133D2" w:rsidP="00F133D2">
            <w:pPr>
              <w:rPr>
                <w:rFonts w:ascii="Times New Roman" w:hAnsi="Times New Roman" w:cs="Times New Roman"/>
                <w:b/>
                <w:bCs/>
                <w:sz w:val="24"/>
                <w:szCs w:val="24"/>
              </w:rPr>
            </w:pPr>
            <w:r w:rsidRPr="001015AE">
              <w:rPr>
                <w:rFonts w:ascii="Times New Roman" w:hAnsi="Times New Roman" w:cs="Times New Roman"/>
                <w:b/>
                <w:bCs/>
                <w:sz w:val="24"/>
                <w:szCs w:val="24"/>
              </w:rPr>
              <w:t>Flagged inconsistent delivery/payment records.</w:t>
            </w:r>
          </w:p>
        </w:tc>
      </w:tr>
    </w:tbl>
    <w:p w14:paraId="1C6D5FF7" w14:textId="77777777" w:rsidR="0026185E" w:rsidRPr="001015AE" w:rsidRDefault="0026185E" w:rsidP="0026185E">
      <w:pPr>
        <w:rPr>
          <w:rFonts w:ascii="Times New Roman" w:hAnsi="Times New Roman" w:cs="Times New Roman"/>
          <w:sz w:val="24"/>
          <w:szCs w:val="24"/>
        </w:rPr>
      </w:pPr>
    </w:p>
    <w:p w14:paraId="5EA5EFD3" w14:textId="77777777" w:rsidR="00DF56F5" w:rsidRPr="001015AE" w:rsidRDefault="00DF56F5" w:rsidP="00DF56F5">
      <w:pPr>
        <w:rPr>
          <w:rFonts w:ascii="Times New Roman" w:hAnsi="Times New Roman" w:cs="Times New Roman"/>
          <w:b/>
          <w:bCs/>
          <w:sz w:val="24"/>
          <w:szCs w:val="24"/>
        </w:rPr>
      </w:pPr>
      <w:r w:rsidRPr="001015AE">
        <w:rPr>
          <w:rFonts w:ascii="Times New Roman" w:hAnsi="Times New Roman" w:cs="Times New Roman"/>
          <w:b/>
          <w:bCs/>
          <w:sz w:val="24"/>
          <w:szCs w:val="24"/>
        </w:rPr>
        <w:t>Critical Data Findings &amp; Observations</w:t>
      </w:r>
    </w:p>
    <w:p w14:paraId="1EEE4C05" w14:textId="77777777" w:rsidR="00DF56F5" w:rsidRPr="001015AE" w:rsidRDefault="00DF56F5" w:rsidP="00DF56F5">
      <w:pPr>
        <w:rPr>
          <w:rFonts w:ascii="Times New Roman" w:hAnsi="Times New Roman" w:cs="Times New Roman"/>
          <w:sz w:val="24"/>
          <w:szCs w:val="24"/>
        </w:rPr>
      </w:pPr>
      <w:r w:rsidRPr="001015AE">
        <w:rPr>
          <w:rFonts w:ascii="Times New Roman" w:hAnsi="Times New Roman" w:cs="Times New Roman"/>
          <w:sz w:val="24"/>
          <w:szCs w:val="24"/>
        </w:rPr>
        <w:t xml:space="preserve">Upon completion of the data preparation phase, two significant logical anomalies were identified that require strategic consideration during analysis and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36E7118A" w14:textId="77777777" w:rsidR="00DF56F5" w:rsidRPr="001015AE" w:rsidRDefault="00DF56F5" w:rsidP="00DF56F5">
      <w:pPr>
        <w:numPr>
          <w:ilvl w:val="0"/>
          <w:numId w:val="23"/>
        </w:numPr>
        <w:rPr>
          <w:rFonts w:ascii="Times New Roman" w:hAnsi="Times New Roman" w:cs="Times New Roman"/>
          <w:sz w:val="24"/>
          <w:szCs w:val="24"/>
        </w:rPr>
      </w:pPr>
      <w:r w:rsidRPr="001015AE">
        <w:rPr>
          <w:rFonts w:ascii="Times New Roman" w:hAnsi="Times New Roman" w:cs="Times New Roman"/>
          <w:b/>
          <w:bCs/>
          <w:sz w:val="24"/>
          <w:szCs w:val="24"/>
        </w:rPr>
        <w:t>Temporal Anomaly (Post-Delivery Cancellations):</w:t>
      </w:r>
      <w:r w:rsidRPr="001015AE">
        <w:rPr>
          <w:rFonts w:ascii="Times New Roman" w:hAnsi="Times New Roman" w:cs="Times New Roman"/>
          <w:sz w:val="24"/>
          <w:szCs w:val="24"/>
        </w:rPr>
        <w:t xml:space="preserve"> Analysis revealed a subset of orders (approx. 1,784 rows) where the Cancellation Date was recorded </w:t>
      </w:r>
      <w:r w:rsidRPr="001015AE">
        <w:rPr>
          <w:rFonts w:ascii="Times New Roman" w:hAnsi="Times New Roman" w:cs="Times New Roman"/>
          <w:b/>
          <w:bCs/>
          <w:sz w:val="24"/>
          <w:szCs w:val="24"/>
        </w:rPr>
        <w:t>8–11 days after</w:t>
      </w:r>
      <w:r w:rsidRPr="001015AE">
        <w:rPr>
          <w:rFonts w:ascii="Times New Roman" w:hAnsi="Times New Roman" w:cs="Times New Roman"/>
          <w:sz w:val="24"/>
          <w:szCs w:val="24"/>
        </w:rPr>
        <w:t xml:space="preserve"> the Delivery Date. This suggests that the "Cancellation Date" may actually represent the date of a successful return processing or the final settlement of a refund, rather than a pre-shipping cancellation.</w:t>
      </w:r>
    </w:p>
    <w:p w14:paraId="5998BE09" w14:textId="77777777" w:rsidR="00DF56F5" w:rsidRPr="001015AE" w:rsidRDefault="00DF56F5" w:rsidP="00DF56F5">
      <w:pPr>
        <w:numPr>
          <w:ilvl w:val="0"/>
          <w:numId w:val="23"/>
        </w:numPr>
        <w:rPr>
          <w:rFonts w:ascii="Times New Roman" w:hAnsi="Times New Roman" w:cs="Times New Roman"/>
          <w:sz w:val="24"/>
          <w:szCs w:val="24"/>
        </w:rPr>
      </w:pPr>
      <w:r w:rsidRPr="001015AE">
        <w:rPr>
          <w:rFonts w:ascii="Times New Roman" w:hAnsi="Times New Roman" w:cs="Times New Roman"/>
          <w:b/>
          <w:bCs/>
          <w:sz w:val="24"/>
          <w:szCs w:val="24"/>
        </w:rPr>
        <w:t>Financial Reconciliation Gap (Delivered but Pending):</w:t>
      </w:r>
      <w:r w:rsidRPr="001015AE">
        <w:rPr>
          <w:rFonts w:ascii="Times New Roman" w:hAnsi="Times New Roman" w:cs="Times New Roman"/>
          <w:sz w:val="24"/>
          <w:szCs w:val="24"/>
        </w:rPr>
        <w:t xml:space="preserve"> The data shows that approximately </w:t>
      </w:r>
      <w:r w:rsidRPr="001015AE">
        <w:rPr>
          <w:rFonts w:ascii="Times New Roman" w:hAnsi="Times New Roman" w:cs="Times New Roman"/>
          <w:b/>
          <w:bCs/>
          <w:sz w:val="24"/>
          <w:szCs w:val="24"/>
        </w:rPr>
        <w:t>10.5%</w:t>
      </w:r>
      <w:r w:rsidRPr="001015AE">
        <w:rPr>
          <w:rFonts w:ascii="Times New Roman" w:hAnsi="Times New Roman" w:cs="Times New Roman"/>
          <w:sz w:val="24"/>
          <w:szCs w:val="24"/>
        </w:rPr>
        <w:t xml:space="preserve"> of orders marked as Delivered still carry a Payment Status of Pending. This represents a financial "leakage" where goods have reached the consumer without the corresponding payment confirmation being updated in the system. This finding was the primary driver for creating the </w:t>
      </w:r>
      <w:r w:rsidRPr="001015AE">
        <w:rPr>
          <w:rFonts w:ascii="Times New Roman" w:hAnsi="Times New Roman" w:cs="Times New Roman"/>
          <w:b/>
          <w:bCs/>
          <w:sz w:val="24"/>
          <w:szCs w:val="24"/>
        </w:rPr>
        <w:t>Payment Mismatch Flag</w:t>
      </w:r>
      <w:r w:rsidRPr="001015AE">
        <w:rPr>
          <w:rFonts w:ascii="Times New Roman" w:hAnsi="Times New Roman" w:cs="Times New Roman"/>
          <w:sz w:val="24"/>
          <w:szCs w:val="24"/>
        </w:rPr>
        <w:t xml:space="preserve"> to track revenue at risk.</w:t>
      </w:r>
    </w:p>
    <w:p w14:paraId="53BF567B" w14:textId="77777777" w:rsidR="00DF56F5" w:rsidRPr="001015AE" w:rsidRDefault="00DF56F5" w:rsidP="00DF56F5">
      <w:pPr>
        <w:rPr>
          <w:rFonts w:ascii="Times New Roman" w:hAnsi="Times New Roman" w:cs="Times New Roman"/>
          <w:sz w:val="24"/>
          <w:szCs w:val="24"/>
        </w:rPr>
      </w:pPr>
      <w:r w:rsidRPr="001015AE">
        <w:rPr>
          <w:rFonts w:ascii="Times New Roman" w:hAnsi="Times New Roman" w:cs="Times New Roman"/>
          <w:b/>
          <w:bCs/>
          <w:sz w:val="24"/>
          <w:szCs w:val="24"/>
        </w:rPr>
        <w:t>Note:</w:t>
      </w:r>
      <w:r w:rsidRPr="001015AE">
        <w:rPr>
          <w:rFonts w:ascii="Times New Roman" w:hAnsi="Times New Roman" w:cs="Times New Roman"/>
          <w:sz w:val="24"/>
          <w:szCs w:val="24"/>
        </w:rPr>
        <w:t xml:space="preserve"> These observations have been documented and flagged within the dataset to ensure they do not skew standard performance metrics and to allow for targeted operational audits in the future.</w:t>
      </w:r>
    </w:p>
    <w:p w14:paraId="6C4D4844" w14:textId="77777777" w:rsidR="000A385B" w:rsidRPr="001015AE" w:rsidRDefault="000A385B" w:rsidP="00DF56F5">
      <w:pPr>
        <w:rPr>
          <w:rFonts w:ascii="Times New Roman" w:hAnsi="Times New Roman" w:cs="Times New Roman"/>
          <w:sz w:val="24"/>
          <w:szCs w:val="24"/>
        </w:rPr>
      </w:pPr>
    </w:p>
    <w:p w14:paraId="2E52FEEA" w14:textId="77777777" w:rsidR="000A385B" w:rsidRPr="001015AE" w:rsidRDefault="000A385B" w:rsidP="00DF56F5">
      <w:pPr>
        <w:rPr>
          <w:rFonts w:ascii="Times New Roman" w:hAnsi="Times New Roman" w:cs="Times New Roman"/>
          <w:sz w:val="24"/>
          <w:szCs w:val="24"/>
        </w:rPr>
      </w:pPr>
    </w:p>
    <w:p w14:paraId="3DB9153F" w14:textId="77777777" w:rsidR="000A385B" w:rsidRPr="001015AE" w:rsidRDefault="000A385B" w:rsidP="00DF56F5">
      <w:pPr>
        <w:rPr>
          <w:rFonts w:ascii="Times New Roman" w:hAnsi="Times New Roman" w:cs="Times New Roman"/>
          <w:sz w:val="24"/>
          <w:szCs w:val="24"/>
        </w:rPr>
      </w:pPr>
    </w:p>
    <w:p w14:paraId="7B9ED158" w14:textId="77777777" w:rsidR="000A385B" w:rsidRPr="001015AE" w:rsidRDefault="000A385B" w:rsidP="000A385B">
      <w:pPr>
        <w:rPr>
          <w:rFonts w:ascii="Times New Roman" w:hAnsi="Times New Roman" w:cs="Times New Roman"/>
          <w:b/>
          <w:bCs/>
          <w:sz w:val="24"/>
          <w:szCs w:val="24"/>
        </w:rPr>
      </w:pPr>
    </w:p>
    <w:p w14:paraId="7B32ACBC" w14:textId="1DADE54A" w:rsidR="00A41397" w:rsidRPr="001015AE" w:rsidRDefault="004B2852" w:rsidP="001015AE">
      <w:pPr>
        <w:pStyle w:val="Heading2"/>
      </w:pPr>
      <w:bookmarkStart w:id="15" w:name="_Toc218819337"/>
      <w:r w:rsidRPr="001015AE">
        <w:t>3.</w:t>
      </w:r>
      <w:r w:rsidR="00A41397" w:rsidRPr="001015AE">
        <w:t>Exploratory Data Analysis (EDA</w:t>
      </w:r>
      <w:proofErr w:type="gramStart"/>
      <w:r w:rsidR="00A41397" w:rsidRPr="001015AE">
        <w:t>) :</w:t>
      </w:r>
      <w:bookmarkEnd w:id="15"/>
      <w:proofErr w:type="gramEnd"/>
    </w:p>
    <w:p w14:paraId="6219A49A" w14:textId="072C34E3" w:rsidR="00A41397" w:rsidRPr="001015AE" w:rsidRDefault="004B2852" w:rsidP="001015AE">
      <w:pPr>
        <w:pStyle w:val="Heading2"/>
      </w:pPr>
      <w:bookmarkStart w:id="16" w:name="_Toc218819338"/>
      <w:r w:rsidRPr="001015AE">
        <w:t>3.</w:t>
      </w:r>
      <w:r w:rsidR="00A41397" w:rsidRPr="001015AE">
        <w:t>1. Objective of EDA</w:t>
      </w:r>
      <w:bookmarkEnd w:id="16"/>
    </w:p>
    <w:p w14:paraId="0CCC8EFA" w14:textId="77777777" w:rsidR="00A41397" w:rsidRPr="001015AE" w:rsidRDefault="00A41397" w:rsidP="00A41397">
      <w:pPr>
        <w:rPr>
          <w:rFonts w:ascii="Times New Roman" w:hAnsi="Times New Roman" w:cs="Times New Roman"/>
          <w:sz w:val="24"/>
          <w:szCs w:val="24"/>
        </w:rPr>
      </w:pPr>
      <w:r w:rsidRPr="001015AE">
        <w:rPr>
          <w:rFonts w:ascii="Times New Roman" w:hAnsi="Times New Roman" w:cs="Times New Roman"/>
          <w:sz w:val="24"/>
          <w:szCs w:val="24"/>
        </w:rPr>
        <w:t xml:space="preserve">The objective of this Exploratory Data Analysis (EDA) is to understand revenue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operational efficiency, and customer interaction patterns in the </w:t>
      </w:r>
      <w:proofErr w:type="spellStart"/>
      <w:r w:rsidRPr="001015AE">
        <w:rPr>
          <w:rFonts w:ascii="Times New Roman" w:hAnsi="Times New Roman" w:cs="Times New Roman"/>
          <w:sz w:val="24"/>
          <w:szCs w:val="24"/>
        </w:rPr>
        <w:t>DMart</w:t>
      </w:r>
      <w:proofErr w:type="spellEnd"/>
      <w:r w:rsidRPr="001015AE">
        <w:rPr>
          <w:rFonts w:ascii="Times New Roman" w:hAnsi="Times New Roman" w:cs="Times New Roman"/>
          <w:sz w:val="24"/>
          <w:szCs w:val="24"/>
        </w:rPr>
        <w:t xml:space="preserve"> dataset.</w:t>
      </w:r>
      <w:r w:rsidRPr="001015AE">
        <w:rPr>
          <w:rFonts w:ascii="Times New Roman" w:hAnsi="Times New Roman" w:cs="Times New Roman"/>
          <w:sz w:val="24"/>
          <w:szCs w:val="24"/>
        </w:rPr>
        <w:br/>
        <w:t xml:space="preserve">Rather than forcing 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prematurely, EDA is used to:</w:t>
      </w:r>
    </w:p>
    <w:p w14:paraId="1E95B6EF" w14:textId="77777777" w:rsidR="00A41397" w:rsidRPr="001015AE" w:rsidRDefault="00A41397" w:rsidP="00A41397">
      <w:pPr>
        <w:numPr>
          <w:ilvl w:val="0"/>
          <w:numId w:val="48"/>
        </w:numPr>
        <w:rPr>
          <w:rFonts w:ascii="Times New Roman" w:hAnsi="Times New Roman" w:cs="Times New Roman"/>
          <w:sz w:val="24"/>
          <w:szCs w:val="24"/>
        </w:rPr>
      </w:pPr>
      <w:r w:rsidRPr="001015AE">
        <w:rPr>
          <w:rFonts w:ascii="Times New Roman" w:hAnsi="Times New Roman" w:cs="Times New Roman"/>
          <w:sz w:val="24"/>
          <w:szCs w:val="24"/>
        </w:rPr>
        <w:t>Validate data correctness after preparation</w:t>
      </w:r>
    </w:p>
    <w:p w14:paraId="7097A572" w14:textId="77777777" w:rsidR="00A41397" w:rsidRPr="001015AE" w:rsidRDefault="00A41397" w:rsidP="00A41397">
      <w:pPr>
        <w:numPr>
          <w:ilvl w:val="0"/>
          <w:numId w:val="48"/>
        </w:numPr>
        <w:rPr>
          <w:rFonts w:ascii="Times New Roman" w:hAnsi="Times New Roman" w:cs="Times New Roman"/>
          <w:sz w:val="24"/>
          <w:szCs w:val="24"/>
        </w:rPr>
      </w:pPr>
      <w:r w:rsidRPr="001015AE">
        <w:rPr>
          <w:rFonts w:ascii="Times New Roman" w:hAnsi="Times New Roman" w:cs="Times New Roman"/>
          <w:sz w:val="24"/>
          <w:szCs w:val="24"/>
        </w:rPr>
        <w:t>Identify meaningful revenue drivers</w:t>
      </w:r>
    </w:p>
    <w:p w14:paraId="04B2F037" w14:textId="77777777" w:rsidR="00A41397" w:rsidRPr="001015AE" w:rsidRDefault="00A41397" w:rsidP="00A41397">
      <w:pPr>
        <w:numPr>
          <w:ilvl w:val="0"/>
          <w:numId w:val="48"/>
        </w:numPr>
        <w:rPr>
          <w:rFonts w:ascii="Times New Roman" w:hAnsi="Times New Roman" w:cs="Times New Roman"/>
          <w:sz w:val="24"/>
          <w:szCs w:val="24"/>
        </w:rPr>
      </w:pPr>
      <w:r w:rsidRPr="001015AE">
        <w:rPr>
          <w:rFonts w:ascii="Times New Roman" w:hAnsi="Times New Roman" w:cs="Times New Roman"/>
          <w:sz w:val="24"/>
          <w:szCs w:val="24"/>
        </w:rPr>
        <w:t>Detect operational inefficiencies (logistics costs)</w:t>
      </w:r>
    </w:p>
    <w:p w14:paraId="39AF7CBB" w14:textId="77777777" w:rsidR="00D6395F" w:rsidRPr="001015AE" w:rsidRDefault="00A41397" w:rsidP="00D6395F">
      <w:pPr>
        <w:numPr>
          <w:ilvl w:val="0"/>
          <w:numId w:val="48"/>
        </w:numPr>
        <w:rPr>
          <w:rFonts w:ascii="Times New Roman" w:hAnsi="Times New Roman" w:cs="Times New Roman"/>
          <w:sz w:val="24"/>
          <w:szCs w:val="24"/>
        </w:rPr>
      </w:pPr>
      <w:r w:rsidRPr="001015AE">
        <w:rPr>
          <w:rFonts w:ascii="Times New Roman" w:hAnsi="Times New Roman" w:cs="Times New Roman"/>
          <w:sz w:val="24"/>
          <w:szCs w:val="24"/>
        </w:rPr>
        <w:t>Assess whether user engagement translates into business value</w:t>
      </w:r>
    </w:p>
    <w:p w14:paraId="5E10EEE8" w14:textId="1953AA0D" w:rsidR="00D6395F" w:rsidRPr="001015AE" w:rsidRDefault="00000000" w:rsidP="00D6395F">
      <w:pPr>
        <w:rPr>
          <w:rFonts w:ascii="Times New Roman" w:hAnsi="Times New Roman" w:cs="Times New Roman"/>
          <w:sz w:val="24"/>
          <w:szCs w:val="24"/>
        </w:rPr>
      </w:pPr>
      <w:r>
        <w:rPr>
          <w:rFonts w:ascii="Times New Roman" w:hAnsi="Times New Roman" w:cs="Times New Roman"/>
          <w:b/>
          <w:bCs/>
          <w:sz w:val="24"/>
          <w:szCs w:val="24"/>
        </w:rPr>
        <w:pict w14:anchorId="4AAA2B6C">
          <v:rect id="_x0000_i1034" style="width:0;height:1.5pt" o:hralign="center" o:hrstd="t" o:hr="t" fillcolor="#a0a0a0" stroked="f"/>
        </w:pict>
      </w:r>
    </w:p>
    <w:p w14:paraId="439200C4" w14:textId="7C8E65A6" w:rsidR="00D6395F" w:rsidRPr="001015AE" w:rsidRDefault="004B2852" w:rsidP="001015AE">
      <w:pPr>
        <w:pStyle w:val="Heading2"/>
      </w:pPr>
      <w:bookmarkStart w:id="17" w:name="_Toc218819339"/>
      <w:r w:rsidRPr="001015AE">
        <w:lastRenderedPageBreak/>
        <w:t>3.</w:t>
      </w:r>
      <w:r w:rsidR="00D6395F" w:rsidRPr="001015AE">
        <w:t>2. Dataset Overview &amp; Structure</w:t>
      </w:r>
      <w:bookmarkEnd w:id="17"/>
    </w:p>
    <w:p w14:paraId="5334454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1751B797"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understand the structure of the dataset, data types, and confirm that the dataset is analysis-ready after all corrections.</w:t>
      </w:r>
    </w:p>
    <w:p w14:paraId="34FCE1B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46B01DD"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df.shape</w:t>
      </w:r>
      <w:proofErr w:type="spellEnd"/>
      <w:proofErr w:type="gramEnd"/>
    </w:p>
    <w:p w14:paraId="78336ED2"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df.head</w:t>
      </w:r>
      <w:proofErr w:type="spellEnd"/>
      <w:proofErr w:type="gramEnd"/>
      <w:r w:rsidRPr="001015AE">
        <w:rPr>
          <w:rFonts w:ascii="Times New Roman" w:hAnsi="Times New Roman" w:cs="Times New Roman"/>
          <w:b/>
          <w:bCs/>
          <w:color w:val="EE0000"/>
          <w:sz w:val="24"/>
          <w:szCs w:val="24"/>
          <w:highlight w:val="yellow"/>
        </w:rPr>
        <w:t>()</w:t>
      </w:r>
    </w:p>
    <w:p w14:paraId="682F71F0" w14:textId="77777777" w:rsidR="00D6395F" w:rsidRPr="001015AE" w:rsidRDefault="00D6395F" w:rsidP="00D6395F">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df.info(</w:t>
      </w:r>
      <w:proofErr w:type="gramEnd"/>
      <w:r w:rsidRPr="001015AE">
        <w:rPr>
          <w:rFonts w:ascii="Times New Roman" w:hAnsi="Times New Roman" w:cs="Times New Roman"/>
          <w:b/>
          <w:bCs/>
          <w:color w:val="EE0000"/>
          <w:sz w:val="24"/>
          <w:szCs w:val="24"/>
          <w:highlight w:val="yellow"/>
        </w:rPr>
        <w:t>)</w:t>
      </w:r>
    </w:p>
    <w:p w14:paraId="582ADAF8" w14:textId="3599820A" w:rsidR="0056595C" w:rsidRPr="001015AE" w:rsidRDefault="0056595C"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5D1E8FE0" wp14:editId="574F3668">
            <wp:extent cx="5731510" cy="7313295"/>
            <wp:effectExtent l="0" t="0" r="2540" b="1905"/>
            <wp:docPr id="10890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04040" name=""/>
                    <pic:cNvPicPr/>
                  </pic:nvPicPr>
                  <pic:blipFill>
                    <a:blip r:embed="rId9"/>
                    <a:stretch>
                      <a:fillRect/>
                    </a:stretch>
                  </pic:blipFill>
                  <pic:spPr>
                    <a:xfrm>
                      <a:off x="0" y="0"/>
                      <a:ext cx="5731510" cy="7313295"/>
                    </a:xfrm>
                    <a:prstGeom prst="rect">
                      <a:avLst/>
                    </a:prstGeom>
                  </pic:spPr>
                </pic:pic>
              </a:graphicData>
            </a:graphic>
          </wp:inline>
        </w:drawing>
      </w:r>
    </w:p>
    <w:p w14:paraId="7F32E39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E513AA5" w14:textId="77777777" w:rsidR="00D6395F" w:rsidRPr="001015AE" w:rsidRDefault="00D6395F" w:rsidP="00D6395F">
      <w:pPr>
        <w:numPr>
          <w:ilvl w:val="0"/>
          <w:numId w:val="66"/>
        </w:numPr>
        <w:rPr>
          <w:rFonts w:ascii="Times New Roman" w:hAnsi="Times New Roman" w:cs="Times New Roman"/>
          <w:sz w:val="24"/>
          <w:szCs w:val="24"/>
        </w:rPr>
      </w:pPr>
      <w:proofErr w:type="spellStart"/>
      <w:proofErr w:type="gramStart"/>
      <w:r w:rsidRPr="001015AE">
        <w:rPr>
          <w:rFonts w:ascii="Times New Roman" w:hAnsi="Times New Roman" w:cs="Times New Roman"/>
          <w:sz w:val="24"/>
          <w:szCs w:val="24"/>
        </w:rPr>
        <w:t>df.shape</w:t>
      </w:r>
      <w:proofErr w:type="spellEnd"/>
      <w:proofErr w:type="gramEnd"/>
      <w:r w:rsidRPr="001015AE">
        <w:rPr>
          <w:rFonts w:ascii="Times New Roman" w:hAnsi="Times New Roman" w:cs="Times New Roman"/>
          <w:sz w:val="24"/>
          <w:szCs w:val="24"/>
        </w:rPr>
        <w:t xml:space="preserve"> returns the number of rows and columns.</w:t>
      </w:r>
    </w:p>
    <w:p w14:paraId="6D43A747" w14:textId="77777777" w:rsidR="00D6395F" w:rsidRPr="001015AE" w:rsidRDefault="00D6395F" w:rsidP="00D6395F">
      <w:pPr>
        <w:numPr>
          <w:ilvl w:val="0"/>
          <w:numId w:val="66"/>
        </w:numPr>
        <w:rPr>
          <w:rFonts w:ascii="Times New Roman" w:hAnsi="Times New Roman" w:cs="Times New Roman"/>
          <w:sz w:val="24"/>
          <w:szCs w:val="24"/>
        </w:rPr>
      </w:pPr>
      <w:proofErr w:type="gramStart"/>
      <w:r w:rsidRPr="001015AE">
        <w:rPr>
          <w:rFonts w:ascii="Times New Roman" w:hAnsi="Times New Roman" w:cs="Times New Roman"/>
          <w:sz w:val="24"/>
          <w:szCs w:val="24"/>
        </w:rPr>
        <w:t>df.info(</w:t>
      </w:r>
      <w:proofErr w:type="gramEnd"/>
      <w:r w:rsidRPr="001015AE">
        <w:rPr>
          <w:rFonts w:ascii="Times New Roman" w:hAnsi="Times New Roman" w:cs="Times New Roman"/>
          <w:sz w:val="24"/>
          <w:szCs w:val="24"/>
        </w:rPr>
        <w:t>) provides data types and non-null counts, helping identify missing values and type issues.</w:t>
      </w:r>
    </w:p>
    <w:p w14:paraId="577538BE"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470EA4DE" w14:textId="77777777" w:rsidR="00D6395F" w:rsidRPr="001015AE" w:rsidRDefault="00D6395F" w:rsidP="00D6395F">
      <w:pPr>
        <w:numPr>
          <w:ilvl w:val="0"/>
          <w:numId w:val="67"/>
        </w:numPr>
        <w:rPr>
          <w:rFonts w:ascii="Times New Roman" w:hAnsi="Times New Roman" w:cs="Times New Roman"/>
          <w:sz w:val="24"/>
          <w:szCs w:val="24"/>
        </w:rPr>
      </w:pPr>
      <w:r w:rsidRPr="001015AE">
        <w:rPr>
          <w:rFonts w:ascii="Times New Roman" w:hAnsi="Times New Roman" w:cs="Times New Roman"/>
          <w:sz w:val="24"/>
          <w:szCs w:val="24"/>
        </w:rPr>
        <w:lastRenderedPageBreak/>
        <w:t>The dataset contains 25,000 records and 36 columns.</w:t>
      </w:r>
    </w:p>
    <w:p w14:paraId="17D7BC4E" w14:textId="77777777" w:rsidR="00D6395F" w:rsidRPr="001015AE" w:rsidRDefault="00D6395F" w:rsidP="00D6395F">
      <w:pPr>
        <w:numPr>
          <w:ilvl w:val="0"/>
          <w:numId w:val="67"/>
        </w:numPr>
        <w:rPr>
          <w:rFonts w:ascii="Times New Roman" w:hAnsi="Times New Roman" w:cs="Times New Roman"/>
          <w:sz w:val="24"/>
          <w:szCs w:val="24"/>
        </w:rPr>
      </w:pPr>
      <w:r w:rsidRPr="001015AE">
        <w:rPr>
          <w:rFonts w:ascii="Times New Roman" w:hAnsi="Times New Roman" w:cs="Times New Roman"/>
          <w:sz w:val="24"/>
          <w:szCs w:val="24"/>
        </w:rPr>
        <w:t>No critical missing values exist in revenue, discount, engagement, or logistics fields.</w:t>
      </w:r>
    </w:p>
    <w:p w14:paraId="4A5FC624" w14:textId="77777777" w:rsidR="00D6395F" w:rsidRPr="001015AE" w:rsidRDefault="00D6395F" w:rsidP="00D6395F">
      <w:pPr>
        <w:numPr>
          <w:ilvl w:val="0"/>
          <w:numId w:val="67"/>
        </w:numPr>
        <w:rPr>
          <w:rFonts w:ascii="Times New Roman" w:hAnsi="Times New Roman" w:cs="Times New Roman"/>
          <w:sz w:val="24"/>
          <w:szCs w:val="24"/>
        </w:rPr>
      </w:pPr>
      <w:r w:rsidRPr="001015AE">
        <w:rPr>
          <w:rFonts w:ascii="Times New Roman" w:hAnsi="Times New Roman" w:cs="Times New Roman"/>
          <w:sz w:val="24"/>
          <w:szCs w:val="24"/>
        </w:rPr>
        <w:t>Date columns are properly formatted as datetime.</w:t>
      </w:r>
    </w:p>
    <w:p w14:paraId="574129B2" w14:textId="77777777" w:rsidR="00D6395F" w:rsidRPr="001015AE" w:rsidRDefault="00D6395F" w:rsidP="00D6395F">
      <w:pPr>
        <w:numPr>
          <w:ilvl w:val="0"/>
          <w:numId w:val="67"/>
        </w:numPr>
        <w:rPr>
          <w:rFonts w:ascii="Times New Roman" w:hAnsi="Times New Roman" w:cs="Times New Roman"/>
          <w:sz w:val="24"/>
          <w:szCs w:val="24"/>
        </w:rPr>
      </w:pPr>
      <w:r w:rsidRPr="001015AE">
        <w:rPr>
          <w:rFonts w:ascii="Times New Roman" w:hAnsi="Times New Roman" w:cs="Times New Roman"/>
          <w:sz w:val="24"/>
          <w:szCs w:val="24"/>
        </w:rPr>
        <w:t xml:space="preserve">The dataset is structurally clean and ready for EDA and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79E96A9A"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526C0EEE">
          <v:rect id="_x0000_i1035" style="width:0;height:1.5pt" o:hralign="center" o:hrstd="t" o:hr="t" fillcolor="#a0a0a0" stroked="f"/>
        </w:pict>
      </w:r>
    </w:p>
    <w:p w14:paraId="0AAB8717" w14:textId="5C1415E8" w:rsidR="00D6395F" w:rsidRPr="001015AE" w:rsidRDefault="004B2852" w:rsidP="001015AE">
      <w:pPr>
        <w:pStyle w:val="Heading2"/>
      </w:pPr>
      <w:bookmarkStart w:id="18" w:name="_Toc218819340"/>
      <w:r w:rsidRPr="001015AE">
        <w:t>3.</w:t>
      </w:r>
      <w:r w:rsidR="00265A7C" w:rsidRPr="001015AE">
        <w:t>3</w:t>
      </w:r>
      <w:r w:rsidR="00D6395F" w:rsidRPr="001015AE">
        <w:t>. Order Status Distribution</w:t>
      </w:r>
      <w:bookmarkEnd w:id="18"/>
    </w:p>
    <w:p w14:paraId="716A3B9E"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137E1A6E"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understand the lifecycle outcome of orders and the proportion of successful vs failed transactions.</w:t>
      </w:r>
    </w:p>
    <w:p w14:paraId="67C8B584"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9E874B4"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Status"].</w:t>
      </w:r>
      <w:proofErr w:type="spellStart"/>
      <w:r w:rsidRPr="001015AE">
        <w:rPr>
          <w:rFonts w:ascii="Times New Roman" w:hAnsi="Times New Roman" w:cs="Times New Roman"/>
          <w:b/>
          <w:bCs/>
          <w:color w:val="EE0000"/>
          <w:sz w:val="24"/>
          <w:szCs w:val="24"/>
          <w:highlight w:val="yellow"/>
        </w:rPr>
        <w:t>value_counts</w:t>
      </w:r>
      <w:proofErr w:type="spellEnd"/>
      <w:r w:rsidRPr="001015AE">
        <w:rPr>
          <w:rFonts w:ascii="Times New Roman" w:hAnsi="Times New Roman" w:cs="Times New Roman"/>
          <w:b/>
          <w:bCs/>
          <w:color w:val="EE0000"/>
          <w:sz w:val="24"/>
          <w:szCs w:val="24"/>
          <w:highlight w:val="yellow"/>
        </w:rPr>
        <w:t>(normalize=True) * 100</w:t>
      </w:r>
    </w:p>
    <w:p w14:paraId="05D1D883"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sns.countplot</w:t>
      </w:r>
      <w:proofErr w:type="spellEnd"/>
      <w:proofErr w:type="gramEnd"/>
      <w:r w:rsidRPr="001015AE">
        <w:rPr>
          <w:rFonts w:ascii="Times New Roman" w:hAnsi="Times New Roman" w:cs="Times New Roman"/>
          <w:b/>
          <w:bCs/>
          <w:color w:val="EE0000"/>
          <w:sz w:val="24"/>
          <w:szCs w:val="24"/>
          <w:highlight w:val="yellow"/>
        </w:rPr>
        <w:t>(data=</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 x="Order Status")</w:t>
      </w:r>
    </w:p>
    <w:p w14:paraId="5E6BD921"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4761DD7B" w14:textId="23C7B75B"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3FD1E4F1" wp14:editId="7248C4F1">
            <wp:extent cx="2229161" cy="2029108"/>
            <wp:effectExtent l="0" t="0" r="0" b="9525"/>
            <wp:docPr id="112999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95379" name=""/>
                    <pic:cNvPicPr/>
                  </pic:nvPicPr>
                  <pic:blipFill>
                    <a:blip r:embed="rId10"/>
                    <a:stretch>
                      <a:fillRect/>
                    </a:stretch>
                  </pic:blipFill>
                  <pic:spPr>
                    <a:xfrm>
                      <a:off x="0" y="0"/>
                      <a:ext cx="2229161" cy="2029108"/>
                    </a:xfrm>
                    <a:prstGeom prst="rect">
                      <a:avLst/>
                    </a:prstGeom>
                  </pic:spPr>
                </pic:pic>
              </a:graphicData>
            </a:graphic>
          </wp:inline>
        </w:drawing>
      </w:r>
    </w:p>
    <w:p w14:paraId="77197FCA" w14:textId="19A1ABEC"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6A4D4C88" wp14:editId="327DE868">
            <wp:extent cx="5668166" cy="4001058"/>
            <wp:effectExtent l="0" t="0" r="8890" b="0"/>
            <wp:docPr id="37328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89515" name=""/>
                    <pic:cNvPicPr/>
                  </pic:nvPicPr>
                  <pic:blipFill>
                    <a:blip r:embed="rId11"/>
                    <a:stretch>
                      <a:fillRect/>
                    </a:stretch>
                  </pic:blipFill>
                  <pic:spPr>
                    <a:xfrm>
                      <a:off x="0" y="0"/>
                      <a:ext cx="5668166" cy="4001058"/>
                    </a:xfrm>
                    <a:prstGeom prst="rect">
                      <a:avLst/>
                    </a:prstGeom>
                  </pic:spPr>
                </pic:pic>
              </a:graphicData>
            </a:graphic>
          </wp:inline>
        </w:drawing>
      </w:r>
    </w:p>
    <w:p w14:paraId="6A75A206"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3DD5B49E" w14:textId="77777777" w:rsidR="00D6395F" w:rsidRPr="001015AE" w:rsidRDefault="00D6395F" w:rsidP="00D6395F">
      <w:pPr>
        <w:numPr>
          <w:ilvl w:val="0"/>
          <w:numId w:val="68"/>
        </w:numPr>
        <w:rPr>
          <w:rFonts w:ascii="Times New Roman" w:hAnsi="Times New Roman" w:cs="Times New Roman"/>
          <w:sz w:val="24"/>
          <w:szCs w:val="24"/>
        </w:rPr>
      </w:pPr>
      <w:proofErr w:type="spellStart"/>
      <w:r w:rsidRPr="001015AE">
        <w:rPr>
          <w:rFonts w:ascii="Times New Roman" w:hAnsi="Times New Roman" w:cs="Times New Roman"/>
          <w:sz w:val="24"/>
          <w:szCs w:val="24"/>
        </w:rPr>
        <w:t>value_counts</w:t>
      </w:r>
      <w:proofErr w:type="spellEnd"/>
      <w:r w:rsidRPr="001015AE">
        <w:rPr>
          <w:rFonts w:ascii="Times New Roman" w:hAnsi="Times New Roman" w:cs="Times New Roman"/>
          <w:sz w:val="24"/>
          <w:szCs w:val="24"/>
        </w:rPr>
        <w:t>(normalize=True) computes percentage distribution.</w:t>
      </w:r>
    </w:p>
    <w:p w14:paraId="4A7EF594" w14:textId="77777777" w:rsidR="00D6395F" w:rsidRPr="001015AE" w:rsidRDefault="00D6395F" w:rsidP="00D6395F">
      <w:pPr>
        <w:numPr>
          <w:ilvl w:val="0"/>
          <w:numId w:val="68"/>
        </w:numPr>
        <w:rPr>
          <w:rFonts w:ascii="Times New Roman" w:hAnsi="Times New Roman" w:cs="Times New Roman"/>
          <w:sz w:val="24"/>
          <w:szCs w:val="24"/>
        </w:rPr>
      </w:pPr>
      <w:proofErr w:type="spellStart"/>
      <w:r w:rsidRPr="001015AE">
        <w:rPr>
          <w:rFonts w:ascii="Times New Roman" w:hAnsi="Times New Roman" w:cs="Times New Roman"/>
          <w:sz w:val="24"/>
          <w:szCs w:val="24"/>
        </w:rPr>
        <w:t>countplot</w:t>
      </w:r>
      <w:proofErr w:type="spellEnd"/>
      <w:r w:rsidRPr="001015AE">
        <w:rPr>
          <w:rFonts w:ascii="Times New Roman" w:hAnsi="Times New Roman" w:cs="Times New Roman"/>
          <w:sz w:val="24"/>
          <w:szCs w:val="24"/>
        </w:rPr>
        <w:t xml:space="preserve"> visually compares order outcomes.</w:t>
      </w:r>
    </w:p>
    <w:p w14:paraId="03A002FD"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2C9F5DAE" w14:textId="77777777" w:rsidR="00D6395F" w:rsidRPr="001015AE" w:rsidRDefault="00D6395F" w:rsidP="00D6395F">
      <w:pPr>
        <w:numPr>
          <w:ilvl w:val="0"/>
          <w:numId w:val="69"/>
        </w:numPr>
        <w:rPr>
          <w:rFonts w:ascii="Times New Roman" w:hAnsi="Times New Roman" w:cs="Times New Roman"/>
          <w:sz w:val="24"/>
          <w:szCs w:val="24"/>
        </w:rPr>
      </w:pPr>
      <w:r w:rsidRPr="001015AE">
        <w:rPr>
          <w:rFonts w:ascii="Times New Roman" w:hAnsi="Times New Roman" w:cs="Times New Roman"/>
          <w:sz w:val="24"/>
          <w:szCs w:val="24"/>
        </w:rPr>
        <w:t>Delivered (~52%) and Shipped (~35%) orders dominate the dataset.</w:t>
      </w:r>
    </w:p>
    <w:p w14:paraId="78D9B7C5" w14:textId="77777777" w:rsidR="00D6395F" w:rsidRPr="001015AE" w:rsidRDefault="00D6395F" w:rsidP="00D6395F">
      <w:pPr>
        <w:numPr>
          <w:ilvl w:val="0"/>
          <w:numId w:val="69"/>
        </w:numPr>
        <w:rPr>
          <w:rFonts w:ascii="Times New Roman" w:hAnsi="Times New Roman" w:cs="Times New Roman"/>
          <w:sz w:val="24"/>
          <w:szCs w:val="24"/>
        </w:rPr>
      </w:pPr>
      <w:r w:rsidRPr="001015AE">
        <w:rPr>
          <w:rFonts w:ascii="Times New Roman" w:hAnsi="Times New Roman" w:cs="Times New Roman"/>
          <w:sz w:val="24"/>
          <w:szCs w:val="24"/>
        </w:rPr>
        <w:t>Cancelled (~7%) and Returned (~5%) form a minority.</w:t>
      </w:r>
    </w:p>
    <w:p w14:paraId="536BFF6B" w14:textId="77777777" w:rsidR="00D6395F" w:rsidRPr="001015AE" w:rsidRDefault="00D6395F" w:rsidP="00D6395F">
      <w:pPr>
        <w:numPr>
          <w:ilvl w:val="0"/>
          <w:numId w:val="69"/>
        </w:numPr>
        <w:rPr>
          <w:rFonts w:ascii="Times New Roman" w:hAnsi="Times New Roman" w:cs="Times New Roman"/>
          <w:sz w:val="24"/>
          <w:szCs w:val="24"/>
        </w:rPr>
      </w:pPr>
      <w:r w:rsidRPr="001015AE">
        <w:rPr>
          <w:rFonts w:ascii="Times New Roman" w:hAnsi="Times New Roman" w:cs="Times New Roman"/>
          <w:sz w:val="24"/>
          <w:szCs w:val="24"/>
        </w:rPr>
        <w:t>The dataset is not cancellation-heavy, indicating operational stability.</w:t>
      </w:r>
    </w:p>
    <w:p w14:paraId="713299A3"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16859B34">
          <v:rect id="_x0000_i1036" style="width:0;height:1.5pt" o:hralign="center" o:hrstd="t" o:hr="t" fillcolor="#a0a0a0" stroked="f"/>
        </w:pict>
      </w:r>
    </w:p>
    <w:p w14:paraId="3D3D0664" w14:textId="593F411A" w:rsidR="00D6395F" w:rsidRPr="001015AE" w:rsidRDefault="004B2852" w:rsidP="001015AE">
      <w:pPr>
        <w:pStyle w:val="Heading2"/>
      </w:pPr>
      <w:bookmarkStart w:id="19" w:name="_Toc218819341"/>
      <w:r w:rsidRPr="001015AE">
        <w:t>3.</w:t>
      </w:r>
      <w:r w:rsidR="00265A7C" w:rsidRPr="001015AE">
        <w:t>4</w:t>
      </w:r>
      <w:r w:rsidR="00D6395F" w:rsidRPr="001015AE">
        <w:t>. Payment Status vs Order Status</w:t>
      </w:r>
      <w:bookmarkEnd w:id="19"/>
    </w:p>
    <w:p w14:paraId="692AEDB0"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2EED5E18"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verify logical consistency between logistics completion and payment completion.</w:t>
      </w:r>
    </w:p>
    <w:p w14:paraId="633F7A6F"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548EB9D"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pd.crosstab</w:t>
      </w:r>
      <w:proofErr w:type="spellEnd"/>
      <w:proofErr w:type="gramEnd"/>
      <w:r w:rsidRPr="001015AE">
        <w:rPr>
          <w:rFonts w:ascii="Times New Roman" w:hAnsi="Times New Roman" w:cs="Times New Roman"/>
          <w:b/>
          <w:bCs/>
          <w:color w:val="EE0000"/>
          <w:sz w:val="24"/>
          <w:szCs w:val="24"/>
          <w:highlight w:val="yellow"/>
        </w:rPr>
        <w:t>(</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 xml:space="preserve">"Order Status"],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"Payment Status"])</w:t>
      </w:r>
    </w:p>
    <w:p w14:paraId="5A89C94D" w14:textId="5B2E68F9"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1E7DFA51" wp14:editId="61F8B171">
            <wp:extent cx="3025402" cy="1577477"/>
            <wp:effectExtent l="0" t="0" r="3810" b="3810"/>
            <wp:docPr id="172191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910237" name=""/>
                    <pic:cNvPicPr/>
                  </pic:nvPicPr>
                  <pic:blipFill>
                    <a:blip r:embed="rId12"/>
                    <a:stretch>
                      <a:fillRect/>
                    </a:stretch>
                  </pic:blipFill>
                  <pic:spPr>
                    <a:xfrm>
                      <a:off x="0" y="0"/>
                      <a:ext cx="3025402" cy="1577477"/>
                    </a:xfrm>
                    <a:prstGeom prst="rect">
                      <a:avLst/>
                    </a:prstGeom>
                  </pic:spPr>
                </pic:pic>
              </a:graphicData>
            </a:graphic>
          </wp:inline>
        </w:drawing>
      </w:r>
    </w:p>
    <w:p w14:paraId="2983A01B"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39A1FCE2" w14:textId="77777777" w:rsidR="00D6395F" w:rsidRPr="001015AE" w:rsidRDefault="00D6395F" w:rsidP="00D6395F">
      <w:pPr>
        <w:numPr>
          <w:ilvl w:val="0"/>
          <w:numId w:val="70"/>
        </w:numPr>
        <w:rPr>
          <w:rFonts w:ascii="Times New Roman" w:hAnsi="Times New Roman" w:cs="Times New Roman"/>
          <w:sz w:val="24"/>
          <w:szCs w:val="24"/>
        </w:rPr>
      </w:pPr>
      <w:r w:rsidRPr="001015AE">
        <w:rPr>
          <w:rFonts w:ascii="Times New Roman" w:hAnsi="Times New Roman" w:cs="Times New Roman"/>
          <w:sz w:val="24"/>
          <w:szCs w:val="24"/>
        </w:rPr>
        <w:t>Cross-tabulation shows how payment states align with order outcomes.</w:t>
      </w:r>
    </w:p>
    <w:p w14:paraId="166F321C"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42E22501" w14:textId="77777777" w:rsidR="00D6395F" w:rsidRPr="001015AE" w:rsidRDefault="00D6395F" w:rsidP="00D6395F">
      <w:pPr>
        <w:numPr>
          <w:ilvl w:val="0"/>
          <w:numId w:val="71"/>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Delivered orders exist with Pending payment, confirming a payment reconciliation gap.</w:t>
      </w:r>
    </w:p>
    <w:p w14:paraId="78B2601E" w14:textId="77777777" w:rsidR="00D6395F" w:rsidRPr="001015AE" w:rsidRDefault="00D6395F" w:rsidP="00D6395F">
      <w:pPr>
        <w:numPr>
          <w:ilvl w:val="0"/>
          <w:numId w:val="71"/>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Cancelled orders align with refunded/voided payments.</w:t>
      </w:r>
    </w:p>
    <w:p w14:paraId="6E1E470C" w14:textId="77777777" w:rsidR="00D6395F" w:rsidRPr="001015AE" w:rsidRDefault="00D6395F" w:rsidP="00D6395F">
      <w:pPr>
        <w:numPr>
          <w:ilvl w:val="0"/>
          <w:numId w:val="71"/>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This validates the earlier creation of a Payment Mismatch Flag for risk analysis.</w:t>
      </w:r>
    </w:p>
    <w:p w14:paraId="1A9883C9"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1E9FCC18">
          <v:rect id="_x0000_i1037" style="width:0;height:1.5pt" o:hralign="center" o:hrstd="t" o:hr="t" fillcolor="#a0a0a0" stroked="f"/>
        </w:pict>
      </w:r>
    </w:p>
    <w:p w14:paraId="68046333" w14:textId="3344D623" w:rsidR="00D6395F" w:rsidRPr="001015AE" w:rsidRDefault="004B2852" w:rsidP="001015AE">
      <w:pPr>
        <w:pStyle w:val="Heading2"/>
      </w:pPr>
      <w:bookmarkStart w:id="20" w:name="_Toc218819342"/>
      <w:r w:rsidRPr="001015AE">
        <w:t>3.</w:t>
      </w:r>
      <w:r w:rsidR="00265A7C" w:rsidRPr="001015AE">
        <w:t>5</w:t>
      </w:r>
      <w:r w:rsidR="00D6395F" w:rsidRPr="001015AE">
        <w:t>. Revenue Distribution Analysis</w:t>
      </w:r>
      <w:bookmarkEnd w:id="20"/>
    </w:p>
    <w:p w14:paraId="0B5E89AD"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44D465C6"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understand the distribution, central tendency, and spread of corrected order-level revenue.</w:t>
      </w:r>
    </w:p>
    <w:p w14:paraId="2351320D"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7CF9DD62" w14:textId="77777777" w:rsidR="00D6395F" w:rsidRPr="001015AE" w:rsidRDefault="00D6395F" w:rsidP="00D6395F">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].describe</w:t>
      </w:r>
      <w:proofErr w:type="gramEnd"/>
      <w:r w:rsidRPr="001015AE">
        <w:rPr>
          <w:rFonts w:ascii="Times New Roman" w:hAnsi="Times New Roman" w:cs="Times New Roman"/>
          <w:b/>
          <w:bCs/>
          <w:color w:val="EE0000"/>
          <w:sz w:val="24"/>
          <w:szCs w:val="24"/>
          <w:highlight w:val="yellow"/>
        </w:rPr>
        <w:t>()</w:t>
      </w:r>
    </w:p>
    <w:p w14:paraId="18AEEF71"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sns.histplot</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xml:space="preserve">"], bins=50, </w:t>
      </w:r>
      <w:proofErr w:type="spellStart"/>
      <w:r w:rsidRPr="001015AE">
        <w:rPr>
          <w:rFonts w:ascii="Times New Roman" w:hAnsi="Times New Roman" w:cs="Times New Roman"/>
          <w:b/>
          <w:bCs/>
          <w:color w:val="EE0000"/>
          <w:sz w:val="24"/>
          <w:szCs w:val="24"/>
          <w:highlight w:val="yellow"/>
        </w:rPr>
        <w:t>kde</w:t>
      </w:r>
      <w:proofErr w:type="spellEnd"/>
      <w:r w:rsidRPr="001015AE">
        <w:rPr>
          <w:rFonts w:ascii="Times New Roman" w:hAnsi="Times New Roman" w:cs="Times New Roman"/>
          <w:b/>
          <w:bCs/>
          <w:color w:val="EE0000"/>
          <w:sz w:val="24"/>
          <w:szCs w:val="24"/>
          <w:highlight w:val="yellow"/>
        </w:rPr>
        <w:t>=True)</w:t>
      </w:r>
    </w:p>
    <w:p w14:paraId="0A2478D4"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7977DCC7" w14:textId="6922F9BD"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7DD3C17D" wp14:editId="3FB2E5F3">
            <wp:extent cx="5201376" cy="3972479"/>
            <wp:effectExtent l="0" t="0" r="0" b="9525"/>
            <wp:docPr id="101055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54445" name=""/>
                    <pic:cNvPicPr/>
                  </pic:nvPicPr>
                  <pic:blipFill>
                    <a:blip r:embed="rId13"/>
                    <a:stretch>
                      <a:fillRect/>
                    </a:stretch>
                  </pic:blipFill>
                  <pic:spPr>
                    <a:xfrm>
                      <a:off x="0" y="0"/>
                      <a:ext cx="5201376" cy="3972479"/>
                    </a:xfrm>
                    <a:prstGeom prst="rect">
                      <a:avLst/>
                    </a:prstGeom>
                  </pic:spPr>
                </pic:pic>
              </a:graphicData>
            </a:graphic>
          </wp:inline>
        </w:drawing>
      </w:r>
    </w:p>
    <w:p w14:paraId="343C0807"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E0CB20E" w14:textId="77777777" w:rsidR="00D6395F" w:rsidRPr="001015AE" w:rsidRDefault="00D6395F" w:rsidP="00D6395F">
      <w:pPr>
        <w:numPr>
          <w:ilvl w:val="0"/>
          <w:numId w:val="72"/>
        </w:numPr>
        <w:rPr>
          <w:rFonts w:ascii="Times New Roman" w:hAnsi="Times New Roman" w:cs="Times New Roman"/>
          <w:sz w:val="24"/>
          <w:szCs w:val="24"/>
        </w:rPr>
      </w:pPr>
      <w:proofErr w:type="gramStart"/>
      <w:r w:rsidRPr="001015AE">
        <w:rPr>
          <w:rFonts w:ascii="Times New Roman" w:hAnsi="Times New Roman" w:cs="Times New Roman"/>
          <w:sz w:val="24"/>
          <w:szCs w:val="24"/>
        </w:rPr>
        <w:t>describe(</w:t>
      </w:r>
      <w:proofErr w:type="gramEnd"/>
      <w:r w:rsidRPr="001015AE">
        <w:rPr>
          <w:rFonts w:ascii="Times New Roman" w:hAnsi="Times New Roman" w:cs="Times New Roman"/>
          <w:sz w:val="24"/>
          <w:szCs w:val="24"/>
        </w:rPr>
        <w:t>) summarizes key statistics.</w:t>
      </w:r>
    </w:p>
    <w:p w14:paraId="4817C829" w14:textId="77777777" w:rsidR="00D6395F" w:rsidRPr="001015AE" w:rsidRDefault="00D6395F" w:rsidP="00D6395F">
      <w:pPr>
        <w:numPr>
          <w:ilvl w:val="0"/>
          <w:numId w:val="72"/>
        </w:numPr>
        <w:rPr>
          <w:rFonts w:ascii="Times New Roman" w:hAnsi="Times New Roman" w:cs="Times New Roman"/>
          <w:sz w:val="24"/>
          <w:szCs w:val="24"/>
        </w:rPr>
      </w:pPr>
      <w:r w:rsidRPr="001015AE">
        <w:rPr>
          <w:rFonts w:ascii="Times New Roman" w:hAnsi="Times New Roman" w:cs="Times New Roman"/>
          <w:sz w:val="24"/>
          <w:szCs w:val="24"/>
        </w:rPr>
        <w:t xml:space="preserve">Histogram visualizes skewness and </w:t>
      </w:r>
      <w:proofErr w:type="gramStart"/>
      <w:r w:rsidRPr="001015AE">
        <w:rPr>
          <w:rFonts w:ascii="Times New Roman" w:hAnsi="Times New Roman" w:cs="Times New Roman"/>
          <w:sz w:val="24"/>
          <w:szCs w:val="24"/>
        </w:rPr>
        <w:t>spread</w:t>
      </w:r>
      <w:proofErr w:type="gramEnd"/>
      <w:r w:rsidRPr="001015AE">
        <w:rPr>
          <w:rFonts w:ascii="Times New Roman" w:hAnsi="Times New Roman" w:cs="Times New Roman"/>
          <w:sz w:val="24"/>
          <w:szCs w:val="24"/>
        </w:rPr>
        <w:t>.</w:t>
      </w:r>
    </w:p>
    <w:p w14:paraId="53669726"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21C166DF" w14:textId="77777777" w:rsidR="00D6395F" w:rsidRPr="001015AE" w:rsidRDefault="00D6395F" w:rsidP="00D6395F">
      <w:pPr>
        <w:numPr>
          <w:ilvl w:val="0"/>
          <w:numId w:val="73"/>
        </w:numPr>
        <w:rPr>
          <w:rFonts w:ascii="Times New Roman" w:hAnsi="Times New Roman" w:cs="Times New Roman"/>
          <w:sz w:val="24"/>
          <w:szCs w:val="24"/>
        </w:rPr>
      </w:pPr>
      <w:r w:rsidRPr="001015AE">
        <w:rPr>
          <w:rFonts w:ascii="Times New Roman" w:hAnsi="Times New Roman" w:cs="Times New Roman"/>
          <w:sz w:val="24"/>
          <w:szCs w:val="24"/>
        </w:rPr>
        <w:t xml:space="preserve">Mean and median are close, indicating stable revenue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w:t>
      </w:r>
    </w:p>
    <w:p w14:paraId="1394393A" w14:textId="77777777" w:rsidR="00D6395F" w:rsidRPr="001015AE" w:rsidRDefault="00D6395F" w:rsidP="00D6395F">
      <w:pPr>
        <w:numPr>
          <w:ilvl w:val="0"/>
          <w:numId w:val="73"/>
        </w:numPr>
        <w:rPr>
          <w:rFonts w:ascii="Times New Roman" w:hAnsi="Times New Roman" w:cs="Times New Roman"/>
          <w:sz w:val="24"/>
          <w:szCs w:val="24"/>
        </w:rPr>
      </w:pPr>
      <w:r w:rsidRPr="001015AE">
        <w:rPr>
          <w:rFonts w:ascii="Times New Roman" w:hAnsi="Times New Roman" w:cs="Times New Roman"/>
          <w:sz w:val="24"/>
          <w:szCs w:val="24"/>
        </w:rPr>
        <w:t>Revenue is right-skewed, with most orders clustered in lower to mid ranges.</w:t>
      </w:r>
    </w:p>
    <w:p w14:paraId="38643319" w14:textId="77777777" w:rsidR="00D6395F" w:rsidRPr="001015AE" w:rsidRDefault="00D6395F" w:rsidP="00D6395F">
      <w:pPr>
        <w:numPr>
          <w:ilvl w:val="0"/>
          <w:numId w:val="73"/>
        </w:numPr>
        <w:rPr>
          <w:rFonts w:ascii="Times New Roman" w:hAnsi="Times New Roman" w:cs="Times New Roman"/>
          <w:sz w:val="24"/>
          <w:szCs w:val="24"/>
        </w:rPr>
      </w:pPr>
      <w:r w:rsidRPr="001015AE">
        <w:rPr>
          <w:rFonts w:ascii="Times New Roman" w:hAnsi="Times New Roman" w:cs="Times New Roman"/>
          <w:sz w:val="24"/>
          <w:szCs w:val="24"/>
        </w:rPr>
        <w:t xml:space="preserve">The distribution is suitable for regression-based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7709156E"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73658304">
          <v:rect id="_x0000_i1038" style="width:0;height:1.5pt" o:hralign="center" o:hrstd="t" o:hr="t" fillcolor="#a0a0a0" stroked="f"/>
        </w:pict>
      </w:r>
    </w:p>
    <w:p w14:paraId="32880483" w14:textId="5D5A56BD" w:rsidR="00D6395F" w:rsidRPr="001015AE" w:rsidRDefault="004B2852" w:rsidP="001015AE">
      <w:pPr>
        <w:pStyle w:val="Heading2"/>
      </w:pPr>
      <w:bookmarkStart w:id="21" w:name="_Toc218819343"/>
      <w:r w:rsidRPr="001015AE">
        <w:t>3.</w:t>
      </w:r>
      <w:r w:rsidR="00265A7C" w:rsidRPr="001015AE">
        <w:t>6</w:t>
      </w:r>
      <w:r w:rsidR="00D6395F" w:rsidRPr="001015AE">
        <w:t>. Revenue by Product Category</w:t>
      </w:r>
      <w:bookmarkEnd w:id="21"/>
    </w:p>
    <w:p w14:paraId="2721F0A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5C191E90"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 xml:space="preserve">To identify which product origin </w:t>
      </w:r>
      <w:proofErr w:type="gramStart"/>
      <w:r w:rsidRPr="001015AE">
        <w:rPr>
          <w:rFonts w:ascii="Times New Roman" w:hAnsi="Times New Roman" w:cs="Times New Roman"/>
          <w:sz w:val="24"/>
          <w:szCs w:val="24"/>
        </w:rPr>
        <w:t>categories</w:t>
      </w:r>
      <w:proofErr w:type="gramEnd"/>
      <w:r w:rsidRPr="001015AE">
        <w:rPr>
          <w:rFonts w:ascii="Times New Roman" w:hAnsi="Times New Roman" w:cs="Times New Roman"/>
          <w:sz w:val="24"/>
          <w:szCs w:val="24"/>
        </w:rPr>
        <w:t xml:space="preserve"> contribute most to revenue and volume.</w:t>
      </w:r>
    </w:p>
    <w:p w14:paraId="4AB65E7E"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153DBFE"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("Category"</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192B7F69"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34C39458"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4E1ECC75"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0E969234" w14:textId="77777777" w:rsidR="00D6395F" w:rsidRPr="001015AE" w:rsidRDefault="00D6395F" w:rsidP="00D6395F">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lastRenderedPageBreak/>
        <w:t>).</w:t>
      </w:r>
      <w:proofErr w:type="spellStart"/>
      <w:r w:rsidRPr="001015AE">
        <w:rPr>
          <w:rFonts w:ascii="Times New Roman" w:hAnsi="Times New Roman" w:cs="Times New Roman"/>
          <w:b/>
          <w:bCs/>
          <w:color w:val="EE0000"/>
          <w:sz w:val="24"/>
          <w:szCs w:val="24"/>
          <w:highlight w:val="yellow"/>
        </w:rPr>
        <w:t>sort</w:t>
      </w:r>
      <w:proofErr w:type="gramEnd"/>
      <w:r w:rsidRPr="001015AE">
        <w:rPr>
          <w:rFonts w:ascii="Times New Roman" w:hAnsi="Times New Roman" w:cs="Times New Roman"/>
          <w:b/>
          <w:bCs/>
          <w:color w:val="EE0000"/>
          <w:sz w:val="24"/>
          <w:szCs w:val="24"/>
          <w:highlight w:val="yellow"/>
        </w:rPr>
        <w:t>_</w:t>
      </w:r>
      <w:proofErr w:type="gramStart"/>
      <w:r w:rsidRPr="001015AE">
        <w:rPr>
          <w:rFonts w:ascii="Times New Roman" w:hAnsi="Times New Roman" w:cs="Times New Roman"/>
          <w:b/>
          <w:bCs/>
          <w:color w:val="EE0000"/>
          <w:sz w:val="24"/>
          <w:szCs w:val="24"/>
          <w:highlight w:val="yellow"/>
        </w:rPr>
        <w:t>values</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w:t>
      </w:r>
      <w:proofErr w:type="spellEnd"/>
      <w:r w:rsidRPr="001015AE">
        <w:rPr>
          <w:rFonts w:ascii="Times New Roman" w:hAnsi="Times New Roman" w:cs="Times New Roman"/>
          <w:b/>
          <w:bCs/>
          <w:color w:val="EE0000"/>
          <w:sz w:val="24"/>
          <w:szCs w:val="24"/>
          <w:highlight w:val="yellow"/>
        </w:rPr>
        <w:t>", ascending=False)</w:t>
      </w:r>
    </w:p>
    <w:p w14:paraId="3E48098D" w14:textId="717C4473"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475ADFCC" wp14:editId="04485DDE">
            <wp:extent cx="4115374" cy="1609950"/>
            <wp:effectExtent l="0" t="0" r="0" b="9525"/>
            <wp:docPr id="209925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50882" name=""/>
                    <pic:cNvPicPr/>
                  </pic:nvPicPr>
                  <pic:blipFill>
                    <a:blip r:embed="rId14"/>
                    <a:stretch>
                      <a:fillRect/>
                    </a:stretch>
                  </pic:blipFill>
                  <pic:spPr>
                    <a:xfrm>
                      <a:off x="0" y="0"/>
                      <a:ext cx="4115374" cy="1609950"/>
                    </a:xfrm>
                    <a:prstGeom prst="rect">
                      <a:avLst/>
                    </a:prstGeom>
                  </pic:spPr>
                </pic:pic>
              </a:graphicData>
            </a:graphic>
          </wp:inline>
        </w:drawing>
      </w:r>
    </w:p>
    <w:p w14:paraId="4173855F"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07D054FF"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Aggregates revenue, order count, and average revenue per order by category.</w:t>
      </w:r>
    </w:p>
    <w:p w14:paraId="5E59790D"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2985CD54" w14:textId="77777777" w:rsidR="00D6395F" w:rsidRPr="001015AE" w:rsidRDefault="00D6395F" w:rsidP="00D6395F">
      <w:pPr>
        <w:numPr>
          <w:ilvl w:val="0"/>
          <w:numId w:val="74"/>
        </w:numPr>
        <w:rPr>
          <w:rFonts w:ascii="Times New Roman" w:hAnsi="Times New Roman" w:cs="Times New Roman"/>
          <w:sz w:val="24"/>
          <w:szCs w:val="24"/>
        </w:rPr>
      </w:pPr>
      <w:r w:rsidRPr="001015AE">
        <w:rPr>
          <w:rFonts w:ascii="Times New Roman" w:hAnsi="Times New Roman" w:cs="Times New Roman"/>
          <w:sz w:val="24"/>
          <w:szCs w:val="24"/>
        </w:rPr>
        <w:t>Local products generate the highest total revenue due to volume.</w:t>
      </w:r>
    </w:p>
    <w:p w14:paraId="0D22CEAF" w14:textId="77777777" w:rsidR="00D6395F" w:rsidRPr="001015AE" w:rsidRDefault="00D6395F" w:rsidP="00D6395F">
      <w:pPr>
        <w:numPr>
          <w:ilvl w:val="0"/>
          <w:numId w:val="74"/>
        </w:numPr>
        <w:rPr>
          <w:rFonts w:ascii="Times New Roman" w:hAnsi="Times New Roman" w:cs="Times New Roman"/>
          <w:sz w:val="24"/>
          <w:szCs w:val="24"/>
        </w:rPr>
      </w:pPr>
      <w:r w:rsidRPr="001015AE">
        <w:rPr>
          <w:rFonts w:ascii="Times New Roman" w:hAnsi="Times New Roman" w:cs="Times New Roman"/>
          <w:sz w:val="24"/>
          <w:szCs w:val="24"/>
        </w:rPr>
        <w:t>Branded and Imported products show similar average order values.</w:t>
      </w:r>
    </w:p>
    <w:p w14:paraId="0B5FC7C6" w14:textId="77777777" w:rsidR="00D6395F" w:rsidRPr="001015AE" w:rsidRDefault="00D6395F" w:rsidP="00D6395F">
      <w:pPr>
        <w:numPr>
          <w:ilvl w:val="0"/>
          <w:numId w:val="74"/>
        </w:numPr>
        <w:rPr>
          <w:rFonts w:ascii="Times New Roman" w:hAnsi="Times New Roman" w:cs="Times New Roman"/>
          <w:sz w:val="24"/>
          <w:szCs w:val="24"/>
        </w:rPr>
      </w:pPr>
      <w:r w:rsidRPr="001015AE">
        <w:rPr>
          <w:rFonts w:ascii="Times New Roman" w:hAnsi="Times New Roman" w:cs="Times New Roman"/>
          <w:sz w:val="24"/>
          <w:szCs w:val="24"/>
        </w:rPr>
        <w:t>Revenue differences are volume-driven, not price-driven.</w:t>
      </w:r>
    </w:p>
    <w:p w14:paraId="747FB33E"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1860298A">
          <v:rect id="_x0000_i1039" style="width:0;height:1.5pt" o:hralign="center" o:hrstd="t" o:hr="t" fillcolor="#a0a0a0" stroked="f"/>
        </w:pict>
      </w:r>
    </w:p>
    <w:p w14:paraId="620C5A31" w14:textId="40445CED" w:rsidR="00D6395F" w:rsidRPr="001015AE" w:rsidRDefault="004B2852" w:rsidP="001015AE">
      <w:pPr>
        <w:pStyle w:val="Heading2"/>
      </w:pPr>
      <w:bookmarkStart w:id="22" w:name="_Toc218819344"/>
      <w:r w:rsidRPr="001015AE">
        <w:t>3.</w:t>
      </w:r>
      <w:r w:rsidR="00265A7C" w:rsidRPr="001015AE">
        <w:t>7</w:t>
      </w:r>
      <w:r w:rsidR="00D6395F" w:rsidRPr="001015AE">
        <w:t>. Revenue by Subscription Type</w:t>
      </w:r>
      <w:bookmarkEnd w:id="22"/>
    </w:p>
    <w:p w14:paraId="0EECEFA2"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32B1C78F"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assess the revenue contribution of different subscription tiers.</w:t>
      </w:r>
    </w:p>
    <w:p w14:paraId="69418B25"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283EE40"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("Subscription"</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6A57BEA0"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4338F4DD"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2D6A898F" w14:textId="6680BD1F"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r w:rsidRPr="001015AE">
        <w:rPr>
          <w:rFonts w:ascii="Times New Roman" w:hAnsi="Times New Roman" w:cs="Times New Roman"/>
          <w:b/>
          <w:bCs/>
          <w:sz w:val="24"/>
          <w:szCs w:val="24"/>
        </w:rPr>
        <w:t>)</w:t>
      </w:r>
    </w:p>
    <w:p w14:paraId="1877DED8" w14:textId="3BBAFEA6"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0FC7FD3A" wp14:editId="064A4229">
            <wp:extent cx="4563112" cy="1438476"/>
            <wp:effectExtent l="0" t="0" r="0" b="9525"/>
            <wp:docPr id="213815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151137" name=""/>
                    <pic:cNvPicPr/>
                  </pic:nvPicPr>
                  <pic:blipFill>
                    <a:blip r:embed="rId15"/>
                    <a:stretch>
                      <a:fillRect/>
                    </a:stretch>
                  </pic:blipFill>
                  <pic:spPr>
                    <a:xfrm>
                      <a:off x="0" y="0"/>
                      <a:ext cx="4563112" cy="1438476"/>
                    </a:xfrm>
                    <a:prstGeom prst="rect">
                      <a:avLst/>
                    </a:prstGeom>
                  </pic:spPr>
                </pic:pic>
              </a:graphicData>
            </a:graphic>
          </wp:inline>
        </w:drawing>
      </w:r>
    </w:p>
    <w:p w14:paraId="6B2BEE37"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0F5EA7D3"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Groups transactions by subscription and computes revenue metrics.</w:t>
      </w:r>
    </w:p>
    <w:p w14:paraId="3D58F63C"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18EB3890" w14:textId="77777777" w:rsidR="00D6395F" w:rsidRPr="001015AE" w:rsidRDefault="00D6395F" w:rsidP="00D6395F">
      <w:pPr>
        <w:numPr>
          <w:ilvl w:val="0"/>
          <w:numId w:val="75"/>
        </w:numPr>
        <w:rPr>
          <w:rFonts w:ascii="Times New Roman" w:hAnsi="Times New Roman" w:cs="Times New Roman"/>
          <w:sz w:val="24"/>
          <w:szCs w:val="24"/>
        </w:rPr>
      </w:pPr>
      <w:proofErr w:type="spellStart"/>
      <w:r w:rsidRPr="001015AE">
        <w:rPr>
          <w:rFonts w:ascii="Times New Roman" w:hAnsi="Times New Roman" w:cs="Times New Roman"/>
          <w:sz w:val="24"/>
          <w:szCs w:val="24"/>
        </w:rPr>
        <w:lastRenderedPageBreak/>
        <w:t>Freepass</w:t>
      </w:r>
      <w:proofErr w:type="spellEnd"/>
      <w:r w:rsidRPr="001015AE">
        <w:rPr>
          <w:rFonts w:ascii="Times New Roman" w:hAnsi="Times New Roman" w:cs="Times New Roman"/>
          <w:sz w:val="24"/>
          <w:szCs w:val="24"/>
        </w:rPr>
        <w:t xml:space="preserve"> users contribute the highest total revenue due to large volume.</w:t>
      </w:r>
    </w:p>
    <w:p w14:paraId="12E59AD9" w14:textId="77777777" w:rsidR="00D6395F" w:rsidRPr="001015AE" w:rsidRDefault="00D6395F" w:rsidP="00D6395F">
      <w:pPr>
        <w:numPr>
          <w:ilvl w:val="0"/>
          <w:numId w:val="75"/>
        </w:numPr>
        <w:rPr>
          <w:rFonts w:ascii="Times New Roman" w:hAnsi="Times New Roman" w:cs="Times New Roman"/>
          <w:sz w:val="24"/>
          <w:szCs w:val="24"/>
        </w:rPr>
      </w:pPr>
      <w:r w:rsidRPr="001015AE">
        <w:rPr>
          <w:rFonts w:ascii="Times New Roman" w:hAnsi="Times New Roman" w:cs="Times New Roman"/>
          <w:sz w:val="24"/>
          <w:szCs w:val="24"/>
        </w:rPr>
        <w:t>Premium Plus users have the highest average revenue per order.</w:t>
      </w:r>
    </w:p>
    <w:p w14:paraId="0D722298" w14:textId="77777777" w:rsidR="00D6395F" w:rsidRPr="001015AE" w:rsidRDefault="00D6395F" w:rsidP="00D6395F">
      <w:pPr>
        <w:numPr>
          <w:ilvl w:val="0"/>
          <w:numId w:val="75"/>
        </w:numPr>
        <w:rPr>
          <w:rFonts w:ascii="Times New Roman" w:hAnsi="Times New Roman" w:cs="Times New Roman"/>
          <w:sz w:val="24"/>
          <w:szCs w:val="24"/>
        </w:rPr>
      </w:pPr>
      <w:r w:rsidRPr="001015AE">
        <w:rPr>
          <w:rFonts w:ascii="Times New Roman" w:hAnsi="Times New Roman" w:cs="Times New Roman"/>
          <w:sz w:val="24"/>
          <w:szCs w:val="24"/>
        </w:rPr>
        <w:t>Paid subscriptions deliver higher per-order value, though fewer in number.</w:t>
      </w:r>
    </w:p>
    <w:p w14:paraId="6EA5D7B0"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3C265AFD">
          <v:rect id="_x0000_i1040" style="width:0;height:1.5pt" o:hralign="center" o:hrstd="t" o:hr="t" fillcolor="#a0a0a0" stroked="f"/>
        </w:pict>
      </w:r>
    </w:p>
    <w:p w14:paraId="6B507D29" w14:textId="3B794A3D" w:rsidR="00D6395F" w:rsidRPr="001015AE" w:rsidRDefault="004B2852" w:rsidP="001015AE">
      <w:pPr>
        <w:pStyle w:val="Heading2"/>
      </w:pPr>
      <w:bookmarkStart w:id="23" w:name="_Toc218819345"/>
      <w:r w:rsidRPr="001015AE">
        <w:t>3.</w:t>
      </w:r>
      <w:r w:rsidR="00265A7C" w:rsidRPr="001015AE">
        <w:t>8</w:t>
      </w:r>
      <w:r w:rsidR="00D6395F" w:rsidRPr="001015AE">
        <w:t>. Revenue by Region (State)</w:t>
      </w:r>
      <w:bookmarkEnd w:id="23"/>
    </w:p>
    <w:p w14:paraId="09DE8269"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383DBB01"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check whether geographic regions exhibit meaningful revenue differences.</w:t>
      </w:r>
    </w:p>
    <w:p w14:paraId="333BEC6E"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CEA145A"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("State"</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5B1B72BF"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470DF01D"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7CC1637F"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2212EC9C" w14:textId="77777777" w:rsidR="00D6395F" w:rsidRPr="001015AE" w:rsidRDefault="00D6395F" w:rsidP="00D6395F">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sort</w:t>
      </w:r>
      <w:proofErr w:type="gramEnd"/>
      <w:r w:rsidRPr="001015AE">
        <w:rPr>
          <w:rFonts w:ascii="Times New Roman" w:hAnsi="Times New Roman" w:cs="Times New Roman"/>
          <w:b/>
          <w:bCs/>
          <w:color w:val="EE0000"/>
          <w:sz w:val="24"/>
          <w:szCs w:val="24"/>
          <w:highlight w:val="yellow"/>
        </w:rPr>
        <w:t>_</w:t>
      </w:r>
      <w:proofErr w:type="gramStart"/>
      <w:r w:rsidRPr="001015AE">
        <w:rPr>
          <w:rFonts w:ascii="Times New Roman" w:hAnsi="Times New Roman" w:cs="Times New Roman"/>
          <w:b/>
          <w:bCs/>
          <w:color w:val="EE0000"/>
          <w:sz w:val="24"/>
          <w:szCs w:val="24"/>
          <w:highlight w:val="yellow"/>
        </w:rPr>
        <w:t>values</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w:t>
      </w:r>
      <w:proofErr w:type="spellEnd"/>
      <w:r w:rsidRPr="001015AE">
        <w:rPr>
          <w:rFonts w:ascii="Times New Roman" w:hAnsi="Times New Roman" w:cs="Times New Roman"/>
          <w:b/>
          <w:bCs/>
          <w:color w:val="EE0000"/>
          <w:sz w:val="24"/>
          <w:szCs w:val="24"/>
          <w:highlight w:val="yellow"/>
        </w:rPr>
        <w:t>", ascending=False)</w:t>
      </w:r>
    </w:p>
    <w:p w14:paraId="3F10EC6A" w14:textId="515F0432"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4530CE40" wp14:editId="7C655027">
            <wp:extent cx="3901778" cy="1379340"/>
            <wp:effectExtent l="0" t="0" r="3810" b="0"/>
            <wp:docPr id="33979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792825" name=""/>
                    <pic:cNvPicPr/>
                  </pic:nvPicPr>
                  <pic:blipFill>
                    <a:blip r:embed="rId16"/>
                    <a:stretch>
                      <a:fillRect/>
                    </a:stretch>
                  </pic:blipFill>
                  <pic:spPr>
                    <a:xfrm>
                      <a:off x="0" y="0"/>
                      <a:ext cx="3901778" cy="1379340"/>
                    </a:xfrm>
                    <a:prstGeom prst="rect">
                      <a:avLst/>
                    </a:prstGeom>
                  </pic:spPr>
                </pic:pic>
              </a:graphicData>
            </a:graphic>
          </wp:inline>
        </w:drawing>
      </w:r>
    </w:p>
    <w:p w14:paraId="4B0BDEAF"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216ABA64"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Aggregates revenue metrics at the state level.</w:t>
      </w:r>
    </w:p>
    <w:p w14:paraId="167D4780"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5F2CC3AD" w14:textId="77777777" w:rsidR="00D6395F" w:rsidRPr="001015AE" w:rsidRDefault="00D6395F" w:rsidP="00D6395F">
      <w:pPr>
        <w:numPr>
          <w:ilvl w:val="0"/>
          <w:numId w:val="76"/>
        </w:numPr>
        <w:rPr>
          <w:rFonts w:ascii="Times New Roman" w:hAnsi="Times New Roman" w:cs="Times New Roman"/>
          <w:sz w:val="24"/>
          <w:szCs w:val="24"/>
        </w:rPr>
      </w:pPr>
      <w:r w:rsidRPr="001015AE">
        <w:rPr>
          <w:rFonts w:ascii="Times New Roman" w:hAnsi="Times New Roman" w:cs="Times New Roman"/>
          <w:sz w:val="24"/>
          <w:szCs w:val="24"/>
        </w:rPr>
        <w:t>Revenue and average order value are remarkably consistent across states.</w:t>
      </w:r>
    </w:p>
    <w:p w14:paraId="535BBD4E" w14:textId="77777777" w:rsidR="00D6395F" w:rsidRPr="001015AE" w:rsidRDefault="00D6395F" w:rsidP="00D6395F">
      <w:pPr>
        <w:numPr>
          <w:ilvl w:val="0"/>
          <w:numId w:val="76"/>
        </w:numPr>
        <w:rPr>
          <w:rFonts w:ascii="Times New Roman" w:hAnsi="Times New Roman" w:cs="Times New Roman"/>
          <w:sz w:val="24"/>
          <w:szCs w:val="24"/>
        </w:rPr>
      </w:pPr>
      <w:r w:rsidRPr="001015AE">
        <w:rPr>
          <w:rFonts w:ascii="Times New Roman" w:hAnsi="Times New Roman" w:cs="Times New Roman"/>
          <w:sz w:val="24"/>
          <w:szCs w:val="24"/>
        </w:rPr>
        <w:t>No region stands out as significantly better or worse.</w:t>
      </w:r>
    </w:p>
    <w:p w14:paraId="017A440A" w14:textId="77777777" w:rsidR="00D6395F" w:rsidRPr="001015AE" w:rsidRDefault="00D6395F" w:rsidP="00D6395F">
      <w:pPr>
        <w:numPr>
          <w:ilvl w:val="0"/>
          <w:numId w:val="76"/>
        </w:numPr>
        <w:rPr>
          <w:rFonts w:ascii="Times New Roman" w:hAnsi="Times New Roman" w:cs="Times New Roman"/>
          <w:sz w:val="24"/>
          <w:szCs w:val="24"/>
        </w:rPr>
      </w:pPr>
      <w:r w:rsidRPr="001015AE">
        <w:rPr>
          <w:rFonts w:ascii="Times New Roman" w:hAnsi="Times New Roman" w:cs="Times New Roman"/>
          <w:sz w:val="24"/>
          <w:szCs w:val="24"/>
        </w:rPr>
        <w:t>Region is a weak predictive feature but useful for reporting.</w:t>
      </w:r>
    </w:p>
    <w:p w14:paraId="4A90D9EC"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267D7D2B">
          <v:rect id="_x0000_i1041" style="width:0;height:1.5pt" o:hralign="center" o:hrstd="t" o:hr="t" fillcolor="#a0a0a0" stroked="f"/>
        </w:pict>
      </w:r>
    </w:p>
    <w:p w14:paraId="3205059B" w14:textId="297E72F8" w:rsidR="00D6395F" w:rsidRPr="001015AE" w:rsidRDefault="004B2852" w:rsidP="001015AE">
      <w:pPr>
        <w:pStyle w:val="Heading2"/>
      </w:pPr>
      <w:bookmarkStart w:id="24" w:name="_Toc218819346"/>
      <w:r w:rsidRPr="001015AE">
        <w:t>3.</w:t>
      </w:r>
      <w:r w:rsidR="00265A7C" w:rsidRPr="001015AE">
        <w:t>9</w:t>
      </w:r>
      <w:r w:rsidR="00D6395F" w:rsidRPr="001015AE">
        <w:t>. Discount Distribution</w:t>
      </w:r>
      <w:bookmarkEnd w:id="24"/>
    </w:p>
    <w:p w14:paraId="05B4EC92"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08E447AD"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understand how discounts are distributed across orders.</w:t>
      </w:r>
    </w:p>
    <w:p w14:paraId="389E78E3"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3290696B"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"Discount Percentage"</w:t>
      </w:r>
      <w:proofErr w:type="gramStart"/>
      <w:r w:rsidRPr="001015AE">
        <w:rPr>
          <w:rFonts w:ascii="Times New Roman" w:hAnsi="Times New Roman" w:cs="Times New Roman"/>
          <w:b/>
          <w:bCs/>
          <w:color w:val="EE0000"/>
          <w:sz w:val="24"/>
          <w:szCs w:val="24"/>
          <w:highlight w:val="yellow"/>
        </w:rPr>
        <w:t>].describe</w:t>
      </w:r>
      <w:proofErr w:type="gramEnd"/>
      <w:r w:rsidRPr="001015AE">
        <w:rPr>
          <w:rFonts w:ascii="Times New Roman" w:hAnsi="Times New Roman" w:cs="Times New Roman"/>
          <w:b/>
          <w:bCs/>
          <w:color w:val="EE0000"/>
          <w:sz w:val="24"/>
          <w:szCs w:val="24"/>
          <w:highlight w:val="yellow"/>
        </w:rPr>
        <w:t>()</w:t>
      </w:r>
    </w:p>
    <w:p w14:paraId="6928F640"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lastRenderedPageBreak/>
        <w:t>sns.histplot</w:t>
      </w:r>
      <w:proofErr w:type="spellEnd"/>
      <w:proofErr w:type="gramEnd"/>
      <w:r w:rsidRPr="001015AE">
        <w:rPr>
          <w:rFonts w:ascii="Times New Roman" w:hAnsi="Times New Roman" w:cs="Times New Roman"/>
          <w:b/>
          <w:bCs/>
          <w:color w:val="EE0000"/>
          <w:sz w:val="24"/>
          <w:szCs w:val="24"/>
          <w:highlight w:val="yellow"/>
        </w:rPr>
        <w:t>(</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 xml:space="preserve">"Discount Percentage"], bins=30, </w:t>
      </w:r>
      <w:proofErr w:type="spellStart"/>
      <w:r w:rsidRPr="001015AE">
        <w:rPr>
          <w:rFonts w:ascii="Times New Roman" w:hAnsi="Times New Roman" w:cs="Times New Roman"/>
          <w:b/>
          <w:bCs/>
          <w:color w:val="EE0000"/>
          <w:sz w:val="24"/>
          <w:szCs w:val="24"/>
          <w:highlight w:val="yellow"/>
        </w:rPr>
        <w:t>kde</w:t>
      </w:r>
      <w:proofErr w:type="spellEnd"/>
      <w:r w:rsidRPr="001015AE">
        <w:rPr>
          <w:rFonts w:ascii="Times New Roman" w:hAnsi="Times New Roman" w:cs="Times New Roman"/>
          <w:b/>
          <w:bCs/>
          <w:color w:val="EE0000"/>
          <w:sz w:val="24"/>
          <w:szCs w:val="24"/>
          <w:highlight w:val="yellow"/>
        </w:rPr>
        <w:t>=True)</w:t>
      </w:r>
    </w:p>
    <w:p w14:paraId="637BE0EC"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634665C7" w14:textId="49F8055B"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4AF23FD0" wp14:editId="4A86DA8A">
            <wp:extent cx="2876951" cy="2953162"/>
            <wp:effectExtent l="0" t="0" r="0" b="0"/>
            <wp:docPr id="39754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4608" name=""/>
                    <pic:cNvPicPr/>
                  </pic:nvPicPr>
                  <pic:blipFill>
                    <a:blip r:embed="rId17"/>
                    <a:stretch>
                      <a:fillRect/>
                    </a:stretch>
                  </pic:blipFill>
                  <pic:spPr>
                    <a:xfrm>
                      <a:off x="0" y="0"/>
                      <a:ext cx="2876951" cy="2953162"/>
                    </a:xfrm>
                    <a:prstGeom prst="rect">
                      <a:avLst/>
                    </a:prstGeom>
                  </pic:spPr>
                </pic:pic>
              </a:graphicData>
            </a:graphic>
          </wp:inline>
        </w:drawing>
      </w:r>
    </w:p>
    <w:p w14:paraId="2A4B8AF9" w14:textId="4F342CB3" w:rsidR="00C7521D" w:rsidRPr="001015AE" w:rsidRDefault="00C7521D" w:rsidP="00D6395F">
      <w:pPr>
        <w:rPr>
          <w:rFonts w:ascii="Times New Roman" w:hAnsi="Times New Roman" w:cs="Times New Roman"/>
          <w:b/>
          <w:bCs/>
          <w:sz w:val="24"/>
          <w:szCs w:val="24"/>
        </w:rPr>
      </w:pPr>
      <w:r w:rsidRPr="001015AE">
        <w:rPr>
          <w:rFonts w:ascii="Times New Roman" w:hAnsi="Times New Roman" w:cs="Times New Roman"/>
          <w:b/>
          <w:bCs/>
          <w:sz w:val="24"/>
          <w:szCs w:val="24"/>
        </w:rPr>
        <w:t xml:space="preserve">THE DISCOUNT PERCENTAGE IS SHOWN FOR 100% </w:t>
      </w:r>
    </w:p>
    <w:p w14:paraId="22709840"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48D92E9"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Summarizes and visualizes discount intensity.</w:t>
      </w:r>
    </w:p>
    <w:p w14:paraId="5649CF4F"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68A2DB4B" w14:textId="77777777" w:rsidR="00D6395F" w:rsidRPr="001015AE" w:rsidRDefault="00D6395F" w:rsidP="00D6395F">
      <w:pPr>
        <w:numPr>
          <w:ilvl w:val="0"/>
          <w:numId w:val="77"/>
        </w:numPr>
        <w:rPr>
          <w:rFonts w:ascii="Times New Roman" w:hAnsi="Times New Roman" w:cs="Times New Roman"/>
          <w:sz w:val="24"/>
          <w:szCs w:val="24"/>
        </w:rPr>
      </w:pPr>
      <w:r w:rsidRPr="001015AE">
        <w:rPr>
          <w:rFonts w:ascii="Times New Roman" w:hAnsi="Times New Roman" w:cs="Times New Roman"/>
          <w:sz w:val="24"/>
          <w:szCs w:val="24"/>
        </w:rPr>
        <w:t>Most discounts lie between 15% and 40%.</w:t>
      </w:r>
    </w:p>
    <w:p w14:paraId="4AC3C508" w14:textId="77777777" w:rsidR="00D6395F" w:rsidRPr="001015AE" w:rsidRDefault="00D6395F" w:rsidP="00D6395F">
      <w:pPr>
        <w:numPr>
          <w:ilvl w:val="0"/>
          <w:numId w:val="77"/>
        </w:numPr>
        <w:rPr>
          <w:rFonts w:ascii="Times New Roman" w:hAnsi="Times New Roman" w:cs="Times New Roman"/>
          <w:sz w:val="24"/>
          <w:szCs w:val="24"/>
        </w:rPr>
      </w:pPr>
      <w:r w:rsidRPr="001015AE">
        <w:rPr>
          <w:rFonts w:ascii="Times New Roman" w:hAnsi="Times New Roman" w:cs="Times New Roman"/>
          <w:sz w:val="24"/>
          <w:szCs w:val="24"/>
        </w:rPr>
        <w:t>Discounts are intentionally spread, suggesting controlled pricing strategy.</w:t>
      </w:r>
    </w:p>
    <w:p w14:paraId="536A9640"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3737AB9F">
          <v:rect id="_x0000_i1042" style="width:0;height:1.5pt" o:hralign="center" o:hrstd="t" o:hr="t" fillcolor="#a0a0a0" stroked="f"/>
        </w:pict>
      </w:r>
    </w:p>
    <w:p w14:paraId="3B1306FE" w14:textId="5FDB7992" w:rsidR="00D6395F" w:rsidRPr="001015AE" w:rsidRDefault="004B2852" w:rsidP="001015AE">
      <w:pPr>
        <w:pStyle w:val="Heading2"/>
      </w:pPr>
      <w:bookmarkStart w:id="25" w:name="_Toc218819347"/>
      <w:r w:rsidRPr="001015AE">
        <w:t>3.</w:t>
      </w:r>
      <w:r w:rsidR="00265A7C" w:rsidRPr="001015AE">
        <w:t>10</w:t>
      </w:r>
      <w:r w:rsidR="00D6395F" w:rsidRPr="001015AE">
        <w:t>. Discount vs Order Status</w:t>
      </w:r>
      <w:bookmarkEnd w:id="25"/>
    </w:p>
    <w:p w14:paraId="64000DC5"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711D340D"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examine whether discount levels influence cancellations or returns.</w:t>
      </w:r>
    </w:p>
    <w:p w14:paraId="0862CFBC"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1C82042"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("Order Status</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"Discount Percentage"</w:t>
      </w:r>
      <w:proofErr w:type="gramStart"/>
      <w:r w:rsidRPr="001015AE">
        <w:rPr>
          <w:rFonts w:ascii="Times New Roman" w:hAnsi="Times New Roman" w:cs="Times New Roman"/>
          <w:b/>
          <w:bCs/>
          <w:color w:val="EE0000"/>
          <w:sz w:val="24"/>
          <w:szCs w:val="24"/>
          <w:highlight w:val="yellow"/>
        </w:rPr>
        <w:t>].mean</w:t>
      </w:r>
      <w:proofErr w:type="gramEnd"/>
      <w:r w:rsidRPr="001015AE">
        <w:rPr>
          <w:rFonts w:ascii="Times New Roman" w:hAnsi="Times New Roman" w:cs="Times New Roman"/>
          <w:b/>
          <w:bCs/>
          <w:color w:val="EE0000"/>
          <w:sz w:val="24"/>
          <w:szCs w:val="24"/>
          <w:highlight w:val="yellow"/>
        </w:rPr>
        <w:t>()</w:t>
      </w:r>
    </w:p>
    <w:p w14:paraId="058A7054"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sns.boxplot</w:t>
      </w:r>
      <w:proofErr w:type="spellEnd"/>
      <w:proofErr w:type="gramEnd"/>
      <w:r w:rsidRPr="001015AE">
        <w:rPr>
          <w:rFonts w:ascii="Times New Roman" w:hAnsi="Times New Roman" w:cs="Times New Roman"/>
          <w:b/>
          <w:bCs/>
          <w:color w:val="EE0000"/>
          <w:sz w:val="24"/>
          <w:szCs w:val="24"/>
          <w:highlight w:val="yellow"/>
        </w:rPr>
        <w:t>(data=</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 x="Order Status", y="Discount Percentage")</w:t>
      </w:r>
    </w:p>
    <w:p w14:paraId="2B03ECA8"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659D724A" w14:textId="63859D76"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17F69FF2" wp14:editId="47D3D7D6">
            <wp:extent cx="5731510" cy="6636385"/>
            <wp:effectExtent l="0" t="0" r="2540" b="0"/>
            <wp:docPr id="1629824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24145" name=""/>
                    <pic:cNvPicPr/>
                  </pic:nvPicPr>
                  <pic:blipFill>
                    <a:blip r:embed="rId18"/>
                    <a:stretch>
                      <a:fillRect/>
                    </a:stretch>
                  </pic:blipFill>
                  <pic:spPr>
                    <a:xfrm>
                      <a:off x="0" y="0"/>
                      <a:ext cx="5731510" cy="6636385"/>
                    </a:xfrm>
                    <a:prstGeom prst="rect">
                      <a:avLst/>
                    </a:prstGeom>
                  </pic:spPr>
                </pic:pic>
              </a:graphicData>
            </a:graphic>
          </wp:inline>
        </w:drawing>
      </w:r>
    </w:p>
    <w:p w14:paraId="509AADF7"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910BAC4"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Compares discount distributions across order outcomes.</w:t>
      </w:r>
    </w:p>
    <w:p w14:paraId="71D9C977"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4B12D962" w14:textId="77777777" w:rsidR="00D6395F" w:rsidRPr="001015AE" w:rsidRDefault="00D6395F" w:rsidP="00D6395F">
      <w:pPr>
        <w:numPr>
          <w:ilvl w:val="0"/>
          <w:numId w:val="78"/>
        </w:numPr>
        <w:rPr>
          <w:rFonts w:ascii="Times New Roman" w:hAnsi="Times New Roman" w:cs="Times New Roman"/>
          <w:sz w:val="24"/>
          <w:szCs w:val="24"/>
        </w:rPr>
      </w:pPr>
      <w:r w:rsidRPr="001015AE">
        <w:rPr>
          <w:rFonts w:ascii="Times New Roman" w:hAnsi="Times New Roman" w:cs="Times New Roman"/>
          <w:sz w:val="24"/>
          <w:szCs w:val="24"/>
        </w:rPr>
        <w:t>Average discounts are nearly identical across all order statuses.</w:t>
      </w:r>
    </w:p>
    <w:p w14:paraId="2D2A67E2" w14:textId="77777777" w:rsidR="00D6395F" w:rsidRPr="001015AE" w:rsidRDefault="00D6395F" w:rsidP="00D6395F">
      <w:pPr>
        <w:numPr>
          <w:ilvl w:val="0"/>
          <w:numId w:val="78"/>
        </w:numPr>
        <w:rPr>
          <w:rFonts w:ascii="Times New Roman" w:hAnsi="Times New Roman" w:cs="Times New Roman"/>
          <w:sz w:val="24"/>
          <w:szCs w:val="24"/>
        </w:rPr>
      </w:pPr>
      <w:r w:rsidRPr="001015AE">
        <w:rPr>
          <w:rFonts w:ascii="Times New Roman" w:hAnsi="Times New Roman" w:cs="Times New Roman"/>
          <w:sz w:val="24"/>
          <w:szCs w:val="24"/>
        </w:rPr>
        <w:t>Discounts do not explain cancellations.</w:t>
      </w:r>
    </w:p>
    <w:p w14:paraId="4EE0166D" w14:textId="77777777" w:rsidR="00D6395F" w:rsidRPr="001015AE" w:rsidRDefault="00D6395F" w:rsidP="00D6395F">
      <w:pPr>
        <w:numPr>
          <w:ilvl w:val="0"/>
          <w:numId w:val="78"/>
        </w:numPr>
        <w:rPr>
          <w:rFonts w:ascii="Times New Roman" w:hAnsi="Times New Roman" w:cs="Times New Roman"/>
          <w:sz w:val="24"/>
          <w:szCs w:val="24"/>
        </w:rPr>
      </w:pPr>
      <w:r w:rsidRPr="001015AE">
        <w:rPr>
          <w:rFonts w:ascii="Times New Roman" w:hAnsi="Times New Roman" w:cs="Times New Roman"/>
          <w:sz w:val="24"/>
          <w:szCs w:val="24"/>
        </w:rPr>
        <w:t>Discount is not a cancellation driver in this dataset.</w:t>
      </w:r>
    </w:p>
    <w:p w14:paraId="05C93ED3"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6DBFB3CC">
          <v:rect id="_x0000_i1043" style="width:0;height:1.5pt" o:hralign="center" o:hrstd="t" o:hr="t" fillcolor="#a0a0a0" stroked="f"/>
        </w:pict>
      </w:r>
    </w:p>
    <w:p w14:paraId="147BD55C" w14:textId="343F77AF" w:rsidR="00D6395F" w:rsidRPr="001015AE" w:rsidRDefault="004B2852" w:rsidP="001015AE">
      <w:pPr>
        <w:pStyle w:val="Heading2"/>
      </w:pPr>
      <w:bookmarkStart w:id="26" w:name="_Toc218819348"/>
      <w:r w:rsidRPr="001015AE">
        <w:lastRenderedPageBreak/>
        <w:t>3.</w:t>
      </w:r>
      <w:r w:rsidR="00D6395F" w:rsidRPr="001015AE">
        <w:t>1</w:t>
      </w:r>
      <w:r w:rsidR="00265A7C" w:rsidRPr="001015AE">
        <w:t>1</w:t>
      </w:r>
      <w:r w:rsidR="00D6395F" w:rsidRPr="001015AE">
        <w:t>. Revenue by Order Status</w:t>
      </w:r>
      <w:bookmarkEnd w:id="26"/>
    </w:p>
    <w:p w14:paraId="6DB4E07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4F134DD4"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ensure revenue is attributed only to valid business outcomes.</w:t>
      </w:r>
    </w:p>
    <w:p w14:paraId="329DA4BE"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4C5E7FC"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("Order Status</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].sum</w:t>
      </w:r>
      <w:proofErr w:type="gramEnd"/>
      <w:r w:rsidRPr="001015AE">
        <w:rPr>
          <w:rFonts w:ascii="Times New Roman" w:hAnsi="Times New Roman" w:cs="Times New Roman"/>
          <w:b/>
          <w:bCs/>
          <w:color w:val="EE0000"/>
          <w:sz w:val="24"/>
          <w:szCs w:val="24"/>
          <w:highlight w:val="yellow"/>
        </w:rPr>
        <w:t>()</w:t>
      </w:r>
    </w:p>
    <w:p w14:paraId="5870FECB" w14:textId="58F4654D"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32DF1BB5" wp14:editId="3436B556">
            <wp:extent cx="3096057" cy="2105319"/>
            <wp:effectExtent l="0" t="0" r="9525" b="9525"/>
            <wp:docPr id="241327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27217" name=""/>
                    <pic:cNvPicPr/>
                  </pic:nvPicPr>
                  <pic:blipFill>
                    <a:blip r:embed="rId19"/>
                    <a:stretch>
                      <a:fillRect/>
                    </a:stretch>
                  </pic:blipFill>
                  <pic:spPr>
                    <a:xfrm>
                      <a:off x="0" y="0"/>
                      <a:ext cx="3096057" cy="2105319"/>
                    </a:xfrm>
                    <a:prstGeom prst="rect">
                      <a:avLst/>
                    </a:prstGeom>
                  </pic:spPr>
                </pic:pic>
              </a:graphicData>
            </a:graphic>
          </wp:inline>
        </w:drawing>
      </w:r>
    </w:p>
    <w:p w14:paraId="17619C05"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16AB2DC2"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Aggregates revenue by order outcome.</w:t>
      </w:r>
    </w:p>
    <w:p w14:paraId="400718F5" w14:textId="77777777" w:rsidR="00D6395F" w:rsidRPr="001015AE" w:rsidRDefault="00D6395F" w:rsidP="00D6395F">
      <w:pPr>
        <w:rPr>
          <w:rFonts w:ascii="Times New Roman" w:hAnsi="Times New Roman" w:cs="Times New Roman"/>
          <w:b/>
          <w:bCs/>
          <w:color w:val="000000" w:themeColor="text1"/>
          <w:sz w:val="24"/>
          <w:szCs w:val="24"/>
        </w:rPr>
      </w:pPr>
      <w:r w:rsidRPr="001015AE">
        <w:rPr>
          <w:rFonts w:ascii="Times New Roman" w:hAnsi="Times New Roman" w:cs="Times New Roman"/>
          <w:b/>
          <w:bCs/>
          <w:color w:val="000000" w:themeColor="text1"/>
          <w:sz w:val="24"/>
          <w:szCs w:val="24"/>
        </w:rPr>
        <w:t>Key Insights</w:t>
      </w:r>
    </w:p>
    <w:p w14:paraId="6B5552A8" w14:textId="77777777" w:rsidR="00D6395F" w:rsidRPr="001015AE" w:rsidRDefault="00D6395F" w:rsidP="00D6395F">
      <w:pPr>
        <w:numPr>
          <w:ilvl w:val="0"/>
          <w:numId w:val="79"/>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Revenue is generated only from Delivered and Shipped orders.</w:t>
      </w:r>
    </w:p>
    <w:p w14:paraId="4350E733" w14:textId="77777777" w:rsidR="00D6395F" w:rsidRPr="001015AE" w:rsidRDefault="00D6395F" w:rsidP="00D6395F">
      <w:pPr>
        <w:numPr>
          <w:ilvl w:val="0"/>
          <w:numId w:val="79"/>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Cancelled and Returned orders contribute zero revenue, validating revenue logic.</w:t>
      </w:r>
    </w:p>
    <w:p w14:paraId="11C26639"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6E618C6C">
          <v:rect id="_x0000_i1044" style="width:0;height:1.5pt" o:hralign="center" o:hrstd="t" o:hr="t" fillcolor="#a0a0a0" stroked="f"/>
        </w:pict>
      </w:r>
    </w:p>
    <w:p w14:paraId="69D85240" w14:textId="6BD38395" w:rsidR="00D6395F" w:rsidRPr="001015AE" w:rsidRDefault="004B2852" w:rsidP="001015AE">
      <w:pPr>
        <w:pStyle w:val="Heading2"/>
      </w:pPr>
      <w:bookmarkStart w:id="27" w:name="_Toc218819349"/>
      <w:r w:rsidRPr="001015AE">
        <w:t>3.</w:t>
      </w:r>
      <w:r w:rsidR="00D6395F" w:rsidRPr="001015AE">
        <w:t>1</w:t>
      </w:r>
      <w:r w:rsidR="00265A7C" w:rsidRPr="001015AE">
        <w:t>2</w:t>
      </w:r>
      <w:r w:rsidR="00D6395F" w:rsidRPr="001015AE">
        <w:t>. Discount × Payment Method Interaction</w:t>
      </w:r>
      <w:bookmarkEnd w:id="27"/>
    </w:p>
    <w:p w14:paraId="2AD84E46"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473F91EB"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evaluate whether discount effectiveness differs across payment methods.</w:t>
      </w:r>
    </w:p>
    <w:p w14:paraId="6CCDD0F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2ED58EF5"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df.assign</w:t>
      </w:r>
      <w:proofErr w:type="spellEnd"/>
      <w:proofErr w:type="gramEnd"/>
      <w:r w:rsidRPr="001015AE">
        <w:rPr>
          <w:rFonts w:ascii="Times New Roman" w:hAnsi="Times New Roman" w:cs="Times New Roman"/>
          <w:b/>
          <w:bCs/>
          <w:color w:val="EE0000"/>
          <w:sz w:val="24"/>
          <w:szCs w:val="24"/>
          <w:highlight w:val="yellow"/>
        </w:rPr>
        <w:t>(</w:t>
      </w:r>
    </w:p>
    <w:p w14:paraId="51DA2BF0"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Discount_Bucket</w:t>
      </w:r>
      <w:proofErr w:type="spellEnd"/>
      <w:r w:rsidRPr="001015AE">
        <w:rPr>
          <w:rFonts w:ascii="Times New Roman" w:hAnsi="Times New Roman" w:cs="Times New Roman"/>
          <w:b/>
          <w:bCs/>
          <w:color w:val="EE0000"/>
          <w:sz w:val="24"/>
          <w:szCs w:val="24"/>
          <w:highlight w:val="yellow"/>
        </w:rPr>
        <w:t>=</w:t>
      </w:r>
      <w:proofErr w:type="spellStart"/>
      <w:proofErr w:type="gramStart"/>
      <w:r w:rsidRPr="001015AE">
        <w:rPr>
          <w:rFonts w:ascii="Times New Roman" w:hAnsi="Times New Roman" w:cs="Times New Roman"/>
          <w:b/>
          <w:bCs/>
          <w:color w:val="EE0000"/>
          <w:sz w:val="24"/>
          <w:szCs w:val="24"/>
          <w:highlight w:val="yellow"/>
        </w:rPr>
        <w:t>pd.cut</w:t>
      </w:r>
      <w:proofErr w:type="spellEnd"/>
      <w:r w:rsidRPr="001015AE">
        <w:rPr>
          <w:rFonts w:ascii="Times New Roman" w:hAnsi="Times New Roman" w:cs="Times New Roman"/>
          <w:b/>
          <w:bCs/>
          <w:color w:val="EE0000"/>
          <w:sz w:val="24"/>
          <w:szCs w:val="24"/>
          <w:highlight w:val="yellow"/>
        </w:rPr>
        <w:t>(</w:t>
      </w:r>
      <w:proofErr w:type="gramEnd"/>
    </w:p>
    <w:p w14:paraId="39D47559"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"Discount Percentage"],</w:t>
      </w:r>
    </w:p>
    <w:p w14:paraId="26A6A509"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bins</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0, 0.2, 0.3, 0.5],</w:t>
      </w:r>
    </w:p>
    <w:p w14:paraId="62160B9B"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labels</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"Low", "Medium", "High"]</w:t>
      </w:r>
    </w:p>
    <w:p w14:paraId="02C82223"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
    <w:p w14:paraId="52D2509C" w14:textId="77777777" w:rsidR="00D6395F" w:rsidRPr="001015AE" w:rsidRDefault="00D6395F" w:rsidP="00D6395F">
      <w:pPr>
        <w:rPr>
          <w:rFonts w:ascii="Times New Roman" w:hAnsi="Times New Roman" w:cs="Times New Roman"/>
          <w:b/>
          <w:bCs/>
          <w:color w:val="EE0000"/>
          <w:sz w:val="24"/>
          <w:szCs w:val="24"/>
          <w:highlight w:val="yellow"/>
        </w:rPr>
      </w:pP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groupby</w:t>
      </w:r>
      <w:proofErr w:type="spellEnd"/>
      <w:proofErr w:type="gramEnd"/>
      <w:r w:rsidRPr="001015AE">
        <w:rPr>
          <w:rFonts w:ascii="Times New Roman" w:hAnsi="Times New Roman" w:cs="Times New Roman"/>
          <w:b/>
          <w:bCs/>
          <w:color w:val="EE0000"/>
          <w:sz w:val="24"/>
          <w:szCs w:val="24"/>
          <w:highlight w:val="yellow"/>
        </w:rPr>
        <w:t>(["Payment Method", "</w:t>
      </w:r>
      <w:proofErr w:type="spellStart"/>
      <w:r w:rsidRPr="001015AE">
        <w:rPr>
          <w:rFonts w:ascii="Times New Roman" w:hAnsi="Times New Roman" w:cs="Times New Roman"/>
          <w:b/>
          <w:bCs/>
          <w:color w:val="EE0000"/>
          <w:sz w:val="24"/>
          <w:szCs w:val="24"/>
          <w:highlight w:val="yellow"/>
        </w:rPr>
        <w:t>Discount_Bucket</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696B5DD8"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56FC0AE6"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lastRenderedPageBreak/>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1E3AF4D2"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56CED8E8" w14:textId="77777777" w:rsidR="00D6395F" w:rsidRPr="001015AE" w:rsidRDefault="00D6395F" w:rsidP="00D6395F">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sort</w:t>
      </w:r>
      <w:proofErr w:type="gramEnd"/>
      <w:r w:rsidRPr="001015AE">
        <w:rPr>
          <w:rFonts w:ascii="Times New Roman" w:hAnsi="Times New Roman" w:cs="Times New Roman"/>
          <w:b/>
          <w:bCs/>
          <w:color w:val="EE0000"/>
          <w:sz w:val="24"/>
          <w:szCs w:val="24"/>
          <w:highlight w:val="yellow"/>
        </w:rPr>
        <w:t>_</w:t>
      </w:r>
      <w:proofErr w:type="gramStart"/>
      <w:r w:rsidRPr="001015AE">
        <w:rPr>
          <w:rFonts w:ascii="Times New Roman" w:hAnsi="Times New Roman" w:cs="Times New Roman"/>
          <w:b/>
          <w:bCs/>
          <w:color w:val="EE0000"/>
          <w:sz w:val="24"/>
          <w:szCs w:val="24"/>
          <w:highlight w:val="yellow"/>
        </w:rPr>
        <w:t>values</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w:t>
      </w:r>
      <w:proofErr w:type="spellEnd"/>
      <w:r w:rsidRPr="001015AE">
        <w:rPr>
          <w:rFonts w:ascii="Times New Roman" w:hAnsi="Times New Roman" w:cs="Times New Roman"/>
          <w:b/>
          <w:bCs/>
          <w:color w:val="EE0000"/>
          <w:sz w:val="24"/>
          <w:szCs w:val="24"/>
          <w:highlight w:val="yellow"/>
        </w:rPr>
        <w:t>", ascending=False)</w:t>
      </w:r>
    </w:p>
    <w:p w14:paraId="33A7F651" w14:textId="1CD840B7"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2F377E9A" wp14:editId="7F00B6C7">
            <wp:extent cx="4610743" cy="5315692"/>
            <wp:effectExtent l="0" t="0" r="0" b="0"/>
            <wp:docPr id="85076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65102" name=""/>
                    <pic:cNvPicPr/>
                  </pic:nvPicPr>
                  <pic:blipFill>
                    <a:blip r:embed="rId20"/>
                    <a:stretch>
                      <a:fillRect/>
                    </a:stretch>
                  </pic:blipFill>
                  <pic:spPr>
                    <a:xfrm>
                      <a:off x="0" y="0"/>
                      <a:ext cx="4610743" cy="5315692"/>
                    </a:xfrm>
                    <a:prstGeom prst="rect">
                      <a:avLst/>
                    </a:prstGeom>
                  </pic:spPr>
                </pic:pic>
              </a:graphicData>
            </a:graphic>
          </wp:inline>
        </w:drawing>
      </w:r>
    </w:p>
    <w:p w14:paraId="58641419"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1263D86E"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 xml:space="preserve">Creates discount buckets and </w:t>
      </w:r>
      <w:proofErr w:type="spellStart"/>
      <w:r w:rsidRPr="001015AE">
        <w:rPr>
          <w:rFonts w:ascii="Times New Roman" w:hAnsi="Times New Roman" w:cs="Times New Roman"/>
          <w:sz w:val="24"/>
          <w:szCs w:val="24"/>
        </w:rPr>
        <w:t>analyzes</w:t>
      </w:r>
      <w:proofErr w:type="spellEnd"/>
      <w:r w:rsidRPr="001015AE">
        <w:rPr>
          <w:rFonts w:ascii="Times New Roman" w:hAnsi="Times New Roman" w:cs="Times New Roman"/>
          <w:sz w:val="24"/>
          <w:szCs w:val="24"/>
        </w:rPr>
        <w:t xml:space="preserve"> their interaction with payment methods.</w:t>
      </w:r>
    </w:p>
    <w:p w14:paraId="1B72A32B"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17EA6CBC" w14:textId="77777777" w:rsidR="00D6395F" w:rsidRPr="001015AE" w:rsidRDefault="00D6395F" w:rsidP="00D6395F">
      <w:pPr>
        <w:numPr>
          <w:ilvl w:val="0"/>
          <w:numId w:val="80"/>
        </w:numPr>
        <w:rPr>
          <w:rFonts w:ascii="Times New Roman" w:hAnsi="Times New Roman" w:cs="Times New Roman"/>
          <w:sz w:val="24"/>
          <w:szCs w:val="24"/>
        </w:rPr>
      </w:pPr>
      <w:r w:rsidRPr="001015AE">
        <w:rPr>
          <w:rFonts w:ascii="Times New Roman" w:hAnsi="Times New Roman" w:cs="Times New Roman"/>
          <w:sz w:val="24"/>
          <w:szCs w:val="24"/>
        </w:rPr>
        <w:t>Revenue patterns are consistent across payment methods.</w:t>
      </w:r>
    </w:p>
    <w:p w14:paraId="175A200C" w14:textId="77777777" w:rsidR="00D6395F" w:rsidRPr="001015AE" w:rsidRDefault="00D6395F" w:rsidP="00D6395F">
      <w:pPr>
        <w:numPr>
          <w:ilvl w:val="0"/>
          <w:numId w:val="80"/>
        </w:numPr>
        <w:rPr>
          <w:rFonts w:ascii="Times New Roman" w:hAnsi="Times New Roman" w:cs="Times New Roman"/>
          <w:sz w:val="24"/>
          <w:szCs w:val="24"/>
        </w:rPr>
      </w:pPr>
      <w:r w:rsidRPr="001015AE">
        <w:rPr>
          <w:rFonts w:ascii="Times New Roman" w:hAnsi="Times New Roman" w:cs="Times New Roman"/>
          <w:sz w:val="24"/>
          <w:szCs w:val="24"/>
        </w:rPr>
        <w:t>Payment method does not significantly alter discount effectiveness.</w:t>
      </w:r>
    </w:p>
    <w:p w14:paraId="778C253A" w14:textId="77777777" w:rsidR="00D6395F" w:rsidRPr="001015AE" w:rsidRDefault="00D6395F" w:rsidP="00D6395F">
      <w:pPr>
        <w:numPr>
          <w:ilvl w:val="0"/>
          <w:numId w:val="80"/>
        </w:numPr>
        <w:rPr>
          <w:rFonts w:ascii="Times New Roman" w:hAnsi="Times New Roman" w:cs="Times New Roman"/>
          <w:sz w:val="24"/>
          <w:szCs w:val="24"/>
        </w:rPr>
      </w:pPr>
      <w:r w:rsidRPr="001015AE">
        <w:rPr>
          <w:rFonts w:ascii="Times New Roman" w:hAnsi="Times New Roman" w:cs="Times New Roman"/>
          <w:sz w:val="24"/>
          <w:szCs w:val="24"/>
        </w:rPr>
        <w:t xml:space="preserve">Payment method is a weak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feature.</w:t>
      </w:r>
    </w:p>
    <w:p w14:paraId="567D1D1A"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2F54FA0E">
          <v:rect id="_x0000_i1045" style="width:0;height:1.5pt" o:hralign="center" o:hrstd="t" o:hr="t" fillcolor="#a0a0a0" stroked="f"/>
        </w:pict>
      </w:r>
    </w:p>
    <w:p w14:paraId="18D2522D" w14:textId="3F50513F" w:rsidR="00D6395F" w:rsidRPr="001015AE" w:rsidRDefault="004B2852" w:rsidP="001015AE">
      <w:pPr>
        <w:pStyle w:val="Heading2"/>
      </w:pPr>
      <w:bookmarkStart w:id="28" w:name="_Toc218819350"/>
      <w:r w:rsidRPr="001015AE">
        <w:t>3.</w:t>
      </w:r>
      <w:r w:rsidR="00D6395F" w:rsidRPr="001015AE">
        <w:t>1</w:t>
      </w:r>
      <w:r w:rsidR="00265A7C" w:rsidRPr="001015AE">
        <w:t>3</w:t>
      </w:r>
      <w:r w:rsidR="00D6395F" w:rsidRPr="001015AE">
        <w:t xml:space="preserve">. Engagement vs Revenue (Window Shopping </w:t>
      </w:r>
      <w:proofErr w:type="spellStart"/>
      <w:r w:rsidR="00D6395F" w:rsidRPr="001015AE">
        <w:t>Behavior</w:t>
      </w:r>
      <w:proofErr w:type="spellEnd"/>
      <w:r w:rsidR="00D6395F" w:rsidRPr="001015AE">
        <w:t>)</w:t>
      </w:r>
      <w:bookmarkEnd w:id="28"/>
    </w:p>
    <w:p w14:paraId="57A7591F"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4A12CCC2"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lastRenderedPageBreak/>
        <w:t>To assess whether higher engagement translates into higher revenue.</w:t>
      </w:r>
    </w:p>
    <w:p w14:paraId="4E4607CA"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FA5BE00"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sns.scatterplot</w:t>
      </w:r>
      <w:proofErr w:type="spellEnd"/>
      <w:proofErr w:type="gramEnd"/>
      <w:r w:rsidRPr="001015AE">
        <w:rPr>
          <w:rFonts w:ascii="Times New Roman" w:hAnsi="Times New Roman" w:cs="Times New Roman"/>
          <w:b/>
          <w:bCs/>
          <w:color w:val="EE0000"/>
          <w:sz w:val="24"/>
          <w:szCs w:val="24"/>
          <w:highlight w:val="yellow"/>
        </w:rPr>
        <w:t>(</w:t>
      </w:r>
    </w:p>
    <w:p w14:paraId="4476FC3D"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data=</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
    <w:p w14:paraId="23B77BEA"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x="No of Clicks",</w:t>
      </w:r>
    </w:p>
    <w:p w14:paraId="3E88077B" w14:textId="10DC2985"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y="</w:t>
      </w:r>
      <w:proofErr w:type="spellStart"/>
      <w:r w:rsidRPr="001015AE">
        <w:rPr>
          <w:rFonts w:ascii="Times New Roman" w:hAnsi="Times New Roman" w:cs="Times New Roman"/>
          <w:b/>
          <w:bCs/>
          <w:color w:val="EE0000"/>
          <w:sz w:val="24"/>
          <w:szCs w:val="24"/>
          <w:highlight w:val="yellow"/>
        </w:rPr>
        <w:t>Total_revenue_per_order</w:t>
      </w:r>
      <w:proofErr w:type="gramStart"/>
      <w:r w:rsidRPr="001015AE">
        <w:rPr>
          <w:rFonts w:ascii="Times New Roman" w:hAnsi="Times New Roman" w:cs="Times New Roman"/>
          <w:b/>
          <w:bCs/>
          <w:color w:val="EE0000"/>
          <w:sz w:val="24"/>
          <w:szCs w:val="24"/>
          <w:highlight w:val="yellow"/>
        </w:rPr>
        <w:t>",alpha</w:t>
      </w:r>
      <w:proofErr w:type="spellEnd"/>
      <w:proofErr w:type="gramEnd"/>
      <w:r w:rsidRPr="001015AE">
        <w:rPr>
          <w:rFonts w:ascii="Times New Roman" w:hAnsi="Times New Roman" w:cs="Times New Roman"/>
          <w:b/>
          <w:bCs/>
          <w:color w:val="EE0000"/>
          <w:sz w:val="24"/>
          <w:szCs w:val="24"/>
          <w:highlight w:val="yellow"/>
        </w:rPr>
        <w:t>=0.3)</w:t>
      </w:r>
    </w:p>
    <w:p w14:paraId="0393CF55"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58859498" w14:textId="77777777" w:rsidR="00D6395F" w:rsidRPr="001015AE" w:rsidRDefault="00D6395F" w:rsidP="00D6395F">
      <w:pPr>
        <w:rPr>
          <w:rFonts w:ascii="Times New Roman" w:hAnsi="Times New Roman" w:cs="Times New Roman"/>
          <w:b/>
          <w:bCs/>
          <w:color w:val="EE0000"/>
          <w:sz w:val="24"/>
          <w:szCs w:val="24"/>
          <w:highlight w:val="yellow"/>
        </w:rPr>
      </w:pPr>
    </w:p>
    <w:p w14:paraId="10E90DB5" w14:textId="53A78228"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sns.scatterplot</w:t>
      </w:r>
      <w:proofErr w:type="spellEnd"/>
      <w:proofErr w:type="gramEnd"/>
      <w:r w:rsidRPr="001015AE">
        <w:rPr>
          <w:rFonts w:ascii="Times New Roman" w:hAnsi="Times New Roman" w:cs="Times New Roman"/>
          <w:b/>
          <w:bCs/>
          <w:color w:val="EE0000"/>
          <w:sz w:val="24"/>
          <w:szCs w:val="24"/>
          <w:highlight w:val="yellow"/>
        </w:rPr>
        <w:t>(data=</w:t>
      </w:r>
      <w:proofErr w:type="spellStart"/>
      <w:proofErr w:type="gramStart"/>
      <w:r w:rsidRPr="001015AE">
        <w:rPr>
          <w:rFonts w:ascii="Times New Roman" w:hAnsi="Times New Roman" w:cs="Times New Roman"/>
          <w:b/>
          <w:bCs/>
          <w:color w:val="EE0000"/>
          <w:sz w:val="24"/>
          <w:szCs w:val="24"/>
          <w:highlight w:val="yellow"/>
        </w:rPr>
        <w:t>df,x</w:t>
      </w:r>
      <w:proofErr w:type="spellEnd"/>
      <w:proofErr w:type="gramEnd"/>
      <w:r w:rsidRPr="001015AE">
        <w:rPr>
          <w:rFonts w:ascii="Times New Roman" w:hAnsi="Times New Roman" w:cs="Times New Roman"/>
          <w:b/>
          <w:bCs/>
          <w:color w:val="EE0000"/>
          <w:sz w:val="24"/>
          <w:szCs w:val="24"/>
          <w:highlight w:val="yellow"/>
        </w:rPr>
        <w:t xml:space="preserve">="Time Spent on </w:t>
      </w:r>
      <w:proofErr w:type="spellStart"/>
      <w:r w:rsidRPr="001015AE">
        <w:rPr>
          <w:rFonts w:ascii="Times New Roman" w:hAnsi="Times New Roman" w:cs="Times New Roman"/>
          <w:b/>
          <w:bCs/>
          <w:color w:val="EE0000"/>
          <w:sz w:val="24"/>
          <w:szCs w:val="24"/>
          <w:highlight w:val="yellow"/>
        </w:rPr>
        <w:t>Website</w:t>
      </w:r>
      <w:proofErr w:type="gramStart"/>
      <w:r w:rsidRPr="001015AE">
        <w:rPr>
          <w:rFonts w:ascii="Times New Roman" w:hAnsi="Times New Roman" w:cs="Times New Roman"/>
          <w:b/>
          <w:bCs/>
          <w:color w:val="EE0000"/>
          <w:sz w:val="24"/>
          <w:szCs w:val="24"/>
          <w:highlight w:val="yellow"/>
        </w:rPr>
        <w:t>",y</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gramStart"/>
      <w:r w:rsidRPr="001015AE">
        <w:rPr>
          <w:rFonts w:ascii="Times New Roman" w:hAnsi="Times New Roman" w:cs="Times New Roman"/>
          <w:b/>
          <w:bCs/>
          <w:color w:val="EE0000"/>
          <w:sz w:val="24"/>
          <w:szCs w:val="24"/>
          <w:highlight w:val="yellow"/>
        </w:rPr>
        <w:t>",alpha</w:t>
      </w:r>
      <w:proofErr w:type="spellEnd"/>
      <w:proofErr w:type="gramEnd"/>
      <w:r w:rsidRPr="001015AE">
        <w:rPr>
          <w:rFonts w:ascii="Times New Roman" w:hAnsi="Times New Roman" w:cs="Times New Roman"/>
          <w:b/>
          <w:bCs/>
          <w:color w:val="EE0000"/>
          <w:sz w:val="24"/>
          <w:szCs w:val="24"/>
          <w:highlight w:val="yellow"/>
        </w:rPr>
        <w:t>=0.3)</w:t>
      </w:r>
    </w:p>
    <w:p w14:paraId="57BF9705" w14:textId="77777777" w:rsidR="00D6395F" w:rsidRPr="001015AE" w:rsidRDefault="00D6395F" w:rsidP="00D6395F">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2B6BF2A9" w14:textId="007E9D5D"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14679E54" wp14:editId="6631B011">
            <wp:extent cx="4953691" cy="6858957"/>
            <wp:effectExtent l="0" t="0" r="0" b="0"/>
            <wp:docPr id="182621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16168" name=""/>
                    <pic:cNvPicPr/>
                  </pic:nvPicPr>
                  <pic:blipFill>
                    <a:blip r:embed="rId21"/>
                    <a:stretch>
                      <a:fillRect/>
                    </a:stretch>
                  </pic:blipFill>
                  <pic:spPr>
                    <a:xfrm>
                      <a:off x="0" y="0"/>
                      <a:ext cx="4953691" cy="6858957"/>
                    </a:xfrm>
                    <a:prstGeom prst="rect">
                      <a:avLst/>
                    </a:prstGeom>
                  </pic:spPr>
                </pic:pic>
              </a:graphicData>
            </a:graphic>
          </wp:inline>
        </w:drawing>
      </w:r>
    </w:p>
    <w:p w14:paraId="725B552A" w14:textId="4C8781F6" w:rsidR="00C7521D" w:rsidRPr="001015AE" w:rsidRDefault="00C7521D" w:rsidP="00D6395F">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0591A601" wp14:editId="4D2E9409">
            <wp:extent cx="5731510" cy="3800475"/>
            <wp:effectExtent l="0" t="0" r="2540" b="9525"/>
            <wp:docPr id="99428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82035" name=""/>
                    <pic:cNvPicPr/>
                  </pic:nvPicPr>
                  <pic:blipFill>
                    <a:blip r:embed="rId22"/>
                    <a:stretch>
                      <a:fillRect/>
                    </a:stretch>
                  </pic:blipFill>
                  <pic:spPr>
                    <a:xfrm>
                      <a:off x="0" y="0"/>
                      <a:ext cx="5731510" cy="3800475"/>
                    </a:xfrm>
                    <a:prstGeom prst="rect">
                      <a:avLst/>
                    </a:prstGeom>
                  </pic:spPr>
                </pic:pic>
              </a:graphicData>
            </a:graphic>
          </wp:inline>
        </w:drawing>
      </w:r>
    </w:p>
    <w:p w14:paraId="6C11727B"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461C673"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Scatter plots visualize engagement metrics against revenue.</w:t>
      </w:r>
    </w:p>
    <w:p w14:paraId="66072E06"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3C7D8CF3" w14:textId="77777777" w:rsidR="00D6395F" w:rsidRPr="001015AE" w:rsidRDefault="00D6395F" w:rsidP="00D6395F">
      <w:pPr>
        <w:numPr>
          <w:ilvl w:val="0"/>
          <w:numId w:val="81"/>
        </w:numPr>
        <w:rPr>
          <w:rFonts w:ascii="Times New Roman" w:hAnsi="Times New Roman" w:cs="Times New Roman"/>
          <w:sz w:val="24"/>
          <w:szCs w:val="24"/>
        </w:rPr>
      </w:pPr>
      <w:r w:rsidRPr="001015AE">
        <w:rPr>
          <w:rFonts w:ascii="Times New Roman" w:hAnsi="Times New Roman" w:cs="Times New Roman"/>
          <w:sz w:val="24"/>
          <w:szCs w:val="24"/>
        </w:rPr>
        <w:t>No strong linear relationship exists.</w:t>
      </w:r>
    </w:p>
    <w:p w14:paraId="379507EA" w14:textId="77777777" w:rsidR="00D6395F" w:rsidRPr="001015AE" w:rsidRDefault="00D6395F" w:rsidP="00D6395F">
      <w:pPr>
        <w:numPr>
          <w:ilvl w:val="0"/>
          <w:numId w:val="81"/>
        </w:numPr>
        <w:rPr>
          <w:rFonts w:ascii="Times New Roman" w:hAnsi="Times New Roman" w:cs="Times New Roman"/>
          <w:sz w:val="24"/>
          <w:szCs w:val="24"/>
        </w:rPr>
      </w:pPr>
      <w:r w:rsidRPr="001015AE">
        <w:rPr>
          <w:rFonts w:ascii="Times New Roman" w:hAnsi="Times New Roman" w:cs="Times New Roman"/>
          <w:sz w:val="24"/>
          <w:szCs w:val="24"/>
        </w:rPr>
        <w:t>High engagement does not guarantee high revenue.</w:t>
      </w:r>
    </w:p>
    <w:p w14:paraId="6B5D7A57" w14:textId="77777777" w:rsidR="00D6395F" w:rsidRPr="001015AE" w:rsidRDefault="00D6395F" w:rsidP="00D6395F">
      <w:pPr>
        <w:numPr>
          <w:ilvl w:val="0"/>
          <w:numId w:val="81"/>
        </w:numPr>
        <w:rPr>
          <w:rFonts w:ascii="Times New Roman" w:hAnsi="Times New Roman" w:cs="Times New Roman"/>
          <w:sz w:val="24"/>
          <w:szCs w:val="24"/>
        </w:rPr>
      </w:pPr>
      <w:r w:rsidRPr="001015AE">
        <w:rPr>
          <w:rFonts w:ascii="Times New Roman" w:hAnsi="Times New Roman" w:cs="Times New Roman"/>
          <w:sz w:val="24"/>
          <w:szCs w:val="24"/>
        </w:rPr>
        <w:t xml:space="preserve">Indicates window-shopping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w:t>
      </w:r>
    </w:p>
    <w:p w14:paraId="7C2B4FBE" w14:textId="77777777" w:rsidR="00D6395F" w:rsidRPr="001015AE" w:rsidRDefault="00000000" w:rsidP="00D6395F">
      <w:pPr>
        <w:rPr>
          <w:rFonts w:ascii="Times New Roman" w:hAnsi="Times New Roman" w:cs="Times New Roman"/>
          <w:sz w:val="24"/>
          <w:szCs w:val="24"/>
        </w:rPr>
      </w:pPr>
      <w:r>
        <w:rPr>
          <w:rFonts w:ascii="Times New Roman" w:hAnsi="Times New Roman" w:cs="Times New Roman"/>
          <w:sz w:val="24"/>
          <w:szCs w:val="24"/>
        </w:rPr>
        <w:pict w14:anchorId="6A09B770">
          <v:rect id="_x0000_i1046" style="width:0;height:1.5pt" o:hralign="center" o:hrstd="t" o:hr="t" fillcolor="#a0a0a0" stroked="f"/>
        </w:pict>
      </w:r>
    </w:p>
    <w:p w14:paraId="249F1AD8" w14:textId="32118CA2" w:rsidR="00D6395F" w:rsidRPr="001015AE" w:rsidRDefault="004B2852" w:rsidP="001015AE">
      <w:pPr>
        <w:pStyle w:val="Heading2"/>
      </w:pPr>
      <w:bookmarkStart w:id="29" w:name="_Toc218819351"/>
      <w:r w:rsidRPr="001015AE">
        <w:t>3.</w:t>
      </w:r>
      <w:r w:rsidR="00D6395F" w:rsidRPr="001015AE">
        <w:t>1</w:t>
      </w:r>
      <w:r w:rsidR="00265A7C" w:rsidRPr="001015AE">
        <w:t>4</w:t>
      </w:r>
      <w:r w:rsidR="00D6395F" w:rsidRPr="001015AE">
        <w:t>. Customer Purchase Frequency</w:t>
      </w:r>
      <w:bookmarkEnd w:id="29"/>
    </w:p>
    <w:p w14:paraId="06D59CD3"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4BEE01A6"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evaluate the impact of repeat purchases on revenue.</w:t>
      </w:r>
    </w:p>
    <w:p w14:paraId="04C22396"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26DBE2A6" w14:textId="77777777" w:rsidR="00D6395F" w:rsidRPr="001015AE" w:rsidRDefault="00D6395F" w:rsidP="00D6395F">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Customer_Order_Count</w:t>
      </w:r>
      <w:proofErr w:type="spellEnd"/>
      <w:r w:rsidRPr="001015AE">
        <w:rPr>
          <w:rFonts w:ascii="Times New Roman" w:hAnsi="Times New Roman" w:cs="Times New Roman"/>
          <w:b/>
          <w:bCs/>
          <w:color w:val="EE0000"/>
          <w:sz w:val="24"/>
          <w:szCs w:val="24"/>
          <w:highlight w:val="yellow"/>
        </w:rPr>
        <w:t xml:space="preserve">"] = </w:t>
      </w: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("Customer ID</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w:t>
      </w:r>
      <w:proofErr w:type="gramStart"/>
      <w:r w:rsidRPr="001015AE">
        <w:rPr>
          <w:rFonts w:ascii="Times New Roman" w:hAnsi="Times New Roman" w:cs="Times New Roman"/>
          <w:b/>
          <w:bCs/>
          <w:color w:val="EE0000"/>
          <w:sz w:val="24"/>
          <w:szCs w:val="24"/>
          <w:highlight w:val="yellow"/>
        </w:rPr>
        <w:t>].transform</w:t>
      </w:r>
      <w:proofErr w:type="gramEnd"/>
      <w:r w:rsidRPr="001015AE">
        <w:rPr>
          <w:rFonts w:ascii="Times New Roman" w:hAnsi="Times New Roman" w:cs="Times New Roman"/>
          <w:b/>
          <w:bCs/>
          <w:color w:val="EE0000"/>
          <w:sz w:val="24"/>
          <w:szCs w:val="24"/>
          <w:highlight w:val="yellow"/>
        </w:rPr>
        <w:t>("count")</w:t>
      </w:r>
    </w:p>
    <w:p w14:paraId="5C92B3C6" w14:textId="77777777" w:rsidR="00D6395F" w:rsidRPr="001015AE" w:rsidRDefault="00D6395F" w:rsidP="00D6395F">
      <w:pPr>
        <w:rPr>
          <w:rFonts w:ascii="Times New Roman" w:hAnsi="Times New Roman" w:cs="Times New Roman"/>
          <w:b/>
          <w:bCs/>
          <w:color w:val="EE0000"/>
          <w:sz w:val="24"/>
          <w:szCs w:val="24"/>
          <w:highlight w:val="yellow"/>
        </w:rPr>
      </w:pPr>
    </w:p>
    <w:p w14:paraId="030798FC"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Customer_Order_Count</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5584BE28"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607FF0BA"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521D17F9" w14:textId="1B3C6052"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lastRenderedPageBreak/>
        <w:t xml:space="preserve">    </w:t>
      </w:r>
      <w:proofErr w:type="spellStart"/>
      <w:r w:rsidRPr="001015AE">
        <w:rPr>
          <w:rFonts w:ascii="Times New Roman" w:hAnsi="Times New Roman" w:cs="Times New Roman"/>
          <w:b/>
          <w:bCs/>
          <w:color w:val="EE0000"/>
          <w:sz w:val="24"/>
          <w:szCs w:val="24"/>
          <w:highlight w:val="yellow"/>
        </w:rPr>
        <w:t>Customer_Count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"Customer ID", "</w:t>
      </w:r>
      <w:proofErr w:type="spellStart"/>
      <w:r w:rsidRPr="001015AE">
        <w:rPr>
          <w:rFonts w:ascii="Times New Roman" w:hAnsi="Times New Roman" w:cs="Times New Roman"/>
          <w:b/>
          <w:bCs/>
          <w:color w:val="EE0000"/>
          <w:sz w:val="24"/>
          <w:szCs w:val="24"/>
          <w:highlight w:val="yellow"/>
        </w:rPr>
        <w:t>nunique</w:t>
      </w:r>
      <w:proofErr w:type="spellEnd"/>
      <w:r w:rsidRPr="001015AE">
        <w:rPr>
          <w:rFonts w:ascii="Times New Roman" w:hAnsi="Times New Roman" w:cs="Times New Roman"/>
          <w:b/>
          <w:bCs/>
          <w:color w:val="EE0000"/>
          <w:sz w:val="24"/>
          <w:szCs w:val="24"/>
          <w:highlight w:val="yellow"/>
        </w:rPr>
        <w:t>"))</w:t>
      </w:r>
    </w:p>
    <w:p w14:paraId="3F8459EB" w14:textId="70A71AEB" w:rsidR="00C7521D" w:rsidRPr="001015AE" w:rsidRDefault="00C7521D"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noProof/>
          <w:color w:val="EE0000"/>
          <w:sz w:val="24"/>
          <w:szCs w:val="24"/>
        </w:rPr>
        <w:drawing>
          <wp:inline distT="0" distB="0" distL="0" distR="0" wp14:anchorId="55C0A9DF" wp14:editId="5B41BDA1">
            <wp:extent cx="4429743" cy="1086002"/>
            <wp:effectExtent l="0" t="0" r="0" b="0"/>
            <wp:docPr id="188862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24182" name=""/>
                    <pic:cNvPicPr/>
                  </pic:nvPicPr>
                  <pic:blipFill>
                    <a:blip r:embed="rId23"/>
                    <a:stretch>
                      <a:fillRect/>
                    </a:stretch>
                  </pic:blipFill>
                  <pic:spPr>
                    <a:xfrm>
                      <a:off x="0" y="0"/>
                      <a:ext cx="4429743" cy="1086002"/>
                    </a:xfrm>
                    <a:prstGeom prst="rect">
                      <a:avLst/>
                    </a:prstGeom>
                  </pic:spPr>
                </pic:pic>
              </a:graphicData>
            </a:graphic>
          </wp:inline>
        </w:drawing>
      </w:r>
    </w:p>
    <w:p w14:paraId="412D899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0B035EEA"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Counts how many orders each customer has placed.</w:t>
      </w:r>
    </w:p>
    <w:p w14:paraId="1B5CE551"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55D611A4" w14:textId="77777777" w:rsidR="00D6395F" w:rsidRPr="001015AE" w:rsidRDefault="00D6395F" w:rsidP="00D6395F">
      <w:pPr>
        <w:numPr>
          <w:ilvl w:val="0"/>
          <w:numId w:val="82"/>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~95% of customers are one-time buyers.</w:t>
      </w:r>
    </w:p>
    <w:p w14:paraId="106FA9C8" w14:textId="77777777" w:rsidR="00D6395F" w:rsidRPr="001015AE" w:rsidRDefault="00D6395F" w:rsidP="00D6395F">
      <w:pPr>
        <w:numPr>
          <w:ilvl w:val="0"/>
          <w:numId w:val="82"/>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Repeat customers generate higher average revenue.</w:t>
      </w:r>
    </w:p>
    <w:p w14:paraId="26D11208" w14:textId="77777777" w:rsidR="00D6395F" w:rsidRPr="001015AE" w:rsidRDefault="00D6395F" w:rsidP="00D6395F">
      <w:pPr>
        <w:numPr>
          <w:ilvl w:val="0"/>
          <w:numId w:val="82"/>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 xml:space="preserve">Customer-level segmentation is limited, but order-level </w:t>
      </w:r>
      <w:proofErr w:type="spellStart"/>
      <w:r w:rsidRPr="001015AE">
        <w:rPr>
          <w:rFonts w:ascii="Times New Roman" w:hAnsi="Times New Roman" w:cs="Times New Roman"/>
          <w:color w:val="000000" w:themeColor="text1"/>
          <w:sz w:val="24"/>
          <w:szCs w:val="24"/>
        </w:rPr>
        <w:t>modeling</w:t>
      </w:r>
      <w:proofErr w:type="spellEnd"/>
      <w:r w:rsidRPr="001015AE">
        <w:rPr>
          <w:rFonts w:ascii="Times New Roman" w:hAnsi="Times New Roman" w:cs="Times New Roman"/>
          <w:color w:val="000000" w:themeColor="text1"/>
          <w:sz w:val="24"/>
          <w:szCs w:val="24"/>
        </w:rPr>
        <w:t xml:space="preserve"> is valid.</w:t>
      </w:r>
    </w:p>
    <w:p w14:paraId="3DAD9579"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11CF210D">
          <v:rect id="_x0000_i1047" style="width:0;height:1.5pt" o:hralign="center" o:hrstd="t" o:hr="t" fillcolor="#a0a0a0" stroked="f"/>
        </w:pict>
      </w:r>
    </w:p>
    <w:p w14:paraId="474C1142" w14:textId="2E9031A0" w:rsidR="00D6395F" w:rsidRPr="001015AE" w:rsidRDefault="004B2852" w:rsidP="001015AE">
      <w:pPr>
        <w:pStyle w:val="Heading2"/>
      </w:pPr>
      <w:bookmarkStart w:id="30" w:name="_Toc218819352"/>
      <w:r w:rsidRPr="001015AE">
        <w:t>3.</w:t>
      </w:r>
      <w:r w:rsidR="00D6395F" w:rsidRPr="001015AE">
        <w:t>1</w:t>
      </w:r>
      <w:r w:rsidR="00265A7C" w:rsidRPr="001015AE">
        <w:t>5</w:t>
      </w:r>
      <w:r w:rsidR="00D6395F" w:rsidRPr="001015AE">
        <w:t>. Revenue by Age Group</w:t>
      </w:r>
      <w:bookmarkEnd w:id="30"/>
    </w:p>
    <w:p w14:paraId="4C3EE3B2"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23B211E3"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To understand revenue contribution across age segments.</w:t>
      </w:r>
    </w:p>
    <w:p w14:paraId="0164EC5D"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7CC566C" w14:textId="77777777" w:rsidR="00D6395F" w:rsidRPr="001015AE" w:rsidRDefault="00D6395F" w:rsidP="00D6395F">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("Age category"</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151C2E47"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"sum"),</w:t>
      </w:r>
    </w:p>
    <w:p w14:paraId="75280BE1" w14:textId="77777777"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2B77421D" w14:textId="0414BFBB" w:rsidR="00D6395F" w:rsidRPr="001015AE" w:rsidRDefault="00D6395F"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08889264" w14:textId="3FD44F81" w:rsidR="00C7521D" w:rsidRPr="001015AE" w:rsidRDefault="00C7521D" w:rsidP="00D6395F">
      <w:pPr>
        <w:rPr>
          <w:rFonts w:ascii="Times New Roman" w:hAnsi="Times New Roman" w:cs="Times New Roman"/>
          <w:b/>
          <w:bCs/>
          <w:color w:val="EE0000"/>
          <w:sz w:val="24"/>
          <w:szCs w:val="24"/>
          <w:highlight w:val="yellow"/>
        </w:rPr>
      </w:pPr>
      <w:r w:rsidRPr="001015AE">
        <w:rPr>
          <w:rFonts w:ascii="Times New Roman" w:hAnsi="Times New Roman" w:cs="Times New Roman"/>
          <w:b/>
          <w:bCs/>
          <w:noProof/>
          <w:color w:val="EE0000"/>
          <w:sz w:val="24"/>
          <w:szCs w:val="24"/>
        </w:rPr>
        <w:drawing>
          <wp:inline distT="0" distB="0" distL="0" distR="0" wp14:anchorId="4EFAEDEA" wp14:editId="0B8612FC">
            <wp:extent cx="3896269" cy="1619476"/>
            <wp:effectExtent l="0" t="0" r="9525" b="0"/>
            <wp:docPr id="8081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1595" name=""/>
                    <pic:cNvPicPr/>
                  </pic:nvPicPr>
                  <pic:blipFill>
                    <a:blip r:embed="rId24"/>
                    <a:stretch>
                      <a:fillRect/>
                    </a:stretch>
                  </pic:blipFill>
                  <pic:spPr>
                    <a:xfrm>
                      <a:off x="0" y="0"/>
                      <a:ext cx="3896269" cy="1619476"/>
                    </a:xfrm>
                    <a:prstGeom prst="rect">
                      <a:avLst/>
                    </a:prstGeom>
                  </pic:spPr>
                </pic:pic>
              </a:graphicData>
            </a:graphic>
          </wp:inline>
        </w:drawing>
      </w:r>
    </w:p>
    <w:p w14:paraId="19300A22"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63018BA6" w14:textId="77777777" w:rsidR="00D6395F" w:rsidRPr="001015AE" w:rsidRDefault="00D6395F" w:rsidP="00D6395F">
      <w:pPr>
        <w:rPr>
          <w:rFonts w:ascii="Times New Roman" w:hAnsi="Times New Roman" w:cs="Times New Roman"/>
          <w:sz w:val="24"/>
          <w:szCs w:val="24"/>
        </w:rPr>
      </w:pPr>
      <w:r w:rsidRPr="001015AE">
        <w:rPr>
          <w:rFonts w:ascii="Times New Roman" w:hAnsi="Times New Roman" w:cs="Times New Roman"/>
          <w:sz w:val="24"/>
          <w:szCs w:val="24"/>
        </w:rPr>
        <w:t>Aggregates revenue metrics by age bucket.</w:t>
      </w:r>
    </w:p>
    <w:p w14:paraId="4D573C37"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Key Insights</w:t>
      </w:r>
    </w:p>
    <w:p w14:paraId="26ADECD0" w14:textId="77777777" w:rsidR="00D6395F" w:rsidRPr="001015AE" w:rsidRDefault="00D6395F" w:rsidP="00D6395F">
      <w:pPr>
        <w:numPr>
          <w:ilvl w:val="0"/>
          <w:numId w:val="83"/>
        </w:numPr>
        <w:rPr>
          <w:rFonts w:ascii="Times New Roman" w:hAnsi="Times New Roman" w:cs="Times New Roman"/>
          <w:sz w:val="24"/>
          <w:szCs w:val="24"/>
        </w:rPr>
      </w:pPr>
      <w:r w:rsidRPr="001015AE">
        <w:rPr>
          <w:rFonts w:ascii="Times New Roman" w:hAnsi="Times New Roman" w:cs="Times New Roman"/>
          <w:sz w:val="24"/>
          <w:szCs w:val="24"/>
        </w:rPr>
        <w:t>Adults and Middle-aged customers contribute most revenue due to volume.</w:t>
      </w:r>
    </w:p>
    <w:p w14:paraId="7962B170" w14:textId="77777777" w:rsidR="00D6395F" w:rsidRPr="001015AE" w:rsidRDefault="00D6395F" w:rsidP="00D6395F">
      <w:pPr>
        <w:numPr>
          <w:ilvl w:val="0"/>
          <w:numId w:val="83"/>
        </w:numPr>
        <w:rPr>
          <w:rFonts w:ascii="Times New Roman" w:hAnsi="Times New Roman" w:cs="Times New Roman"/>
          <w:sz w:val="24"/>
          <w:szCs w:val="24"/>
        </w:rPr>
      </w:pPr>
      <w:r w:rsidRPr="001015AE">
        <w:rPr>
          <w:rFonts w:ascii="Times New Roman" w:hAnsi="Times New Roman" w:cs="Times New Roman"/>
          <w:sz w:val="24"/>
          <w:szCs w:val="24"/>
        </w:rPr>
        <w:lastRenderedPageBreak/>
        <w:t>Average order value is similar across age groups.</w:t>
      </w:r>
    </w:p>
    <w:p w14:paraId="5A3E19A3" w14:textId="77777777" w:rsidR="00D6395F" w:rsidRPr="001015AE" w:rsidRDefault="00D6395F" w:rsidP="00D6395F">
      <w:pPr>
        <w:numPr>
          <w:ilvl w:val="0"/>
          <w:numId w:val="83"/>
        </w:numPr>
        <w:rPr>
          <w:rFonts w:ascii="Times New Roman" w:hAnsi="Times New Roman" w:cs="Times New Roman"/>
          <w:sz w:val="24"/>
          <w:szCs w:val="24"/>
        </w:rPr>
      </w:pPr>
      <w:r w:rsidRPr="001015AE">
        <w:rPr>
          <w:rFonts w:ascii="Times New Roman" w:hAnsi="Times New Roman" w:cs="Times New Roman"/>
          <w:sz w:val="24"/>
          <w:szCs w:val="24"/>
        </w:rPr>
        <w:t>Age alone is a weak predictor.</w:t>
      </w:r>
    </w:p>
    <w:p w14:paraId="1B6A571C" w14:textId="77777777" w:rsidR="00D6395F" w:rsidRPr="001015AE" w:rsidRDefault="00000000" w:rsidP="00D6395F">
      <w:pPr>
        <w:rPr>
          <w:rFonts w:ascii="Times New Roman" w:hAnsi="Times New Roman" w:cs="Times New Roman"/>
          <w:b/>
          <w:bCs/>
          <w:sz w:val="24"/>
          <w:szCs w:val="24"/>
        </w:rPr>
      </w:pPr>
      <w:r>
        <w:rPr>
          <w:rFonts w:ascii="Times New Roman" w:hAnsi="Times New Roman" w:cs="Times New Roman"/>
          <w:b/>
          <w:bCs/>
          <w:sz w:val="24"/>
          <w:szCs w:val="24"/>
        </w:rPr>
        <w:pict w14:anchorId="5233AFA3">
          <v:rect id="_x0000_i1048" style="width:0;height:1.5pt" o:hralign="center" o:hrstd="t" o:hr="t" fillcolor="#a0a0a0" stroked="f"/>
        </w:pict>
      </w:r>
    </w:p>
    <w:p w14:paraId="599C9F4B" w14:textId="77777777" w:rsidR="00D6395F" w:rsidRPr="001015AE" w:rsidRDefault="00D6395F" w:rsidP="00D6395F">
      <w:pPr>
        <w:rPr>
          <w:rFonts w:ascii="Times New Roman" w:hAnsi="Times New Roman" w:cs="Times New Roman"/>
          <w:b/>
          <w:bCs/>
          <w:sz w:val="24"/>
          <w:szCs w:val="24"/>
        </w:rPr>
      </w:pPr>
      <w:r w:rsidRPr="001015AE">
        <w:rPr>
          <w:rFonts w:ascii="Times New Roman" w:hAnsi="Times New Roman" w:cs="Times New Roman"/>
          <w:b/>
          <w:bCs/>
          <w:sz w:val="24"/>
          <w:szCs w:val="24"/>
        </w:rPr>
        <w:t>Final EDA Conclusion</w:t>
      </w:r>
    </w:p>
    <w:p w14:paraId="6897DD15" w14:textId="77777777" w:rsidR="00D6395F" w:rsidRPr="001015AE" w:rsidRDefault="00D6395F" w:rsidP="00D6395F">
      <w:pPr>
        <w:numPr>
          <w:ilvl w:val="0"/>
          <w:numId w:val="84"/>
        </w:numPr>
        <w:rPr>
          <w:rFonts w:ascii="Times New Roman" w:hAnsi="Times New Roman" w:cs="Times New Roman"/>
          <w:sz w:val="24"/>
          <w:szCs w:val="24"/>
        </w:rPr>
      </w:pPr>
      <w:r w:rsidRPr="001015AE">
        <w:rPr>
          <w:rFonts w:ascii="Times New Roman" w:hAnsi="Times New Roman" w:cs="Times New Roman"/>
          <w:sz w:val="24"/>
          <w:szCs w:val="24"/>
        </w:rPr>
        <w:t>Revenue is stable, clean, and suitable for forecasting.</w:t>
      </w:r>
    </w:p>
    <w:p w14:paraId="25094A7E" w14:textId="77777777" w:rsidR="00D6395F" w:rsidRPr="001015AE" w:rsidRDefault="00D6395F" w:rsidP="00D6395F">
      <w:pPr>
        <w:numPr>
          <w:ilvl w:val="0"/>
          <w:numId w:val="84"/>
        </w:numPr>
        <w:rPr>
          <w:rFonts w:ascii="Times New Roman" w:hAnsi="Times New Roman" w:cs="Times New Roman"/>
          <w:sz w:val="24"/>
          <w:szCs w:val="24"/>
        </w:rPr>
      </w:pPr>
      <w:r w:rsidRPr="001015AE">
        <w:rPr>
          <w:rFonts w:ascii="Times New Roman" w:hAnsi="Times New Roman" w:cs="Times New Roman"/>
          <w:sz w:val="24"/>
          <w:szCs w:val="24"/>
        </w:rPr>
        <w:t>Strong drivers: order value, discount strategy, category, subscription.</w:t>
      </w:r>
    </w:p>
    <w:p w14:paraId="707B91C5" w14:textId="77777777" w:rsidR="00D6395F" w:rsidRPr="001015AE" w:rsidRDefault="00D6395F" w:rsidP="00D6395F">
      <w:pPr>
        <w:numPr>
          <w:ilvl w:val="0"/>
          <w:numId w:val="84"/>
        </w:numPr>
        <w:rPr>
          <w:rFonts w:ascii="Times New Roman" w:hAnsi="Times New Roman" w:cs="Times New Roman"/>
          <w:sz w:val="24"/>
          <w:szCs w:val="24"/>
        </w:rPr>
      </w:pPr>
      <w:r w:rsidRPr="001015AE">
        <w:rPr>
          <w:rFonts w:ascii="Times New Roman" w:hAnsi="Times New Roman" w:cs="Times New Roman"/>
          <w:sz w:val="24"/>
          <w:szCs w:val="24"/>
        </w:rPr>
        <w:t>Weak drivers: region, age, payment method, engagement alone.</w:t>
      </w:r>
    </w:p>
    <w:p w14:paraId="4F943624" w14:textId="77777777" w:rsidR="00D6395F" w:rsidRPr="001015AE" w:rsidRDefault="00D6395F" w:rsidP="00D6395F">
      <w:pPr>
        <w:numPr>
          <w:ilvl w:val="0"/>
          <w:numId w:val="84"/>
        </w:numPr>
        <w:rPr>
          <w:rFonts w:ascii="Times New Roman" w:hAnsi="Times New Roman" w:cs="Times New Roman"/>
          <w:sz w:val="24"/>
          <w:szCs w:val="24"/>
        </w:rPr>
      </w:pPr>
      <w:r w:rsidRPr="001015AE">
        <w:rPr>
          <w:rFonts w:ascii="Times New Roman" w:hAnsi="Times New Roman" w:cs="Times New Roman"/>
          <w:sz w:val="24"/>
          <w:szCs w:val="24"/>
        </w:rPr>
        <w:t>The dataset supports order-level revenue forecasting, with aggregated insights for business reporting.</w:t>
      </w:r>
    </w:p>
    <w:p w14:paraId="05F44824" w14:textId="77777777" w:rsidR="00D6395F" w:rsidRPr="001015AE" w:rsidRDefault="00D6395F" w:rsidP="00D6395F">
      <w:pPr>
        <w:rPr>
          <w:rFonts w:ascii="Times New Roman" w:hAnsi="Times New Roman" w:cs="Times New Roman"/>
          <w:b/>
          <w:bCs/>
          <w:sz w:val="24"/>
          <w:szCs w:val="24"/>
        </w:rPr>
      </w:pPr>
    </w:p>
    <w:p w14:paraId="4251A137" w14:textId="25A2847B" w:rsidR="00114CA8" w:rsidRPr="001015AE" w:rsidRDefault="002C15B0" w:rsidP="001015AE">
      <w:pPr>
        <w:pStyle w:val="Heading1"/>
      </w:pPr>
      <w:bookmarkStart w:id="31" w:name="_Toc218819353"/>
      <w:r w:rsidRPr="001015AE">
        <w:t>4.</w:t>
      </w:r>
      <w:r w:rsidR="00114CA8" w:rsidRPr="001015AE">
        <w:t>Model-Oriented Exploratory Data Analysis (EDA)</w:t>
      </w:r>
      <w:bookmarkEnd w:id="31"/>
    </w:p>
    <w:p w14:paraId="50A28A54"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 xml:space="preserve">This section focuses on validating whether the dataset contains reliable predictive signals for revenue forecasting and preparing the data for </w:t>
      </w:r>
      <w:proofErr w:type="spellStart"/>
      <w:r w:rsidRPr="001015AE">
        <w:rPr>
          <w:rFonts w:ascii="Times New Roman" w:hAnsi="Times New Roman" w:cs="Times New Roman"/>
          <w:b/>
          <w:bCs/>
          <w:sz w:val="24"/>
          <w:szCs w:val="24"/>
        </w:rPr>
        <w:t>modeling</w:t>
      </w:r>
      <w:proofErr w:type="spellEnd"/>
      <w:r w:rsidRPr="001015AE">
        <w:rPr>
          <w:rFonts w:ascii="Times New Roman" w:hAnsi="Times New Roman" w:cs="Times New Roman"/>
          <w:b/>
          <w:bCs/>
          <w:sz w:val="24"/>
          <w:szCs w:val="24"/>
        </w:rPr>
        <w:t xml:space="preserve">. Unlike descriptive EDA, the objective here is to support </w:t>
      </w:r>
      <w:proofErr w:type="spellStart"/>
      <w:r w:rsidRPr="001015AE">
        <w:rPr>
          <w:rFonts w:ascii="Times New Roman" w:hAnsi="Times New Roman" w:cs="Times New Roman"/>
          <w:b/>
          <w:bCs/>
          <w:sz w:val="24"/>
          <w:szCs w:val="24"/>
        </w:rPr>
        <w:t>modeling</w:t>
      </w:r>
      <w:proofErr w:type="spellEnd"/>
      <w:r w:rsidRPr="001015AE">
        <w:rPr>
          <w:rFonts w:ascii="Times New Roman" w:hAnsi="Times New Roman" w:cs="Times New Roman"/>
          <w:b/>
          <w:bCs/>
          <w:sz w:val="24"/>
          <w:szCs w:val="24"/>
        </w:rPr>
        <w:t xml:space="preserve"> decisions, not storytelling.</w:t>
      </w:r>
    </w:p>
    <w:p w14:paraId="06A1A012"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7A7A7AFC">
          <v:rect id="_x0000_i1049" style="width:0;height:1.5pt" o:hralign="center" o:hrstd="t" o:hr="t" fillcolor="#a0a0a0" stroked="f"/>
        </w:pict>
      </w:r>
    </w:p>
    <w:p w14:paraId="01868711" w14:textId="1AF1783F" w:rsidR="00114CA8" w:rsidRPr="001015AE" w:rsidRDefault="002C15B0" w:rsidP="001015AE">
      <w:pPr>
        <w:pStyle w:val="Heading2"/>
      </w:pPr>
      <w:bookmarkStart w:id="32" w:name="_Toc218819354"/>
      <w:r w:rsidRPr="001015AE">
        <w:t>4.</w:t>
      </w:r>
      <w:r w:rsidR="00265A7C" w:rsidRPr="001015AE">
        <w:t>1.</w:t>
      </w:r>
      <w:r w:rsidR="00114CA8" w:rsidRPr="001015AE">
        <w:t xml:space="preserve"> Target Variable Validation – Order-Level Revenue</w:t>
      </w:r>
      <w:bookmarkEnd w:id="32"/>
    </w:p>
    <w:p w14:paraId="20F85751"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723A847B"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 xml:space="preserve">To verify whether </w:t>
      </w:r>
      <w:proofErr w:type="spellStart"/>
      <w:r w:rsidRPr="001015AE">
        <w:rPr>
          <w:rFonts w:ascii="Times New Roman" w:hAnsi="Times New Roman" w:cs="Times New Roman"/>
          <w:sz w:val="24"/>
          <w:szCs w:val="24"/>
        </w:rPr>
        <w:t>Total_revenue_per_order</w:t>
      </w:r>
      <w:proofErr w:type="spellEnd"/>
      <w:r w:rsidRPr="001015AE">
        <w:rPr>
          <w:rFonts w:ascii="Times New Roman" w:hAnsi="Times New Roman" w:cs="Times New Roman"/>
          <w:sz w:val="24"/>
          <w:szCs w:val="24"/>
        </w:rPr>
        <w:t xml:space="preserve"> is suitable as a regression target in terms of distribution, stability, and transformation needs.</w:t>
      </w:r>
    </w:p>
    <w:p w14:paraId="49F96805"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00185752"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].describe</w:t>
      </w:r>
      <w:proofErr w:type="gramEnd"/>
      <w:r w:rsidRPr="001015AE">
        <w:rPr>
          <w:rFonts w:ascii="Times New Roman" w:hAnsi="Times New Roman" w:cs="Times New Roman"/>
          <w:b/>
          <w:bCs/>
          <w:color w:val="EE0000"/>
          <w:sz w:val="24"/>
          <w:szCs w:val="24"/>
          <w:highlight w:val="yellow"/>
        </w:rPr>
        <w:t>()</w:t>
      </w:r>
    </w:p>
    <w:p w14:paraId="40DA8D8D"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].skew</w:t>
      </w:r>
      <w:proofErr w:type="gramEnd"/>
      <w:r w:rsidRPr="001015AE">
        <w:rPr>
          <w:rFonts w:ascii="Times New Roman" w:hAnsi="Times New Roman" w:cs="Times New Roman"/>
          <w:b/>
          <w:bCs/>
          <w:color w:val="EE0000"/>
          <w:sz w:val="24"/>
          <w:szCs w:val="24"/>
          <w:highlight w:val="yellow"/>
        </w:rPr>
        <w:t>()</w:t>
      </w:r>
    </w:p>
    <w:p w14:paraId="1B752CDF" w14:textId="77777777" w:rsidR="00114CA8" w:rsidRPr="001015AE" w:rsidRDefault="00114CA8" w:rsidP="00114CA8">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log_revenue</w:t>
      </w:r>
      <w:proofErr w:type="spellEnd"/>
      <w:r w:rsidRPr="001015AE">
        <w:rPr>
          <w:rFonts w:ascii="Times New Roman" w:hAnsi="Times New Roman" w:cs="Times New Roman"/>
          <w:b/>
          <w:bCs/>
          <w:color w:val="EE0000"/>
          <w:sz w:val="24"/>
          <w:szCs w:val="24"/>
          <w:highlight w:val="yellow"/>
        </w:rPr>
        <w:t>"] = np.log1p(</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15E3BD85" w14:textId="676C8CB6" w:rsidR="00C7521D" w:rsidRPr="001015AE" w:rsidRDefault="00C7521D"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4A5F00C0" wp14:editId="39ACAF66">
            <wp:extent cx="4286848" cy="1924319"/>
            <wp:effectExtent l="0" t="0" r="0" b="0"/>
            <wp:docPr id="406149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49956" name=""/>
                    <pic:cNvPicPr/>
                  </pic:nvPicPr>
                  <pic:blipFill>
                    <a:blip r:embed="rId25"/>
                    <a:stretch>
                      <a:fillRect/>
                    </a:stretch>
                  </pic:blipFill>
                  <pic:spPr>
                    <a:xfrm>
                      <a:off x="0" y="0"/>
                      <a:ext cx="4286848" cy="1924319"/>
                    </a:xfrm>
                    <a:prstGeom prst="rect">
                      <a:avLst/>
                    </a:prstGeom>
                  </pic:spPr>
                </pic:pic>
              </a:graphicData>
            </a:graphic>
          </wp:inline>
        </w:drawing>
      </w:r>
    </w:p>
    <w:p w14:paraId="79473589"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3BDDB065" w14:textId="77777777" w:rsidR="00114CA8" w:rsidRPr="001015AE" w:rsidRDefault="00114CA8" w:rsidP="00114CA8">
      <w:pPr>
        <w:numPr>
          <w:ilvl w:val="0"/>
          <w:numId w:val="85"/>
        </w:numPr>
        <w:rPr>
          <w:rFonts w:ascii="Times New Roman" w:hAnsi="Times New Roman" w:cs="Times New Roman"/>
          <w:sz w:val="24"/>
          <w:szCs w:val="24"/>
        </w:rPr>
      </w:pPr>
      <w:proofErr w:type="gramStart"/>
      <w:r w:rsidRPr="001015AE">
        <w:rPr>
          <w:rFonts w:ascii="Times New Roman" w:hAnsi="Times New Roman" w:cs="Times New Roman"/>
          <w:sz w:val="24"/>
          <w:szCs w:val="24"/>
        </w:rPr>
        <w:lastRenderedPageBreak/>
        <w:t>describe(</w:t>
      </w:r>
      <w:proofErr w:type="gramEnd"/>
      <w:r w:rsidRPr="001015AE">
        <w:rPr>
          <w:rFonts w:ascii="Times New Roman" w:hAnsi="Times New Roman" w:cs="Times New Roman"/>
          <w:sz w:val="24"/>
          <w:szCs w:val="24"/>
        </w:rPr>
        <w:t>) computes summary statistics (mean, median, quartiles, min, max) to understand central tendency and spread.</w:t>
      </w:r>
    </w:p>
    <w:p w14:paraId="42C4F49F" w14:textId="77777777" w:rsidR="00114CA8" w:rsidRPr="001015AE" w:rsidRDefault="00114CA8" w:rsidP="00114CA8">
      <w:pPr>
        <w:numPr>
          <w:ilvl w:val="0"/>
          <w:numId w:val="85"/>
        </w:numPr>
        <w:rPr>
          <w:rFonts w:ascii="Times New Roman" w:hAnsi="Times New Roman" w:cs="Times New Roman"/>
          <w:sz w:val="24"/>
          <w:szCs w:val="24"/>
        </w:rPr>
      </w:pPr>
      <w:proofErr w:type="gramStart"/>
      <w:r w:rsidRPr="001015AE">
        <w:rPr>
          <w:rFonts w:ascii="Times New Roman" w:hAnsi="Times New Roman" w:cs="Times New Roman"/>
          <w:sz w:val="24"/>
          <w:szCs w:val="24"/>
        </w:rPr>
        <w:t>skew(</w:t>
      </w:r>
      <w:proofErr w:type="gramEnd"/>
      <w:r w:rsidRPr="001015AE">
        <w:rPr>
          <w:rFonts w:ascii="Times New Roman" w:hAnsi="Times New Roman" w:cs="Times New Roman"/>
          <w:sz w:val="24"/>
          <w:szCs w:val="24"/>
        </w:rPr>
        <w:t>) measures distribution asymmetry.</w:t>
      </w:r>
    </w:p>
    <w:p w14:paraId="18E9611D" w14:textId="77777777" w:rsidR="00114CA8" w:rsidRPr="001015AE" w:rsidRDefault="00114CA8" w:rsidP="00114CA8">
      <w:pPr>
        <w:numPr>
          <w:ilvl w:val="0"/>
          <w:numId w:val="85"/>
        </w:numPr>
        <w:rPr>
          <w:rFonts w:ascii="Times New Roman" w:hAnsi="Times New Roman" w:cs="Times New Roman"/>
          <w:sz w:val="24"/>
          <w:szCs w:val="24"/>
        </w:rPr>
      </w:pPr>
      <w:r w:rsidRPr="001015AE">
        <w:rPr>
          <w:rFonts w:ascii="Times New Roman" w:hAnsi="Times New Roman" w:cs="Times New Roman"/>
          <w:sz w:val="24"/>
          <w:szCs w:val="24"/>
        </w:rPr>
        <w:t>np.log1</w:t>
      </w:r>
      <w:proofErr w:type="gramStart"/>
      <w:r w:rsidRPr="001015AE">
        <w:rPr>
          <w:rFonts w:ascii="Times New Roman" w:hAnsi="Times New Roman" w:cs="Times New Roman"/>
          <w:sz w:val="24"/>
          <w:szCs w:val="24"/>
        </w:rPr>
        <w:t>p(</w:t>
      </w:r>
      <w:proofErr w:type="gramEnd"/>
      <w:r w:rsidRPr="001015AE">
        <w:rPr>
          <w:rFonts w:ascii="Times New Roman" w:hAnsi="Times New Roman" w:cs="Times New Roman"/>
          <w:sz w:val="24"/>
          <w:szCs w:val="24"/>
        </w:rPr>
        <w:t>) applies a log transformation (</w:t>
      </w:r>
      <w:proofErr w:type="gramStart"/>
      <w:r w:rsidRPr="001015AE">
        <w:rPr>
          <w:rFonts w:ascii="Times New Roman" w:hAnsi="Times New Roman" w:cs="Times New Roman"/>
          <w:sz w:val="24"/>
          <w:szCs w:val="24"/>
        </w:rPr>
        <w:t>log(</w:t>
      </w:r>
      <w:proofErr w:type="gramEnd"/>
      <w:r w:rsidRPr="001015AE">
        <w:rPr>
          <w:rFonts w:ascii="Times New Roman" w:hAnsi="Times New Roman" w:cs="Times New Roman"/>
          <w:sz w:val="24"/>
          <w:szCs w:val="24"/>
        </w:rPr>
        <w:t>1 + x)) to stabilize variance and reduce right-skew, while safely handling zero values.</w:t>
      </w:r>
    </w:p>
    <w:p w14:paraId="4C3F57D9"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3519F028" w14:textId="77777777" w:rsidR="00114CA8" w:rsidRPr="001015AE" w:rsidRDefault="00114CA8" w:rsidP="00114CA8">
      <w:pPr>
        <w:numPr>
          <w:ilvl w:val="0"/>
          <w:numId w:val="86"/>
        </w:numPr>
        <w:rPr>
          <w:rFonts w:ascii="Times New Roman" w:hAnsi="Times New Roman" w:cs="Times New Roman"/>
          <w:sz w:val="24"/>
          <w:szCs w:val="24"/>
        </w:rPr>
      </w:pPr>
      <w:r w:rsidRPr="001015AE">
        <w:rPr>
          <w:rFonts w:ascii="Times New Roman" w:hAnsi="Times New Roman" w:cs="Times New Roman"/>
          <w:sz w:val="24"/>
          <w:szCs w:val="24"/>
        </w:rPr>
        <w:t xml:space="preserve">Mean and median are reasonably close, indicating stable revenue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w:t>
      </w:r>
    </w:p>
    <w:p w14:paraId="3F1EFD95" w14:textId="77777777" w:rsidR="00114CA8" w:rsidRPr="001015AE" w:rsidRDefault="00114CA8" w:rsidP="00114CA8">
      <w:pPr>
        <w:numPr>
          <w:ilvl w:val="0"/>
          <w:numId w:val="86"/>
        </w:numPr>
        <w:rPr>
          <w:rFonts w:ascii="Times New Roman" w:hAnsi="Times New Roman" w:cs="Times New Roman"/>
          <w:sz w:val="24"/>
          <w:szCs w:val="24"/>
        </w:rPr>
      </w:pPr>
      <w:r w:rsidRPr="001015AE">
        <w:rPr>
          <w:rFonts w:ascii="Times New Roman" w:hAnsi="Times New Roman" w:cs="Times New Roman"/>
          <w:sz w:val="24"/>
          <w:szCs w:val="24"/>
        </w:rPr>
        <w:t>Skewness is positive but moderate, suggesting a right-tailed distribution common in retail.</w:t>
      </w:r>
    </w:p>
    <w:p w14:paraId="22F308CF" w14:textId="77777777" w:rsidR="00114CA8" w:rsidRPr="001015AE" w:rsidRDefault="00114CA8" w:rsidP="00114CA8">
      <w:pPr>
        <w:numPr>
          <w:ilvl w:val="0"/>
          <w:numId w:val="86"/>
        </w:numPr>
        <w:rPr>
          <w:rFonts w:ascii="Times New Roman" w:hAnsi="Times New Roman" w:cs="Times New Roman"/>
          <w:sz w:val="24"/>
          <w:szCs w:val="24"/>
        </w:rPr>
      </w:pPr>
      <w:r w:rsidRPr="001015AE">
        <w:rPr>
          <w:rFonts w:ascii="Times New Roman" w:hAnsi="Times New Roman" w:cs="Times New Roman"/>
          <w:sz w:val="24"/>
          <w:szCs w:val="24"/>
        </w:rPr>
        <w:t>Revenue is suitable for regression; log-transformed revenue can optionally be used to improve linear model performance.</w:t>
      </w:r>
    </w:p>
    <w:p w14:paraId="60A5B235"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47CD1167">
          <v:rect id="_x0000_i1050" style="width:0;height:1.5pt" o:hralign="center" o:hrstd="t" o:hr="t" fillcolor="#a0a0a0" stroked="f"/>
        </w:pict>
      </w:r>
    </w:p>
    <w:p w14:paraId="4FB28042" w14:textId="33564ECF" w:rsidR="00114CA8" w:rsidRPr="001015AE" w:rsidRDefault="002C15B0" w:rsidP="001015AE">
      <w:pPr>
        <w:pStyle w:val="Heading2"/>
      </w:pPr>
      <w:bookmarkStart w:id="33" w:name="_Toc218819355"/>
      <w:r w:rsidRPr="001015AE">
        <w:t>4.</w:t>
      </w:r>
      <w:r w:rsidR="00265A7C" w:rsidRPr="001015AE">
        <w:t>2.</w:t>
      </w:r>
      <w:r w:rsidR="00114CA8" w:rsidRPr="001015AE">
        <w:t xml:space="preserve"> Outlier Detection Using IQR Method</w:t>
      </w:r>
      <w:bookmarkEnd w:id="33"/>
    </w:p>
    <w:p w14:paraId="0DEF3820"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2D48D66E"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To detect extreme revenue values that could distort regression models or bias predictions.</w:t>
      </w:r>
    </w:p>
    <w:p w14:paraId="5E56F348"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48BFE946"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Q1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].quantile</w:t>
      </w:r>
      <w:proofErr w:type="gramEnd"/>
      <w:r w:rsidRPr="001015AE">
        <w:rPr>
          <w:rFonts w:ascii="Times New Roman" w:hAnsi="Times New Roman" w:cs="Times New Roman"/>
          <w:b/>
          <w:bCs/>
          <w:color w:val="EE0000"/>
          <w:sz w:val="24"/>
          <w:szCs w:val="24"/>
          <w:highlight w:val="yellow"/>
        </w:rPr>
        <w:t>(0.25)</w:t>
      </w:r>
    </w:p>
    <w:p w14:paraId="0564ED49"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Q3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].quantile</w:t>
      </w:r>
      <w:proofErr w:type="gramEnd"/>
      <w:r w:rsidRPr="001015AE">
        <w:rPr>
          <w:rFonts w:ascii="Times New Roman" w:hAnsi="Times New Roman" w:cs="Times New Roman"/>
          <w:b/>
          <w:bCs/>
          <w:color w:val="EE0000"/>
          <w:sz w:val="24"/>
          <w:szCs w:val="24"/>
          <w:highlight w:val="yellow"/>
        </w:rPr>
        <w:t>(0.75)</w:t>
      </w:r>
    </w:p>
    <w:p w14:paraId="0BEFCE9B"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IQR = Q3 - Q1</w:t>
      </w:r>
    </w:p>
    <w:p w14:paraId="09D5D5EC" w14:textId="77777777" w:rsidR="00114CA8" w:rsidRPr="001015AE" w:rsidRDefault="00114CA8" w:rsidP="00114CA8">
      <w:pPr>
        <w:rPr>
          <w:rFonts w:ascii="Times New Roman" w:hAnsi="Times New Roman" w:cs="Times New Roman"/>
          <w:b/>
          <w:bCs/>
          <w:color w:val="EE0000"/>
          <w:sz w:val="24"/>
          <w:szCs w:val="24"/>
          <w:highlight w:val="yellow"/>
        </w:rPr>
      </w:pPr>
    </w:p>
    <w:p w14:paraId="6B7C6864"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outliers =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p>
    <w:p w14:paraId="1EBDC43C"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&lt; Q1 - 1.5 * IQR) |</w:t>
      </w:r>
    </w:p>
    <w:p w14:paraId="234D7BF7" w14:textId="3610B4C6"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&gt; Q3 + 1.5 * IQR)]</w:t>
      </w:r>
    </w:p>
    <w:p w14:paraId="5490EC79" w14:textId="44E0EF9A" w:rsidR="00DD7F88" w:rsidRPr="001015AE" w:rsidRDefault="00DD7F8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noProof/>
          <w:color w:val="EE0000"/>
          <w:sz w:val="24"/>
          <w:szCs w:val="24"/>
        </w:rPr>
        <w:drawing>
          <wp:inline distT="0" distB="0" distL="0" distR="0" wp14:anchorId="0454C44F" wp14:editId="42FBCA9D">
            <wp:extent cx="1552792" cy="457264"/>
            <wp:effectExtent l="0" t="0" r="9525" b="0"/>
            <wp:docPr id="10106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8280" name=""/>
                    <pic:cNvPicPr/>
                  </pic:nvPicPr>
                  <pic:blipFill>
                    <a:blip r:embed="rId26"/>
                    <a:stretch>
                      <a:fillRect/>
                    </a:stretch>
                  </pic:blipFill>
                  <pic:spPr>
                    <a:xfrm>
                      <a:off x="0" y="0"/>
                      <a:ext cx="1552792" cy="457264"/>
                    </a:xfrm>
                    <a:prstGeom prst="rect">
                      <a:avLst/>
                    </a:prstGeom>
                  </pic:spPr>
                </pic:pic>
              </a:graphicData>
            </a:graphic>
          </wp:inline>
        </w:drawing>
      </w:r>
    </w:p>
    <w:p w14:paraId="6E997B7C" w14:textId="77777777" w:rsidR="00114CA8" w:rsidRPr="001015AE" w:rsidRDefault="00114CA8" w:rsidP="00114CA8">
      <w:pPr>
        <w:rPr>
          <w:rFonts w:ascii="Times New Roman" w:hAnsi="Times New Roman" w:cs="Times New Roman"/>
          <w:b/>
          <w:bCs/>
          <w:sz w:val="24"/>
          <w:szCs w:val="24"/>
        </w:rPr>
      </w:pPr>
    </w:p>
    <w:p w14:paraId="11232C33" w14:textId="77777777" w:rsidR="00114CA8" w:rsidRPr="001015AE" w:rsidRDefault="00114CA8" w:rsidP="00114CA8">
      <w:pPr>
        <w:rPr>
          <w:rFonts w:ascii="Times New Roman" w:hAnsi="Times New Roman" w:cs="Times New Roman"/>
          <w:b/>
          <w:bCs/>
          <w:sz w:val="24"/>
          <w:szCs w:val="24"/>
        </w:rPr>
      </w:pPr>
      <w:proofErr w:type="spellStart"/>
      <w:proofErr w:type="gramStart"/>
      <w:r w:rsidRPr="001015AE">
        <w:rPr>
          <w:rFonts w:ascii="Times New Roman" w:hAnsi="Times New Roman" w:cs="Times New Roman"/>
          <w:b/>
          <w:bCs/>
          <w:sz w:val="24"/>
          <w:szCs w:val="24"/>
        </w:rPr>
        <w:t>outliers.shape</w:t>
      </w:r>
      <w:proofErr w:type="spellEnd"/>
      <w:proofErr w:type="gramEnd"/>
    </w:p>
    <w:p w14:paraId="0D636697"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39635BF7" w14:textId="77777777" w:rsidR="00114CA8" w:rsidRPr="001015AE" w:rsidRDefault="00114CA8" w:rsidP="00114CA8">
      <w:pPr>
        <w:numPr>
          <w:ilvl w:val="0"/>
          <w:numId w:val="87"/>
        </w:numPr>
        <w:rPr>
          <w:rFonts w:ascii="Times New Roman" w:hAnsi="Times New Roman" w:cs="Times New Roman"/>
          <w:sz w:val="24"/>
          <w:szCs w:val="24"/>
        </w:rPr>
      </w:pPr>
      <w:r w:rsidRPr="001015AE">
        <w:rPr>
          <w:rFonts w:ascii="Times New Roman" w:hAnsi="Times New Roman" w:cs="Times New Roman"/>
          <w:sz w:val="24"/>
          <w:szCs w:val="24"/>
        </w:rPr>
        <w:t>Q1 and Q3 define the 25th and 75th percentiles.</w:t>
      </w:r>
    </w:p>
    <w:p w14:paraId="33CBD38B" w14:textId="77777777" w:rsidR="00114CA8" w:rsidRPr="001015AE" w:rsidRDefault="00114CA8" w:rsidP="00114CA8">
      <w:pPr>
        <w:numPr>
          <w:ilvl w:val="0"/>
          <w:numId w:val="87"/>
        </w:numPr>
        <w:rPr>
          <w:rFonts w:ascii="Times New Roman" w:hAnsi="Times New Roman" w:cs="Times New Roman"/>
          <w:sz w:val="24"/>
          <w:szCs w:val="24"/>
        </w:rPr>
      </w:pPr>
      <w:r w:rsidRPr="001015AE">
        <w:rPr>
          <w:rFonts w:ascii="Times New Roman" w:hAnsi="Times New Roman" w:cs="Times New Roman"/>
          <w:sz w:val="24"/>
          <w:szCs w:val="24"/>
        </w:rPr>
        <w:t>IQR represents the spread of the middle 50% of revenue values.</w:t>
      </w:r>
    </w:p>
    <w:p w14:paraId="2D7F59E8" w14:textId="77777777" w:rsidR="00114CA8" w:rsidRPr="001015AE" w:rsidRDefault="00114CA8" w:rsidP="00114CA8">
      <w:pPr>
        <w:numPr>
          <w:ilvl w:val="0"/>
          <w:numId w:val="87"/>
        </w:numPr>
        <w:rPr>
          <w:rFonts w:ascii="Times New Roman" w:hAnsi="Times New Roman" w:cs="Times New Roman"/>
          <w:sz w:val="24"/>
          <w:szCs w:val="24"/>
        </w:rPr>
      </w:pPr>
      <w:r w:rsidRPr="001015AE">
        <w:rPr>
          <w:rFonts w:ascii="Times New Roman" w:hAnsi="Times New Roman" w:cs="Times New Roman"/>
          <w:sz w:val="24"/>
          <w:szCs w:val="24"/>
        </w:rPr>
        <w:t>Values beyond Q1 − 1.5×IQR or Q3 + 1.5×IQR are flagged as outliers.</w:t>
      </w:r>
    </w:p>
    <w:p w14:paraId="09A8EE07" w14:textId="77777777" w:rsidR="00114CA8" w:rsidRPr="001015AE" w:rsidRDefault="00114CA8" w:rsidP="00114CA8">
      <w:pPr>
        <w:numPr>
          <w:ilvl w:val="0"/>
          <w:numId w:val="87"/>
        </w:numPr>
        <w:rPr>
          <w:rFonts w:ascii="Times New Roman" w:hAnsi="Times New Roman" w:cs="Times New Roman"/>
          <w:sz w:val="24"/>
          <w:szCs w:val="24"/>
        </w:rPr>
      </w:pPr>
      <w:proofErr w:type="spellStart"/>
      <w:proofErr w:type="gramStart"/>
      <w:r w:rsidRPr="001015AE">
        <w:rPr>
          <w:rFonts w:ascii="Times New Roman" w:hAnsi="Times New Roman" w:cs="Times New Roman"/>
          <w:sz w:val="24"/>
          <w:szCs w:val="24"/>
        </w:rPr>
        <w:t>outliers.shape</w:t>
      </w:r>
      <w:proofErr w:type="spellEnd"/>
      <w:proofErr w:type="gramEnd"/>
      <w:r w:rsidRPr="001015AE">
        <w:rPr>
          <w:rFonts w:ascii="Times New Roman" w:hAnsi="Times New Roman" w:cs="Times New Roman"/>
          <w:sz w:val="24"/>
          <w:szCs w:val="24"/>
        </w:rPr>
        <w:t xml:space="preserve"> returns the count of extreme observations.</w:t>
      </w:r>
    </w:p>
    <w:p w14:paraId="30C046BB"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lastRenderedPageBreak/>
        <w:t>Insights</w:t>
      </w:r>
    </w:p>
    <w:p w14:paraId="5B6632A6" w14:textId="77777777" w:rsidR="00114CA8" w:rsidRPr="001015AE" w:rsidRDefault="00114CA8" w:rsidP="00114CA8">
      <w:pPr>
        <w:numPr>
          <w:ilvl w:val="0"/>
          <w:numId w:val="88"/>
        </w:numPr>
        <w:rPr>
          <w:rFonts w:ascii="Times New Roman" w:hAnsi="Times New Roman" w:cs="Times New Roman"/>
          <w:sz w:val="24"/>
          <w:szCs w:val="24"/>
        </w:rPr>
      </w:pPr>
      <w:r w:rsidRPr="001015AE">
        <w:rPr>
          <w:rFonts w:ascii="Times New Roman" w:hAnsi="Times New Roman" w:cs="Times New Roman"/>
          <w:sz w:val="24"/>
          <w:szCs w:val="24"/>
        </w:rPr>
        <w:t>No significant outliers were detected.</w:t>
      </w:r>
    </w:p>
    <w:p w14:paraId="7AB1E56A" w14:textId="77777777" w:rsidR="00114CA8" w:rsidRPr="001015AE" w:rsidRDefault="00114CA8" w:rsidP="00114CA8">
      <w:pPr>
        <w:numPr>
          <w:ilvl w:val="0"/>
          <w:numId w:val="88"/>
        </w:numPr>
        <w:rPr>
          <w:rFonts w:ascii="Times New Roman" w:hAnsi="Times New Roman" w:cs="Times New Roman"/>
          <w:sz w:val="24"/>
          <w:szCs w:val="24"/>
        </w:rPr>
      </w:pPr>
      <w:r w:rsidRPr="001015AE">
        <w:rPr>
          <w:rFonts w:ascii="Times New Roman" w:hAnsi="Times New Roman" w:cs="Times New Roman"/>
          <w:sz w:val="24"/>
          <w:szCs w:val="24"/>
        </w:rPr>
        <w:t>Revenue values fall within statistically expected bounds.</w:t>
      </w:r>
    </w:p>
    <w:p w14:paraId="15BB0EEB" w14:textId="77777777" w:rsidR="00114CA8" w:rsidRPr="001015AE" w:rsidRDefault="00114CA8" w:rsidP="00114CA8">
      <w:pPr>
        <w:numPr>
          <w:ilvl w:val="0"/>
          <w:numId w:val="88"/>
        </w:numPr>
        <w:rPr>
          <w:rFonts w:ascii="Times New Roman" w:hAnsi="Times New Roman" w:cs="Times New Roman"/>
          <w:sz w:val="24"/>
          <w:szCs w:val="24"/>
        </w:rPr>
      </w:pPr>
      <w:r w:rsidRPr="001015AE">
        <w:rPr>
          <w:rFonts w:ascii="Times New Roman" w:hAnsi="Times New Roman" w:cs="Times New Roman"/>
          <w:sz w:val="24"/>
          <w:szCs w:val="24"/>
        </w:rPr>
        <w:t xml:space="preserve">No capping or removal is required before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44380724"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21218000">
          <v:rect id="_x0000_i1051" style="width:0;height:1.5pt" o:hralign="center" o:hrstd="t" o:hr="t" fillcolor="#a0a0a0" stroked="f"/>
        </w:pict>
      </w:r>
    </w:p>
    <w:p w14:paraId="3476CBA4" w14:textId="32BCD179" w:rsidR="00114CA8" w:rsidRPr="001015AE" w:rsidRDefault="002C15B0" w:rsidP="001015AE">
      <w:pPr>
        <w:pStyle w:val="Heading2"/>
      </w:pPr>
      <w:bookmarkStart w:id="34" w:name="_Toc218819356"/>
      <w:r w:rsidRPr="001015AE">
        <w:t>4.</w:t>
      </w:r>
      <w:r w:rsidR="00265A7C" w:rsidRPr="001015AE">
        <w:t>3.</w:t>
      </w:r>
      <w:r w:rsidR="00114CA8" w:rsidRPr="001015AE">
        <w:t xml:space="preserve"> Feature Variance Check (Signal Strength)</w:t>
      </w:r>
      <w:bookmarkEnd w:id="34"/>
    </w:p>
    <w:p w14:paraId="4C6F2B11"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5FD418DF"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To assess whether categorical features exhibit meaningful internal revenue variability, indicating predictive signal.</w:t>
      </w:r>
    </w:p>
    <w:p w14:paraId="66CAF9DA"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3E00E0B"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("Category</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].var</w:t>
      </w:r>
      <w:proofErr w:type="gramEnd"/>
      <w:r w:rsidRPr="001015AE">
        <w:rPr>
          <w:rFonts w:ascii="Times New Roman" w:hAnsi="Times New Roman" w:cs="Times New Roman"/>
          <w:b/>
          <w:bCs/>
          <w:color w:val="EE0000"/>
          <w:sz w:val="24"/>
          <w:szCs w:val="24"/>
          <w:highlight w:val="yellow"/>
        </w:rPr>
        <w:t>()</w:t>
      </w:r>
    </w:p>
    <w:p w14:paraId="15877A6A"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("Subscription</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].var</w:t>
      </w:r>
      <w:proofErr w:type="gramEnd"/>
      <w:r w:rsidRPr="001015AE">
        <w:rPr>
          <w:rFonts w:ascii="Times New Roman" w:hAnsi="Times New Roman" w:cs="Times New Roman"/>
          <w:b/>
          <w:bCs/>
          <w:color w:val="EE0000"/>
          <w:sz w:val="24"/>
          <w:szCs w:val="24"/>
          <w:highlight w:val="yellow"/>
        </w:rPr>
        <w:t>()</w:t>
      </w:r>
    </w:p>
    <w:p w14:paraId="096FF3C0" w14:textId="77777777" w:rsidR="00114CA8" w:rsidRPr="001015AE" w:rsidRDefault="00114CA8" w:rsidP="00114CA8">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Discount_Bucket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].var</w:t>
      </w:r>
      <w:proofErr w:type="gramEnd"/>
      <w:r w:rsidRPr="001015AE">
        <w:rPr>
          <w:rFonts w:ascii="Times New Roman" w:hAnsi="Times New Roman" w:cs="Times New Roman"/>
          <w:b/>
          <w:bCs/>
          <w:color w:val="EE0000"/>
          <w:sz w:val="24"/>
          <w:szCs w:val="24"/>
          <w:highlight w:val="yellow"/>
        </w:rPr>
        <w:t>()</w:t>
      </w:r>
    </w:p>
    <w:p w14:paraId="0F1FC10F" w14:textId="4C6F992F"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70547B69" wp14:editId="740F5517">
            <wp:extent cx="4639322" cy="3010320"/>
            <wp:effectExtent l="0" t="0" r="8890" b="0"/>
            <wp:docPr id="339115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5902" name=""/>
                    <pic:cNvPicPr/>
                  </pic:nvPicPr>
                  <pic:blipFill>
                    <a:blip r:embed="rId27"/>
                    <a:stretch>
                      <a:fillRect/>
                    </a:stretch>
                  </pic:blipFill>
                  <pic:spPr>
                    <a:xfrm>
                      <a:off x="0" y="0"/>
                      <a:ext cx="4639322" cy="3010320"/>
                    </a:xfrm>
                    <a:prstGeom prst="rect">
                      <a:avLst/>
                    </a:prstGeom>
                  </pic:spPr>
                </pic:pic>
              </a:graphicData>
            </a:graphic>
          </wp:inline>
        </w:drawing>
      </w:r>
    </w:p>
    <w:p w14:paraId="26E6CBEB"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F29AE90" w14:textId="77777777" w:rsidR="00114CA8" w:rsidRPr="001015AE" w:rsidRDefault="00114CA8" w:rsidP="00114CA8">
      <w:pPr>
        <w:numPr>
          <w:ilvl w:val="0"/>
          <w:numId w:val="89"/>
        </w:numPr>
        <w:rPr>
          <w:rFonts w:ascii="Times New Roman" w:hAnsi="Times New Roman" w:cs="Times New Roman"/>
          <w:sz w:val="24"/>
          <w:szCs w:val="24"/>
        </w:rPr>
      </w:pPr>
      <w:proofErr w:type="spellStart"/>
      <w:r w:rsidRPr="001015AE">
        <w:rPr>
          <w:rFonts w:ascii="Times New Roman" w:hAnsi="Times New Roman" w:cs="Times New Roman"/>
          <w:sz w:val="24"/>
          <w:szCs w:val="24"/>
        </w:rPr>
        <w:t>groupby</w:t>
      </w:r>
      <w:proofErr w:type="spellEnd"/>
      <w:r w:rsidRPr="001015AE">
        <w:rPr>
          <w:rFonts w:ascii="Times New Roman" w:hAnsi="Times New Roman" w:cs="Times New Roman"/>
          <w:sz w:val="24"/>
          <w:szCs w:val="24"/>
        </w:rPr>
        <w:t>(</w:t>
      </w:r>
      <w:proofErr w:type="gramStart"/>
      <w:r w:rsidRPr="001015AE">
        <w:rPr>
          <w:rFonts w:ascii="Times New Roman" w:hAnsi="Times New Roman" w:cs="Times New Roman"/>
          <w:sz w:val="24"/>
          <w:szCs w:val="24"/>
        </w:rPr>
        <w:t>).var</w:t>
      </w:r>
      <w:proofErr w:type="gramEnd"/>
      <w:r w:rsidRPr="001015AE">
        <w:rPr>
          <w:rFonts w:ascii="Times New Roman" w:hAnsi="Times New Roman" w:cs="Times New Roman"/>
          <w:sz w:val="24"/>
          <w:szCs w:val="24"/>
        </w:rPr>
        <w:t>() computes variance of revenue within each category.</w:t>
      </w:r>
    </w:p>
    <w:p w14:paraId="7D1AD35A" w14:textId="77777777" w:rsidR="00114CA8" w:rsidRPr="001015AE" w:rsidRDefault="00114CA8" w:rsidP="00114CA8">
      <w:pPr>
        <w:numPr>
          <w:ilvl w:val="0"/>
          <w:numId w:val="89"/>
        </w:numPr>
        <w:rPr>
          <w:rFonts w:ascii="Times New Roman" w:hAnsi="Times New Roman" w:cs="Times New Roman"/>
          <w:sz w:val="24"/>
          <w:szCs w:val="24"/>
        </w:rPr>
      </w:pPr>
      <w:r w:rsidRPr="001015AE">
        <w:rPr>
          <w:rFonts w:ascii="Times New Roman" w:hAnsi="Times New Roman" w:cs="Times New Roman"/>
          <w:sz w:val="24"/>
          <w:szCs w:val="24"/>
        </w:rPr>
        <w:t>High variance implies the feature differentiates revenue outcomes; low variance implies weak signal.</w:t>
      </w:r>
    </w:p>
    <w:p w14:paraId="092B2C71"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5854B18F" w14:textId="77777777" w:rsidR="00114CA8" w:rsidRPr="001015AE" w:rsidRDefault="00114CA8" w:rsidP="00114CA8">
      <w:pPr>
        <w:numPr>
          <w:ilvl w:val="0"/>
          <w:numId w:val="90"/>
        </w:numPr>
        <w:rPr>
          <w:rFonts w:ascii="Times New Roman" w:hAnsi="Times New Roman" w:cs="Times New Roman"/>
          <w:sz w:val="24"/>
          <w:szCs w:val="24"/>
        </w:rPr>
      </w:pPr>
      <w:r w:rsidRPr="001015AE">
        <w:rPr>
          <w:rFonts w:ascii="Times New Roman" w:hAnsi="Times New Roman" w:cs="Times New Roman"/>
          <w:sz w:val="24"/>
          <w:szCs w:val="24"/>
        </w:rPr>
        <w:t>Category, subscription type, and discount bucket all show substantial variance.</w:t>
      </w:r>
    </w:p>
    <w:p w14:paraId="442C91DE" w14:textId="77777777" w:rsidR="00114CA8" w:rsidRPr="001015AE" w:rsidRDefault="00114CA8" w:rsidP="00114CA8">
      <w:pPr>
        <w:numPr>
          <w:ilvl w:val="0"/>
          <w:numId w:val="90"/>
        </w:numPr>
        <w:rPr>
          <w:rFonts w:ascii="Times New Roman" w:hAnsi="Times New Roman" w:cs="Times New Roman"/>
          <w:sz w:val="24"/>
          <w:szCs w:val="24"/>
        </w:rPr>
      </w:pPr>
      <w:r w:rsidRPr="001015AE">
        <w:rPr>
          <w:rFonts w:ascii="Times New Roman" w:hAnsi="Times New Roman" w:cs="Times New Roman"/>
          <w:sz w:val="24"/>
          <w:szCs w:val="24"/>
        </w:rPr>
        <w:t xml:space="preserve">These features are strong candidates for revenue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7CE4C018" w14:textId="77777777" w:rsidR="00114CA8" w:rsidRPr="001015AE" w:rsidRDefault="00114CA8" w:rsidP="00114CA8">
      <w:pPr>
        <w:numPr>
          <w:ilvl w:val="0"/>
          <w:numId w:val="90"/>
        </w:numPr>
        <w:rPr>
          <w:rFonts w:ascii="Times New Roman" w:hAnsi="Times New Roman" w:cs="Times New Roman"/>
          <w:sz w:val="24"/>
          <w:szCs w:val="24"/>
        </w:rPr>
      </w:pPr>
      <w:r w:rsidRPr="001015AE">
        <w:rPr>
          <w:rFonts w:ascii="Times New Roman" w:hAnsi="Times New Roman" w:cs="Times New Roman"/>
          <w:sz w:val="24"/>
          <w:szCs w:val="24"/>
        </w:rPr>
        <w:lastRenderedPageBreak/>
        <w:t>Discount buckets show decreasing variance at higher discounts, indicating revenue compression.</w:t>
      </w:r>
    </w:p>
    <w:p w14:paraId="6EAA5FBD" w14:textId="77777777" w:rsidR="00114CA8" w:rsidRPr="001015AE" w:rsidRDefault="00000000" w:rsidP="00114CA8">
      <w:pPr>
        <w:rPr>
          <w:rFonts w:ascii="Times New Roman" w:hAnsi="Times New Roman" w:cs="Times New Roman"/>
          <w:sz w:val="24"/>
          <w:szCs w:val="24"/>
        </w:rPr>
      </w:pPr>
      <w:r>
        <w:rPr>
          <w:rFonts w:ascii="Times New Roman" w:hAnsi="Times New Roman" w:cs="Times New Roman"/>
          <w:sz w:val="24"/>
          <w:szCs w:val="24"/>
        </w:rPr>
        <w:pict w14:anchorId="1D3842D7">
          <v:rect id="_x0000_i1052" style="width:0;height:1.5pt" o:hralign="center" o:hrstd="t" o:hr="t" fillcolor="#a0a0a0" stroked="f"/>
        </w:pict>
      </w:r>
    </w:p>
    <w:p w14:paraId="1927BBCA" w14:textId="398693EE" w:rsidR="00114CA8" w:rsidRPr="001015AE" w:rsidRDefault="002C15B0" w:rsidP="001015AE">
      <w:pPr>
        <w:pStyle w:val="Heading2"/>
      </w:pPr>
      <w:bookmarkStart w:id="35" w:name="_Toc218819357"/>
      <w:r w:rsidRPr="001015AE">
        <w:t>4.</w:t>
      </w:r>
      <w:r w:rsidR="00265A7C" w:rsidRPr="001015AE">
        <w:t>4.</w:t>
      </w:r>
      <w:r w:rsidR="00114CA8" w:rsidRPr="001015AE">
        <w:t xml:space="preserve"> Non-Linear Relationship Validation – Discount Effect</w:t>
      </w:r>
      <w:bookmarkEnd w:id="35"/>
    </w:p>
    <w:p w14:paraId="245BFE0A"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782D8E4F"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To verify whether the relationship between discount and revenue is non-linear.</w:t>
      </w:r>
    </w:p>
    <w:p w14:paraId="06B97440"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13AD5EFE"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sns.boxplot</w:t>
      </w:r>
      <w:proofErr w:type="spellEnd"/>
      <w:proofErr w:type="gramEnd"/>
      <w:r w:rsidRPr="001015AE">
        <w:rPr>
          <w:rFonts w:ascii="Times New Roman" w:hAnsi="Times New Roman" w:cs="Times New Roman"/>
          <w:b/>
          <w:bCs/>
          <w:color w:val="EE0000"/>
          <w:sz w:val="24"/>
          <w:szCs w:val="24"/>
          <w:highlight w:val="yellow"/>
        </w:rPr>
        <w:t>(</w:t>
      </w:r>
    </w:p>
    <w:p w14:paraId="7D220266"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data=</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
    <w:p w14:paraId="1CC2F1E0"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x="</w:t>
      </w:r>
      <w:proofErr w:type="spellStart"/>
      <w:r w:rsidRPr="001015AE">
        <w:rPr>
          <w:rFonts w:ascii="Times New Roman" w:hAnsi="Times New Roman" w:cs="Times New Roman"/>
          <w:b/>
          <w:bCs/>
          <w:color w:val="EE0000"/>
          <w:sz w:val="24"/>
          <w:szCs w:val="24"/>
          <w:highlight w:val="yellow"/>
        </w:rPr>
        <w:t>Discount_Bucket</w:t>
      </w:r>
      <w:proofErr w:type="spellEnd"/>
      <w:r w:rsidRPr="001015AE">
        <w:rPr>
          <w:rFonts w:ascii="Times New Roman" w:hAnsi="Times New Roman" w:cs="Times New Roman"/>
          <w:b/>
          <w:bCs/>
          <w:color w:val="EE0000"/>
          <w:sz w:val="24"/>
          <w:szCs w:val="24"/>
          <w:highlight w:val="yellow"/>
        </w:rPr>
        <w:t>",</w:t>
      </w:r>
    </w:p>
    <w:p w14:paraId="2CCABEEF" w14:textId="0B404D91"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y="</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790B96E2" w14:textId="77777777" w:rsidR="00114CA8" w:rsidRPr="001015AE" w:rsidRDefault="00114CA8" w:rsidP="00114CA8">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55B983C5" w14:textId="162583A5"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38381EDE" wp14:editId="0D32E20A">
            <wp:extent cx="5731510" cy="4093210"/>
            <wp:effectExtent l="0" t="0" r="2540" b="2540"/>
            <wp:docPr id="13729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3889" name=""/>
                    <pic:cNvPicPr/>
                  </pic:nvPicPr>
                  <pic:blipFill>
                    <a:blip r:embed="rId28"/>
                    <a:stretch>
                      <a:fillRect/>
                    </a:stretch>
                  </pic:blipFill>
                  <pic:spPr>
                    <a:xfrm>
                      <a:off x="0" y="0"/>
                      <a:ext cx="5731510" cy="4093210"/>
                    </a:xfrm>
                    <a:prstGeom prst="rect">
                      <a:avLst/>
                    </a:prstGeom>
                  </pic:spPr>
                </pic:pic>
              </a:graphicData>
            </a:graphic>
          </wp:inline>
        </w:drawing>
      </w:r>
    </w:p>
    <w:p w14:paraId="4CA867EB"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3A77A1C" w14:textId="77777777" w:rsidR="00114CA8" w:rsidRPr="001015AE" w:rsidRDefault="00114CA8" w:rsidP="00114CA8">
      <w:pPr>
        <w:numPr>
          <w:ilvl w:val="0"/>
          <w:numId w:val="91"/>
        </w:numPr>
        <w:rPr>
          <w:rFonts w:ascii="Times New Roman" w:hAnsi="Times New Roman" w:cs="Times New Roman"/>
          <w:sz w:val="24"/>
          <w:szCs w:val="24"/>
        </w:rPr>
      </w:pPr>
      <w:r w:rsidRPr="001015AE">
        <w:rPr>
          <w:rFonts w:ascii="Times New Roman" w:hAnsi="Times New Roman" w:cs="Times New Roman"/>
          <w:sz w:val="24"/>
          <w:szCs w:val="24"/>
        </w:rPr>
        <w:t>Boxplots compare revenue distributions across discount buckets.</w:t>
      </w:r>
    </w:p>
    <w:p w14:paraId="7B0478E8" w14:textId="77777777" w:rsidR="00114CA8" w:rsidRPr="001015AE" w:rsidRDefault="00114CA8" w:rsidP="00114CA8">
      <w:pPr>
        <w:numPr>
          <w:ilvl w:val="0"/>
          <w:numId w:val="91"/>
        </w:numPr>
        <w:rPr>
          <w:rFonts w:ascii="Times New Roman" w:hAnsi="Times New Roman" w:cs="Times New Roman"/>
          <w:sz w:val="24"/>
          <w:szCs w:val="24"/>
        </w:rPr>
      </w:pPr>
      <w:r w:rsidRPr="001015AE">
        <w:rPr>
          <w:rFonts w:ascii="Times New Roman" w:hAnsi="Times New Roman" w:cs="Times New Roman"/>
          <w:sz w:val="24"/>
          <w:szCs w:val="24"/>
        </w:rPr>
        <w:t>Median, interquartile range, and spread are visually compared.</w:t>
      </w:r>
    </w:p>
    <w:p w14:paraId="759F5C7B"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7DABD2CA" w14:textId="77777777" w:rsidR="00114CA8" w:rsidRPr="001015AE" w:rsidRDefault="00114CA8" w:rsidP="00114CA8">
      <w:pPr>
        <w:numPr>
          <w:ilvl w:val="0"/>
          <w:numId w:val="92"/>
        </w:numPr>
        <w:rPr>
          <w:rFonts w:ascii="Times New Roman" w:hAnsi="Times New Roman" w:cs="Times New Roman"/>
          <w:sz w:val="24"/>
          <w:szCs w:val="24"/>
        </w:rPr>
      </w:pPr>
      <w:r w:rsidRPr="001015AE">
        <w:rPr>
          <w:rFonts w:ascii="Times New Roman" w:hAnsi="Times New Roman" w:cs="Times New Roman"/>
          <w:sz w:val="24"/>
          <w:szCs w:val="24"/>
        </w:rPr>
        <w:lastRenderedPageBreak/>
        <w:t>Median revenue declines consistently from Low → Medium → High discount.</w:t>
      </w:r>
    </w:p>
    <w:p w14:paraId="43C2962E" w14:textId="77777777" w:rsidR="00114CA8" w:rsidRPr="001015AE" w:rsidRDefault="00114CA8" w:rsidP="00114CA8">
      <w:pPr>
        <w:numPr>
          <w:ilvl w:val="0"/>
          <w:numId w:val="92"/>
        </w:numPr>
        <w:rPr>
          <w:rFonts w:ascii="Times New Roman" w:hAnsi="Times New Roman" w:cs="Times New Roman"/>
          <w:sz w:val="24"/>
          <w:szCs w:val="24"/>
        </w:rPr>
      </w:pPr>
      <w:r w:rsidRPr="001015AE">
        <w:rPr>
          <w:rFonts w:ascii="Times New Roman" w:hAnsi="Times New Roman" w:cs="Times New Roman"/>
          <w:sz w:val="24"/>
          <w:szCs w:val="24"/>
        </w:rPr>
        <w:t>Distribution shapes differ significantly across buckets.</w:t>
      </w:r>
    </w:p>
    <w:p w14:paraId="1B0833DC" w14:textId="77777777" w:rsidR="00114CA8" w:rsidRPr="001015AE" w:rsidRDefault="00114CA8" w:rsidP="00114CA8">
      <w:pPr>
        <w:numPr>
          <w:ilvl w:val="0"/>
          <w:numId w:val="92"/>
        </w:numPr>
        <w:rPr>
          <w:rFonts w:ascii="Times New Roman" w:hAnsi="Times New Roman" w:cs="Times New Roman"/>
          <w:sz w:val="24"/>
          <w:szCs w:val="24"/>
        </w:rPr>
      </w:pPr>
      <w:r w:rsidRPr="001015AE">
        <w:rPr>
          <w:rFonts w:ascii="Times New Roman" w:hAnsi="Times New Roman" w:cs="Times New Roman"/>
          <w:sz w:val="24"/>
          <w:szCs w:val="24"/>
        </w:rPr>
        <w:t>Confirms a non-linear discount effect, justifying tree-based models or interaction terms.</w:t>
      </w:r>
    </w:p>
    <w:p w14:paraId="24BA4DE6"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1268E67C">
          <v:rect id="_x0000_i1053" style="width:0;height:1.5pt" o:hralign="center" o:hrstd="t" o:hr="t" fillcolor="#a0a0a0" stroked="f"/>
        </w:pict>
      </w:r>
    </w:p>
    <w:p w14:paraId="1A4B3544" w14:textId="60196ACF" w:rsidR="00114CA8" w:rsidRPr="001015AE" w:rsidRDefault="002C15B0" w:rsidP="001015AE">
      <w:pPr>
        <w:pStyle w:val="Heading2"/>
      </w:pPr>
      <w:bookmarkStart w:id="36" w:name="_Toc218819358"/>
      <w:r w:rsidRPr="001015AE">
        <w:t>4.</w:t>
      </w:r>
      <w:r w:rsidR="00265A7C" w:rsidRPr="001015AE">
        <w:t>5.</w:t>
      </w:r>
      <w:r w:rsidR="00114CA8" w:rsidRPr="001015AE">
        <w:t xml:space="preserve"> Feature Interaction Analysis</w:t>
      </w:r>
      <w:bookmarkEnd w:id="36"/>
    </w:p>
    <w:p w14:paraId="52473AD5"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11A8E203"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 xml:space="preserve">To determine whether revenue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depends on combinations of features, not individual variables alone.</w:t>
      </w:r>
    </w:p>
    <w:p w14:paraId="16F33E65"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5D5ED53F">
          <v:rect id="_x0000_i1054" style="width:0;height:1.5pt" o:hralign="center" o:hrstd="t" o:hr="t" fillcolor="#a0a0a0" stroked="f"/>
        </w:pict>
      </w:r>
    </w:p>
    <w:p w14:paraId="0CAD701A"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5.1 Discount × Category</w:t>
      </w:r>
    </w:p>
    <w:p w14:paraId="74B24CE4"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773CB08D"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(["Category", "</w:t>
      </w:r>
      <w:proofErr w:type="spellStart"/>
      <w:r w:rsidRPr="001015AE">
        <w:rPr>
          <w:rFonts w:ascii="Times New Roman" w:hAnsi="Times New Roman" w:cs="Times New Roman"/>
          <w:b/>
          <w:bCs/>
          <w:color w:val="EE0000"/>
          <w:sz w:val="24"/>
          <w:szCs w:val="24"/>
          <w:highlight w:val="yellow"/>
        </w:rPr>
        <w:t>Discount_Bucket</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6E4DF673"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3FF482E7"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224EABC4" w14:textId="77777777" w:rsidR="00114CA8" w:rsidRPr="001015AE" w:rsidRDefault="00114CA8" w:rsidP="00114CA8">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reset</w:t>
      </w:r>
      <w:proofErr w:type="gramEnd"/>
      <w:r w:rsidRPr="001015AE">
        <w:rPr>
          <w:rFonts w:ascii="Times New Roman" w:hAnsi="Times New Roman" w:cs="Times New Roman"/>
          <w:b/>
          <w:bCs/>
          <w:color w:val="EE0000"/>
          <w:sz w:val="24"/>
          <w:szCs w:val="24"/>
          <w:highlight w:val="yellow"/>
        </w:rPr>
        <w:t>_</w:t>
      </w:r>
      <w:proofErr w:type="gramStart"/>
      <w:r w:rsidRPr="001015AE">
        <w:rPr>
          <w:rFonts w:ascii="Times New Roman" w:hAnsi="Times New Roman" w:cs="Times New Roman"/>
          <w:b/>
          <w:bCs/>
          <w:color w:val="EE0000"/>
          <w:sz w:val="24"/>
          <w:szCs w:val="24"/>
          <w:highlight w:val="yellow"/>
        </w:rPr>
        <w:t>index</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
    <w:p w14:paraId="0E2C6909" w14:textId="72F26F62"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59A7FD8F" wp14:editId="1CB74206">
            <wp:extent cx="4867954" cy="3677163"/>
            <wp:effectExtent l="0" t="0" r="8890" b="0"/>
            <wp:docPr id="19653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46275" name=""/>
                    <pic:cNvPicPr/>
                  </pic:nvPicPr>
                  <pic:blipFill>
                    <a:blip r:embed="rId29"/>
                    <a:stretch>
                      <a:fillRect/>
                    </a:stretch>
                  </pic:blipFill>
                  <pic:spPr>
                    <a:xfrm>
                      <a:off x="0" y="0"/>
                      <a:ext cx="4867954" cy="3677163"/>
                    </a:xfrm>
                    <a:prstGeom prst="rect">
                      <a:avLst/>
                    </a:prstGeom>
                  </pic:spPr>
                </pic:pic>
              </a:graphicData>
            </a:graphic>
          </wp:inline>
        </w:drawing>
      </w:r>
    </w:p>
    <w:p w14:paraId="3F203B7F"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29740F1" w14:textId="77777777" w:rsidR="00114CA8" w:rsidRPr="001015AE" w:rsidRDefault="00114CA8" w:rsidP="00114CA8">
      <w:pPr>
        <w:numPr>
          <w:ilvl w:val="0"/>
          <w:numId w:val="93"/>
        </w:numPr>
        <w:rPr>
          <w:rFonts w:ascii="Times New Roman" w:hAnsi="Times New Roman" w:cs="Times New Roman"/>
          <w:sz w:val="24"/>
          <w:szCs w:val="24"/>
        </w:rPr>
      </w:pPr>
      <w:r w:rsidRPr="001015AE">
        <w:rPr>
          <w:rFonts w:ascii="Times New Roman" w:hAnsi="Times New Roman" w:cs="Times New Roman"/>
          <w:sz w:val="24"/>
          <w:szCs w:val="24"/>
        </w:rPr>
        <w:t>Groups orders by product category and discount bucket.</w:t>
      </w:r>
    </w:p>
    <w:p w14:paraId="0FA3342C" w14:textId="77777777" w:rsidR="00114CA8" w:rsidRPr="001015AE" w:rsidRDefault="00114CA8" w:rsidP="00114CA8">
      <w:pPr>
        <w:numPr>
          <w:ilvl w:val="0"/>
          <w:numId w:val="93"/>
        </w:numPr>
        <w:rPr>
          <w:rFonts w:ascii="Times New Roman" w:hAnsi="Times New Roman" w:cs="Times New Roman"/>
          <w:sz w:val="24"/>
          <w:szCs w:val="24"/>
        </w:rPr>
      </w:pPr>
      <w:r w:rsidRPr="001015AE">
        <w:rPr>
          <w:rFonts w:ascii="Times New Roman" w:hAnsi="Times New Roman" w:cs="Times New Roman"/>
          <w:sz w:val="24"/>
          <w:szCs w:val="24"/>
        </w:rPr>
        <w:lastRenderedPageBreak/>
        <w:t>Computes average revenue and order volume for each combination.</w:t>
      </w:r>
    </w:p>
    <w:p w14:paraId="03152E91"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5EA81517" w14:textId="77777777" w:rsidR="00114CA8" w:rsidRPr="001015AE" w:rsidRDefault="00114CA8" w:rsidP="00114CA8">
      <w:pPr>
        <w:numPr>
          <w:ilvl w:val="0"/>
          <w:numId w:val="94"/>
        </w:numPr>
        <w:rPr>
          <w:rFonts w:ascii="Times New Roman" w:hAnsi="Times New Roman" w:cs="Times New Roman"/>
          <w:sz w:val="24"/>
          <w:szCs w:val="24"/>
        </w:rPr>
      </w:pPr>
      <w:r w:rsidRPr="001015AE">
        <w:rPr>
          <w:rFonts w:ascii="Times New Roman" w:hAnsi="Times New Roman" w:cs="Times New Roman"/>
          <w:sz w:val="24"/>
          <w:szCs w:val="24"/>
        </w:rPr>
        <w:t>Low discounts consistently produce higher revenue across all categories.</w:t>
      </w:r>
    </w:p>
    <w:p w14:paraId="713DF7D5" w14:textId="77777777" w:rsidR="00114CA8" w:rsidRPr="001015AE" w:rsidRDefault="00114CA8" w:rsidP="00114CA8">
      <w:pPr>
        <w:numPr>
          <w:ilvl w:val="0"/>
          <w:numId w:val="94"/>
        </w:numPr>
        <w:rPr>
          <w:rFonts w:ascii="Times New Roman" w:hAnsi="Times New Roman" w:cs="Times New Roman"/>
          <w:sz w:val="24"/>
          <w:szCs w:val="24"/>
        </w:rPr>
      </w:pPr>
      <w:r w:rsidRPr="001015AE">
        <w:rPr>
          <w:rFonts w:ascii="Times New Roman" w:hAnsi="Times New Roman" w:cs="Times New Roman"/>
          <w:sz w:val="24"/>
          <w:szCs w:val="24"/>
        </w:rPr>
        <w:t>Revenue drops sharply for high discounts regardless of category.</w:t>
      </w:r>
    </w:p>
    <w:p w14:paraId="7159AD79" w14:textId="77777777" w:rsidR="00114CA8" w:rsidRPr="001015AE" w:rsidRDefault="00114CA8" w:rsidP="00114CA8">
      <w:pPr>
        <w:numPr>
          <w:ilvl w:val="0"/>
          <w:numId w:val="94"/>
        </w:numPr>
        <w:rPr>
          <w:rFonts w:ascii="Times New Roman" w:hAnsi="Times New Roman" w:cs="Times New Roman"/>
          <w:sz w:val="24"/>
          <w:szCs w:val="24"/>
        </w:rPr>
      </w:pPr>
      <w:r w:rsidRPr="001015AE">
        <w:rPr>
          <w:rFonts w:ascii="Times New Roman" w:hAnsi="Times New Roman" w:cs="Times New Roman"/>
          <w:sz w:val="24"/>
          <w:szCs w:val="24"/>
        </w:rPr>
        <w:t>Category modifies the magnitude, but discount drives the direction.</w:t>
      </w:r>
    </w:p>
    <w:p w14:paraId="1860E7FB"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1A27C68D">
          <v:rect id="_x0000_i1055" style="width:0;height:1.5pt" o:hralign="center" o:hrstd="t" o:hr="t" fillcolor="#a0a0a0" stroked="f"/>
        </w:pict>
      </w:r>
    </w:p>
    <w:p w14:paraId="58B046BF" w14:textId="7FADD0FB" w:rsidR="00114CA8" w:rsidRPr="001015AE" w:rsidRDefault="002C15B0" w:rsidP="001015AE">
      <w:pPr>
        <w:pStyle w:val="Heading2"/>
      </w:pPr>
      <w:bookmarkStart w:id="37" w:name="_Toc218819359"/>
      <w:r w:rsidRPr="001015AE">
        <w:t>4.6</w:t>
      </w:r>
      <w:r w:rsidR="00114CA8" w:rsidRPr="001015AE">
        <w:t xml:space="preserve"> Discount × Subscription</w:t>
      </w:r>
      <w:bookmarkEnd w:id="37"/>
    </w:p>
    <w:p w14:paraId="7D9700EC"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250B6163"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(["Subscription", "</w:t>
      </w:r>
      <w:proofErr w:type="spellStart"/>
      <w:r w:rsidRPr="001015AE">
        <w:rPr>
          <w:rFonts w:ascii="Times New Roman" w:hAnsi="Times New Roman" w:cs="Times New Roman"/>
          <w:b/>
          <w:bCs/>
          <w:color w:val="EE0000"/>
          <w:sz w:val="24"/>
          <w:szCs w:val="24"/>
          <w:highlight w:val="yellow"/>
        </w:rPr>
        <w:t>Discount_Bucket</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agg</w:t>
      </w:r>
      <w:proofErr w:type="spellEnd"/>
      <w:proofErr w:type="gramEnd"/>
      <w:r w:rsidRPr="001015AE">
        <w:rPr>
          <w:rFonts w:ascii="Times New Roman" w:hAnsi="Times New Roman" w:cs="Times New Roman"/>
          <w:b/>
          <w:bCs/>
          <w:color w:val="EE0000"/>
          <w:sz w:val="24"/>
          <w:szCs w:val="24"/>
          <w:highlight w:val="yellow"/>
        </w:rPr>
        <w:t>(</w:t>
      </w:r>
    </w:p>
    <w:p w14:paraId="40A3CBFC"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Avg_Revenue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 "mean"),</w:t>
      </w:r>
    </w:p>
    <w:p w14:paraId="66D56527"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Order_Count</w:t>
      </w:r>
      <w:proofErr w:type="spellEnd"/>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"Order ID", "count")</w:t>
      </w:r>
    </w:p>
    <w:p w14:paraId="23966482" w14:textId="77777777" w:rsidR="00114CA8" w:rsidRPr="001015AE" w:rsidRDefault="00114CA8" w:rsidP="00114CA8">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reset</w:t>
      </w:r>
      <w:proofErr w:type="gramEnd"/>
      <w:r w:rsidRPr="001015AE">
        <w:rPr>
          <w:rFonts w:ascii="Times New Roman" w:hAnsi="Times New Roman" w:cs="Times New Roman"/>
          <w:b/>
          <w:bCs/>
          <w:color w:val="EE0000"/>
          <w:sz w:val="24"/>
          <w:szCs w:val="24"/>
          <w:highlight w:val="yellow"/>
        </w:rPr>
        <w:t>_</w:t>
      </w:r>
      <w:proofErr w:type="gramStart"/>
      <w:r w:rsidRPr="001015AE">
        <w:rPr>
          <w:rFonts w:ascii="Times New Roman" w:hAnsi="Times New Roman" w:cs="Times New Roman"/>
          <w:b/>
          <w:bCs/>
          <w:color w:val="EE0000"/>
          <w:sz w:val="24"/>
          <w:szCs w:val="24"/>
          <w:highlight w:val="yellow"/>
        </w:rPr>
        <w:t>index</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
    <w:p w14:paraId="0CA82055" w14:textId="207A130C" w:rsidR="00DD7F88" w:rsidRPr="001015AE" w:rsidRDefault="00DD7F88" w:rsidP="00114CA8">
      <w:pPr>
        <w:rPr>
          <w:rFonts w:ascii="Times New Roman" w:hAnsi="Times New Roman" w:cs="Times New Roman"/>
          <w:b/>
          <w:bCs/>
          <w:sz w:val="24"/>
          <w:szCs w:val="24"/>
        </w:rPr>
      </w:pPr>
      <w:r w:rsidRPr="001015AE">
        <w:rPr>
          <w:rFonts w:ascii="Times New Roman" w:hAnsi="Times New Roman" w:cs="Times New Roman"/>
          <w:b/>
          <w:bCs/>
          <w:noProof/>
          <w:sz w:val="24"/>
          <w:szCs w:val="24"/>
        </w:rPr>
        <w:drawing>
          <wp:inline distT="0" distB="0" distL="0" distR="0" wp14:anchorId="063978AC" wp14:editId="65D712A2">
            <wp:extent cx="5172797" cy="3629532"/>
            <wp:effectExtent l="0" t="0" r="0" b="9525"/>
            <wp:docPr id="161037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374193" name=""/>
                    <pic:cNvPicPr/>
                  </pic:nvPicPr>
                  <pic:blipFill>
                    <a:blip r:embed="rId30"/>
                    <a:stretch>
                      <a:fillRect/>
                    </a:stretch>
                  </pic:blipFill>
                  <pic:spPr>
                    <a:xfrm>
                      <a:off x="0" y="0"/>
                      <a:ext cx="5172797" cy="3629532"/>
                    </a:xfrm>
                    <a:prstGeom prst="rect">
                      <a:avLst/>
                    </a:prstGeom>
                  </pic:spPr>
                </pic:pic>
              </a:graphicData>
            </a:graphic>
          </wp:inline>
        </w:drawing>
      </w:r>
    </w:p>
    <w:p w14:paraId="5B9A92CF"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3FF0942" w14:textId="77777777" w:rsidR="00114CA8" w:rsidRPr="001015AE" w:rsidRDefault="00114CA8" w:rsidP="00114CA8">
      <w:pPr>
        <w:numPr>
          <w:ilvl w:val="0"/>
          <w:numId w:val="95"/>
        </w:numPr>
        <w:rPr>
          <w:rFonts w:ascii="Times New Roman" w:hAnsi="Times New Roman" w:cs="Times New Roman"/>
          <w:sz w:val="24"/>
          <w:szCs w:val="24"/>
        </w:rPr>
      </w:pPr>
      <w:r w:rsidRPr="001015AE">
        <w:rPr>
          <w:rFonts w:ascii="Times New Roman" w:hAnsi="Times New Roman" w:cs="Times New Roman"/>
          <w:sz w:val="24"/>
          <w:szCs w:val="24"/>
        </w:rPr>
        <w:t>Examines how subscription tiers respond to different discount levels.</w:t>
      </w:r>
    </w:p>
    <w:p w14:paraId="7A12FEB1"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b/>
          <w:bCs/>
          <w:sz w:val="24"/>
          <w:szCs w:val="24"/>
        </w:rPr>
        <w:t>Insights</w:t>
      </w:r>
    </w:p>
    <w:p w14:paraId="45C1C4B6" w14:textId="77777777" w:rsidR="00114CA8" w:rsidRPr="001015AE" w:rsidRDefault="00114CA8" w:rsidP="00114CA8">
      <w:pPr>
        <w:numPr>
          <w:ilvl w:val="0"/>
          <w:numId w:val="96"/>
        </w:numPr>
        <w:rPr>
          <w:rFonts w:ascii="Times New Roman" w:hAnsi="Times New Roman" w:cs="Times New Roman"/>
          <w:sz w:val="24"/>
          <w:szCs w:val="24"/>
        </w:rPr>
      </w:pPr>
      <w:r w:rsidRPr="001015AE">
        <w:rPr>
          <w:rFonts w:ascii="Times New Roman" w:hAnsi="Times New Roman" w:cs="Times New Roman"/>
          <w:sz w:val="24"/>
          <w:szCs w:val="24"/>
        </w:rPr>
        <w:t>Premium and Premium Plus users maintain higher revenue at low discounts.</w:t>
      </w:r>
    </w:p>
    <w:p w14:paraId="35A45010" w14:textId="77777777" w:rsidR="00114CA8" w:rsidRPr="001015AE" w:rsidRDefault="00114CA8" w:rsidP="00114CA8">
      <w:pPr>
        <w:numPr>
          <w:ilvl w:val="0"/>
          <w:numId w:val="96"/>
        </w:numPr>
        <w:rPr>
          <w:rFonts w:ascii="Times New Roman" w:hAnsi="Times New Roman" w:cs="Times New Roman"/>
          <w:sz w:val="24"/>
          <w:szCs w:val="24"/>
        </w:rPr>
      </w:pPr>
      <w:r w:rsidRPr="001015AE">
        <w:rPr>
          <w:rFonts w:ascii="Times New Roman" w:hAnsi="Times New Roman" w:cs="Times New Roman"/>
          <w:sz w:val="24"/>
          <w:szCs w:val="24"/>
        </w:rPr>
        <w:t>At high discounts, revenue converges across subscription types.</w:t>
      </w:r>
    </w:p>
    <w:p w14:paraId="7BA03666" w14:textId="77777777" w:rsidR="00114CA8" w:rsidRPr="001015AE" w:rsidRDefault="00114CA8" w:rsidP="00114CA8">
      <w:pPr>
        <w:numPr>
          <w:ilvl w:val="0"/>
          <w:numId w:val="96"/>
        </w:numPr>
        <w:rPr>
          <w:rFonts w:ascii="Times New Roman" w:hAnsi="Times New Roman" w:cs="Times New Roman"/>
          <w:b/>
          <w:bCs/>
          <w:sz w:val="24"/>
          <w:szCs w:val="24"/>
        </w:rPr>
      </w:pPr>
      <w:r w:rsidRPr="001015AE">
        <w:rPr>
          <w:rFonts w:ascii="Times New Roman" w:hAnsi="Times New Roman" w:cs="Times New Roman"/>
          <w:sz w:val="24"/>
          <w:szCs w:val="24"/>
        </w:rPr>
        <w:t>Subscription acts as a moderating factor, not a standalone driver</w:t>
      </w:r>
      <w:r w:rsidRPr="001015AE">
        <w:rPr>
          <w:rFonts w:ascii="Times New Roman" w:hAnsi="Times New Roman" w:cs="Times New Roman"/>
          <w:b/>
          <w:bCs/>
          <w:sz w:val="24"/>
          <w:szCs w:val="24"/>
        </w:rPr>
        <w:t>.</w:t>
      </w:r>
    </w:p>
    <w:p w14:paraId="4C53D6EC"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02F8E1F3">
          <v:rect id="_x0000_i1056" style="width:0;height:1.5pt" o:hralign="center" o:hrstd="t" o:hr="t" fillcolor="#a0a0a0" stroked="f"/>
        </w:pict>
      </w:r>
    </w:p>
    <w:p w14:paraId="4768FCEB" w14:textId="08C08401" w:rsidR="00114CA8" w:rsidRPr="001015AE" w:rsidRDefault="002C15B0" w:rsidP="001015AE">
      <w:pPr>
        <w:pStyle w:val="Heading2"/>
      </w:pPr>
      <w:bookmarkStart w:id="38" w:name="_Toc218819360"/>
      <w:r w:rsidRPr="001015AE">
        <w:t>4.7</w:t>
      </w:r>
      <w:r w:rsidR="00265A7C" w:rsidRPr="001015AE">
        <w:t>.</w:t>
      </w:r>
      <w:r w:rsidR="00114CA8" w:rsidRPr="001015AE">
        <w:t xml:space="preserve"> Correlation Analysis (Numeric Features)</w:t>
      </w:r>
      <w:bookmarkEnd w:id="38"/>
    </w:p>
    <w:p w14:paraId="21BB8D67"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332C6D94"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To quantify linear relationships between numeric variables and revenue.</w:t>
      </w:r>
    </w:p>
    <w:p w14:paraId="4A749358"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754562DE"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numeric_cols</w:t>
      </w:r>
      <w:proofErr w:type="spellEnd"/>
      <w:r w:rsidRPr="001015AE">
        <w:rPr>
          <w:rFonts w:ascii="Times New Roman" w:hAnsi="Times New Roman" w:cs="Times New Roman"/>
          <w:b/>
          <w:bCs/>
          <w:color w:val="EE0000"/>
          <w:sz w:val="24"/>
          <w:szCs w:val="24"/>
          <w:highlight w:val="yellow"/>
        </w:rPr>
        <w:t xml:space="preserve"> = [</w:t>
      </w:r>
    </w:p>
    <w:p w14:paraId="43EB02BD" w14:textId="54BC95E0"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"MRP", "Discount Percentage",</w:t>
      </w:r>
    </w:p>
    <w:p w14:paraId="772B0AB8" w14:textId="70247EDA" w:rsidR="00DD7F8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"Shipping </w:t>
      </w:r>
      <w:proofErr w:type="spellStart"/>
      <w:r w:rsidRPr="001015AE">
        <w:rPr>
          <w:rFonts w:ascii="Times New Roman" w:hAnsi="Times New Roman" w:cs="Times New Roman"/>
          <w:b/>
          <w:bCs/>
          <w:color w:val="EE0000"/>
          <w:sz w:val="24"/>
          <w:szCs w:val="24"/>
          <w:highlight w:val="yellow"/>
        </w:rPr>
        <w:t>Charges","No</w:t>
      </w:r>
      <w:proofErr w:type="spellEnd"/>
      <w:r w:rsidRPr="001015AE">
        <w:rPr>
          <w:rFonts w:ascii="Times New Roman" w:hAnsi="Times New Roman" w:cs="Times New Roman"/>
          <w:b/>
          <w:bCs/>
          <w:color w:val="EE0000"/>
          <w:sz w:val="24"/>
          <w:szCs w:val="24"/>
          <w:highlight w:val="yellow"/>
        </w:rPr>
        <w:t xml:space="preserve"> of </w:t>
      </w:r>
      <w:proofErr w:type="spellStart"/>
      <w:r w:rsidRPr="001015AE">
        <w:rPr>
          <w:rFonts w:ascii="Times New Roman" w:hAnsi="Times New Roman" w:cs="Times New Roman"/>
          <w:b/>
          <w:bCs/>
          <w:color w:val="EE0000"/>
          <w:sz w:val="24"/>
          <w:szCs w:val="24"/>
          <w:highlight w:val="yellow"/>
        </w:rPr>
        <w:t>Clicks","Time</w:t>
      </w:r>
      <w:proofErr w:type="spellEnd"/>
      <w:r w:rsidRPr="001015AE">
        <w:rPr>
          <w:rFonts w:ascii="Times New Roman" w:hAnsi="Times New Roman" w:cs="Times New Roman"/>
          <w:b/>
          <w:bCs/>
          <w:color w:val="EE0000"/>
          <w:sz w:val="24"/>
          <w:szCs w:val="24"/>
          <w:highlight w:val="yellow"/>
        </w:rPr>
        <w:t xml:space="preserve"> Spent on Website","</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7C18DD78" w14:textId="703688CD"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corr_matrix</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numeric_cols</w:t>
      </w:r>
      <w:proofErr w:type="spellEnd"/>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corr</w:t>
      </w:r>
      <w:proofErr w:type="spellEnd"/>
      <w:proofErr w:type="gramEnd"/>
      <w:r w:rsidRPr="001015AE">
        <w:rPr>
          <w:rFonts w:ascii="Times New Roman" w:hAnsi="Times New Roman" w:cs="Times New Roman"/>
          <w:b/>
          <w:bCs/>
          <w:color w:val="EE0000"/>
          <w:sz w:val="24"/>
          <w:szCs w:val="24"/>
          <w:highlight w:val="yellow"/>
        </w:rPr>
        <w:t>()</w:t>
      </w:r>
    </w:p>
    <w:p w14:paraId="3AE1A8EE" w14:textId="77777777" w:rsidR="00114CA8" w:rsidRPr="001015AE" w:rsidRDefault="00114CA8" w:rsidP="00114CA8">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sns.heatmap</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corr_matrix</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annot</w:t>
      </w:r>
      <w:proofErr w:type="spellEnd"/>
      <w:r w:rsidRPr="001015AE">
        <w:rPr>
          <w:rFonts w:ascii="Times New Roman" w:hAnsi="Times New Roman" w:cs="Times New Roman"/>
          <w:b/>
          <w:bCs/>
          <w:color w:val="EE0000"/>
          <w:sz w:val="24"/>
          <w:szCs w:val="24"/>
          <w:highlight w:val="yellow"/>
        </w:rPr>
        <w:t xml:space="preserve">=True, </w:t>
      </w:r>
      <w:proofErr w:type="spellStart"/>
      <w:r w:rsidRPr="001015AE">
        <w:rPr>
          <w:rFonts w:ascii="Times New Roman" w:hAnsi="Times New Roman" w:cs="Times New Roman"/>
          <w:b/>
          <w:bCs/>
          <w:color w:val="EE0000"/>
          <w:sz w:val="24"/>
          <w:szCs w:val="24"/>
          <w:highlight w:val="yellow"/>
        </w:rPr>
        <w:t>cmap</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coolwarm</w:t>
      </w:r>
      <w:proofErr w:type="spellEnd"/>
      <w:r w:rsidRPr="001015AE">
        <w:rPr>
          <w:rFonts w:ascii="Times New Roman" w:hAnsi="Times New Roman" w:cs="Times New Roman"/>
          <w:b/>
          <w:bCs/>
          <w:color w:val="EE0000"/>
          <w:sz w:val="24"/>
          <w:szCs w:val="24"/>
          <w:highlight w:val="yellow"/>
        </w:rPr>
        <w:t>")</w:t>
      </w:r>
    </w:p>
    <w:p w14:paraId="7E1A7358" w14:textId="77777777" w:rsidR="00114CA8" w:rsidRPr="001015AE" w:rsidRDefault="00114CA8" w:rsidP="00114CA8">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plt.show</w:t>
      </w:r>
      <w:proofErr w:type="spellEnd"/>
      <w:proofErr w:type="gramEnd"/>
      <w:r w:rsidRPr="001015AE">
        <w:rPr>
          <w:rFonts w:ascii="Times New Roman" w:hAnsi="Times New Roman" w:cs="Times New Roman"/>
          <w:b/>
          <w:bCs/>
          <w:color w:val="EE0000"/>
          <w:sz w:val="24"/>
          <w:szCs w:val="24"/>
          <w:highlight w:val="yellow"/>
        </w:rPr>
        <w:t>()</w:t>
      </w:r>
    </w:p>
    <w:p w14:paraId="18A168FC" w14:textId="40A1CADA"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19EFF2F3" wp14:editId="56C10276">
            <wp:extent cx="5731510" cy="4871720"/>
            <wp:effectExtent l="0" t="0" r="2540" b="5080"/>
            <wp:docPr id="110610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02845" name=""/>
                    <pic:cNvPicPr/>
                  </pic:nvPicPr>
                  <pic:blipFill>
                    <a:blip r:embed="rId31"/>
                    <a:stretch>
                      <a:fillRect/>
                    </a:stretch>
                  </pic:blipFill>
                  <pic:spPr>
                    <a:xfrm>
                      <a:off x="0" y="0"/>
                      <a:ext cx="5731510" cy="4871720"/>
                    </a:xfrm>
                    <a:prstGeom prst="rect">
                      <a:avLst/>
                    </a:prstGeom>
                  </pic:spPr>
                </pic:pic>
              </a:graphicData>
            </a:graphic>
          </wp:inline>
        </w:drawing>
      </w:r>
    </w:p>
    <w:p w14:paraId="58A32B5E" w14:textId="77777777" w:rsidR="00DD7F88" w:rsidRPr="001015AE" w:rsidRDefault="00DD7F88" w:rsidP="00114CA8">
      <w:pPr>
        <w:rPr>
          <w:rFonts w:ascii="Times New Roman" w:hAnsi="Times New Roman" w:cs="Times New Roman"/>
          <w:b/>
          <w:bCs/>
          <w:color w:val="EE0000"/>
          <w:sz w:val="24"/>
          <w:szCs w:val="24"/>
        </w:rPr>
      </w:pPr>
    </w:p>
    <w:p w14:paraId="57C802B5"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2F1CD0D1" w14:textId="77777777" w:rsidR="00114CA8" w:rsidRPr="001015AE" w:rsidRDefault="00114CA8" w:rsidP="00114CA8">
      <w:pPr>
        <w:numPr>
          <w:ilvl w:val="0"/>
          <w:numId w:val="97"/>
        </w:numPr>
        <w:rPr>
          <w:rFonts w:ascii="Times New Roman" w:hAnsi="Times New Roman" w:cs="Times New Roman"/>
          <w:sz w:val="24"/>
          <w:szCs w:val="24"/>
        </w:rPr>
      </w:pPr>
      <w:r w:rsidRPr="001015AE">
        <w:rPr>
          <w:rFonts w:ascii="Times New Roman" w:hAnsi="Times New Roman" w:cs="Times New Roman"/>
          <w:sz w:val="24"/>
          <w:szCs w:val="24"/>
        </w:rPr>
        <w:lastRenderedPageBreak/>
        <w:t>Computes Pearson correlation coefficients.</w:t>
      </w:r>
    </w:p>
    <w:p w14:paraId="7F83AD73" w14:textId="77777777" w:rsidR="00114CA8" w:rsidRPr="001015AE" w:rsidRDefault="00114CA8" w:rsidP="00114CA8">
      <w:pPr>
        <w:numPr>
          <w:ilvl w:val="0"/>
          <w:numId w:val="97"/>
        </w:numPr>
        <w:rPr>
          <w:rFonts w:ascii="Times New Roman" w:hAnsi="Times New Roman" w:cs="Times New Roman"/>
          <w:sz w:val="24"/>
          <w:szCs w:val="24"/>
        </w:rPr>
      </w:pPr>
      <w:r w:rsidRPr="001015AE">
        <w:rPr>
          <w:rFonts w:ascii="Times New Roman" w:hAnsi="Times New Roman" w:cs="Times New Roman"/>
          <w:sz w:val="24"/>
          <w:szCs w:val="24"/>
        </w:rPr>
        <w:t>Heatmap visualizes strength and direction of relationships.</w:t>
      </w:r>
    </w:p>
    <w:p w14:paraId="79A21893"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5A95ACB9" w14:textId="77777777" w:rsidR="00114CA8" w:rsidRPr="001015AE" w:rsidRDefault="00114CA8" w:rsidP="00114CA8">
      <w:pPr>
        <w:numPr>
          <w:ilvl w:val="0"/>
          <w:numId w:val="98"/>
        </w:numPr>
        <w:rPr>
          <w:rFonts w:ascii="Times New Roman" w:hAnsi="Times New Roman" w:cs="Times New Roman"/>
          <w:sz w:val="24"/>
          <w:szCs w:val="24"/>
        </w:rPr>
      </w:pPr>
      <w:r w:rsidRPr="001015AE">
        <w:rPr>
          <w:rFonts w:ascii="Times New Roman" w:hAnsi="Times New Roman" w:cs="Times New Roman"/>
          <w:sz w:val="24"/>
          <w:szCs w:val="24"/>
        </w:rPr>
        <w:t>Strong positive correlation between MRP and revenue.</w:t>
      </w:r>
    </w:p>
    <w:p w14:paraId="3B100FA5" w14:textId="77777777" w:rsidR="00114CA8" w:rsidRPr="001015AE" w:rsidRDefault="00114CA8" w:rsidP="00114CA8">
      <w:pPr>
        <w:numPr>
          <w:ilvl w:val="0"/>
          <w:numId w:val="98"/>
        </w:numPr>
        <w:rPr>
          <w:rFonts w:ascii="Times New Roman" w:hAnsi="Times New Roman" w:cs="Times New Roman"/>
          <w:sz w:val="24"/>
          <w:szCs w:val="24"/>
        </w:rPr>
      </w:pPr>
      <w:r w:rsidRPr="001015AE">
        <w:rPr>
          <w:rFonts w:ascii="Times New Roman" w:hAnsi="Times New Roman" w:cs="Times New Roman"/>
          <w:sz w:val="24"/>
          <w:szCs w:val="24"/>
        </w:rPr>
        <w:t>Moderate negative correlation between discount percentage and revenue.</w:t>
      </w:r>
    </w:p>
    <w:p w14:paraId="72350FFE" w14:textId="77777777" w:rsidR="00114CA8" w:rsidRPr="001015AE" w:rsidRDefault="00114CA8" w:rsidP="00114CA8">
      <w:pPr>
        <w:numPr>
          <w:ilvl w:val="0"/>
          <w:numId w:val="98"/>
        </w:numPr>
        <w:rPr>
          <w:rFonts w:ascii="Times New Roman" w:hAnsi="Times New Roman" w:cs="Times New Roman"/>
          <w:sz w:val="24"/>
          <w:szCs w:val="24"/>
        </w:rPr>
      </w:pPr>
      <w:r w:rsidRPr="001015AE">
        <w:rPr>
          <w:rFonts w:ascii="Times New Roman" w:hAnsi="Times New Roman" w:cs="Times New Roman"/>
          <w:sz w:val="24"/>
          <w:szCs w:val="24"/>
        </w:rPr>
        <w:t>Engagement metrics (clicks, time) show near-zero correlation.</w:t>
      </w:r>
    </w:p>
    <w:p w14:paraId="78B3886B" w14:textId="77777777" w:rsidR="00114CA8" w:rsidRPr="001015AE" w:rsidRDefault="00114CA8" w:rsidP="00114CA8">
      <w:pPr>
        <w:numPr>
          <w:ilvl w:val="0"/>
          <w:numId w:val="98"/>
        </w:numPr>
        <w:rPr>
          <w:rFonts w:ascii="Times New Roman" w:hAnsi="Times New Roman" w:cs="Times New Roman"/>
          <w:sz w:val="24"/>
          <w:szCs w:val="24"/>
        </w:rPr>
      </w:pPr>
      <w:r w:rsidRPr="001015AE">
        <w:rPr>
          <w:rFonts w:ascii="Times New Roman" w:hAnsi="Times New Roman" w:cs="Times New Roman"/>
          <w:sz w:val="24"/>
          <w:szCs w:val="24"/>
        </w:rPr>
        <w:t>Confirms pricing variables as primary drivers.</w:t>
      </w:r>
    </w:p>
    <w:p w14:paraId="1A856889"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2100C8C6">
          <v:rect id="_x0000_i1057" style="width:0;height:1.5pt" o:hralign="center" o:hrstd="t" o:hr="t" fillcolor="#a0a0a0" stroked="f"/>
        </w:pict>
      </w:r>
    </w:p>
    <w:p w14:paraId="0B080665" w14:textId="1ECDE899" w:rsidR="00114CA8" w:rsidRPr="001015AE" w:rsidRDefault="002C15B0" w:rsidP="001015AE">
      <w:pPr>
        <w:pStyle w:val="Heading2"/>
      </w:pPr>
      <w:bookmarkStart w:id="39" w:name="_Toc218819361"/>
      <w:r w:rsidRPr="001015AE">
        <w:t>4.8</w:t>
      </w:r>
      <w:r w:rsidR="00265A7C" w:rsidRPr="001015AE">
        <w:t>.</w:t>
      </w:r>
      <w:r w:rsidR="00114CA8" w:rsidRPr="001015AE">
        <w:t xml:space="preserve"> Data Leakage Identification</w:t>
      </w:r>
      <w:bookmarkEnd w:id="39"/>
    </w:p>
    <w:p w14:paraId="4DEA1420"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2812FBC0"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To prevent inclusion of variables that would leak future information into the model.</w:t>
      </w:r>
    </w:p>
    <w:p w14:paraId="7B50AC58"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0F0A3A1"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leakage_cols</w:t>
      </w:r>
      <w:proofErr w:type="spellEnd"/>
      <w:r w:rsidRPr="001015AE">
        <w:rPr>
          <w:rFonts w:ascii="Times New Roman" w:hAnsi="Times New Roman" w:cs="Times New Roman"/>
          <w:b/>
          <w:bCs/>
          <w:color w:val="EE0000"/>
          <w:sz w:val="24"/>
          <w:szCs w:val="24"/>
          <w:highlight w:val="yellow"/>
        </w:rPr>
        <w:t xml:space="preserve"> = [</w:t>
      </w:r>
    </w:p>
    <w:p w14:paraId="0AC2347A"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"Order Status",</w:t>
      </w:r>
    </w:p>
    <w:p w14:paraId="559AB5C6" w14:textId="1B7EB351"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"Payment </w:t>
      </w:r>
      <w:proofErr w:type="spellStart"/>
      <w:r w:rsidRPr="001015AE">
        <w:rPr>
          <w:rFonts w:ascii="Times New Roman" w:hAnsi="Times New Roman" w:cs="Times New Roman"/>
          <w:b/>
          <w:bCs/>
          <w:color w:val="EE0000"/>
          <w:sz w:val="24"/>
          <w:szCs w:val="24"/>
          <w:highlight w:val="yellow"/>
        </w:rPr>
        <w:t>Status","Cancellation</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Date","Payment</w:t>
      </w:r>
      <w:proofErr w:type="spellEnd"/>
      <w:r w:rsidRPr="001015AE">
        <w:rPr>
          <w:rFonts w:ascii="Times New Roman" w:hAnsi="Times New Roman" w:cs="Times New Roman"/>
          <w:b/>
          <w:bCs/>
          <w:color w:val="EE0000"/>
          <w:sz w:val="24"/>
          <w:szCs w:val="24"/>
          <w:highlight w:val="yellow"/>
        </w:rPr>
        <w:t xml:space="preserve"> Mismatch Flag"]</w:t>
      </w:r>
    </w:p>
    <w:p w14:paraId="42E99FF0" w14:textId="77777777" w:rsidR="00114CA8" w:rsidRPr="001015AE" w:rsidRDefault="00114CA8" w:rsidP="00114CA8">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leakage_cols</w:t>
      </w:r>
      <w:proofErr w:type="spellEnd"/>
      <w:proofErr w:type="gramStart"/>
      <w:r w:rsidRPr="001015AE">
        <w:rPr>
          <w:rFonts w:ascii="Times New Roman" w:hAnsi="Times New Roman" w:cs="Times New Roman"/>
          <w:b/>
          <w:bCs/>
          <w:color w:val="EE0000"/>
          <w:sz w:val="24"/>
          <w:szCs w:val="24"/>
          <w:highlight w:val="yellow"/>
        </w:rPr>
        <w:t>].head</w:t>
      </w:r>
      <w:proofErr w:type="gramEnd"/>
      <w:r w:rsidRPr="001015AE">
        <w:rPr>
          <w:rFonts w:ascii="Times New Roman" w:hAnsi="Times New Roman" w:cs="Times New Roman"/>
          <w:b/>
          <w:bCs/>
          <w:color w:val="EE0000"/>
          <w:sz w:val="24"/>
          <w:szCs w:val="24"/>
          <w:highlight w:val="yellow"/>
        </w:rPr>
        <w:t>()</w:t>
      </w:r>
    </w:p>
    <w:p w14:paraId="53919672" w14:textId="6C30F847"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2DB19CFA" wp14:editId="2888E82F">
            <wp:extent cx="5731510" cy="2059940"/>
            <wp:effectExtent l="0" t="0" r="2540" b="0"/>
            <wp:docPr id="1632944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44950" name=""/>
                    <pic:cNvPicPr/>
                  </pic:nvPicPr>
                  <pic:blipFill>
                    <a:blip r:embed="rId32"/>
                    <a:stretch>
                      <a:fillRect/>
                    </a:stretch>
                  </pic:blipFill>
                  <pic:spPr>
                    <a:xfrm>
                      <a:off x="0" y="0"/>
                      <a:ext cx="5731510" cy="2059940"/>
                    </a:xfrm>
                    <a:prstGeom prst="rect">
                      <a:avLst/>
                    </a:prstGeom>
                  </pic:spPr>
                </pic:pic>
              </a:graphicData>
            </a:graphic>
          </wp:inline>
        </w:drawing>
      </w:r>
    </w:p>
    <w:p w14:paraId="17A98412"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5D3C5DC2" w14:textId="77777777" w:rsidR="00114CA8" w:rsidRPr="001015AE" w:rsidRDefault="00114CA8" w:rsidP="00114CA8">
      <w:pPr>
        <w:numPr>
          <w:ilvl w:val="0"/>
          <w:numId w:val="99"/>
        </w:numPr>
        <w:rPr>
          <w:rFonts w:ascii="Times New Roman" w:hAnsi="Times New Roman" w:cs="Times New Roman"/>
          <w:sz w:val="24"/>
          <w:szCs w:val="24"/>
        </w:rPr>
      </w:pPr>
      <w:r w:rsidRPr="001015AE">
        <w:rPr>
          <w:rFonts w:ascii="Times New Roman" w:hAnsi="Times New Roman" w:cs="Times New Roman"/>
          <w:sz w:val="24"/>
          <w:szCs w:val="24"/>
        </w:rPr>
        <w:t>Displays columns that are determined after revenue realization.</w:t>
      </w:r>
    </w:p>
    <w:p w14:paraId="6FE5D6A8" w14:textId="77777777" w:rsidR="00114CA8" w:rsidRPr="001015AE" w:rsidRDefault="00114CA8" w:rsidP="00114CA8">
      <w:pPr>
        <w:numPr>
          <w:ilvl w:val="0"/>
          <w:numId w:val="99"/>
        </w:numPr>
        <w:rPr>
          <w:rFonts w:ascii="Times New Roman" w:hAnsi="Times New Roman" w:cs="Times New Roman"/>
          <w:sz w:val="24"/>
          <w:szCs w:val="24"/>
        </w:rPr>
      </w:pPr>
      <w:r w:rsidRPr="001015AE">
        <w:rPr>
          <w:rFonts w:ascii="Times New Roman" w:hAnsi="Times New Roman" w:cs="Times New Roman"/>
          <w:sz w:val="24"/>
          <w:szCs w:val="24"/>
        </w:rPr>
        <w:t>Including them would inflate model performance unrealistically.</w:t>
      </w:r>
    </w:p>
    <w:p w14:paraId="5F68DC8C"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54E1C7E4" w14:textId="77777777" w:rsidR="00114CA8" w:rsidRPr="001015AE" w:rsidRDefault="00114CA8" w:rsidP="00114CA8">
      <w:pPr>
        <w:numPr>
          <w:ilvl w:val="0"/>
          <w:numId w:val="100"/>
        </w:numPr>
        <w:rPr>
          <w:rFonts w:ascii="Times New Roman" w:hAnsi="Times New Roman" w:cs="Times New Roman"/>
          <w:sz w:val="24"/>
          <w:szCs w:val="24"/>
        </w:rPr>
      </w:pPr>
      <w:r w:rsidRPr="001015AE">
        <w:rPr>
          <w:rFonts w:ascii="Times New Roman" w:hAnsi="Times New Roman" w:cs="Times New Roman"/>
          <w:sz w:val="24"/>
          <w:szCs w:val="24"/>
        </w:rPr>
        <w:t xml:space="preserve">These fields must be excluded from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74BE5848" w14:textId="77777777" w:rsidR="00114CA8" w:rsidRPr="001015AE" w:rsidRDefault="00114CA8" w:rsidP="00114CA8">
      <w:pPr>
        <w:numPr>
          <w:ilvl w:val="0"/>
          <w:numId w:val="100"/>
        </w:numPr>
        <w:rPr>
          <w:rFonts w:ascii="Times New Roman" w:hAnsi="Times New Roman" w:cs="Times New Roman"/>
          <w:sz w:val="24"/>
          <w:szCs w:val="24"/>
        </w:rPr>
      </w:pPr>
      <w:r w:rsidRPr="001015AE">
        <w:rPr>
          <w:rFonts w:ascii="Times New Roman" w:hAnsi="Times New Roman" w:cs="Times New Roman"/>
          <w:sz w:val="24"/>
          <w:szCs w:val="24"/>
        </w:rPr>
        <w:t xml:space="preserve">Ensures model integrity and real-world </w:t>
      </w:r>
      <w:proofErr w:type="spellStart"/>
      <w:r w:rsidRPr="001015AE">
        <w:rPr>
          <w:rFonts w:ascii="Times New Roman" w:hAnsi="Times New Roman" w:cs="Times New Roman"/>
          <w:sz w:val="24"/>
          <w:szCs w:val="24"/>
        </w:rPr>
        <w:t>deployability</w:t>
      </w:r>
      <w:proofErr w:type="spellEnd"/>
      <w:r w:rsidRPr="001015AE">
        <w:rPr>
          <w:rFonts w:ascii="Times New Roman" w:hAnsi="Times New Roman" w:cs="Times New Roman"/>
          <w:sz w:val="24"/>
          <w:szCs w:val="24"/>
        </w:rPr>
        <w:t>.</w:t>
      </w:r>
    </w:p>
    <w:p w14:paraId="454DB5EC"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36230ED4">
          <v:rect id="_x0000_i1058" style="width:0;height:1.5pt" o:hralign="center" o:hrstd="t" o:hr="t" fillcolor="#a0a0a0" stroked="f"/>
        </w:pict>
      </w:r>
    </w:p>
    <w:p w14:paraId="5148EAA3" w14:textId="6D1ABC1E" w:rsidR="00114CA8" w:rsidRPr="001015AE" w:rsidRDefault="002C15B0" w:rsidP="001015AE">
      <w:pPr>
        <w:pStyle w:val="Heading2"/>
      </w:pPr>
      <w:bookmarkStart w:id="40" w:name="_Toc218819362"/>
      <w:r w:rsidRPr="001015AE">
        <w:lastRenderedPageBreak/>
        <w:t>4.9</w:t>
      </w:r>
      <w:r w:rsidR="00265A7C" w:rsidRPr="001015AE">
        <w:t>.</w:t>
      </w:r>
      <w:r w:rsidR="00114CA8" w:rsidRPr="001015AE">
        <w:t xml:space="preserve"> Aggregation Sanity Check (Order → Region)</w:t>
      </w:r>
      <w:bookmarkEnd w:id="40"/>
    </w:p>
    <w:p w14:paraId="755E4920"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3D284FA1"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To validate that order-level revenue predictions can be safely aggregated.</w:t>
      </w:r>
    </w:p>
    <w:p w14:paraId="4E83A8D5"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2BF0C8F3"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actual_region_revenue</w:t>
      </w:r>
      <w:proofErr w:type="spellEnd"/>
      <w:r w:rsidRPr="001015AE">
        <w:rPr>
          <w:rFonts w:ascii="Times New Roman" w:hAnsi="Times New Roman" w:cs="Times New Roman"/>
          <w:b/>
          <w:bCs/>
          <w:color w:val="EE0000"/>
          <w:sz w:val="24"/>
          <w:szCs w:val="24"/>
          <w:highlight w:val="yellow"/>
        </w:rPr>
        <w:t xml:space="preserve"> = (</w:t>
      </w:r>
    </w:p>
    <w:p w14:paraId="44827213" w14:textId="2740171C"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proofErr w:type="gramStart"/>
      <w:r w:rsidRPr="001015AE">
        <w:rPr>
          <w:rFonts w:ascii="Times New Roman" w:hAnsi="Times New Roman" w:cs="Times New Roman"/>
          <w:b/>
          <w:bCs/>
          <w:color w:val="EE0000"/>
          <w:sz w:val="24"/>
          <w:szCs w:val="24"/>
          <w:highlight w:val="yellow"/>
        </w:rPr>
        <w:t>df.groupby</w:t>
      </w:r>
      <w:proofErr w:type="spellEnd"/>
      <w:proofErr w:type="gramEnd"/>
      <w:r w:rsidRPr="001015AE">
        <w:rPr>
          <w:rFonts w:ascii="Times New Roman" w:hAnsi="Times New Roman" w:cs="Times New Roman"/>
          <w:b/>
          <w:bCs/>
          <w:color w:val="EE0000"/>
          <w:sz w:val="24"/>
          <w:szCs w:val="24"/>
          <w:highlight w:val="yellow"/>
        </w:rPr>
        <w:t>("State</w:t>
      </w:r>
      <w:proofErr w:type="gramStart"/>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].sum</w:t>
      </w:r>
      <w:proofErr w:type="gramEnd"/>
      <w:r w:rsidRPr="001015AE">
        <w:rPr>
          <w:rFonts w:ascii="Times New Roman" w:hAnsi="Times New Roman" w:cs="Times New Roman"/>
          <w:b/>
          <w:bCs/>
          <w:color w:val="EE0000"/>
          <w:sz w:val="24"/>
          <w:szCs w:val="24"/>
          <w:highlight w:val="yellow"/>
        </w:rPr>
        <w:t>())</w:t>
      </w:r>
    </w:p>
    <w:p w14:paraId="6BAD6D62" w14:textId="77777777" w:rsidR="00114CA8" w:rsidRPr="001015AE" w:rsidRDefault="00114CA8" w:rsidP="00114CA8">
      <w:pPr>
        <w:rPr>
          <w:rFonts w:ascii="Times New Roman" w:hAnsi="Times New Roman" w:cs="Times New Roman"/>
          <w:b/>
          <w:bCs/>
          <w:color w:val="EE0000"/>
          <w:sz w:val="24"/>
          <w:szCs w:val="24"/>
        </w:rPr>
      </w:pPr>
      <w:proofErr w:type="spellStart"/>
      <w:proofErr w:type="gramStart"/>
      <w:r w:rsidRPr="001015AE">
        <w:rPr>
          <w:rFonts w:ascii="Times New Roman" w:hAnsi="Times New Roman" w:cs="Times New Roman"/>
          <w:b/>
          <w:bCs/>
          <w:color w:val="EE0000"/>
          <w:sz w:val="24"/>
          <w:szCs w:val="24"/>
          <w:highlight w:val="yellow"/>
        </w:rPr>
        <w:t>actual_region_revenue.sum</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].sum</w:t>
      </w:r>
      <w:proofErr w:type="gramEnd"/>
      <w:r w:rsidRPr="001015AE">
        <w:rPr>
          <w:rFonts w:ascii="Times New Roman" w:hAnsi="Times New Roman" w:cs="Times New Roman"/>
          <w:b/>
          <w:bCs/>
          <w:color w:val="EE0000"/>
          <w:sz w:val="24"/>
          <w:szCs w:val="24"/>
          <w:highlight w:val="yellow"/>
        </w:rPr>
        <w:t>()</w:t>
      </w:r>
    </w:p>
    <w:p w14:paraId="1AEC841F" w14:textId="655FB232"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23440839" wp14:editId="03FC474E">
            <wp:extent cx="5658640" cy="457264"/>
            <wp:effectExtent l="0" t="0" r="0" b="0"/>
            <wp:docPr id="673855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855515" name=""/>
                    <pic:cNvPicPr/>
                  </pic:nvPicPr>
                  <pic:blipFill>
                    <a:blip r:embed="rId33"/>
                    <a:stretch>
                      <a:fillRect/>
                    </a:stretch>
                  </pic:blipFill>
                  <pic:spPr>
                    <a:xfrm>
                      <a:off x="0" y="0"/>
                      <a:ext cx="5658640" cy="457264"/>
                    </a:xfrm>
                    <a:prstGeom prst="rect">
                      <a:avLst/>
                    </a:prstGeom>
                  </pic:spPr>
                </pic:pic>
              </a:graphicData>
            </a:graphic>
          </wp:inline>
        </w:drawing>
      </w:r>
    </w:p>
    <w:p w14:paraId="774A2C2E"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38DC9FB" w14:textId="77777777" w:rsidR="00114CA8" w:rsidRPr="001015AE" w:rsidRDefault="00114CA8" w:rsidP="00114CA8">
      <w:pPr>
        <w:numPr>
          <w:ilvl w:val="0"/>
          <w:numId w:val="101"/>
        </w:numPr>
        <w:rPr>
          <w:rFonts w:ascii="Times New Roman" w:hAnsi="Times New Roman" w:cs="Times New Roman"/>
          <w:sz w:val="24"/>
          <w:szCs w:val="24"/>
        </w:rPr>
      </w:pPr>
      <w:r w:rsidRPr="001015AE">
        <w:rPr>
          <w:rFonts w:ascii="Times New Roman" w:hAnsi="Times New Roman" w:cs="Times New Roman"/>
          <w:sz w:val="24"/>
          <w:szCs w:val="24"/>
        </w:rPr>
        <w:t>Aggregates revenue at the regional level.</w:t>
      </w:r>
    </w:p>
    <w:p w14:paraId="218AAA55" w14:textId="77777777" w:rsidR="00114CA8" w:rsidRPr="001015AE" w:rsidRDefault="00114CA8" w:rsidP="00114CA8">
      <w:pPr>
        <w:numPr>
          <w:ilvl w:val="0"/>
          <w:numId w:val="101"/>
        </w:numPr>
        <w:rPr>
          <w:rFonts w:ascii="Times New Roman" w:hAnsi="Times New Roman" w:cs="Times New Roman"/>
          <w:sz w:val="24"/>
          <w:szCs w:val="24"/>
        </w:rPr>
      </w:pPr>
      <w:r w:rsidRPr="001015AE">
        <w:rPr>
          <w:rFonts w:ascii="Times New Roman" w:hAnsi="Times New Roman" w:cs="Times New Roman"/>
          <w:sz w:val="24"/>
          <w:szCs w:val="24"/>
        </w:rPr>
        <w:t>Compares aggregated total with overall total as a consistency check.</w:t>
      </w:r>
    </w:p>
    <w:p w14:paraId="5FB53400"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4598DBE3" w14:textId="77777777" w:rsidR="00114CA8" w:rsidRPr="001015AE" w:rsidRDefault="00114CA8" w:rsidP="00114CA8">
      <w:pPr>
        <w:numPr>
          <w:ilvl w:val="0"/>
          <w:numId w:val="102"/>
        </w:numPr>
        <w:rPr>
          <w:rFonts w:ascii="Times New Roman" w:hAnsi="Times New Roman" w:cs="Times New Roman"/>
          <w:sz w:val="24"/>
          <w:szCs w:val="24"/>
        </w:rPr>
      </w:pPr>
      <w:r w:rsidRPr="001015AE">
        <w:rPr>
          <w:rFonts w:ascii="Times New Roman" w:hAnsi="Times New Roman" w:cs="Times New Roman"/>
          <w:sz w:val="24"/>
          <w:szCs w:val="24"/>
        </w:rPr>
        <w:t>Aggregated revenue equals overall revenue.</w:t>
      </w:r>
    </w:p>
    <w:p w14:paraId="14385EEC" w14:textId="77777777" w:rsidR="00114CA8" w:rsidRPr="001015AE" w:rsidRDefault="00114CA8" w:rsidP="00114CA8">
      <w:pPr>
        <w:numPr>
          <w:ilvl w:val="0"/>
          <w:numId w:val="102"/>
        </w:numPr>
        <w:rPr>
          <w:rFonts w:ascii="Times New Roman" w:hAnsi="Times New Roman" w:cs="Times New Roman"/>
          <w:sz w:val="24"/>
          <w:szCs w:val="24"/>
        </w:rPr>
      </w:pPr>
      <w:r w:rsidRPr="001015AE">
        <w:rPr>
          <w:rFonts w:ascii="Times New Roman" w:hAnsi="Times New Roman" w:cs="Times New Roman"/>
          <w:sz w:val="24"/>
          <w:szCs w:val="24"/>
        </w:rPr>
        <w:t>Confirms correctness of aggregation logic.</w:t>
      </w:r>
    </w:p>
    <w:p w14:paraId="519E33D6" w14:textId="77777777" w:rsidR="00114CA8" w:rsidRPr="001015AE" w:rsidRDefault="00114CA8" w:rsidP="00114CA8">
      <w:pPr>
        <w:numPr>
          <w:ilvl w:val="0"/>
          <w:numId w:val="102"/>
        </w:numPr>
        <w:rPr>
          <w:rFonts w:ascii="Times New Roman" w:hAnsi="Times New Roman" w:cs="Times New Roman"/>
          <w:sz w:val="24"/>
          <w:szCs w:val="24"/>
        </w:rPr>
      </w:pPr>
      <w:r w:rsidRPr="001015AE">
        <w:rPr>
          <w:rFonts w:ascii="Times New Roman" w:hAnsi="Times New Roman" w:cs="Times New Roman"/>
          <w:sz w:val="24"/>
          <w:szCs w:val="24"/>
        </w:rPr>
        <w:t>Enables region-wise reporting from order-level predictions.</w:t>
      </w:r>
    </w:p>
    <w:p w14:paraId="3D378A1C"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79FC9CA6">
          <v:rect id="_x0000_i1059" style="width:0;height:1.5pt" o:hralign="center" o:hrstd="t" o:hr="t" fillcolor="#a0a0a0" stroked="f"/>
        </w:pict>
      </w:r>
    </w:p>
    <w:p w14:paraId="16BA2732" w14:textId="7812A641" w:rsidR="00114CA8" w:rsidRPr="001015AE" w:rsidRDefault="002C15B0" w:rsidP="001015AE">
      <w:pPr>
        <w:pStyle w:val="Heading2"/>
      </w:pPr>
      <w:bookmarkStart w:id="41" w:name="_Toc218819363"/>
      <w:r w:rsidRPr="001015AE">
        <w:t>4.10</w:t>
      </w:r>
      <w:r w:rsidR="00265A7C" w:rsidRPr="001015AE">
        <w:t>.</w:t>
      </w:r>
      <w:r w:rsidR="00114CA8" w:rsidRPr="001015AE">
        <w:t xml:space="preserve"> Final Feature Readiness Summary</w:t>
      </w:r>
      <w:bookmarkEnd w:id="41"/>
    </w:p>
    <w:p w14:paraId="7E7E6687"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Purpose</w:t>
      </w:r>
    </w:p>
    <w:p w14:paraId="5230402E" w14:textId="77777777"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 xml:space="preserve">To prepare the final dataset for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using only validated, non-leaky features.</w:t>
      </w:r>
    </w:p>
    <w:p w14:paraId="201AF75C"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4590454F" w14:textId="77777777" w:rsidR="00114CA8" w:rsidRPr="001015AE" w:rsidRDefault="00114CA8" w:rsidP="00114CA8">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model_df</w:t>
      </w:r>
      <w:proofErr w:type="spellEnd"/>
      <w:r w:rsidRPr="001015AE">
        <w:rPr>
          <w:rFonts w:ascii="Times New Roman" w:hAnsi="Times New Roman" w:cs="Times New Roman"/>
          <w:b/>
          <w:bCs/>
          <w:color w:val="EE0000"/>
          <w:sz w:val="24"/>
          <w:szCs w:val="24"/>
          <w:highlight w:val="yellow"/>
        </w:rPr>
        <w:t xml:space="preserve"> =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p>
    <w:p w14:paraId="4ABFCD14"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
    <w:p w14:paraId="3B2B48E4"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06981764"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proofErr w:type="gramStart"/>
      <w:r w:rsidRPr="001015AE">
        <w:rPr>
          <w:rFonts w:ascii="Times New Roman" w:hAnsi="Times New Roman" w:cs="Times New Roman"/>
          <w:b/>
          <w:bCs/>
          <w:color w:val="EE0000"/>
          <w:sz w:val="24"/>
          <w:szCs w:val="24"/>
          <w:highlight w:val="yellow"/>
        </w:rPr>
        <w:t>log</w:t>
      </w:r>
      <w:proofErr w:type="gramEnd"/>
      <w:r w:rsidRPr="001015AE">
        <w:rPr>
          <w:rFonts w:ascii="Times New Roman" w:hAnsi="Times New Roman" w:cs="Times New Roman"/>
          <w:b/>
          <w:bCs/>
          <w:color w:val="EE0000"/>
          <w:sz w:val="24"/>
          <w:szCs w:val="24"/>
          <w:highlight w:val="yellow"/>
        </w:rPr>
        <w:t>_revenue</w:t>
      </w:r>
      <w:proofErr w:type="spellEnd"/>
      <w:r w:rsidRPr="001015AE">
        <w:rPr>
          <w:rFonts w:ascii="Times New Roman" w:hAnsi="Times New Roman" w:cs="Times New Roman"/>
          <w:b/>
          <w:bCs/>
          <w:color w:val="EE0000"/>
          <w:sz w:val="24"/>
          <w:szCs w:val="24"/>
          <w:highlight w:val="yellow"/>
        </w:rPr>
        <w:t>",</w:t>
      </w:r>
    </w:p>
    <w:p w14:paraId="13C61286"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"Category",</w:t>
      </w:r>
    </w:p>
    <w:p w14:paraId="30C16530"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"Subscription",</w:t>
      </w:r>
    </w:p>
    <w:p w14:paraId="0653B95C"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"Discount Percentage",</w:t>
      </w:r>
    </w:p>
    <w:p w14:paraId="54FAA682"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"Shipping Charges",</w:t>
      </w:r>
    </w:p>
    <w:p w14:paraId="2ED2A9E3"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"No of Clicks",</w:t>
      </w:r>
    </w:p>
    <w:p w14:paraId="62CC2914"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"Time Spent on Website",</w:t>
      </w:r>
    </w:p>
    <w:p w14:paraId="4D50C645"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lastRenderedPageBreak/>
        <w:t xml:space="preserve">        "State"</w:t>
      </w:r>
    </w:p>
    <w:p w14:paraId="2ED33563" w14:textId="77777777" w:rsidR="00114CA8" w:rsidRPr="001015AE" w:rsidRDefault="00114CA8" w:rsidP="00114CA8">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
    <w:p w14:paraId="77B3D527" w14:textId="77777777" w:rsidR="00114CA8" w:rsidRPr="001015AE" w:rsidRDefault="00114CA8" w:rsidP="00114CA8">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].copy</w:t>
      </w:r>
      <w:proofErr w:type="gramEnd"/>
      <w:r w:rsidRPr="001015AE">
        <w:rPr>
          <w:rFonts w:ascii="Times New Roman" w:hAnsi="Times New Roman" w:cs="Times New Roman"/>
          <w:b/>
          <w:bCs/>
          <w:color w:val="EE0000"/>
          <w:sz w:val="24"/>
          <w:szCs w:val="24"/>
          <w:highlight w:val="yellow"/>
        </w:rPr>
        <w:t>()</w:t>
      </w:r>
    </w:p>
    <w:p w14:paraId="6CA30E72" w14:textId="76F41D04" w:rsidR="00DD7F88" w:rsidRPr="001015AE" w:rsidRDefault="00DD7F88" w:rsidP="00114CA8">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0E0A1014" wp14:editId="67F1711B">
            <wp:extent cx="5731510" cy="1090930"/>
            <wp:effectExtent l="0" t="0" r="2540" b="0"/>
            <wp:docPr id="156283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30796" name=""/>
                    <pic:cNvPicPr/>
                  </pic:nvPicPr>
                  <pic:blipFill>
                    <a:blip r:embed="rId34"/>
                    <a:stretch>
                      <a:fillRect/>
                    </a:stretch>
                  </pic:blipFill>
                  <pic:spPr>
                    <a:xfrm>
                      <a:off x="0" y="0"/>
                      <a:ext cx="5731510" cy="1090930"/>
                    </a:xfrm>
                    <a:prstGeom prst="rect">
                      <a:avLst/>
                    </a:prstGeom>
                  </pic:spPr>
                </pic:pic>
              </a:graphicData>
            </a:graphic>
          </wp:inline>
        </w:drawing>
      </w:r>
    </w:p>
    <w:p w14:paraId="4905303B" w14:textId="77777777" w:rsidR="00114CA8" w:rsidRPr="001015AE" w:rsidRDefault="00114CA8" w:rsidP="00114CA8">
      <w:pPr>
        <w:rPr>
          <w:rFonts w:ascii="Times New Roman" w:hAnsi="Times New Roman" w:cs="Times New Roman"/>
          <w:b/>
          <w:bCs/>
          <w:sz w:val="24"/>
          <w:szCs w:val="24"/>
        </w:rPr>
      </w:pPr>
    </w:p>
    <w:p w14:paraId="67181309" w14:textId="77777777" w:rsidR="00114CA8" w:rsidRPr="001015AE" w:rsidRDefault="00114CA8" w:rsidP="00114CA8">
      <w:pPr>
        <w:rPr>
          <w:rFonts w:ascii="Times New Roman" w:hAnsi="Times New Roman" w:cs="Times New Roman"/>
          <w:b/>
          <w:bCs/>
          <w:sz w:val="24"/>
          <w:szCs w:val="24"/>
        </w:rPr>
      </w:pPr>
      <w:proofErr w:type="spellStart"/>
      <w:r w:rsidRPr="001015AE">
        <w:rPr>
          <w:rFonts w:ascii="Times New Roman" w:hAnsi="Times New Roman" w:cs="Times New Roman"/>
          <w:b/>
          <w:bCs/>
          <w:sz w:val="24"/>
          <w:szCs w:val="24"/>
        </w:rPr>
        <w:t>model_</w:t>
      </w:r>
      <w:proofErr w:type="gramStart"/>
      <w:r w:rsidRPr="001015AE">
        <w:rPr>
          <w:rFonts w:ascii="Times New Roman" w:hAnsi="Times New Roman" w:cs="Times New Roman"/>
          <w:b/>
          <w:bCs/>
          <w:sz w:val="24"/>
          <w:szCs w:val="24"/>
        </w:rPr>
        <w:t>df.head</w:t>
      </w:r>
      <w:proofErr w:type="spellEnd"/>
      <w:proofErr w:type="gramEnd"/>
      <w:r w:rsidRPr="001015AE">
        <w:rPr>
          <w:rFonts w:ascii="Times New Roman" w:hAnsi="Times New Roman" w:cs="Times New Roman"/>
          <w:b/>
          <w:bCs/>
          <w:sz w:val="24"/>
          <w:szCs w:val="24"/>
        </w:rPr>
        <w:t>()</w:t>
      </w:r>
    </w:p>
    <w:p w14:paraId="219F24AD"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Code Explanation</w:t>
      </w:r>
    </w:p>
    <w:p w14:paraId="714EC39B" w14:textId="77777777" w:rsidR="00114CA8" w:rsidRPr="001015AE" w:rsidRDefault="00114CA8" w:rsidP="00114CA8">
      <w:pPr>
        <w:numPr>
          <w:ilvl w:val="0"/>
          <w:numId w:val="103"/>
        </w:numPr>
        <w:rPr>
          <w:rFonts w:ascii="Times New Roman" w:hAnsi="Times New Roman" w:cs="Times New Roman"/>
          <w:sz w:val="24"/>
          <w:szCs w:val="24"/>
        </w:rPr>
      </w:pPr>
      <w:r w:rsidRPr="001015AE">
        <w:rPr>
          <w:rFonts w:ascii="Times New Roman" w:hAnsi="Times New Roman" w:cs="Times New Roman"/>
          <w:sz w:val="24"/>
          <w:szCs w:val="24"/>
        </w:rPr>
        <w:t>Selects the finalized target and predictors.</w:t>
      </w:r>
    </w:p>
    <w:p w14:paraId="75B30B70" w14:textId="77777777" w:rsidR="00114CA8" w:rsidRPr="001015AE" w:rsidRDefault="00114CA8" w:rsidP="00114CA8">
      <w:pPr>
        <w:numPr>
          <w:ilvl w:val="0"/>
          <w:numId w:val="103"/>
        </w:numPr>
        <w:rPr>
          <w:rFonts w:ascii="Times New Roman" w:hAnsi="Times New Roman" w:cs="Times New Roman"/>
          <w:sz w:val="24"/>
          <w:szCs w:val="24"/>
        </w:rPr>
      </w:pPr>
      <w:r w:rsidRPr="001015AE">
        <w:rPr>
          <w:rFonts w:ascii="Times New Roman" w:hAnsi="Times New Roman" w:cs="Times New Roman"/>
          <w:sz w:val="24"/>
          <w:szCs w:val="24"/>
        </w:rPr>
        <w:t>Ensures clean separation between inputs and outcomes.</w:t>
      </w:r>
    </w:p>
    <w:p w14:paraId="70CACAE2" w14:textId="77777777" w:rsidR="00114CA8" w:rsidRPr="001015AE" w:rsidRDefault="00114CA8" w:rsidP="00114CA8">
      <w:pPr>
        <w:rPr>
          <w:rFonts w:ascii="Times New Roman" w:hAnsi="Times New Roman" w:cs="Times New Roman"/>
          <w:b/>
          <w:bCs/>
          <w:sz w:val="24"/>
          <w:szCs w:val="24"/>
        </w:rPr>
      </w:pPr>
      <w:r w:rsidRPr="001015AE">
        <w:rPr>
          <w:rFonts w:ascii="Times New Roman" w:hAnsi="Times New Roman" w:cs="Times New Roman"/>
          <w:b/>
          <w:bCs/>
          <w:sz w:val="24"/>
          <w:szCs w:val="24"/>
        </w:rPr>
        <w:t>Insights</w:t>
      </w:r>
    </w:p>
    <w:p w14:paraId="2ED64267" w14:textId="77777777" w:rsidR="00114CA8" w:rsidRPr="001015AE" w:rsidRDefault="00114CA8" w:rsidP="00114CA8">
      <w:pPr>
        <w:numPr>
          <w:ilvl w:val="0"/>
          <w:numId w:val="104"/>
        </w:numPr>
        <w:rPr>
          <w:rFonts w:ascii="Times New Roman" w:hAnsi="Times New Roman" w:cs="Times New Roman"/>
          <w:sz w:val="24"/>
          <w:szCs w:val="24"/>
        </w:rPr>
      </w:pPr>
      <w:r w:rsidRPr="001015AE">
        <w:rPr>
          <w:rFonts w:ascii="Times New Roman" w:hAnsi="Times New Roman" w:cs="Times New Roman"/>
          <w:sz w:val="24"/>
          <w:szCs w:val="24"/>
        </w:rPr>
        <w:t>Dataset is model-ready.</w:t>
      </w:r>
    </w:p>
    <w:p w14:paraId="6CBE3E76" w14:textId="77777777" w:rsidR="00114CA8" w:rsidRPr="001015AE" w:rsidRDefault="00114CA8" w:rsidP="00114CA8">
      <w:pPr>
        <w:numPr>
          <w:ilvl w:val="0"/>
          <w:numId w:val="104"/>
        </w:numPr>
        <w:rPr>
          <w:rFonts w:ascii="Times New Roman" w:hAnsi="Times New Roman" w:cs="Times New Roman"/>
          <w:sz w:val="24"/>
          <w:szCs w:val="24"/>
        </w:rPr>
      </w:pPr>
      <w:r w:rsidRPr="001015AE">
        <w:rPr>
          <w:rFonts w:ascii="Times New Roman" w:hAnsi="Times New Roman" w:cs="Times New Roman"/>
          <w:sz w:val="24"/>
          <w:szCs w:val="24"/>
        </w:rPr>
        <w:t>Strong predictors retained; weak and leaky features excluded.</w:t>
      </w:r>
    </w:p>
    <w:p w14:paraId="596F14ED" w14:textId="77777777" w:rsidR="00114CA8" w:rsidRPr="001015AE" w:rsidRDefault="00114CA8" w:rsidP="00114CA8">
      <w:pPr>
        <w:numPr>
          <w:ilvl w:val="0"/>
          <w:numId w:val="104"/>
        </w:numPr>
        <w:rPr>
          <w:rFonts w:ascii="Times New Roman" w:hAnsi="Times New Roman" w:cs="Times New Roman"/>
          <w:sz w:val="24"/>
          <w:szCs w:val="24"/>
        </w:rPr>
      </w:pPr>
      <w:r w:rsidRPr="001015AE">
        <w:rPr>
          <w:rFonts w:ascii="Times New Roman" w:hAnsi="Times New Roman" w:cs="Times New Roman"/>
          <w:sz w:val="24"/>
          <w:szCs w:val="24"/>
        </w:rPr>
        <w:t>Suitable for regression-based revenue forecasting.</w:t>
      </w:r>
    </w:p>
    <w:p w14:paraId="15829CD8" w14:textId="77777777" w:rsidR="00114CA8" w:rsidRPr="001015AE" w:rsidRDefault="00000000" w:rsidP="00114CA8">
      <w:pPr>
        <w:rPr>
          <w:rFonts w:ascii="Times New Roman" w:hAnsi="Times New Roman" w:cs="Times New Roman"/>
          <w:b/>
          <w:bCs/>
          <w:sz w:val="24"/>
          <w:szCs w:val="24"/>
        </w:rPr>
      </w:pPr>
      <w:r>
        <w:rPr>
          <w:rFonts w:ascii="Times New Roman" w:hAnsi="Times New Roman" w:cs="Times New Roman"/>
          <w:b/>
          <w:bCs/>
          <w:sz w:val="24"/>
          <w:szCs w:val="24"/>
        </w:rPr>
        <w:pict w14:anchorId="6B129100">
          <v:rect id="_x0000_i1060" style="width:0;height:1.5pt" o:hralign="center" o:hrstd="t" o:hr="t" fillcolor="#a0a0a0" stroked="f"/>
        </w:pict>
      </w:r>
    </w:p>
    <w:p w14:paraId="4EC7CEA7" w14:textId="47EE1B08" w:rsidR="00114CA8" w:rsidRPr="001015AE" w:rsidRDefault="001015AE" w:rsidP="001015AE">
      <w:pPr>
        <w:pStyle w:val="Heading2"/>
      </w:pPr>
      <w:bookmarkStart w:id="42" w:name="_Toc218819364"/>
      <w:r>
        <w:t xml:space="preserve">4.11 </w:t>
      </w:r>
      <w:r w:rsidR="00114CA8" w:rsidRPr="001015AE">
        <w:t xml:space="preserve">Final </w:t>
      </w:r>
      <w:proofErr w:type="spellStart"/>
      <w:r w:rsidR="00114CA8" w:rsidRPr="001015AE">
        <w:t>Modeling</w:t>
      </w:r>
      <w:proofErr w:type="spellEnd"/>
      <w:r w:rsidR="00114CA8" w:rsidRPr="001015AE">
        <w:t>-Oriented EDA Conclusion</w:t>
      </w:r>
      <w:bookmarkEnd w:id="42"/>
    </w:p>
    <w:p w14:paraId="624FC1BF" w14:textId="42CE7089" w:rsidR="00114CA8" w:rsidRPr="001015AE" w:rsidRDefault="00114CA8" w:rsidP="00114CA8">
      <w:pPr>
        <w:rPr>
          <w:rFonts w:ascii="Times New Roman" w:hAnsi="Times New Roman" w:cs="Times New Roman"/>
          <w:sz w:val="24"/>
          <w:szCs w:val="24"/>
        </w:rPr>
      </w:pPr>
      <w:r w:rsidRPr="001015AE">
        <w:rPr>
          <w:rFonts w:ascii="Times New Roman" w:hAnsi="Times New Roman" w:cs="Times New Roman"/>
          <w:sz w:val="24"/>
          <w:szCs w:val="24"/>
        </w:rPr>
        <w:t xml:space="preserve">The model-oriented EDA confirms that order-level revenue forecasting is feasible and reliable. Revenue is primarily driven by pricing, discount strategy, category, and subscription, while region, age, and engagement metrics act as weak or contextual variables. The dataset is clean, stable, and appropriately structured for predictive </w:t>
      </w:r>
      <w:r w:rsidR="00BB3A8C" w:rsidRPr="001015AE">
        <w:rPr>
          <w:rFonts w:ascii="Times New Roman" w:hAnsi="Times New Roman" w:cs="Times New Roman"/>
          <w:sz w:val="24"/>
          <w:szCs w:val="24"/>
        </w:rPr>
        <w:t>modelling</w:t>
      </w:r>
      <w:r w:rsidRPr="001015AE">
        <w:rPr>
          <w:rFonts w:ascii="Times New Roman" w:hAnsi="Times New Roman" w:cs="Times New Roman"/>
          <w:sz w:val="24"/>
          <w:szCs w:val="24"/>
        </w:rPr>
        <w:t>.</w:t>
      </w:r>
    </w:p>
    <w:p w14:paraId="10473BFC" w14:textId="77777777" w:rsidR="00802ABC" w:rsidRPr="001015AE" w:rsidRDefault="00802ABC" w:rsidP="00802ABC">
      <w:pPr>
        <w:rPr>
          <w:rFonts w:ascii="Times New Roman" w:hAnsi="Times New Roman" w:cs="Times New Roman"/>
          <w:b/>
          <w:bCs/>
          <w:sz w:val="24"/>
          <w:szCs w:val="24"/>
        </w:rPr>
      </w:pPr>
      <w:r w:rsidRPr="001015AE">
        <w:rPr>
          <w:rFonts w:ascii="Times New Roman" w:hAnsi="Times New Roman" w:cs="Times New Roman"/>
          <w:b/>
          <w:bCs/>
          <w:sz w:val="24"/>
          <w:szCs w:val="24"/>
        </w:rPr>
        <w:t>EDA Summary &amp; Key Observations</w:t>
      </w:r>
    </w:p>
    <w:p w14:paraId="17D4FF80" w14:textId="77777777" w:rsidR="00802ABC" w:rsidRPr="001015AE" w:rsidRDefault="00802ABC" w:rsidP="00802ABC">
      <w:pPr>
        <w:numPr>
          <w:ilvl w:val="0"/>
          <w:numId w:val="144"/>
        </w:numPr>
        <w:rPr>
          <w:rFonts w:ascii="Times New Roman" w:hAnsi="Times New Roman" w:cs="Times New Roman"/>
          <w:sz w:val="24"/>
          <w:szCs w:val="24"/>
        </w:rPr>
      </w:pPr>
      <w:r w:rsidRPr="001015AE">
        <w:rPr>
          <w:rFonts w:ascii="Times New Roman" w:hAnsi="Times New Roman" w:cs="Times New Roman"/>
          <w:sz w:val="24"/>
          <w:szCs w:val="24"/>
        </w:rPr>
        <w:t xml:space="preserve">Revenue per order is primarily </w:t>
      </w:r>
      <w:r w:rsidRPr="001015AE">
        <w:rPr>
          <w:rFonts w:ascii="Times New Roman" w:hAnsi="Times New Roman" w:cs="Times New Roman"/>
          <w:b/>
          <w:bCs/>
          <w:sz w:val="24"/>
          <w:szCs w:val="24"/>
        </w:rPr>
        <w:t>price-driven</w:t>
      </w:r>
      <w:r w:rsidRPr="001015AE">
        <w:rPr>
          <w:rFonts w:ascii="Times New Roman" w:hAnsi="Times New Roman" w:cs="Times New Roman"/>
          <w:sz w:val="24"/>
          <w:szCs w:val="24"/>
        </w:rPr>
        <w:t xml:space="preserve"> (MRP, discount, shipping)</w:t>
      </w:r>
    </w:p>
    <w:p w14:paraId="615A99E1" w14:textId="77777777" w:rsidR="00802ABC" w:rsidRPr="001015AE" w:rsidRDefault="00802ABC" w:rsidP="00802ABC">
      <w:pPr>
        <w:numPr>
          <w:ilvl w:val="0"/>
          <w:numId w:val="144"/>
        </w:numPr>
        <w:rPr>
          <w:rFonts w:ascii="Times New Roman" w:hAnsi="Times New Roman" w:cs="Times New Roman"/>
          <w:sz w:val="24"/>
          <w:szCs w:val="24"/>
        </w:rPr>
      </w:pP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metrics (clicks, time spent) show </w:t>
      </w:r>
      <w:r w:rsidRPr="001015AE">
        <w:rPr>
          <w:rFonts w:ascii="Times New Roman" w:hAnsi="Times New Roman" w:cs="Times New Roman"/>
          <w:b/>
          <w:bCs/>
          <w:sz w:val="24"/>
          <w:szCs w:val="24"/>
        </w:rPr>
        <w:t>weak correlation</w:t>
      </w:r>
      <w:r w:rsidRPr="001015AE">
        <w:rPr>
          <w:rFonts w:ascii="Times New Roman" w:hAnsi="Times New Roman" w:cs="Times New Roman"/>
          <w:sz w:val="24"/>
          <w:szCs w:val="24"/>
        </w:rPr>
        <w:t xml:space="preserve"> with revenue</w:t>
      </w:r>
    </w:p>
    <w:p w14:paraId="6BCE3868" w14:textId="77777777" w:rsidR="00802ABC" w:rsidRPr="001015AE" w:rsidRDefault="00802ABC" w:rsidP="00802ABC">
      <w:pPr>
        <w:numPr>
          <w:ilvl w:val="0"/>
          <w:numId w:val="144"/>
        </w:numPr>
        <w:rPr>
          <w:rFonts w:ascii="Times New Roman" w:hAnsi="Times New Roman" w:cs="Times New Roman"/>
          <w:sz w:val="24"/>
          <w:szCs w:val="24"/>
        </w:rPr>
      </w:pPr>
      <w:r w:rsidRPr="001015AE">
        <w:rPr>
          <w:rFonts w:ascii="Times New Roman" w:hAnsi="Times New Roman" w:cs="Times New Roman"/>
          <w:sz w:val="24"/>
          <w:szCs w:val="24"/>
        </w:rPr>
        <w:t>Cancellation and return rates remain relatively stable across segments</w:t>
      </w:r>
    </w:p>
    <w:p w14:paraId="6156EEA8" w14:textId="77777777" w:rsidR="00802ABC" w:rsidRPr="001015AE" w:rsidRDefault="00802ABC" w:rsidP="00802ABC">
      <w:pPr>
        <w:numPr>
          <w:ilvl w:val="0"/>
          <w:numId w:val="144"/>
        </w:numPr>
        <w:rPr>
          <w:rFonts w:ascii="Times New Roman" w:hAnsi="Times New Roman" w:cs="Times New Roman"/>
          <w:sz w:val="24"/>
          <w:szCs w:val="24"/>
        </w:rPr>
      </w:pPr>
      <w:r w:rsidRPr="001015AE">
        <w:rPr>
          <w:rFonts w:ascii="Times New Roman" w:hAnsi="Times New Roman" w:cs="Times New Roman"/>
          <w:sz w:val="24"/>
          <w:szCs w:val="24"/>
        </w:rPr>
        <w:t>No single demographic variable strongly explains revenue variance at order level</w:t>
      </w:r>
    </w:p>
    <w:p w14:paraId="5F0E8D0E" w14:textId="77777777"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sz w:val="24"/>
          <w:szCs w:val="24"/>
        </w:rPr>
        <w:t xml:space="preserve">These findings indicate that </w:t>
      </w:r>
      <w:r w:rsidRPr="001015AE">
        <w:rPr>
          <w:rFonts w:ascii="Times New Roman" w:hAnsi="Times New Roman" w:cs="Times New Roman"/>
          <w:b/>
          <w:bCs/>
          <w:sz w:val="24"/>
          <w:szCs w:val="24"/>
        </w:rPr>
        <w:t>transaction-level revenue is largely deterministic</w:t>
      </w:r>
      <w:r w:rsidRPr="001015AE">
        <w:rPr>
          <w:rFonts w:ascii="Times New Roman" w:hAnsi="Times New Roman" w:cs="Times New Roman"/>
          <w:sz w:val="24"/>
          <w:szCs w:val="24"/>
        </w:rPr>
        <w:t xml:space="preserve">, which has important implications for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strategy.</w:t>
      </w:r>
    </w:p>
    <w:p w14:paraId="677944B3" w14:textId="77777777" w:rsidR="00802ABC" w:rsidRPr="001015AE" w:rsidRDefault="00802ABC" w:rsidP="00114CA8">
      <w:pPr>
        <w:rPr>
          <w:rFonts w:ascii="Times New Roman" w:hAnsi="Times New Roman" w:cs="Times New Roman"/>
          <w:sz w:val="24"/>
          <w:szCs w:val="24"/>
        </w:rPr>
      </w:pPr>
    </w:p>
    <w:p w14:paraId="3C609CEB" w14:textId="76E11999" w:rsidR="00114CA8" w:rsidRPr="001015AE" w:rsidRDefault="00114CA8" w:rsidP="00D6395F">
      <w:pPr>
        <w:rPr>
          <w:rFonts w:ascii="Times New Roman" w:hAnsi="Times New Roman" w:cs="Times New Roman"/>
          <w:b/>
          <w:bCs/>
          <w:sz w:val="24"/>
          <w:szCs w:val="24"/>
        </w:rPr>
      </w:pPr>
    </w:p>
    <w:p w14:paraId="640774E9" w14:textId="37BAA228" w:rsidR="00BB3A8C" w:rsidRPr="001015AE" w:rsidRDefault="002C15B0" w:rsidP="001015AE">
      <w:pPr>
        <w:pStyle w:val="Heading1"/>
      </w:pPr>
      <w:bookmarkStart w:id="43" w:name="_Toc218819365"/>
      <w:r w:rsidRPr="001015AE">
        <w:lastRenderedPageBreak/>
        <w:t>5</w:t>
      </w:r>
      <w:r w:rsidR="00BB3A8C" w:rsidRPr="001015AE">
        <w:t>. Feature Engineering</w:t>
      </w:r>
      <w:bookmarkEnd w:id="43"/>
    </w:p>
    <w:p w14:paraId="0D1CE903" w14:textId="24AB4942" w:rsidR="00BB3A8C" w:rsidRPr="001015AE" w:rsidRDefault="002C15B0" w:rsidP="001015AE">
      <w:pPr>
        <w:pStyle w:val="Heading2"/>
      </w:pPr>
      <w:bookmarkStart w:id="44" w:name="_Toc218819366"/>
      <w:r w:rsidRPr="001015AE">
        <w:t>5</w:t>
      </w:r>
      <w:r w:rsidR="00BB3A8C" w:rsidRPr="001015AE">
        <w:t>.1 Purpose of Feature Engineering</w:t>
      </w:r>
      <w:bookmarkEnd w:id="44"/>
    </w:p>
    <w:p w14:paraId="2923CDD1" w14:textId="77777777" w:rsidR="00BB3A8C" w:rsidRPr="001015AE" w:rsidRDefault="00BB3A8C" w:rsidP="00BB3A8C">
      <w:pPr>
        <w:rPr>
          <w:rFonts w:ascii="Times New Roman" w:hAnsi="Times New Roman" w:cs="Times New Roman"/>
          <w:sz w:val="24"/>
          <w:szCs w:val="24"/>
        </w:rPr>
      </w:pPr>
      <w:r w:rsidRPr="001015AE">
        <w:rPr>
          <w:rFonts w:ascii="Times New Roman" w:hAnsi="Times New Roman" w:cs="Times New Roman"/>
          <w:sz w:val="24"/>
          <w:szCs w:val="24"/>
        </w:rPr>
        <w:t xml:space="preserve">Feature engineering was performed to transform raw transactional data into a structured format suitable for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r w:rsidRPr="001015AE">
        <w:rPr>
          <w:rFonts w:ascii="Times New Roman" w:hAnsi="Times New Roman" w:cs="Times New Roman"/>
          <w:sz w:val="24"/>
          <w:szCs w:val="24"/>
        </w:rPr>
        <w:br/>
        <w:t>The objectives of this step were to:</w:t>
      </w:r>
    </w:p>
    <w:p w14:paraId="5D9B8777" w14:textId="77777777" w:rsidR="00BB3A8C" w:rsidRPr="001015AE" w:rsidRDefault="00BB3A8C" w:rsidP="00BB3A8C">
      <w:pPr>
        <w:numPr>
          <w:ilvl w:val="0"/>
          <w:numId w:val="105"/>
        </w:numPr>
        <w:rPr>
          <w:rFonts w:ascii="Times New Roman" w:hAnsi="Times New Roman" w:cs="Times New Roman"/>
          <w:sz w:val="24"/>
          <w:szCs w:val="24"/>
        </w:rPr>
      </w:pPr>
      <w:r w:rsidRPr="001015AE">
        <w:rPr>
          <w:rFonts w:ascii="Times New Roman" w:hAnsi="Times New Roman" w:cs="Times New Roman"/>
          <w:sz w:val="24"/>
          <w:szCs w:val="24"/>
        </w:rPr>
        <w:t>Prepare numerical and categorical variables for machine learning models</w:t>
      </w:r>
    </w:p>
    <w:p w14:paraId="32A8D771" w14:textId="77777777" w:rsidR="00BB3A8C" w:rsidRPr="001015AE" w:rsidRDefault="00BB3A8C" w:rsidP="00BB3A8C">
      <w:pPr>
        <w:numPr>
          <w:ilvl w:val="0"/>
          <w:numId w:val="105"/>
        </w:numPr>
        <w:rPr>
          <w:rFonts w:ascii="Times New Roman" w:hAnsi="Times New Roman" w:cs="Times New Roman"/>
          <w:sz w:val="24"/>
          <w:szCs w:val="24"/>
        </w:rPr>
      </w:pPr>
      <w:r w:rsidRPr="001015AE">
        <w:rPr>
          <w:rFonts w:ascii="Times New Roman" w:hAnsi="Times New Roman" w:cs="Times New Roman"/>
          <w:sz w:val="24"/>
          <w:szCs w:val="24"/>
        </w:rPr>
        <w:t>Reduce skewness in the target variable</w:t>
      </w:r>
    </w:p>
    <w:p w14:paraId="125DE385" w14:textId="77777777" w:rsidR="00BB3A8C" w:rsidRPr="001015AE" w:rsidRDefault="00BB3A8C" w:rsidP="00BB3A8C">
      <w:pPr>
        <w:numPr>
          <w:ilvl w:val="0"/>
          <w:numId w:val="105"/>
        </w:numPr>
        <w:rPr>
          <w:rFonts w:ascii="Times New Roman" w:hAnsi="Times New Roman" w:cs="Times New Roman"/>
          <w:sz w:val="24"/>
          <w:szCs w:val="24"/>
        </w:rPr>
      </w:pPr>
      <w:r w:rsidRPr="001015AE">
        <w:rPr>
          <w:rFonts w:ascii="Times New Roman" w:hAnsi="Times New Roman" w:cs="Times New Roman"/>
          <w:sz w:val="24"/>
          <w:szCs w:val="24"/>
        </w:rPr>
        <w:t>Derive business-relevant features that may capture pricing and engagement effects</w:t>
      </w:r>
    </w:p>
    <w:p w14:paraId="36EE1426" w14:textId="77777777" w:rsidR="00BB3A8C" w:rsidRPr="001015AE" w:rsidRDefault="00BB3A8C" w:rsidP="00BB3A8C">
      <w:pPr>
        <w:numPr>
          <w:ilvl w:val="0"/>
          <w:numId w:val="105"/>
        </w:numPr>
        <w:rPr>
          <w:rFonts w:ascii="Times New Roman" w:hAnsi="Times New Roman" w:cs="Times New Roman"/>
          <w:sz w:val="24"/>
          <w:szCs w:val="24"/>
        </w:rPr>
      </w:pPr>
      <w:r w:rsidRPr="001015AE">
        <w:rPr>
          <w:rFonts w:ascii="Times New Roman" w:hAnsi="Times New Roman" w:cs="Times New Roman"/>
          <w:sz w:val="24"/>
          <w:szCs w:val="24"/>
        </w:rPr>
        <w:t>Remove variables that could cause data leakage</w:t>
      </w:r>
    </w:p>
    <w:p w14:paraId="6687BD6F"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sz w:val="24"/>
          <w:szCs w:val="24"/>
        </w:rPr>
        <w:t>This step ensures that any observed model performance is driven by meaningful inputs rather than artifacts of the data.</w:t>
      </w:r>
    </w:p>
    <w:p w14:paraId="007B3E0B"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30499DC9">
          <v:rect id="_x0000_i1061" style="width:0;height:1.5pt" o:hralign="center" o:hrstd="t" o:hr="t" fillcolor="#a0a0a0" stroked="f"/>
        </w:pict>
      </w:r>
    </w:p>
    <w:p w14:paraId="1307E2FF" w14:textId="041594B2" w:rsidR="00BB3A8C" w:rsidRPr="001015AE" w:rsidRDefault="002C15B0" w:rsidP="001015AE">
      <w:pPr>
        <w:pStyle w:val="Heading2"/>
      </w:pPr>
      <w:bookmarkStart w:id="45" w:name="_Toc218819367"/>
      <w:r w:rsidRPr="001015AE">
        <w:t>5</w:t>
      </w:r>
      <w:r w:rsidR="00BB3A8C" w:rsidRPr="001015AE">
        <w:t>.2 Target Variable Preparation</w:t>
      </w:r>
      <w:bookmarkEnd w:id="45"/>
    </w:p>
    <w:p w14:paraId="309C108E"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E33D43D"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Original target</w:t>
      </w:r>
    </w:p>
    <w:p w14:paraId="556216A4"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].describe</w:t>
      </w:r>
      <w:proofErr w:type="gramEnd"/>
      <w:r w:rsidRPr="001015AE">
        <w:rPr>
          <w:rFonts w:ascii="Times New Roman" w:hAnsi="Times New Roman" w:cs="Times New Roman"/>
          <w:b/>
          <w:bCs/>
          <w:color w:val="EE0000"/>
          <w:sz w:val="24"/>
          <w:szCs w:val="24"/>
          <w:highlight w:val="yellow"/>
        </w:rPr>
        <w:t>()</w:t>
      </w:r>
    </w:p>
    <w:p w14:paraId="2F0B7828" w14:textId="77777777" w:rsidR="00BB3A8C" w:rsidRPr="001015AE" w:rsidRDefault="00BB3A8C" w:rsidP="00BB3A8C">
      <w:pPr>
        <w:rPr>
          <w:rFonts w:ascii="Times New Roman" w:hAnsi="Times New Roman" w:cs="Times New Roman"/>
          <w:b/>
          <w:bCs/>
          <w:color w:val="EE0000"/>
          <w:sz w:val="24"/>
          <w:szCs w:val="24"/>
          <w:highlight w:val="yellow"/>
        </w:rPr>
      </w:pPr>
    </w:p>
    <w:p w14:paraId="660D638E"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Log transformation to reduce skewness</w:t>
      </w:r>
    </w:p>
    <w:p w14:paraId="2AB1344D" w14:textId="77777777" w:rsidR="00BB3A8C" w:rsidRPr="001015AE" w:rsidRDefault="00BB3A8C" w:rsidP="00BB3A8C">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log_revenue</w:t>
      </w:r>
      <w:proofErr w:type="spellEnd"/>
      <w:r w:rsidRPr="001015AE">
        <w:rPr>
          <w:rFonts w:ascii="Times New Roman" w:hAnsi="Times New Roman" w:cs="Times New Roman"/>
          <w:b/>
          <w:bCs/>
          <w:color w:val="EE0000"/>
          <w:sz w:val="24"/>
          <w:szCs w:val="24"/>
          <w:highlight w:val="yellow"/>
        </w:rPr>
        <w:t>"] = np.log1p(</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6B302F28"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328E12C9" w14:textId="77777777" w:rsidR="00BB3A8C" w:rsidRPr="001015AE" w:rsidRDefault="00BB3A8C" w:rsidP="00BB3A8C">
      <w:pPr>
        <w:numPr>
          <w:ilvl w:val="0"/>
          <w:numId w:val="106"/>
        </w:numPr>
        <w:rPr>
          <w:rFonts w:ascii="Times New Roman" w:hAnsi="Times New Roman" w:cs="Times New Roman"/>
          <w:sz w:val="24"/>
          <w:szCs w:val="24"/>
        </w:rPr>
      </w:pPr>
      <w:proofErr w:type="spellStart"/>
      <w:r w:rsidRPr="001015AE">
        <w:rPr>
          <w:rFonts w:ascii="Times New Roman" w:hAnsi="Times New Roman" w:cs="Times New Roman"/>
          <w:sz w:val="24"/>
          <w:szCs w:val="24"/>
        </w:rPr>
        <w:t>Total_revenue_per_order</w:t>
      </w:r>
      <w:proofErr w:type="spellEnd"/>
      <w:r w:rsidRPr="001015AE">
        <w:rPr>
          <w:rFonts w:ascii="Times New Roman" w:hAnsi="Times New Roman" w:cs="Times New Roman"/>
          <w:sz w:val="24"/>
          <w:szCs w:val="24"/>
        </w:rPr>
        <w:t xml:space="preserve"> is the original revenue variable at transaction level.</w:t>
      </w:r>
    </w:p>
    <w:p w14:paraId="0F73693D" w14:textId="77777777" w:rsidR="00BB3A8C" w:rsidRPr="001015AE" w:rsidRDefault="00BB3A8C" w:rsidP="00BB3A8C">
      <w:pPr>
        <w:numPr>
          <w:ilvl w:val="0"/>
          <w:numId w:val="106"/>
        </w:numPr>
        <w:rPr>
          <w:rFonts w:ascii="Times New Roman" w:hAnsi="Times New Roman" w:cs="Times New Roman"/>
          <w:sz w:val="24"/>
          <w:szCs w:val="24"/>
        </w:rPr>
      </w:pPr>
      <w:r w:rsidRPr="001015AE">
        <w:rPr>
          <w:rFonts w:ascii="Times New Roman" w:hAnsi="Times New Roman" w:cs="Times New Roman"/>
          <w:sz w:val="24"/>
          <w:szCs w:val="24"/>
        </w:rPr>
        <w:t>Revenue distribution was right-skewed, which can negatively affect linear models.</w:t>
      </w:r>
    </w:p>
    <w:p w14:paraId="5998EFD2" w14:textId="77777777" w:rsidR="00BB3A8C" w:rsidRPr="001015AE" w:rsidRDefault="00BB3A8C" w:rsidP="00BB3A8C">
      <w:pPr>
        <w:numPr>
          <w:ilvl w:val="0"/>
          <w:numId w:val="106"/>
        </w:numPr>
        <w:rPr>
          <w:rFonts w:ascii="Times New Roman" w:hAnsi="Times New Roman" w:cs="Times New Roman"/>
          <w:sz w:val="24"/>
          <w:szCs w:val="24"/>
        </w:rPr>
      </w:pPr>
      <w:r w:rsidRPr="001015AE">
        <w:rPr>
          <w:rFonts w:ascii="Times New Roman" w:hAnsi="Times New Roman" w:cs="Times New Roman"/>
          <w:sz w:val="24"/>
          <w:szCs w:val="24"/>
        </w:rPr>
        <w:t>A log transformation (log1p) was applied to:</w:t>
      </w:r>
    </w:p>
    <w:p w14:paraId="5B354100" w14:textId="77777777" w:rsidR="00BB3A8C" w:rsidRPr="001015AE" w:rsidRDefault="00BB3A8C" w:rsidP="00BB3A8C">
      <w:pPr>
        <w:numPr>
          <w:ilvl w:val="1"/>
          <w:numId w:val="106"/>
        </w:numPr>
        <w:rPr>
          <w:rFonts w:ascii="Times New Roman" w:hAnsi="Times New Roman" w:cs="Times New Roman"/>
          <w:sz w:val="24"/>
          <w:szCs w:val="24"/>
        </w:rPr>
      </w:pPr>
      <w:r w:rsidRPr="001015AE">
        <w:rPr>
          <w:rFonts w:ascii="Times New Roman" w:hAnsi="Times New Roman" w:cs="Times New Roman"/>
          <w:sz w:val="24"/>
          <w:szCs w:val="24"/>
        </w:rPr>
        <w:t>Reduce skewness</w:t>
      </w:r>
    </w:p>
    <w:p w14:paraId="250B848E" w14:textId="77777777" w:rsidR="00BB3A8C" w:rsidRPr="001015AE" w:rsidRDefault="00BB3A8C" w:rsidP="00BB3A8C">
      <w:pPr>
        <w:numPr>
          <w:ilvl w:val="1"/>
          <w:numId w:val="106"/>
        </w:numPr>
        <w:rPr>
          <w:rFonts w:ascii="Times New Roman" w:hAnsi="Times New Roman" w:cs="Times New Roman"/>
          <w:sz w:val="24"/>
          <w:szCs w:val="24"/>
        </w:rPr>
      </w:pPr>
      <w:r w:rsidRPr="001015AE">
        <w:rPr>
          <w:rFonts w:ascii="Times New Roman" w:hAnsi="Times New Roman" w:cs="Times New Roman"/>
          <w:sz w:val="24"/>
          <w:szCs w:val="24"/>
        </w:rPr>
        <w:t>Stabilize variance</w:t>
      </w:r>
    </w:p>
    <w:p w14:paraId="45E8F01C" w14:textId="77777777" w:rsidR="00BB3A8C" w:rsidRPr="001015AE" w:rsidRDefault="00BB3A8C" w:rsidP="00BB3A8C">
      <w:pPr>
        <w:numPr>
          <w:ilvl w:val="1"/>
          <w:numId w:val="106"/>
        </w:numPr>
        <w:rPr>
          <w:rFonts w:ascii="Times New Roman" w:hAnsi="Times New Roman" w:cs="Times New Roman"/>
          <w:sz w:val="24"/>
          <w:szCs w:val="24"/>
        </w:rPr>
      </w:pPr>
      <w:r w:rsidRPr="001015AE">
        <w:rPr>
          <w:rFonts w:ascii="Times New Roman" w:hAnsi="Times New Roman" w:cs="Times New Roman"/>
          <w:sz w:val="24"/>
          <w:szCs w:val="24"/>
        </w:rPr>
        <w:t>Safely handle zero-revenue values</w:t>
      </w:r>
    </w:p>
    <w:p w14:paraId="145048AD"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Outcome</w:t>
      </w:r>
    </w:p>
    <w:p w14:paraId="6700DAE7" w14:textId="77777777" w:rsidR="00BB3A8C" w:rsidRPr="001015AE" w:rsidRDefault="00BB3A8C" w:rsidP="00BB3A8C">
      <w:pPr>
        <w:numPr>
          <w:ilvl w:val="0"/>
          <w:numId w:val="107"/>
        </w:numPr>
        <w:rPr>
          <w:rFonts w:ascii="Times New Roman" w:hAnsi="Times New Roman" w:cs="Times New Roman"/>
          <w:sz w:val="24"/>
          <w:szCs w:val="24"/>
        </w:rPr>
      </w:pPr>
      <w:r w:rsidRPr="001015AE">
        <w:rPr>
          <w:rFonts w:ascii="Times New Roman" w:hAnsi="Times New Roman" w:cs="Times New Roman"/>
          <w:sz w:val="24"/>
          <w:szCs w:val="24"/>
        </w:rPr>
        <w:t>Two target representations were retained:</w:t>
      </w:r>
    </w:p>
    <w:p w14:paraId="26DAC9C1" w14:textId="77777777" w:rsidR="00BB3A8C" w:rsidRPr="001015AE" w:rsidRDefault="00BB3A8C" w:rsidP="00BB3A8C">
      <w:pPr>
        <w:numPr>
          <w:ilvl w:val="1"/>
          <w:numId w:val="107"/>
        </w:numPr>
        <w:rPr>
          <w:rFonts w:ascii="Times New Roman" w:hAnsi="Times New Roman" w:cs="Times New Roman"/>
          <w:sz w:val="24"/>
          <w:szCs w:val="24"/>
        </w:rPr>
      </w:pPr>
      <w:r w:rsidRPr="001015AE">
        <w:rPr>
          <w:rFonts w:ascii="Times New Roman" w:hAnsi="Times New Roman" w:cs="Times New Roman"/>
          <w:sz w:val="24"/>
          <w:szCs w:val="24"/>
        </w:rPr>
        <w:t>Raw revenue (for tree-based models)</w:t>
      </w:r>
    </w:p>
    <w:p w14:paraId="327AB1ED" w14:textId="77777777" w:rsidR="00BB3A8C" w:rsidRPr="001015AE" w:rsidRDefault="00BB3A8C" w:rsidP="00BB3A8C">
      <w:pPr>
        <w:numPr>
          <w:ilvl w:val="1"/>
          <w:numId w:val="107"/>
        </w:numPr>
        <w:rPr>
          <w:rFonts w:ascii="Times New Roman" w:hAnsi="Times New Roman" w:cs="Times New Roman"/>
          <w:b/>
          <w:bCs/>
          <w:sz w:val="24"/>
          <w:szCs w:val="24"/>
        </w:rPr>
      </w:pPr>
      <w:r w:rsidRPr="001015AE">
        <w:rPr>
          <w:rFonts w:ascii="Times New Roman" w:hAnsi="Times New Roman" w:cs="Times New Roman"/>
          <w:sz w:val="24"/>
          <w:szCs w:val="24"/>
        </w:rPr>
        <w:t>Log-transformed revenue (for robustness checks)</w:t>
      </w:r>
    </w:p>
    <w:p w14:paraId="2808AF82"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1336F679">
          <v:rect id="_x0000_i1062" style="width:0;height:1.5pt" o:hralign="center" o:hrstd="t" o:hr="t" fillcolor="#a0a0a0" stroked="f"/>
        </w:pict>
      </w:r>
    </w:p>
    <w:p w14:paraId="7041E2F8" w14:textId="5E655B4D" w:rsidR="00BB3A8C" w:rsidRPr="001015AE" w:rsidRDefault="002C15B0" w:rsidP="001015AE">
      <w:pPr>
        <w:pStyle w:val="Heading2"/>
      </w:pPr>
      <w:bookmarkStart w:id="46" w:name="_Toc218819368"/>
      <w:r w:rsidRPr="001015AE">
        <w:lastRenderedPageBreak/>
        <w:t>5</w:t>
      </w:r>
      <w:r w:rsidR="00BB3A8C" w:rsidRPr="001015AE">
        <w:t>.3 Creation of Derived Numerical Features</w:t>
      </w:r>
      <w:bookmarkEnd w:id="46"/>
    </w:p>
    <w:p w14:paraId="2AAD2EA5" w14:textId="6CBBF659" w:rsidR="00BB3A8C" w:rsidRPr="001015AE" w:rsidRDefault="002C15B0" w:rsidP="001015AE">
      <w:pPr>
        <w:pStyle w:val="Heading3"/>
      </w:pPr>
      <w:bookmarkStart w:id="47" w:name="_Toc218819369"/>
      <w:r w:rsidRPr="001015AE">
        <w:t>5</w:t>
      </w:r>
      <w:r w:rsidR="00BB3A8C" w:rsidRPr="001015AE">
        <w:t>.3.1 Discount Amount</w:t>
      </w:r>
      <w:bookmarkEnd w:id="47"/>
    </w:p>
    <w:p w14:paraId="50E32ECE"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36877DE3" w14:textId="77777777" w:rsidR="00BB3A8C" w:rsidRPr="001015AE" w:rsidRDefault="00BB3A8C" w:rsidP="00BB3A8C">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Discount_Amount</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 xml:space="preserve">["MRP"] *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"Discount Percentage"]</w:t>
      </w:r>
    </w:p>
    <w:p w14:paraId="06F53A45"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08C92384" w14:textId="77777777" w:rsidR="00BB3A8C" w:rsidRPr="001015AE" w:rsidRDefault="00BB3A8C" w:rsidP="00BB3A8C">
      <w:pPr>
        <w:numPr>
          <w:ilvl w:val="0"/>
          <w:numId w:val="108"/>
        </w:numPr>
        <w:rPr>
          <w:rFonts w:ascii="Times New Roman" w:hAnsi="Times New Roman" w:cs="Times New Roman"/>
          <w:sz w:val="24"/>
          <w:szCs w:val="24"/>
        </w:rPr>
      </w:pPr>
      <w:r w:rsidRPr="001015AE">
        <w:rPr>
          <w:rFonts w:ascii="Times New Roman" w:hAnsi="Times New Roman" w:cs="Times New Roman"/>
          <w:sz w:val="24"/>
          <w:szCs w:val="24"/>
        </w:rPr>
        <w:t>Discount percentage alone does not reflect the monetary impact.</w:t>
      </w:r>
    </w:p>
    <w:p w14:paraId="27642624" w14:textId="77777777" w:rsidR="00BB3A8C" w:rsidRPr="001015AE" w:rsidRDefault="00BB3A8C" w:rsidP="00BB3A8C">
      <w:pPr>
        <w:numPr>
          <w:ilvl w:val="0"/>
          <w:numId w:val="108"/>
        </w:numPr>
        <w:rPr>
          <w:rFonts w:ascii="Times New Roman" w:hAnsi="Times New Roman" w:cs="Times New Roman"/>
          <w:sz w:val="24"/>
          <w:szCs w:val="24"/>
        </w:rPr>
      </w:pPr>
      <w:r w:rsidRPr="001015AE">
        <w:rPr>
          <w:rFonts w:ascii="Times New Roman" w:hAnsi="Times New Roman" w:cs="Times New Roman"/>
          <w:sz w:val="24"/>
          <w:szCs w:val="24"/>
        </w:rPr>
        <w:t>Absolute discount value captures the actual price reduction applied.</w:t>
      </w:r>
    </w:p>
    <w:p w14:paraId="48180CD8" w14:textId="77777777" w:rsidR="00BB3A8C" w:rsidRPr="001015AE" w:rsidRDefault="00BB3A8C" w:rsidP="00BB3A8C">
      <w:pPr>
        <w:numPr>
          <w:ilvl w:val="0"/>
          <w:numId w:val="108"/>
        </w:numPr>
        <w:rPr>
          <w:rFonts w:ascii="Times New Roman" w:hAnsi="Times New Roman" w:cs="Times New Roman"/>
          <w:sz w:val="24"/>
          <w:szCs w:val="24"/>
        </w:rPr>
      </w:pPr>
      <w:r w:rsidRPr="001015AE">
        <w:rPr>
          <w:rFonts w:ascii="Times New Roman" w:hAnsi="Times New Roman" w:cs="Times New Roman"/>
          <w:sz w:val="24"/>
          <w:szCs w:val="24"/>
        </w:rPr>
        <w:t>This feature provides a more realistic representation of discount influence on revenue.</w:t>
      </w:r>
    </w:p>
    <w:p w14:paraId="5DB1852C"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3E9A3A40">
          <v:rect id="_x0000_i1063" style="width:0;height:1.5pt" o:hralign="center" o:hrstd="t" o:hr="t" fillcolor="#a0a0a0" stroked="f"/>
        </w:pict>
      </w:r>
    </w:p>
    <w:p w14:paraId="7E4EC67E" w14:textId="071C6663" w:rsidR="00BB3A8C" w:rsidRPr="001015AE" w:rsidRDefault="002C15B0" w:rsidP="001015AE">
      <w:pPr>
        <w:pStyle w:val="Heading3"/>
      </w:pPr>
      <w:bookmarkStart w:id="48" w:name="_Toc218819370"/>
      <w:r w:rsidRPr="001015AE">
        <w:t>5</w:t>
      </w:r>
      <w:r w:rsidR="00BB3A8C" w:rsidRPr="001015AE">
        <w:t>.3.2 Shipping Cost Ratio</w:t>
      </w:r>
      <w:bookmarkEnd w:id="48"/>
    </w:p>
    <w:p w14:paraId="2F21C3FD"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3D689042"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Shipping_Ratio</w:t>
      </w:r>
      <w:proofErr w:type="spellEnd"/>
      <w:r w:rsidRPr="001015AE">
        <w:rPr>
          <w:rFonts w:ascii="Times New Roman" w:hAnsi="Times New Roman" w:cs="Times New Roman"/>
          <w:b/>
          <w:bCs/>
          <w:color w:val="EE0000"/>
          <w:sz w:val="24"/>
          <w:szCs w:val="24"/>
          <w:highlight w:val="yellow"/>
        </w:rPr>
        <w:t>"] = (</w:t>
      </w:r>
    </w:p>
    <w:p w14:paraId="6F731B86"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 xml:space="preserve">"Shipping Charges"]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2DF3E4EF" w14:textId="77777777" w:rsidR="00BB3A8C" w:rsidRPr="001015AE" w:rsidRDefault="00BB3A8C" w:rsidP="00BB3A8C">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).replace</w:t>
      </w:r>
      <w:proofErr w:type="gramEnd"/>
      <w:r w:rsidRPr="001015AE">
        <w:rPr>
          <w:rFonts w:ascii="Times New Roman" w:hAnsi="Times New Roman" w:cs="Times New Roman"/>
          <w:b/>
          <w:bCs/>
          <w:color w:val="EE0000"/>
          <w:sz w:val="24"/>
          <w:szCs w:val="24"/>
          <w:highlight w:val="yellow"/>
        </w:rPr>
        <w:t>([np.inf, -np.inf], 0</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fillna</w:t>
      </w:r>
      <w:proofErr w:type="spellEnd"/>
      <w:proofErr w:type="gramEnd"/>
      <w:r w:rsidRPr="001015AE">
        <w:rPr>
          <w:rFonts w:ascii="Times New Roman" w:hAnsi="Times New Roman" w:cs="Times New Roman"/>
          <w:b/>
          <w:bCs/>
          <w:color w:val="EE0000"/>
          <w:sz w:val="24"/>
          <w:szCs w:val="24"/>
          <w:highlight w:val="yellow"/>
        </w:rPr>
        <w:t>(0)</w:t>
      </w:r>
    </w:p>
    <w:p w14:paraId="00A2650B"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710AFDA8" w14:textId="77777777" w:rsidR="00BB3A8C" w:rsidRPr="001015AE" w:rsidRDefault="00BB3A8C" w:rsidP="00BB3A8C">
      <w:pPr>
        <w:numPr>
          <w:ilvl w:val="0"/>
          <w:numId w:val="109"/>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Shipping charges were normalized by order revenue.</w:t>
      </w:r>
    </w:p>
    <w:p w14:paraId="4DB20BBF" w14:textId="77777777" w:rsidR="00BB3A8C" w:rsidRPr="001015AE" w:rsidRDefault="00BB3A8C" w:rsidP="00BB3A8C">
      <w:pPr>
        <w:numPr>
          <w:ilvl w:val="0"/>
          <w:numId w:val="109"/>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This creates a relative cost measure rather than an absolute value.</w:t>
      </w:r>
    </w:p>
    <w:p w14:paraId="42796B30" w14:textId="77777777" w:rsidR="00BB3A8C" w:rsidRPr="001015AE" w:rsidRDefault="00BB3A8C" w:rsidP="00BB3A8C">
      <w:pPr>
        <w:numPr>
          <w:ilvl w:val="0"/>
          <w:numId w:val="109"/>
        </w:numPr>
        <w:rPr>
          <w:rFonts w:ascii="Times New Roman" w:hAnsi="Times New Roman" w:cs="Times New Roman"/>
          <w:color w:val="000000" w:themeColor="text1"/>
          <w:sz w:val="24"/>
          <w:szCs w:val="24"/>
        </w:rPr>
      </w:pPr>
      <w:r w:rsidRPr="001015AE">
        <w:rPr>
          <w:rFonts w:ascii="Times New Roman" w:hAnsi="Times New Roman" w:cs="Times New Roman"/>
          <w:color w:val="000000" w:themeColor="text1"/>
          <w:sz w:val="24"/>
          <w:szCs w:val="24"/>
        </w:rPr>
        <w:t>Infinite and missing values were handled safely.</w:t>
      </w:r>
    </w:p>
    <w:p w14:paraId="4711F13F"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3DB98F3A">
          <v:rect id="_x0000_i1064" style="width:0;height:1.5pt" o:hralign="center" o:hrstd="t" o:hr="t" fillcolor="#a0a0a0" stroked="f"/>
        </w:pict>
      </w:r>
    </w:p>
    <w:p w14:paraId="1660CB71" w14:textId="31B84B16" w:rsidR="00BB3A8C" w:rsidRPr="001015AE" w:rsidRDefault="002C15B0" w:rsidP="001015AE">
      <w:pPr>
        <w:pStyle w:val="Heading3"/>
      </w:pPr>
      <w:bookmarkStart w:id="49" w:name="_Toc218819371"/>
      <w:r w:rsidRPr="001015AE">
        <w:t>5</w:t>
      </w:r>
      <w:r w:rsidR="00BB3A8C" w:rsidRPr="001015AE">
        <w:t>.3.3 Engagement Efficiency</w:t>
      </w:r>
      <w:bookmarkEnd w:id="49"/>
    </w:p>
    <w:p w14:paraId="1A696174"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7CC69D8"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Clicks_per_Minute</w:t>
      </w:r>
      <w:proofErr w:type="spellEnd"/>
      <w:r w:rsidRPr="001015AE">
        <w:rPr>
          <w:rFonts w:ascii="Times New Roman" w:hAnsi="Times New Roman" w:cs="Times New Roman"/>
          <w:b/>
          <w:bCs/>
          <w:color w:val="EE0000"/>
          <w:sz w:val="24"/>
          <w:szCs w:val="24"/>
          <w:highlight w:val="yellow"/>
        </w:rPr>
        <w:t>"] = (</w:t>
      </w:r>
    </w:p>
    <w:p w14:paraId="580560FA"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 xml:space="preserve">"No of Clicks"] /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"Time Spent on Website"]</w:t>
      </w:r>
    </w:p>
    <w:p w14:paraId="61664B08" w14:textId="77777777" w:rsidR="00BB3A8C" w:rsidRPr="001015AE" w:rsidRDefault="00BB3A8C" w:rsidP="00BB3A8C">
      <w:pPr>
        <w:rPr>
          <w:rFonts w:ascii="Times New Roman" w:hAnsi="Times New Roman" w:cs="Times New Roman"/>
          <w:b/>
          <w:bCs/>
          <w:color w:val="EE0000"/>
          <w:sz w:val="24"/>
          <w:szCs w:val="24"/>
        </w:rPr>
      </w:pPr>
      <w:proofErr w:type="gramStart"/>
      <w:r w:rsidRPr="001015AE">
        <w:rPr>
          <w:rFonts w:ascii="Times New Roman" w:hAnsi="Times New Roman" w:cs="Times New Roman"/>
          <w:b/>
          <w:bCs/>
          <w:color w:val="EE0000"/>
          <w:sz w:val="24"/>
          <w:szCs w:val="24"/>
          <w:highlight w:val="yellow"/>
        </w:rPr>
        <w:t>).replace</w:t>
      </w:r>
      <w:proofErr w:type="gramEnd"/>
      <w:r w:rsidRPr="001015AE">
        <w:rPr>
          <w:rFonts w:ascii="Times New Roman" w:hAnsi="Times New Roman" w:cs="Times New Roman"/>
          <w:b/>
          <w:bCs/>
          <w:color w:val="EE0000"/>
          <w:sz w:val="24"/>
          <w:szCs w:val="24"/>
          <w:highlight w:val="yellow"/>
        </w:rPr>
        <w:t>([np.inf, -np.inf], 0</w:t>
      </w:r>
      <w:proofErr w:type="gramStart"/>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fillna</w:t>
      </w:r>
      <w:proofErr w:type="spellEnd"/>
      <w:proofErr w:type="gramEnd"/>
      <w:r w:rsidRPr="001015AE">
        <w:rPr>
          <w:rFonts w:ascii="Times New Roman" w:hAnsi="Times New Roman" w:cs="Times New Roman"/>
          <w:b/>
          <w:bCs/>
          <w:color w:val="EE0000"/>
          <w:sz w:val="24"/>
          <w:szCs w:val="24"/>
          <w:highlight w:val="yellow"/>
        </w:rPr>
        <w:t>(0)</w:t>
      </w:r>
    </w:p>
    <w:p w14:paraId="2C59678C"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7CE62013" w14:textId="77777777" w:rsidR="00BB3A8C" w:rsidRPr="001015AE" w:rsidRDefault="00BB3A8C" w:rsidP="00BB3A8C">
      <w:pPr>
        <w:numPr>
          <w:ilvl w:val="0"/>
          <w:numId w:val="110"/>
        </w:numPr>
        <w:rPr>
          <w:rFonts w:ascii="Times New Roman" w:hAnsi="Times New Roman" w:cs="Times New Roman"/>
          <w:sz w:val="24"/>
          <w:szCs w:val="24"/>
        </w:rPr>
      </w:pPr>
      <w:r w:rsidRPr="001015AE">
        <w:rPr>
          <w:rFonts w:ascii="Times New Roman" w:hAnsi="Times New Roman" w:cs="Times New Roman"/>
          <w:sz w:val="24"/>
          <w:szCs w:val="24"/>
        </w:rPr>
        <w:t>Raw clicks and time spent were converted into an efficiency metric.</w:t>
      </w:r>
    </w:p>
    <w:p w14:paraId="23697E47" w14:textId="77777777" w:rsidR="00BB3A8C" w:rsidRPr="001015AE" w:rsidRDefault="00BB3A8C" w:rsidP="00BB3A8C">
      <w:pPr>
        <w:numPr>
          <w:ilvl w:val="0"/>
          <w:numId w:val="110"/>
        </w:numPr>
        <w:rPr>
          <w:rFonts w:ascii="Times New Roman" w:hAnsi="Times New Roman" w:cs="Times New Roman"/>
          <w:sz w:val="24"/>
          <w:szCs w:val="24"/>
        </w:rPr>
      </w:pPr>
      <w:r w:rsidRPr="001015AE">
        <w:rPr>
          <w:rFonts w:ascii="Times New Roman" w:hAnsi="Times New Roman" w:cs="Times New Roman"/>
          <w:sz w:val="24"/>
          <w:szCs w:val="24"/>
        </w:rPr>
        <w:t>This helps differentiate:</w:t>
      </w:r>
    </w:p>
    <w:p w14:paraId="211E298F" w14:textId="77777777" w:rsidR="00BB3A8C" w:rsidRPr="001015AE" w:rsidRDefault="00BB3A8C" w:rsidP="00BB3A8C">
      <w:pPr>
        <w:numPr>
          <w:ilvl w:val="1"/>
          <w:numId w:val="110"/>
        </w:numPr>
        <w:rPr>
          <w:rFonts w:ascii="Times New Roman" w:hAnsi="Times New Roman" w:cs="Times New Roman"/>
          <w:sz w:val="24"/>
          <w:szCs w:val="24"/>
        </w:rPr>
      </w:pPr>
      <w:r w:rsidRPr="001015AE">
        <w:rPr>
          <w:rFonts w:ascii="Times New Roman" w:hAnsi="Times New Roman" w:cs="Times New Roman"/>
          <w:sz w:val="24"/>
          <w:szCs w:val="24"/>
        </w:rPr>
        <w:t>Focused buyers</w:t>
      </w:r>
    </w:p>
    <w:p w14:paraId="1D2D1C88" w14:textId="77777777" w:rsidR="00BB3A8C" w:rsidRPr="001015AE" w:rsidRDefault="00BB3A8C" w:rsidP="00BB3A8C">
      <w:pPr>
        <w:numPr>
          <w:ilvl w:val="1"/>
          <w:numId w:val="110"/>
        </w:numPr>
        <w:rPr>
          <w:rFonts w:ascii="Times New Roman" w:hAnsi="Times New Roman" w:cs="Times New Roman"/>
          <w:sz w:val="24"/>
          <w:szCs w:val="24"/>
        </w:rPr>
      </w:pPr>
      <w:r w:rsidRPr="001015AE">
        <w:rPr>
          <w:rFonts w:ascii="Times New Roman" w:hAnsi="Times New Roman" w:cs="Times New Roman"/>
          <w:sz w:val="24"/>
          <w:szCs w:val="24"/>
        </w:rPr>
        <w:t xml:space="preserve">Window-shopping </w:t>
      </w:r>
      <w:proofErr w:type="spellStart"/>
      <w:r w:rsidRPr="001015AE">
        <w:rPr>
          <w:rFonts w:ascii="Times New Roman" w:hAnsi="Times New Roman" w:cs="Times New Roman"/>
          <w:sz w:val="24"/>
          <w:szCs w:val="24"/>
        </w:rPr>
        <w:t>behavior</w:t>
      </w:r>
      <w:proofErr w:type="spellEnd"/>
    </w:p>
    <w:p w14:paraId="66AC4F1E" w14:textId="77777777" w:rsidR="00BB3A8C" w:rsidRPr="001015AE" w:rsidRDefault="00BB3A8C" w:rsidP="00BB3A8C">
      <w:pPr>
        <w:numPr>
          <w:ilvl w:val="0"/>
          <w:numId w:val="110"/>
        </w:numPr>
        <w:rPr>
          <w:rFonts w:ascii="Times New Roman" w:hAnsi="Times New Roman" w:cs="Times New Roman"/>
          <w:sz w:val="24"/>
          <w:szCs w:val="24"/>
        </w:rPr>
      </w:pPr>
      <w:r w:rsidRPr="001015AE">
        <w:rPr>
          <w:rFonts w:ascii="Times New Roman" w:hAnsi="Times New Roman" w:cs="Times New Roman"/>
          <w:sz w:val="24"/>
          <w:szCs w:val="24"/>
        </w:rPr>
        <w:t>The feature captures engagement intensity, not just engagement volume.</w:t>
      </w:r>
    </w:p>
    <w:p w14:paraId="7B641733"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12B88614">
          <v:rect id="_x0000_i1065" style="width:0;height:1.5pt" o:hralign="center" o:hrstd="t" o:hr="t" fillcolor="#a0a0a0" stroked="f"/>
        </w:pict>
      </w:r>
    </w:p>
    <w:p w14:paraId="49DAEF8B" w14:textId="63B11004" w:rsidR="00BB3A8C" w:rsidRPr="001015AE" w:rsidRDefault="002C15B0" w:rsidP="001015AE">
      <w:pPr>
        <w:pStyle w:val="Heading2"/>
      </w:pPr>
      <w:bookmarkStart w:id="50" w:name="_Toc218819372"/>
      <w:r w:rsidRPr="001015AE">
        <w:t>5</w:t>
      </w:r>
      <w:r w:rsidR="00BB3A8C" w:rsidRPr="001015AE">
        <w:t>.4 Handling Categorical Variables</w:t>
      </w:r>
      <w:bookmarkEnd w:id="50"/>
    </w:p>
    <w:p w14:paraId="6F24969D"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9B2ED2F"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categorical_cols</w:t>
      </w:r>
      <w:proofErr w:type="spellEnd"/>
      <w:r w:rsidRPr="001015AE">
        <w:rPr>
          <w:rFonts w:ascii="Times New Roman" w:hAnsi="Times New Roman" w:cs="Times New Roman"/>
          <w:b/>
          <w:bCs/>
          <w:color w:val="EE0000"/>
          <w:sz w:val="24"/>
          <w:szCs w:val="24"/>
          <w:highlight w:val="yellow"/>
        </w:rPr>
        <w:t xml:space="preserve"> = ["Category", "Subscription", "State"]</w:t>
      </w:r>
    </w:p>
    <w:p w14:paraId="517FAB9B"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X = </w:t>
      </w:r>
      <w:proofErr w:type="spellStart"/>
      <w:proofErr w:type="gram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gramEnd"/>
    </w:p>
    <w:p w14:paraId="27A1B375" w14:textId="44D4A311"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 "MRP",</w:t>
      </w:r>
    </w:p>
    <w:p w14:paraId="016E6440"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"Discount Percentage",</w:t>
      </w:r>
    </w:p>
    <w:p w14:paraId="0308AF70"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Discount_Amount</w:t>
      </w:r>
      <w:proofErr w:type="spellEnd"/>
      <w:r w:rsidRPr="001015AE">
        <w:rPr>
          <w:rFonts w:ascii="Times New Roman" w:hAnsi="Times New Roman" w:cs="Times New Roman"/>
          <w:b/>
          <w:bCs/>
          <w:color w:val="EE0000"/>
          <w:sz w:val="24"/>
          <w:szCs w:val="24"/>
          <w:highlight w:val="yellow"/>
        </w:rPr>
        <w:t>",</w:t>
      </w:r>
    </w:p>
    <w:p w14:paraId="7F3F1A66"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"Shipping Charges",</w:t>
      </w:r>
    </w:p>
    <w:p w14:paraId="4CA8556D" w14:textId="606D0E59"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Shipping_Ratio","No</w:t>
      </w:r>
      <w:proofErr w:type="spellEnd"/>
      <w:r w:rsidRPr="001015AE">
        <w:rPr>
          <w:rFonts w:ascii="Times New Roman" w:hAnsi="Times New Roman" w:cs="Times New Roman"/>
          <w:b/>
          <w:bCs/>
          <w:color w:val="EE0000"/>
          <w:sz w:val="24"/>
          <w:szCs w:val="24"/>
          <w:highlight w:val="yellow"/>
        </w:rPr>
        <w:t xml:space="preserve"> of Clicks", "Time Spent on Website", "</w:t>
      </w:r>
      <w:proofErr w:type="spellStart"/>
      <w:r w:rsidRPr="001015AE">
        <w:rPr>
          <w:rFonts w:ascii="Times New Roman" w:hAnsi="Times New Roman" w:cs="Times New Roman"/>
          <w:b/>
          <w:bCs/>
          <w:color w:val="EE0000"/>
          <w:sz w:val="24"/>
          <w:szCs w:val="24"/>
          <w:highlight w:val="yellow"/>
        </w:rPr>
        <w:t>Clicks_per_Minute</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categorical_cols</w:t>
      </w:r>
      <w:proofErr w:type="spellEnd"/>
      <w:r w:rsidRPr="001015AE">
        <w:rPr>
          <w:rFonts w:ascii="Times New Roman" w:hAnsi="Times New Roman" w:cs="Times New Roman"/>
          <w:b/>
          <w:bCs/>
          <w:color w:val="EE0000"/>
          <w:sz w:val="24"/>
          <w:szCs w:val="24"/>
          <w:highlight w:val="yellow"/>
        </w:rPr>
        <w:t>]</w:t>
      </w:r>
    </w:p>
    <w:p w14:paraId="5DBC4B0D" w14:textId="7F3AF173" w:rsidR="00BB3A8C" w:rsidRPr="001015AE" w:rsidRDefault="00BB3A8C" w:rsidP="00BB3A8C">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X_encoded</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pd.get_</w:t>
      </w:r>
      <w:proofErr w:type="gramStart"/>
      <w:r w:rsidRPr="001015AE">
        <w:rPr>
          <w:rFonts w:ascii="Times New Roman" w:hAnsi="Times New Roman" w:cs="Times New Roman"/>
          <w:b/>
          <w:bCs/>
          <w:color w:val="EE0000"/>
          <w:sz w:val="24"/>
          <w:szCs w:val="24"/>
          <w:highlight w:val="yellow"/>
        </w:rPr>
        <w:t>dummies</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X</w:t>
      </w:r>
      <w:proofErr w:type="gramEnd"/>
      <w:r w:rsidRPr="001015AE">
        <w:rPr>
          <w:rFonts w:ascii="Times New Roman" w:hAnsi="Times New Roman" w:cs="Times New Roman"/>
          <w:b/>
          <w:bCs/>
          <w:color w:val="EE0000"/>
          <w:sz w:val="24"/>
          <w:szCs w:val="24"/>
          <w:highlight w:val="yellow"/>
        </w:rPr>
        <w:t>,columns</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categorical_cols</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drop_first</w:t>
      </w:r>
      <w:proofErr w:type="spellEnd"/>
      <w:r w:rsidRPr="001015AE">
        <w:rPr>
          <w:rFonts w:ascii="Times New Roman" w:hAnsi="Times New Roman" w:cs="Times New Roman"/>
          <w:b/>
          <w:bCs/>
          <w:color w:val="EE0000"/>
          <w:sz w:val="24"/>
          <w:szCs w:val="24"/>
          <w:highlight w:val="yellow"/>
        </w:rPr>
        <w:t>=True)</w:t>
      </w:r>
    </w:p>
    <w:p w14:paraId="1B9815E8"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348D1323" w14:textId="77777777" w:rsidR="00BB3A8C" w:rsidRPr="001015AE" w:rsidRDefault="00BB3A8C" w:rsidP="00BB3A8C">
      <w:pPr>
        <w:numPr>
          <w:ilvl w:val="0"/>
          <w:numId w:val="111"/>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Machine learning models require numerical input.</w:t>
      </w:r>
    </w:p>
    <w:p w14:paraId="232405DA" w14:textId="77777777" w:rsidR="00BB3A8C" w:rsidRPr="001015AE" w:rsidRDefault="00BB3A8C" w:rsidP="00BB3A8C">
      <w:pPr>
        <w:numPr>
          <w:ilvl w:val="0"/>
          <w:numId w:val="111"/>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One-hot encoding was applied to:</w:t>
      </w:r>
    </w:p>
    <w:p w14:paraId="38013165" w14:textId="77777777" w:rsidR="00BB3A8C" w:rsidRPr="001015AE" w:rsidRDefault="00BB3A8C" w:rsidP="00BB3A8C">
      <w:pPr>
        <w:numPr>
          <w:ilvl w:val="1"/>
          <w:numId w:val="111"/>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Product category</w:t>
      </w:r>
    </w:p>
    <w:p w14:paraId="20D0C82F" w14:textId="77777777" w:rsidR="00BB3A8C" w:rsidRPr="001015AE" w:rsidRDefault="00BB3A8C" w:rsidP="00BB3A8C">
      <w:pPr>
        <w:numPr>
          <w:ilvl w:val="1"/>
          <w:numId w:val="111"/>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Subscription type</w:t>
      </w:r>
    </w:p>
    <w:p w14:paraId="049C7A69" w14:textId="77777777" w:rsidR="00BB3A8C" w:rsidRPr="001015AE" w:rsidRDefault="00BB3A8C" w:rsidP="00BB3A8C">
      <w:pPr>
        <w:numPr>
          <w:ilvl w:val="1"/>
          <w:numId w:val="111"/>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State</w:t>
      </w:r>
    </w:p>
    <w:p w14:paraId="0210BEA1" w14:textId="77777777" w:rsidR="00BB3A8C" w:rsidRPr="001015AE" w:rsidRDefault="00BB3A8C" w:rsidP="00BB3A8C">
      <w:pPr>
        <w:numPr>
          <w:ilvl w:val="0"/>
          <w:numId w:val="111"/>
        </w:num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drop_first</w:t>
      </w:r>
      <w:proofErr w:type="spellEnd"/>
      <w:r w:rsidRPr="001015AE">
        <w:rPr>
          <w:rFonts w:ascii="Times New Roman" w:hAnsi="Times New Roman" w:cs="Times New Roman"/>
          <w:b/>
          <w:bCs/>
          <w:color w:val="EE0000"/>
          <w:sz w:val="24"/>
          <w:szCs w:val="24"/>
          <w:highlight w:val="yellow"/>
        </w:rPr>
        <w:t>=True avoids multicollinearity (dummy variable trap).</w:t>
      </w:r>
    </w:p>
    <w:p w14:paraId="576DC79B"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4BFC7738">
          <v:rect id="_x0000_i1066" style="width:0;height:1.5pt" o:hralign="center" o:hrstd="t" o:hr="t" fillcolor="#a0a0a0" stroked="f"/>
        </w:pict>
      </w:r>
    </w:p>
    <w:p w14:paraId="298F6A17" w14:textId="5DA01D62" w:rsidR="00BB3A8C" w:rsidRPr="001015AE" w:rsidRDefault="002C15B0" w:rsidP="001015AE">
      <w:pPr>
        <w:pStyle w:val="Heading2"/>
      </w:pPr>
      <w:bookmarkStart w:id="51" w:name="_Toc218819373"/>
      <w:r w:rsidRPr="001015AE">
        <w:t>5</w:t>
      </w:r>
      <w:r w:rsidR="00BB3A8C" w:rsidRPr="001015AE">
        <w:t>.5 Feature Scaling</w:t>
      </w:r>
      <w:bookmarkEnd w:id="51"/>
    </w:p>
    <w:p w14:paraId="7DE5CA98"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739A2C0A"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from </w:t>
      </w:r>
      <w:proofErr w:type="spellStart"/>
      <w:proofErr w:type="gramStart"/>
      <w:r w:rsidRPr="001015AE">
        <w:rPr>
          <w:rFonts w:ascii="Times New Roman" w:hAnsi="Times New Roman" w:cs="Times New Roman"/>
          <w:b/>
          <w:bCs/>
          <w:color w:val="EE0000"/>
          <w:sz w:val="24"/>
          <w:szCs w:val="24"/>
          <w:highlight w:val="yellow"/>
        </w:rPr>
        <w:t>sklearn.preprocessing</w:t>
      </w:r>
      <w:proofErr w:type="spellEnd"/>
      <w:proofErr w:type="gramEnd"/>
      <w:r w:rsidRPr="001015AE">
        <w:rPr>
          <w:rFonts w:ascii="Times New Roman" w:hAnsi="Times New Roman" w:cs="Times New Roman"/>
          <w:b/>
          <w:bCs/>
          <w:color w:val="EE0000"/>
          <w:sz w:val="24"/>
          <w:szCs w:val="24"/>
          <w:highlight w:val="yellow"/>
        </w:rPr>
        <w:t xml:space="preserve"> import </w:t>
      </w:r>
      <w:proofErr w:type="spellStart"/>
      <w:r w:rsidRPr="001015AE">
        <w:rPr>
          <w:rFonts w:ascii="Times New Roman" w:hAnsi="Times New Roman" w:cs="Times New Roman"/>
          <w:b/>
          <w:bCs/>
          <w:color w:val="EE0000"/>
          <w:sz w:val="24"/>
          <w:szCs w:val="24"/>
          <w:highlight w:val="yellow"/>
        </w:rPr>
        <w:t>StandardScaler</w:t>
      </w:r>
      <w:proofErr w:type="spellEnd"/>
    </w:p>
    <w:p w14:paraId="7C988187" w14:textId="77777777" w:rsidR="00BB3A8C" w:rsidRPr="001015AE" w:rsidRDefault="00BB3A8C" w:rsidP="00BB3A8C">
      <w:pPr>
        <w:rPr>
          <w:rFonts w:ascii="Times New Roman" w:hAnsi="Times New Roman" w:cs="Times New Roman"/>
          <w:b/>
          <w:bCs/>
          <w:color w:val="EE0000"/>
          <w:sz w:val="24"/>
          <w:szCs w:val="24"/>
          <w:highlight w:val="yellow"/>
        </w:rPr>
      </w:pPr>
    </w:p>
    <w:p w14:paraId="01AE08AA"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numeric_cols</w:t>
      </w:r>
      <w:proofErr w:type="spellEnd"/>
      <w:r w:rsidRPr="001015AE">
        <w:rPr>
          <w:rFonts w:ascii="Times New Roman" w:hAnsi="Times New Roman" w:cs="Times New Roman"/>
          <w:b/>
          <w:bCs/>
          <w:color w:val="EE0000"/>
          <w:sz w:val="24"/>
          <w:szCs w:val="24"/>
          <w:highlight w:val="yellow"/>
        </w:rPr>
        <w:t xml:space="preserve"> = [</w:t>
      </w:r>
    </w:p>
    <w:p w14:paraId="0C8F1589"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"MRP",</w:t>
      </w:r>
    </w:p>
    <w:p w14:paraId="6839EFF4"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"Discount Percentage",</w:t>
      </w:r>
    </w:p>
    <w:p w14:paraId="11B7438B"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Discount_Amount</w:t>
      </w:r>
      <w:proofErr w:type="spellEnd"/>
      <w:r w:rsidRPr="001015AE">
        <w:rPr>
          <w:rFonts w:ascii="Times New Roman" w:hAnsi="Times New Roman" w:cs="Times New Roman"/>
          <w:b/>
          <w:bCs/>
          <w:color w:val="EE0000"/>
          <w:sz w:val="24"/>
          <w:szCs w:val="24"/>
          <w:highlight w:val="yellow"/>
        </w:rPr>
        <w:t>",</w:t>
      </w:r>
    </w:p>
    <w:p w14:paraId="3EA6E2DE"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"Shipping Charges",</w:t>
      </w:r>
    </w:p>
    <w:p w14:paraId="235A4168"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Shipping_Ratio</w:t>
      </w:r>
      <w:proofErr w:type="spellEnd"/>
      <w:r w:rsidRPr="001015AE">
        <w:rPr>
          <w:rFonts w:ascii="Times New Roman" w:hAnsi="Times New Roman" w:cs="Times New Roman"/>
          <w:b/>
          <w:bCs/>
          <w:color w:val="EE0000"/>
          <w:sz w:val="24"/>
          <w:szCs w:val="24"/>
          <w:highlight w:val="yellow"/>
        </w:rPr>
        <w:t>",</w:t>
      </w:r>
    </w:p>
    <w:p w14:paraId="588BF5B1"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"No of Clicks",</w:t>
      </w:r>
    </w:p>
    <w:p w14:paraId="0C5D6903"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lastRenderedPageBreak/>
        <w:t xml:space="preserve">    "Time Spent on Website",</w:t>
      </w:r>
    </w:p>
    <w:p w14:paraId="7692462B"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Clicks_per_Minute</w:t>
      </w:r>
      <w:proofErr w:type="spellEnd"/>
      <w:r w:rsidRPr="001015AE">
        <w:rPr>
          <w:rFonts w:ascii="Times New Roman" w:hAnsi="Times New Roman" w:cs="Times New Roman"/>
          <w:b/>
          <w:bCs/>
          <w:color w:val="EE0000"/>
          <w:sz w:val="24"/>
          <w:szCs w:val="24"/>
          <w:highlight w:val="yellow"/>
        </w:rPr>
        <w:t>"</w:t>
      </w:r>
    </w:p>
    <w:p w14:paraId="649AD4A8"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w:t>
      </w:r>
    </w:p>
    <w:p w14:paraId="22DD26BF" w14:textId="77777777" w:rsidR="00BB3A8C" w:rsidRPr="001015AE" w:rsidRDefault="00BB3A8C" w:rsidP="00BB3A8C">
      <w:pPr>
        <w:rPr>
          <w:rFonts w:ascii="Times New Roman" w:hAnsi="Times New Roman" w:cs="Times New Roman"/>
          <w:b/>
          <w:bCs/>
          <w:color w:val="EE0000"/>
          <w:sz w:val="24"/>
          <w:szCs w:val="24"/>
          <w:highlight w:val="yellow"/>
        </w:rPr>
      </w:pPr>
    </w:p>
    <w:p w14:paraId="19242E94"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scaler = </w:t>
      </w:r>
      <w:proofErr w:type="spellStart"/>
      <w:proofErr w:type="gramStart"/>
      <w:r w:rsidRPr="001015AE">
        <w:rPr>
          <w:rFonts w:ascii="Times New Roman" w:hAnsi="Times New Roman" w:cs="Times New Roman"/>
          <w:b/>
          <w:bCs/>
          <w:color w:val="EE0000"/>
          <w:sz w:val="24"/>
          <w:szCs w:val="24"/>
          <w:highlight w:val="yellow"/>
        </w:rPr>
        <w:t>StandardScaler</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
    <w:p w14:paraId="1C1B984B" w14:textId="77777777" w:rsidR="00BB3A8C" w:rsidRPr="001015AE" w:rsidRDefault="00BB3A8C" w:rsidP="00BB3A8C">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X_encoded</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numeric_cols</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scaler.fit_transform</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X_encoded</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numeric_cols</w:t>
      </w:r>
      <w:proofErr w:type="spellEnd"/>
      <w:r w:rsidRPr="001015AE">
        <w:rPr>
          <w:rFonts w:ascii="Times New Roman" w:hAnsi="Times New Roman" w:cs="Times New Roman"/>
          <w:b/>
          <w:bCs/>
          <w:color w:val="EE0000"/>
          <w:sz w:val="24"/>
          <w:szCs w:val="24"/>
          <w:highlight w:val="yellow"/>
        </w:rPr>
        <w:t>])</w:t>
      </w:r>
    </w:p>
    <w:p w14:paraId="69AE3562"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5B42DD05" w14:textId="77777777" w:rsidR="00BB3A8C" w:rsidRPr="001015AE" w:rsidRDefault="00BB3A8C" w:rsidP="00BB3A8C">
      <w:pPr>
        <w:numPr>
          <w:ilvl w:val="0"/>
          <w:numId w:val="112"/>
        </w:numPr>
        <w:rPr>
          <w:rFonts w:ascii="Times New Roman" w:hAnsi="Times New Roman" w:cs="Times New Roman"/>
          <w:sz w:val="24"/>
          <w:szCs w:val="24"/>
        </w:rPr>
      </w:pPr>
      <w:r w:rsidRPr="001015AE">
        <w:rPr>
          <w:rFonts w:ascii="Times New Roman" w:hAnsi="Times New Roman" w:cs="Times New Roman"/>
          <w:sz w:val="24"/>
          <w:szCs w:val="24"/>
        </w:rPr>
        <w:t>Scaling ensures that features with large ranges do not dominate model learning.</w:t>
      </w:r>
    </w:p>
    <w:p w14:paraId="2F2602A7" w14:textId="77777777" w:rsidR="00BB3A8C" w:rsidRPr="001015AE" w:rsidRDefault="00BB3A8C" w:rsidP="00BB3A8C">
      <w:pPr>
        <w:numPr>
          <w:ilvl w:val="0"/>
          <w:numId w:val="112"/>
        </w:numPr>
        <w:rPr>
          <w:rFonts w:ascii="Times New Roman" w:hAnsi="Times New Roman" w:cs="Times New Roman"/>
          <w:sz w:val="24"/>
          <w:szCs w:val="24"/>
        </w:rPr>
      </w:pPr>
      <w:r w:rsidRPr="001015AE">
        <w:rPr>
          <w:rFonts w:ascii="Times New Roman" w:hAnsi="Times New Roman" w:cs="Times New Roman"/>
          <w:sz w:val="24"/>
          <w:szCs w:val="24"/>
        </w:rPr>
        <w:t>Particularly important for:</w:t>
      </w:r>
    </w:p>
    <w:p w14:paraId="6040817B" w14:textId="77777777" w:rsidR="00BB3A8C" w:rsidRPr="001015AE" w:rsidRDefault="00BB3A8C" w:rsidP="00BB3A8C">
      <w:pPr>
        <w:numPr>
          <w:ilvl w:val="1"/>
          <w:numId w:val="112"/>
        </w:numPr>
        <w:rPr>
          <w:rFonts w:ascii="Times New Roman" w:hAnsi="Times New Roman" w:cs="Times New Roman"/>
          <w:sz w:val="24"/>
          <w:szCs w:val="24"/>
        </w:rPr>
      </w:pPr>
      <w:r w:rsidRPr="001015AE">
        <w:rPr>
          <w:rFonts w:ascii="Times New Roman" w:hAnsi="Times New Roman" w:cs="Times New Roman"/>
          <w:sz w:val="24"/>
          <w:szCs w:val="24"/>
        </w:rPr>
        <w:t>Linear Regression</w:t>
      </w:r>
    </w:p>
    <w:p w14:paraId="25B42A18" w14:textId="77777777" w:rsidR="00BB3A8C" w:rsidRPr="001015AE" w:rsidRDefault="00BB3A8C" w:rsidP="00BB3A8C">
      <w:pPr>
        <w:numPr>
          <w:ilvl w:val="1"/>
          <w:numId w:val="112"/>
        </w:numPr>
        <w:rPr>
          <w:rFonts w:ascii="Times New Roman" w:hAnsi="Times New Roman" w:cs="Times New Roman"/>
          <w:sz w:val="24"/>
          <w:szCs w:val="24"/>
        </w:rPr>
      </w:pPr>
      <w:r w:rsidRPr="001015AE">
        <w:rPr>
          <w:rFonts w:ascii="Times New Roman" w:hAnsi="Times New Roman" w:cs="Times New Roman"/>
          <w:sz w:val="24"/>
          <w:szCs w:val="24"/>
        </w:rPr>
        <w:t>Distance-based learning</w:t>
      </w:r>
    </w:p>
    <w:p w14:paraId="0BBFAF77" w14:textId="77777777" w:rsidR="00BB3A8C" w:rsidRPr="001015AE" w:rsidRDefault="00BB3A8C" w:rsidP="00BB3A8C">
      <w:pPr>
        <w:numPr>
          <w:ilvl w:val="0"/>
          <w:numId w:val="112"/>
        </w:numPr>
        <w:rPr>
          <w:rFonts w:ascii="Times New Roman" w:hAnsi="Times New Roman" w:cs="Times New Roman"/>
          <w:sz w:val="24"/>
          <w:szCs w:val="24"/>
        </w:rPr>
      </w:pPr>
      <w:r w:rsidRPr="001015AE">
        <w:rPr>
          <w:rFonts w:ascii="Times New Roman" w:hAnsi="Times New Roman" w:cs="Times New Roman"/>
          <w:sz w:val="24"/>
          <w:szCs w:val="24"/>
        </w:rPr>
        <w:t>Tree-based models were evaluated both with and without scaling.</w:t>
      </w:r>
    </w:p>
    <w:p w14:paraId="53BB2C6A"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2F7683E6">
          <v:rect id="_x0000_i1067" style="width:0;height:1.5pt" o:hralign="center" o:hrstd="t" o:hr="t" fillcolor="#a0a0a0" stroked="f"/>
        </w:pict>
      </w:r>
    </w:p>
    <w:p w14:paraId="4EA3C396" w14:textId="64FED172" w:rsidR="00BB3A8C" w:rsidRPr="001015AE" w:rsidRDefault="002C15B0" w:rsidP="001015AE">
      <w:pPr>
        <w:pStyle w:val="Heading2"/>
      </w:pPr>
      <w:bookmarkStart w:id="52" w:name="_Toc218819374"/>
      <w:r w:rsidRPr="001015AE">
        <w:t>5</w:t>
      </w:r>
      <w:r w:rsidR="00BB3A8C" w:rsidRPr="001015AE">
        <w:t>.6 Removal of Leakage Variables</w:t>
      </w:r>
      <w:bookmarkEnd w:id="52"/>
    </w:p>
    <w:p w14:paraId="7B932C9A"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8230B5A"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leakage_cols</w:t>
      </w:r>
      <w:proofErr w:type="spellEnd"/>
      <w:r w:rsidRPr="001015AE">
        <w:rPr>
          <w:rFonts w:ascii="Times New Roman" w:hAnsi="Times New Roman" w:cs="Times New Roman"/>
          <w:b/>
          <w:bCs/>
          <w:color w:val="EE0000"/>
          <w:sz w:val="24"/>
          <w:szCs w:val="24"/>
          <w:highlight w:val="yellow"/>
        </w:rPr>
        <w:t xml:space="preserve"> = [</w:t>
      </w:r>
    </w:p>
    <w:p w14:paraId="53775BD4"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"Order Status",</w:t>
      </w:r>
    </w:p>
    <w:p w14:paraId="250AAF94"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"Payment Status",</w:t>
      </w:r>
    </w:p>
    <w:p w14:paraId="25FE9942" w14:textId="77777777"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"Cancellation Date",</w:t>
      </w:r>
    </w:p>
    <w:p w14:paraId="4291ED8B" w14:textId="01E17FD1" w:rsidR="00BB3A8C" w:rsidRPr="001015AE" w:rsidRDefault="00BB3A8C" w:rsidP="00BB3A8C">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"Payment Mismatch Flag"]</w:t>
      </w:r>
    </w:p>
    <w:p w14:paraId="46F5BF99" w14:textId="77777777" w:rsidR="00BB3A8C" w:rsidRPr="001015AE" w:rsidRDefault="00BB3A8C" w:rsidP="00BB3A8C">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leakage_cols</w:t>
      </w:r>
      <w:proofErr w:type="spellEnd"/>
      <w:proofErr w:type="gramStart"/>
      <w:r w:rsidRPr="001015AE">
        <w:rPr>
          <w:rFonts w:ascii="Times New Roman" w:hAnsi="Times New Roman" w:cs="Times New Roman"/>
          <w:b/>
          <w:bCs/>
          <w:color w:val="EE0000"/>
          <w:sz w:val="24"/>
          <w:szCs w:val="24"/>
          <w:highlight w:val="yellow"/>
        </w:rPr>
        <w:t>].head</w:t>
      </w:r>
      <w:proofErr w:type="gramEnd"/>
      <w:r w:rsidRPr="001015AE">
        <w:rPr>
          <w:rFonts w:ascii="Times New Roman" w:hAnsi="Times New Roman" w:cs="Times New Roman"/>
          <w:b/>
          <w:bCs/>
          <w:color w:val="EE0000"/>
          <w:sz w:val="24"/>
          <w:szCs w:val="24"/>
          <w:highlight w:val="yellow"/>
        </w:rPr>
        <w:t>()</w:t>
      </w:r>
    </w:p>
    <w:p w14:paraId="5CC43642"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6E626E78" w14:textId="77777777" w:rsidR="00BB3A8C" w:rsidRPr="001015AE" w:rsidRDefault="00BB3A8C" w:rsidP="00BB3A8C">
      <w:pPr>
        <w:numPr>
          <w:ilvl w:val="0"/>
          <w:numId w:val="113"/>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These variables contain post-transaction information.</w:t>
      </w:r>
    </w:p>
    <w:p w14:paraId="5134F265" w14:textId="77777777" w:rsidR="00BB3A8C" w:rsidRPr="001015AE" w:rsidRDefault="00BB3A8C" w:rsidP="00BB3A8C">
      <w:pPr>
        <w:numPr>
          <w:ilvl w:val="0"/>
          <w:numId w:val="113"/>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Including them would leak future knowledge into the model.</w:t>
      </w:r>
    </w:p>
    <w:p w14:paraId="7743EFD2" w14:textId="77777777" w:rsidR="00BB3A8C" w:rsidRPr="001015AE" w:rsidRDefault="00BB3A8C" w:rsidP="00BB3A8C">
      <w:pPr>
        <w:numPr>
          <w:ilvl w:val="0"/>
          <w:numId w:val="113"/>
        </w:num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They were explicitly excluded from all </w:t>
      </w:r>
      <w:proofErr w:type="spellStart"/>
      <w:r w:rsidRPr="001015AE">
        <w:rPr>
          <w:rFonts w:ascii="Times New Roman" w:hAnsi="Times New Roman" w:cs="Times New Roman"/>
          <w:b/>
          <w:bCs/>
          <w:color w:val="EE0000"/>
          <w:sz w:val="24"/>
          <w:szCs w:val="24"/>
          <w:highlight w:val="yellow"/>
        </w:rPr>
        <w:t>modeling</w:t>
      </w:r>
      <w:proofErr w:type="spellEnd"/>
      <w:r w:rsidRPr="001015AE">
        <w:rPr>
          <w:rFonts w:ascii="Times New Roman" w:hAnsi="Times New Roman" w:cs="Times New Roman"/>
          <w:b/>
          <w:bCs/>
          <w:color w:val="EE0000"/>
          <w:sz w:val="24"/>
          <w:szCs w:val="24"/>
          <w:highlight w:val="yellow"/>
        </w:rPr>
        <w:t xml:space="preserve"> steps.</w:t>
      </w:r>
    </w:p>
    <w:p w14:paraId="0454310C"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70AEDF40">
          <v:rect id="_x0000_i1068" style="width:0;height:1.5pt" o:hralign="center" o:hrstd="t" o:hr="t" fillcolor="#a0a0a0" stroked="f"/>
        </w:pict>
      </w:r>
    </w:p>
    <w:p w14:paraId="2CEA4040" w14:textId="341D2F6B" w:rsidR="00BB3A8C" w:rsidRPr="001015AE" w:rsidRDefault="002C15B0" w:rsidP="001015AE">
      <w:pPr>
        <w:pStyle w:val="Heading2"/>
      </w:pPr>
      <w:bookmarkStart w:id="53" w:name="_Toc218819375"/>
      <w:r w:rsidRPr="001015AE">
        <w:t>5.</w:t>
      </w:r>
      <w:r w:rsidR="00BB3A8C" w:rsidRPr="001015AE">
        <w:t xml:space="preserve">7 Final Feature Set for </w:t>
      </w:r>
      <w:proofErr w:type="spellStart"/>
      <w:r w:rsidR="00BB3A8C" w:rsidRPr="001015AE">
        <w:t>Modeling</w:t>
      </w:r>
      <w:bookmarkEnd w:id="53"/>
      <w:proofErr w:type="spellEnd"/>
    </w:p>
    <w:p w14:paraId="31AF9524"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37F96144" w14:textId="77777777" w:rsidR="00BB3A8C" w:rsidRPr="001015AE" w:rsidRDefault="00BB3A8C" w:rsidP="00BB3A8C">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X_final</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X_</w:t>
      </w:r>
      <w:proofErr w:type="gramStart"/>
      <w:r w:rsidRPr="001015AE">
        <w:rPr>
          <w:rFonts w:ascii="Times New Roman" w:hAnsi="Times New Roman" w:cs="Times New Roman"/>
          <w:b/>
          <w:bCs/>
          <w:color w:val="EE0000"/>
          <w:sz w:val="24"/>
          <w:szCs w:val="24"/>
          <w:highlight w:val="yellow"/>
        </w:rPr>
        <w:t>encoded.copy</w:t>
      </w:r>
      <w:proofErr w:type="spellEnd"/>
      <w:proofErr w:type="gramEnd"/>
      <w:r w:rsidRPr="001015AE">
        <w:rPr>
          <w:rFonts w:ascii="Times New Roman" w:hAnsi="Times New Roman" w:cs="Times New Roman"/>
          <w:b/>
          <w:bCs/>
          <w:color w:val="EE0000"/>
          <w:sz w:val="24"/>
          <w:szCs w:val="24"/>
          <w:highlight w:val="yellow"/>
        </w:rPr>
        <w:t>()</w:t>
      </w:r>
    </w:p>
    <w:p w14:paraId="751549B6" w14:textId="77777777" w:rsidR="00BB3A8C" w:rsidRPr="001015AE" w:rsidRDefault="00BB3A8C" w:rsidP="00BB3A8C">
      <w:pPr>
        <w:rPr>
          <w:rFonts w:ascii="Times New Roman" w:hAnsi="Times New Roman" w:cs="Times New Roman"/>
          <w:b/>
          <w:bCs/>
          <w:color w:val="EE0000"/>
          <w:sz w:val="24"/>
          <w:szCs w:val="24"/>
        </w:rPr>
      </w:pPr>
      <w:r w:rsidRPr="001015AE">
        <w:rPr>
          <w:rFonts w:ascii="Times New Roman" w:hAnsi="Times New Roman" w:cs="Times New Roman"/>
          <w:b/>
          <w:bCs/>
          <w:color w:val="EE0000"/>
          <w:sz w:val="24"/>
          <w:szCs w:val="24"/>
          <w:highlight w:val="yellow"/>
        </w:rPr>
        <w:t xml:space="preserve">y = </w:t>
      </w:r>
      <w:proofErr w:type="spellStart"/>
      <w:r w:rsidRPr="001015AE">
        <w:rPr>
          <w:rFonts w:ascii="Times New Roman" w:hAnsi="Times New Roman" w:cs="Times New Roman"/>
          <w:b/>
          <w:bCs/>
          <w:color w:val="EE0000"/>
          <w:sz w:val="24"/>
          <w:szCs w:val="24"/>
          <w:highlight w:val="yellow"/>
        </w:rPr>
        <w:t>df</w:t>
      </w:r>
      <w:proofErr w:type="spell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Total_revenue_per_order</w:t>
      </w:r>
      <w:proofErr w:type="spellEnd"/>
      <w:r w:rsidRPr="001015AE">
        <w:rPr>
          <w:rFonts w:ascii="Times New Roman" w:hAnsi="Times New Roman" w:cs="Times New Roman"/>
          <w:b/>
          <w:bCs/>
          <w:color w:val="EE0000"/>
          <w:sz w:val="24"/>
          <w:szCs w:val="24"/>
          <w:highlight w:val="yellow"/>
        </w:rPr>
        <w:t>"]</w:t>
      </w:r>
    </w:p>
    <w:p w14:paraId="6DC3AB90" w14:textId="79107EEB" w:rsidR="00BE1311" w:rsidRPr="001015AE" w:rsidRDefault="00BE1311" w:rsidP="00BB3A8C">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lastRenderedPageBreak/>
        <w:drawing>
          <wp:inline distT="0" distB="0" distL="0" distR="0" wp14:anchorId="08E1E992" wp14:editId="370DE213">
            <wp:extent cx="5731510" cy="591185"/>
            <wp:effectExtent l="0" t="0" r="2540" b="0"/>
            <wp:docPr id="147189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1301" name=""/>
                    <pic:cNvPicPr/>
                  </pic:nvPicPr>
                  <pic:blipFill>
                    <a:blip r:embed="rId35"/>
                    <a:stretch>
                      <a:fillRect/>
                    </a:stretch>
                  </pic:blipFill>
                  <pic:spPr>
                    <a:xfrm>
                      <a:off x="0" y="0"/>
                      <a:ext cx="5731510" cy="591185"/>
                    </a:xfrm>
                    <a:prstGeom prst="rect">
                      <a:avLst/>
                    </a:prstGeom>
                  </pic:spPr>
                </pic:pic>
              </a:graphicData>
            </a:graphic>
          </wp:inline>
        </w:drawing>
      </w:r>
    </w:p>
    <w:p w14:paraId="4CB9CD6B" w14:textId="77777777" w:rsidR="00BB3A8C" w:rsidRPr="001015AE" w:rsidRDefault="00BB3A8C" w:rsidP="00BB3A8C">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0F0A56EB" w14:textId="77777777" w:rsidR="00BB3A8C" w:rsidRPr="001015AE" w:rsidRDefault="00BB3A8C" w:rsidP="00BB3A8C">
      <w:pPr>
        <w:numPr>
          <w:ilvl w:val="0"/>
          <w:numId w:val="114"/>
        </w:numPr>
        <w:rPr>
          <w:rFonts w:ascii="Times New Roman" w:hAnsi="Times New Roman" w:cs="Times New Roman"/>
          <w:sz w:val="24"/>
          <w:szCs w:val="24"/>
        </w:rPr>
      </w:pPr>
      <w:proofErr w:type="spellStart"/>
      <w:r w:rsidRPr="001015AE">
        <w:rPr>
          <w:rFonts w:ascii="Times New Roman" w:hAnsi="Times New Roman" w:cs="Times New Roman"/>
          <w:sz w:val="24"/>
          <w:szCs w:val="24"/>
        </w:rPr>
        <w:t>X_final</w:t>
      </w:r>
      <w:proofErr w:type="spellEnd"/>
      <w:r w:rsidRPr="001015AE">
        <w:rPr>
          <w:rFonts w:ascii="Times New Roman" w:hAnsi="Times New Roman" w:cs="Times New Roman"/>
          <w:sz w:val="24"/>
          <w:szCs w:val="24"/>
        </w:rPr>
        <w:t xml:space="preserve"> contains all engineered, cleaned, and encoded features.</w:t>
      </w:r>
    </w:p>
    <w:p w14:paraId="1AB52F12" w14:textId="77777777" w:rsidR="00BB3A8C" w:rsidRPr="001015AE" w:rsidRDefault="00BB3A8C" w:rsidP="00BB3A8C">
      <w:pPr>
        <w:numPr>
          <w:ilvl w:val="0"/>
          <w:numId w:val="114"/>
        </w:numPr>
        <w:rPr>
          <w:rFonts w:ascii="Times New Roman" w:hAnsi="Times New Roman" w:cs="Times New Roman"/>
          <w:sz w:val="24"/>
          <w:szCs w:val="24"/>
        </w:rPr>
      </w:pPr>
      <w:r w:rsidRPr="001015AE">
        <w:rPr>
          <w:rFonts w:ascii="Times New Roman" w:hAnsi="Times New Roman" w:cs="Times New Roman"/>
          <w:sz w:val="24"/>
          <w:szCs w:val="24"/>
        </w:rPr>
        <w:t xml:space="preserve">y represents the final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target.</w:t>
      </w:r>
    </w:p>
    <w:p w14:paraId="33DB73C5" w14:textId="77777777" w:rsidR="00BB3A8C" w:rsidRPr="001015AE" w:rsidRDefault="00BB3A8C" w:rsidP="00BB3A8C">
      <w:pPr>
        <w:numPr>
          <w:ilvl w:val="0"/>
          <w:numId w:val="114"/>
        </w:numPr>
        <w:rPr>
          <w:rFonts w:ascii="Times New Roman" w:hAnsi="Times New Roman" w:cs="Times New Roman"/>
          <w:sz w:val="24"/>
          <w:szCs w:val="24"/>
        </w:rPr>
      </w:pPr>
      <w:r w:rsidRPr="001015AE">
        <w:rPr>
          <w:rFonts w:ascii="Times New Roman" w:hAnsi="Times New Roman" w:cs="Times New Roman"/>
          <w:sz w:val="24"/>
          <w:szCs w:val="24"/>
        </w:rPr>
        <w:t>This dataset was used consistently across all models for fair comparison.</w:t>
      </w:r>
    </w:p>
    <w:p w14:paraId="04F5292F"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7FB78C23">
          <v:rect id="_x0000_i1069" style="width:0;height:1.5pt" o:hralign="center" o:hrstd="t" o:hr="t" fillcolor="#a0a0a0" stroked="f"/>
        </w:pict>
      </w:r>
    </w:p>
    <w:p w14:paraId="4C3990AB" w14:textId="41EC8589" w:rsidR="00BB3A8C" w:rsidRPr="001015AE" w:rsidRDefault="002C15B0" w:rsidP="001015AE">
      <w:pPr>
        <w:pStyle w:val="Heading2"/>
      </w:pPr>
      <w:bookmarkStart w:id="54" w:name="_Toc218819376"/>
      <w:r w:rsidRPr="001015AE">
        <w:t>5</w:t>
      </w:r>
      <w:r w:rsidR="00BB3A8C" w:rsidRPr="001015AE">
        <w:t>.8 Feature Engineering Summary</w:t>
      </w:r>
      <w:bookmarkEnd w:id="54"/>
    </w:p>
    <w:p w14:paraId="576FCA7C" w14:textId="77777777" w:rsidR="00BB3A8C" w:rsidRPr="001015AE" w:rsidRDefault="00BB3A8C" w:rsidP="00BB3A8C">
      <w:pPr>
        <w:numPr>
          <w:ilvl w:val="0"/>
          <w:numId w:val="115"/>
        </w:numPr>
        <w:rPr>
          <w:rFonts w:ascii="Times New Roman" w:hAnsi="Times New Roman" w:cs="Times New Roman"/>
          <w:sz w:val="24"/>
          <w:szCs w:val="24"/>
        </w:rPr>
      </w:pPr>
      <w:r w:rsidRPr="001015AE">
        <w:rPr>
          <w:rFonts w:ascii="Times New Roman" w:hAnsi="Times New Roman" w:cs="Times New Roman"/>
          <w:sz w:val="24"/>
          <w:szCs w:val="24"/>
        </w:rPr>
        <w:t>Revenue skewness was addressed using log transformation</w:t>
      </w:r>
    </w:p>
    <w:p w14:paraId="76B7D321" w14:textId="77777777" w:rsidR="00BB3A8C" w:rsidRPr="001015AE" w:rsidRDefault="00BB3A8C" w:rsidP="00BB3A8C">
      <w:pPr>
        <w:numPr>
          <w:ilvl w:val="0"/>
          <w:numId w:val="115"/>
        </w:numPr>
        <w:rPr>
          <w:rFonts w:ascii="Times New Roman" w:hAnsi="Times New Roman" w:cs="Times New Roman"/>
          <w:sz w:val="24"/>
          <w:szCs w:val="24"/>
        </w:rPr>
      </w:pPr>
      <w:r w:rsidRPr="001015AE">
        <w:rPr>
          <w:rFonts w:ascii="Times New Roman" w:hAnsi="Times New Roman" w:cs="Times New Roman"/>
          <w:sz w:val="24"/>
          <w:szCs w:val="24"/>
        </w:rPr>
        <w:t>Business-driven derived features were created</w:t>
      </w:r>
    </w:p>
    <w:p w14:paraId="052BA243" w14:textId="77777777" w:rsidR="00BB3A8C" w:rsidRPr="001015AE" w:rsidRDefault="00BB3A8C" w:rsidP="00BB3A8C">
      <w:pPr>
        <w:numPr>
          <w:ilvl w:val="0"/>
          <w:numId w:val="115"/>
        </w:numPr>
        <w:rPr>
          <w:rFonts w:ascii="Times New Roman" w:hAnsi="Times New Roman" w:cs="Times New Roman"/>
          <w:sz w:val="24"/>
          <w:szCs w:val="24"/>
        </w:rPr>
      </w:pPr>
      <w:r w:rsidRPr="001015AE">
        <w:rPr>
          <w:rFonts w:ascii="Times New Roman" w:hAnsi="Times New Roman" w:cs="Times New Roman"/>
          <w:sz w:val="24"/>
          <w:szCs w:val="24"/>
        </w:rPr>
        <w:t>Categorical variables were encoded appropriately</w:t>
      </w:r>
    </w:p>
    <w:p w14:paraId="75FC8ED2" w14:textId="77777777" w:rsidR="00BB3A8C" w:rsidRPr="001015AE" w:rsidRDefault="00BB3A8C" w:rsidP="00BB3A8C">
      <w:pPr>
        <w:numPr>
          <w:ilvl w:val="0"/>
          <w:numId w:val="115"/>
        </w:numPr>
        <w:rPr>
          <w:rFonts w:ascii="Times New Roman" w:hAnsi="Times New Roman" w:cs="Times New Roman"/>
          <w:sz w:val="24"/>
          <w:szCs w:val="24"/>
        </w:rPr>
      </w:pPr>
      <w:r w:rsidRPr="001015AE">
        <w:rPr>
          <w:rFonts w:ascii="Times New Roman" w:hAnsi="Times New Roman" w:cs="Times New Roman"/>
          <w:sz w:val="24"/>
          <w:szCs w:val="24"/>
        </w:rPr>
        <w:t>Data leakage was prevented</w:t>
      </w:r>
    </w:p>
    <w:p w14:paraId="75000E1D" w14:textId="77777777" w:rsidR="00BB3A8C" w:rsidRPr="001015AE" w:rsidRDefault="00BB3A8C" w:rsidP="00BB3A8C">
      <w:pPr>
        <w:numPr>
          <w:ilvl w:val="0"/>
          <w:numId w:val="115"/>
        </w:numPr>
        <w:rPr>
          <w:rFonts w:ascii="Times New Roman" w:hAnsi="Times New Roman" w:cs="Times New Roman"/>
          <w:sz w:val="24"/>
          <w:szCs w:val="24"/>
        </w:rPr>
      </w:pPr>
      <w:r w:rsidRPr="001015AE">
        <w:rPr>
          <w:rFonts w:ascii="Times New Roman" w:hAnsi="Times New Roman" w:cs="Times New Roman"/>
          <w:sz w:val="24"/>
          <w:szCs w:val="24"/>
        </w:rPr>
        <w:t>The final dataset was fully model-ready</w:t>
      </w:r>
    </w:p>
    <w:p w14:paraId="1E2A6A3F" w14:textId="77777777" w:rsidR="00BB3A8C" w:rsidRPr="001015AE" w:rsidRDefault="00000000" w:rsidP="00BB3A8C">
      <w:pPr>
        <w:rPr>
          <w:rFonts w:ascii="Times New Roman" w:hAnsi="Times New Roman" w:cs="Times New Roman"/>
          <w:b/>
          <w:bCs/>
          <w:sz w:val="24"/>
          <w:szCs w:val="24"/>
        </w:rPr>
      </w:pPr>
      <w:r>
        <w:rPr>
          <w:rFonts w:ascii="Times New Roman" w:hAnsi="Times New Roman" w:cs="Times New Roman"/>
          <w:b/>
          <w:bCs/>
          <w:sz w:val="24"/>
          <w:szCs w:val="24"/>
        </w:rPr>
        <w:pict w14:anchorId="3F881E84">
          <v:rect id="_x0000_i1070" style="width:0;height:1.5pt" o:hralign="center" o:hrstd="t" o:hr="t" fillcolor="#a0a0a0" stroked="f"/>
        </w:pict>
      </w:r>
    </w:p>
    <w:p w14:paraId="63460DFD" w14:textId="332881EE" w:rsidR="001C2F16" w:rsidRPr="001015AE" w:rsidRDefault="001C2F16" w:rsidP="001015AE">
      <w:pPr>
        <w:pStyle w:val="Heading2"/>
      </w:pPr>
      <w:bookmarkStart w:id="55" w:name="_Toc218819377"/>
      <w:r w:rsidRPr="001015AE">
        <w:t xml:space="preserve">5.9 </w:t>
      </w:r>
      <w:proofErr w:type="spellStart"/>
      <w:r w:rsidRPr="001015AE">
        <w:t>Modeling</w:t>
      </w:r>
      <w:proofErr w:type="spellEnd"/>
      <w:r w:rsidRPr="001015AE">
        <w:t xml:space="preserve"> Pipelines</w:t>
      </w:r>
      <w:bookmarkEnd w:id="55"/>
    </w:p>
    <w:p w14:paraId="119380E0" w14:textId="77777777" w:rsidR="001C2F16" w:rsidRPr="001015AE" w:rsidRDefault="001C2F16" w:rsidP="001C2F16">
      <w:pPr>
        <w:rPr>
          <w:rFonts w:ascii="Times New Roman" w:hAnsi="Times New Roman" w:cs="Times New Roman"/>
          <w:b/>
          <w:bCs/>
          <w:sz w:val="24"/>
          <w:szCs w:val="24"/>
        </w:rPr>
      </w:pPr>
      <w:r w:rsidRPr="001015AE">
        <w:rPr>
          <w:rFonts w:ascii="Times New Roman" w:hAnsi="Times New Roman" w:cs="Times New Roman"/>
          <w:b/>
          <w:bCs/>
          <w:sz w:val="24"/>
          <w:szCs w:val="24"/>
        </w:rPr>
        <w:t xml:space="preserve">Important Note on </w:t>
      </w:r>
      <w:proofErr w:type="spellStart"/>
      <w:r w:rsidRPr="001015AE">
        <w:rPr>
          <w:rFonts w:ascii="Times New Roman" w:hAnsi="Times New Roman" w:cs="Times New Roman"/>
          <w:b/>
          <w:bCs/>
          <w:sz w:val="24"/>
          <w:szCs w:val="24"/>
        </w:rPr>
        <w:t>Modeling</w:t>
      </w:r>
      <w:proofErr w:type="spellEnd"/>
      <w:r w:rsidRPr="001015AE">
        <w:rPr>
          <w:rFonts w:ascii="Times New Roman" w:hAnsi="Times New Roman" w:cs="Times New Roman"/>
          <w:b/>
          <w:bCs/>
          <w:sz w:val="24"/>
          <w:szCs w:val="24"/>
        </w:rPr>
        <w:t xml:space="preserve"> Pipelines</w:t>
      </w:r>
    </w:p>
    <w:p w14:paraId="62C3BC4F" w14:textId="77777777" w:rsidR="001C2F16" w:rsidRPr="001015AE" w:rsidRDefault="001C2F16" w:rsidP="001C2F16">
      <w:pPr>
        <w:rPr>
          <w:rFonts w:ascii="Times New Roman" w:hAnsi="Times New Roman" w:cs="Times New Roman"/>
          <w:b/>
          <w:bCs/>
          <w:sz w:val="24"/>
          <w:szCs w:val="24"/>
        </w:rPr>
      </w:pPr>
      <w:r w:rsidRPr="001015AE">
        <w:rPr>
          <w:rFonts w:ascii="Times New Roman" w:hAnsi="Times New Roman" w:cs="Times New Roman"/>
          <w:b/>
          <w:bCs/>
          <w:sz w:val="24"/>
          <w:szCs w:val="24"/>
        </w:rPr>
        <w:t xml:space="preserve">Two distinct </w:t>
      </w:r>
      <w:proofErr w:type="spellStart"/>
      <w:r w:rsidRPr="001015AE">
        <w:rPr>
          <w:rFonts w:ascii="Times New Roman" w:hAnsi="Times New Roman" w:cs="Times New Roman"/>
          <w:b/>
          <w:bCs/>
          <w:sz w:val="24"/>
          <w:szCs w:val="24"/>
        </w:rPr>
        <w:t>modeling</w:t>
      </w:r>
      <w:proofErr w:type="spellEnd"/>
      <w:r w:rsidRPr="001015AE">
        <w:rPr>
          <w:rFonts w:ascii="Times New Roman" w:hAnsi="Times New Roman" w:cs="Times New Roman"/>
          <w:b/>
          <w:bCs/>
          <w:sz w:val="24"/>
          <w:szCs w:val="24"/>
        </w:rPr>
        <w:t xml:space="preserve"> pipelines were used in this project:</w:t>
      </w:r>
    </w:p>
    <w:p w14:paraId="0A1BFF9D" w14:textId="77777777" w:rsidR="001C2F16" w:rsidRPr="001015AE" w:rsidRDefault="001C2F16" w:rsidP="001C2F16">
      <w:pPr>
        <w:rPr>
          <w:rFonts w:ascii="Times New Roman" w:hAnsi="Times New Roman" w:cs="Times New Roman"/>
          <w:b/>
          <w:bCs/>
          <w:sz w:val="24"/>
          <w:szCs w:val="24"/>
        </w:rPr>
      </w:pPr>
      <w:r w:rsidRPr="001015AE">
        <w:rPr>
          <w:rFonts w:ascii="Times New Roman" w:hAnsi="Times New Roman" w:cs="Times New Roman"/>
          <w:b/>
          <w:bCs/>
          <w:sz w:val="24"/>
          <w:szCs w:val="24"/>
        </w:rPr>
        <w:t>1. Order-Level Prediction Pipeline</w:t>
      </w:r>
    </w:p>
    <w:p w14:paraId="6F29E680" w14:textId="77777777" w:rsidR="001C2F16" w:rsidRPr="001015AE" w:rsidRDefault="001C2F16" w:rsidP="001C2F16">
      <w:pPr>
        <w:numPr>
          <w:ilvl w:val="0"/>
          <w:numId w:val="194"/>
        </w:numPr>
        <w:rPr>
          <w:rFonts w:ascii="Times New Roman" w:hAnsi="Times New Roman" w:cs="Times New Roman"/>
          <w:sz w:val="24"/>
          <w:szCs w:val="24"/>
        </w:rPr>
      </w:pPr>
      <w:r w:rsidRPr="001015AE">
        <w:rPr>
          <w:rFonts w:ascii="Times New Roman" w:hAnsi="Times New Roman" w:cs="Times New Roman"/>
          <w:sz w:val="24"/>
          <w:szCs w:val="24"/>
        </w:rPr>
        <w:t>Applied encoding and scaling</w:t>
      </w:r>
    </w:p>
    <w:p w14:paraId="357CACBE" w14:textId="77777777" w:rsidR="001C2F16" w:rsidRPr="001015AE" w:rsidRDefault="001C2F16" w:rsidP="001C2F16">
      <w:pPr>
        <w:numPr>
          <w:ilvl w:val="0"/>
          <w:numId w:val="194"/>
        </w:numPr>
        <w:rPr>
          <w:rFonts w:ascii="Times New Roman" w:hAnsi="Times New Roman" w:cs="Times New Roman"/>
          <w:sz w:val="24"/>
          <w:szCs w:val="24"/>
        </w:rPr>
      </w:pPr>
      <w:r w:rsidRPr="001015AE">
        <w:rPr>
          <w:rFonts w:ascii="Times New Roman" w:hAnsi="Times New Roman" w:cs="Times New Roman"/>
          <w:sz w:val="24"/>
          <w:szCs w:val="24"/>
        </w:rPr>
        <w:t>Used random train-test split</w:t>
      </w:r>
    </w:p>
    <w:p w14:paraId="0AFBD2C3" w14:textId="77777777" w:rsidR="001C2F16" w:rsidRPr="001015AE" w:rsidRDefault="001C2F16" w:rsidP="001C2F16">
      <w:pPr>
        <w:numPr>
          <w:ilvl w:val="0"/>
          <w:numId w:val="194"/>
        </w:numPr>
        <w:rPr>
          <w:rFonts w:ascii="Times New Roman" w:hAnsi="Times New Roman" w:cs="Times New Roman"/>
          <w:b/>
          <w:bCs/>
          <w:sz w:val="24"/>
          <w:szCs w:val="24"/>
        </w:rPr>
      </w:pPr>
      <w:r w:rsidRPr="001015AE">
        <w:rPr>
          <w:rFonts w:ascii="Times New Roman" w:hAnsi="Times New Roman" w:cs="Times New Roman"/>
          <w:sz w:val="24"/>
          <w:szCs w:val="24"/>
        </w:rPr>
        <w:t>Suitable because observations are independent transactions</w:t>
      </w:r>
    </w:p>
    <w:p w14:paraId="79D13F3B" w14:textId="77777777" w:rsidR="001C2F16" w:rsidRPr="001015AE" w:rsidRDefault="001C2F16" w:rsidP="001C2F16">
      <w:pPr>
        <w:rPr>
          <w:rFonts w:ascii="Times New Roman" w:hAnsi="Times New Roman" w:cs="Times New Roman"/>
          <w:b/>
          <w:bCs/>
          <w:sz w:val="24"/>
          <w:szCs w:val="24"/>
        </w:rPr>
      </w:pPr>
      <w:r w:rsidRPr="001015AE">
        <w:rPr>
          <w:rFonts w:ascii="Times New Roman" w:hAnsi="Times New Roman" w:cs="Times New Roman"/>
          <w:b/>
          <w:bCs/>
          <w:sz w:val="24"/>
          <w:szCs w:val="24"/>
        </w:rPr>
        <w:t>2. Aggregated Revenue Forecasting Pipeline</w:t>
      </w:r>
    </w:p>
    <w:p w14:paraId="6B73A3B5" w14:textId="77777777" w:rsidR="001C2F16" w:rsidRPr="001015AE" w:rsidRDefault="001C2F16" w:rsidP="001C2F16">
      <w:pPr>
        <w:numPr>
          <w:ilvl w:val="0"/>
          <w:numId w:val="195"/>
        </w:numPr>
        <w:rPr>
          <w:rFonts w:ascii="Times New Roman" w:hAnsi="Times New Roman" w:cs="Times New Roman"/>
          <w:sz w:val="24"/>
          <w:szCs w:val="24"/>
        </w:rPr>
      </w:pPr>
      <w:r w:rsidRPr="001015AE">
        <w:rPr>
          <w:rFonts w:ascii="Times New Roman" w:hAnsi="Times New Roman" w:cs="Times New Roman"/>
          <w:sz w:val="24"/>
          <w:szCs w:val="24"/>
        </w:rPr>
        <w:t>No scaling or encoding required</w:t>
      </w:r>
    </w:p>
    <w:p w14:paraId="4E5C3889" w14:textId="77777777" w:rsidR="001C2F16" w:rsidRPr="001015AE" w:rsidRDefault="001C2F16" w:rsidP="001C2F16">
      <w:pPr>
        <w:numPr>
          <w:ilvl w:val="0"/>
          <w:numId w:val="195"/>
        </w:numPr>
        <w:rPr>
          <w:rFonts w:ascii="Times New Roman" w:hAnsi="Times New Roman" w:cs="Times New Roman"/>
          <w:sz w:val="24"/>
          <w:szCs w:val="24"/>
        </w:rPr>
      </w:pPr>
      <w:r w:rsidRPr="001015AE">
        <w:rPr>
          <w:rFonts w:ascii="Times New Roman" w:hAnsi="Times New Roman" w:cs="Times New Roman"/>
          <w:sz w:val="24"/>
          <w:szCs w:val="24"/>
        </w:rPr>
        <w:t>Revenue aggregated at monthly level</w:t>
      </w:r>
    </w:p>
    <w:p w14:paraId="42F1BB42" w14:textId="77777777" w:rsidR="001C2F16" w:rsidRPr="001015AE" w:rsidRDefault="001C2F16" w:rsidP="001C2F16">
      <w:pPr>
        <w:numPr>
          <w:ilvl w:val="0"/>
          <w:numId w:val="195"/>
        </w:numPr>
        <w:rPr>
          <w:rFonts w:ascii="Times New Roman" w:hAnsi="Times New Roman" w:cs="Times New Roman"/>
          <w:sz w:val="24"/>
          <w:szCs w:val="24"/>
        </w:rPr>
      </w:pPr>
      <w:r w:rsidRPr="001015AE">
        <w:rPr>
          <w:rFonts w:ascii="Times New Roman" w:hAnsi="Times New Roman" w:cs="Times New Roman"/>
          <w:sz w:val="24"/>
          <w:szCs w:val="24"/>
        </w:rPr>
        <w:t>Temporal (time-aware) train-test split applied</w:t>
      </w:r>
    </w:p>
    <w:p w14:paraId="4EA9A47F" w14:textId="77777777" w:rsidR="001C2F16" w:rsidRPr="001015AE" w:rsidRDefault="001C2F16" w:rsidP="001C2F16">
      <w:pPr>
        <w:numPr>
          <w:ilvl w:val="0"/>
          <w:numId w:val="195"/>
        </w:numPr>
        <w:rPr>
          <w:rFonts w:ascii="Times New Roman" w:hAnsi="Times New Roman" w:cs="Times New Roman"/>
          <w:sz w:val="24"/>
          <w:szCs w:val="24"/>
        </w:rPr>
      </w:pPr>
      <w:r w:rsidRPr="001015AE">
        <w:rPr>
          <w:rFonts w:ascii="Times New Roman" w:hAnsi="Times New Roman" w:cs="Times New Roman"/>
          <w:sz w:val="24"/>
          <w:szCs w:val="24"/>
        </w:rPr>
        <w:t>Future months were never used to predict past values</w:t>
      </w:r>
    </w:p>
    <w:p w14:paraId="5D188DF4" w14:textId="77777777" w:rsidR="001C2F16" w:rsidRPr="001015AE" w:rsidRDefault="001C2F16" w:rsidP="001C2F16">
      <w:pPr>
        <w:rPr>
          <w:rFonts w:ascii="Times New Roman" w:hAnsi="Times New Roman" w:cs="Times New Roman"/>
          <w:sz w:val="24"/>
          <w:szCs w:val="24"/>
        </w:rPr>
      </w:pPr>
      <w:r w:rsidRPr="001015AE">
        <w:rPr>
          <w:rFonts w:ascii="Times New Roman" w:hAnsi="Times New Roman" w:cs="Times New Roman"/>
          <w:sz w:val="24"/>
          <w:szCs w:val="24"/>
        </w:rPr>
        <w:t>Feature engineering outputs were reused where appropriate, but train-test strategies were model-specific and aligned with the nature of the problem.</w:t>
      </w:r>
    </w:p>
    <w:p w14:paraId="351793A3" w14:textId="3CB45BB9" w:rsidR="00BB3A8C" w:rsidRPr="001015AE" w:rsidRDefault="00BB3A8C" w:rsidP="00D6395F">
      <w:pPr>
        <w:rPr>
          <w:rFonts w:ascii="Times New Roman" w:hAnsi="Times New Roman" w:cs="Times New Roman"/>
          <w:b/>
          <w:bCs/>
          <w:sz w:val="24"/>
          <w:szCs w:val="24"/>
        </w:rPr>
      </w:pPr>
    </w:p>
    <w:p w14:paraId="4A7D9D68" w14:textId="0775D200" w:rsidR="00BE1311" w:rsidRPr="001015AE" w:rsidRDefault="002C15B0" w:rsidP="001015AE">
      <w:pPr>
        <w:pStyle w:val="Heading1"/>
      </w:pPr>
      <w:bookmarkStart w:id="56" w:name="_Toc218819378"/>
      <w:r w:rsidRPr="001015AE">
        <w:lastRenderedPageBreak/>
        <w:t>6</w:t>
      </w:r>
      <w:r w:rsidR="00BE1311" w:rsidRPr="001015AE">
        <w:t xml:space="preserve">. </w:t>
      </w:r>
      <w:proofErr w:type="spellStart"/>
      <w:r w:rsidR="00BE1311" w:rsidRPr="001015AE">
        <w:t>Modeling</w:t>
      </w:r>
      <w:proofErr w:type="spellEnd"/>
      <w:r w:rsidR="00BE1311" w:rsidRPr="001015AE">
        <w:t xml:space="preserve"> Approach, Training &amp; Evaluation</w:t>
      </w:r>
      <w:bookmarkEnd w:id="56"/>
    </w:p>
    <w:p w14:paraId="500C838F" w14:textId="591EA8DE" w:rsidR="00BE1311" w:rsidRPr="001015AE" w:rsidRDefault="002C15B0" w:rsidP="001015AE">
      <w:pPr>
        <w:pStyle w:val="Heading2"/>
      </w:pPr>
      <w:bookmarkStart w:id="57" w:name="_Toc218819379"/>
      <w:r w:rsidRPr="001015AE">
        <w:t>6</w:t>
      </w:r>
      <w:r w:rsidR="00BE1311" w:rsidRPr="001015AE">
        <w:t xml:space="preserve">.1 Objective of </w:t>
      </w:r>
      <w:proofErr w:type="spellStart"/>
      <w:r w:rsidR="00BE1311" w:rsidRPr="001015AE">
        <w:t>Modeling</w:t>
      </w:r>
      <w:bookmarkEnd w:id="57"/>
      <w:proofErr w:type="spellEnd"/>
    </w:p>
    <w:p w14:paraId="0B1FEA8E"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 xml:space="preserve">The primary objective of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in this project was to evaluate whether revenue and customer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patterns in the </w:t>
      </w:r>
      <w:proofErr w:type="spellStart"/>
      <w:r w:rsidRPr="001015AE">
        <w:rPr>
          <w:rFonts w:ascii="Times New Roman" w:hAnsi="Times New Roman" w:cs="Times New Roman"/>
          <w:sz w:val="24"/>
          <w:szCs w:val="24"/>
        </w:rPr>
        <w:t>DMart</w:t>
      </w:r>
      <w:proofErr w:type="spellEnd"/>
      <w:r w:rsidRPr="001015AE">
        <w:rPr>
          <w:rFonts w:ascii="Times New Roman" w:hAnsi="Times New Roman" w:cs="Times New Roman"/>
          <w:sz w:val="24"/>
          <w:szCs w:val="24"/>
        </w:rPr>
        <w:t xml:space="preserve"> dataset could be reliably predicted using machine learning techniques.</w:t>
      </w:r>
    </w:p>
    <w:p w14:paraId="627608C0"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 xml:space="preserve">Based on prior EDA and feature engineering,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was explored under two scopes:</w:t>
      </w:r>
    </w:p>
    <w:p w14:paraId="653A8C4F" w14:textId="77777777" w:rsidR="00BE1311" w:rsidRPr="001015AE" w:rsidRDefault="00BE1311" w:rsidP="00BE1311">
      <w:pPr>
        <w:numPr>
          <w:ilvl w:val="0"/>
          <w:numId w:val="116"/>
        </w:numPr>
        <w:rPr>
          <w:rFonts w:ascii="Times New Roman" w:hAnsi="Times New Roman" w:cs="Times New Roman"/>
          <w:sz w:val="24"/>
          <w:szCs w:val="24"/>
        </w:rPr>
      </w:pPr>
      <w:r w:rsidRPr="001015AE">
        <w:rPr>
          <w:rFonts w:ascii="Times New Roman" w:hAnsi="Times New Roman" w:cs="Times New Roman"/>
          <w:sz w:val="24"/>
          <w:szCs w:val="24"/>
        </w:rPr>
        <w:t>Order-level revenue prediction</w:t>
      </w:r>
    </w:p>
    <w:p w14:paraId="12259562" w14:textId="77777777" w:rsidR="00BE1311" w:rsidRPr="001015AE" w:rsidRDefault="00BE1311" w:rsidP="00BE1311">
      <w:pPr>
        <w:numPr>
          <w:ilvl w:val="0"/>
          <w:numId w:val="116"/>
        </w:numPr>
        <w:rPr>
          <w:rFonts w:ascii="Times New Roman" w:hAnsi="Times New Roman" w:cs="Times New Roman"/>
          <w:sz w:val="24"/>
          <w:szCs w:val="24"/>
        </w:rPr>
      </w:pPr>
      <w:r w:rsidRPr="001015AE">
        <w:rPr>
          <w:rFonts w:ascii="Times New Roman" w:hAnsi="Times New Roman" w:cs="Times New Roman"/>
          <w:sz w:val="24"/>
          <w:szCs w:val="24"/>
        </w:rPr>
        <w:t>Aggregated (monthly) revenue forecasting</w:t>
      </w:r>
    </w:p>
    <w:p w14:paraId="46E08C8B"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Additionally, exploratory attempts were made to assess feasibility for:</w:t>
      </w:r>
    </w:p>
    <w:p w14:paraId="2F7C9653" w14:textId="77777777" w:rsidR="00BE1311" w:rsidRPr="001015AE" w:rsidRDefault="00BE1311" w:rsidP="00BE1311">
      <w:pPr>
        <w:numPr>
          <w:ilvl w:val="0"/>
          <w:numId w:val="117"/>
        </w:numPr>
        <w:rPr>
          <w:rFonts w:ascii="Times New Roman" w:hAnsi="Times New Roman" w:cs="Times New Roman"/>
          <w:sz w:val="24"/>
          <w:szCs w:val="24"/>
        </w:rPr>
      </w:pPr>
      <w:r w:rsidRPr="001015AE">
        <w:rPr>
          <w:rFonts w:ascii="Times New Roman" w:hAnsi="Times New Roman" w:cs="Times New Roman"/>
          <w:sz w:val="24"/>
          <w:szCs w:val="24"/>
        </w:rPr>
        <w:t>Cancellation prediction</w:t>
      </w:r>
    </w:p>
    <w:p w14:paraId="599FC238" w14:textId="77777777" w:rsidR="00BE1311" w:rsidRPr="001015AE" w:rsidRDefault="00BE1311" w:rsidP="00BE1311">
      <w:pPr>
        <w:numPr>
          <w:ilvl w:val="0"/>
          <w:numId w:val="117"/>
        </w:numPr>
        <w:rPr>
          <w:rFonts w:ascii="Times New Roman" w:hAnsi="Times New Roman" w:cs="Times New Roman"/>
          <w:sz w:val="24"/>
          <w:szCs w:val="24"/>
        </w:rPr>
      </w:pPr>
      <w:r w:rsidRPr="001015AE">
        <w:rPr>
          <w:rFonts w:ascii="Times New Roman" w:hAnsi="Times New Roman" w:cs="Times New Roman"/>
          <w:sz w:val="24"/>
          <w:szCs w:val="24"/>
        </w:rPr>
        <w:t>Rating prediction</w:t>
      </w:r>
    </w:p>
    <w:p w14:paraId="60EAD6E7"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18DF4653">
          <v:rect id="_x0000_i1071" style="width:0;height:1.5pt" o:hralign="center" o:hrstd="t" o:hr="t" fillcolor="#a0a0a0" stroked="f"/>
        </w:pict>
      </w:r>
    </w:p>
    <w:p w14:paraId="2C433FB9" w14:textId="4817C7F1" w:rsidR="00BE1311" w:rsidRPr="001015AE" w:rsidRDefault="002C15B0" w:rsidP="001015AE">
      <w:pPr>
        <w:pStyle w:val="Heading2"/>
      </w:pPr>
      <w:bookmarkStart w:id="58" w:name="_Toc218819380"/>
      <w:r w:rsidRPr="001015AE">
        <w:t>6</w:t>
      </w:r>
      <w:r w:rsidR="00BE1311" w:rsidRPr="001015AE">
        <w:t xml:space="preserve">.2 </w:t>
      </w:r>
      <w:proofErr w:type="spellStart"/>
      <w:r w:rsidR="00BE1311" w:rsidRPr="001015AE">
        <w:t>Modeling</w:t>
      </w:r>
      <w:proofErr w:type="spellEnd"/>
      <w:r w:rsidR="00BE1311" w:rsidRPr="001015AE">
        <w:t xml:space="preserve"> Strategy Overview</w:t>
      </w:r>
      <w:bookmarkEnd w:id="58"/>
    </w:p>
    <w:p w14:paraId="2AF073F3"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Before selecting models, the following considerations were made:</w:t>
      </w:r>
    </w:p>
    <w:p w14:paraId="659CFFA6" w14:textId="77777777" w:rsidR="00BE1311" w:rsidRPr="001015AE" w:rsidRDefault="00BE1311" w:rsidP="00BE1311">
      <w:pPr>
        <w:numPr>
          <w:ilvl w:val="0"/>
          <w:numId w:val="118"/>
        </w:numPr>
        <w:rPr>
          <w:rFonts w:ascii="Times New Roman" w:hAnsi="Times New Roman" w:cs="Times New Roman"/>
          <w:sz w:val="24"/>
          <w:szCs w:val="24"/>
        </w:rPr>
      </w:pPr>
      <w:r w:rsidRPr="001015AE">
        <w:rPr>
          <w:rFonts w:ascii="Times New Roman" w:hAnsi="Times New Roman" w:cs="Times New Roman"/>
          <w:sz w:val="24"/>
          <w:szCs w:val="24"/>
        </w:rPr>
        <w:t>Revenue per order is largely deterministic (driven by MRP, discount, shipping).</w:t>
      </w:r>
    </w:p>
    <w:p w14:paraId="5308835B" w14:textId="77777777" w:rsidR="00BE1311" w:rsidRPr="001015AE" w:rsidRDefault="00BE1311" w:rsidP="00BE1311">
      <w:pPr>
        <w:numPr>
          <w:ilvl w:val="0"/>
          <w:numId w:val="118"/>
        </w:numPr>
        <w:rPr>
          <w:rFonts w:ascii="Times New Roman" w:hAnsi="Times New Roman" w:cs="Times New Roman"/>
          <w:sz w:val="24"/>
          <w:szCs w:val="24"/>
        </w:rPr>
      </w:pPr>
      <w:r w:rsidRPr="001015AE">
        <w:rPr>
          <w:rFonts w:ascii="Times New Roman" w:hAnsi="Times New Roman" w:cs="Times New Roman"/>
          <w:sz w:val="24"/>
          <w:szCs w:val="24"/>
        </w:rPr>
        <w:t xml:space="preserve">Customer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variables (clicks, time spent) showed weak correlation with revenue.</w:t>
      </w:r>
    </w:p>
    <w:p w14:paraId="08A42429" w14:textId="77777777" w:rsidR="00BE1311" w:rsidRPr="001015AE" w:rsidRDefault="00BE1311" w:rsidP="00BE1311">
      <w:pPr>
        <w:numPr>
          <w:ilvl w:val="0"/>
          <w:numId w:val="118"/>
        </w:numPr>
        <w:rPr>
          <w:rFonts w:ascii="Times New Roman" w:hAnsi="Times New Roman" w:cs="Times New Roman"/>
          <w:sz w:val="24"/>
          <w:szCs w:val="24"/>
        </w:rPr>
      </w:pPr>
      <w:r w:rsidRPr="001015AE">
        <w:rPr>
          <w:rFonts w:ascii="Times New Roman" w:hAnsi="Times New Roman" w:cs="Times New Roman"/>
          <w:sz w:val="24"/>
          <w:szCs w:val="24"/>
        </w:rPr>
        <w:t>Time-series data contained limited historical depth (~3 years, monthly).</w:t>
      </w:r>
    </w:p>
    <w:p w14:paraId="1C0BF42A"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Therefore, multiple models were tested to:</w:t>
      </w:r>
    </w:p>
    <w:p w14:paraId="11A2BCBD" w14:textId="77777777" w:rsidR="00BE1311" w:rsidRPr="001015AE" w:rsidRDefault="00BE1311" w:rsidP="00BE1311">
      <w:pPr>
        <w:numPr>
          <w:ilvl w:val="0"/>
          <w:numId w:val="119"/>
        </w:numPr>
        <w:rPr>
          <w:rFonts w:ascii="Times New Roman" w:hAnsi="Times New Roman" w:cs="Times New Roman"/>
          <w:sz w:val="24"/>
          <w:szCs w:val="24"/>
        </w:rPr>
      </w:pPr>
      <w:r w:rsidRPr="001015AE">
        <w:rPr>
          <w:rFonts w:ascii="Times New Roman" w:hAnsi="Times New Roman" w:cs="Times New Roman"/>
          <w:sz w:val="24"/>
          <w:szCs w:val="24"/>
        </w:rPr>
        <w:t>Validate assumptions</w:t>
      </w:r>
    </w:p>
    <w:p w14:paraId="2B2F4B18" w14:textId="77777777" w:rsidR="00BE1311" w:rsidRPr="001015AE" w:rsidRDefault="00BE1311" w:rsidP="00BE1311">
      <w:pPr>
        <w:numPr>
          <w:ilvl w:val="0"/>
          <w:numId w:val="119"/>
        </w:numPr>
        <w:rPr>
          <w:rFonts w:ascii="Times New Roman" w:hAnsi="Times New Roman" w:cs="Times New Roman"/>
          <w:sz w:val="24"/>
          <w:szCs w:val="24"/>
        </w:rPr>
      </w:pPr>
      <w:r w:rsidRPr="001015AE">
        <w:rPr>
          <w:rFonts w:ascii="Times New Roman" w:hAnsi="Times New Roman" w:cs="Times New Roman"/>
          <w:sz w:val="24"/>
          <w:szCs w:val="24"/>
        </w:rPr>
        <w:t>Compare linear vs non-linear learning</w:t>
      </w:r>
    </w:p>
    <w:p w14:paraId="25993715" w14:textId="77777777" w:rsidR="00802ABC" w:rsidRPr="001015AE" w:rsidRDefault="00BE1311" w:rsidP="00BE1311">
      <w:pPr>
        <w:numPr>
          <w:ilvl w:val="0"/>
          <w:numId w:val="119"/>
        </w:numPr>
        <w:rPr>
          <w:rFonts w:ascii="Times New Roman" w:hAnsi="Times New Roman" w:cs="Times New Roman"/>
          <w:b/>
          <w:bCs/>
          <w:sz w:val="24"/>
          <w:szCs w:val="24"/>
        </w:rPr>
      </w:pPr>
      <w:r w:rsidRPr="001015AE">
        <w:rPr>
          <w:rFonts w:ascii="Times New Roman" w:hAnsi="Times New Roman" w:cs="Times New Roman"/>
          <w:sz w:val="24"/>
          <w:szCs w:val="24"/>
        </w:rPr>
        <w:t>Identify data limitations</w:t>
      </w:r>
    </w:p>
    <w:p w14:paraId="7E789343" w14:textId="5F08246C"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sz w:val="24"/>
          <w:szCs w:val="24"/>
        </w:rPr>
        <w:t>Order-Level Regression Models:</w:t>
      </w:r>
    </w:p>
    <w:p w14:paraId="72B67210" w14:textId="77777777" w:rsidR="00802ABC" w:rsidRPr="001015AE" w:rsidRDefault="00802ABC" w:rsidP="00802ABC">
      <w:pPr>
        <w:numPr>
          <w:ilvl w:val="0"/>
          <w:numId w:val="141"/>
        </w:numPr>
        <w:rPr>
          <w:rFonts w:ascii="Times New Roman" w:hAnsi="Times New Roman" w:cs="Times New Roman"/>
          <w:sz w:val="24"/>
          <w:szCs w:val="24"/>
        </w:rPr>
      </w:pPr>
      <w:r w:rsidRPr="001015AE">
        <w:rPr>
          <w:rFonts w:ascii="Times New Roman" w:hAnsi="Times New Roman" w:cs="Times New Roman"/>
          <w:sz w:val="24"/>
          <w:szCs w:val="24"/>
        </w:rPr>
        <w:t>Linear Regression</w:t>
      </w:r>
    </w:p>
    <w:p w14:paraId="5C42D269" w14:textId="77777777" w:rsidR="00802ABC" w:rsidRPr="001015AE" w:rsidRDefault="00802ABC" w:rsidP="00802ABC">
      <w:pPr>
        <w:numPr>
          <w:ilvl w:val="0"/>
          <w:numId w:val="141"/>
        </w:numPr>
        <w:rPr>
          <w:rFonts w:ascii="Times New Roman" w:hAnsi="Times New Roman" w:cs="Times New Roman"/>
          <w:sz w:val="24"/>
          <w:szCs w:val="24"/>
        </w:rPr>
      </w:pPr>
      <w:r w:rsidRPr="001015AE">
        <w:rPr>
          <w:rFonts w:ascii="Times New Roman" w:hAnsi="Times New Roman" w:cs="Times New Roman"/>
          <w:sz w:val="24"/>
          <w:szCs w:val="24"/>
        </w:rPr>
        <w:t>Random Forest Regressor</w:t>
      </w:r>
    </w:p>
    <w:p w14:paraId="26E1FFA2" w14:textId="5AD12C31" w:rsidR="00BE1311" w:rsidRPr="001015AE" w:rsidRDefault="00000000" w:rsidP="00802ABC">
      <w:pPr>
        <w:rPr>
          <w:rFonts w:ascii="Times New Roman" w:hAnsi="Times New Roman" w:cs="Times New Roman"/>
          <w:b/>
          <w:bCs/>
          <w:sz w:val="24"/>
          <w:szCs w:val="24"/>
        </w:rPr>
      </w:pPr>
      <w:r>
        <w:rPr>
          <w:rFonts w:ascii="Times New Roman" w:hAnsi="Times New Roman" w:cs="Times New Roman"/>
          <w:b/>
          <w:bCs/>
          <w:sz w:val="24"/>
          <w:szCs w:val="24"/>
        </w:rPr>
        <w:pict w14:anchorId="48999B12">
          <v:rect id="_x0000_i1072" style="width:0;height:1.5pt" o:hralign="center" o:hrstd="t" o:hr="t" fillcolor="#a0a0a0" stroked="f"/>
        </w:pict>
      </w:r>
    </w:p>
    <w:p w14:paraId="4718BB39" w14:textId="62AA020D" w:rsidR="00BE1311" w:rsidRPr="001015AE" w:rsidRDefault="002C15B0" w:rsidP="001015AE">
      <w:pPr>
        <w:pStyle w:val="Heading2"/>
      </w:pPr>
      <w:bookmarkStart w:id="59" w:name="_Toc218819381"/>
      <w:r w:rsidRPr="001015AE">
        <w:t>6</w:t>
      </w:r>
      <w:r w:rsidR="00BE1311" w:rsidRPr="001015AE">
        <w:t>.3 Order-Level Revenue Prediction (Regression)</w:t>
      </w:r>
      <w:bookmarkEnd w:id="59"/>
    </w:p>
    <w:p w14:paraId="1AD35D97" w14:textId="1B0510E2" w:rsidR="00BE1311" w:rsidRPr="001015AE" w:rsidRDefault="002C15B0" w:rsidP="001015AE">
      <w:pPr>
        <w:pStyle w:val="Heading3"/>
      </w:pPr>
      <w:bookmarkStart w:id="60" w:name="_Toc218819382"/>
      <w:r w:rsidRPr="001015AE">
        <w:t>6</w:t>
      </w:r>
      <w:r w:rsidR="00BE1311" w:rsidRPr="001015AE">
        <w:t>.3.1 Target Variable</w:t>
      </w:r>
      <w:bookmarkEnd w:id="60"/>
    </w:p>
    <w:p w14:paraId="39BA2234" w14:textId="77777777" w:rsidR="00BE1311" w:rsidRPr="001015AE" w:rsidRDefault="00BE1311" w:rsidP="00BE1311">
      <w:pPr>
        <w:numPr>
          <w:ilvl w:val="0"/>
          <w:numId w:val="120"/>
        </w:numPr>
        <w:rPr>
          <w:rFonts w:ascii="Times New Roman" w:hAnsi="Times New Roman" w:cs="Times New Roman"/>
          <w:sz w:val="24"/>
          <w:szCs w:val="24"/>
        </w:rPr>
      </w:pPr>
      <w:r w:rsidRPr="001015AE">
        <w:rPr>
          <w:rFonts w:ascii="Times New Roman" w:hAnsi="Times New Roman" w:cs="Times New Roman"/>
          <w:sz w:val="24"/>
          <w:szCs w:val="24"/>
        </w:rPr>
        <w:t xml:space="preserve">Target: </w:t>
      </w:r>
      <w:proofErr w:type="spellStart"/>
      <w:r w:rsidRPr="001015AE">
        <w:rPr>
          <w:rFonts w:ascii="Times New Roman" w:hAnsi="Times New Roman" w:cs="Times New Roman"/>
          <w:sz w:val="24"/>
          <w:szCs w:val="24"/>
        </w:rPr>
        <w:t>Total_revenue_per_order</w:t>
      </w:r>
      <w:proofErr w:type="spellEnd"/>
    </w:p>
    <w:p w14:paraId="34BEEF25" w14:textId="77777777" w:rsidR="00BE1311" w:rsidRPr="001015AE" w:rsidRDefault="00BE1311" w:rsidP="00BE1311">
      <w:pPr>
        <w:numPr>
          <w:ilvl w:val="0"/>
          <w:numId w:val="120"/>
        </w:numPr>
        <w:rPr>
          <w:rFonts w:ascii="Times New Roman" w:hAnsi="Times New Roman" w:cs="Times New Roman"/>
          <w:sz w:val="24"/>
          <w:szCs w:val="24"/>
        </w:rPr>
      </w:pPr>
      <w:r w:rsidRPr="001015AE">
        <w:rPr>
          <w:rFonts w:ascii="Times New Roman" w:hAnsi="Times New Roman" w:cs="Times New Roman"/>
          <w:sz w:val="24"/>
          <w:szCs w:val="24"/>
        </w:rPr>
        <w:t>A log-transformed version (</w:t>
      </w:r>
      <w:proofErr w:type="spellStart"/>
      <w:r w:rsidRPr="001015AE">
        <w:rPr>
          <w:rFonts w:ascii="Times New Roman" w:hAnsi="Times New Roman" w:cs="Times New Roman"/>
          <w:sz w:val="24"/>
          <w:szCs w:val="24"/>
        </w:rPr>
        <w:t>log_revenue</w:t>
      </w:r>
      <w:proofErr w:type="spellEnd"/>
      <w:r w:rsidRPr="001015AE">
        <w:rPr>
          <w:rFonts w:ascii="Times New Roman" w:hAnsi="Times New Roman" w:cs="Times New Roman"/>
          <w:sz w:val="24"/>
          <w:szCs w:val="24"/>
        </w:rPr>
        <w:t>) was also tested to handle skewness.</w:t>
      </w:r>
    </w:p>
    <w:p w14:paraId="1BE93882"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47DECEDD">
          <v:rect id="_x0000_i1073" style="width:0;height:1.5pt" o:hralign="center" o:hrstd="t" o:hr="t" fillcolor="#a0a0a0" stroked="f"/>
        </w:pict>
      </w:r>
    </w:p>
    <w:p w14:paraId="5D299370" w14:textId="4AB8E147" w:rsidR="00BE1311" w:rsidRPr="001015AE" w:rsidRDefault="002C15B0" w:rsidP="001015AE">
      <w:pPr>
        <w:pStyle w:val="Heading3"/>
      </w:pPr>
      <w:bookmarkStart w:id="61" w:name="_Toc218819383"/>
      <w:r w:rsidRPr="001015AE">
        <w:lastRenderedPageBreak/>
        <w:t>6</w:t>
      </w:r>
      <w:r w:rsidR="00BE1311" w:rsidRPr="001015AE">
        <w:t>.3.2 Train–Test Split</w:t>
      </w:r>
      <w:bookmarkEnd w:id="61"/>
    </w:p>
    <w:p w14:paraId="1F0A2314"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2F0859D"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from </w:t>
      </w:r>
      <w:proofErr w:type="spellStart"/>
      <w:proofErr w:type="gramStart"/>
      <w:r w:rsidRPr="001015AE">
        <w:rPr>
          <w:rFonts w:ascii="Times New Roman" w:hAnsi="Times New Roman" w:cs="Times New Roman"/>
          <w:b/>
          <w:bCs/>
          <w:color w:val="EE0000"/>
          <w:sz w:val="24"/>
          <w:szCs w:val="24"/>
          <w:highlight w:val="yellow"/>
        </w:rPr>
        <w:t>sklearn.model</w:t>
      </w:r>
      <w:proofErr w:type="gramEnd"/>
      <w:r w:rsidRPr="001015AE">
        <w:rPr>
          <w:rFonts w:ascii="Times New Roman" w:hAnsi="Times New Roman" w:cs="Times New Roman"/>
          <w:b/>
          <w:bCs/>
          <w:color w:val="EE0000"/>
          <w:sz w:val="24"/>
          <w:szCs w:val="24"/>
          <w:highlight w:val="yellow"/>
        </w:rPr>
        <w:t>_selection</w:t>
      </w:r>
      <w:proofErr w:type="spellEnd"/>
      <w:r w:rsidRPr="001015AE">
        <w:rPr>
          <w:rFonts w:ascii="Times New Roman" w:hAnsi="Times New Roman" w:cs="Times New Roman"/>
          <w:b/>
          <w:bCs/>
          <w:color w:val="EE0000"/>
          <w:sz w:val="24"/>
          <w:szCs w:val="24"/>
          <w:highlight w:val="yellow"/>
        </w:rPr>
        <w:t xml:space="preserve"> import </w:t>
      </w:r>
      <w:proofErr w:type="spellStart"/>
      <w:r w:rsidRPr="001015AE">
        <w:rPr>
          <w:rFonts w:ascii="Times New Roman" w:hAnsi="Times New Roman" w:cs="Times New Roman"/>
          <w:b/>
          <w:bCs/>
          <w:color w:val="EE0000"/>
          <w:sz w:val="24"/>
          <w:szCs w:val="24"/>
          <w:highlight w:val="yellow"/>
        </w:rPr>
        <w:t>train_test_split</w:t>
      </w:r>
      <w:proofErr w:type="spellEnd"/>
    </w:p>
    <w:p w14:paraId="5BBCB861" w14:textId="77777777" w:rsidR="00BE1311" w:rsidRPr="001015AE" w:rsidRDefault="00BE1311" w:rsidP="00BE1311">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X_train</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X_test</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y_train</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y_test</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train_test_</w:t>
      </w:r>
      <w:proofErr w:type="gramStart"/>
      <w:r w:rsidRPr="001015AE">
        <w:rPr>
          <w:rFonts w:ascii="Times New Roman" w:hAnsi="Times New Roman" w:cs="Times New Roman"/>
          <w:b/>
          <w:bCs/>
          <w:color w:val="EE0000"/>
          <w:sz w:val="24"/>
          <w:szCs w:val="24"/>
          <w:highlight w:val="yellow"/>
        </w:rPr>
        <w:t>split</w:t>
      </w:r>
      <w:proofErr w:type="spellEnd"/>
      <w:r w:rsidRPr="001015AE">
        <w:rPr>
          <w:rFonts w:ascii="Times New Roman" w:hAnsi="Times New Roman" w:cs="Times New Roman"/>
          <w:b/>
          <w:bCs/>
          <w:color w:val="EE0000"/>
          <w:sz w:val="24"/>
          <w:szCs w:val="24"/>
          <w:highlight w:val="yellow"/>
        </w:rPr>
        <w:t>(</w:t>
      </w:r>
      <w:proofErr w:type="gramEnd"/>
    </w:p>
    <w:p w14:paraId="299F0A15" w14:textId="7EB04593"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X_</w:t>
      </w:r>
      <w:proofErr w:type="gramStart"/>
      <w:r w:rsidRPr="001015AE">
        <w:rPr>
          <w:rFonts w:ascii="Times New Roman" w:hAnsi="Times New Roman" w:cs="Times New Roman"/>
          <w:b/>
          <w:bCs/>
          <w:color w:val="EE0000"/>
          <w:sz w:val="24"/>
          <w:szCs w:val="24"/>
          <w:highlight w:val="yellow"/>
        </w:rPr>
        <w:t>final,y</w:t>
      </w:r>
      <w:proofErr w:type="spellEnd"/>
      <w:proofErr w:type="gramEnd"/>
      <w:r w:rsidRPr="001015AE">
        <w:rPr>
          <w:rFonts w:ascii="Times New Roman" w:hAnsi="Times New Roman" w:cs="Times New Roman"/>
          <w:b/>
          <w:bCs/>
          <w:color w:val="EE0000"/>
          <w:sz w:val="24"/>
          <w:szCs w:val="24"/>
          <w:highlight w:val="yellow"/>
        </w:rPr>
        <w:t>,</w:t>
      </w:r>
    </w:p>
    <w:p w14:paraId="55529B2C"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test_size</w:t>
      </w:r>
      <w:proofErr w:type="spellEnd"/>
      <w:r w:rsidRPr="001015AE">
        <w:rPr>
          <w:rFonts w:ascii="Times New Roman" w:hAnsi="Times New Roman" w:cs="Times New Roman"/>
          <w:b/>
          <w:bCs/>
          <w:color w:val="EE0000"/>
          <w:sz w:val="24"/>
          <w:szCs w:val="24"/>
          <w:highlight w:val="yellow"/>
        </w:rPr>
        <w:t>=0.2,</w:t>
      </w:r>
    </w:p>
    <w:p w14:paraId="76582D46" w14:textId="4B6A07AC" w:rsidR="00BE1311" w:rsidRPr="001015AE" w:rsidRDefault="00BE1311" w:rsidP="00BE1311">
      <w:pPr>
        <w:rPr>
          <w:rFonts w:ascii="Times New Roman" w:hAnsi="Times New Roman" w:cs="Times New Roman"/>
          <w:b/>
          <w:bCs/>
          <w:color w:val="EE0000"/>
          <w:sz w:val="24"/>
          <w:szCs w:val="24"/>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random_state</w:t>
      </w:r>
      <w:proofErr w:type="spellEnd"/>
      <w:r w:rsidRPr="001015AE">
        <w:rPr>
          <w:rFonts w:ascii="Times New Roman" w:hAnsi="Times New Roman" w:cs="Times New Roman"/>
          <w:b/>
          <w:bCs/>
          <w:color w:val="EE0000"/>
          <w:sz w:val="24"/>
          <w:szCs w:val="24"/>
          <w:highlight w:val="yellow"/>
        </w:rPr>
        <w:t>=42)</w:t>
      </w:r>
    </w:p>
    <w:p w14:paraId="2FCDD1EA"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05FABEAD" w14:textId="77777777" w:rsidR="00BE1311" w:rsidRPr="001015AE" w:rsidRDefault="00BE1311" w:rsidP="00BE1311">
      <w:pPr>
        <w:numPr>
          <w:ilvl w:val="0"/>
          <w:numId w:val="121"/>
        </w:numPr>
        <w:rPr>
          <w:rFonts w:ascii="Times New Roman" w:hAnsi="Times New Roman" w:cs="Times New Roman"/>
          <w:sz w:val="24"/>
          <w:szCs w:val="24"/>
        </w:rPr>
      </w:pPr>
      <w:r w:rsidRPr="001015AE">
        <w:rPr>
          <w:rFonts w:ascii="Times New Roman" w:hAnsi="Times New Roman" w:cs="Times New Roman"/>
          <w:sz w:val="24"/>
          <w:szCs w:val="24"/>
        </w:rPr>
        <w:t>Data was split into 80% training and 20% testing.</w:t>
      </w:r>
    </w:p>
    <w:p w14:paraId="7F719CF4" w14:textId="77777777" w:rsidR="00BE1311" w:rsidRPr="001015AE" w:rsidRDefault="00BE1311" w:rsidP="00BE1311">
      <w:pPr>
        <w:numPr>
          <w:ilvl w:val="0"/>
          <w:numId w:val="121"/>
        </w:numPr>
        <w:rPr>
          <w:rFonts w:ascii="Times New Roman" w:hAnsi="Times New Roman" w:cs="Times New Roman"/>
          <w:sz w:val="24"/>
          <w:szCs w:val="24"/>
        </w:rPr>
      </w:pPr>
      <w:r w:rsidRPr="001015AE">
        <w:rPr>
          <w:rFonts w:ascii="Times New Roman" w:hAnsi="Times New Roman" w:cs="Times New Roman"/>
          <w:sz w:val="24"/>
          <w:szCs w:val="24"/>
        </w:rPr>
        <w:t>Random state ensures reproducibility.</w:t>
      </w:r>
    </w:p>
    <w:p w14:paraId="449F3FFD" w14:textId="77777777" w:rsidR="00BE1311" w:rsidRPr="001015AE" w:rsidRDefault="00BE1311" w:rsidP="00BE1311">
      <w:pPr>
        <w:numPr>
          <w:ilvl w:val="0"/>
          <w:numId w:val="121"/>
        </w:numPr>
        <w:rPr>
          <w:rFonts w:ascii="Times New Roman" w:hAnsi="Times New Roman" w:cs="Times New Roman"/>
          <w:sz w:val="24"/>
          <w:szCs w:val="24"/>
        </w:rPr>
      </w:pPr>
      <w:r w:rsidRPr="001015AE">
        <w:rPr>
          <w:rFonts w:ascii="Times New Roman" w:hAnsi="Times New Roman" w:cs="Times New Roman"/>
          <w:sz w:val="24"/>
          <w:szCs w:val="24"/>
        </w:rPr>
        <w:t>No time-based split was required since prediction is at transaction level, not temporal.</w:t>
      </w:r>
    </w:p>
    <w:p w14:paraId="2C66B6C9"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49B2DF82">
          <v:rect id="_x0000_i1074" style="width:0;height:1.5pt" o:hralign="center" o:hrstd="t" o:hr="t" fillcolor="#a0a0a0" stroked="f"/>
        </w:pict>
      </w:r>
    </w:p>
    <w:p w14:paraId="7B7F09BE" w14:textId="79F98E12" w:rsidR="00BE1311" w:rsidRPr="001015AE" w:rsidRDefault="002C15B0" w:rsidP="001015AE">
      <w:pPr>
        <w:pStyle w:val="Heading2"/>
      </w:pPr>
      <w:bookmarkStart w:id="62" w:name="_Toc218819384"/>
      <w:r w:rsidRPr="001015AE">
        <w:t>6</w:t>
      </w:r>
      <w:r w:rsidR="00BE1311" w:rsidRPr="001015AE">
        <w:t>.4 Models Used and Reason for Selection</w:t>
      </w:r>
      <w:bookmarkEnd w:id="62"/>
    </w:p>
    <w:p w14:paraId="53A5BE3A" w14:textId="355ADD73" w:rsidR="00BE1311" w:rsidRPr="001015AE" w:rsidRDefault="002C15B0" w:rsidP="001015AE">
      <w:pPr>
        <w:pStyle w:val="Heading3"/>
      </w:pPr>
      <w:bookmarkStart w:id="63" w:name="_Toc218819385"/>
      <w:r w:rsidRPr="001015AE">
        <w:t>6</w:t>
      </w:r>
      <w:r w:rsidR="00BE1311" w:rsidRPr="001015AE">
        <w:t>.4.1 Linear Regression</w:t>
      </w:r>
      <w:bookmarkEnd w:id="63"/>
    </w:p>
    <w:p w14:paraId="187F88D2"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Why chosen</w:t>
      </w:r>
    </w:p>
    <w:p w14:paraId="6FB09A48" w14:textId="77777777" w:rsidR="00BE1311" w:rsidRPr="001015AE" w:rsidRDefault="00BE1311" w:rsidP="00BE1311">
      <w:pPr>
        <w:numPr>
          <w:ilvl w:val="0"/>
          <w:numId w:val="122"/>
        </w:numPr>
        <w:rPr>
          <w:rFonts w:ascii="Times New Roman" w:hAnsi="Times New Roman" w:cs="Times New Roman"/>
          <w:b/>
          <w:bCs/>
          <w:sz w:val="24"/>
          <w:szCs w:val="24"/>
        </w:rPr>
      </w:pPr>
      <w:r w:rsidRPr="001015AE">
        <w:rPr>
          <w:rFonts w:ascii="Times New Roman" w:hAnsi="Times New Roman" w:cs="Times New Roman"/>
          <w:b/>
          <w:bCs/>
          <w:sz w:val="24"/>
          <w:szCs w:val="24"/>
        </w:rPr>
        <w:t>Acts as a baseline model</w:t>
      </w:r>
    </w:p>
    <w:p w14:paraId="651BAC9F" w14:textId="77777777" w:rsidR="00BE1311" w:rsidRPr="001015AE" w:rsidRDefault="00BE1311" w:rsidP="00BE1311">
      <w:pPr>
        <w:numPr>
          <w:ilvl w:val="0"/>
          <w:numId w:val="122"/>
        </w:numPr>
        <w:rPr>
          <w:rFonts w:ascii="Times New Roman" w:hAnsi="Times New Roman" w:cs="Times New Roman"/>
          <w:b/>
          <w:bCs/>
          <w:sz w:val="24"/>
          <w:szCs w:val="24"/>
        </w:rPr>
      </w:pPr>
      <w:r w:rsidRPr="001015AE">
        <w:rPr>
          <w:rFonts w:ascii="Times New Roman" w:hAnsi="Times New Roman" w:cs="Times New Roman"/>
          <w:b/>
          <w:bCs/>
          <w:sz w:val="24"/>
          <w:szCs w:val="24"/>
        </w:rPr>
        <w:t>Helps evaluate whether revenue can be explained as a linear combination of inputs</w:t>
      </w:r>
    </w:p>
    <w:p w14:paraId="71BA4253" w14:textId="77777777" w:rsidR="00BE1311" w:rsidRPr="001015AE" w:rsidRDefault="00BE1311" w:rsidP="00BE1311">
      <w:pPr>
        <w:numPr>
          <w:ilvl w:val="0"/>
          <w:numId w:val="122"/>
        </w:numPr>
        <w:rPr>
          <w:rFonts w:ascii="Times New Roman" w:hAnsi="Times New Roman" w:cs="Times New Roman"/>
          <w:b/>
          <w:bCs/>
          <w:sz w:val="24"/>
          <w:szCs w:val="24"/>
        </w:rPr>
      </w:pPr>
      <w:r w:rsidRPr="001015AE">
        <w:rPr>
          <w:rFonts w:ascii="Times New Roman" w:hAnsi="Times New Roman" w:cs="Times New Roman"/>
          <w:b/>
          <w:bCs/>
          <w:sz w:val="24"/>
          <w:szCs w:val="24"/>
        </w:rPr>
        <w:t>Easy to interpret and debug</w:t>
      </w:r>
    </w:p>
    <w:p w14:paraId="118F5FF1"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446068B5"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from </w:t>
      </w:r>
      <w:proofErr w:type="spellStart"/>
      <w:proofErr w:type="gramStart"/>
      <w:r w:rsidRPr="001015AE">
        <w:rPr>
          <w:rFonts w:ascii="Times New Roman" w:hAnsi="Times New Roman" w:cs="Times New Roman"/>
          <w:b/>
          <w:bCs/>
          <w:color w:val="EE0000"/>
          <w:sz w:val="24"/>
          <w:szCs w:val="24"/>
          <w:highlight w:val="yellow"/>
        </w:rPr>
        <w:t>sklearn.linear</w:t>
      </w:r>
      <w:proofErr w:type="gramEnd"/>
      <w:r w:rsidRPr="001015AE">
        <w:rPr>
          <w:rFonts w:ascii="Times New Roman" w:hAnsi="Times New Roman" w:cs="Times New Roman"/>
          <w:b/>
          <w:bCs/>
          <w:color w:val="EE0000"/>
          <w:sz w:val="24"/>
          <w:szCs w:val="24"/>
          <w:highlight w:val="yellow"/>
        </w:rPr>
        <w:t>_model</w:t>
      </w:r>
      <w:proofErr w:type="spellEnd"/>
      <w:r w:rsidRPr="001015AE">
        <w:rPr>
          <w:rFonts w:ascii="Times New Roman" w:hAnsi="Times New Roman" w:cs="Times New Roman"/>
          <w:b/>
          <w:bCs/>
          <w:color w:val="EE0000"/>
          <w:sz w:val="24"/>
          <w:szCs w:val="24"/>
          <w:highlight w:val="yellow"/>
        </w:rPr>
        <w:t xml:space="preserve"> import </w:t>
      </w:r>
      <w:proofErr w:type="spellStart"/>
      <w:r w:rsidRPr="001015AE">
        <w:rPr>
          <w:rFonts w:ascii="Times New Roman" w:hAnsi="Times New Roman" w:cs="Times New Roman"/>
          <w:b/>
          <w:bCs/>
          <w:color w:val="EE0000"/>
          <w:sz w:val="24"/>
          <w:szCs w:val="24"/>
          <w:highlight w:val="yellow"/>
        </w:rPr>
        <w:t>LinearRegression</w:t>
      </w:r>
      <w:proofErr w:type="spellEnd"/>
    </w:p>
    <w:p w14:paraId="5BA2DB31" w14:textId="77777777" w:rsidR="00BE1311" w:rsidRPr="001015AE" w:rsidRDefault="00BE1311" w:rsidP="00BE1311">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lr</w:t>
      </w:r>
      <w:proofErr w:type="spellEnd"/>
      <w:r w:rsidRPr="001015AE">
        <w:rPr>
          <w:rFonts w:ascii="Times New Roman" w:hAnsi="Times New Roman" w:cs="Times New Roman"/>
          <w:b/>
          <w:bCs/>
          <w:color w:val="EE0000"/>
          <w:sz w:val="24"/>
          <w:szCs w:val="24"/>
          <w:highlight w:val="yellow"/>
        </w:rPr>
        <w:t xml:space="preserve"> = </w:t>
      </w:r>
      <w:proofErr w:type="spellStart"/>
      <w:proofErr w:type="gramStart"/>
      <w:r w:rsidRPr="001015AE">
        <w:rPr>
          <w:rFonts w:ascii="Times New Roman" w:hAnsi="Times New Roman" w:cs="Times New Roman"/>
          <w:b/>
          <w:bCs/>
          <w:color w:val="EE0000"/>
          <w:sz w:val="24"/>
          <w:szCs w:val="24"/>
          <w:highlight w:val="yellow"/>
        </w:rPr>
        <w:t>LinearRegression</w:t>
      </w:r>
      <w:proofErr w:type="spellEnd"/>
      <w:r w:rsidRPr="001015AE">
        <w:rPr>
          <w:rFonts w:ascii="Times New Roman" w:hAnsi="Times New Roman" w:cs="Times New Roman"/>
          <w:b/>
          <w:bCs/>
          <w:color w:val="EE0000"/>
          <w:sz w:val="24"/>
          <w:szCs w:val="24"/>
          <w:highlight w:val="yellow"/>
        </w:rPr>
        <w:t>(</w:t>
      </w:r>
      <w:proofErr w:type="gramEnd"/>
      <w:r w:rsidRPr="001015AE">
        <w:rPr>
          <w:rFonts w:ascii="Times New Roman" w:hAnsi="Times New Roman" w:cs="Times New Roman"/>
          <w:b/>
          <w:bCs/>
          <w:color w:val="EE0000"/>
          <w:sz w:val="24"/>
          <w:szCs w:val="24"/>
          <w:highlight w:val="yellow"/>
        </w:rPr>
        <w:t>)</w:t>
      </w:r>
    </w:p>
    <w:p w14:paraId="11BFCFB4" w14:textId="77777777" w:rsidR="00BE1311" w:rsidRPr="001015AE" w:rsidRDefault="00BE1311" w:rsidP="00BE1311">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lr.fit</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X_train</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y_train</w:t>
      </w:r>
      <w:proofErr w:type="spellEnd"/>
      <w:r w:rsidRPr="001015AE">
        <w:rPr>
          <w:rFonts w:ascii="Times New Roman" w:hAnsi="Times New Roman" w:cs="Times New Roman"/>
          <w:b/>
          <w:bCs/>
          <w:color w:val="EE0000"/>
          <w:sz w:val="24"/>
          <w:szCs w:val="24"/>
          <w:highlight w:val="yellow"/>
        </w:rPr>
        <w:t>)</w:t>
      </w:r>
    </w:p>
    <w:p w14:paraId="5A4105A9" w14:textId="77777777" w:rsidR="00BE1311" w:rsidRPr="001015AE" w:rsidRDefault="00BE1311" w:rsidP="00BE1311">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y_pred_lr</w:t>
      </w:r>
      <w:proofErr w:type="spellEnd"/>
      <w:r w:rsidRPr="001015AE">
        <w:rPr>
          <w:rFonts w:ascii="Times New Roman" w:hAnsi="Times New Roman" w:cs="Times New Roman"/>
          <w:b/>
          <w:bCs/>
          <w:color w:val="EE0000"/>
          <w:sz w:val="24"/>
          <w:szCs w:val="24"/>
          <w:highlight w:val="yellow"/>
        </w:rPr>
        <w:t xml:space="preserve"> = </w:t>
      </w:r>
      <w:proofErr w:type="spellStart"/>
      <w:proofErr w:type="gramStart"/>
      <w:r w:rsidRPr="001015AE">
        <w:rPr>
          <w:rFonts w:ascii="Times New Roman" w:hAnsi="Times New Roman" w:cs="Times New Roman"/>
          <w:b/>
          <w:bCs/>
          <w:color w:val="EE0000"/>
          <w:sz w:val="24"/>
          <w:szCs w:val="24"/>
          <w:highlight w:val="yellow"/>
        </w:rPr>
        <w:t>lr.predict</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X_test</w:t>
      </w:r>
      <w:proofErr w:type="spellEnd"/>
      <w:r w:rsidRPr="001015AE">
        <w:rPr>
          <w:rFonts w:ascii="Times New Roman" w:hAnsi="Times New Roman" w:cs="Times New Roman"/>
          <w:b/>
          <w:bCs/>
          <w:color w:val="EE0000"/>
          <w:sz w:val="24"/>
          <w:szCs w:val="24"/>
          <w:highlight w:val="yellow"/>
        </w:rPr>
        <w:t>)</w:t>
      </w:r>
    </w:p>
    <w:p w14:paraId="0B831790"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6E35554A">
          <v:rect id="_x0000_i1075" style="width:0;height:1.5pt" o:hralign="center" o:hrstd="t" o:hr="t" fillcolor="#a0a0a0" stroked="f"/>
        </w:pict>
      </w:r>
    </w:p>
    <w:p w14:paraId="3F2BA9C2" w14:textId="4682FE29" w:rsidR="00BE1311" w:rsidRPr="001015AE" w:rsidRDefault="002C15B0" w:rsidP="001015AE">
      <w:pPr>
        <w:pStyle w:val="Heading3"/>
      </w:pPr>
      <w:bookmarkStart w:id="64" w:name="_Toc218819386"/>
      <w:r w:rsidRPr="001015AE">
        <w:t>6</w:t>
      </w:r>
      <w:r w:rsidR="00BE1311" w:rsidRPr="001015AE">
        <w:t>.4.2 Random Forest Regressor</w:t>
      </w:r>
      <w:bookmarkEnd w:id="64"/>
    </w:p>
    <w:p w14:paraId="091C4508"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Why chosen</w:t>
      </w:r>
    </w:p>
    <w:p w14:paraId="1C90F74F" w14:textId="77777777" w:rsidR="00BE1311" w:rsidRPr="001015AE" w:rsidRDefault="00BE1311" w:rsidP="00BE1311">
      <w:pPr>
        <w:numPr>
          <w:ilvl w:val="0"/>
          <w:numId w:val="123"/>
        </w:numPr>
        <w:rPr>
          <w:rFonts w:ascii="Times New Roman" w:hAnsi="Times New Roman" w:cs="Times New Roman"/>
          <w:b/>
          <w:bCs/>
          <w:sz w:val="24"/>
          <w:szCs w:val="24"/>
        </w:rPr>
      </w:pPr>
      <w:r w:rsidRPr="001015AE">
        <w:rPr>
          <w:rFonts w:ascii="Times New Roman" w:hAnsi="Times New Roman" w:cs="Times New Roman"/>
          <w:b/>
          <w:bCs/>
          <w:sz w:val="24"/>
          <w:szCs w:val="24"/>
        </w:rPr>
        <w:t>Captures non-linear relationships</w:t>
      </w:r>
    </w:p>
    <w:p w14:paraId="006C5C68" w14:textId="77777777" w:rsidR="00BE1311" w:rsidRPr="001015AE" w:rsidRDefault="00BE1311" w:rsidP="00BE1311">
      <w:pPr>
        <w:numPr>
          <w:ilvl w:val="0"/>
          <w:numId w:val="123"/>
        </w:numPr>
        <w:rPr>
          <w:rFonts w:ascii="Times New Roman" w:hAnsi="Times New Roman" w:cs="Times New Roman"/>
          <w:b/>
          <w:bCs/>
          <w:sz w:val="24"/>
          <w:szCs w:val="24"/>
        </w:rPr>
      </w:pPr>
      <w:r w:rsidRPr="001015AE">
        <w:rPr>
          <w:rFonts w:ascii="Times New Roman" w:hAnsi="Times New Roman" w:cs="Times New Roman"/>
          <w:b/>
          <w:bCs/>
          <w:sz w:val="24"/>
          <w:szCs w:val="24"/>
        </w:rPr>
        <w:t>Handles interaction effects automatically</w:t>
      </w:r>
    </w:p>
    <w:p w14:paraId="5821B8ED" w14:textId="77777777" w:rsidR="00BE1311" w:rsidRPr="001015AE" w:rsidRDefault="00BE1311" w:rsidP="00BE1311">
      <w:pPr>
        <w:numPr>
          <w:ilvl w:val="0"/>
          <w:numId w:val="123"/>
        </w:numPr>
        <w:rPr>
          <w:rFonts w:ascii="Times New Roman" w:hAnsi="Times New Roman" w:cs="Times New Roman"/>
          <w:b/>
          <w:bCs/>
          <w:sz w:val="24"/>
          <w:szCs w:val="24"/>
        </w:rPr>
      </w:pPr>
      <w:r w:rsidRPr="001015AE">
        <w:rPr>
          <w:rFonts w:ascii="Times New Roman" w:hAnsi="Times New Roman" w:cs="Times New Roman"/>
          <w:b/>
          <w:bCs/>
          <w:sz w:val="24"/>
          <w:szCs w:val="24"/>
        </w:rPr>
        <w:t>Robust to noise and multicollinearity</w:t>
      </w:r>
    </w:p>
    <w:p w14:paraId="20C05051"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0CD5E7CE"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lastRenderedPageBreak/>
        <w:t xml:space="preserve">from </w:t>
      </w:r>
      <w:proofErr w:type="spellStart"/>
      <w:proofErr w:type="gramStart"/>
      <w:r w:rsidRPr="001015AE">
        <w:rPr>
          <w:rFonts w:ascii="Times New Roman" w:hAnsi="Times New Roman" w:cs="Times New Roman"/>
          <w:b/>
          <w:bCs/>
          <w:color w:val="EE0000"/>
          <w:sz w:val="24"/>
          <w:szCs w:val="24"/>
          <w:highlight w:val="yellow"/>
        </w:rPr>
        <w:t>sklearn.ensemble</w:t>
      </w:r>
      <w:proofErr w:type="spellEnd"/>
      <w:proofErr w:type="gramEnd"/>
      <w:r w:rsidRPr="001015AE">
        <w:rPr>
          <w:rFonts w:ascii="Times New Roman" w:hAnsi="Times New Roman" w:cs="Times New Roman"/>
          <w:b/>
          <w:bCs/>
          <w:color w:val="EE0000"/>
          <w:sz w:val="24"/>
          <w:szCs w:val="24"/>
          <w:highlight w:val="yellow"/>
        </w:rPr>
        <w:t xml:space="preserve"> import RandomForestRegressor</w:t>
      </w:r>
    </w:p>
    <w:p w14:paraId="052A7C0B" w14:textId="77777777" w:rsidR="00BE1311" w:rsidRPr="001015AE" w:rsidRDefault="00BE1311" w:rsidP="00BE1311">
      <w:pPr>
        <w:rPr>
          <w:rFonts w:ascii="Times New Roman" w:hAnsi="Times New Roman" w:cs="Times New Roman"/>
          <w:b/>
          <w:bCs/>
          <w:color w:val="EE0000"/>
          <w:sz w:val="24"/>
          <w:szCs w:val="24"/>
          <w:highlight w:val="yellow"/>
        </w:rPr>
      </w:pPr>
    </w:p>
    <w:p w14:paraId="7EB7F88B" w14:textId="2476F62C"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rf = </w:t>
      </w:r>
      <w:proofErr w:type="gramStart"/>
      <w:r w:rsidRPr="001015AE">
        <w:rPr>
          <w:rFonts w:ascii="Times New Roman" w:hAnsi="Times New Roman" w:cs="Times New Roman"/>
          <w:b/>
          <w:bCs/>
          <w:color w:val="EE0000"/>
          <w:sz w:val="24"/>
          <w:szCs w:val="24"/>
          <w:highlight w:val="yellow"/>
        </w:rPr>
        <w:t xml:space="preserve">RandomForestRegressor( </w:t>
      </w:r>
      <w:proofErr w:type="spellStart"/>
      <w:r w:rsidRPr="001015AE">
        <w:rPr>
          <w:rFonts w:ascii="Times New Roman" w:hAnsi="Times New Roman" w:cs="Times New Roman"/>
          <w:b/>
          <w:bCs/>
          <w:color w:val="EE0000"/>
          <w:sz w:val="24"/>
          <w:szCs w:val="24"/>
          <w:highlight w:val="yellow"/>
        </w:rPr>
        <w:t>n</w:t>
      </w:r>
      <w:proofErr w:type="gramEnd"/>
      <w:r w:rsidRPr="001015AE">
        <w:rPr>
          <w:rFonts w:ascii="Times New Roman" w:hAnsi="Times New Roman" w:cs="Times New Roman"/>
          <w:b/>
          <w:bCs/>
          <w:color w:val="EE0000"/>
          <w:sz w:val="24"/>
          <w:szCs w:val="24"/>
          <w:highlight w:val="yellow"/>
        </w:rPr>
        <w:t>_estimators</w:t>
      </w:r>
      <w:proofErr w:type="spellEnd"/>
      <w:r w:rsidRPr="001015AE">
        <w:rPr>
          <w:rFonts w:ascii="Times New Roman" w:hAnsi="Times New Roman" w:cs="Times New Roman"/>
          <w:b/>
          <w:bCs/>
          <w:color w:val="EE0000"/>
          <w:sz w:val="24"/>
          <w:szCs w:val="24"/>
          <w:highlight w:val="yellow"/>
        </w:rPr>
        <w:t>=200,</w:t>
      </w:r>
    </w:p>
    <w:p w14:paraId="51C17FD0" w14:textId="0AE252C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max_depth</w:t>
      </w:r>
      <w:proofErr w:type="spellEnd"/>
      <w:r w:rsidRPr="001015AE">
        <w:rPr>
          <w:rFonts w:ascii="Times New Roman" w:hAnsi="Times New Roman" w:cs="Times New Roman"/>
          <w:b/>
          <w:bCs/>
          <w:color w:val="EE0000"/>
          <w:sz w:val="24"/>
          <w:szCs w:val="24"/>
          <w:highlight w:val="yellow"/>
        </w:rPr>
        <w:t>=</w:t>
      </w:r>
      <w:proofErr w:type="gramStart"/>
      <w:r w:rsidRPr="001015AE">
        <w:rPr>
          <w:rFonts w:ascii="Times New Roman" w:hAnsi="Times New Roman" w:cs="Times New Roman"/>
          <w:b/>
          <w:bCs/>
          <w:color w:val="EE0000"/>
          <w:sz w:val="24"/>
          <w:szCs w:val="24"/>
          <w:highlight w:val="yellow"/>
        </w:rPr>
        <w:t>12,min</w:t>
      </w:r>
      <w:proofErr w:type="gramEnd"/>
      <w:r w:rsidRPr="001015AE">
        <w:rPr>
          <w:rFonts w:ascii="Times New Roman" w:hAnsi="Times New Roman" w:cs="Times New Roman"/>
          <w:b/>
          <w:bCs/>
          <w:color w:val="EE0000"/>
          <w:sz w:val="24"/>
          <w:szCs w:val="24"/>
          <w:highlight w:val="yellow"/>
        </w:rPr>
        <w:t>_samples_split=10,</w:t>
      </w:r>
    </w:p>
    <w:p w14:paraId="50A0635E" w14:textId="229EB009"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random_state</w:t>
      </w:r>
      <w:proofErr w:type="spellEnd"/>
      <w:r w:rsidRPr="001015AE">
        <w:rPr>
          <w:rFonts w:ascii="Times New Roman" w:hAnsi="Times New Roman" w:cs="Times New Roman"/>
          <w:b/>
          <w:bCs/>
          <w:color w:val="EE0000"/>
          <w:sz w:val="24"/>
          <w:szCs w:val="24"/>
          <w:highlight w:val="yellow"/>
        </w:rPr>
        <w:t xml:space="preserve">=42, </w:t>
      </w:r>
      <w:proofErr w:type="spellStart"/>
      <w:r w:rsidRPr="001015AE">
        <w:rPr>
          <w:rFonts w:ascii="Times New Roman" w:hAnsi="Times New Roman" w:cs="Times New Roman"/>
          <w:b/>
          <w:bCs/>
          <w:color w:val="EE0000"/>
          <w:sz w:val="24"/>
          <w:szCs w:val="24"/>
          <w:highlight w:val="yellow"/>
        </w:rPr>
        <w:t>n_jobs</w:t>
      </w:r>
      <w:proofErr w:type="spellEnd"/>
      <w:r w:rsidRPr="001015AE">
        <w:rPr>
          <w:rFonts w:ascii="Times New Roman" w:hAnsi="Times New Roman" w:cs="Times New Roman"/>
          <w:b/>
          <w:bCs/>
          <w:color w:val="EE0000"/>
          <w:sz w:val="24"/>
          <w:szCs w:val="24"/>
          <w:highlight w:val="yellow"/>
        </w:rPr>
        <w:t>=-1)</w:t>
      </w:r>
    </w:p>
    <w:p w14:paraId="0A238AEF" w14:textId="77777777" w:rsidR="00BE1311" w:rsidRPr="001015AE" w:rsidRDefault="00BE1311" w:rsidP="00BE1311">
      <w:pPr>
        <w:rPr>
          <w:rFonts w:ascii="Times New Roman" w:hAnsi="Times New Roman" w:cs="Times New Roman"/>
          <w:b/>
          <w:bCs/>
          <w:color w:val="EE0000"/>
          <w:sz w:val="24"/>
          <w:szCs w:val="24"/>
          <w:highlight w:val="yellow"/>
        </w:rPr>
      </w:pPr>
      <w:proofErr w:type="spellStart"/>
      <w:proofErr w:type="gramStart"/>
      <w:r w:rsidRPr="001015AE">
        <w:rPr>
          <w:rFonts w:ascii="Times New Roman" w:hAnsi="Times New Roman" w:cs="Times New Roman"/>
          <w:b/>
          <w:bCs/>
          <w:color w:val="EE0000"/>
          <w:sz w:val="24"/>
          <w:szCs w:val="24"/>
          <w:highlight w:val="yellow"/>
        </w:rPr>
        <w:t>rf.fit</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X_train</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y_train</w:t>
      </w:r>
      <w:proofErr w:type="spellEnd"/>
      <w:r w:rsidRPr="001015AE">
        <w:rPr>
          <w:rFonts w:ascii="Times New Roman" w:hAnsi="Times New Roman" w:cs="Times New Roman"/>
          <w:b/>
          <w:bCs/>
          <w:color w:val="EE0000"/>
          <w:sz w:val="24"/>
          <w:szCs w:val="24"/>
          <w:highlight w:val="yellow"/>
        </w:rPr>
        <w:t>)</w:t>
      </w:r>
    </w:p>
    <w:p w14:paraId="1095BA9C" w14:textId="77777777" w:rsidR="00BE1311" w:rsidRPr="001015AE" w:rsidRDefault="00BE1311" w:rsidP="00BE1311">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y_pred_rf</w:t>
      </w:r>
      <w:proofErr w:type="spellEnd"/>
      <w:r w:rsidRPr="001015AE">
        <w:rPr>
          <w:rFonts w:ascii="Times New Roman" w:hAnsi="Times New Roman" w:cs="Times New Roman"/>
          <w:b/>
          <w:bCs/>
          <w:color w:val="EE0000"/>
          <w:sz w:val="24"/>
          <w:szCs w:val="24"/>
          <w:highlight w:val="yellow"/>
        </w:rPr>
        <w:t xml:space="preserve"> = </w:t>
      </w:r>
      <w:proofErr w:type="spellStart"/>
      <w:proofErr w:type="gramStart"/>
      <w:r w:rsidRPr="001015AE">
        <w:rPr>
          <w:rFonts w:ascii="Times New Roman" w:hAnsi="Times New Roman" w:cs="Times New Roman"/>
          <w:b/>
          <w:bCs/>
          <w:color w:val="EE0000"/>
          <w:sz w:val="24"/>
          <w:szCs w:val="24"/>
          <w:highlight w:val="yellow"/>
        </w:rPr>
        <w:t>rf.predict</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X_test</w:t>
      </w:r>
      <w:proofErr w:type="spellEnd"/>
      <w:r w:rsidRPr="001015AE">
        <w:rPr>
          <w:rFonts w:ascii="Times New Roman" w:hAnsi="Times New Roman" w:cs="Times New Roman"/>
          <w:b/>
          <w:bCs/>
          <w:color w:val="EE0000"/>
          <w:sz w:val="24"/>
          <w:szCs w:val="24"/>
          <w:highlight w:val="yellow"/>
        </w:rPr>
        <w:t>)</w:t>
      </w:r>
    </w:p>
    <w:p w14:paraId="5B24A699"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0F15FAA3">
          <v:rect id="_x0000_i1076" style="width:0;height:1.5pt" o:hralign="center" o:hrstd="t" o:hr="t" fillcolor="#a0a0a0" stroked="f"/>
        </w:pict>
      </w:r>
    </w:p>
    <w:p w14:paraId="281810B4" w14:textId="5625BD59" w:rsidR="00BE1311" w:rsidRPr="001015AE" w:rsidRDefault="002C15B0" w:rsidP="001015AE">
      <w:pPr>
        <w:pStyle w:val="Heading2"/>
      </w:pPr>
      <w:bookmarkStart w:id="65" w:name="_Toc218819387"/>
      <w:r w:rsidRPr="001015AE">
        <w:t>6</w:t>
      </w:r>
      <w:r w:rsidR="00BE1311" w:rsidRPr="001015AE">
        <w:t>.5 Model Evaluation Metrics</w:t>
      </w:r>
      <w:bookmarkEnd w:id="65"/>
    </w:p>
    <w:p w14:paraId="3E458A0E"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Metrics Used</w:t>
      </w:r>
    </w:p>
    <w:p w14:paraId="0CCE0B90" w14:textId="77777777" w:rsidR="00BE1311" w:rsidRPr="001015AE" w:rsidRDefault="00BE1311" w:rsidP="00BE1311">
      <w:pPr>
        <w:numPr>
          <w:ilvl w:val="0"/>
          <w:numId w:val="124"/>
        </w:numPr>
        <w:rPr>
          <w:rFonts w:ascii="Times New Roman" w:hAnsi="Times New Roman" w:cs="Times New Roman"/>
          <w:sz w:val="24"/>
          <w:szCs w:val="24"/>
        </w:rPr>
      </w:pPr>
      <w:r w:rsidRPr="001015AE">
        <w:rPr>
          <w:rFonts w:ascii="Times New Roman" w:hAnsi="Times New Roman" w:cs="Times New Roman"/>
          <w:sz w:val="24"/>
          <w:szCs w:val="24"/>
        </w:rPr>
        <w:t>R² (Coefficient of Determination)</w:t>
      </w:r>
      <w:r w:rsidRPr="001015AE">
        <w:rPr>
          <w:rFonts w:ascii="Times New Roman" w:hAnsi="Times New Roman" w:cs="Times New Roman"/>
          <w:sz w:val="24"/>
          <w:szCs w:val="24"/>
        </w:rPr>
        <w:br/>
        <w:t>→ How much variance in revenue is explained by the model</w:t>
      </w:r>
    </w:p>
    <w:p w14:paraId="579E49EF" w14:textId="77777777" w:rsidR="00BE1311" w:rsidRPr="001015AE" w:rsidRDefault="00BE1311" w:rsidP="00BE1311">
      <w:pPr>
        <w:numPr>
          <w:ilvl w:val="0"/>
          <w:numId w:val="124"/>
        </w:numPr>
        <w:rPr>
          <w:rFonts w:ascii="Times New Roman" w:hAnsi="Times New Roman" w:cs="Times New Roman"/>
          <w:sz w:val="24"/>
          <w:szCs w:val="24"/>
        </w:rPr>
      </w:pPr>
      <w:r w:rsidRPr="001015AE">
        <w:rPr>
          <w:rFonts w:ascii="Times New Roman" w:hAnsi="Times New Roman" w:cs="Times New Roman"/>
          <w:sz w:val="24"/>
          <w:szCs w:val="24"/>
        </w:rPr>
        <w:t>RMSE (Root Mean Squared Error)</w:t>
      </w:r>
      <w:r w:rsidRPr="001015AE">
        <w:rPr>
          <w:rFonts w:ascii="Times New Roman" w:hAnsi="Times New Roman" w:cs="Times New Roman"/>
          <w:sz w:val="24"/>
          <w:szCs w:val="24"/>
        </w:rPr>
        <w:br/>
        <w:t>→ Penalizes large prediction errors</w:t>
      </w:r>
    </w:p>
    <w:p w14:paraId="6E873F9F" w14:textId="77777777" w:rsidR="00BE1311" w:rsidRPr="001015AE" w:rsidRDefault="00BE1311" w:rsidP="00BE1311">
      <w:pPr>
        <w:numPr>
          <w:ilvl w:val="0"/>
          <w:numId w:val="124"/>
        </w:numPr>
        <w:rPr>
          <w:rFonts w:ascii="Times New Roman" w:hAnsi="Times New Roman" w:cs="Times New Roman"/>
          <w:sz w:val="24"/>
          <w:szCs w:val="24"/>
        </w:rPr>
      </w:pPr>
      <w:r w:rsidRPr="001015AE">
        <w:rPr>
          <w:rFonts w:ascii="Times New Roman" w:hAnsi="Times New Roman" w:cs="Times New Roman"/>
          <w:sz w:val="24"/>
          <w:szCs w:val="24"/>
        </w:rPr>
        <w:t>MAE (Mean Absolute Error)</w:t>
      </w:r>
      <w:r w:rsidRPr="001015AE">
        <w:rPr>
          <w:rFonts w:ascii="Times New Roman" w:hAnsi="Times New Roman" w:cs="Times New Roman"/>
          <w:sz w:val="24"/>
          <w:szCs w:val="24"/>
        </w:rPr>
        <w:br/>
        <w:t>→ Average deviation from actual revenue</w:t>
      </w:r>
    </w:p>
    <w:p w14:paraId="55A0A2E2"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593CF157">
          <v:rect id="_x0000_i1077" style="width:0;height:1.5pt" o:hralign="center" o:hrstd="t" o:hr="t" fillcolor="#a0a0a0" stroked="f"/>
        </w:pict>
      </w:r>
    </w:p>
    <w:p w14:paraId="0E959624"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Evaluation Code</w:t>
      </w:r>
    </w:p>
    <w:p w14:paraId="1BAD94FC"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from </w:t>
      </w:r>
      <w:proofErr w:type="spellStart"/>
      <w:proofErr w:type="gramStart"/>
      <w:r w:rsidRPr="001015AE">
        <w:rPr>
          <w:rFonts w:ascii="Times New Roman" w:hAnsi="Times New Roman" w:cs="Times New Roman"/>
          <w:b/>
          <w:bCs/>
          <w:color w:val="EE0000"/>
          <w:sz w:val="24"/>
          <w:szCs w:val="24"/>
          <w:highlight w:val="yellow"/>
        </w:rPr>
        <w:t>sklearn.metrics</w:t>
      </w:r>
      <w:proofErr w:type="spellEnd"/>
      <w:proofErr w:type="gramEnd"/>
      <w:r w:rsidRPr="001015AE">
        <w:rPr>
          <w:rFonts w:ascii="Times New Roman" w:hAnsi="Times New Roman" w:cs="Times New Roman"/>
          <w:b/>
          <w:bCs/>
          <w:color w:val="EE0000"/>
          <w:sz w:val="24"/>
          <w:szCs w:val="24"/>
          <w:highlight w:val="yellow"/>
        </w:rPr>
        <w:t xml:space="preserve"> import r2_score, </w:t>
      </w:r>
      <w:proofErr w:type="spellStart"/>
      <w:r w:rsidRPr="001015AE">
        <w:rPr>
          <w:rFonts w:ascii="Times New Roman" w:hAnsi="Times New Roman" w:cs="Times New Roman"/>
          <w:b/>
          <w:bCs/>
          <w:color w:val="EE0000"/>
          <w:sz w:val="24"/>
          <w:szCs w:val="24"/>
          <w:highlight w:val="yellow"/>
        </w:rPr>
        <w:t>mean_squared_error</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mean_absolute_error</w:t>
      </w:r>
      <w:proofErr w:type="spellEnd"/>
    </w:p>
    <w:p w14:paraId="6D3939F9"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import </w:t>
      </w:r>
      <w:proofErr w:type="spellStart"/>
      <w:r w:rsidRPr="001015AE">
        <w:rPr>
          <w:rFonts w:ascii="Times New Roman" w:hAnsi="Times New Roman" w:cs="Times New Roman"/>
          <w:b/>
          <w:bCs/>
          <w:color w:val="EE0000"/>
          <w:sz w:val="24"/>
          <w:szCs w:val="24"/>
          <w:highlight w:val="yellow"/>
        </w:rPr>
        <w:t>numpy</w:t>
      </w:r>
      <w:proofErr w:type="spellEnd"/>
      <w:r w:rsidRPr="001015AE">
        <w:rPr>
          <w:rFonts w:ascii="Times New Roman" w:hAnsi="Times New Roman" w:cs="Times New Roman"/>
          <w:b/>
          <w:bCs/>
          <w:color w:val="EE0000"/>
          <w:sz w:val="24"/>
          <w:szCs w:val="24"/>
          <w:highlight w:val="yellow"/>
        </w:rPr>
        <w:t xml:space="preserve"> as np</w:t>
      </w:r>
    </w:p>
    <w:p w14:paraId="4771E8A9" w14:textId="77777777" w:rsidR="00BE1311" w:rsidRPr="001015AE" w:rsidRDefault="00BE1311" w:rsidP="00BE1311">
      <w:pPr>
        <w:rPr>
          <w:rFonts w:ascii="Times New Roman" w:hAnsi="Times New Roman" w:cs="Times New Roman"/>
          <w:b/>
          <w:bCs/>
          <w:color w:val="EE0000"/>
          <w:sz w:val="24"/>
          <w:szCs w:val="24"/>
          <w:highlight w:val="yellow"/>
        </w:rPr>
      </w:pPr>
    </w:p>
    <w:p w14:paraId="77F7881D"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def </w:t>
      </w:r>
      <w:proofErr w:type="spellStart"/>
      <w:r w:rsidRPr="001015AE">
        <w:rPr>
          <w:rFonts w:ascii="Times New Roman" w:hAnsi="Times New Roman" w:cs="Times New Roman"/>
          <w:b/>
          <w:bCs/>
          <w:color w:val="EE0000"/>
          <w:sz w:val="24"/>
          <w:szCs w:val="24"/>
          <w:highlight w:val="yellow"/>
        </w:rPr>
        <w:t>evaluate_</w:t>
      </w:r>
      <w:proofErr w:type="gramStart"/>
      <w:r w:rsidRPr="001015AE">
        <w:rPr>
          <w:rFonts w:ascii="Times New Roman" w:hAnsi="Times New Roman" w:cs="Times New Roman"/>
          <w:b/>
          <w:bCs/>
          <w:color w:val="EE0000"/>
          <w:sz w:val="24"/>
          <w:szCs w:val="24"/>
          <w:highlight w:val="yellow"/>
        </w:rPr>
        <w:t>model</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y_true</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w:t>
      </w:r>
      <w:proofErr w:type="spellEnd"/>
      <w:r w:rsidRPr="001015AE">
        <w:rPr>
          <w:rFonts w:ascii="Times New Roman" w:hAnsi="Times New Roman" w:cs="Times New Roman"/>
          <w:b/>
          <w:bCs/>
          <w:color w:val="EE0000"/>
          <w:sz w:val="24"/>
          <w:szCs w:val="24"/>
          <w:highlight w:val="yellow"/>
        </w:rPr>
        <w:t>):</w:t>
      </w:r>
    </w:p>
    <w:p w14:paraId="6E2DAFE0"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return {</w:t>
      </w:r>
    </w:p>
    <w:p w14:paraId="69C12194"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"R2": r2_</w:t>
      </w:r>
      <w:proofErr w:type="gramStart"/>
      <w:r w:rsidRPr="001015AE">
        <w:rPr>
          <w:rFonts w:ascii="Times New Roman" w:hAnsi="Times New Roman" w:cs="Times New Roman"/>
          <w:b/>
          <w:bCs/>
          <w:color w:val="EE0000"/>
          <w:sz w:val="24"/>
          <w:szCs w:val="24"/>
          <w:highlight w:val="yellow"/>
        </w:rPr>
        <w:t>score(</w:t>
      </w:r>
      <w:proofErr w:type="spellStart"/>
      <w:proofErr w:type="gramEnd"/>
      <w:r w:rsidRPr="001015AE">
        <w:rPr>
          <w:rFonts w:ascii="Times New Roman" w:hAnsi="Times New Roman" w:cs="Times New Roman"/>
          <w:b/>
          <w:bCs/>
          <w:color w:val="EE0000"/>
          <w:sz w:val="24"/>
          <w:szCs w:val="24"/>
          <w:highlight w:val="yellow"/>
        </w:rPr>
        <w:t>y_true</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w:t>
      </w:r>
      <w:proofErr w:type="spellEnd"/>
      <w:r w:rsidRPr="001015AE">
        <w:rPr>
          <w:rFonts w:ascii="Times New Roman" w:hAnsi="Times New Roman" w:cs="Times New Roman"/>
          <w:b/>
          <w:bCs/>
          <w:color w:val="EE0000"/>
          <w:sz w:val="24"/>
          <w:szCs w:val="24"/>
          <w:highlight w:val="yellow"/>
        </w:rPr>
        <w:t>),</w:t>
      </w:r>
    </w:p>
    <w:p w14:paraId="313218B0"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"RMSE": </w:t>
      </w:r>
      <w:proofErr w:type="spellStart"/>
      <w:proofErr w:type="gramStart"/>
      <w:r w:rsidRPr="001015AE">
        <w:rPr>
          <w:rFonts w:ascii="Times New Roman" w:hAnsi="Times New Roman" w:cs="Times New Roman"/>
          <w:b/>
          <w:bCs/>
          <w:color w:val="EE0000"/>
          <w:sz w:val="24"/>
          <w:szCs w:val="24"/>
          <w:highlight w:val="yellow"/>
        </w:rPr>
        <w:t>np.sqrt</w:t>
      </w:r>
      <w:proofErr w:type="spellEnd"/>
      <w:proofErr w:type="gramEnd"/>
      <w:r w:rsidRPr="001015AE">
        <w:rPr>
          <w:rFonts w:ascii="Times New Roman" w:hAnsi="Times New Roman" w:cs="Times New Roman"/>
          <w:b/>
          <w:bCs/>
          <w:color w:val="EE0000"/>
          <w:sz w:val="24"/>
          <w:szCs w:val="24"/>
          <w:highlight w:val="yellow"/>
        </w:rPr>
        <w:t>(</w:t>
      </w:r>
      <w:proofErr w:type="spellStart"/>
      <w:r w:rsidRPr="001015AE">
        <w:rPr>
          <w:rFonts w:ascii="Times New Roman" w:hAnsi="Times New Roman" w:cs="Times New Roman"/>
          <w:b/>
          <w:bCs/>
          <w:color w:val="EE0000"/>
          <w:sz w:val="24"/>
          <w:szCs w:val="24"/>
          <w:highlight w:val="yellow"/>
        </w:rPr>
        <w:t>mean_squared_</w:t>
      </w:r>
      <w:proofErr w:type="gramStart"/>
      <w:r w:rsidRPr="001015AE">
        <w:rPr>
          <w:rFonts w:ascii="Times New Roman" w:hAnsi="Times New Roman" w:cs="Times New Roman"/>
          <w:b/>
          <w:bCs/>
          <w:color w:val="EE0000"/>
          <w:sz w:val="24"/>
          <w:szCs w:val="24"/>
          <w:highlight w:val="yellow"/>
        </w:rPr>
        <w:t>error</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y_true</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w:t>
      </w:r>
      <w:proofErr w:type="spellEnd"/>
      <w:r w:rsidRPr="001015AE">
        <w:rPr>
          <w:rFonts w:ascii="Times New Roman" w:hAnsi="Times New Roman" w:cs="Times New Roman"/>
          <w:b/>
          <w:bCs/>
          <w:color w:val="EE0000"/>
          <w:sz w:val="24"/>
          <w:szCs w:val="24"/>
          <w:highlight w:val="yellow"/>
        </w:rPr>
        <w:t>)),</w:t>
      </w:r>
    </w:p>
    <w:p w14:paraId="69E9DD52"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"MAE": </w:t>
      </w:r>
      <w:proofErr w:type="spellStart"/>
      <w:r w:rsidRPr="001015AE">
        <w:rPr>
          <w:rFonts w:ascii="Times New Roman" w:hAnsi="Times New Roman" w:cs="Times New Roman"/>
          <w:b/>
          <w:bCs/>
          <w:color w:val="EE0000"/>
          <w:sz w:val="24"/>
          <w:szCs w:val="24"/>
          <w:highlight w:val="yellow"/>
        </w:rPr>
        <w:t>mean_absolute_</w:t>
      </w:r>
      <w:proofErr w:type="gramStart"/>
      <w:r w:rsidRPr="001015AE">
        <w:rPr>
          <w:rFonts w:ascii="Times New Roman" w:hAnsi="Times New Roman" w:cs="Times New Roman"/>
          <w:b/>
          <w:bCs/>
          <w:color w:val="EE0000"/>
          <w:sz w:val="24"/>
          <w:szCs w:val="24"/>
          <w:highlight w:val="yellow"/>
        </w:rPr>
        <w:t>error</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y_true</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w:t>
      </w:r>
      <w:proofErr w:type="spellEnd"/>
      <w:r w:rsidRPr="001015AE">
        <w:rPr>
          <w:rFonts w:ascii="Times New Roman" w:hAnsi="Times New Roman" w:cs="Times New Roman"/>
          <w:b/>
          <w:bCs/>
          <w:color w:val="EE0000"/>
          <w:sz w:val="24"/>
          <w:szCs w:val="24"/>
          <w:highlight w:val="yellow"/>
        </w:rPr>
        <w:t>)</w:t>
      </w:r>
    </w:p>
    <w:p w14:paraId="4BDC7445" w14:textId="77777777" w:rsidR="00BE1311" w:rsidRPr="001015AE" w:rsidRDefault="00BE1311" w:rsidP="00BE1311">
      <w:pPr>
        <w:rPr>
          <w:rFonts w:ascii="Times New Roman" w:hAnsi="Times New Roman" w:cs="Times New Roman"/>
          <w:b/>
          <w:bCs/>
          <w:color w:val="EE0000"/>
          <w:sz w:val="24"/>
          <w:szCs w:val="24"/>
          <w:highlight w:val="yellow"/>
        </w:rPr>
      </w:pPr>
      <w:r w:rsidRPr="001015AE">
        <w:rPr>
          <w:rFonts w:ascii="Times New Roman" w:hAnsi="Times New Roman" w:cs="Times New Roman"/>
          <w:b/>
          <w:bCs/>
          <w:color w:val="EE0000"/>
          <w:sz w:val="24"/>
          <w:szCs w:val="24"/>
          <w:highlight w:val="yellow"/>
        </w:rPr>
        <w:t xml:space="preserve">    }</w:t>
      </w:r>
    </w:p>
    <w:p w14:paraId="636560F8" w14:textId="77777777" w:rsidR="00BE1311" w:rsidRPr="001015AE" w:rsidRDefault="00BE1311" w:rsidP="00BE1311">
      <w:pPr>
        <w:rPr>
          <w:rFonts w:ascii="Times New Roman" w:hAnsi="Times New Roman" w:cs="Times New Roman"/>
          <w:b/>
          <w:bCs/>
          <w:color w:val="EE0000"/>
          <w:sz w:val="24"/>
          <w:szCs w:val="24"/>
          <w:highlight w:val="yellow"/>
        </w:rPr>
      </w:pPr>
    </w:p>
    <w:p w14:paraId="4345E522" w14:textId="77777777" w:rsidR="00BE1311" w:rsidRPr="001015AE" w:rsidRDefault="00BE1311" w:rsidP="00BE1311">
      <w:pPr>
        <w:rPr>
          <w:rFonts w:ascii="Times New Roman" w:hAnsi="Times New Roman" w:cs="Times New Roman"/>
          <w:b/>
          <w:bCs/>
          <w:color w:val="EE0000"/>
          <w:sz w:val="24"/>
          <w:szCs w:val="24"/>
          <w:highlight w:val="yellow"/>
        </w:rPr>
      </w:pPr>
      <w:proofErr w:type="spellStart"/>
      <w:r w:rsidRPr="001015AE">
        <w:rPr>
          <w:rFonts w:ascii="Times New Roman" w:hAnsi="Times New Roman" w:cs="Times New Roman"/>
          <w:b/>
          <w:bCs/>
          <w:color w:val="EE0000"/>
          <w:sz w:val="24"/>
          <w:szCs w:val="24"/>
          <w:highlight w:val="yellow"/>
        </w:rPr>
        <w:t>lr_metrics</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evaluate_</w:t>
      </w:r>
      <w:proofErr w:type="gramStart"/>
      <w:r w:rsidRPr="001015AE">
        <w:rPr>
          <w:rFonts w:ascii="Times New Roman" w:hAnsi="Times New Roman" w:cs="Times New Roman"/>
          <w:b/>
          <w:bCs/>
          <w:color w:val="EE0000"/>
          <w:sz w:val="24"/>
          <w:szCs w:val="24"/>
          <w:highlight w:val="yellow"/>
        </w:rPr>
        <w:t>model</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y_test</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y_pred_lr</w:t>
      </w:r>
      <w:proofErr w:type="spellEnd"/>
      <w:r w:rsidRPr="001015AE">
        <w:rPr>
          <w:rFonts w:ascii="Times New Roman" w:hAnsi="Times New Roman" w:cs="Times New Roman"/>
          <w:b/>
          <w:bCs/>
          <w:color w:val="EE0000"/>
          <w:sz w:val="24"/>
          <w:szCs w:val="24"/>
          <w:highlight w:val="yellow"/>
        </w:rPr>
        <w:t>)</w:t>
      </w:r>
    </w:p>
    <w:p w14:paraId="6B74176D" w14:textId="77777777" w:rsidR="00BE1311" w:rsidRPr="001015AE" w:rsidRDefault="00BE1311" w:rsidP="00BE1311">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t>rf_metrics</w:t>
      </w:r>
      <w:proofErr w:type="spellEnd"/>
      <w:r w:rsidRPr="001015AE">
        <w:rPr>
          <w:rFonts w:ascii="Times New Roman" w:hAnsi="Times New Roman" w:cs="Times New Roman"/>
          <w:b/>
          <w:bCs/>
          <w:color w:val="EE0000"/>
          <w:sz w:val="24"/>
          <w:szCs w:val="24"/>
          <w:highlight w:val="yellow"/>
        </w:rPr>
        <w:t xml:space="preserve"> = </w:t>
      </w:r>
      <w:proofErr w:type="spellStart"/>
      <w:r w:rsidRPr="001015AE">
        <w:rPr>
          <w:rFonts w:ascii="Times New Roman" w:hAnsi="Times New Roman" w:cs="Times New Roman"/>
          <w:b/>
          <w:bCs/>
          <w:color w:val="EE0000"/>
          <w:sz w:val="24"/>
          <w:szCs w:val="24"/>
          <w:highlight w:val="yellow"/>
        </w:rPr>
        <w:t>evaluate_</w:t>
      </w:r>
      <w:proofErr w:type="gramStart"/>
      <w:r w:rsidRPr="001015AE">
        <w:rPr>
          <w:rFonts w:ascii="Times New Roman" w:hAnsi="Times New Roman" w:cs="Times New Roman"/>
          <w:b/>
          <w:bCs/>
          <w:color w:val="EE0000"/>
          <w:sz w:val="24"/>
          <w:szCs w:val="24"/>
          <w:highlight w:val="yellow"/>
        </w:rPr>
        <w:t>model</w:t>
      </w:r>
      <w:proofErr w:type="spellEnd"/>
      <w:r w:rsidRPr="001015AE">
        <w:rPr>
          <w:rFonts w:ascii="Times New Roman" w:hAnsi="Times New Roman" w:cs="Times New Roman"/>
          <w:b/>
          <w:bCs/>
          <w:color w:val="EE0000"/>
          <w:sz w:val="24"/>
          <w:szCs w:val="24"/>
          <w:highlight w:val="yellow"/>
        </w:rPr>
        <w:t>(</w:t>
      </w:r>
      <w:proofErr w:type="spellStart"/>
      <w:proofErr w:type="gramEnd"/>
      <w:r w:rsidRPr="001015AE">
        <w:rPr>
          <w:rFonts w:ascii="Times New Roman" w:hAnsi="Times New Roman" w:cs="Times New Roman"/>
          <w:b/>
          <w:bCs/>
          <w:color w:val="EE0000"/>
          <w:sz w:val="24"/>
          <w:szCs w:val="24"/>
          <w:highlight w:val="yellow"/>
        </w:rPr>
        <w:t>y_test</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y_pred_rf</w:t>
      </w:r>
      <w:proofErr w:type="spellEnd"/>
      <w:r w:rsidRPr="001015AE">
        <w:rPr>
          <w:rFonts w:ascii="Times New Roman" w:hAnsi="Times New Roman" w:cs="Times New Roman"/>
          <w:b/>
          <w:bCs/>
          <w:color w:val="EE0000"/>
          <w:sz w:val="24"/>
          <w:szCs w:val="24"/>
          <w:highlight w:val="yellow"/>
        </w:rPr>
        <w:t>)</w:t>
      </w:r>
    </w:p>
    <w:p w14:paraId="5FB394C6" w14:textId="77777777" w:rsidR="00BE1311" w:rsidRPr="001015AE" w:rsidRDefault="00BE1311" w:rsidP="00BE1311">
      <w:pPr>
        <w:rPr>
          <w:rFonts w:ascii="Times New Roman" w:hAnsi="Times New Roman" w:cs="Times New Roman"/>
          <w:b/>
          <w:bCs/>
          <w:sz w:val="24"/>
          <w:szCs w:val="24"/>
        </w:rPr>
      </w:pPr>
    </w:p>
    <w:p w14:paraId="075F6A97" w14:textId="77777777" w:rsidR="00BE1311" w:rsidRPr="001015AE" w:rsidRDefault="00BE1311" w:rsidP="00BE1311">
      <w:pPr>
        <w:rPr>
          <w:rFonts w:ascii="Times New Roman" w:hAnsi="Times New Roman" w:cs="Times New Roman"/>
          <w:b/>
          <w:bCs/>
          <w:color w:val="EE0000"/>
          <w:sz w:val="24"/>
          <w:szCs w:val="24"/>
        </w:rPr>
      </w:pPr>
      <w:proofErr w:type="spellStart"/>
      <w:r w:rsidRPr="001015AE">
        <w:rPr>
          <w:rFonts w:ascii="Times New Roman" w:hAnsi="Times New Roman" w:cs="Times New Roman"/>
          <w:b/>
          <w:bCs/>
          <w:color w:val="EE0000"/>
          <w:sz w:val="24"/>
          <w:szCs w:val="24"/>
          <w:highlight w:val="yellow"/>
        </w:rPr>
        <w:lastRenderedPageBreak/>
        <w:t>lr_metrics</w:t>
      </w:r>
      <w:proofErr w:type="spellEnd"/>
      <w:r w:rsidRPr="001015AE">
        <w:rPr>
          <w:rFonts w:ascii="Times New Roman" w:hAnsi="Times New Roman" w:cs="Times New Roman"/>
          <w:b/>
          <w:bCs/>
          <w:color w:val="EE0000"/>
          <w:sz w:val="24"/>
          <w:szCs w:val="24"/>
          <w:highlight w:val="yellow"/>
        </w:rPr>
        <w:t xml:space="preserve">, </w:t>
      </w:r>
      <w:proofErr w:type="spellStart"/>
      <w:r w:rsidRPr="001015AE">
        <w:rPr>
          <w:rFonts w:ascii="Times New Roman" w:hAnsi="Times New Roman" w:cs="Times New Roman"/>
          <w:b/>
          <w:bCs/>
          <w:color w:val="EE0000"/>
          <w:sz w:val="24"/>
          <w:szCs w:val="24"/>
          <w:highlight w:val="yellow"/>
        </w:rPr>
        <w:t>rf_metrics</w:t>
      </w:r>
      <w:proofErr w:type="spellEnd"/>
    </w:p>
    <w:p w14:paraId="66D4D9F6" w14:textId="0D71F86A" w:rsidR="007272CF" w:rsidRPr="001015AE" w:rsidRDefault="007272CF" w:rsidP="00BE1311">
      <w:pPr>
        <w:rPr>
          <w:rFonts w:ascii="Times New Roman" w:hAnsi="Times New Roman" w:cs="Times New Roman"/>
          <w:b/>
          <w:bCs/>
          <w:color w:val="EE0000"/>
          <w:sz w:val="24"/>
          <w:szCs w:val="24"/>
        </w:rPr>
      </w:pPr>
      <w:r w:rsidRPr="001015AE">
        <w:rPr>
          <w:rFonts w:ascii="Times New Roman" w:hAnsi="Times New Roman" w:cs="Times New Roman"/>
          <w:b/>
          <w:bCs/>
          <w:noProof/>
          <w:color w:val="EE0000"/>
          <w:sz w:val="24"/>
          <w:szCs w:val="24"/>
        </w:rPr>
        <w:drawing>
          <wp:inline distT="0" distB="0" distL="0" distR="0" wp14:anchorId="6853A36B" wp14:editId="6BB12074">
            <wp:extent cx="2638793" cy="704948"/>
            <wp:effectExtent l="0" t="0" r="9525" b="0"/>
            <wp:docPr id="175296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68247" name=""/>
                    <pic:cNvPicPr/>
                  </pic:nvPicPr>
                  <pic:blipFill>
                    <a:blip r:embed="rId36"/>
                    <a:stretch>
                      <a:fillRect/>
                    </a:stretch>
                  </pic:blipFill>
                  <pic:spPr>
                    <a:xfrm>
                      <a:off x="0" y="0"/>
                      <a:ext cx="2638793" cy="704948"/>
                    </a:xfrm>
                    <a:prstGeom prst="rect">
                      <a:avLst/>
                    </a:prstGeom>
                  </pic:spPr>
                </pic:pic>
              </a:graphicData>
            </a:graphic>
          </wp:inline>
        </w:drawing>
      </w:r>
    </w:p>
    <w:p w14:paraId="7288E397"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1203844E">
          <v:rect id="_x0000_i1078" style="width:0;height:1.5pt" o:hralign="center" o:hrstd="t" o:hr="t" fillcolor="#a0a0a0" stroked="f"/>
        </w:pict>
      </w:r>
    </w:p>
    <w:p w14:paraId="089015AA" w14:textId="1090BBD4" w:rsidR="00BE1311" w:rsidRPr="001015AE" w:rsidRDefault="001015AE" w:rsidP="001015AE">
      <w:pPr>
        <w:pStyle w:val="Heading2"/>
      </w:pPr>
      <w:bookmarkStart w:id="66" w:name="_Toc218819388"/>
      <w:r>
        <w:t>6</w:t>
      </w:r>
      <w:r w:rsidR="00BE1311" w:rsidRPr="001015AE">
        <w:t>.6 Evaluation Result</w:t>
      </w:r>
      <w:bookmarkEnd w:id="66"/>
    </w:p>
    <w:tbl>
      <w:tblPr>
        <w:tblW w:w="416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4"/>
        <w:gridCol w:w="648"/>
        <w:gridCol w:w="803"/>
        <w:gridCol w:w="679"/>
      </w:tblGrid>
      <w:tr w:rsidR="001C2F16" w:rsidRPr="001015AE" w14:paraId="3F77B941" w14:textId="77777777" w:rsidTr="007272CF">
        <w:trPr>
          <w:trHeight w:val="440"/>
          <w:tblHeader/>
          <w:tblCellSpacing w:w="15" w:type="dxa"/>
        </w:trPr>
        <w:tc>
          <w:tcPr>
            <w:tcW w:w="0" w:type="auto"/>
            <w:vAlign w:val="center"/>
            <w:hideMark/>
          </w:tcPr>
          <w:p w14:paraId="1A9BCD56"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Model</w:t>
            </w:r>
          </w:p>
        </w:tc>
        <w:tc>
          <w:tcPr>
            <w:tcW w:w="0" w:type="auto"/>
            <w:vAlign w:val="center"/>
            <w:hideMark/>
          </w:tcPr>
          <w:p w14:paraId="66212705"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R²</w:t>
            </w:r>
          </w:p>
        </w:tc>
        <w:tc>
          <w:tcPr>
            <w:tcW w:w="0" w:type="auto"/>
            <w:vAlign w:val="center"/>
            <w:hideMark/>
          </w:tcPr>
          <w:p w14:paraId="20E2CF4C"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RMSE</w:t>
            </w:r>
          </w:p>
        </w:tc>
        <w:tc>
          <w:tcPr>
            <w:tcW w:w="0" w:type="auto"/>
            <w:vAlign w:val="center"/>
            <w:hideMark/>
          </w:tcPr>
          <w:p w14:paraId="38376057"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MAE</w:t>
            </w:r>
          </w:p>
        </w:tc>
      </w:tr>
      <w:tr w:rsidR="001C2F16" w:rsidRPr="001015AE" w14:paraId="54327C28" w14:textId="77777777" w:rsidTr="007272CF">
        <w:trPr>
          <w:trHeight w:val="450"/>
          <w:tblCellSpacing w:w="15" w:type="dxa"/>
        </w:trPr>
        <w:tc>
          <w:tcPr>
            <w:tcW w:w="0" w:type="auto"/>
            <w:vAlign w:val="center"/>
            <w:hideMark/>
          </w:tcPr>
          <w:p w14:paraId="6F0ACFAC"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Linear Regression</w:t>
            </w:r>
          </w:p>
        </w:tc>
        <w:tc>
          <w:tcPr>
            <w:tcW w:w="0" w:type="auto"/>
            <w:vAlign w:val="center"/>
            <w:hideMark/>
          </w:tcPr>
          <w:p w14:paraId="0CCDEA41"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~0.65</w:t>
            </w:r>
          </w:p>
        </w:tc>
        <w:tc>
          <w:tcPr>
            <w:tcW w:w="0" w:type="auto"/>
            <w:vAlign w:val="center"/>
            <w:hideMark/>
          </w:tcPr>
          <w:p w14:paraId="52A08153"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~288</w:t>
            </w:r>
          </w:p>
        </w:tc>
        <w:tc>
          <w:tcPr>
            <w:tcW w:w="0" w:type="auto"/>
            <w:vAlign w:val="center"/>
            <w:hideMark/>
          </w:tcPr>
          <w:p w14:paraId="728E3274"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~166</w:t>
            </w:r>
          </w:p>
        </w:tc>
      </w:tr>
      <w:tr w:rsidR="001C2F16" w:rsidRPr="001015AE" w14:paraId="1B60E60E" w14:textId="77777777" w:rsidTr="007272CF">
        <w:trPr>
          <w:trHeight w:val="450"/>
          <w:tblCellSpacing w:w="15" w:type="dxa"/>
        </w:trPr>
        <w:tc>
          <w:tcPr>
            <w:tcW w:w="0" w:type="auto"/>
            <w:vAlign w:val="center"/>
            <w:hideMark/>
          </w:tcPr>
          <w:p w14:paraId="2FD1F9A7"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Random Forest</w:t>
            </w:r>
          </w:p>
        </w:tc>
        <w:tc>
          <w:tcPr>
            <w:tcW w:w="0" w:type="auto"/>
            <w:vAlign w:val="center"/>
            <w:hideMark/>
          </w:tcPr>
          <w:p w14:paraId="25633D75"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~0.73</w:t>
            </w:r>
          </w:p>
        </w:tc>
        <w:tc>
          <w:tcPr>
            <w:tcW w:w="0" w:type="auto"/>
            <w:vAlign w:val="center"/>
            <w:hideMark/>
          </w:tcPr>
          <w:p w14:paraId="6B397769"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~255</w:t>
            </w:r>
          </w:p>
        </w:tc>
        <w:tc>
          <w:tcPr>
            <w:tcW w:w="0" w:type="auto"/>
            <w:vAlign w:val="center"/>
            <w:hideMark/>
          </w:tcPr>
          <w:p w14:paraId="16A6E30B" w14:textId="77777777" w:rsidR="00BE1311" w:rsidRPr="001015AE" w:rsidRDefault="00BE1311" w:rsidP="00BE1311">
            <w:pPr>
              <w:rPr>
                <w:rFonts w:ascii="Times New Roman" w:hAnsi="Times New Roman" w:cs="Times New Roman"/>
                <w:b/>
                <w:bCs/>
                <w:sz w:val="24"/>
                <w:szCs w:val="24"/>
              </w:rPr>
            </w:pPr>
            <w:r w:rsidRPr="001015AE">
              <w:rPr>
                <w:rFonts w:ascii="Times New Roman" w:hAnsi="Times New Roman" w:cs="Times New Roman"/>
                <w:b/>
                <w:bCs/>
                <w:sz w:val="24"/>
                <w:szCs w:val="24"/>
              </w:rPr>
              <w:t>~128</w:t>
            </w:r>
          </w:p>
        </w:tc>
      </w:tr>
    </w:tbl>
    <w:p w14:paraId="6F665E61" w14:textId="77777777" w:rsidR="00BE1311" w:rsidRPr="001015AE" w:rsidRDefault="00000000" w:rsidP="00BE1311">
      <w:pPr>
        <w:rPr>
          <w:rFonts w:ascii="Times New Roman" w:hAnsi="Times New Roman" w:cs="Times New Roman"/>
          <w:b/>
          <w:bCs/>
          <w:sz w:val="24"/>
          <w:szCs w:val="24"/>
        </w:rPr>
      </w:pPr>
      <w:r>
        <w:rPr>
          <w:rFonts w:ascii="Times New Roman" w:hAnsi="Times New Roman" w:cs="Times New Roman"/>
          <w:b/>
          <w:bCs/>
          <w:sz w:val="24"/>
          <w:szCs w:val="24"/>
        </w:rPr>
        <w:pict w14:anchorId="2BF754D1">
          <v:rect id="_x0000_i1079" style="width:0;height:1.5pt" o:hralign="center" o:hrstd="t" o:hr="t" fillcolor="#a0a0a0" stroked="f"/>
        </w:pict>
      </w:r>
    </w:p>
    <w:p w14:paraId="453FB164" w14:textId="5C6AE16D" w:rsidR="00BE1311" w:rsidRPr="001015AE" w:rsidRDefault="002C15B0" w:rsidP="001015AE">
      <w:pPr>
        <w:pStyle w:val="Heading2"/>
      </w:pPr>
      <w:bookmarkStart w:id="67" w:name="_Toc218819389"/>
      <w:r w:rsidRPr="001015AE">
        <w:t>6</w:t>
      </w:r>
      <w:r w:rsidR="00BE1311" w:rsidRPr="001015AE">
        <w:t>.7 Interpretation of Results</w:t>
      </w:r>
      <w:bookmarkEnd w:id="67"/>
    </w:p>
    <w:p w14:paraId="37851070"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Key Observations</w:t>
      </w:r>
    </w:p>
    <w:p w14:paraId="06D45AA1" w14:textId="77777777" w:rsidR="00BE1311" w:rsidRPr="001015AE" w:rsidRDefault="00BE1311" w:rsidP="00BE1311">
      <w:pPr>
        <w:numPr>
          <w:ilvl w:val="0"/>
          <w:numId w:val="125"/>
        </w:numPr>
        <w:rPr>
          <w:rFonts w:ascii="Times New Roman" w:hAnsi="Times New Roman" w:cs="Times New Roman"/>
          <w:sz w:val="24"/>
          <w:szCs w:val="24"/>
        </w:rPr>
      </w:pPr>
      <w:r w:rsidRPr="001015AE">
        <w:rPr>
          <w:rFonts w:ascii="Times New Roman" w:hAnsi="Times New Roman" w:cs="Times New Roman"/>
          <w:sz w:val="24"/>
          <w:szCs w:val="24"/>
        </w:rPr>
        <w:t>Random Forest outperformed Linear Regression across all metrics.</w:t>
      </w:r>
    </w:p>
    <w:p w14:paraId="1BA57FF9" w14:textId="77777777" w:rsidR="00BE1311" w:rsidRPr="001015AE" w:rsidRDefault="00BE1311" w:rsidP="00BE1311">
      <w:pPr>
        <w:numPr>
          <w:ilvl w:val="0"/>
          <w:numId w:val="125"/>
        </w:numPr>
        <w:rPr>
          <w:rFonts w:ascii="Times New Roman" w:hAnsi="Times New Roman" w:cs="Times New Roman"/>
          <w:sz w:val="24"/>
          <w:szCs w:val="24"/>
        </w:rPr>
      </w:pPr>
      <w:r w:rsidRPr="001015AE">
        <w:rPr>
          <w:rFonts w:ascii="Times New Roman" w:hAnsi="Times New Roman" w:cs="Times New Roman"/>
          <w:sz w:val="24"/>
          <w:szCs w:val="24"/>
        </w:rPr>
        <w:t>However, both models primarily reconstructed revenue using pricing inputs.</w:t>
      </w:r>
    </w:p>
    <w:p w14:paraId="372B30C0" w14:textId="77777777" w:rsidR="00BE1311" w:rsidRPr="001015AE" w:rsidRDefault="00BE1311" w:rsidP="00BE1311">
      <w:pPr>
        <w:numPr>
          <w:ilvl w:val="0"/>
          <w:numId w:val="125"/>
        </w:numPr>
        <w:rPr>
          <w:rFonts w:ascii="Times New Roman" w:hAnsi="Times New Roman" w:cs="Times New Roman"/>
          <w:sz w:val="24"/>
          <w:szCs w:val="24"/>
        </w:rPr>
      </w:pPr>
      <w:r w:rsidRPr="001015AE">
        <w:rPr>
          <w:rFonts w:ascii="Times New Roman" w:hAnsi="Times New Roman" w:cs="Times New Roman"/>
          <w:sz w:val="24"/>
          <w:szCs w:val="24"/>
        </w:rPr>
        <w:t xml:space="preserve">Model predictions closely matched formula-based calculations, not </w:t>
      </w: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learning.</w:t>
      </w:r>
    </w:p>
    <w:p w14:paraId="0EF9FF8F"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Critical Insight</w:t>
      </w:r>
    </w:p>
    <w:p w14:paraId="27CDC134"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The model is not discovering new revenue patterns — it is learning the pricing equation.</w:t>
      </w:r>
    </w:p>
    <w:p w14:paraId="1B79C0D5" w14:textId="77777777" w:rsidR="00BE1311" w:rsidRPr="001015AE" w:rsidRDefault="00BE1311" w:rsidP="00BE1311">
      <w:pPr>
        <w:rPr>
          <w:rFonts w:ascii="Times New Roman" w:hAnsi="Times New Roman" w:cs="Times New Roman"/>
          <w:sz w:val="24"/>
          <w:szCs w:val="24"/>
        </w:rPr>
      </w:pPr>
      <w:r w:rsidRPr="001015AE">
        <w:rPr>
          <w:rFonts w:ascii="Times New Roman" w:hAnsi="Times New Roman" w:cs="Times New Roman"/>
          <w:sz w:val="24"/>
          <w:szCs w:val="24"/>
        </w:rPr>
        <w:t>This confirms:</w:t>
      </w:r>
    </w:p>
    <w:p w14:paraId="28E77629" w14:textId="77777777" w:rsidR="00BE1311" w:rsidRPr="001015AE" w:rsidRDefault="00BE1311" w:rsidP="00BE1311">
      <w:pPr>
        <w:numPr>
          <w:ilvl w:val="0"/>
          <w:numId w:val="126"/>
        </w:numPr>
        <w:rPr>
          <w:rFonts w:ascii="Times New Roman" w:hAnsi="Times New Roman" w:cs="Times New Roman"/>
          <w:sz w:val="24"/>
          <w:szCs w:val="24"/>
        </w:rPr>
      </w:pPr>
      <w:r w:rsidRPr="001015AE">
        <w:rPr>
          <w:rFonts w:ascii="Times New Roman" w:hAnsi="Times New Roman" w:cs="Times New Roman"/>
          <w:sz w:val="24"/>
          <w:szCs w:val="24"/>
        </w:rPr>
        <w:t>High accuracy ≠ high business intelligence</w:t>
      </w:r>
    </w:p>
    <w:p w14:paraId="52ACC102" w14:textId="77777777" w:rsidR="00BE1311" w:rsidRPr="001015AE" w:rsidRDefault="00BE1311" w:rsidP="00BE1311">
      <w:pPr>
        <w:numPr>
          <w:ilvl w:val="0"/>
          <w:numId w:val="126"/>
        </w:numPr>
        <w:rPr>
          <w:rFonts w:ascii="Times New Roman" w:hAnsi="Times New Roman" w:cs="Times New Roman"/>
          <w:sz w:val="24"/>
          <w:szCs w:val="24"/>
        </w:rPr>
      </w:pPr>
      <w:r w:rsidRPr="001015AE">
        <w:rPr>
          <w:rFonts w:ascii="Times New Roman" w:hAnsi="Times New Roman" w:cs="Times New Roman"/>
          <w:sz w:val="24"/>
          <w:szCs w:val="24"/>
        </w:rPr>
        <w:t>Predicting order-level revenue adds limited incremental value</w:t>
      </w:r>
    </w:p>
    <w:p w14:paraId="70DA0745" w14:textId="77777777" w:rsidR="00CF0B73" w:rsidRPr="001015AE" w:rsidRDefault="00CF0B73" w:rsidP="00CF0B73">
      <w:pPr>
        <w:rPr>
          <w:rFonts w:ascii="Times New Roman" w:hAnsi="Times New Roman" w:cs="Times New Roman"/>
          <w:sz w:val="24"/>
          <w:szCs w:val="24"/>
        </w:rPr>
      </w:pPr>
    </w:p>
    <w:p w14:paraId="1F3A985C" w14:textId="24CFB2C0" w:rsidR="00CF0B73" w:rsidRPr="001015AE" w:rsidRDefault="002C15B0" w:rsidP="001015AE">
      <w:pPr>
        <w:pStyle w:val="Heading1"/>
      </w:pPr>
      <w:bookmarkStart w:id="68" w:name="_Toc218819390"/>
      <w:r w:rsidRPr="001015AE">
        <w:t>7</w:t>
      </w:r>
      <w:r w:rsidR="00CF0B73" w:rsidRPr="001015AE">
        <w:t>. Aggregated Revenue Forecasting (Time Series)</w:t>
      </w:r>
      <w:bookmarkEnd w:id="68"/>
    </w:p>
    <w:p w14:paraId="25F3CC21" w14:textId="443A5417" w:rsidR="00CF0B73" w:rsidRPr="001015AE" w:rsidRDefault="002C15B0" w:rsidP="001015AE">
      <w:pPr>
        <w:pStyle w:val="Heading2"/>
      </w:pPr>
      <w:bookmarkStart w:id="69" w:name="_Toc218819391"/>
      <w:r w:rsidRPr="001015AE">
        <w:t>7</w:t>
      </w:r>
      <w:r w:rsidR="00CF0B73" w:rsidRPr="001015AE">
        <w:t>.1 Problem Statement</w:t>
      </w:r>
      <w:bookmarkEnd w:id="69"/>
    </w:p>
    <w:p w14:paraId="14EAC523"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 xml:space="preserve">The objective of aggregated revenue forecasting is to estimate </w:t>
      </w:r>
      <w:r w:rsidRPr="001015AE">
        <w:rPr>
          <w:rFonts w:ascii="Times New Roman" w:hAnsi="Times New Roman" w:cs="Times New Roman"/>
          <w:b/>
          <w:bCs/>
          <w:sz w:val="24"/>
          <w:szCs w:val="24"/>
        </w:rPr>
        <w:t>future total revenue at a monthly level</w:t>
      </w:r>
      <w:r w:rsidRPr="001015AE">
        <w:rPr>
          <w:rFonts w:ascii="Times New Roman" w:hAnsi="Times New Roman" w:cs="Times New Roman"/>
          <w:sz w:val="24"/>
          <w:szCs w:val="24"/>
        </w:rPr>
        <w:t xml:space="preserve"> using historical sales data.</w:t>
      </w:r>
      <w:r w:rsidRPr="001015AE">
        <w:rPr>
          <w:rFonts w:ascii="Times New Roman" w:hAnsi="Times New Roman" w:cs="Times New Roman"/>
          <w:sz w:val="24"/>
          <w:szCs w:val="24"/>
        </w:rPr>
        <w:br/>
        <w:t xml:space="preserve">Unlike transaction-level prediction, this analysis supports </w:t>
      </w:r>
      <w:r w:rsidRPr="001015AE">
        <w:rPr>
          <w:rFonts w:ascii="Times New Roman" w:hAnsi="Times New Roman" w:cs="Times New Roman"/>
          <w:b/>
          <w:bCs/>
          <w:sz w:val="24"/>
          <w:szCs w:val="24"/>
        </w:rPr>
        <w:t>strategic planning</w:t>
      </w:r>
      <w:r w:rsidRPr="001015AE">
        <w:rPr>
          <w:rFonts w:ascii="Times New Roman" w:hAnsi="Times New Roman" w:cs="Times New Roman"/>
          <w:sz w:val="24"/>
          <w:szCs w:val="24"/>
        </w:rPr>
        <w:t xml:space="preserve">, </w:t>
      </w:r>
      <w:r w:rsidRPr="001015AE">
        <w:rPr>
          <w:rFonts w:ascii="Times New Roman" w:hAnsi="Times New Roman" w:cs="Times New Roman"/>
          <w:b/>
          <w:bCs/>
          <w:sz w:val="24"/>
          <w:szCs w:val="24"/>
        </w:rPr>
        <w:t>capacity management</w:t>
      </w:r>
      <w:r w:rsidRPr="001015AE">
        <w:rPr>
          <w:rFonts w:ascii="Times New Roman" w:hAnsi="Times New Roman" w:cs="Times New Roman"/>
          <w:sz w:val="24"/>
          <w:szCs w:val="24"/>
        </w:rPr>
        <w:t xml:space="preserve">, and </w:t>
      </w:r>
      <w:r w:rsidRPr="001015AE">
        <w:rPr>
          <w:rFonts w:ascii="Times New Roman" w:hAnsi="Times New Roman" w:cs="Times New Roman"/>
          <w:b/>
          <w:bCs/>
          <w:sz w:val="24"/>
          <w:szCs w:val="24"/>
        </w:rPr>
        <w:t>performance monitoring</w:t>
      </w:r>
      <w:r w:rsidRPr="001015AE">
        <w:rPr>
          <w:rFonts w:ascii="Times New Roman" w:hAnsi="Times New Roman" w:cs="Times New Roman"/>
          <w:sz w:val="24"/>
          <w:szCs w:val="24"/>
        </w:rPr>
        <w:t xml:space="preserve"> rather than exact price calculation.</w:t>
      </w:r>
    </w:p>
    <w:p w14:paraId="0D999D92"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0FAEA787">
          <v:rect id="_x0000_i1080" style="width:0;height:1.5pt" o:hralign="center" o:hrstd="t" o:hr="t" fillcolor="#a0a0a0" stroked="f"/>
        </w:pict>
      </w:r>
    </w:p>
    <w:p w14:paraId="593E92F3" w14:textId="2A990E82" w:rsidR="00CF0B73" w:rsidRPr="001015AE" w:rsidRDefault="002C15B0" w:rsidP="001015AE">
      <w:pPr>
        <w:pStyle w:val="Heading2"/>
      </w:pPr>
      <w:bookmarkStart w:id="70" w:name="_Toc218819392"/>
      <w:r w:rsidRPr="001015AE">
        <w:t>7</w:t>
      </w:r>
      <w:r w:rsidR="00CF0B73" w:rsidRPr="001015AE">
        <w:t>.2 Why Aggregated Forecasting Was Attempted</w:t>
      </w:r>
      <w:bookmarkEnd w:id="70"/>
    </w:p>
    <w:p w14:paraId="509854DC"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 xml:space="preserve">After evaluating order-level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it was observed that:</w:t>
      </w:r>
    </w:p>
    <w:p w14:paraId="7EFC5AED" w14:textId="77777777" w:rsidR="00CF0B73" w:rsidRPr="001015AE" w:rsidRDefault="00CF0B73" w:rsidP="00CF0B73">
      <w:pPr>
        <w:numPr>
          <w:ilvl w:val="0"/>
          <w:numId w:val="127"/>
        </w:numPr>
        <w:rPr>
          <w:rFonts w:ascii="Times New Roman" w:hAnsi="Times New Roman" w:cs="Times New Roman"/>
          <w:sz w:val="24"/>
          <w:szCs w:val="24"/>
        </w:rPr>
      </w:pPr>
      <w:r w:rsidRPr="001015AE">
        <w:rPr>
          <w:rFonts w:ascii="Times New Roman" w:hAnsi="Times New Roman" w:cs="Times New Roman"/>
          <w:sz w:val="24"/>
          <w:szCs w:val="24"/>
        </w:rPr>
        <w:lastRenderedPageBreak/>
        <w:t>Revenue per order is largely deterministic (pricing-driven)</w:t>
      </w:r>
    </w:p>
    <w:p w14:paraId="32394297" w14:textId="77777777" w:rsidR="00CF0B73" w:rsidRPr="001015AE" w:rsidRDefault="00CF0B73" w:rsidP="00CF0B73">
      <w:pPr>
        <w:numPr>
          <w:ilvl w:val="0"/>
          <w:numId w:val="127"/>
        </w:numPr>
        <w:rPr>
          <w:rFonts w:ascii="Times New Roman" w:hAnsi="Times New Roman" w:cs="Times New Roman"/>
          <w:sz w:val="24"/>
          <w:szCs w:val="24"/>
        </w:rPr>
      </w:pPr>
      <w:r w:rsidRPr="001015AE">
        <w:rPr>
          <w:rFonts w:ascii="Times New Roman" w:hAnsi="Times New Roman" w:cs="Times New Roman"/>
          <w:sz w:val="24"/>
          <w:szCs w:val="24"/>
        </w:rPr>
        <w:t>Predictive uplift from machine learning is limited</w:t>
      </w:r>
    </w:p>
    <w:p w14:paraId="59BC6482" w14:textId="77777777" w:rsidR="00CF0B73" w:rsidRPr="001015AE" w:rsidRDefault="00CF0B73" w:rsidP="00CF0B73">
      <w:pPr>
        <w:numPr>
          <w:ilvl w:val="0"/>
          <w:numId w:val="127"/>
        </w:numPr>
        <w:rPr>
          <w:rFonts w:ascii="Times New Roman" w:hAnsi="Times New Roman" w:cs="Times New Roman"/>
          <w:sz w:val="24"/>
          <w:szCs w:val="24"/>
        </w:rPr>
      </w:pPr>
      <w:r w:rsidRPr="001015AE">
        <w:rPr>
          <w:rFonts w:ascii="Times New Roman" w:hAnsi="Times New Roman" w:cs="Times New Roman"/>
          <w:sz w:val="24"/>
          <w:szCs w:val="24"/>
        </w:rPr>
        <w:t>Business decisions are made at monthly / regional / category levels</w:t>
      </w:r>
    </w:p>
    <w:p w14:paraId="2B68BE46"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 xml:space="preserve">Therefore, revenue was aggregated by month and </w:t>
      </w:r>
      <w:proofErr w:type="spellStart"/>
      <w:r w:rsidRPr="001015AE">
        <w:rPr>
          <w:rFonts w:ascii="Times New Roman" w:hAnsi="Times New Roman" w:cs="Times New Roman"/>
          <w:sz w:val="24"/>
          <w:szCs w:val="24"/>
        </w:rPr>
        <w:t>analyzed</w:t>
      </w:r>
      <w:proofErr w:type="spellEnd"/>
      <w:r w:rsidRPr="001015AE">
        <w:rPr>
          <w:rFonts w:ascii="Times New Roman" w:hAnsi="Times New Roman" w:cs="Times New Roman"/>
          <w:sz w:val="24"/>
          <w:szCs w:val="24"/>
        </w:rPr>
        <w:t xml:space="preserve"> as a time series.</w:t>
      </w:r>
    </w:p>
    <w:p w14:paraId="6D91A65B" w14:textId="77777777" w:rsidR="00802ABC" w:rsidRPr="001015AE" w:rsidRDefault="00802ABC" w:rsidP="00802ABC">
      <w:pPr>
        <w:rPr>
          <w:rFonts w:ascii="Times New Roman" w:hAnsi="Times New Roman" w:cs="Times New Roman"/>
          <w:b/>
          <w:bCs/>
          <w:sz w:val="24"/>
          <w:szCs w:val="24"/>
        </w:rPr>
      </w:pPr>
      <w:r w:rsidRPr="001015AE">
        <w:rPr>
          <w:rFonts w:ascii="Times New Roman" w:hAnsi="Times New Roman" w:cs="Times New Roman"/>
          <w:b/>
          <w:bCs/>
          <w:sz w:val="24"/>
          <w:szCs w:val="24"/>
        </w:rPr>
        <w:t>Aggregated Revenue Forecasting Models</w:t>
      </w:r>
    </w:p>
    <w:p w14:paraId="07A7E042" w14:textId="77777777" w:rsidR="00802ABC" w:rsidRPr="001015AE" w:rsidRDefault="00802ABC" w:rsidP="00802ABC">
      <w:pPr>
        <w:numPr>
          <w:ilvl w:val="0"/>
          <w:numId w:val="142"/>
        </w:numPr>
        <w:rPr>
          <w:rFonts w:ascii="Times New Roman" w:hAnsi="Times New Roman" w:cs="Times New Roman"/>
          <w:sz w:val="24"/>
          <w:szCs w:val="24"/>
        </w:rPr>
      </w:pPr>
      <w:r w:rsidRPr="001015AE">
        <w:rPr>
          <w:rFonts w:ascii="Times New Roman" w:hAnsi="Times New Roman" w:cs="Times New Roman"/>
          <w:sz w:val="24"/>
          <w:szCs w:val="24"/>
        </w:rPr>
        <w:t>Seasonal Naive</w:t>
      </w:r>
    </w:p>
    <w:p w14:paraId="55A01ABD" w14:textId="77777777" w:rsidR="00802ABC" w:rsidRPr="001015AE" w:rsidRDefault="00802ABC" w:rsidP="00802ABC">
      <w:pPr>
        <w:numPr>
          <w:ilvl w:val="0"/>
          <w:numId w:val="142"/>
        </w:numPr>
        <w:rPr>
          <w:rFonts w:ascii="Times New Roman" w:hAnsi="Times New Roman" w:cs="Times New Roman"/>
          <w:sz w:val="24"/>
          <w:szCs w:val="24"/>
        </w:rPr>
      </w:pPr>
      <w:r w:rsidRPr="001015AE">
        <w:rPr>
          <w:rFonts w:ascii="Times New Roman" w:hAnsi="Times New Roman" w:cs="Times New Roman"/>
          <w:sz w:val="24"/>
          <w:szCs w:val="24"/>
        </w:rPr>
        <w:t>Holt-Winters Exponential Smoothing</w:t>
      </w:r>
    </w:p>
    <w:p w14:paraId="089D9BC8" w14:textId="5509020A" w:rsidR="00802ABC" w:rsidRPr="001015AE" w:rsidRDefault="00000000" w:rsidP="00802ABC">
      <w:pPr>
        <w:rPr>
          <w:rFonts w:ascii="Times New Roman" w:hAnsi="Times New Roman" w:cs="Times New Roman"/>
          <w:sz w:val="24"/>
          <w:szCs w:val="24"/>
        </w:rPr>
      </w:pPr>
      <w:r>
        <w:rPr>
          <w:rFonts w:ascii="Times New Roman" w:hAnsi="Times New Roman" w:cs="Times New Roman"/>
          <w:sz w:val="24"/>
          <w:szCs w:val="24"/>
        </w:rPr>
        <w:pict w14:anchorId="216E0314">
          <v:rect id="_x0000_i1081" style="width:0;height:1.5pt" o:hralign="center" o:hrstd="t" o:hr="t" fillcolor="#a0a0a0" stroked="f"/>
        </w:pict>
      </w:r>
    </w:p>
    <w:p w14:paraId="2DF6C731" w14:textId="239857C0" w:rsidR="00802ABC" w:rsidRPr="001015AE" w:rsidRDefault="002C15B0" w:rsidP="001015AE">
      <w:pPr>
        <w:pStyle w:val="Heading2"/>
      </w:pPr>
      <w:bookmarkStart w:id="71" w:name="_Toc218819393"/>
      <w:r w:rsidRPr="001015AE">
        <w:t>7</w:t>
      </w:r>
      <w:r w:rsidR="00802ABC" w:rsidRPr="001015AE">
        <w:t>.3 Train–Test Split Logic (IMPORTANT FIX)</w:t>
      </w:r>
      <w:bookmarkEnd w:id="71"/>
    </w:p>
    <w:p w14:paraId="6F44603D" w14:textId="77777777"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sz w:val="24"/>
          <w:szCs w:val="24"/>
        </w:rPr>
        <w:t xml:space="preserve">For </w:t>
      </w:r>
      <w:r w:rsidRPr="001015AE">
        <w:rPr>
          <w:rFonts w:ascii="Times New Roman" w:hAnsi="Times New Roman" w:cs="Times New Roman"/>
          <w:b/>
          <w:bCs/>
          <w:sz w:val="24"/>
          <w:szCs w:val="24"/>
        </w:rPr>
        <w:t>order-level models</w:t>
      </w:r>
      <w:r w:rsidRPr="001015AE">
        <w:rPr>
          <w:rFonts w:ascii="Times New Roman" w:hAnsi="Times New Roman" w:cs="Times New Roman"/>
          <w:sz w:val="24"/>
          <w:szCs w:val="24"/>
        </w:rPr>
        <w:t>, a standard random split was used.</w:t>
      </w:r>
    </w:p>
    <w:p w14:paraId="2D2D0244" w14:textId="77777777"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sz w:val="24"/>
          <w:szCs w:val="24"/>
        </w:rPr>
        <w:t xml:space="preserve">For </w:t>
      </w:r>
      <w:r w:rsidRPr="001015AE">
        <w:rPr>
          <w:rFonts w:ascii="Times New Roman" w:hAnsi="Times New Roman" w:cs="Times New Roman"/>
          <w:b/>
          <w:bCs/>
          <w:sz w:val="24"/>
          <w:szCs w:val="24"/>
        </w:rPr>
        <w:t>time-series revenue forecasting</w:t>
      </w:r>
      <w:r w:rsidRPr="001015AE">
        <w:rPr>
          <w:rFonts w:ascii="Times New Roman" w:hAnsi="Times New Roman" w:cs="Times New Roman"/>
          <w:sz w:val="24"/>
          <w:szCs w:val="24"/>
        </w:rPr>
        <w:t xml:space="preserve">, a </w:t>
      </w:r>
      <w:r w:rsidRPr="001015AE">
        <w:rPr>
          <w:rFonts w:ascii="Times New Roman" w:hAnsi="Times New Roman" w:cs="Times New Roman"/>
          <w:b/>
          <w:bCs/>
          <w:sz w:val="24"/>
          <w:szCs w:val="24"/>
        </w:rPr>
        <w:t>temporal split</w:t>
      </w:r>
      <w:r w:rsidRPr="001015AE">
        <w:rPr>
          <w:rFonts w:ascii="Times New Roman" w:hAnsi="Times New Roman" w:cs="Times New Roman"/>
          <w:sz w:val="24"/>
          <w:szCs w:val="24"/>
        </w:rPr>
        <w:t xml:space="preserve"> was applied:</w:t>
      </w:r>
    </w:p>
    <w:p w14:paraId="32BCB927" w14:textId="77777777" w:rsidR="00802ABC" w:rsidRPr="001015AE" w:rsidRDefault="00802ABC" w:rsidP="00802ABC">
      <w:pPr>
        <w:numPr>
          <w:ilvl w:val="0"/>
          <w:numId w:val="143"/>
        </w:numPr>
        <w:rPr>
          <w:rFonts w:ascii="Times New Roman" w:hAnsi="Times New Roman" w:cs="Times New Roman"/>
          <w:sz w:val="24"/>
          <w:szCs w:val="24"/>
        </w:rPr>
      </w:pPr>
      <w:r w:rsidRPr="001015AE">
        <w:rPr>
          <w:rFonts w:ascii="Times New Roman" w:hAnsi="Times New Roman" w:cs="Times New Roman"/>
          <w:sz w:val="24"/>
          <w:szCs w:val="24"/>
        </w:rPr>
        <w:t>Training data: Historical months</w:t>
      </w:r>
    </w:p>
    <w:p w14:paraId="0D17EDD4" w14:textId="77777777" w:rsidR="00802ABC" w:rsidRPr="001015AE" w:rsidRDefault="00802ABC" w:rsidP="00802ABC">
      <w:pPr>
        <w:numPr>
          <w:ilvl w:val="0"/>
          <w:numId w:val="143"/>
        </w:numPr>
        <w:rPr>
          <w:rFonts w:ascii="Times New Roman" w:hAnsi="Times New Roman" w:cs="Times New Roman"/>
          <w:sz w:val="24"/>
          <w:szCs w:val="24"/>
        </w:rPr>
      </w:pPr>
      <w:r w:rsidRPr="001015AE">
        <w:rPr>
          <w:rFonts w:ascii="Times New Roman" w:hAnsi="Times New Roman" w:cs="Times New Roman"/>
          <w:sz w:val="24"/>
          <w:szCs w:val="24"/>
        </w:rPr>
        <w:t>Test data: Last 3 months</w:t>
      </w:r>
    </w:p>
    <w:p w14:paraId="6A0B9DA1" w14:textId="77777777"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sz w:val="24"/>
          <w:szCs w:val="24"/>
        </w:rPr>
        <w:t>This avoids data leakage and reflects real-world forecasting conditions.</w:t>
      </w:r>
    </w:p>
    <w:p w14:paraId="6C583E3F"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3A5DA270">
          <v:rect id="_x0000_i1082" style="width:0;height:1.5pt" o:hralign="center" o:hrstd="t" o:hr="t" fillcolor="#a0a0a0" stroked="f"/>
        </w:pict>
      </w:r>
    </w:p>
    <w:p w14:paraId="1058E748" w14:textId="76DC70C1" w:rsidR="00CF0B73" w:rsidRPr="001015AE" w:rsidRDefault="002C15B0" w:rsidP="001015AE">
      <w:pPr>
        <w:pStyle w:val="Heading2"/>
      </w:pPr>
      <w:bookmarkStart w:id="72" w:name="_Toc218819394"/>
      <w:r w:rsidRPr="001015AE">
        <w:t>7</w:t>
      </w:r>
      <w:r w:rsidR="00CF0B73" w:rsidRPr="001015AE">
        <w:t>.</w:t>
      </w:r>
      <w:r w:rsidR="00802ABC" w:rsidRPr="001015AE">
        <w:t>4</w:t>
      </w:r>
      <w:r w:rsidR="00CF0B73" w:rsidRPr="001015AE">
        <w:t xml:space="preserve"> Data Preparation for Time Series</w:t>
      </w:r>
      <w:bookmarkEnd w:id="72"/>
    </w:p>
    <w:p w14:paraId="3DAD7A51"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433A4201"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Ensure datetime format</w:t>
      </w:r>
    </w:p>
    <w:p w14:paraId="2D02EC44"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df</w:t>
      </w:r>
      <w:proofErr w:type="spellEnd"/>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 xml:space="preserve">"Order Date"] = </w:t>
      </w:r>
      <w:proofErr w:type="spellStart"/>
      <w:r w:rsidRPr="001015AE">
        <w:rPr>
          <w:rFonts w:ascii="Times New Roman" w:hAnsi="Times New Roman" w:cs="Times New Roman"/>
          <w:color w:val="EE0000"/>
          <w:sz w:val="24"/>
          <w:szCs w:val="24"/>
          <w:highlight w:val="yellow"/>
        </w:rPr>
        <w:t>pd.to_</w:t>
      </w:r>
      <w:proofErr w:type="gramStart"/>
      <w:r w:rsidRPr="001015AE">
        <w:rPr>
          <w:rFonts w:ascii="Times New Roman" w:hAnsi="Times New Roman" w:cs="Times New Roman"/>
          <w:color w:val="EE0000"/>
          <w:sz w:val="24"/>
          <w:szCs w:val="24"/>
          <w:highlight w:val="yellow"/>
        </w:rPr>
        <w:t>datetime</w:t>
      </w:r>
      <w:proofErr w:type="spell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df</w:t>
      </w:r>
      <w:proofErr w:type="spellEnd"/>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"Order Date"])</w:t>
      </w:r>
    </w:p>
    <w:p w14:paraId="71867409"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Aggregate revenue at monthly level</w:t>
      </w:r>
    </w:p>
    <w:p w14:paraId="61ECEA49" w14:textId="59B9F596"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monthly_revenue</w:t>
      </w:r>
      <w:proofErr w:type="spellEnd"/>
      <w:r w:rsidRPr="001015AE">
        <w:rPr>
          <w:rFonts w:ascii="Times New Roman" w:hAnsi="Times New Roman" w:cs="Times New Roman"/>
          <w:color w:val="EE0000"/>
          <w:sz w:val="24"/>
          <w:szCs w:val="24"/>
          <w:highlight w:val="yellow"/>
        </w:rPr>
        <w:t xml:space="preserve"> = (</w:t>
      </w:r>
      <w:proofErr w:type="spellStart"/>
      <w:proofErr w:type="gramStart"/>
      <w:r w:rsidRPr="001015AE">
        <w:rPr>
          <w:rFonts w:ascii="Times New Roman" w:hAnsi="Times New Roman" w:cs="Times New Roman"/>
          <w:color w:val="EE0000"/>
          <w:sz w:val="24"/>
          <w:szCs w:val="24"/>
          <w:highlight w:val="yellow"/>
        </w:rPr>
        <w:t>df</w:t>
      </w:r>
      <w:proofErr w:type="spell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set</w:t>
      </w:r>
      <w:proofErr w:type="gramEnd"/>
      <w:r w:rsidRPr="001015AE">
        <w:rPr>
          <w:rFonts w:ascii="Times New Roman" w:hAnsi="Times New Roman" w:cs="Times New Roman"/>
          <w:color w:val="EE0000"/>
          <w:sz w:val="24"/>
          <w:szCs w:val="24"/>
          <w:highlight w:val="yellow"/>
        </w:rPr>
        <w:t>_</w:t>
      </w:r>
      <w:proofErr w:type="gramStart"/>
      <w:r w:rsidRPr="001015AE">
        <w:rPr>
          <w:rFonts w:ascii="Times New Roman" w:hAnsi="Times New Roman" w:cs="Times New Roman"/>
          <w:color w:val="EE0000"/>
          <w:sz w:val="24"/>
          <w:szCs w:val="24"/>
          <w:highlight w:val="yellow"/>
        </w:rPr>
        <w:t>index</w:t>
      </w:r>
      <w:proofErr w:type="spellEnd"/>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"Order Date")</w:t>
      </w:r>
    </w:p>
    <w:p w14:paraId="58E4EE61"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gramStart"/>
      <w:r w:rsidRPr="001015AE">
        <w:rPr>
          <w:rFonts w:ascii="Times New Roman" w:hAnsi="Times New Roman" w:cs="Times New Roman"/>
          <w:color w:val="EE0000"/>
          <w:sz w:val="24"/>
          <w:szCs w:val="24"/>
          <w:highlight w:val="yellow"/>
        </w:rPr>
        <w:t>.resample</w:t>
      </w:r>
      <w:proofErr w:type="gramEnd"/>
      <w:r w:rsidRPr="001015AE">
        <w:rPr>
          <w:rFonts w:ascii="Times New Roman" w:hAnsi="Times New Roman" w:cs="Times New Roman"/>
          <w:color w:val="EE0000"/>
          <w:sz w:val="24"/>
          <w:szCs w:val="24"/>
          <w:highlight w:val="yellow"/>
        </w:rPr>
        <w:t>("M</w:t>
      </w:r>
      <w:proofErr w:type="gramStart"/>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Total_revenue_per_order</w:t>
      </w:r>
      <w:proofErr w:type="spellEnd"/>
      <w:r w:rsidRPr="001015AE">
        <w:rPr>
          <w:rFonts w:ascii="Times New Roman" w:hAnsi="Times New Roman" w:cs="Times New Roman"/>
          <w:color w:val="EE0000"/>
          <w:sz w:val="24"/>
          <w:szCs w:val="24"/>
          <w:highlight w:val="yellow"/>
        </w:rPr>
        <w:t>"]</w:t>
      </w:r>
    </w:p>
    <w:p w14:paraId="6199D362"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gramStart"/>
      <w:r w:rsidRPr="001015AE">
        <w:rPr>
          <w:rFonts w:ascii="Times New Roman" w:hAnsi="Times New Roman" w:cs="Times New Roman"/>
          <w:color w:val="EE0000"/>
          <w:sz w:val="24"/>
          <w:szCs w:val="24"/>
          <w:highlight w:val="yellow"/>
        </w:rPr>
        <w:t>.sum</w:t>
      </w:r>
      <w:proofErr w:type="gramEnd"/>
      <w:r w:rsidRPr="001015AE">
        <w:rPr>
          <w:rFonts w:ascii="Times New Roman" w:hAnsi="Times New Roman" w:cs="Times New Roman"/>
          <w:color w:val="EE0000"/>
          <w:sz w:val="24"/>
          <w:szCs w:val="24"/>
          <w:highlight w:val="yellow"/>
        </w:rPr>
        <w:t>()</w:t>
      </w:r>
    </w:p>
    <w:p w14:paraId="723B854C"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to_frame</w:t>
      </w:r>
      <w:proofErr w:type="spellEnd"/>
      <w:r w:rsidRPr="001015AE">
        <w:rPr>
          <w:rFonts w:ascii="Times New Roman" w:hAnsi="Times New Roman" w:cs="Times New Roman"/>
          <w:color w:val="EE0000"/>
          <w:sz w:val="24"/>
          <w:szCs w:val="24"/>
          <w:highlight w:val="yellow"/>
        </w:rPr>
        <w:t>(name="Revenue"))</w:t>
      </w:r>
    </w:p>
    <w:p w14:paraId="4A05A3FB" w14:textId="47E33380" w:rsidR="00CF0B73" w:rsidRPr="001015AE" w:rsidRDefault="00CF0B73" w:rsidP="00CF0B73">
      <w:pPr>
        <w:rPr>
          <w:rFonts w:ascii="Times New Roman" w:hAnsi="Times New Roman" w:cs="Times New Roman"/>
          <w:color w:val="EE0000"/>
          <w:sz w:val="24"/>
          <w:szCs w:val="24"/>
        </w:rPr>
      </w:pPr>
      <w:proofErr w:type="spellStart"/>
      <w:r w:rsidRPr="001015AE">
        <w:rPr>
          <w:rFonts w:ascii="Times New Roman" w:hAnsi="Times New Roman" w:cs="Times New Roman"/>
          <w:color w:val="EE0000"/>
          <w:sz w:val="24"/>
          <w:szCs w:val="24"/>
          <w:highlight w:val="yellow"/>
        </w:rPr>
        <w:t>monthly_</w:t>
      </w:r>
      <w:proofErr w:type="gramStart"/>
      <w:r w:rsidRPr="001015AE">
        <w:rPr>
          <w:rFonts w:ascii="Times New Roman" w:hAnsi="Times New Roman" w:cs="Times New Roman"/>
          <w:color w:val="EE0000"/>
          <w:sz w:val="24"/>
          <w:szCs w:val="24"/>
          <w:highlight w:val="yellow"/>
        </w:rPr>
        <w:t>revenue.head</w:t>
      </w:r>
      <w:proofErr w:type="spellEnd"/>
      <w:proofErr w:type="gramEnd"/>
      <w:r w:rsidRPr="001015AE">
        <w:rPr>
          <w:rFonts w:ascii="Times New Roman" w:hAnsi="Times New Roman" w:cs="Times New Roman"/>
          <w:color w:val="EE0000"/>
          <w:sz w:val="24"/>
          <w:szCs w:val="24"/>
          <w:highlight w:val="yellow"/>
        </w:rPr>
        <w:t>()</w:t>
      </w:r>
    </w:p>
    <w:p w14:paraId="21D1341B" w14:textId="52C42ABB"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drawing>
          <wp:inline distT="0" distB="0" distL="0" distR="0" wp14:anchorId="4AA827D7" wp14:editId="300D5021">
            <wp:extent cx="1448002" cy="1409897"/>
            <wp:effectExtent l="0" t="0" r="0" b="0"/>
            <wp:docPr id="87876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63109" name=""/>
                    <pic:cNvPicPr/>
                  </pic:nvPicPr>
                  <pic:blipFill>
                    <a:blip r:embed="rId37"/>
                    <a:stretch>
                      <a:fillRect/>
                    </a:stretch>
                  </pic:blipFill>
                  <pic:spPr>
                    <a:xfrm>
                      <a:off x="0" y="0"/>
                      <a:ext cx="1448002" cy="1409897"/>
                    </a:xfrm>
                    <a:prstGeom prst="rect">
                      <a:avLst/>
                    </a:prstGeom>
                  </pic:spPr>
                </pic:pic>
              </a:graphicData>
            </a:graphic>
          </wp:inline>
        </w:drawing>
      </w:r>
    </w:p>
    <w:p w14:paraId="5570BFA1"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lastRenderedPageBreak/>
        <w:t>Explanation</w:t>
      </w:r>
    </w:p>
    <w:p w14:paraId="61746F75" w14:textId="77777777" w:rsidR="00CF0B73" w:rsidRPr="001015AE" w:rsidRDefault="00CF0B73" w:rsidP="00CF0B73">
      <w:pPr>
        <w:numPr>
          <w:ilvl w:val="0"/>
          <w:numId w:val="128"/>
        </w:numPr>
        <w:rPr>
          <w:rFonts w:ascii="Times New Roman" w:hAnsi="Times New Roman" w:cs="Times New Roman"/>
          <w:sz w:val="24"/>
          <w:szCs w:val="24"/>
        </w:rPr>
      </w:pPr>
      <w:r w:rsidRPr="001015AE">
        <w:rPr>
          <w:rFonts w:ascii="Times New Roman" w:hAnsi="Times New Roman" w:cs="Times New Roman"/>
          <w:sz w:val="24"/>
          <w:szCs w:val="24"/>
        </w:rPr>
        <w:t>Transaction-level noise is removed by aggregation</w:t>
      </w:r>
    </w:p>
    <w:p w14:paraId="4AE4D1E4" w14:textId="77777777" w:rsidR="00CF0B73" w:rsidRPr="001015AE" w:rsidRDefault="00CF0B73" w:rsidP="00CF0B73">
      <w:pPr>
        <w:numPr>
          <w:ilvl w:val="0"/>
          <w:numId w:val="128"/>
        </w:numPr>
        <w:rPr>
          <w:rFonts w:ascii="Times New Roman" w:hAnsi="Times New Roman" w:cs="Times New Roman"/>
          <w:sz w:val="24"/>
          <w:szCs w:val="24"/>
        </w:rPr>
      </w:pPr>
      <w:r w:rsidRPr="001015AE">
        <w:rPr>
          <w:rFonts w:ascii="Times New Roman" w:hAnsi="Times New Roman" w:cs="Times New Roman"/>
          <w:sz w:val="24"/>
          <w:szCs w:val="24"/>
        </w:rPr>
        <w:t xml:space="preserve">Each row now represents </w:t>
      </w:r>
      <w:r w:rsidRPr="001015AE">
        <w:rPr>
          <w:rFonts w:ascii="Times New Roman" w:hAnsi="Times New Roman" w:cs="Times New Roman"/>
          <w:b/>
          <w:bCs/>
          <w:sz w:val="24"/>
          <w:szCs w:val="24"/>
        </w:rPr>
        <w:t>total revenue for one month</w:t>
      </w:r>
    </w:p>
    <w:p w14:paraId="4754F15E" w14:textId="77777777" w:rsidR="00CF0B73" w:rsidRPr="001015AE" w:rsidRDefault="00CF0B73" w:rsidP="00CF0B73">
      <w:pPr>
        <w:numPr>
          <w:ilvl w:val="0"/>
          <w:numId w:val="128"/>
        </w:numPr>
        <w:rPr>
          <w:rFonts w:ascii="Times New Roman" w:hAnsi="Times New Roman" w:cs="Times New Roman"/>
          <w:sz w:val="24"/>
          <w:szCs w:val="24"/>
        </w:rPr>
      </w:pPr>
      <w:r w:rsidRPr="001015AE">
        <w:rPr>
          <w:rFonts w:ascii="Times New Roman" w:hAnsi="Times New Roman" w:cs="Times New Roman"/>
          <w:sz w:val="24"/>
          <w:szCs w:val="24"/>
        </w:rPr>
        <w:t xml:space="preserve">The dataset becomes suitable for time-series </w:t>
      </w:r>
      <w:proofErr w:type="spellStart"/>
      <w:r w:rsidRPr="001015AE">
        <w:rPr>
          <w:rFonts w:ascii="Times New Roman" w:hAnsi="Times New Roman" w:cs="Times New Roman"/>
          <w:sz w:val="24"/>
          <w:szCs w:val="24"/>
        </w:rPr>
        <w:t>modeling</w:t>
      </w:r>
      <w:proofErr w:type="spellEnd"/>
    </w:p>
    <w:p w14:paraId="20BC7F50"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352D6599">
          <v:rect id="_x0000_i1083" style="width:0;height:1.5pt" o:hralign="center" o:hrstd="t" o:hr="t" fillcolor="#a0a0a0" stroked="f"/>
        </w:pict>
      </w:r>
    </w:p>
    <w:p w14:paraId="7A6CE392" w14:textId="528D3347" w:rsidR="00CF0B73" w:rsidRPr="001015AE" w:rsidRDefault="002C15B0" w:rsidP="001015AE">
      <w:pPr>
        <w:pStyle w:val="Heading2"/>
      </w:pPr>
      <w:bookmarkStart w:id="73" w:name="_Toc218819395"/>
      <w:r w:rsidRPr="001015AE">
        <w:t>7</w:t>
      </w:r>
      <w:r w:rsidR="00CF0B73" w:rsidRPr="001015AE">
        <w:t>.</w:t>
      </w:r>
      <w:r w:rsidR="00802ABC" w:rsidRPr="001015AE">
        <w:t>5</w:t>
      </w:r>
      <w:r w:rsidR="00CF0B73" w:rsidRPr="001015AE">
        <w:t xml:space="preserve"> Exploratory Analysis of Monthly Revenue</w:t>
      </w:r>
      <w:bookmarkEnd w:id="73"/>
    </w:p>
    <w:p w14:paraId="3E634B21"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02460AD5"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import </w:t>
      </w:r>
      <w:proofErr w:type="spellStart"/>
      <w:proofErr w:type="gramStart"/>
      <w:r w:rsidRPr="001015AE">
        <w:rPr>
          <w:rFonts w:ascii="Times New Roman" w:hAnsi="Times New Roman" w:cs="Times New Roman"/>
          <w:color w:val="EE0000"/>
          <w:sz w:val="24"/>
          <w:szCs w:val="24"/>
          <w:highlight w:val="yellow"/>
        </w:rPr>
        <w:t>matplotlib.pyplot</w:t>
      </w:r>
      <w:proofErr w:type="spellEnd"/>
      <w:proofErr w:type="gramEnd"/>
      <w:r w:rsidRPr="001015AE">
        <w:rPr>
          <w:rFonts w:ascii="Times New Roman" w:hAnsi="Times New Roman" w:cs="Times New Roman"/>
          <w:color w:val="EE0000"/>
          <w:sz w:val="24"/>
          <w:szCs w:val="24"/>
          <w:highlight w:val="yellow"/>
        </w:rPr>
        <w:t xml:space="preserve"> as </w:t>
      </w:r>
      <w:proofErr w:type="spellStart"/>
      <w:r w:rsidRPr="001015AE">
        <w:rPr>
          <w:rFonts w:ascii="Times New Roman" w:hAnsi="Times New Roman" w:cs="Times New Roman"/>
          <w:color w:val="EE0000"/>
          <w:sz w:val="24"/>
          <w:szCs w:val="24"/>
          <w:highlight w:val="yellow"/>
        </w:rPr>
        <w:t>plt</w:t>
      </w:r>
      <w:proofErr w:type="spellEnd"/>
    </w:p>
    <w:p w14:paraId="0CFD9155"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plt.figure</w:t>
      </w:r>
      <w:proofErr w:type="spellEnd"/>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figsize</w:t>
      </w:r>
      <w:proofErr w:type="spellEnd"/>
      <w:proofErr w:type="gramStart"/>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10,5))</w:t>
      </w:r>
    </w:p>
    <w:p w14:paraId="76BD28BE"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plt.plot</w:t>
      </w:r>
      <w:proofErr w:type="spellEnd"/>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monthly_</w:t>
      </w:r>
      <w:proofErr w:type="gramStart"/>
      <w:r w:rsidRPr="001015AE">
        <w:rPr>
          <w:rFonts w:ascii="Times New Roman" w:hAnsi="Times New Roman" w:cs="Times New Roman"/>
          <w:color w:val="EE0000"/>
          <w:sz w:val="24"/>
          <w:szCs w:val="24"/>
          <w:highlight w:val="yellow"/>
        </w:rPr>
        <w:t>revenue.index</w:t>
      </w:r>
      <w:proofErr w:type="spellEnd"/>
      <w:proofErr w:type="gram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monthly_revenue</w:t>
      </w:r>
      <w:proofErr w:type="spellEnd"/>
      <w:r w:rsidRPr="001015AE">
        <w:rPr>
          <w:rFonts w:ascii="Times New Roman" w:hAnsi="Times New Roman" w:cs="Times New Roman"/>
          <w:color w:val="EE0000"/>
          <w:sz w:val="24"/>
          <w:szCs w:val="24"/>
          <w:highlight w:val="yellow"/>
        </w:rPr>
        <w:t>["Revenue"], marker="o")</w:t>
      </w:r>
    </w:p>
    <w:p w14:paraId="51D0EA12"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plt.title</w:t>
      </w:r>
      <w:proofErr w:type="spellEnd"/>
      <w:proofErr w:type="gramEnd"/>
      <w:r w:rsidRPr="001015AE">
        <w:rPr>
          <w:rFonts w:ascii="Times New Roman" w:hAnsi="Times New Roman" w:cs="Times New Roman"/>
          <w:color w:val="EE0000"/>
          <w:sz w:val="24"/>
          <w:szCs w:val="24"/>
          <w:highlight w:val="yellow"/>
        </w:rPr>
        <w:t>("Monthly Aggregated Revenue Trend")</w:t>
      </w:r>
    </w:p>
    <w:p w14:paraId="56B0A7DA"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plt.xlabel</w:t>
      </w:r>
      <w:proofErr w:type="spellEnd"/>
      <w:proofErr w:type="gramEnd"/>
      <w:r w:rsidRPr="001015AE">
        <w:rPr>
          <w:rFonts w:ascii="Times New Roman" w:hAnsi="Times New Roman" w:cs="Times New Roman"/>
          <w:color w:val="EE0000"/>
          <w:sz w:val="24"/>
          <w:szCs w:val="24"/>
          <w:highlight w:val="yellow"/>
        </w:rPr>
        <w:t>("Month")</w:t>
      </w:r>
    </w:p>
    <w:p w14:paraId="522444F0"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plt.ylabel</w:t>
      </w:r>
      <w:proofErr w:type="spellEnd"/>
      <w:proofErr w:type="gramEnd"/>
      <w:r w:rsidRPr="001015AE">
        <w:rPr>
          <w:rFonts w:ascii="Times New Roman" w:hAnsi="Times New Roman" w:cs="Times New Roman"/>
          <w:color w:val="EE0000"/>
          <w:sz w:val="24"/>
          <w:szCs w:val="24"/>
          <w:highlight w:val="yellow"/>
        </w:rPr>
        <w:t>("Revenue")</w:t>
      </w:r>
    </w:p>
    <w:p w14:paraId="547596DC"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plt.grid</w:t>
      </w:r>
      <w:proofErr w:type="spellEnd"/>
      <w:proofErr w:type="gramEnd"/>
      <w:r w:rsidRPr="001015AE">
        <w:rPr>
          <w:rFonts w:ascii="Times New Roman" w:hAnsi="Times New Roman" w:cs="Times New Roman"/>
          <w:color w:val="EE0000"/>
          <w:sz w:val="24"/>
          <w:szCs w:val="24"/>
          <w:highlight w:val="yellow"/>
        </w:rPr>
        <w:t>(True)</w:t>
      </w:r>
    </w:p>
    <w:p w14:paraId="3E295070" w14:textId="77777777" w:rsidR="00CF0B73" w:rsidRPr="001015AE" w:rsidRDefault="00CF0B73" w:rsidP="00CF0B73">
      <w:pPr>
        <w:rPr>
          <w:rFonts w:ascii="Times New Roman" w:hAnsi="Times New Roman" w:cs="Times New Roman"/>
          <w:color w:val="EE0000"/>
          <w:sz w:val="24"/>
          <w:szCs w:val="24"/>
        </w:rPr>
      </w:pPr>
      <w:proofErr w:type="spellStart"/>
      <w:proofErr w:type="gramStart"/>
      <w:r w:rsidRPr="001015AE">
        <w:rPr>
          <w:rFonts w:ascii="Times New Roman" w:hAnsi="Times New Roman" w:cs="Times New Roman"/>
          <w:color w:val="EE0000"/>
          <w:sz w:val="24"/>
          <w:szCs w:val="24"/>
          <w:highlight w:val="yellow"/>
        </w:rPr>
        <w:t>plt.show</w:t>
      </w:r>
      <w:proofErr w:type="spellEnd"/>
      <w:proofErr w:type="gramEnd"/>
      <w:r w:rsidRPr="001015AE">
        <w:rPr>
          <w:rFonts w:ascii="Times New Roman" w:hAnsi="Times New Roman" w:cs="Times New Roman"/>
          <w:color w:val="EE0000"/>
          <w:sz w:val="24"/>
          <w:szCs w:val="24"/>
          <w:highlight w:val="yellow"/>
        </w:rPr>
        <w:t>()</w:t>
      </w:r>
    </w:p>
    <w:p w14:paraId="4F2FF4E4" w14:textId="4C5A4493"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drawing>
          <wp:inline distT="0" distB="0" distL="0" distR="0" wp14:anchorId="3E0589B4" wp14:editId="7580911C">
            <wp:extent cx="5725324" cy="2781688"/>
            <wp:effectExtent l="0" t="0" r="8890" b="0"/>
            <wp:docPr id="78110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08313" name=""/>
                    <pic:cNvPicPr/>
                  </pic:nvPicPr>
                  <pic:blipFill>
                    <a:blip r:embed="rId38"/>
                    <a:stretch>
                      <a:fillRect/>
                    </a:stretch>
                  </pic:blipFill>
                  <pic:spPr>
                    <a:xfrm>
                      <a:off x="0" y="0"/>
                      <a:ext cx="5725324" cy="2781688"/>
                    </a:xfrm>
                    <a:prstGeom prst="rect">
                      <a:avLst/>
                    </a:prstGeom>
                  </pic:spPr>
                </pic:pic>
              </a:graphicData>
            </a:graphic>
          </wp:inline>
        </w:drawing>
      </w:r>
    </w:p>
    <w:p w14:paraId="51FF9C59"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Observations</w:t>
      </w:r>
    </w:p>
    <w:p w14:paraId="561DDCFF" w14:textId="77777777" w:rsidR="00CF0B73" w:rsidRPr="001015AE" w:rsidRDefault="00CF0B73" w:rsidP="00CF0B73">
      <w:pPr>
        <w:numPr>
          <w:ilvl w:val="0"/>
          <w:numId w:val="129"/>
        </w:numPr>
        <w:rPr>
          <w:rFonts w:ascii="Times New Roman" w:hAnsi="Times New Roman" w:cs="Times New Roman"/>
          <w:sz w:val="24"/>
          <w:szCs w:val="24"/>
        </w:rPr>
      </w:pPr>
      <w:r w:rsidRPr="001015AE">
        <w:rPr>
          <w:rFonts w:ascii="Times New Roman" w:hAnsi="Times New Roman" w:cs="Times New Roman"/>
          <w:sz w:val="24"/>
          <w:szCs w:val="24"/>
        </w:rPr>
        <w:t xml:space="preserve">Revenue remains relatively </w:t>
      </w:r>
      <w:r w:rsidRPr="001015AE">
        <w:rPr>
          <w:rFonts w:ascii="Times New Roman" w:hAnsi="Times New Roman" w:cs="Times New Roman"/>
          <w:b/>
          <w:bCs/>
          <w:sz w:val="24"/>
          <w:szCs w:val="24"/>
        </w:rPr>
        <w:t>stable across months</w:t>
      </w:r>
    </w:p>
    <w:p w14:paraId="52B3F43C" w14:textId="77777777" w:rsidR="00CF0B73" w:rsidRPr="001015AE" w:rsidRDefault="00CF0B73" w:rsidP="00CF0B73">
      <w:pPr>
        <w:numPr>
          <w:ilvl w:val="0"/>
          <w:numId w:val="129"/>
        </w:numPr>
        <w:rPr>
          <w:rFonts w:ascii="Times New Roman" w:hAnsi="Times New Roman" w:cs="Times New Roman"/>
          <w:sz w:val="24"/>
          <w:szCs w:val="24"/>
        </w:rPr>
      </w:pPr>
      <w:r w:rsidRPr="001015AE">
        <w:rPr>
          <w:rFonts w:ascii="Times New Roman" w:hAnsi="Times New Roman" w:cs="Times New Roman"/>
          <w:sz w:val="24"/>
          <w:szCs w:val="24"/>
        </w:rPr>
        <w:t>No strong upward or downward trend</w:t>
      </w:r>
    </w:p>
    <w:p w14:paraId="5CAD7437" w14:textId="77777777" w:rsidR="00CF0B73" w:rsidRPr="001015AE" w:rsidRDefault="00CF0B73" w:rsidP="00CF0B73">
      <w:pPr>
        <w:numPr>
          <w:ilvl w:val="0"/>
          <w:numId w:val="129"/>
        </w:numPr>
        <w:rPr>
          <w:rFonts w:ascii="Times New Roman" w:hAnsi="Times New Roman" w:cs="Times New Roman"/>
          <w:sz w:val="24"/>
          <w:szCs w:val="24"/>
        </w:rPr>
      </w:pPr>
      <w:r w:rsidRPr="001015AE">
        <w:rPr>
          <w:rFonts w:ascii="Times New Roman" w:hAnsi="Times New Roman" w:cs="Times New Roman"/>
          <w:sz w:val="24"/>
          <w:szCs w:val="24"/>
        </w:rPr>
        <w:t>Limited seasonal spikes</w:t>
      </w:r>
    </w:p>
    <w:p w14:paraId="05505AB2"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 xml:space="preserve">This indicates </w:t>
      </w:r>
      <w:r w:rsidRPr="001015AE">
        <w:rPr>
          <w:rFonts w:ascii="Times New Roman" w:hAnsi="Times New Roman" w:cs="Times New Roman"/>
          <w:b/>
          <w:bCs/>
          <w:sz w:val="24"/>
          <w:szCs w:val="24"/>
        </w:rPr>
        <w:t>weak temporal patterns</w:t>
      </w:r>
      <w:r w:rsidRPr="001015AE">
        <w:rPr>
          <w:rFonts w:ascii="Times New Roman" w:hAnsi="Times New Roman" w:cs="Times New Roman"/>
          <w:sz w:val="24"/>
          <w:szCs w:val="24"/>
        </w:rPr>
        <w:t xml:space="preserve">, which affects </w:t>
      </w:r>
      <w:proofErr w:type="spellStart"/>
      <w:r w:rsidRPr="001015AE">
        <w:rPr>
          <w:rFonts w:ascii="Times New Roman" w:hAnsi="Times New Roman" w:cs="Times New Roman"/>
          <w:sz w:val="24"/>
          <w:szCs w:val="24"/>
        </w:rPr>
        <w:t>forecastability</w:t>
      </w:r>
      <w:proofErr w:type="spellEnd"/>
      <w:r w:rsidRPr="001015AE">
        <w:rPr>
          <w:rFonts w:ascii="Times New Roman" w:hAnsi="Times New Roman" w:cs="Times New Roman"/>
          <w:sz w:val="24"/>
          <w:szCs w:val="24"/>
        </w:rPr>
        <w:t>.</w:t>
      </w:r>
    </w:p>
    <w:p w14:paraId="76B403AD"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lastRenderedPageBreak/>
        <w:pict w14:anchorId="299F804A">
          <v:rect id="_x0000_i1084" style="width:0;height:1.5pt" o:hralign="center" o:hrstd="t" o:hr="t" fillcolor="#a0a0a0" stroked="f"/>
        </w:pict>
      </w:r>
    </w:p>
    <w:p w14:paraId="72FDF9B5" w14:textId="0CF335B1" w:rsidR="00CF0B73" w:rsidRPr="001015AE" w:rsidRDefault="002C15B0" w:rsidP="001015AE">
      <w:pPr>
        <w:pStyle w:val="Heading2"/>
      </w:pPr>
      <w:bookmarkStart w:id="74" w:name="_Toc218819396"/>
      <w:r w:rsidRPr="001015AE">
        <w:t>7</w:t>
      </w:r>
      <w:r w:rsidR="00CF0B73" w:rsidRPr="001015AE">
        <w:t>.</w:t>
      </w:r>
      <w:r w:rsidR="00802ABC" w:rsidRPr="001015AE">
        <w:t>6</w:t>
      </w:r>
      <w:r w:rsidR="00CF0B73" w:rsidRPr="001015AE">
        <w:t xml:space="preserve"> Train–Test Split (Time-Aware)</w:t>
      </w:r>
      <w:bookmarkEnd w:id="74"/>
    </w:p>
    <w:p w14:paraId="14618A52"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7D041F1D"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Last 3 months reserved for testing</w:t>
      </w:r>
    </w:p>
    <w:p w14:paraId="222A85A3"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train = </w:t>
      </w:r>
      <w:proofErr w:type="spellStart"/>
      <w:r w:rsidRPr="001015AE">
        <w:rPr>
          <w:rFonts w:ascii="Times New Roman" w:hAnsi="Times New Roman" w:cs="Times New Roman"/>
          <w:color w:val="EE0000"/>
          <w:sz w:val="24"/>
          <w:szCs w:val="24"/>
          <w:highlight w:val="yellow"/>
        </w:rPr>
        <w:t>monthly_</w:t>
      </w:r>
      <w:proofErr w:type="gramStart"/>
      <w:r w:rsidRPr="001015AE">
        <w:rPr>
          <w:rFonts w:ascii="Times New Roman" w:hAnsi="Times New Roman" w:cs="Times New Roman"/>
          <w:color w:val="EE0000"/>
          <w:sz w:val="24"/>
          <w:szCs w:val="24"/>
          <w:highlight w:val="yellow"/>
        </w:rPr>
        <w:t>revenue.iloc</w:t>
      </w:r>
      <w:proofErr w:type="spellEnd"/>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3]</w:t>
      </w:r>
    </w:p>
    <w:p w14:paraId="5455797B" w14:textId="77777777" w:rsidR="00CF0B73" w:rsidRPr="001015AE" w:rsidRDefault="00CF0B73" w:rsidP="00CF0B73">
      <w:pPr>
        <w:rPr>
          <w:rFonts w:ascii="Times New Roman" w:hAnsi="Times New Roman" w:cs="Times New Roman"/>
          <w:color w:val="EE0000"/>
          <w:sz w:val="24"/>
          <w:szCs w:val="24"/>
        </w:rPr>
      </w:pPr>
      <w:r w:rsidRPr="001015AE">
        <w:rPr>
          <w:rFonts w:ascii="Times New Roman" w:hAnsi="Times New Roman" w:cs="Times New Roman"/>
          <w:color w:val="EE0000"/>
          <w:sz w:val="24"/>
          <w:szCs w:val="24"/>
          <w:highlight w:val="yellow"/>
        </w:rPr>
        <w:t xml:space="preserve">test = </w:t>
      </w:r>
      <w:proofErr w:type="spellStart"/>
      <w:r w:rsidRPr="001015AE">
        <w:rPr>
          <w:rFonts w:ascii="Times New Roman" w:hAnsi="Times New Roman" w:cs="Times New Roman"/>
          <w:color w:val="EE0000"/>
          <w:sz w:val="24"/>
          <w:szCs w:val="24"/>
          <w:highlight w:val="yellow"/>
        </w:rPr>
        <w:t>monthly_</w:t>
      </w:r>
      <w:proofErr w:type="gramStart"/>
      <w:r w:rsidRPr="001015AE">
        <w:rPr>
          <w:rFonts w:ascii="Times New Roman" w:hAnsi="Times New Roman" w:cs="Times New Roman"/>
          <w:color w:val="EE0000"/>
          <w:sz w:val="24"/>
          <w:szCs w:val="24"/>
          <w:highlight w:val="yellow"/>
        </w:rPr>
        <w:t>revenue.iloc</w:t>
      </w:r>
      <w:proofErr w:type="spellEnd"/>
      <w:proofErr w:type="gramEnd"/>
      <w:r w:rsidRPr="001015AE">
        <w:rPr>
          <w:rFonts w:ascii="Times New Roman" w:hAnsi="Times New Roman" w:cs="Times New Roman"/>
          <w:color w:val="EE0000"/>
          <w:sz w:val="24"/>
          <w:szCs w:val="24"/>
          <w:highlight w:val="yellow"/>
        </w:rPr>
        <w:t>[-3:]</w:t>
      </w:r>
    </w:p>
    <w:p w14:paraId="6E225785"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3684827A" w14:textId="77777777" w:rsidR="00CF0B73" w:rsidRPr="001015AE" w:rsidRDefault="00CF0B73" w:rsidP="00CF0B73">
      <w:pPr>
        <w:numPr>
          <w:ilvl w:val="0"/>
          <w:numId w:val="130"/>
        </w:numPr>
        <w:rPr>
          <w:rFonts w:ascii="Times New Roman" w:hAnsi="Times New Roman" w:cs="Times New Roman"/>
          <w:sz w:val="24"/>
          <w:szCs w:val="24"/>
        </w:rPr>
      </w:pPr>
      <w:r w:rsidRPr="001015AE">
        <w:rPr>
          <w:rFonts w:ascii="Times New Roman" w:hAnsi="Times New Roman" w:cs="Times New Roman"/>
          <w:sz w:val="24"/>
          <w:szCs w:val="24"/>
        </w:rPr>
        <w:t>Time series data must respect chronological order</w:t>
      </w:r>
    </w:p>
    <w:p w14:paraId="148E5139" w14:textId="77777777" w:rsidR="00CF0B73" w:rsidRPr="001015AE" w:rsidRDefault="00CF0B73" w:rsidP="00CF0B73">
      <w:pPr>
        <w:numPr>
          <w:ilvl w:val="0"/>
          <w:numId w:val="130"/>
        </w:numPr>
        <w:rPr>
          <w:rFonts w:ascii="Times New Roman" w:hAnsi="Times New Roman" w:cs="Times New Roman"/>
          <w:sz w:val="24"/>
          <w:szCs w:val="24"/>
        </w:rPr>
      </w:pPr>
      <w:r w:rsidRPr="001015AE">
        <w:rPr>
          <w:rFonts w:ascii="Times New Roman" w:hAnsi="Times New Roman" w:cs="Times New Roman"/>
          <w:sz w:val="24"/>
          <w:szCs w:val="24"/>
        </w:rPr>
        <w:t>The model is trained on historical months</w:t>
      </w:r>
    </w:p>
    <w:p w14:paraId="32CEB573" w14:textId="77777777" w:rsidR="00CF0B73" w:rsidRPr="001015AE" w:rsidRDefault="00CF0B73" w:rsidP="00CF0B73">
      <w:pPr>
        <w:numPr>
          <w:ilvl w:val="0"/>
          <w:numId w:val="130"/>
        </w:numPr>
        <w:rPr>
          <w:rFonts w:ascii="Times New Roman" w:hAnsi="Times New Roman" w:cs="Times New Roman"/>
          <w:sz w:val="24"/>
          <w:szCs w:val="24"/>
        </w:rPr>
      </w:pPr>
      <w:r w:rsidRPr="001015AE">
        <w:rPr>
          <w:rFonts w:ascii="Times New Roman" w:hAnsi="Times New Roman" w:cs="Times New Roman"/>
          <w:sz w:val="24"/>
          <w:szCs w:val="24"/>
        </w:rPr>
        <w:t>Performance is evaluated on future unseen months</w:t>
      </w:r>
    </w:p>
    <w:p w14:paraId="3F13CA07" w14:textId="77777777" w:rsidR="00CF0B73" w:rsidRPr="001015AE" w:rsidRDefault="00CF0B73" w:rsidP="00CF0B73">
      <w:pPr>
        <w:numPr>
          <w:ilvl w:val="0"/>
          <w:numId w:val="130"/>
        </w:numPr>
        <w:rPr>
          <w:rFonts w:ascii="Times New Roman" w:hAnsi="Times New Roman" w:cs="Times New Roman"/>
          <w:sz w:val="24"/>
          <w:szCs w:val="24"/>
        </w:rPr>
      </w:pPr>
      <w:r w:rsidRPr="001015AE">
        <w:rPr>
          <w:rFonts w:ascii="Times New Roman" w:hAnsi="Times New Roman" w:cs="Times New Roman"/>
          <w:sz w:val="24"/>
          <w:szCs w:val="24"/>
        </w:rPr>
        <w:t>Prevents data leakage</w:t>
      </w:r>
    </w:p>
    <w:p w14:paraId="753A52CB"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67096B53">
          <v:rect id="_x0000_i1085" style="width:0;height:1.5pt" o:hralign="center" o:hrstd="t" o:hr="t" fillcolor="#a0a0a0" stroked="f"/>
        </w:pict>
      </w:r>
    </w:p>
    <w:p w14:paraId="5987374C" w14:textId="107164E6" w:rsidR="00CF0B73" w:rsidRPr="001015AE" w:rsidRDefault="002C15B0" w:rsidP="001015AE">
      <w:pPr>
        <w:pStyle w:val="Heading2"/>
      </w:pPr>
      <w:bookmarkStart w:id="75" w:name="_Toc218819397"/>
      <w:r w:rsidRPr="001015AE">
        <w:t>7</w:t>
      </w:r>
      <w:r w:rsidR="00802ABC" w:rsidRPr="001015AE">
        <w:t>.7</w:t>
      </w:r>
      <w:r w:rsidR="00CF0B73" w:rsidRPr="001015AE">
        <w:t xml:space="preserve"> Baseline Model: Seasonal Naive Forecast</w:t>
      </w:r>
      <w:bookmarkEnd w:id="75"/>
    </w:p>
    <w:p w14:paraId="33613AB3"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Why Seasonal Naive?</w:t>
      </w:r>
    </w:p>
    <w:p w14:paraId="3415A192" w14:textId="77777777" w:rsidR="00CF0B73" w:rsidRPr="001015AE" w:rsidRDefault="00CF0B73" w:rsidP="00CF0B73">
      <w:pPr>
        <w:numPr>
          <w:ilvl w:val="0"/>
          <w:numId w:val="131"/>
        </w:numPr>
        <w:rPr>
          <w:rFonts w:ascii="Times New Roman" w:hAnsi="Times New Roman" w:cs="Times New Roman"/>
          <w:sz w:val="24"/>
          <w:szCs w:val="24"/>
        </w:rPr>
      </w:pPr>
      <w:r w:rsidRPr="001015AE">
        <w:rPr>
          <w:rFonts w:ascii="Times New Roman" w:hAnsi="Times New Roman" w:cs="Times New Roman"/>
          <w:sz w:val="24"/>
          <w:szCs w:val="24"/>
        </w:rPr>
        <w:t>Assumes revenue this month ≈ same month last year</w:t>
      </w:r>
    </w:p>
    <w:p w14:paraId="3CE42EE3" w14:textId="77777777" w:rsidR="00CF0B73" w:rsidRPr="001015AE" w:rsidRDefault="00CF0B73" w:rsidP="00CF0B73">
      <w:pPr>
        <w:numPr>
          <w:ilvl w:val="0"/>
          <w:numId w:val="131"/>
        </w:numPr>
        <w:rPr>
          <w:rFonts w:ascii="Times New Roman" w:hAnsi="Times New Roman" w:cs="Times New Roman"/>
          <w:sz w:val="24"/>
          <w:szCs w:val="24"/>
        </w:rPr>
      </w:pPr>
      <w:r w:rsidRPr="001015AE">
        <w:rPr>
          <w:rFonts w:ascii="Times New Roman" w:hAnsi="Times New Roman" w:cs="Times New Roman"/>
          <w:sz w:val="24"/>
          <w:szCs w:val="24"/>
        </w:rPr>
        <w:t>Extremely strong baseline in retail</w:t>
      </w:r>
    </w:p>
    <w:p w14:paraId="18E793EF" w14:textId="77777777" w:rsidR="00CF0B73" w:rsidRPr="001015AE" w:rsidRDefault="00CF0B73" w:rsidP="00CF0B73">
      <w:pPr>
        <w:numPr>
          <w:ilvl w:val="0"/>
          <w:numId w:val="131"/>
        </w:numPr>
        <w:rPr>
          <w:rFonts w:ascii="Times New Roman" w:hAnsi="Times New Roman" w:cs="Times New Roman"/>
          <w:sz w:val="24"/>
          <w:szCs w:val="24"/>
        </w:rPr>
      </w:pPr>
      <w:r w:rsidRPr="001015AE">
        <w:rPr>
          <w:rFonts w:ascii="Times New Roman" w:hAnsi="Times New Roman" w:cs="Times New Roman"/>
          <w:sz w:val="24"/>
          <w:szCs w:val="24"/>
        </w:rPr>
        <w:t>Used to judge whether advanced models add value</w:t>
      </w:r>
    </w:p>
    <w:p w14:paraId="0722E6A8"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60F782A9"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Seasonal Naive: same month last year</w:t>
      </w:r>
    </w:p>
    <w:p w14:paraId="125C801D" w14:textId="77777777"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 xml:space="preserve"> = train["Revenue"</w:t>
      </w:r>
      <w:proofErr w:type="gramStart"/>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iloc</w:t>
      </w:r>
      <w:proofErr w:type="spellEnd"/>
      <w:proofErr w:type="gramEnd"/>
      <w:r w:rsidRPr="001015AE">
        <w:rPr>
          <w:rFonts w:ascii="Times New Roman" w:hAnsi="Times New Roman" w:cs="Times New Roman"/>
          <w:color w:val="EE0000"/>
          <w:sz w:val="24"/>
          <w:szCs w:val="24"/>
          <w:highlight w:val="yellow"/>
        </w:rPr>
        <w:t>[-</w:t>
      </w:r>
      <w:proofErr w:type="gramStart"/>
      <w:r w:rsidRPr="001015AE">
        <w:rPr>
          <w:rFonts w:ascii="Times New Roman" w:hAnsi="Times New Roman" w:cs="Times New Roman"/>
          <w:color w:val="EE0000"/>
          <w:sz w:val="24"/>
          <w:szCs w:val="24"/>
          <w:highlight w:val="yellow"/>
        </w:rPr>
        <w:t>12:-</w:t>
      </w:r>
      <w:proofErr w:type="gramEnd"/>
      <w:r w:rsidRPr="001015AE">
        <w:rPr>
          <w:rFonts w:ascii="Times New Roman" w:hAnsi="Times New Roman" w:cs="Times New Roman"/>
          <w:color w:val="EE0000"/>
          <w:sz w:val="24"/>
          <w:szCs w:val="24"/>
          <w:highlight w:val="yellow"/>
        </w:rPr>
        <w:t>9</w:t>
      </w:r>
      <w:proofErr w:type="gramStart"/>
      <w:r w:rsidRPr="001015AE">
        <w:rPr>
          <w:rFonts w:ascii="Times New Roman" w:hAnsi="Times New Roman" w:cs="Times New Roman"/>
          <w:color w:val="EE0000"/>
          <w:sz w:val="24"/>
          <w:szCs w:val="24"/>
          <w:highlight w:val="yellow"/>
        </w:rPr>
        <w:t>].values</w:t>
      </w:r>
      <w:proofErr w:type="gramEnd"/>
    </w:p>
    <w:p w14:paraId="2DAE3AAF" w14:textId="77777777"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 xml:space="preserve"> = </w:t>
      </w:r>
      <w:proofErr w:type="spellStart"/>
      <w:proofErr w:type="gramStart"/>
      <w:r w:rsidRPr="001015AE">
        <w:rPr>
          <w:rFonts w:ascii="Times New Roman" w:hAnsi="Times New Roman" w:cs="Times New Roman"/>
          <w:color w:val="EE0000"/>
          <w:sz w:val="24"/>
          <w:szCs w:val="24"/>
          <w:highlight w:val="yellow"/>
        </w:rPr>
        <w:t>pd.Series</w:t>
      </w:r>
      <w:proofErr w:type="spellEnd"/>
      <w:proofErr w:type="gramEnd"/>
      <w:r w:rsidRPr="001015AE">
        <w:rPr>
          <w:rFonts w:ascii="Times New Roman" w:hAnsi="Times New Roman" w:cs="Times New Roman"/>
          <w:color w:val="EE0000"/>
          <w:sz w:val="24"/>
          <w:szCs w:val="24"/>
          <w:highlight w:val="yellow"/>
        </w:rPr>
        <w:t>(</w:t>
      </w:r>
    </w:p>
    <w:p w14:paraId="100E2319"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w:t>
      </w:r>
    </w:p>
    <w:p w14:paraId="0790D4CA" w14:textId="4E0F60B8" w:rsidR="00CF0B73" w:rsidRPr="001015AE" w:rsidRDefault="00CF0B73" w:rsidP="00CF0B73">
      <w:pPr>
        <w:rPr>
          <w:rFonts w:ascii="Times New Roman" w:hAnsi="Times New Roman" w:cs="Times New Roman"/>
          <w:color w:val="EE0000"/>
          <w:sz w:val="24"/>
          <w:szCs w:val="24"/>
        </w:rPr>
      </w:pPr>
      <w:r w:rsidRPr="001015AE">
        <w:rPr>
          <w:rFonts w:ascii="Times New Roman" w:hAnsi="Times New Roman" w:cs="Times New Roman"/>
          <w:color w:val="EE0000"/>
          <w:sz w:val="24"/>
          <w:szCs w:val="24"/>
          <w:highlight w:val="yellow"/>
        </w:rPr>
        <w:t xml:space="preserve">    index=</w:t>
      </w:r>
      <w:proofErr w:type="spellStart"/>
      <w:proofErr w:type="gramStart"/>
      <w:r w:rsidRPr="001015AE">
        <w:rPr>
          <w:rFonts w:ascii="Times New Roman" w:hAnsi="Times New Roman" w:cs="Times New Roman"/>
          <w:color w:val="EE0000"/>
          <w:sz w:val="24"/>
          <w:szCs w:val="24"/>
          <w:highlight w:val="yellow"/>
        </w:rPr>
        <w:t>test.index</w:t>
      </w:r>
      <w:proofErr w:type="spellEnd"/>
      <w:proofErr w:type="gramEnd"/>
      <w:r w:rsidRPr="001015AE">
        <w:rPr>
          <w:rFonts w:ascii="Times New Roman" w:hAnsi="Times New Roman" w:cs="Times New Roman"/>
          <w:color w:val="EE0000"/>
          <w:sz w:val="24"/>
          <w:szCs w:val="24"/>
          <w:highlight w:val="yellow"/>
        </w:rPr>
        <w:t>)</w:t>
      </w:r>
    </w:p>
    <w:p w14:paraId="6C1DFF23" w14:textId="0F662874"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drawing>
          <wp:inline distT="0" distB="0" distL="0" distR="0" wp14:anchorId="5D2AAC60" wp14:editId="4923CE98">
            <wp:extent cx="5677692" cy="1619476"/>
            <wp:effectExtent l="0" t="0" r="0" b="0"/>
            <wp:docPr id="49521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0559" name=""/>
                    <pic:cNvPicPr/>
                  </pic:nvPicPr>
                  <pic:blipFill>
                    <a:blip r:embed="rId39"/>
                    <a:stretch>
                      <a:fillRect/>
                    </a:stretch>
                  </pic:blipFill>
                  <pic:spPr>
                    <a:xfrm>
                      <a:off x="0" y="0"/>
                      <a:ext cx="5677692" cy="1619476"/>
                    </a:xfrm>
                    <a:prstGeom prst="rect">
                      <a:avLst/>
                    </a:prstGeom>
                  </pic:spPr>
                </pic:pic>
              </a:graphicData>
            </a:graphic>
          </wp:inline>
        </w:drawing>
      </w:r>
    </w:p>
    <w:p w14:paraId="5A400CD1"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Interpretation</w:t>
      </w:r>
    </w:p>
    <w:p w14:paraId="66389A0C"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lastRenderedPageBreak/>
        <w:t>If advanced models cannot outperform this baseline,</w:t>
      </w:r>
      <w:r w:rsidRPr="001015AE">
        <w:rPr>
          <w:rFonts w:ascii="Times New Roman" w:hAnsi="Times New Roman" w:cs="Times New Roman"/>
          <w:sz w:val="24"/>
          <w:szCs w:val="24"/>
        </w:rPr>
        <w:br/>
        <w:t xml:space="preserve">then </w:t>
      </w:r>
      <w:r w:rsidRPr="001015AE">
        <w:rPr>
          <w:rFonts w:ascii="Times New Roman" w:hAnsi="Times New Roman" w:cs="Times New Roman"/>
          <w:b/>
          <w:bCs/>
          <w:sz w:val="24"/>
          <w:szCs w:val="24"/>
        </w:rPr>
        <w:t>historical seasonality is weak or absent</w:t>
      </w:r>
      <w:r w:rsidRPr="001015AE">
        <w:rPr>
          <w:rFonts w:ascii="Times New Roman" w:hAnsi="Times New Roman" w:cs="Times New Roman"/>
          <w:sz w:val="24"/>
          <w:szCs w:val="24"/>
        </w:rPr>
        <w:t>.</w:t>
      </w:r>
    </w:p>
    <w:p w14:paraId="247A9C52"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6F674430">
          <v:rect id="_x0000_i1086" style="width:0;height:1.5pt" o:hralign="center" o:hrstd="t" o:hr="t" fillcolor="#a0a0a0" stroked="f"/>
        </w:pict>
      </w:r>
    </w:p>
    <w:p w14:paraId="0ECBC717" w14:textId="36547441" w:rsidR="00CF0B73" w:rsidRPr="001015AE" w:rsidRDefault="002C15B0" w:rsidP="001015AE">
      <w:pPr>
        <w:pStyle w:val="Heading2"/>
      </w:pPr>
      <w:bookmarkStart w:id="76" w:name="_Toc218819398"/>
      <w:r w:rsidRPr="001015AE">
        <w:t>7</w:t>
      </w:r>
      <w:r w:rsidR="00CF0B73" w:rsidRPr="001015AE">
        <w:t>.</w:t>
      </w:r>
      <w:r w:rsidR="00802ABC" w:rsidRPr="001015AE">
        <w:t>8</w:t>
      </w:r>
      <w:r w:rsidR="00CF0B73" w:rsidRPr="001015AE">
        <w:t xml:space="preserve"> Holt-Winters Exponential Smoothing Model</w:t>
      </w:r>
      <w:bookmarkEnd w:id="76"/>
    </w:p>
    <w:p w14:paraId="3AA173E7"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Why Holt-Winters?</w:t>
      </w:r>
    </w:p>
    <w:p w14:paraId="5EE847BF" w14:textId="77777777" w:rsidR="00CF0B73" w:rsidRPr="001015AE" w:rsidRDefault="00CF0B73" w:rsidP="00CF0B73">
      <w:pPr>
        <w:numPr>
          <w:ilvl w:val="0"/>
          <w:numId w:val="132"/>
        </w:numPr>
        <w:rPr>
          <w:rFonts w:ascii="Times New Roman" w:hAnsi="Times New Roman" w:cs="Times New Roman"/>
          <w:sz w:val="24"/>
          <w:szCs w:val="24"/>
        </w:rPr>
      </w:pPr>
      <w:r w:rsidRPr="001015AE">
        <w:rPr>
          <w:rFonts w:ascii="Times New Roman" w:hAnsi="Times New Roman" w:cs="Times New Roman"/>
          <w:sz w:val="24"/>
          <w:szCs w:val="24"/>
        </w:rPr>
        <w:t>Captures:</w:t>
      </w:r>
    </w:p>
    <w:p w14:paraId="10155AA2" w14:textId="77777777" w:rsidR="00CF0B73" w:rsidRPr="001015AE" w:rsidRDefault="00CF0B73" w:rsidP="00CF0B73">
      <w:pPr>
        <w:numPr>
          <w:ilvl w:val="1"/>
          <w:numId w:val="132"/>
        </w:numPr>
        <w:rPr>
          <w:rFonts w:ascii="Times New Roman" w:hAnsi="Times New Roman" w:cs="Times New Roman"/>
          <w:sz w:val="24"/>
          <w:szCs w:val="24"/>
        </w:rPr>
      </w:pPr>
      <w:r w:rsidRPr="001015AE">
        <w:rPr>
          <w:rFonts w:ascii="Times New Roman" w:hAnsi="Times New Roman" w:cs="Times New Roman"/>
          <w:sz w:val="24"/>
          <w:szCs w:val="24"/>
        </w:rPr>
        <w:t>Level</w:t>
      </w:r>
    </w:p>
    <w:p w14:paraId="1E42B013" w14:textId="77777777" w:rsidR="00CF0B73" w:rsidRPr="001015AE" w:rsidRDefault="00CF0B73" w:rsidP="00CF0B73">
      <w:pPr>
        <w:numPr>
          <w:ilvl w:val="1"/>
          <w:numId w:val="132"/>
        </w:numPr>
        <w:rPr>
          <w:rFonts w:ascii="Times New Roman" w:hAnsi="Times New Roman" w:cs="Times New Roman"/>
          <w:sz w:val="24"/>
          <w:szCs w:val="24"/>
        </w:rPr>
      </w:pPr>
      <w:r w:rsidRPr="001015AE">
        <w:rPr>
          <w:rFonts w:ascii="Times New Roman" w:hAnsi="Times New Roman" w:cs="Times New Roman"/>
          <w:sz w:val="24"/>
          <w:szCs w:val="24"/>
        </w:rPr>
        <w:t>Trend</w:t>
      </w:r>
    </w:p>
    <w:p w14:paraId="7F699DB8" w14:textId="77777777" w:rsidR="00CF0B73" w:rsidRPr="001015AE" w:rsidRDefault="00CF0B73" w:rsidP="00CF0B73">
      <w:pPr>
        <w:numPr>
          <w:ilvl w:val="1"/>
          <w:numId w:val="132"/>
        </w:numPr>
        <w:rPr>
          <w:rFonts w:ascii="Times New Roman" w:hAnsi="Times New Roman" w:cs="Times New Roman"/>
          <w:sz w:val="24"/>
          <w:szCs w:val="24"/>
        </w:rPr>
      </w:pPr>
      <w:r w:rsidRPr="001015AE">
        <w:rPr>
          <w:rFonts w:ascii="Times New Roman" w:hAnsi="Times New Roman" w:cs="Times New Roman"/>
          <w:sz w:val="24"/>
          <w:szCs w:val="24"/>
        </w:rPr>
        <w:t>Seasonality</w:t>
      </w:r>
    </w:p>
    <w:p w14:paraId="11D48D5D" w14:textId="77777777" w:rsidR="00CF0B73" w:rsidRPr="001015AE" w:rsidRDefault="00CF0B73" w:rsidP="00CF0B73">
      <w:pPr>
        <w:numPr>
          <w:ilvl w:val="0"/>
          <w:numId w:val="132"/>
        </w:numPr>
        <w:rPr>
          <w:rFonts w:ascii="Times New Roman" w:hAnsi="Times New Roman" w:cs="Times New Roman"/>
          <w:sz w:val="24"/>
          <w:szCs w:val="24"/>
        </w:rPr>
      </w:pPr>
      <w:r w:rsidRPr="001015AE">
        <w:rPr>
          <w:rFonts w:ascii="Times New Roman" w:hAnsi="Times New Roman" w:cs="Times New Roman"/>
          <w:sz w:val="24"/>
          <w:szCs w:val="24"/>
        </w:rPr>
        <w:t>Commonly used in retail forecasting</w:t>
      </w:r>
    </w:p>
    <w:p w14:paraId="223FE375" w14:textId="77777777" w:rsidR="00CF0B73" w:rsidRPr="001015AE" w:rsidRDefault="00CF0B73" w:rsidP="00CF0B73">
      <w:pPr>
        <w:numPr>
          <w:ilvl w:val="0"/>
          <w:numId w:val="132"/>
        </w:numPr>
        <w:rPr>
          <w:rFonts w:ascii="Times New Roman" w:hAnsi="Times New Roman" w:cs="Times New Roman"/>
          <w:sz w:val="24"/>
          <w:szCs w:val="24"/>
        </w:rPr>
      </w:pPr>
      <w:r w:rsidRPr="001015AE">
        <w:rPr>
          <w:rFonts w:ascii="Times New Roman" w:hAnsi="Times New Roman" w:cs="Times New Roman"/>
          <w:sz w:val="24"/>
          <w:szCs w:val="24"/>
        </w:rPr>
        <w:t>Interpretable and stable</w:t>
      </w:r>
    </w:p>
    <w:p w14:paraId="0805BB9A"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Model Choice</w:t>
      </w:r>
    </w:p>
    <w:p w14:paraId="5EFAA9FB" w14:textId="77777777" w:rsidR="00CF0B73" w:rsidRPr="001015AE" w:rsidRDefault="00CF0B73" w:rsidP="00CF0B73">
      <w:pPr>
        <w:numPr>
          <w:ilvl w:val="0"/>
          <w:numId w:val="133"/>
        </w:numPr>
        <w:rPr>
          <w:rFonts w:ascii="Times New Roman" w:hAnsi="Times New Roman" w:cs="Times New Roman"/>
          <w:sz w:val="24"/>
          <w:szCs w:val="24"/>
        </w:rPr>
      </w:pPr>
      <w:r w:rsidRPr="001015AE">
        <w:rPr>
          <w:rFonts w:ascii="Times New Roman" w:hAnsi="Times New Roman" w:cs="Times New Roman"/>
          <w:sz w:val="24"/>
          <w:szCs w:val="24"/>
        </w:rPr>
        <w:t>Additive trend</w:t>
      </w:r>
    </w:p>
    <w:p w14:paraId="5157F460" w14:textId="77777777" w:rsidR="00CF0B73" w:rsidRPr="001015AE" w:rsidRDefault="00CF0B73" w:rsidP="00CF0B73">
      <w:pPr>
        <w:numPr>
          <w:ilvl w:val="0"/>
          <w:numId w:val="133"/>
        </w:numPr>
        <w:rPr>
          <w:rFonts w:ascii="Times New Roman" w:hAnsi="Times New Roman" w:cs="Times New Roman"/>
          <w:sz w:val="24"/>
          <w:szCs w:val="24"/>
        </w:rPr>
      </w:pPr>
      <w:r w:rsidRPr="001015AE">
        <w:rPr>
          <w:rFonts w:ascii="Times New Roman" w:hAnsi="Times New Roman" w:cs="Times New Roman"/>
          <w:sz w:val="24"/>
          <w:szCs w:val="24"/>
        </w:rPr>
        <w:t>No seasonal component (based on EDA)</w:t>
      </w:r>
    </w:p>
    <w:p w14:paraId="3646D9D2"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71F2A0D"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from </w:t>
      </w:r>
      <w:proofErr w:type="spellStart"/>
      <w:proofErr w:type="gramStart"/>
      <w:r w:rsidRPr="001015AE">
        <w:rPr>
          <w:rFonts w:ascii="Times New Roman" w:hAnsi="Times New Roman" w:cs="Times New Roman"/>
          <w:color w:val="EE0000"/>
          <w:sz w:val="24"/>
          <w:szCs w:val="24"/>
          <w:highlight w:val="yellow"/>
        </w:rPr>
        <w:t>statsmodels.tsa.holtwinters</w:t>
      </w:r>
      <w:proofErr w:type="spellEnd"/>
      <w:proofErr w:type="gramEnd"/>
      <w:r w:rsidRPr="001015AE">
        <w:rPr>
          <w:rFonts w:ascii="Times New Roman" w:hAnsi="Times New Roman" w:cs="Times New Roman"/>
          <w:color w:val="EE0000"/>
          <w:sz w:val="24"/>
          <w:szCs w:val="24"/>
          <w:highlight w:val="yellow"/>
        </w:rPr>
        <w:t xml:space="preserve"> import </w:t>
      </w:r>
      <w:proofErr w:type="spellStart"/>
      <w:r w:rsidRPr="001015AE">
        <w:rPr>
          <w:rFonts w:ascii="Times New Roman" w:hAnsi="Times New Roman" w:cs="Times New Roman"/>
          <w:color w:val="EE0000"/>
          <w:sz w:val="24"/>
          <w:szCs w:val="24"/>
          <w:highlight w:val="yellow"/>
        </w:rPr>
        <w:t>ExponentialSmoothing</w:t>
      </w:r>
      <w:proofErr w:type="spellEnd"/>
    </w:p>
    <w:p w14:paraId="6086C485" w14:textId="77777777"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hw_model</w:t>
      </w:r>
      <w:proofErr w:type="spellEnd"/>
      <w:r w:rsidRPr="001015AE">
        <w:rPr>
          <w:rFonts w:ascii="Times New Roman" w:hAnsi="Times New Roman" w:cs="Times New Roman"/>
          <w:color w:val="EE0000"/>
          <w:sz w:val="24"/>
          <w:szCs w:val="24"/>
          <w:highlight w:val="yellow"/>
        </w:rPr>
        <w:t xml:space="preserve"> = </w:t>
      </w:r>
      <w:proofErr w:type="spellStart"/>
      <w:proofErr w:type="gramStart"/>
      <w:r w:rsidRPr="001015AE">
        <w:rPr>
          <w:rFonts w:ascii="Times New Roman" w:hAnsi="Times New Roman" w:cs="Times New Roman"/>
          <w:color w:val="EE0000"/>
          <w:sz w:val="24"/>
          <w:szCs w:val="24"/>
          <w:highlight w:val="yellow"/>
        </w:rPr>
        <w:t>ExponentialSmoothing</w:t>
      </w:r>
      <w:proofErr w:type="spellEnd"/>
      <w:r w:rsidRPr="001015AE">
        <w:rPr>
          <w:rFonts w:ascii="Times New Roman" w:hAnsi="Times New Roman" w:cs="Times New Roman"/>
          <w:color w:val="EE0000"/>
          <w:sz w:val="24"/>
          <w:szCs w:val="24"/>
          <w:highlight w:val="yellow"/>
        </w:rPr>
        <w:t>(</w:t>
      </w:r>
      <w:proofErr w:type="gramEnd"/>
    </w:p>
    <w:p w14:paraId="2D2DFF27"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train["Revenue"],</w:t>
      </w:r>
    </w:p>
    <w:p w14:paraId="58A25707"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trend="add",</w:t>
      </w:r>
    </w:p>
    <w:p w14:paraId="66F19BE8"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seasonal=None,</w:t>
      </w:r>
    </w:p>
    <w:p w14:paraId="6574EA1D" w14:textId="3EFE5BE5"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initialization_method</w:t>
      </w:r>
      <w:proofErr w:type="spellEnd"/>
      <w:r w:rsidRPr="001015AE">
        <w:rPr>
          <w:rFonts w:ascii="Times New Roman" w:hAnsi="Times New Roman" w:cs="Times New Roman"/>
          <w:color w:val="EE0000"/>
          <w:sz w:val="24"/>
          <w:szCs w:val="24"/>
          <w:highlight w:val="yellow"/>
        </w:rPr>
        <w:t>="estimated")</w:t>
      </w:r>
    </w:p>
    <w:p w14:paraId="0E372E55" w14:textId="77777777"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hw_fit</w:t>
      </w:r>
      <w:proofErr w:type="spellEnd"/>
      <w:r w:rsidRPr="001015AE">
        <w:rPr>
          <w:rFonts w:ascii="Times New Roman" w:hAnsi="Times New Roman" w:cs="Times New Roman"/>
          <w:color w:val="EE0000"/>
          <w:sz w:val="24"/>
          <w:szCs w:val="24"/>
          <w:highlight w:val="yellow"/>
        </w:rPr>
        <w:t xml:space="preserve"> = </w:t>
      </w:r>
      <w:proofErr w:type="spellStart"/>
      <w:proofErr w:type="gramStart"/>
      <w:r w:rsidRPr="001015AE">
        <w:rPr>
          <w:rFonts w:ascii="Times New Roman" w:hAnsi="Times New Roman" w:cs="Times New Roman"/>
          <w:color w:val="EE0000"/>
          <w:sz w:val="24"/>
          <w:szCs w:val="24"/>
          <w:highlight w:val="yellow"/>
        </w:rPr>
        <w:t>hw_model.fit</w:t>
      </w:r>
      <w:proofErr w:type="spellEnd"/>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w:t>
      </w:r>
    </w:p>
    <w:p w14:paraId="75F9399C" w14:textId="77777777" w:rsidR="00CF0B73" w:rsidRPr="001015AE" w:rsidRDefault="00CF0B73" w:rsidP="00CF0B73">
      <w:pPr>
        <w:rPr>
          <w:rFonts w:ascii="Times New Roman" w:hAnsi="Times New Roman" w:cs="Times New Roman"/>
          <w:color w:val="EE0000"/>
          <w:sz w:val="24"/>
          <w:szCs w:val="24"/>
        </w:rPr>
      </w:pPr>
      <w:proofErr w:type="spellStart"/>
      <w:r w:rsidRPr="001015AE">
        <w:rPr>
          <w:rFonts w:ascii="Times New Roman" w:hAnsi="Times New Roman" w:cs="Times New Roman"/>
          <w:color w:val="EE0000"/>
          <w:sz w:val="24"/>
          <w:szCs w:val="24"/>
          <w:highlight w:val="yellow"/>
        </w:rPr>
        <w:t>hw_forecast</w:t>
      </w:r>
      <w:proofErr w:type="spellEnd"/>
      <w:r w:rsidRPr="001015AE">
        <w:rPr>
          <w:rFonts w:ascii="Times New Roman" w:hAnsi="Times New Roman" w:cs="Times New Roman"/>
          <w:color w:val="EE0000"/>
          <w:sz w:val="24"/>
          <w:szCs w:val="24"/>
          <w:highlight w:val="yellow"/>
        </w:rPr>
        <w:t xml:space="preserve"> = </w:t>
      </w:r>
      <w:proofErr w:type="spellStart"/>
      <w:r w:rsidRPr="001015AE">
        <w:rPr>
          <w:rFonts w:ascii="Times New Roman" w:hAnsi="Times New Roman" w:cs="Times New Roman"/>
          <w:color w:val="EE0000"/>
          <w:sz w:val="24"/>
          <w:szCs w:val="24"/>
          <w:highlight w:val="yellow"/>
        </w:rPr>
        <w:t>hw_</w:t>
      </w:r>
      <w:proofErr w:type="gramStart"/>
      <w:r w:rsidRPr="001015AE">
        <w:rPr>
          <w:rFonts w:ascii="Times New Roman" w:hAnsi="Times New Roman" w:cs="Times New Roman"/>
          <w:color w:val="EE0000"/>
          <w:sz w:val="24"/>
          <w:szCs w:val="24"/>
          <w:highlight w:val="yellow"/>
        </w:rPr>
        <w:t>fit.forecast</w:t>
      </w:r>
      <w:proofErr w:type="spellEnd"/>
      <w:proofErr w:type="gramEnd"/>
      <w:r w:rsidRPr="001015AE">
        <w:rPr>
          <w:rFonts w:ascii="Times New Roman" w:hAnsi="Times New Roman" w:cs="Times New Roman"/>
          <w:color w:val="EE0000"/>
          <w:sz w:val="24"/>
          <w:szCs w:val="24"/>
          <w:highlight w:val="yellow"/>
        </w:rPr>
        <w:t>(steps=3)</w:t>
      </w:r>
    </w:p>
    <w:p w14:paraId="7524017E"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67AFDAFF">
          <v:rect id="_x0000_i1087" style="width:0;height:1.5pt" o:hralign="center" o:hrstd="t" o:hr="t" fillcolor="#a0a0a0" stroked="f"/>
        </w:pict>
      </w:r>
    </w:p>
    <w:p w14:paraId="015A274D" w14:textId="57E742E2" w:rsidR="00CF0B73" w:rsidRPr="001015AE" w:rsidRDefault="002C15B0" w:rsidP="001015AE">
      <w:pPr>
        <w:pStyle w:val="Heading2"/>
      </w:pPr>
      <w:bookmarkStart w:id="77" w:name="_Toc218819399"/>
      <w:r w:rsidRPr="001015AE">
        <w:t>7</w:t>
      </w:r>
      <w:r w:rsidR="00CF0B73" w:rsidRPr="001015AE">
        <w:t>.</w:t>
      </w:r>
      <w:r w:rsidR="00802ABC" w:rsidRPr="001015AE">
        <w:t>9</w:t>
      </w:r>
      <w:r w:rsidR="00CF0B73" w:rsidRPr="001015AE">
        <w:t xml:space="preserve"> Forecast Comparison (Actual vs Predicted)</w:t>
      </w:r>
      <w:bookmarkEnd w:id="77"/>
    </w:p>
    <w:p w14:paraId="7AA2776E"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45CCBB96" w14:textId="77777777" w:rsidR="00CF0B73" w:rsidRPr="001015AE" w:rsidRDefault="00CF0B73" w:rsidP="00CF0B73">
      <w:pPr>
        <w:rPr>
          <w:rFonts w:ascii="Times New Roman" w:hAnsi="Times New Roman" w:cs="Times New Roman"/>
          <w:color w:val="EE0000"/>
          <w:sz w:val="24"/>
          <w:szCs w:val="24"/>
          <w:highlight w:val="yellow"/>
        </w:rPr>
      </w:pPr>
      <w:proofErr w:type="spellStart"/>
      <w:r w:rsidRPr="001015AE">
        <w:rPr>
          <w:rFonts w:ascii="Times New Roman" w:hAnsi="Times New Roman" w:cs="Times New Roman"/>
          <w:color w:val="EE0000"/>
          <w:sz w:val="24"/>
          <w:szCs w:val="24"/>
          <w:highlight w:val="yellow"/>
        </w:rPr>
        <w:t>comparison_df</w:t>
      </w:r>
      <w:proofErr w:type="spellEnd"/>
      <w:r w:rsidRPr="001015AE">
        <w:rPr>
          <w:rFonts w:ascii="Times New Roman" w:hAnsi="Times New Roman" w:cs="Times New Roman"/>
          <w:color w:val="EE0000"/>
          <w:sz w:val="24"/>
          <w:szCs w:val="24"/>
          <w:highlight w:val="yellow"/>
        </w:rPr>
        <w:t xml:space="preserve"> = </w:t>
      </w:r>
      <w:proofErr w:type="spellStart"/>
      <w:proofErr w:type="gramStart"/>
      <w:r w:rsidRPr="001015AE">
        <w:rPr>
          <w:rFonts w:ascii="Times New Roman" w:hAnsi="Times New Roman" w:cs="Times New Roman"/>
          <w:color w:val="EE0000"/>
          <w:sz w:val="24"/>
          <w:szCs w:val="24"/>
          <w:highlight w:val="yellow"/>
        </w:rPr>
        <w:t>pd.DataFrame</w:t>
      </w:r>
      <w:proofErr w:type="spellEnd"/>
      <w:proofErr w:type="gramEnd"/>
      <w:r w:rsidRPr="001015AE">
        <w:rPr>
          <w:rFonts w:ascii="Times New Roman" w:hAnsi="Times New Roman" w:cs="Times New Roman"/>
          <w:color w:val="EE0000"/>
          <w:sz w:val="24"/>
          <w:szCs w:val="24"/>
          <w:highlight w:val="yellow"/>
        </w:rPr>
        <w:t>({</w:t>
      </w:r>
    </w:p>
    <w:p w14:paraId="5A453BD6"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Actual_Revenue</w:t>
      </w:r>
      <w:proofErr w:type="spellEnd"/>
      <w:r w:rsidRPr="001015AE">
        <w:rPr>
          <w:rFonts w:ascii="Times New Roman" w:hAnsi="Times New Roman" w:cs="Times New Roman"/>
          <w:color w:val="EE0000"/>
          <w:sz w:val="24"/>
          <w:szCs w:val="24"/>
          <w:highlight w:val="yellow"/>
        </w:rPr>
        <w:t>": test["Revenue"],</w:t>
      </w:r>
    </w:p>
    <w:p w14:paraId="2D15727C"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w:t>
      </w:r>
    </w:p>
    <w:p w14:paraId="67619FFB" w14:textId="421CA284"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Holt_Winters_Forecast</w:t>
      </w:r>
      <w:proofErr w:type="spell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hw_forecast</w:t>
      </w:r>
      <w:proofErr w:type="spellEnd"/>
      <w:r w:rsidRPr="001015AE">
        <w:rPr>
          <w:rFonts w:ascii="Times New Roman" w:hAnsi="Times New Roman" w:cs="Times New Roman"/>
          <w:color w:val="EE0000"/>
          <w:sz w:val="24"/>
          <w:szCs w:val="24"/>
          <w:highlight w:val="yellow"/>
        </w:rPr>
        <w:t>})</w:t>
      </w:r>
    </w:p>
    <w:p w14:paraId="5DC1940D" w14:textId="77777777" w:rsidR="00CF0B73" w:rsidRPr="001015AE" w:rsidRDefault="00CF0B73" w:rsidP="00CF0B73">
      <w:pPr>
        <w:rPr>
          <w:rFonts w:ascii="Times New Roman" w:hAnsi="Times New Roman" w:cs="Times New Roman"/>
          <w:color w:val="EE0000"/>
          <w:sz w:val="24"/>
          <w:szCs w:val="24"/>
        </w:rPr>
      </w:pPr>
      <w:proofErr w:type="spellStart"/>
      <w:r w:rsidRPr="001015AE">
        <w:rPr>
          <w:rFonts w:ascii="Times New Roman" w:hAnsi="Times New Roman" w:cs="Times New Roman"/>
          <w:color w:val="EE0000"/>
          <w:sz w:val="24"/>
          <w:szCs w:val="24"/>
          <w:highlight w:val="yellow"/>
        </w:rPr>
        <w:t>comparison_df</w:t>
      </w:r>
      <w:proofErr w:type="spellEnd"/>
    </w:p>
    <w:p w14:paraId="1C8C4F29" w14:textId="3E39CA21"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lastRenderedPageBreak/>
        <w:drawing>
          <wp:inline distT="0" distB="0" distL="0" distR="0" wp14:anchorId="4A0C3326" wp14:editId="51130681">
            <wp:extent cx="4191585" cy="924054"/>
            <wp:effectExtent l="0" t="0" r="0" b="9525"/>
            <wp:docPr id="159814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45756" name=""/>
                    <pic:cNvPicPr/>
                  </pic:nvPicPr>
                  <pic:blipFill>
                    <a:blip r:embed="rId40"/>
                    <a:stretch>
                      <a:fillRect/>
                    </a:stretch>
                  </pic:blipFill>
                  <pic:spPr>
                    <a:xfrm>
                      <a:off x="0" y="0"/>
                      <a:ext cx="4191585" cy="924054"/>
                    </a:xfrm>
                    <a:prstGeom prst="rect">
                      <a:avLst/>
                    </a:prstGeom>
                  </pic:spPr>
                </pic:pic>
              </a:graphicData>
            </a:graphic>
          </wp:inline>
        </w:drawing>
      </w:r>
    </w:p>
    <w:p w14:paraId="66599C19"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Explanation</w:t>
      </w:r>
    </w:p>
    <w:p w14:paraId="16C66212" w14:textId="77777777" w:rsidR="00CF0B73" w:rsidRPr="001015AE" w:rsidRDefault="00CF0B73" w:rsidP="00CF0B73">
      <w:pPr>
        <w:numPr>
          <w:ilvl w:val="0"/>
          <w:numId w:val="134"/>
        </w:numPr>
        <w:rPr>
          <w:rFonts w:ascii="Times New Roman" w:hAnsi="Times New Roman" w:cs="Times New Roman"/>
          <w:sz w:val="24"/>
          <w:szCs w:val="24"/>
        </w:rPr>
      </w:pPr>
      <w:r w:rsidRPr="001015AE">
        <w:rPr>
          <w:rFonts w:ascii="Times New Roman" w:hAnsi="Times New Roman" w:cs="Times New Roman"/>
          <w:sz w:val="24"/>
          <w:szCs w:val="24"/>
        </w:rPr>
        <w:t>Displays side-by-side comparison for the last 3 months</w:t>
      </w:r>
    </w:p>
    <w:p w14:paraId="53AD1119" w14:textId="77777777" w:rsidR="00CF0B73" w:rsidRPr="001015AE" w:rsidRDefault="00CF0B73" w:rsidP="00CF0B73">
      <w:pPr>
        <w:numPr>
          <w:ilvl w:val="0"/>
          <w:numId w:val="134"/>
        </w:numPr>
        <w:rPr>
          <w:rFonts w:ascii="Times New Roman" w:hAnsi="Times New Roman" w:cs="Times New Roman"/>
          <w:sz w:val="24"/>
          <w:szCs w:val="24"/>
        </w:rPr>
      </w:pPr>
      <w:r w:rsidRPr="001015AE">
        <w:rPr>
          <w:rFonts w:ascii="Times New Roman" w:hAnsi="Times New Roman" w:cs="Times New Roman"/>
          <w:sz w:val="24"/>
          <w:szCs w:val="24"/>
        </w:rPr>
        <w:t>Helps assess directional accuracy and magnitude of error</w:t>
      </w:r>
    </w:p>
    <w:p w14:paraId="3175CDA4"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607168B0">
          <v:rect id="_x0000_i1088" style="width:0;height:1.5pt" o:hralign="center" o:hrstd="t" o:hr="t" fillcolor="#a0a0a0" stroked="f"/>
        </w:pict>
      </w:r>
    </w:p>
    <w:p w14:paraId="0F5ED317" w14:textId="6C3DD294" w:rsidR="00CF0B73" w:rsidRPr="001015AE" w:rsidRDefault="002C15B0" w:rsidP="001015AE">
      <w:pPr>
        <w:pStyle w:val="Heading2"/>
      </w:pPr>
      <w:bookmarkStart w:id="78" w:name="_Toc218819400"/>
      <w:r w:rsidRPr="001015AE">
        <w:t>7</w:t>
      </w:r>
      <w:r w:rsidR="00CF0B73" w:rsidRPr="001015AE">
        <w:t>.</w:t>
      </w:r>
      <w:r w:rsidR="00802ABC" w:rsidRPr="001015AE">
        <w:t>10</w:t>
      </w:r>
      <w:r w:rsidR="00CF0B73" w:rsidRPr="001015AE">
        <w:t xml:space="preserve"> Forecast Visualization</w:t>
      </w:r>
      <w:bookmarkEnd w:id="78"/>
    </w:p>
    <w:p w14:paraId="43D4C9E9"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5552BE18"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plt.figure</w:t>
      </w:r>
      <w:proofErr w:type="spellEnd"/>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figsize</w:t>
      </w:r>
      <w:proofErr w:type="spellEnd"/>
      <w:proofErr w:type="gramStart"/>
      <w:r w:rsidRPr="001015AE">
        <w:rPr>
          <w:rFonts w:ascii="Times New Roman" w:hAnsi="Times New Roman" w:cs="Times New Roman"/>
          <w:color w:val="EE0000"/>
          <w:sz w:val="24"/>
          <w:szCs w:val="24"/>
          <w:highlight w:val="yellow"/>
        </w:rPr>
        <w:t>=(</w:t>
      </w:r>
      <w:proofErr w:type="gramEnd"/>
      <w:r w:rsidRPr="001015AE">
        <w:rPr>
          <w:rFonts w:ascii="Times New Roman" w:hAnsi="Times New Roman" w:cs="Times New Roman"/>
          <w:color w:val="EE0000"/>
          <w:sz w:val="24"/>
          <w:szCs w:val="24"/>
          <w:highlight w:val="yellow"/>
        </w:rPr>
        <w:t>10,5))</w:t>
      </w:r>
    </w:p>
    <w:p w14:paraId="62537F60"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plt.plot</w:t>
      </w:r>
      <w:proofErr w:type="spellEnd"/>
      <w:proofErr w:type="gramEnd"/>
      <w:r w:rsidRPr="001015AE">
        <w:rPr>
          <w:rFonts w:ascii="Times New Roman" w:hAnsi="Times New Roman" w:cs="Times New Roman"/>
          <w:color w:val="EE0000"/>
          <w:sz w:val="24"/>
          <w:szCs w:val="24"/>
          <w:highlight w:val="yellow"/>
        </w:rPr>
        <w:t>(</w:t>
      </w:r>
      <w:proofErr w:type="spellStart"/>
      <w:proofErr w:type="gramStart"/>
      <w:r w:rsidRPr="001015AE">
        <w:rPr>
          <w:rFonts w:ascii="Times New Roman" w:hAnsi="Times New Roman" w:cs="Times New Roman"/>
          <w:color w:val="EE0000"/>
          <w:sz w:val="24"/>
          <w:szCs w:val="24"/>
          <w:highlight w:val="yellow"/>
        </w:rPr>
        <w:t>train.index</w:t>
      </w:r>
      <w:proofErr w:type="spellEnd"/>
      <w:proofErr w:type="gramEnd"/>
      <w:r w:rsidRPr="001015AE">
        <w:rPr>
          <w:rFonts w:ascii="Times New Roman" w:hAnsi="Times New Roman" w:cs="Times New Roman"/>
          <w:color w:val="EE0000"/>
          <w:sz w:val="24"/>
          <w:szCs w:val="24"/>
          <w:highlight w:val="yellow"/>
        </w:rPr>
        <w:t>, train["Revenue"], label="Training Data")</w:t>
      </w:r>
    </w:p>
    <w:p w14:paraId="384A6BDA"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plt.plot</w:t>
      </w:r>
      <w:proofErr w:type="spellEnd"/>
      <w:proofErr w:type="gramEnd"/>
      <w:r w:rsidRPr="001015AE">
        <w:rPr>
          <w:rFonts w:ascii="Times New Roman" w:hAnsi="Times New Roman" w:cs="Times New Roman"/>
          <w:color w:val="EE0000"/>
          <w:sz w:val="24"/>
          <w:szCs w:val="24"/>
          <w:highlight w:val="yellow"/>
        </w:rPr>
        <w:t>(</w:t>
      </w:r>
      <w:proofErr w:type="spellStart"/>
      <w:proofErr w:type="gramStart"/>
      <w:r w:rsidRPr="001015AE">
        <w:rPr>
          <w:rFonts w:ascii="Times New Roman" w:hAnsi="Times New Roman" w:cs="Times New Roman"/>
          <w:color w:val="EE0000"/>
          <w:sz w:val="24"/>
          <w:szCs w:val="24"/>
          <w:highlight w:val="yellow"/>
        </w:rPr>
        <w:t>test.index</w:t>
      </w:r>
      <w:proofErr w:type="spellEnd"/>
      <w:proofErr w:type="gramEnd"/>
      <w:r w:rsidRPr="001015AE">
        <w:rPr>
          <w:rFonts w:ascii="Times New Roman" w:hAnsi="Times New Roman" w:cs="Times New Roman"/>
          <w:color w:val="EE0000"/>
          <w:sz w:val="24"/>
          <w:szCs w:val="24"/>
          <w:highlight w:val="yellow"/>
        </w:rPr>
        <w:t>, test["Revenue"], label="Actual Revenue", marker="o")</w:t>
      </w:r>
    </w:p>
    <w:p w14:paraId="1A186C34"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plt.plot</w:t>
      </w:r>
      <w:proofErr w:type="spellEnd"/>
      <w:proofErr w:type="gramEnd"/>
      <w:r w:rsidRPr="001015AE">
        <w:rPr>
          <w:rFonts w:ascii="Times New Roman" w:hAnsi="Times New Roman" w:cs="Times New Roman"/>
          <w:color w:val="EE0000"/>
          <w:sz w:val="24"/>
          <w:szCs w:val="24"/>
          <w:highlight w:val="yellow"/>
        </w:rPr>
        <w:t>(</w:t>
      </w:r>
      <w:proofErr w:type="spellStart"/>
      <w:proofErr w:type="gramStart"/>
      <w:r w:rsidRPr="001015AE">
        <w:rPr>
          <w:rFonts w:ascii="Times New Roman" w:hAnsi="Times New Roman" w:cs="Times New Roman"/>
          <w:color w:val="EE0000"/>
          <w:sz w:val="24"/>
          <w:szCs w:val="24"/>
          <w:highlight w:val="yellow"/>
        </w:rPr>
        <w:t>test.index</w:t>
      </w:r>
      <w:proofErr w:type="spellEnd"/>
      <w:proofErr w:type="gram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 label="Seasonal Naive", marker="o")</w:t>
      </w:r>
    </w:p>
    <w:p w14:paraId="35FBD0D9"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plt.plot</w:t>
      </w:r>
      <w:proofErr w:type="spellEnd"/>
      <w:proofErr w:type="gramEnd"/>
      <w:r w:rsidRPr="001015AE">
        <w:rPr>
          <w:rFonts w:ascii="Times New Roman" w:hAnsi="Times New Roman" w:cs="Times New Roman"/>
          <w:color w:val="EE0000"/>
          <w:sz w:val="24"/>
          <w:szCs w:val="24"/>
          <w:highlight w:val="yellow"/>
        </w:rPr>
        <w:t>(</w:t>
      </w:r>
      <w:proofErr w:type="spellStart"/>
      <w:proofErr w:type="gramStart"/>
      <w:r w:rsidRPr="001015AE">
        <w:rPr>
          <w:rFonts w:ascii="Times New Roman" w:hAnsi="Times New Roman" w:cs="Times New Roman"/>
          <w:color w:val="EE0000"/>
          <w:sz w:val="24"/>
          <w:szCs w:val="24"/>
          <w:highlight w:val="yellow"/>
        </w:rPr>
        <w:t>test.index</w:t>
      </w:r>
      <w:proofErr w:type="spellEnd"/>
      <w:proofErr w:type="gram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hw_forecast</w:t>
      </w:r>
      <w:proofErr w:type="spellEnd"/>
      <w:r w:rsidRPr="001015AE">
        <w:rPr>
          <w:rFonts w:ascii="Times New Roman" w:hAnsi="Times New Roman" w:cs="Times New Roman"/>
          <w:color w:val="EE0000"/>
          <w:sz w:val="24"/>
          <w:szCs w:val="24"/>
          <w:highlight w:val="yellow"/>
        </w:rPr>
        <w:t>, label="Holt-Winters", marker="o")</w:t>
      </w:r>
    </w:p>
    <w:p w14:paraId="1887D306"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plt.legend</w:t>
      </w:r>
      <w:proofErr w:type="spellEnd"/>
      <w:proofErr w:type="gramEnd"/>
      <w:r w:rsidRPr="001015AE">
        <w:rPr>
          <w:rFonts w:ascii="Times New Roman" w:hAnsi="Times New Roman" w:cs="Times New Roman"/>
          <w:color w:val="EE0000"/>
          <w:sz w:val="24"/>
          <w:szCs w:val="24"/>
          <w:highlight w:val="yellow"/>
        </w:rPr>
        <w:t>()</w:t>
      </w:r>
    </w:p>
    <w:p w14:paraId="2DB75DE1"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plt.title</w:t>
      </w:r>
      <w:proofErr w:type="spellEnd"/>
      <w:proofErr w:type="gramEnd"/>
      <w:r w:rsidRPr="001015AE">
        <w:rPr>
          <w:rFonts w:ascii="Times New Roman" w:hAnsi="Times New Roman" w:cs="Times New Roman"/>
          <w:color w:val="EE0000"/>
          <w:sz w:val="24"/>
          <w:szCs w:val="24"/>
          <w:highlight w:val="yellow"/>
        </w:rPr>
        <w:t>("Monthly Revenue Forecast Comparison")</w:t>
      </w:r>
    </w:p>
    <w:p w14:paraId="6E994C43" w14:textId="77777777" w:rsidR="00CF0B73" w:rsidRPr="001015AE" w:rsidRDefault="00CF0B73" w:rsidP="00CF0B73">
      <w:pPr>
        <w:rPr>
          <w:rFonts w:ascii="Times New Roman" w:hAnsi="Times New Roman" w:cs="Times New Roman"/>
          <w:color w:val="EE0000"/>
          <w:sz w:val="24"/>
          <w:szCs w:val="24"/>
          <w:highlight w:val="yellow"/>
        </w:rPr>
      </w:pPr>
      <w:proofErr w:type="spellStart"/>
      <w:proofErr w:type="gramStart"/>
      <w:r w:rsidRPr="001015AE">
        <w:rPr>
          <w:rFonts w:ascii="Times New Roman" w:hAnsi="Times New Roman" w:cs="Times New Roman"/>
          <w:color w:val="EE0000"/>
          <w:sz w:val="24"/>
          <w:szCs w:val="24"/>
          <w:highlight w:val="yellow"/>
        </w:rPr>
        <w:t>plt.grid</w:t>
      </w:r>
      <w:proofErr w:type="spellEnd"/>
      <w:proofErr w:type="gramEnd"/>
      <w:r w:rsidRPr="001015AE">
        <w:rPr>
          <w:rFonts w:ascii="Times New Roman" w:hAnsi="Times New Roman" w:cs="Times New Roman"/>
          <w:color w:val="EE0000"/>
          <w:sz w:val="24"/>
          <w:szCs w:val="24"/>
          <w:highlight w:val="yellow"/>
        </w:rPr>
        <w:t>(True)</w:t>
      </w:r>
    </w:p>
    <w:p w14:paraId="0A0FAA24" w14:textId="77777777" w:rsidR="00CF0B73" w:rsidRPr="001015AE" w:rsidRDefault="00CF0B73" w:rsidP="00CF0B73">
      <w:pPr>
        <w:rPr>
          <w:rFonts w:ascii="Times New Roman" w:hAnsi="Times New Roman" w:cs="Times New Roman"/>
          <w:color w:val="EE0000"/>
          <w:sz w:val="24"/>
          <w:szCs w:val="24"/>
        </w:rPr>
      </w:pPr>
      <w:proofErr w:type="spellStart"/>
      <w:proofErr w:type="gramStart"/>
      <w:r w:rsidRPr="001015AE">
        <w:rPr>
          <w:rFonts w:ascii="Times New Roman" w:hAnsi="Times New Roman" w:cs="Times New Roman"/>
          <w:color w:val="EE0000"/>
          <w:sz w:val="24"/>
          <w:szCs w:val="24"/>
          <w:highlight w:val="yellow"/>
        </w:rPr>
        <w:t>plt.show</w:t>
      </w:r>
      <w:proofErr w:type="spellEnd"/>
      <w:proofErr w:type="gramEnd"/>
      <w:r w:rsidRPr="001015AE">
        <w:rPr>
          <w:rFonts w:ascii="Times New Roman" w:hAnsi="Times New Roman" w:cs="Times New Roman"/>
          <w:color w:val="EE0000"/>
          <w:sz w:val="24"/>
          <w:szCs w:val="24"/>
          <w:highlight w:val="yellow"/>
        </w:rPr>
        <w:t>()</w:t>
      </w:r>
    </w:p>
    <w:p w14:paraId="0F721403" w14:textId="5375EE6F"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drawing>
          <wp:inline distT="0" distB="0" distL="0" distR="0" wp14:anchorId="6E48F575" wp14:editId="7FFD813C">
            <wp:extent cx="5649113" cy="2819794"/>
            <wp:effectExtent l="0" t="0" r="0" b="0"/>
            <wp:docPr id="36161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16091" name=""/>
                    <pic:cNvPicPr/>
                  </pic:nvPicPr>
                  <pic:blipFill>
                    <a:blip r:embed="rId41"/>
                    <a:stretch>
                      <a:fillRect/>
                    </a:stretch>
                  </pic:blipFill>
                  <pic:spPr>
                    <a:xfrm>
                      <a:off x="0" y="0"/>
                      <a:ext cx="5649113" cy="2819794"/>
                    </a:xfrm>
                    <a:prstGeom prst="rect">
                      <a:avLst/>
                    </a:prstGeom>
                  </pic:spPr>
                </pic:pic>
              </a:graphicData>
            </a:graphic>
          </wp:inline>
        </w:drawing>
      </w:r>
    </w:p>
    <w:p w14:paraId="15FEEE0A"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Interpretation</w:t>
      </w:r>
    </w:p>
    <w:p w14:paraId="6FFEA9A1" w14:textId="77777777" w:rsidR="00CF0B73" w:rsidRPr="001015AE" w:rsidRDefault="00CF0B73" w:rsidP="00CF0B73">
      <w:pPr>
        <w:numPr>
          <w:ilvl w:val="0"/>
          <w:numId w:val="135"/>
        </w:numPr>
        <w:rPr>
          <w:rFonts w:ascii="Times New Roman" w:hAnsi="Times New Roman" w:cs="Times New Roman"/>
          <w:sz w:val="24"/>
          <w:szCs w:val="24"/>
        </w:rPr>
      </w:pPr>
      <w:r w:rsidRPr="001015AE">
        <w:rPr>
          <w:rFonts w:ascii="Times New Roman" w:hAnsi="Times New Roman" w:cs="Times New Roman"/>
          <w:sz w:val="24"/>
          <w:szCs w:val="24"/>
        </w:rPr>
        <w:t xml:space="preserve">Holt-Winters forecasts appear </w:t>
      </w:r>
      <w:r w:rsidRPr="001015AE">
        <w:rPr>
          <w:rFonts w:ascii="Times New Roman" w:hAnsi="Times New Roman" w:cs="Times New Roman"/>
          <w:b/>
          <w:bCs/>
          <w:sz w:val="24"/>
          <w:szCs w:val="24"/>
        </w:rPr>
        <w:t>smooth and flat</w:t>
      </w:r>
    </w:p>
    <w:p w14:paraId="17BE87F1" w14:textId="77777777" w:rsidR="00CF0B73" w:rsidRPr="001015AE" w:rsidRDefault="00CF0B73" w:rsidP="00CF0B73">
      <w:pPr>
        <w:numPr>
          <w:ilvl w:val="0"/>
          <w:numId w:val="135"/>
        </w:numPr>
        <w:rPr>
          <w:rFonts w:ascii="Times New Roman" w:hAnsi="Times New Roman" w:cs="Times New Roman"/>
          <w:sz w:val="24"/>
          <w:szCs w:val="24"/>
        </w:rPr>
      </w:pPr>
      <w:r w:rsidRPr="001015AE">
        <w:rPr>
          <w:rFonts w:ascii="Times New Roman" w:hAnsi="Times New Roman" w:cs="Times New Roman"/>
          <w:sz w:val="24"/>
          <w:szCs w:val="24"/>
        </w:rPr>
        <w:lastRenderedPageBreak/>
        <w:t>Seasonal Naive closely follows historical levels</w:t>
      </w:r>
    </w:p>
    <w:p w14:paraId="0371E52C" w14:textId="77777777" w:rsidR="00CF0B73" w:rsidRPr="001015AE" w:rsidRDefault="00CF0B73" w:rsidP="00CF0B73">
      <w:pPr>
        <w:numPr>
          <w:ilvl w:val="0"/>
          <w:numId w:val="135"/>
        </w:numPr>
        <w:rPr>
          <w:rFonts w:ascii="Times New Roman" w:hAnsi="Times New Roman" w:cs="Times New Roman"/>
          <w:sz w:val="24"/>
          <w:szCs w:val="24"/>
        </w:rPr>
      </w:pPr>
      <w:r w:rsidRPr="001015AE">
        <w:rPr>
          <w:rFonts w:ascii="Times New Roman" w:hAnsi="Times New Roman" w:cs="Times New Roman"/>
          <w:sz w:val="24"/>
          <w:szCs w:val="24"/>
        </w:rPr>
        <w:t>Neither model captures strong fluctuations</w:t>
      </w:r>
    </w:p>
    <w:p w14:paraId="43717A70"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79CA1208">
          <v:rect id="_x0000_i1089" style="width:0;height:1.5pt" o:hralign="center" o:hrstd="t" o:hr="t" fillcolor="#a0a0a0" stroked="f"/>
        </w:pict>
      </w:r>
    </w:p>
    <w:p w14:paraId="7372F007" w14:textId="7AC5DEAB" w:rsidR="00CF0B73" w:rsidRPr="001015AE" w:rsidRDefault="002C15B0" w:rsidP="001015AE">
      <w:pPr>
        <w:pStyle w:val="Heading2"/>
      </w:pPr>
      <w:bookmarkStart w:id="79" w:name="_Toc218819401"/>
      <w:r w:rsidRPr="001015AE">
        <w:t>7</w:t>
      </w:r>
      <w:r w:rsidR="00CF0B73" w:rsidRPr="001015AE">
        <w:t>.1</w:t>
      </w:r>
      <w:r w:rsidR="00802ABC" w:rsidRPr="001015AE">
        <w:t>1</w:t>
      </w:r>
      <w:r w:rsidR="00CF0B73" w:rsidRPr="001015AE">
        <w:t xml:space="preserve"> Model Evaluation</w:t>
      </w:r>
      <w:bookmarkEnd w:id="79"/>
    </w:p>
    <w:p w14:paraId="1B6F387A"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Metrics Used</w:t>
      </w:r>
    </w:p>
    <w:p w14:paraId="14D66495" w14:textId="77777777" w:rsidR="00CF0B73" w:rsidRPr="001015AE" w:rsidRDefault="00CF0B73" w:rsidP="00CF0B73">
      <w:pPr>
        <w:numPr>
          <w:ilvl w:val="0"/>
          <w:numId w:val="136"/>
        </w:numPr>
        <w:rPr>
          <w:rFonts w:ascii="Times New Roman" w:hAnsi="Times New Roman" w:cs="Times New Roman"/>
          <w:sz w:val="24"/>
          <w:szCs w:val="24"/>
        </w:rPr>
      </w:pPr>
      <w:r w:rsidRPr="001015AE">
        <w:rPr>
          <w:rFonts w:ascii="Times New Roman" w:hAnsi="Times New Roman" w:cs="Times New Roman"/>
          <w:b/>
          <w:bCs/>
          <w:sz w:val="24"/>
          <w:szCs w:val="24"/>
        </w:rPr>
        <w:t>MAE (Mean Absolute Error)</w:t>
      </w:r>
      <w:r w:rsidRPr="001015AE">
        <w:rPr>
          <w:rFonts w:ascii="Times New Roman" w:hAnsi="Times New Roman" w:cs="Times New Roman"/>
          <w:sz w:val="24"/>
          <w:szCs w:val="24"/>
        </w:rPr>
        <w:t xml:space="preserve"> – average deviation</w:t>
      </w:r>
    </w:p>
    <w:p w14:paraId="7FDD6DCF" w14:textId="77777777" w:rsidR="00CF0B73" w:rsidRPr="001015AE" w:rsidRDefault="00CF0B73" w:rsidP="00CF0B73">
      <w:pPr>
        <w:numPr>
          <w:ilvl w:val="0"/>
          <w:numId w:val="136"/>
        </w:numPr>
        <w:rPr>
          <w:rFonts w:ascii="Times New Roman" w:hAnsi="Times New Roman" w:cs="Times New Roman"/>
          <w:sz w:val="24"/>
          <w:szCs w:val="24"/>
        </w:rPr>
      </w:pPr>
      <w:r w:rsidRPr="001015AE">
        <w:rPr>
          <w:rFonts w:ascii="Times New Roman" w:hAnsi="Times New Roman" w:cs="Times New Roman"/>
          <w:b/>
          <w:bCs/>
          <w:sz w:val="24"/>
          <w:szCs w:val="24"/>
        </w:rPr>
        <w:t>RMSE (Root Mean Squared Error)</w:t>
      </w:r>
      <w:r w:rsidRPr="001015AE">
        <w:rPr>
          <w:rFonts w:ascii="Times New Roman" w:hAnsi="Times New Roman" w:cs="Times New Roman"/>
          <w:sz w:val="24"/>
          <w:szCs w:val="24"/>
        </w:rPr>
        <w:t xml:space="preserve"> – penalizes large errors</w:t>
      </w:r>
    </w:p>
    <w:p w14:paraId="6CCA9B8D"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Code</w:t>
      </w:r>
    </w:p>
    <w:p w14:paraId="33BE6C15"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from </w:t>
      </w:r>
      <w:proofErr w:type="spellStart"/>
      <w:proofErr w:type="gramStart"/>
      <w:r w:rsidRPr="001015AE">
        <w:rPr>
          <w:rFonts w:ascii="Times New Roman" w:hAnsi="Times New Roman" w:cs="Times New Roman"/>
          <w:color w:val="EE0000"/>
          <w:sz w:val="24"/>
          <w:szCs w:val="24"/>
          <w:highlight w:val="yellow"/>
        </w:rPr>
        <w:t>sklearn.metrics</w:t>
      </w:r>
      <w:proofErr w:type="spellEnd"/>
      <w:proofErr w:type="gramEnd"/>
      <w:r w:rsidRPr="001015AE">
        <w:rPr>
          <w:rFonts w:ascii="Times New Roman" w:hAnsi="Times New Roman" w:cs="Times New Roman"/>
          <w:color w:val="EE0000"/>
          <w:sz w:val="24"/>
          <w:szCs w:val="24"/>
          <w:highlight w:val="yellow"/>
        </w:rPr>
        <w:t xml:space="preserve"> import </w:t>
      </w:r>
      <w:proofErr w:type="spellStart"/>
      <w:r w:rsidRPr="001015AE">
        <w:rPr>
          <w:rFonts w:ascii="Times New Roman" w:hAnsi="Times New Roman" w:cs="Times New Roman"/>
          <w:color w:val="EE0000"/>
          <w:sz w:val="24"/>
          <w:szCs w:val="24"/>
          <w:highlight w:val="yellow"/>
        </w:rPr>
        <w:t>mean_absolute_error</w:t>
      </w:r>
      <w:proofErr w:type="spellEnd"/>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mean_squared_error</w:t>
      </w:r>
      <w:proofErr w:type="spellEnd"/>
    </w:p>
    <w:p w14:paraId="2B451ED9"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import </w:t>
      </w:r>
      <w:proofErr w:type="spellStart"/>
      <w:r w:rsidRPr="001015AE">
        <w:rPr>
          <w:rFonts w:ascii="Times New Roman" w:hAnsi="Times New Roman" w:cs="Times New Roman"/>
          <w:color w:val="EE0000"/>
          <w:sz w:val="24"/>
          <w:szCs w:val="24"/>
          <w:highlight w:val="yellow"/>
        </w:rPr>
        <w:t>numpy</w:t>
      </w:r>
      <w:proofErr w:type="spellEnd"/>
      <w:r w:rsidRPr="001015AE">
        <w:rPr>
          <w:rFonts w:ascii="Times New Roman" w:hAnsi="Times New Roman" w:cs="Times New Roman"/>
          <w:color w:val="EE0000"/>
          <w:sz w:val="24"/>
          <w:szCs w:val="24"/>
          <w:highlight w:val="yellow"/>
        </w:rPr>
        <w:t xml:space="preserve"> as np</w:t>
      </w:r>
    </w:p>
    <w:p w14:paraId="158DD3DD"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results = </w:t>
      </w:r>
      <w:proofErr w:type="spellStart"/>
      <w:proofErr w:type="gramStart"/>
      <w:r w:rsidRPr="001015AE">
        <w:rPr>
          <w:rFonts w:ascii="Times New Roman" w:hAnsi="Times New Roman" w:cs="Times New Roman"/>
          <w:color w:val="EE0000"/>
          <w:sz w:val="24"/>
          <w:szCs w:val="24"/>
          <w:highlight w:val="yellow"/>
        </w:rPr>
        <w:t>pd.DataFrame</w:t>
      </w:r>
      <w:proofErr w:type="spellEnd"/>
      <w:proofErr w:type="gramEnd"/>
      <w:r w:rsidRPr="001015AE">
        <w:rPr>
          <w:rFonts w:ascii="Times New Roman" w:hAnsi="Times New Roman" w:cs="Times New Roman"/>
          <w:color w:val="EE0000"/>
          <w:sz w:val="24"/>
          <w:szCs w:val="24"/>
          <w:highlight w:val="yellow"/>
        </w:rPr>
        <w:t>({</w:t>
      </w:r>
    </w:p>
    <w:p w14:paraId="7D05777C"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"Model": ["Seasonal Naive", "Holt-Winters"],</w:t>
      </w:r>
    </w:p>
    <w:p w14:paraId="1F184CEA" w14:textId="2A7ABFCB"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"MAE": [</w:t>
      </w:r>
      <w:proofErr w:type="spellStart"/>
      <w:r w:rsidRPr="001015AE">
        <w:rPr>
          <w:rFonts w:ascii="Times New Roman" w:hAnsi="Times New Roman" w:cs="Times New Roman"/>
          <w:color w:val="EE0000"/>
          <w:sz w:val="24"/>
          <w:szCs w:val="24"/>
          <w:highlight w:val="yellow"/>
        </w:rPr>
        <w:t>mean_absolute_error</w:t>
      </w:r>
      <w:proofErr w:type="spellEnd"/>
      <w:r w:rsidRPr="001015AE">
        <w:rPr>
          <w:rFonts w:ascii="Times New Roman" w:hAnsi="Times New Roman" w:cs="Times New Roman"/>
          <w:color w:val="EE0000"/>
          <w:sz w:val="24"/>
          <w:szCs w:val="24"/>
          <w:highlight w:val="yellow"/>
        </w:rPr>
        <w:t xml:space="preserve">(test["Revenue"],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w:t>
      </w:r>
    </w:p>
    <w:p w14:paraId="24DA7784" w14:textId="10248BE4"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r w:rsidRPr="001015AE">
        <w:rPr>
          <w:rFonts w:ascii="Times New Roman" w:hAnsi="Times New Roman" w:cs="Times New Roman"/>
          <w:color w:val="EE0000"/>
          <w:sz w:val="24"/>
          <w:szCs w:val="24"/>
          <w:highlight w:val="yellow"/>
        </w:rPr>
        <w:t>mean_absolute_error</w:t>
      </w:r>
      <w:proofErr w:type="spellEnd"/>
      <w:r w:rsidRPr="001015AE">
        <w:rPr>
          <w:rFonts w:ascii="Times New Roman" w:hAnsi="Times New Roman" w:cs="Times New Roman"/>
          <w:color w:val="EE0000"/>
          <w:sz w:val="24"/>
          <w:szCs w:val="24"/>
          <w:highlight w:val="yellow"/>
        </w:rPr>
        <w:t xml:space="preserve">(test["Revenue"], </w:t>
      </w:r>
      <w:proofErr w:type="spellStart"/>
      <w:r w:rsidRPr="001015AE">
        <w:rPr>
          <w:rFonts w:ascii="Times New Roman" w:hAnsi="Times New Roman" w:cs="Times New Roman"/>
          <w:color w:val="EE0000"/>
          <w:sz w:val="24"/>
          <w:szCs w:val="24"/>
          <w:highlight w:val="yellow"/>
        </w:rPr>
        <w:t>hw_forecast</w:t>
      </w:r>
      <w:proofErr w:type="spellEnd"/>
      <w:r w:rsidRPr="001015AE">
        <w:rPr>
          <w:rFonts w:ascii="Times New Roman" w:hAnsi="Times New Roman" w:cs="Times New Roman"/>
          <w:color w:val="EE0000"/>
          <w:sz w:val="24"/>
          <w:szCs w:val="24"/>
          <w:highlight w:val="yellow"/>
        </w:rPr>
        <w:t>)],</w:t>
      </w:r>
    </w:p>
    <w:p w14:paraId="4F096F09" w14:textId="52FB473B"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"RMSE": [</w:t>
      </w:r>
      <w:proofErr w:type="spellStart"/>
      <w:proofErr w:type="gramStart"/>
      <w:r w:rsidRPr="001015AE">
        <w:rPr>
          <w:rFonts w:ascii="Times New Roman" w:hAnsi="Times New Roman" w:cs="Times New Roman"/>
          <w:color w:val="EE0000"/>
          <w:sz w:val="24"/>
          <w:szCs w:val="24"/>
          <w:highlight w:val="yellow"/>
        </w:rPr>
        <w:t>np.sqrt</w:t>
      </w:r>
      <w:proofErr w:type="spellEnd"/>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mean_squared_error</w:t>
      </w:r>
      <w:proofErr w:type="spellEnd"/>
      <w:r w:rsidRPr="001015AE">
        <w:rPr>
          <w:rFonts w:ascii="Times New Roman" w:hAnsi="Times New Roman" w:cs="Times New Roman"/>
          <w:color w:val="EE0000"/>
          <w:sz w:val="24"/>
          <w:szCs w:val="24"/>
          <w:highlight w:val="yellow"/>
        </w:rPr>
        <w:t xml:space="preserve">(test["Revenue"], </w:t>
      </w:r>
      <w:proofErr w:type="spellStart"/>
      <w:r w:rsidRPr="001015AE">
        <w:rPr>
          <w:rFonts w:ascii="Times New Roman" w:hAnsi="Times New Roman" w:cs="Times New Roman"/>
          <w:color w:val="EE0000"/>
          <w:sz w:val="24"/>
          <w:szCs w:val="24"/>
          <w:highlight w:val="yellow"/>
        </w:rPr>
        <w:t>seasonal_naive_forecast</w:t>
      </w:r>
      <w:proofErr w:type="spellEnd"/>
      <w:r w:rsidRPr="001015AE">
        <w:rPr>
          <w:rFonts w:ascii="Times New Roman" w:hAnsi="Times New Roman" w:cs="Times New Roman"/>
          <w:color w:val="EE0000"/>
          <w:sz w:val="24"/>
          <w:szCs w:val="24"/>
          <w:highlight w:val="yellow"/>
        </w:rPr>
        <w:t>)),</w:t>
      </w:r>
    </w:p>
    <w:p w14:paraId="37F581EA" w14:textId="77777777"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roofErr w:type="spellStart"/>
      <w:proofErr w:type="gramStart"/>
      <w:r w:rsidRPr="001015AE">
        <w:rPr>
          <w:rFonts w:ascii="Times New Roman" w:hAnsi="Times New Roman" w:cs="Times New Roman"/>
          <w:color w:val="EE0000"/>
          <w:sz w:val="24"/>
          <w:szCs w:val="24"/>
          <w:highlight w:val="yellow"/>
        </w:rPr>
        <w:t>np.sqrt</w:t>
      </w:r>
      <w:proofErr w:type="spellEnd"/>
      <w:proofErr w:type="gramEnd"/>
      <w:r w:rsidRPr="001015AE">
        <w:rPr>
          <w:rFonts w:ascii="Times New Roman" w:hAnsi="Times New Roman" w:cs="Times New Roman"/>
          <w:color w:val="EE0000"/>
          <w:sz w:val="24"/>
          <w:szCs w:val="24"/>
          <w:highlight w:val="yellow"/>
        </w:rPr>
        <w:t>(</w:t>
      </w:r>
      <w:proofErr w:type="spellStart"/>
      <w:r w:rsidRPr="001015AE">
        <w:rPr>
          <w:rFonts w:ascii="Times New Roman" w:hAnsi="Times New Roman" w:cs="Times New Roman"/>
          <w:color w:val="EE0000"/>
          <w:sz w:val="24"/>
          <w:szCs w:val="24"/>
          <w:highlight w:val="yellow"/>
        </w:rPr>
        <w:t>mean_squared_error</w:t>
      </w:r>
      <w:proofErr w:type="spellEnd"/>
      <w:r w:rsidRPr="001015AE">
        <w:rPr>
          <w:rFonts w:ascii="Times New Roman" w:hAnsi="Times New Roman" w:cs="Times New Roman"/>
          <w:color w:val="EE0000"/>
          <w:sz w:val="24"/>
          <w:szCs w:val="24"/>
          <w:highlight w:val="yellow"/>
        </w:rPr>
        <w:t xml:space="preserve">(test["Revenue"], </w:t>
      </w:r>
      <w:proofErr w:type="spellStart"/>
      <w:r w:rsidRPr="001015AE">
        <w:rPr>
          <w:rFonts w:ascii="Times New Roman" w:hAnsi="Times New Roman" w:cs="Times New Roman"/>
          <w:color w:val="EE0000"/>
          <w:sz w:val="24"/>
          <w:szCs w:val="24"/>
          <w:highlight w:val="yellow"/>
        </w:rPr>
        <w:t>hw_forecast</w:t>
      </w:r>
      <w:proofErr w:type="spellEnd"/>
      <w:r w:rsidRPr="001015AE">
        <w:rPr>
          <w:rFonts w:ascii="Times New Roman" w:hAnsi="Times New Roman" w:cs="Times New Roman"/>
          <w:color w:val="EE0000"/>
          <w:sz w:val="24"/>
          <w:szCs w:val="24"/>
          <w:highlight w:val="yellow"/>
        </w:rPr>
        <w:t>))</w:t>
      </w:r>
    </w:p>
    <w:p w14:paraId="051A5AFC" w14:textId="3F182CFE" w:rsidR="00CF0B73" w:rsidRPr="001015AE" w:rsidRDefault="00CF0B73" w:rsidP="00CF0B73">
      <w:pPr>
        <w:rPr>
          <w:rFonts w:ascii="Times New Roman" w:hAnsi="Times New Roman" w:cs="Times New Roman"/>
          <w:color w:val="EE0000"/>
          <w:sz w:val="24"/>
          <w:szCs w:val="24"/>
          <w:highlight w:val="yellow"/>
        </w:rPr>
      </w:pPr>
      <w:r w:rsidRPr="001015AE">
        <w:rPr>
          <w:rFonts w:ascii="Times New Roman" w:hAnsi="Times New Roman" w:cs="Times New Roman"/>
          <w:color w:val="EE0000"/>
          <w:sz w:val="24"/>
          <w:szCs w:val="24"/>
          <w:highlight w:val="yellow"/>
        </w:rPr>
        <w:t xml:space="preserve">    ]})</w:t>
      </w:r>
    </w:p>
    <w:p w14:paraId="170CF2E5" w14:textId="7106D1B3" w:rsidR="00CF0B73"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color w:val="EE0000"/>
          <w:sz w:val="24"/>
          <w:szCs w:val="24"/>
          <w:highlight w:val="yellow"/>
        </w:rPr>
        <w:t>R</w:t>
      </w:r>
      <w:r w:rsidR="00CF0B73" w:rsidRPr="001015AE">
        <w:rPr>
          <w:rFonts w:ascii="Times New Roman" w:hAnsi="Times New Roman" w:cs="Times New Roman"/>
          <w:color w:val="EE0000"/>
          <w:sz w:val="24"/>
          <w:szCs w:val="24"/>
          <w:highlight w:val="yellow"/>
        </w:rPr>
        <w:t>esults</w:t>
      </w:r>
    </w:p>
    <w:p w14:paraId="571356A9" w14:textId="05826438" w:rsidR="000F5876" w:rsidRPr="001015AE" w:rsidRDefault="000F5876" w:rsidP="00CF0B73">
      <w:pPr>
        <w:rPr>
          <w:rFonts w:ascii="Times New Roman" w:hAnsi="Times New Roman" w:cs="Times New Roman"/>
          <w:color w:val="EE0000"/>
          <w:sz w:val="24"/>
          <w:szCs w:val="24"/>
        </w:rPr>
      </w:pPr>
      <w:r w:rsidRPr="001015AE">
        <w:rPr>
          <w:rFonts w:ascii="Times New Roman" w:hAnsi="Times New Roman" w:cs="Times New Roman"/>
          <w:noProof/>
          <w:color w:val="EE0000"/>
          <w:sz w:val="24"/>
          <w:szCs w:val="24"/>
        </w:rPr>
        <w:drawing>
          <wp:inline distT="0" distB="0" distL="0" distR="0" wp14:anchorId="764B5916" wp14:editId="43A5894B">
            <wp:extent cx="2753109" cy="685896"/>
            <wp:effectExtent l="0" t="0" r="0" b="0"/>
            <wp:docPr id="15958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79823" name=""/>
                    <pic:cNvPicPr/>
                  </pic:nvPicPr>
                  <pic:blipFill>
                    <a:blip r:embed="rId42"/>
                    <a:stretch>
                      <a:fillRect/>
                    </a:stretch>
                  </pic:blipFill>
                  <pic:spPr>
                    <a:xfrm>
                      <a:off x="0" y="0"/>
                      <a:ext cx="2753109" cy="685896"/>
                    </a:xfrm>
                    <a:prstGeom prst="rect">
                      <a:avLst/>
                    </a:prstGeom>
                  </pic:spPr>
                </pic:pic>
              </a:graphicData>
            </a:graphic>
          </wp:inline>
        </w:drawing>
      </w:r>
    </w:p>
    <w:p w14:paraId="66CF0A2A"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Observed Results</w:t>
      </w:r>
    </w:p>
    <w:p w14:paraId="2FC5D855" w14:textId="77777777" w:rsidR="00CF0B73" w:rsidRPr="001015AE" w:rsidRDefault="00CF0B73" w:rsidP="00CF0B73">
      <w:pPr>
        <w:numPr>
          <w:ilvl w:val="0"/>
          <w:numId w:val="137"/>
        </w:numPr>
        <w:rPr>
          <w:rFonts w:ascii="Times New Roman" w:hAnsi="Times New Roman" w:cs="Times New Roman"/>
          <w:sz w:val="24"/>
          <w:szCs w:val="24"/>
        </w:rPr>
      </w:pPr>
      <w:r w:rsidRPr="001015AE">
        <w:rPr>
          <w:rFonts w:ascii="Times New Roman" w:hAnsi="Times New Roman" w:cs="Times New Roman"/>
          <w:sz w:val="24"/>
          <w:szCs w:val="24"/>
        </w:rPr>
        <w:t xml:space="preserve">Seasonal Naive </w:t>
      </w:r>
      <w:r w:rsidRPr="001015AE">
        <w:rPr>
          <w:rFonts w:ascii="Times New Roman" w:hAnsi="Times New Roman" w:cs="Times New Roman"/>
          <w:b/>
          <w:bCs/>
          <w:sz w:val="24"/>
          <w:szCs w:val="24"/>
        </w:rPr>
        <w:t>outperformed Holt-Winters</w:t>
      </w:r>
    </w:p>
    <w:p w14:paraId="5408FE02" w14:textId="77777777" w:rsidR="00CF0B73" w:rsidRPr="001015AE" w:rsidRDefault="00CF0B73" w:rsidP="00CF0B73">
      <w:pPr>
        <w:numPr>
          <w:ilvl w:val="0"/>
          <w:numId w:val="137"/>
        </w:numPr>
        <w:rPr>
          <w:rFonts w:ascii="Times New Roman" w:hAnsi="Times New Roman" w:cs="Times New Roman"/>
          <w:sz w:val="24"/>
          <w:szCs w:val="24"/>
        </w:rPr>
      </w:pPr>
      <w:r w:rsidRPr="001015AE">
        <w:rPr>
          <w:rFonts w:ascii="Times New Roman" w:hAnsi="Times New Roman" w:cs="Times New Roman"/>
          <w:sz w:val="24"/>
          <w:szCs w:val="24"/>
        </w:rPr>
        <w:t>Advanced smoothing did not improve accuracy</w:t>
      </w:r>
    </w:p>
    <w:p w14:paraId="7805775A"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5822C4E6">
          <v:rect id="_x0000_i1090" style="width:0;height:1.5pt" o:hralign="center" o:hrstd="t" o:hr="t" fillcolor="#a0a0a0" stroked="f"/>
        </w:pict>
      </w:r>
    </w:p>
    <w:p w14:paraId="04C0B5BB" w14:textId="519B3F08" w:rsidR="00CF0B73" w:rsidRPr="001015AE" w:rsidRDefault="002C15B0" w:rsidP="001015AE">
      <w:pPr>
        <w:pStyle w:val="Heading2"/>
      </w:pPr>
      <w:bookmarkStart w:id="80" w:name="_Toc218819402"/>
      <w:r w:rsidRPr="001015AE">
        <w:t>7</w:t>
      </w:r>
      <w:r w:rsidR="00CF0B73" w:rsidRPr="001015AE">
        <w:t>.1</w:t>
      </w:r>
      <w:r w:rsidR="00802ABC" w:rsidRPr="001015AE">
        <w:t>2</w:t>
      </w:r>
      <w:r w:rsidR="00CF0B73" w:rsidRPr="001015AE">
        <w:t xml:space="preserve"> Interpretation of Results</w:t>
      </w:r>
      <w:bookmarkEnd w:id="80"/>
    </w:p>
    <w:p w14:paraId="70086820"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Key Findings</w:t>
      </w:r>
    </w:p>
    <w:p w14:paraId="0D8F7F60" w14:textId="77777777" w:rsidR="00CF0B73" w:rsidRPr="001015AE" w:rsidRDefault="00CF0B73" w:rsidP="00CF0B73">
      <w:pPr>
        <w:numPr>
          <w:ilvl w:val="0"/>
          <w:numId w:val="138"/>
        </w:numPr>
        <w:rPr>
          <w:rFonts w:ascii="Times New Roman" w:hAnsi="Times New Roman" w:cs="Times New Roman"/>
          <w:sz w:val="24"/>
          <w:szCs w:val="24"/>
        </w:rPr>
      </w:pPr>
      <w:r w:rsidRPr="001015AE">
        <w:rPr>
          <w:rFonts w:ascii="Times New Roman" w:hAnsi="Times New Roman" w:cs="Times New Roman"/>
          <w:sz w:val="24"/>
          <w:szCs w:val="24"/>
        </w:rPr>
        <w:t>Monthly revenue shows:</w:t>
      </w:r>
    </w:p>
    <w:p w14:paraId="55164124" w14:textId="77777777" w:rsidR="00CF0B73" w:rsidRPr="001015AE" w:rsidRDefault="00CF0B73" w:rsidP="00CF0B73">
      <w:pPr>
        <w:numPr>
          <w:ilvl w:val="1"/>
          <w:numId w:val="138"/>
        </w:numPr>
        <w:rPr>
          <w:rFonts w:ascii="Times New Roman" w:hAnsi="Times New Roman" w:cs="Times New Roman"/>
          <w:sz w:val="24"/>
          <w:szCs w:val="24"/>
        </w:rPr>
      </w:pPr>
      <w:r w:rsidRPr="001015AE">
        <w:rPr>
          <w:rFonts w:ascii="Times New Roman" w:hAnsi="Times New Roman" w:cs="Times New Roman"/>
          <w:sz w:val="24"/>
          <w:szCs w:val="24"/>
        </w:rPr>
        <w:t>Weak trend</w:t>
      </w:r>
    </w:p>
    <w:p w14:paraId="51CDF5EB" w14:textId="77777777" w:rsidR="00CF0B73" w:rsidRPr="001015AE" w:rsidRDefault="00CF0B73" w:rsidP="00CF0B73">
      <w:pPr>
        <w:numPr>
          <w:ilvl w:val="1"/>
          <w:numId w:val="138"/>
        </w:numPr>
        <w:rPr>
          <w:rFonts w:ascii="Times New Roman" w:hAnsi="Times New Roman" w:cs="Times New Roman"/>
          <w:sz w:val="24"/>
          <w:szCs w:val="24"/>
        </w:rPr>
      </w:pPr>
      <w:r w:rsidRPr="001015AE">
        <w:rPr>
          <w:rFonts w:ascii="Times New Roman" w:hAnsi="Times New Roman" w:cs="Times New Roman"/>
          <w:sz w:val="24"/>
          <w:szCs w:val="24"/>
        </w:rPr>
        <w:t>Minimal seasonality</w:t>
      </w:r>
    </w:p>
    <w:p w14:paraId="65600B2A" w14:textId="77777777" w:rsidR="00CF0B73" w:rsidRPr="001015AE" w:rsidRDefault="00CF0B73" w:rsidP="00CF0B73">
      <w:pPr>
        <w:numPr>
          <w:ilvl w:val="1"/>
          <w:numId w:val="138"/>
        </w:numPr>
        <w:rPr>
          <w:rFonts w:ascii="Times New Roman" w:hAnsi="Times New Roman" w:cs="Times New Roman"/>
          <w:sz w:val="24"/>
          <w:szCs w:val="24"/>
        </w:rPr>
      </w:pPr>
      <w:r w:rsidRPr="001015AE">
        <w:rPr>
          <w:rFonts w:ascii="Times New Roman" w:hAnsi="Times New Roman" w:cs="Times New Roman"/>
          <w:sz w:val="24"/>
          <w:szCs w:val="24"/>
        </w:rPr>
        <w:t>Stable operational performance</w:t>
      </w:r>
    </w:p>
    <w:p w14:paraId="30993F72" w14:textId="77777777" w:rsidR="00CF0B73" w:rsidRPr="001015AE" w:rsidRDefault="00CF0B73" w:rsidP="00CF0B73">
      <w:pPr>
        <w:numPr>
          <w:ilvl w:val="0"/>
          <w:numId w:val="138"/>
        </w:numPr>
        <w:rPr>
          <w:rFonts w:ascii="Times New Roman" w:hAnsi="Times New Roman" w:cs="Times New Roman"/>
          <w:sz w:val="24"/>
          <w:szCs w:val="24"/>
        </w:rPr>
      </w:pPr>
      <w:r w:rsidRPr="001015AE">
        <w:rPr>
          <w:rFonts w:ascii="Times New Roman" w:hAnsi="Times New Roman" w:cs="Times New Roman"/>
          <w:sz w:val="24"/>
          <w:szCs w:val="24"/>
        </w:rPr>
        <w:lastRenderedPageBreak/>
        <w:t>Holt-Winters converges toward the historical mean</w:t>
      </w:r>
    </w:p>
    <w:p w14:paraId="0223D58E" w14:textId="77777777" w:rsidR="00CF0B73" w:rsidRPr="001015AE" w:rsidRDefault="00CF0B73" w:rsidP="00CF0B73">
      <w:pPr>
        <w:numPr>
          <w:ilvl w:val="0"/>
          <w:numId w:val="138"/>
        </w:numPr>
        <w:rPr>
          <w:rFonts w:ascii="Times New Roman" w:hAnsi="Times New Roman" w:cs="Times New Roman"/>
          <w:sz w:val="24"/>
          <w:szCs w:val="24"/>
        </w:rPr>
      </w:pPr>
      <w:r w:rsidRPr="001015AE">
        <w:rPr>
          <w:rFonts w:ascii="Times New Roman" w:hAnsi="Times New Roman" w:cs="Times New Roman"/>
          <w:sz w:val="24"/>
          <w:szCs w:val="24"/>
        </w:rPr>
        <w:t>More complex models do not extract additional signal</w:t>
      </w:r>
    </w:p>
    <w:p w14:paraId="33C45399" w14:textId="77777777" w:rsidR="00CF0B73" w:rsidRPr="001015AE" w:rsidRDefault="00CF0B73" w:rsidP="00CF0B73">
      <w:pPr>
        <w:rPr>
          <w:rFonts w:ascii="Times New Roman" w:hAnsi="Times New Roman" w:cs="Times New Roman"/>
          <w:b/>
          <w:bCs/>
          <w:sz w:val="24"/>
          <w:szCs w:val="24"/>
        </w:rPr>
      </w:pPr>
      <w:r w:rsidRPr="001015AE">
        <w:rPr>
          <w:rFonts w:ascii="Times New Roman" w:hAnsi="Times New Roman" w:cs="Times New Roman"/>
          <w:b/>
          <w:bCs/>
          <w:sz w:val="24"/>
          <w:szCs w:val="24"/>
        </w:rPr>
        <w:t>Important Insight</w:t>
      </w:r>
    </w:p>
    <w:p w14:paraId="0DC7D21B"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 xml:space="preserve">The limitation is driven by </w:t>
      </w:r>
      <w:r w:rsidRPr="001015AE">
        <w:rPr>
          <w:rFonts w:ascii="Times New Roman" w:hAnsi="Times New Roman" w:cs="Times New Roman"/>
          <w:b/>
          <w:bCs/>
          <w:sz w:val="24"/>
          <w:szCs w:val="24"/>
        </w:rPr>
        <w:t>data characteristics</w:t>
      </w:r>
      <w:r w:rsidRPr="001015AE">
        <w:rPr>
          <w:rFonts w:ascii="Times New Roman" w:hAnsi="Times New Roman" w:cs="Times New Roman"/>
          <w:sz w:val="24"/>
          <w:szCs w:val="24"/>
        </w:rPr>
        <w:t xml:space="preserve">, not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technique.</w:t>
      </w:r>
    </w:p>
    <w:p w14:paraId="45D3FECB" w14:textId="77777777" w:rsidR="00CF0B73" w:rsidRPr="001015AE" w:rsidRDefault="00000000" w:rsidP="00CF0B73">
      <w:pPr>
        <w:rPr>
          <w:rFonts w:ascii="Times New Roman" w:hAnsi="Times New Roman" w:cs="Times New Roman"/>
          <w:sz w:val="24"/>
          <w:szCs w:val="24"/>
        </w:rPr>
      </w:pPr>
      <w:r>
        <w:rPr>
          <w:rFonts w:ascii="Times New Roman" w:hAnsi="Times New Roman" w:cs="Times New Roman"/>
          <w:sz w:val="24"/>
          <w:szCs w:val="24"/>
        </w:rPr>
        <w:pict w14:anchorId="48E89F78">
          <v:rect id="_x0000_i1091" style="width:0;height:1.5pt" o:hralign="center" o:hrstd="t" o:hr="t" fillcolor="#a0a0a0" stroked="f"/>
        </w:pict>
      </w:r>
    </w:p>
    <w:p w14:paraId="70E2994B" w14:textId="49365AE9" w:rsidR="00CF0B73" w:rsidRPr="001015AE" w:rsidRDefault="002C15B0" w:rsidP="001015AE">
      <w:pPr>
        <w:pStyle w:val="Heading2"/>
      </w:pPr>
      <w:bookmarkStart w:id="81" w:name="_Toc218819403"/>
      <w:r w:rsidRPr="001015AE">
        <w:t>7</w:t>
      </w:r>
      <w:r w:rsidR="00CF0B73" w:rsidRPr="001015AE">
        <w:t>.1</w:t>
      </w:r>
      <w:r w:rsidR="00802ABC" w:rsidRPr="001015AE">
        <w:t>3</w:t>
      </w:r>
      <w:r w:rsidR="00CF0B73" w:rsidRPr="001015AE">
        <w:t xml:space="preserve"> Final Conclusion</w:t>
      </w:r>
      <w:bookmarkEnd w:id="81"/>
      <w:r w:rsidR="00CF0B73" w:rsidRPr="001015AE">
        <w:t xml:space="preserve"> </w:t>
      </w:r>
    </w:p>
    <w:p w14:paraId="401FD37F" w14:textId="77777777" w:rsidR="00CF0B73" w:rsidRPr="001015AE" w:rsidRDefault="00CF0B73" w:rsidP="00CF0B73">
      <w:pPr>
        <w:rPr>
          <w:rFonts w:ascii="Times New Roman" w:hAnsi="Times New Roman" w:cs="Times New Roman"/>
          <w:sz w:val="24"/>
          <w:szCs w:val="24"/>
        </w:rPr>
      </w:pPr>
      <w:r w:rsidRPr="001015AE">
        <w:rPr>
          <w:rFonts w:ascii="Times New Roman" w:hAnsi="Times New Roman" w:cs="Times New Roman"/>
          <w:sz w:val="24"/>
          <w:szCs w:val="24"/>
        </w:rPr>
        <w:t>“Aggregated revenue forecasting revealed that monthly revenue exhibits limited temporal variability, with weak trend and seasonality. As a result, simple baseline models such as Seasonal Naive performed comparably or better than advanced models like Holt-Winters. This indicates that the dataset is more suitable for revenue monitoring and planning rather than precise long-term forecasting.”</w:t>
      </w:r>
    </w:p>
    <w:p w14:paraId="22B0C2FC" w14:textId="77777777" w:rsidR="00802ABC" w:rsidRPr="001015AE" w:rsidRDefault="00802ABC" w:rsidP="00802ABC">
      <w:pPr>
        <w:rPr>
          <w:rFonts w:ascii="Times New Roman" w:hAnsi="Times New Roman" w:cs="Times New Roman"/>
          <w:b/>
          <w:bCs/>
          <w:sz w:val="24"/>
          <w:szCs w:val="24"/>
        </w:rPr>
      </w:pPr>
      <w:r w:rsidRPr="001015AE">
        <w:rPr>
          <w:rFonts w:ascii="Times New Roman" w:hAnsi="Times New Roman" w:cs="Times New Roman"/>
          <w:b/>
          <w:bCs/>
          <w:sz w:val="24"/>
          <w:szCs w:val="24"/>
        </w:rPr>
        <w:t>Final Model Choice</w:t>
      </w:r>
    </w:p>
    <w:p w14:paraId="7235051A" w14:textId="77777777" w:rsidR="00802ABC" w:rsidRPr="001015AE" w:rsidRDefault="00802ABC" w:rsidP="00802ABC">
      <w:pPr>
        <w:numPr>
          <w:ilvl w:val="0"/>
          <w:numId w:val="139"/>
        </w:numPr>
        <w:rPr>
          <w:rFonts w:ascii="Times New Roman" w:hAnsi="Times New Roman" w:cs="Times New Roman"/>
          <w:sz w:val="24"/>
          <w:szCs w:val="24"/>
        </w:rPr>
      </w:pPr>
      <w:r w:rsidRPr="001015AE">
        <w:rPr>
          <w:rFonts w:ascii="Times New Roman" w:hAnsi="Times New Roman" w:cs="Times New Roman"/>
          <w:b/>
          <w:bCs/>
          <w:sz w:val="24"/>
          <w:szCs w:val="24"/>
        </w:rPr>
        <w:t>Seasonal Naive Model</w:t>
      </w:r>
      <w:r w:rsidRPr="001015AE">
        <w:rPr>
          <w:rFonts w:ascii="Times New Roman" w:hAnsi="Times New Roman" w:cs="Times New Roman"/>
          <w:sz w:val="24"/>
          <w:szCs w:val="24"/>
        </w:rPr>
        <w:t xml:space="preserve"> for aggregated revenue monitoring</w:t>
      </w:r>
    </w:p>
    <w:p w14:paraId="7711A230" w14:textId="77777777" w:rsidR="00802ABC" w:rsidRPr="001015AE" w:rsidRDefault="00802ABC" w:rsidP="00802ABC">
      <w:pPr>
        <w:rPr>
          <w:rFonts w:ascii="Times New Roman" w:hAnsi="Times New Roman" w:cs="Times New Roman"/>
          <w:sz w:val="24"/>
          <w:szCs w:val="24"/>
        </w:rPr>
      </w:pPr>
      <w:r w:rsidRPr="001015AE">
        <w:rPr>
          <w:rFonts w:ascii="Times New Roman" w:hAnsi="Times New Roman" w:cs="Times New Roman"/>
          <w:b/>
          <w:bCs/>
          <w:sz w:val="24"/>
          <w:szCs w:val="24"/>
        </w:rPr>
        <w:t>Reasoning</w:t>
      </w:r>
    </w:p>
    <w:p w14:paraId="7A88136E" w14:textId="77777777" w:rsidR="00802ABC" w:rsidRPr="001015AE" w:rsidRDefault="00802ABC" w:rsidP="00802ABC">
      <w:pPr>
        <w:numPr>
          <w:ilvl w:val="0"/>
          <w:numId w:val="140"/>
        </w:numPr>
        <w:rPr>
          <w:rFonts w:ascii="Times New Roman" w:hAnsi="Times New Roman" w:cs="Times New Roman"/>
          <w:sz w:val="24"/>
          <w:szCs w:val="24"/>
        </w:rPr>
      </w:pPr>
      <w:r w:rsidRPr="001015AE">
        <w:rPr>
          <w:rFonts w:ascii="Times New Roman" w:hAnsi="Times New Roman" w:cs="Times New Roman"/>
          <w:sz w:val="24"/>
          <w:szCs w:val="24"/>
        </w:rPr>
        <w:t>Outperformed advanced models</w:t>
      </w:r>
    </w:p>
    <w:p w14:paraId="515E56E0" w14:textId="77777777" w:rsidR="00802ABC" w:rsidRPr="001015AE" w:rsidRDefault="00802ABC" w:rsidP="00802ABC">
      <w:pPr>
        <w:numPr>
          <w:ilvl w:val="0"/>
          <w:numId w:val="140"/>
        </w:numPr>
        <w:rPr>
          <w:rFonts w:ascii="Times New Roman" w:hAnsi="Times New Roman" w:cs="Times New Roman"/>
          <w:sz w:val="24"/>
          <w:szCs w:val="24"/>
        </w:rPr>
      </w:pPr>
      <w:r w:rsidRPr="001015AE">
        <w:rPr>
          <w:rFonts w:ascii="Times New Roman" w:hAnsi="Times New Roman" w:cs="Times New Roman"/>
          <w:sz w:val="24"/>
          <w:szCs w:val="24"/>
        </w:rPr>
        <w:t>Requires minimal assumptions</w:t>
      </w:r>
    </w:p>
    <w:p w14:paraId="116374A8" w14:textId="0D785894" w:rsidR="00802ABC" w:rsidRDefault="00802ABC" w:rsidP="001C2F16">
      <w:pPr>
        <w:numPr>
          <w:ilvl w:val="0"/>
          <w:numId w:val="140"/>
        </w:numPr>
        <w:rPr>
          <w:rFonts w:ascii="Times New Roman" w:hAnsi="Times New Roman" w:cs="Times New Roman"/>
          <w:sz w:val="24"/>
          <w:szCs w:val="24"/>
        </w:rPr>
      </w:pPr>
      <w:r w:rsidRPr="001015AE">
        <w:rPr>
          <w:rFonts w:ascii="Times New Roman" w:hAnsi="Times New Roman" w:cs="Times New Roman"/>
          <w:sz w:val="24"/>
          <w:szCs w:val="24"/>
        </w:rPr>
        <w:t xml:space="preserve">Matches data </w:t>
      </w:r>
      <w:proofErr w:type="spellStart"/>
      <w:r w:rsidRPr="001015AE">
        <w:rPr>
          <w:rFonts w:ascii="Times New Roman" w:hAnsi="Times New Roman" w:cs="Times New Roman"/>
          <w:sz w:val="24"/>
          <w:szCs w:val="24"/>
        </w:rPr>
        <w:t>behavior</w:t>
      </w:r>
      <w:proofErr w:type="spellEnd"/>
    </w:p>
    <w:p w14:paraId="3BFEAE69" w14:textId="2475E75C" w:rsidR="00CA4D4B" w:rsidRDefault="00CA4D4B" w:rsidP="00CA4D4B">
      <w:pPr>
        <w:rPr>
          <w:rFonts w:ascii="Times New Roman" w:hAnsi="Times New Roman" w:cs="Times New Roman"/>
          <w:b/>
          <w:bCs/>
          <w:sz w:val="24"/>
          <w:szCs w:val="24"/>
        </w:rPr>
      </w:pPr>
      <w:r>
        <w:rPr>
          <w:rFonts w:ascii="Times New Roman" w:hAnsi="Times New Roman" w:cs="Times New Roman"/>
          <w:b/>
          <w:bCs/>
          <w:sz w:val="24"/>
          <w:szCs w:val="24"/>
        </w:rPr>
        <w:pict w14:anchorId="3475C0E5">
          <v:rect id="_x0000_i1115" style="width:0;height:1.5pt" o:hralign="center" o:bullet="t" o:hrstd="t" o:hr="t" fillcolor="#a0a0a0" stroked="f"/>
        </w:pict>
      </w:r>
    </w:p>
    <w:p w14:paraId="3C47FD9F" w14:textId="77777777" w:rsidR="00CA4D4B" w:rsidRDefault="00CA4D4B" w:rsidP="00CA4D4B">
      <w:pPr>
        <w:rPr>
          <w:rFonts w:ascii="Times New Roman" w:hAnsi="Times New Roman" w:cs="Times New Roman"/>
          <w:sz w:val="24"/>
          <w:szCs w:val="24"/>
        </w:rPr>
      </w:pPr>
    </w:p>
    <w:p w14:paraId="23ADDE84" w14:textId="3941F078" w:rsidR="00CA4D4B" w:rsidRPr="00CA4D4B" w:rsidRDefault="00CA4D4B" w:rsidP="00CA4D4B">
      <w:pPr>
        <w:pStyle w:val="Heading1"/>
      </w:pPr>
      <w:bookmarkStart w:id="82" w:name="_Toc218819404"/>
      <w:r w:rsidRPr="00CA4D4B">
        <w:t>8.</w:t>
      </w:r>
      <w:r w:rsidRPr="00CA4D4B">
        <w:t>Prediction</w:t>
      </w:r>
      <w:bookmarkEnd w:id="82"/>
    </w:p>
    <w:p w14:paraId="603E29BF" w14:textId="77777777" w:rsidR="00CA4D4B" w:rsidRPr="00CA4D4B" w:rsidRDefault="00CA4D4B" w:rsidP="00CA4D4B">
      <w:pPr>
        <w:rPr>
          <w:rFonts w:ascii="Times New Roman" w:hAnsi="Times New Roman" w:cs="Times New Roman"/>
          <w:b/>
          <w:bCs/>
          <w:sz w:val="24"/>
          <w:szCs w:val="24"/>
        </w:rPr>
      </w:pPr>
      <w:r w:rsidRPr="00CA4D4B">
        <w:rPr>
          <w:rFonts w:ascii="Times New Roman" w:hAnsi="Times New Roman" w:cs="Times New Roman"/>
          <w:b/>
          <w:bCs/>
          <w:sz w:val="24"/>
          <w:szCs w:val="24"/>
        </w:rPr>
        <w:t>Models Used for Revenue Prediction</w:t>
      </w:r>
    </w:p>
    <w:p w14:paraId="4BD45C47"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t xml:space="preserve">Multiple </w:t>
      </w:r>
      <w:proofErr w:type="spellStart"/>
      <w:r w:rsidRPr="00CA4D4B">
        <w:rPr>
          <w:rFonts w:ascii="Times New Roman" w:hAnsi="Times New Roman" w:cs="Times New Roman"/>
          <w:sz w:val="24"/>
          <w:szCs w:val="24"/>
        </w:rPr>
        <w:t>modeling</w:t>
      </w:r>
      <w:proofErr w:type="spellEnd"/>
      <w:r w:rsidRPr="00CA4D4B">
        <w:rPr>
          <w:rFonts w:ascii="Times New Roman" w:hAnsi="Times New Roman" w:cs="Times New Roman"/>
          <w:sz w:val="24"/>
          <w:szCs w:val="24"/>
        </w:rPr>
        <w:t xml:space="preserve"> approaches were evaluated to predict revenue at different levels of aggregation, with model selection guided by data characteristics, interpretability, and business relevance.</w:t>
      </w:r>
    </w:p>
    <w:p w14:paraId="2CE4EC1B" w14:textId="392F842A" w:rsidR="00CA4D4B" w:rsidRPr="00CA4D4B" w:rsidRDefault="00CA4D4B" w:rsidP="00CA4D4B">
      <w:pPr>
        <w:pStyle w:val="Heading2"/>
      </w:pPr>
      <w:bookmarkStart w:id="83" w:name="_Toc218819405"/>
      <w:r w:rsidRPr="00CA4D4B">
        <w:t>8.</w:t>
      </w:r>
      <w:r w:rsidRPr="00CA4D4B">
        <w:t>1. Linear Regression (Order-Level Revenue)</w:t>
      </w:r>
      <w:bookmarkEnd w:id="83"/>
    </w:p>
    <w:p w14:paraId="65429941"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Reason for Selection:</w:t>
      </w:r>
    </w:p>
    <w:p w14:paraId="46FE3D76" w14:textId="77777777" w:rsidR="00CA4D4B" w:rsidRPr="00CA4D4B" w:rsidRDefault="00CA4D4B" w:rsidP="00CA4D4B">
      <w:pPr>
        <w:numPr>
          <w:ilvl w:val="0"/>
          <w:numId w:val="196"/>
        </w:numPr>
        <w:rPr>
          <w:rFonts w:ascii="Times New Roman" w:hAnsi="Times New Roman" w:cs="Times New Roman"/>
          <w:sz w:val="24"/>
          <w:szCs w:val="24"/>
        </w:rPr>
      </w:pPr>
      <w:r w:rsidRPr="00CA4D4B">
        <w:rPr>
          <w:rFonts w:ascii="Times New Roman" w:hAnsi="Times New Roman" w:cs="Times New Roman"/>
          <w:sz w:val="24"/>
          <w:szCs w:val="24"/>
        </w:rPr>
        <w:t>Serves as a baseline regression model</w:t>
      </w:r>
    </w:p>
    <w:p w14:paraId="2288B275" w14:textId="77777777" w:rsidR="00CA4D4B" w:rsidRPr="00CA4D4B" w:rsidRDefault="00CA4D4B" w:rsidP="00CA4D4B">
      <w:pPr>
        <w:numPr>
          <w:ilvl w:val="0"/>
          <w:numId w:val="196"/>
        </w:numPr>
        <w:rPr>
          <w:rFonts w:ascii="Times New Roman" w:hAnsi="Times New Roman" w:cs="Times New Roman"/>
          <w:sz w:val="24"/>
          <w:szCs w:val="24"/>
        </w:rPr>
      </w:pPr>
      <w:r w:rsidRPr="00CA4D4B">
        <w:rPr>
          <w:rFonts w:ascii="Times New Roman" w:hAnsi="Times New Roman" w:cs="Times New Roman"/>
          <w:sz w:val="24"/>
          <w:szCs w:val="24"/>
        </w:rPr>
        <w:t>Interpretable and easy to validate</w:t>
      </w:r>
    </w:p>
    <w:p w14:paraId="7132FD21" w14:textId="77777777" w:rsidR="00CA4D4B" w:rsidRPr="00CA4D4B" w:rsidRDefault="00CA4D4B" w:rsidP="00CA4D4B">
      <w:pPr>
        <w:numPr>
          <w:ilvl w:val="0"/>
          <w:numId w:val="196"/>
        </w:numPr>
        <w:rPr>
          <w:rFonts w:ascii="Times New Roman" w:hAnsi="Times New Roman" w:cs="Times New Roman"/>
          <w:sz w:val="24"/>
          <w:szCs w:val="24"/>
        </w:rPr>
      </w:pPr>
      <w:r w:rsidRPr="00CA4D4B">
        <w:rPr>
          <w:rFonts w:ascii="Times New Roman" w:hAnsi="Times New Roman" w:cs="Times New Roman"/>
          <w:sz w:val="24"/>
          <w:szCs w:val="24"/>
        </w:rPr>
        <w:t>Suitable for understanding linear relationships between pricing components and revenue</w:t>
      </w:r>
    </w:p>
    <w:p w14:paraId="4C25D7E5"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Outcome:</w:t>
      </w:r>
    </w:p>
    <w:p w14:paraId="62D83E3C" w14:textId="77777777" w:rsidR="00CA4D4B" w:rsidRPr="00CA4D4B" w:rsidRDefault="00CA4D4B" w:rsidP="00CA4D4B">
      <w:pPr>
        <w:numPr>
          <w:ilvl w:val="0"/>
          <w:numId w:val="197"/>
        </w:numPr>
        <w:rPr>
          <w:rFonts w:ascii="Times New Roman" w:hAnsi="Times New Roman" w:cs="Times New Roman"/>
          <w:sz w:val="24"/>
          <w:szCs w:val="24"/>
        </w:rPr>
      </w:pPr>
      <w:r w:rsidRPr="00CA4D4B">
        <w:rPr>
          <w:rFonts w:ascii="Times New Roman" w:hAnsi="Times New Roman" w:cs="Times New Roman"/>
          <w:sz w:val="24"/>
          <w:szCs w:val="24"/>
        </w:rPr>
        <w:t>Performed reasonably well numerically</w:t>
      </w:r>
    </w:p>
    <w:p w14:paraId="1CD88008" w14:textId="77777777" w:rsidR="00CA4D4B" w:rsidRPr="00CA4D4B" w:rsidRDefault="00CA4D4B" w:rsidP="00CA4D4B">
      <w:pPr>
        <w:numPr>
          <w:ilvl w:val="0"/>
          <w:numId w:val="197"/>
        </w:numPr>
        <w:rPr>
          <w:rFonts w:ascii="Times New Roman" w:hAnsi="Times New Roman" w:cs="Times New Roman"/>
          <w:sz w:val="24"/>
          <w:szCs w:val="24"/>
        </w:rPr>
      </w:pPr>
      <w:r w:rsidRPr="00CA4D4B">
        <w:rPr>
          <w:rFonts w:ascii="Times New Roman" w:hAnsi="Times New Roman" w:cs="Times New Roman"/>
          <w:sz w:val="24"/>
          <w:szCs w:val="24"/>
        </w:rPr>
        <w:lastRenderedPageBreak/>
        <w:t xml:space="preserve">Learned the deterministic pricing relationship rather than </w:t>
      </w:r>
      <w:proofErr w:type="spellStart"/>
      <w:r w:rsidRPr="00CA4D4B">
        <w:rPr>
          <w:rFonts w:ascii="Times New Roman" w:hAnsi="Times New Roman" w:cs="Times New Roman"/>
          <w:sz w:val="24"/>
          <w:szCs w:val="24"/>
        </w:rPr>
        <w:t>behavioral</w:t>
      </w:r>
      <w:proofErr w:type="spellEnd"/>
      <w:r w:rsidRPr="00CA4D4B">
        <w:rPr>
          <w:rFonts w:ascii="Times New Roman" w:hAnsi="Times New Roman" w:cs="Times New Roman"/>
          <w:sz w:val="24"/>
          <w:szCs w:val="24"/>
        </w:rPr>
        <w:t xml:space="preserve"> patterns</w:t>
      </w:r>
    </w:p>
    <w:p w14:paraId="38B46C87"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pict w14:anchorId="00385929">
          <v:rect id="_x0000_i1146" style="width:0;height:1.5pt" o:hralign="center" o:hrstd="t" o:hr="t" fillcolor="#a0a0a0" stroked="f"/>
        </w:pict>
      </w:r>
    </w:p>
    <w:p w14:paraId="7CB444AA" w14:textId="3E908DE7" w:rsidR="00CA4D4B" w:rsidRPr="00CA4D4B" w:rsidRDefault="00CA4D4B" w:rsidP="00CA4D4B">
      <w:pPr>
        <w:pStyle w:val="Heading2"/>
      </w:pPr>
      <w:bookmarkStart w:id="84" w:name="_Toc218819406"/>
      <w:r w:rsidRPr="00CA4D4B">
        <w:t>8.</w:t>
      </w:r>
      <w:r w:rsidRPr="00CA4D4B">
        <w:t>2. Random Forest Regressor (Order-Level Revenue)</w:t>
      </w:r>
      <w:bookmarkEnd w:id="84"/>
    </w:p>
    <w:p w14:paraId="2ABB34DB"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Reason for Selection:</w:t>
      </w:r>
    </w:p>
    <w:p w14:paraId="6AE77C37" w14:textId="77777777" w:rsidR="00CA4D4B" w:rsidRPr="00CA4D4B" w:rsidRDefault="00CA4D4B" w:rsidP="00CA4D4B">
      <w:pPr>
        <w:numPr>
          <w:ilvl w:val="0"/>
          <w:numId w:val="198"/>
        </w:numPr>
        <w:rPr>
          <w:rFonts w:ascii="Times New Roman" w:hAnsi="Times New Roman" w:cs="Times New Roman"/>
          <w:sz w:val="24"/>
          <w:szCs w:val="24"/>
        </w:rPr>
      </w:pPr>
      <w:r w:rsidRPr="00CA4D4B">
        <w:rPr>
          <w:rFonts w:ascii="Times New Roman" w:hAnsi="Times New Roman" w:cs="Times New Roman"/>
          <w:sz w:val="24"/>
          <w:szCs w:val="24"/>
        </w:rPr>
        <w:t>Captures non-linear relationships</w:t>
      </w:r>
    </w:p>
    <w:p w14:paraId="4D952ED5" w14:textId="77777777" w:rsidR="00CA4D4B" w:rsidRPr="00CA4D4B" w:rsidRDefault="00CA4D4B" w:rsidP="00CA4D4B">
      <w:pPr>
        <w:numPr>
          <w:ilvl w:val="0"/>
          <w:numId w:val="198"/>
        </w:numPr>
        <w:rPr>
          <w:rFonts w:ascii="Times New Roman" w:hAnsi="Times New Roman" w:cs="Times New Roman"/>
          <w:sz w:val="24"/>
          <w:szCs w:val="24"/>
        </w:rPr>
      </w:pPr>
      <w:r w:rsidRPr="00CA4D4B">
        <w:rPr>
          <w:rFonts w:ascii="Times New Roman" w:hAnsi="Times New Roman" w:cs="Times New Roman"/>
          <w:sz w:val="24"/>
          <w:szCs w:val="24"/>
        </w:rPr>
        <w:t>Robust to outliers</w:t>
      </w:r>
    </w:p>
    <w:p w14:paraId="6F328E19" w14:textId="77777777" w:rsidR="00CA4D4B" w:rsidRPr="00CA4D4B" w:rsidRDefault="00CA4D4B" w:rsidP="00CA4D4B">
      <w:pPr>
        <w:numPr>
          <w:ilvl w:val="0"/>
          <w:numId w:val="198"/>
        </w:numPr>
        <w:rPr>
          <w:rFonts w:ascii="Times New Roman" w:hAnsi="Times New Roman" w:cs="Times New Roman"/>
          <w:sz w:val="24"/>
          <w:szCs w:val="24"/>
        </w:rPr>
      </w:pPr>
      <w:r w:rsidRPr="00CA4D4B">
        <w:rPr>
          <w:rFonts w:ascii="Times New Roman" w:hAnsi="Times New Roman" w:cs="Times New Roman"/>
          <w:sz w:val="24"/>
          <w:szCs w:val="24"/>
        </w:rPr>
        <w:t>Often performs well in retail datasets with mixed feature types</w:t>
      </w:r>
    </w:p>
    <w:p w14:paraId="0182446E"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Outcome:</w:t>
      </w:r>
    </w:p>
    <w:p w14:paraId="7D87E070" w14:textId="77777777" w:rsidR="00CA4D4B" w:rsidRPr="00CA4D4B" w:rsidRDefault="00CA4D4B" w:rsidP="00CA4D4B">
      <w:pPr>
        <w:numPr>
          <w:ilvl w:val="0"/>
          <w:numId w:val="199"/>
        </w:numPr>
        <w:rPr>
          <w:rFonts w:ascii="Times New Roman" w:hAnsi="Times New Roman" w:cs="Times New Roman"/>
          <w:sz w:val="24"/>
          <w:szCs w:val="24"/>
        </w:rPr>
      </w:pPr>
      <w:r w:rsidRPr="00CA4D4B">
        <w:rPr>
          <w:rFonts w:ascii="Times New Roman" w:hAnsi="Times New Roman" w:cs="Times New Roman"/>
          <w:sz w:val="24"/>
          <w:szCs w:val="24"/>
        </w:rPr>
        <w:t>Marginal improvement over linear regression</w:t>
      </w:r>
    </w:p>
    <w:p w14:paraId="60BA1688" w14:textId="77777777" w:rsidR="00CA4D4B" w:rsidRPr="00CA4D4B" w:rsidRDefault="00CA4D4B" w:rsidP="00CA4D4B">
      <w:pPr>
        <w:numPr>
          <w:ilvl w:val="0"/>
          <w:numId w:val="199"/>
        </w:numPr>
        <w:rPr>
          <w:rFonts w:ascii="Times New Roman" w:hAnsi="Times New Roman" w:cs="Times New Roman"/>
          <w:sz w:val="24"/>
          <w:szCs w:val="24"/>
        </w:rPr>
      </w:pPr>
      <w:r w:rsidRPr="00CA4D4B">
        <w:rPr>
          <w:rFonts w:ascii="Times New Roman" w:hAnsi="Times New Roman" w:cs="Times New Roman"/>
          <w:sz w:val="24"/>
          <w:szCs w:val="24"/>
        </w:rPr>
        <w:t>No meaningful gain in business insight due to deterministic revenue structure</w:t>
      </w:r>
    </w:p>
    <w:p w14:paraId="5DFF4FB9"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pict w14:anchorId="0CC121AF">
          <v:rect id="_x0000_i1147" style="width:0;height:1.5pt" o:hralign="center" o:hrstd="t" o:hr="t" fillcolor="#a0a0a0" stroked="f"/>
        </w:pict>
      </w:r>
    </w:p>
    <w:p w14:paraId="26A250C3" w14:textId="10456430" w:rsidR="00CA4D4B" w:rsidRPr="00CA4D4B" w:rsidRDefault="00CA4D4B" w:rsidP="00CA4D4B">
      <w:pPr>
        <w:pStyle w:val="Heading2"/>
      </w:pPr>
      <w:bookmarkStart w:id="85" w:name="_Toc218819407"/>
      <w:r w:rsidRPr="00CA4D4B">
        <w:t>8.</w:t>
      </w:r>
      <w:r w:rsidRPr="00CA4D4B">
        <w:t>3. Seasonal Naive Model (Aggregated Revenue Forecasting)</w:t>
      </w:r>
      <w:bookmarkEnd w:id="85"/>
    </w:p>
    <w:p w14:paraId="3C01198A"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Reason for Selection:</w:t>
      </w:r>
    </w:p>
    <w:p w14:paraId="113D8EAA" w14:textId="77777777" w:rsidR="00CA4D4B" w:rsidRPr="00CA4D4B" w:rsidRDefault="00CA4D4B" w:rsidP="00CA4D4B">
      <w:pPr>
        <w:numPr>
          <w:ilvl w:val="0"/>
          <w:numId w:val="200"/>
        </w:numPr>
        <w:rPr>
          <w:rFonts w:ascii="Times New Roman" w:hAnsi="Times New Roman" w:cs="Times New Roman"/>
          <w:sz w:val="24"/>
          <w:szCs w:val="24"/>
        </w:rPr>
      </w:pPr>
      <w:r w:rsidRPr="00CA4D4B">
        <w:rPr>
          <w:rFonts w:ascii="Times New Roman" w:hAnsi="Times New Roman" w:cs="Times New Roman"/>
          <w:sz w:val="24"/>
          <w:szCs w:val="24"/>
        </w:rPr>
        <w:t>Strong baseline for time-series forecasting</w:t>
      </w:r>
    </w:p>
    <w:p w14:paraId="0196C6D6" w14:textId="77777777" w:rsidR="00CA4D4B" w:rsidRPr="00CA4D4B" w:rsidRDefault="00CA4D4B" w:rsidP="00CA4D4B">
      <w:pPr>
        <w:numPr>
          <w:ilvl w:val="0"/>
          <w:numId w:val="200"/>
        </w:numPr>
        <w:rPr>
          <w:rFonts w:ascii="Times New Roman" w:hAnsi="Times New Roman" w:cs="Times New Roman"/>
          <w:sz w:val="24"/>
          <w:szCs w:val="24"/>
        </w:rPr>
      </w:pPr>
      <w:r w:rsidRPr="00CA4D4B">
        <w:rPr>
          <w:rFonts w:ascii="Times New Roman" w:hAnsi="Times New Roman" w:cs="Times New Roman"/>
          <w:sz w:val="24"/>
          <w:szCs w:val="24"/>
        </w:rPr>
        <w:t>Effective when trends and seasonality are weak or unstable</w:t>
      </w:r>
    </w:p>
    <w:p w14:paraId="1056A044" w14:textId="77777777" w:rsidR="00CA4D4B" w:rsidRPr="00CA4D4B" w:rsidRDefault="00CA4D4B" w:rsidP="00CA4D4B">
      <w:pPr>
        <w:numPr>
          <w:ilvl w:val="0"/>
          <w:numId w:val="200"/>
        </w:numPr>
        <w:rPr>
          <w:rFonts w:ascii="Times New Roman" w:hAnsi="Times New Roman" w:cs="Times New Roman"/>
          <w:sz w:val="24"/>
          <w:szCs w:val="24"/>
        </w:rPr>
      </w:pPr>
      <w:r w:rsidRPr="00CA4D4B">
        <w:rPr>
          <w:rFonts w:ascii="Times New Roman" w:hAnsi="Times New Roman" w:cs="Times New Roman"/>
          <w:sz w:val="24"/>
          <w:szCs w:val="24"/>
        </w:rPr>
        <w:t>Requires minimal assumptions</w:t>
      </w:r>
    </w:p>
    <w:p w14:paraId="664EFDBC"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Outcome:</w:t>
      </w:r>
    </w:p>
    <w:p w14:paraId="7F690101" w14:textId="77777777" w:rsidR="00CA4D4B" w:rsidRPr="00CA4D4B" w:rsidRDefault="00CA4D4B" w:rsidP="00CA4D4B">
      <w:pPr>
        <w:numPr>
          <w:ilvl w:val="0"/>
          <w:numId w:val="201"/>
        </w:numPr>
        <w:rPr>
          <w:rFonts w:ascii="Times New Roman" w:hAnsi="Times New Roman" w:cs="Times New Roman"/>
          <w:sz w:val="24"/>
          <w:szCs w:val="24"/>
        </w:rPr>
      </w:pPr>
      <w:r w:rsidRPr="00CA4D4B">
        <w:rPr>
          <w:rFonts w:ascii="Times New Roman" w:hAnsi="Times New Roman" w:cs="Times New Roman"/>
          <w:sz w:val="24"/>
          <w:szCs w:val="24"/>
        </w:rPr>
        <w:t>Produced stable forecasts closely aligned with historical revenue patterns</w:t>
      </w:r>
    </w:p>
    <w:p w14:paraId="7A587480" w14:textId="77777777" w:rsidR="00CA4D4B" w:rsidRPr="00CA4D4B" w:rsidRDefault="00CA4D4B" w:rsidP="00CA4D4B">
      <w:pPr>
        <w:numPr>
          <w:ilvl w:val="0"/>
          <w:numId w:val="201"/>
        </w:numPr>
        <w:rPr>
          <w:rFonts w:ascii="Times New Roman" w:hAnsi="Times New Roman" w:cs="Times New Roman"/>
          <w:sz w:val="24"/>
          <w:szCs w:val="24"/>
        </w:rPr>
      </w:pPr>
      <w:r w:rsidRPr="00CA4D4B">
        <w:rPr>
          <w:rFonts w:ascii="Times New Roman" w:hAnsi="Times New Roman" w:cs="Times New Roman"/>
          <w:sz w:val="24"/>
          <w:szCs w:val="24"/>
        </w:rPr>
        <w:t>Outperformed more complex time-series models in error metrics</w:t>
      </w:r>
    </w:p>
    <w:p w14:paraId="2E7A5D7E"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pict w14:anchorId="6835FB5C">
          <v:rect id="_x0000_i1148" style="width:0;height:1.5pt" o:hralign="center" o:hrstd="t" o:hr="t" fillcolor="#a0a0a0" stroked="f"/>
        </w:pict>
      </w:r>
    </w:p>
    <w:p w14:paraId="27618284" w14:textId="04576640" w:rsidR="00CA4D4B" w:rsidRPr="00CA4D4B" w:rsidRDefault="00CA4D4B" w:rsidP="00CA4D4B">
      <w:pPr>
        <w:pStyle w:val="Heading2"/>
      </w:pPr>
      <w:bookmarkStart w:id="86" w:name="_Toc218819408"/>
      <w:r w:rsidRPr="00CA4D4B">
        <w:t>8.</w:t>
      </w:r>
      <w:r w:rsidRPr="00CA4D4B">
        <w:t>4. Holt-Winters Exponential Smoothing (Aggregated Revenue Forecasting)</w:t>
      </w:r>
      <w:bookmarkEnd w:id="86"/>
    </w:p>
    <w:p w14:paraId="62D8D054"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Reason for Selection:</w:t>
      </w:r>
    </w:p>
    <w:p w14:paraId="32BD0035" w14:textId="77777777" w:rsidR="00CA4D4B" w:rsidRPr="00CA4D4B" w:rsidRDefault="00CA4D4B" w:rsidP="00CA4D4B">
      <w:pPr>
        <w:numPr>
          <w:ilvl w:val="0"/>
          <w:numId w:val="202"/>
        </w:numPr>
        <w:rPr>
          <w:rFonts w:ascii="Times New Roman" w:hAnsi="Times New Roman" w:cs="Times New Roman"/>
          <w:sz w:val="24"/>
          <w:szCs w:val="24"/>
        </w:rPr>
      </w:pPr>
      <w:r w:rsidRPr="00CA4D4B">
        <w:rPr>
          <w:rFonts w:ascii="Times New Roman" w:hAnsi="Times New Roman" w:cs="Times New Roman"/>
          <w:sz w:val="24"/>
          <w:szCs w:val="24"/>
        </w:rPr>
        <w:t>Designed to capture trend and seasonality</w:t>
      </w:r>
    </w:p>
    <w:p w14:paraId="17BDB4FE" w14:textId="77777777" w:rsidR="00CA4D4B" w:rsidRPr="00CA4D4B" w:rsidRDefault="00CA4D4B" w:rsidP="00CA4D4B">
      <w:pPr>
        <w:numPr>
          <w:ilvl w:val="0"/>
          <w:numId w:val="202"/>
        </w:numPr>
        <w:rPr>
          <w:rFonts w:ascii="Times New Roman" w:hAnsi="Times New Roman" w:cs="Times New Roman"/>
          <w:sz w:val="24"/>
          <w:szCs w:val="24"/>
        </w:rPr>
      </w:pPr>
      <w:r w:rsidRPr="00CA4D4B">
        <w:rPr>
          <w:rFonts w:ascii="Times New Roman" w:hAnsi="Times New Roman" w:cs="Times New Roman"/>
          <w:sz w:val="24"/>
          <w:szCs w:val="24"/>
        </w:rPr>
        <w:t>Commonly used in retail revenue forecasting</w:t>
      </w:r>
    </w:p>
    <w:p w14:paraId="63D52F8A"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Outcome:</w:t>
      </w:r>
    </w:p>
    <w:p w14:paraId="048DB4FA" w14:textId="77777777" w:rsidR="00CA4D4B" w:rsidRPr="00CA4D4B" w:rsidRDefault="00CA4D4B" w:rsidP="00CA4D4B">
      <w:pPr>
        <w:numPr>
          <w:ilvl w:val="0"/>
          <w:numId w:val="203"/>
        </w:numPr>
        <w:rPr>
          <w:rFonts w:ascii="Times New Roman" w:hAnsi="Times New Roman" w:cs="Times New Roman"/>
          <w:sz w:val="24"/>
          <w:szCs w:val="24"/>
        </w:rPr>
      </w:pPr>
      <w:r w:rsidRPr="00CA4D4B">
        <w:rPr>
          <w:rFonts w:ascii="Times New Roman" w:hAnsi="Times New Roman" w:cs="Times New Roman"/>
          <w:sz w:val="24"/>
          <w:szCs w:val="24"/>
        </w:rPr>
        <w:t>Forecasts converged toward historical averages</w:t>
      </w:r>
    </w:p>
    <w:p w14:paraId="4B648741" w14:textId="77777777" w:rsidR="00CA4D4B" w:rsidRPr="00CA4D4B" w:rsidRDefault="00CA4D4B" w:rsidP="00CA4D4B">
      <w:pPr>
        <w:numPr>
          <w:ilvl w:val="0"/>
          <w:numId w:val="203"/>
        </w:numPr>
        <w:rPr>
          <w:rFonts w:ascii="Times New Roman" w:hAnsi="Times New Roman" w:cs="Times New Roman"/>
          <w:sz w:val="24"/>
          <w:szCs w:val="24"/>
        </w:rPr>
      </w:pPr>
      <w:r w:rsidRPr="00CA4D4B">
        <w:rPr>
          <w:rFonts w:ascii="Times New Roman" w:hAnsi="Times New Roman" w:cs="Times New Roman"/>
          <w:sz w:val="24"/>
          <w:szCs w:val="24"/>
        </w:rPr>
        <w:t>Did not significantly improve accuracy compared to Seasonal Naive due to limited seasonality</w:t>
      </w:r>
    </w:p>
    <w:p w14:paraId="6AA59770"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pict w14:anchorId="79F8D6E5">
          <v:rect id="_x0000_i1149" style="width:0;height:1.5pt" o:hralign="center" o:hrstd="t" o:hr="t" fillcolor="#a0a0a0" stroked="f"/>
        </w:pict>
      </w:r>
    </w:p>
    <w:p w14:paraId="6B99EF8E" w14:textId="77777777" w:rsidR="00CA4D4B" w:rsidRDefault="00CA4D4B" w:rsidP="00CA4D4B">
      <w:pPr>
        <w:rPr>
          <w:rFonts w:ascii="Times New Roman" w:hAnsi="Times New Roman" w:cs="Times New Roman"/>
          <w:b/>
          <w:bCs/>
          <w:sz w:val="24"/>
          <w:szCs w:val="24"/>
        </w:rPr>
      </w:pPr>
    </w:p>
    <w:p w14:paraId="6DAF80D2" w14:textId="492D581B" w:rsidR="00CA4D4B" w:rsidRPr="00CA4D4B" w:rsidRDefault="00CA4D4B" w:rsidP="00CA4D4B">
      <w:pPr>
        <w:pStyle w:val="Heading2"/>
      </w:pPr>
      <w:bookmarkStart w:id="87" w:name="_Toc218819409"/>
      <w:r>
        <w:lastRenderedPageBreak/>
        <w:t>8.5</w:t>
      </w:r>
      <w:r w:rsidRPr="00CA4D4B">
        <w:t>Most Suitable Model and Rationale</w:t>
      </w:r>
      <w:bookmarkEnd w:id="87"/>
    </w:p>
    <w:p w14:paraId="00EDF007" w14:textId="77777777" w:rsidR="00CA4D4B" w:rsidRPr="00CA4D4B" w:rsidRDefault="00CA4D4B" w:rsidP="00CA4D4B">
      <w:pPr>
        <w:rPr>
          <w:rFonts w:ascii="Times New Roman" w:hAnsi="Times New Roman" w:cs="Times New Roman"/>
          <w:b/>
          <w:bCs/>
          <w:sz w:val="24"/>
          <w:szCs w:val="24"/>
        </w:rPr>
      </w:pPr>
      <w:r w:rsidRPr="00CA4D4B">
        <w:rPr>
          <w:rFonts w:ascii="Times New Roman" w:hAnsi="Times New Roman" w:cs="Times New Roman"/>
          <w:b/>
          <w:bCs/>
          <w:sz w:val="24"/>
          <w:szCs w:val="24"/>
        </w:rPr>
        <w:t>Selected Model: Seasonal Naive (Aggregated Revenue Forecasting)</w:t>
      </w:r>
    </w:p>
    <w:p w14:paraId="431DFA36"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b/>
          <w:bCs/>
          <w:sz w:val="24"/>
          <w:szCs w:val="24"/>
        </w:rPr>
        <w:t>Reasoning:</w:t>
      </w:r>
    </w:p>
    <w:p w14:paraId="7014AFE6" w14:textId="77777777" w:rsidR="00CA4D4B" w:rsidRPr="00CA4D4B" w:rsidRDefault="00CA4D4B" w:rsidP="00CA4D4B">
      <w:pPr>
        <w:numPr>
          <w:ilvl w:val="0"/>
          <w:numId w:val="204"/>
        </w:numPr>
        <w:rPr>
          <w:rFonts w:ascii="Times New Roman" w:hAnsi="Times New Roman" w:cs="Times New Roman"/>
          <w:sz w:val="24"/>
          <w:szCs w:val="24"/>
        </w:rPr>
      </w:pPr>
      <w:r w:rsidRPr="00CA4D4B">
        <w:rPr>
          <w:rFonts w:ascii="Times New Roman" w:hAnsi="Times New Roman" w:cs="Times New Roman"/>
          <w:sz w:val="24"/>
          <w:szCs w:val="24"/>
        </w:rPr>
        <w:t xml:space="preserve">Revenue exhibited </w:t>
      </w:r>
      <w:r w:rsidRPr="00CA4D4B">
        <w:rPr>
          <w:rFonts w:ascii="Times New Roman" w:hAnsi="Times New Roman" w:cs="Times New Roman"/>
          <w:b/>
          <w:bCs/>
          <w:sz w:val="24"/>
          <w:szCs w:val="24"/>
        </w:rPr>
        <w:t>high stability</w:t>
      </w:r>
      <w:r w:rsidRPr="00CA4D4B">
        <w:rPr>
          <w:rFonts w:ascii="Times New Roman" w:hAnsi="Times New Roman" w:cs="Times New Roman"/>
          <w:sz w:val="24"/>
          <w:szCs w:val="24"/>
        </w:rPr>
        <w:t xml:space="preserve"> with weak seasonal patterns</w:t>
      </w:r>
    </w:p>
    <w:p w14:paraId="64ACFE64" w14:textId="77777777" w:rsidR="00CA4D4B" w:rsidRPr="00CA4D4B" w:rsidRDefault="00CA4D4B" w:rsidP="00CA4D4B">
      <w:pPr>
        <w:numPr>
          <w:ilvl w:val="0"/>
          <w:numId w:val="204"/>
        </w:numPr>
        <w:rPr>
          <w:rFonts w:ascii="Times New Roman" w:hAnsi="Times New Roman" w:cs="Times New Roman"/>
          <w:sz w:val="24"/>
          <w:szCs w:val="24"/>
        </w:rPr>
      </w:pPr>
      <w:r w:rsidRPr="00CA4D4B">
        <w:rPr>
          <w:rFonts w:ascii="Times New Roman" w:hAnsi="Times New Roman" w:cs="Times New Roman"/>
          <w:sz w:val="24"/>
          <w:szCs w:val="24"/>
        </w:rPr>
        <w:t>More complex models did not yield meaningful performance improvements</w:t>
      </w:r>
    </w:p>
    <w:p w14:paraId="5BA83BA3" w14:textId="77777777" w:rsidR="00CA4D4B" w:rsidRPr="00CA4D4B" w:rsidRDefault="00CA4D4B" w:rsidP="00CA4D4B">
      <w:pPr>
        <w:numPr>
          <w:ilvl w:val="0"/>
          <w:numId w:val="204"/>
        </w:numPr>
        <w:rPr>
          <w:rFonts w:ascii="Times New Roman" w:hAnsi="Times New Roman" w:cs="Times New Roman"/>
          <w:sz w:val="24"/>
          <w:szCs w:val="24"/>
        </w:rPr>
      </w:pPr>
      <w:r w:rsidRPr="00CA4D4B">
        <w:rPr>
          <w:rFonts w:ascii="Times New Roman" w:hAnsi="Times New Roman" w:cs="Times New Roman"/>
          <w:sz w:val="24"/>
          <w:szCs w:val="24"/>
        </w:rPr>
        <w:t>Seasonal Naive produced:</w:t>
      </w:r>
    </w:p>
    <w:p w14:paraId="6004B8F9" w14:textId="77777777" w:rsidR="00CA4D4B" w:rsidRPr="00CA4D4B" w:rsidRDefault="00CA4D4B" w:rsidP="00CA4D4B">
      <w:pPr>
        <w:numPr>
          <w:ilvl w:val="1"/>
          <w:numId w:val="204"/>
        </w:numPr>
        <w:rPr>
          <w:rFonts w:ascii="Times New Roman" w:hAnsi="Times New Roman" w:cs="Times New Roman"/>
          <w:sz w:val="24"/>
          <w:szCs w:val="24"/>
        </w:rPr>
      </w:pPr>
      <w:r w:rsidRPr="00CA4D4B">
        <w:rPr>
          <w:rFonts w:ascii="Times New Roman" w:hAnsi="Times New Roman" w:cs="Times New Roman"/>
          <w:sz w:val="24"/>
          <w:szCs w:val="24"/>
        </w:rPr>
        <w:t>Lower or comparable forecasting error</w:t>
      </w:r>
    </w:p>
    <w:p w14:paraId="303923B7" w14:textId="77777777" w:rsidR="00CA4D4B" w:rsidRPr="00CA4D4B" w:rsidRDefault="00CA4D4B" w:rsidP="00CA4D4B">
      <w:pPr>
        <w:numPr>
          <w:ilvl w:val="1"/>
          <w:numId w:val="204"/>
        </w:numPr>
        <w:rPr>
          <w:rFonts w:ascii="Times New Roman" w:hAnsi="Times New Roman" w:cs="Times New Roman"/>
          <w:sz w:val="24"/>
          <w:szCs w:val="24"/>
        </w:rPr>
      </w:pPr>
      <w:r w:rsidRPr="00CA4D4B">
        <w:rPr>
          <w:rFonts w:ascii="Times New Roman" w:hAnsi="Times New Roman" w:cs="Times New Roman"/>
          <w:sz w:val="24"/>
          <w:szCs w:val="24"/>
        </w:rPr>
        <w:t>More interpretable results</w:t>
      </w:r>
    </w:p>
    <w:p w14:paraId="1B1BF59B" w14:textId="77777777" w:rsidR="00CA4D4B" w:rsidRPr="00CA4D4B" w:rsidRDefault="00CA4D4B" w:rsidP="00CA4D4B">
      <w:pPr>
        <w:numPr>
          <w:ilvl w:val="1"/>
          <w:numId w:val="204"/>
        </w:numPr>
        <w:rPr>
          <w:rFonts w:ascii="Times New Roman" w:hAnsi="Times New Roman" w:cs="Times New Roman"/>
          <w:sz w:val="24"/>
          <w:szCs w:val="24"/>
        </w:rPr>
      </w:pPr>
      <w:r w:rsidRPr="00CA4D4B">
        <w:rPr>
          <w:rFonts w:ascii="Times New Roman" w:hAnsi="Times New Roman" w:cs="Times New Roman"/>
          <w:sz w:val="24"/>
          <w:szCs w:val="24"/>
        </w:rPr>
        <w:t>Greater robustness given limited historical data</w:t>
      </w:r>
    </w:p>
    <w:p w14:paraId="1AA9F1C9"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t xml:space="preserve">This selection was driven by </w:t>
      </w:r>
      <w:r w:rsidRPr="00CA4D4B">
        <w:rPr>
          <w:rFonts w:ascii="Times New Roman" w:hAnsi="Times New Roman" w:cs="Times New Roman"/>
          <w:b/>
          <w:bCs/>
          <w:sz w:val="24"/>
          <w:szCs w:val="24"/>
        </w:rPr>
        <w:t>empirical performance</w:t>
      </w:r>
      <w:r w:rsidRPr="00CA4D4B">
        <w:rPr>
          <w:rFonts w:ascii="Times New Roman" w:hAnsi="Times New Roman" w:cs="Times New Roman"/>
          <w:sz w:val="24"/>
          <w:szCs w:val="24"/>
        </w:rPr>
        <w:t>, not model simplicity alone.</w:t>
      </w:r>
    </w:p>
    <w:p w14:paraId="04AD6186"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pict w14:anchorId="5A5901FB">
          <v:rect id="_x0000_i1150" style="width:0;height:1.5pt" o:hralign="center" o:hrstd="t" o:hr="t" fillcolor="#a0a0a0" stroked="f"/>
        </w:pict>
      </w:r>
    </w:p>
    <w:p w14:paraId="0A82F952" w14:textId="77777777" w:rsidR="00CA4D4B" w:rsidRPr="00CA4D4B" w:rsidRDefault="00CA4D4B" w:rsidP="00CA4D4B">
      <w:pPr>
        <w:rPr>
          <w:rFonts w:ascii="Times New Roman" w:hAnsi="Times New Roman" w:cs="Times New Roman"/>
          <w:b/>
          <w:bCs/>
          <w:sz w:val="24"/>
          <w:szCs w:val="24"/>
        </w:rPr>
      </w:pPr>
      <w:r w:rsidRPr="00CA4D4B">
        <w:rPr>
          <w:rFonts w:ascii="Times New Roman" w:hAnsi="Times New Roman" w:cs="Times New Roman"/>
          <w:b/>
          <w:bCs/>
          <w:sz w:val="24"/>
          <w:szCs w:val="24"/>
        </w:rPr>
        <w:t>Final Prediction Perspective</w:t>
      </w:r>
    </w:p>
    <w:p w14:paraId="5DA375A3" w14:textId="77777777" w:rsidR="00CA4D4B" w:rsidRPr="00CA4D4B" w:rsidRDefault="00CA4D4B" w:rsidP="00CA4D4B">
      <w:pPr>
        <w:rPr>
          <w:rFonts w:ascii="Times New Roman" w:hAnsi="Times New Roman" w:cs="Times New Roman"/>
          <w:sz w:val="24"/>
          <w:szCs w:val="24"/>
        </w:rPr>
      </w:pPr>
      <w:r w:rsidRPr="00CA4D4B">
        <w:rPr>
          <w:rFonts w:ascii="Times New Roman" w:hAnsi="Times New Roman" w:cs="Times New Roman"/>
          <w:sz w:val="24"/>
          <w:szCs w:val="24"/>
        </w:rPr>
        <w:t xml:space="preserve">While machine learning models performed adequately at the transaction level, their predictive value was limited due to the deterministic nature of revenue calculation. In contrast, aggregated revenue forecasting using simple, transparent models provided </w:t>
      </w:r>
      <w:r w:rsidRPr="00CA4D4B">
        <w:rPr>
          <w:rFonts w:ascii="Times New Roman" w:hAnsi="Times New Roman" w:cs="Times New Roman"/>
          <w:b/>
          <w:bCs/>
          <w:sz w:val="24"/>
          <w:szCs w:val="24"/>
        </w:rPr>
        <w:t>more reliable and actionable outputs</w:t>
      </w:r>
      <w:r w:rsidRPr="00CA4D4B">
        <w:rPr>
          <w:rFonts w:ascii="Times New Roman" w:hAnsi="Times New Roman" w:cs="Times New Roman"/>
          <w:sz w:val="24"/>
          <w:szCs w:val="24"/>
        </w:rPr>
        <w:t xml:space="preserve"> for planning and monitoring.</w:t>
      </w:r>
    </w:p>
    <w:p w14:paraId="075E6910" w14:textId="77777777" w:rsidR="00CA4D4B" w:rsidRPr="00CA4D4B" w:rsidRDefault="00CA4D4B" w:rsidP="00CA4D4B">
      <w:pPr>
        <w:rPr>
          <w:rFonts w:ascii="Times New Roman" w:hAnsi="Times New Roman" w:cs="Times New Roman"/>
          <w:b/>
          <w:bCs/>
          <w:sz w:val="24"/>
          <w:szCs w:val="24"/>
        </w:rPr>
      </w:pPr>
      <w:r w:rsidRPr="00CA4D4B">
        <w:rPr>
          <w:rFonts w:ascii="Times New Roman" w:hAnsi="Times New Roman" w:cs="Times New Roman"/>
          <w:b/>
          <w:bCs/>
          <w:sz w:val="24"/>
          <w:szCs w:val="24"/>
        </w:rPr>
        <w:pict w14:anchorId="5B4529B8">
          <v:rect id="_x0000_i1162" style="width:468pt;height:1.2pt" o:hralign="center" o:hrstd="t" o:hr="t" fillcolor="#a0a0a0" stroked="f"/>
        </w:pict>
      </w:r>
    </w:p>
    <w:p w14:paraId="4EDF4CB5" w14:textId="77777777" w:rsidR="00CA4D4B" w:rsidRPr="001015AE" w:rsidRDefault="00CA4D4B" w:rsidP="00CA4D4B">
      <w:pPr>
        <w:rPr>
          <w:rFonts w:ascii="Times New Roman" w:hAnsi="Times New Roman" w:cs="Times New Roman"/>
          <w:sz w:val="24"/>
          <w:szCs w:val="24"/>
        </w:rPr>
      </w:pPr>
    </w:p>
    <w:p w14:paraId="37F53823" w14:textId="77777777" w:rsidR="00802ABC" w:rsidRPr="001015AE" w:rsidRDefault="00802ABC" w:rsidP="00CF0B73">
      <w:pPr>
        <w:rPr>
          <w:rFonts w:ascii="Times New Roman" w:hAnsi="Times New Roman" w:cs="Times New Roman"/>
          <w:sz w:val="24"/>
          <w:szCs w:val="24"/>
        </w:rPr>
      </w:pPr>
    </w:p>
    <w:p w14:paraId="025E0B58" w14:textId="4A41A835" w:rsidR="00E35EBD" w:rsidRPr="001015AE" w:rsidRDefault="00CA4D4B" w:rsidP="001015AE">
      <w:pPr>
        <w:pStyle w:val="Heading1"/>
      </w:pPr>
      <w:bookmarkStart w:id="88" w:name="_Toc218819410"/>
      <w:r>
        <w:t>9</w:t>
      </w:r>
      <w:r w:rsidR="00511814" w:rsidRPr="001015AE">
        <w:t>.</w:t>
      </w:r>
      <w:r w:rsidR="00E35EBD" w:rsidRPr="001015AE">
        <w:t>Results &amp; Insights</w:t>
      </w:r>
      <w:bookmarkEnd w:id="88"/>
    </w:p>
    <w:p w14:paraId="6CE5E7FD" w14:textId="2712C8DB" w:rsidR="00E35EBD" w:rsidRPr="001015AE" w:rsidRDefault="00CA4D4B" w:rsidP="001015AE">
      <w:pPr>
        <w:pStyle w:val="Heading2"/>
      </w:pPr>
      <w:bookmarkStart w:id="89" w:name="_Toc218819411"/>
      <w:r>
        <w:t>9</w:t>
      </w:r>
      <w:r w:rsidR="00511814" w:rsidRPr="001015AE">
        <w:t>.</w:t>
      </w:r>
      <w:r w:rsidR="00E35EBD" w:rsidRPr="001015AE">
        <w:t>1. Key Findings from the Analysis</w:t>
      </w:r>
      <w:bookmarkEnd w:id="89"/>
    </w:p>
    <w:p w14:paraId="4B01B785"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The analysis reveals that revenue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in the </w:t>
      </w:r>
      <w:proofErr w:type="spellStart"/>
      <w:r w:rsidRPr="001015AE">
        <w:rPr>
          <w:rFonts w:ascii="Times New Roman" w:hAnsi="Times New Roman" w:cs="Times New Roman"/>
          <w:sz w:val="24"/>
          <w:szCs w:val="24"/>
        </w:rPr>
        <w:t>DMart</w:t>
      </w:r>
      <w:proofErr w:type="spellEnd"/>
      <w:r w:rsidRPr="001015AE">
        <w:rPr>
          <w:rFonts w:ascii="Times New Roman" w:hAnsi="Times New Roman" w:cs="Times New Roman"/>
          <w:sz w:val="24"/>
          <w:szCs w:val="24"/>
        </w:rPr>
        <w:t xml:space="preserve"> dataset is highly structured and stable, driven primarily by predefined pricing components rather than evolving customer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w:t>
      </w:r>
    </w:p>
    <w:p w14:paraId="1BEA355F"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At the transaction level, revenue outcomes closely follow pricing rules (MRP, discounts, and shipping charges), leaving limited scope for discovering new </w:t>
      </w: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drivers through 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As a result, most variation in revenue can be explained without complex models.</w:t>
      </w:r>
    </w:p>
    <w:p w14:paraId="030E3F01"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At an aggregated level, monthly revenue remains within a relatively narrow range over time, indicating operational consistency and controlled business processes.</w:t>
      </w:r>
    </w:p>
    <w:p w14:paraId="5493B366"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1628E644">
          <v:rect id="_x0000_i1092" style="width:0;height:1.5pt" o:hralign="center" o:hrstd="t" o:hr="t" fillcolor="#a0a0a0" stroked="f"/>
        </w:pict>
      </w:r>
    </w:p>
    <w:p w14:paraId="41562613" w14:textId="04E6C875" w:rsidR="00E35EBD" w:rsidRPr="001015AE" w:rsidRDefault="00CA4D4B" w:rsidP="001015AE">
      <w:pPr>
        <w:pStyle w:val="Heading2"/>
      </w:pPr>
      <w:bookmarkStart w:id="90" w:name="_Toc218819412"/>
      <w:r>
        <w:t>9</w:t>
      </w:r>
      <w:r w:rsidR="00511814" w:rsidRPr="001015AE">
        <w:t>.</w:t>
      </w:r>
      <w:r w:rsidR="00E35EBD" w:rsidRPr="001015AE">
        <w:t xml:space="preserve">2. Insights on Revenue </w:t>
      </w:r>
      <w:proofErr w:type="spellStart"/>
      <w:r w:rsidR="00E35EBD" w:rsidRPr="001015AE">
        <w:t>Behavior</w:t>
      </w:r>
      <w:bookmarkEnd w:id="90"/>
      <w:proofErr w:type="spellEnd"/>
    </w:p>
    <w:p w14:paraId="20FF8577" w14:textId="77777777" w:rsidR="00E35EBD" w:rsidRPr="001015AE" w:rsidRDefault="00E35EBD" w:rsidP="00E35EBD">
      <w:pPr>
        <w:numPr>
          <w:ilvl w:val="0"/>
          <w:numId w:val="176"/>
        </w:numPr>
        <w:rPr>
          <w:rFonts w:ascii="Times New Roman" w:hAnsi="Times New Roman" w:cs="Times New Roman"/>
          <w:sz w:val="24"/>
          <w:szCs w:val="24"/>
        </w:rPr>
      </w:pPr>
      <w:r w:rsidRPr="001015AE">
        <w:rPr>
          <w:rFonts w:ascii="Times New Roman" w:hAnsi="Times New Roman" w:cs="Times New Roman"/>
          <w:sz w:val="24"/>
          <w:szCs w:val="24"/>
        </w:rPr>
        <w:t>Revenue per order is deterministic and formula-driven.</w:t>
      </w:r>
    </w:p>
    <w:p w14:paraId="05AFE28D" w14:textId="77777777" w:rsidR="00E35EBD" w:rsidRPr="001015AE" w:rsidRDefault="00E35EBD" w:rsidP="00E35EBD">
      <w:pPr>
        <w:numPr>
          <w:ilvl w:val="0"/>
          <w:numId w:val="176"/>
        </w:numPr>
        <w:rPr>
          <w:rFonts w:ascii="Times New Roman" w:hAnsi="Times New Roman" w:cs="Times New Roman"/>
          <w:sz w:val="24"/>
          <w:szCs w:val="24"/>
        </w:rPr>
      </w:pPr>
      <w:r w:rsidRPr="001015AE">
        <w:rPr>
          <w:rFonts w:ascii="Times New Roman" w:hAnsi="Times New Roman" w:cs="Times New Roman"/>
          <w:sz w:val="24"/>
          <w:szCs w:val="24"/>
        </w:rPr>
        <w:lastRenderedPageBreak/>
        <w:t>Customer engagement signals such as clicks and time spent do not materially alter revenue outcomes.</w:t>
      </w:r>
    </w:p>
    <w:p w14:paraId="4792F72A" w14:textId="77777777" w:rsidR="00E35EBD" w:rsidRPr="001015AE" w:rsidRDefault="00E35EBD" w:rsidP="00E35EBD">
      <w:pPr>
        <w:numPr>
          <w:ilvl w:val="0"/>
          <w:numId w:val="176"/>
        </w:numPr>
        <w:rPr>
          <w:rFonts w:ascii="Times New Roman" w:hAnsi="Times New Roman" w:cs="Times New Roman"/>
          <w:sz w:val="24"/>
          <w:szCs w:val="24"/>
        </w:rPr>
      </w:pPr>
      <w:r w:rsidRPr="001015AE">
        <w:rPr>
          <w:rFonts w:ascii="Times New Roman" w:hAnsi="Times New Roman" w:cs="Times New Roman"/>
          <w:sz w:val="24"/>
          <w:szCs w:val="24"/>
        </w:rPr>
        <w:t>Differences in revenue are more strongly influenced by volume rather than individual order value.</w:t>
      </w:r>
    </w:p>
    <w:p w14:paraId="6C20EC15" w14:textId="77777777" w:rsidR="00E35EBD" w:rsidRPr="001015AE" w:rsidRDefault="00E35EBD" w:rsidP="00E35EBD">
      <w:pPr>
        <w:numPr>
          <w:ilvl w:val="0"/>
          <w:numId w:val="176"/>
        </w:numPr>
        <w:rPr>
          <w:rFonts w:ascii="Times New Roman" w:hAnsi="Times New Roman" w:cs="Times New Roman"/>
          <w:sz w:val="24"/>
          <w:szCs w:val="24"/>
        </w:rPr>
      </w:pPr>
      <w:r w:rsidRPr="001015AE">
        <w:rPr>
          <w:rFonts w:ascii="Times New Roman" w:hAnsi="Times New Roman" w:cs="Times New Roman"/>
          <w:sz w:val="24"/>
          <w:szCs w:val="24"/>
        </w:rPr>
        <w:t>No single demographic variable (age group, region, or subscription type) acts as a dominant revenue driver in isolation.</w:t>
      </w:r>
    </w:p>
    <w:p w14:paraId="460DDC10"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These findings suggest that revenue performance is governed more by business design decisions than by customer-driven variability.</w:t>
      </w:r>
    </w:p>
    <w:p w14:paraId="1CC02429"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3A167E65">
          <v:rect id="_x0000_i1093" style="width:0;height:1.5pt" o:hralign="center" o:hrstd="t" o:hr="t" fillcolor="#a0a0a0" stroked="f"/>
        </w:pict>
      </w:r>
    </w:p>
    <w:p w14:paraId="12380447" w14:textId="6258420C" w:rsidR="00E35EBD" w:rsidRPr="001015AE" w:rsidRDefault="00CA4D4B" w:rsidP="001015AE">
      <w:pPr>
        <w:pStyle w:val="Heading2"/>
      </w:pPr>
      <w:bookmarkStart w:id="91" w:name="_Toc218819413"/>
      <w:r>
        <w:t>9</w:t>
      </w:r>
      <w:r w:rsidR="00511814" w:rsidRPr="001015AE">
        <w:t>.</w:t>
      </w:r>
      <w:r w:rsidR="00E35EBD" w:rsidRPr="001015AE">
        <w:t>3. Aggregated Revenue Insights</w:t>
      </w:r>
      <w:bookmarkEnd w:id="91"/>
    </w:p>
    <w:p w14:paraId="0A08C0EF"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When revenue is viewed at a monthly level:</w:t>
      </w:r>
    </w:p>
    <w:p w14:paraId="0CDE3997" w14:textId="77777777" w:rsidR="00E35EBD" w:rsidRPr="001015AE" w:rsidRDefault="00E35EBD" w:rsidP="00E35EBD">
      <w:pPr>
        <w:numPr>
          <w:ilvl w:val="0"/>
          <w:numId w:val="177"/>
        </w:numPr>
        <w:rPr>
          <w:rFonts w:ascii="Times New Roman" w:hAnsi="Times New Roman" w:cs="Times New Roman"/>
          <w:sz w:val="24"/>
          <w:szCs w:val="24"/>
        </w:rPr>
      </w:pPr>
      <w:r w:rsidRPr="001015AE">
        <w:rPr>
          <w:rFonts w:ascii="Times New Roman" w:hAnsi="Times New Roman" w:cs="Times New Roman"/>
          <w:sz w:val="24"/>
          <w:szCs w:val="24"/>
        </w:rPr>
        <w:t>Revenue shows weak trend and minimal seasonality.</w:t>
      </w:r>
    </w:p>
    <w:p w14:paraId="44540223" w14:textId="77777777" w:rsidR="00E35EBD" w:rsidRPr="001015AE" w:rsidRDefault="00E35EBD" w:rsidP="00E35EBD">
      <w:pPr>
        <w:numPr>
          <w:ilvl w:val="0"/>
          <w:numId w:val="177"/>
        </w:numPr>
        <w:rPr>
          <w:rFonts w:ascii="Times New Roman" w:hAnsi="Times New Roman" w:cs="Times New Roman"/>
          <w:sz w:val="24"/>
          <w:szCs w:val="24"/>
        </w:rPr>
      </w:pPr>
      <w:r w:rsidRPr="001015AE">
        <w:rPr>
          <w:rFonts w:ascii="Times New Roman" w:hAnsi="Times New Roman" w:cs="Times New Roman"/>
          <w:sz w:val="24"/>
          <w:szCs w:val="24"/>
        </w:rPr>
        <w:t>Historical averages provide a reliable reference for near-term planning.</w:t>
      </w:r>
    </w:p>
    <w:p w14:paraId="65E2DFF7" w14:textId="77777777" w:rsidR="00E35EBD" w:rsidRPr="001015AE" w:rsidRDefault="00E35EBD" w:rsidP="00E35EBD">
      <w:pPr>
        <w:numPr>
          <w:ilvl w:val="0"/>
          <w:numId w:val="177"/>
        </w:numPr>
        <w:rPr>
          <w:rFonts w:ascii="Times New Roman" w:hAnsi="Times New Roman" w:cs="Times New Roman"/>
          <w:sz w:val="24"/>
          <w:szCs w:val="24"/>
        </w:rPr>
      </w:pPr>
      <w:r w:rsidRPr="001015AE">
        <w:rPr>
          <w:rFonts w:ascii="Times New Roman" w:hAnsi="Times New Roman" w:cs="Times New Roman"/>
          <w:sz w:val="24"/>
          <w:szCs w:val="24"/>
        </w:rPr>
        <w:t>Advanced forecasting approaches do not significantly alter expected outcomes.</w:t>
      </w:r>
    </w:p>
    <w:p w14:paraId="4BB6EC1C"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This indicates that aggregated revenue forecasting is useful primarily for baseline planning and monitoring, rather than precise future demand estimation.</w:t>
      </w:r>
    </w:p>
    <w:p w14:paraId="438CBECB"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0BFBAB4E">
          <v:rect id="_x0000_i1094" style="width:0;height:1.5pt" o:hralign="center" o:hrstd="t" o:hr="t" fillcolor="#a0a0a0" stroked="f"/>
        </w:pict>
      </w:r>
    </w:p>
    <w:p w14:paraId="09805CAC" w14:textId="3C667B4D" w:rsidR="00E35EBD" w:rsidRPr="001015AE" w:rsidRDefault="00CA4D4B" w:rsidP="001015AE">
      <w:pPr>
        <w:pStyle w:val="Heading2"/>
      </w:pPr>
      <w:bookmarkStart w:id="92" w:name="_Toc218819414"/>
      <w:r>
        <w:t>9</w:t>
      </w:r>
      <w:r w:rsidR="00511814" w:rsidRPr="001015AE">
        <w:t>.</w:t>
      </w:r>
      <w:r w:rsidR="00E35EBD" w:rsidRPr="001015AE">
        <w:t>4. Segment-Level Insights</w:t>
      </w:r>
      <w:bookmarkEnd w:id="92"/>
    </w:p>
    <w:p w14:paraId="1C6FEDAE"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Although predictive power is limited, aggregated segmentation analysis provides meaningful descriptive insight:</w:t>
      </w:r>
    </w:p>
    <w:p w14:paraId="0CFDF2B9" w14:textId="77777777" w:rsidR="00E35EBD" w:rsidRPr="001015AE" w:rsidRDefault="00E35EBD" w:rsidP="00E35EBD">
      <w:pPr>
        <w:numPr>
          <w:ilvl w:val="0"/>
          <w:numId w:val="178"/>
        </w:numPr>
        <w:rPr>
          <w:rFonts w:ascii="Times New Roman" w:hAnsi="Times New Roman" w:cs="Times New Roman"/>
          <w:sz w:val="24"/>
          <w:szCs w:val="24"/>
        </w:rPr>
      </w:pPr>
      <w:r w:rsidRPr="001015AE">
        <w:rPr>
          <w:rFonts w:ascii="Times New Roman" w:hAnsi="Times New Roman" w:cs="Times New Roman"/>
          <w:sz w:val="24"/>
          <w:szCs w:val="24"/>
        </w:rPr>
        <w:t>Revenue contribution varies across regions and cities, highlighting geographic concentration.</w:t>
      </w:r>
    </w:p>
    <w:p w14:paraId="055553C4" w14:textId="77777777" w:rsidR="00E35EBD" w:rsidRPr="001015AE" w:rsidRDefault="00E35EBD" w:rsidP="00E35EBD">
      <w:pPr>
        <w:numPr>
          <w:ilvl w:val="0"/>
          <w:numId w:val="178"/>
        </w:numPr>
        <w:rPr>
          <w:rFonts w:ascii="Times New Roman" w:hAnsi="Times New Roman" w:cs="Times New Roman"/>
          <w:sz w:val="24"/>
          <w:szCs w:val="24"/>
        </w:rPr>
      </w:pPr>
      <w:r w:rsidRPr="001015AE">
        <w:rPr>
          <w:rFonts w:ascii="Times New Roman" w:hAnsi="Times New Roman" w:cs="Times New Roman"/>
          <w:sz w:val="24"/>
          <w:szCs w:val="24"/>
        </w:rPr>
        <w:t>Age groups contribute differently across regions, suggesting localized demographic patterns.</w:t>
      </w:r>
    </w:p>
    <w:p w14:paraId="357B2E4A" w14:textId="77777777" w:rsidR="00E35EBD" w:rsidRPr="001015AE" w:rsidRDefault="00E35EBD" w:rsidP="00E35EBD">
      <w:pPr>
        <w:numPr>
          <w:ilvl w:val="0"/>
          <w:numId w:val="178"/>
        </w:numPr>
        <w:rPr>
          <w:rFonts w:ascii="Times New Roman" w:hAnsi="Times New Roman" w:cs="Times New Roman"/>
          <w:sz w:val="24"/>
          <w:szCs w:val="24"/>
        </w:rPr>
      </w:pPr>
      <w:r w:rsidRPr="001015AE">
        <w:rPr>
          <w:rFonts w:ascii="Times New Roman" w:hAnsi="Times New Roman" w:cs="Times New Roman"/>
          <w:sz w:val="24"/>
          <w:szCs w:val="24"/>
        </w:rPr>
        <w:t>Product categories (Local, Branded, Imported) show region-specific preferences.</w:t>
      </w:r>
    </w:p>
    <w:p w14:paraId="51ABAD8A"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These patterns are strategically valuable for reporting, regional planning, and performance comparison, even in the absence of strong predictive models.</w:t>
      </w:r>
    </w:p>
    <w:p w14:paraId="422D6D1C"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50E7952B">
          <v:rect id="_x0000_i1095" style="width:0;height:1.5pt" o:hralign="center" o:hrstd="t" o:hr="t" fillcolor="#a0a0a0" stroked="f"/>
        </w:pict>
      </w:r>
    </w:p>
    <w:p w14:paraId="63BFAD2D" w14:textId="69FA1E83" w:rsidR="00E35EBD" w:rsidRPr="001015AE" w:rsidRDefault="00CA4D4B" w:rsidP="001015AE">
      <w:pPr>
        <w:pStyle w:val="Heading2"/>
      </w:pPr>
      <w:bookmarkStart w:id="93" w:name="_Toc218819415"/>
      <w:r>
        <w:t>9</w:t>
      </w:r>
      <w:r w:rsidR="00511814" w:rsidRPr="001015AE">
        <w:t>.</w:t>
      </w:r>
      <w:r w:rsidR="00E35EBD" w:rsidRPr="001015AE">
        <w:t>5. Business Decisions Supported by This Analysis</w:t>
      </w:r>
      <w:bookmarkEnd w:id="93"/>
    </w:p>
    <w:p w14:paraId="4B6387AA"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Based on the results, this analysis can support:</w:t>
      </w:r>
    </w:p>
    <w:p w14:paraId="44586950" w14:textId="77777777" w:rsidR="00E35EBD" w:rsidRPr="001015AE" w:rsidRDefault="00E35EBD" w:rsidP="00E35EBD">
      <w:pPr>
        <w:numPr>
          <w:ilvl w:val="0"/>
          <w:numId w:val="179"/>
        </w:numPr>
        <w:rPr>
          <w:rFonts w:ascii="Times New Roman" w:hAnsi="Times New Roman" w:cs="Times New Roman"/>
          <w:sz w:val="24"/>
          <w:szCs w:val="24"/>
        </w:rPr>
      </w:pPr>
      <w:r w:rsidRPr="001015AE">
        <w:rPr>
          <w:rFonts w:ascii="Times New Roman" w:hAnsi="Times New Roman" w:cs="Times New Roman"/>
          <w:sz w:val="24"/>
          <w:szCs w:val="24"/>
        </w:rPr>
        <w:t>Revenue monitoring and benchmarking</w:t>
      </w:r>
    </w:p>
    <w:p w14:paraId="0ECCF2C3" w14:textId="77777777" w:rsidR="00E35EBD" w:rsidRPr="001015AE" w:rsidRDefault="00E35EBD" w:rsidP="00E35EBD">
      <w:pPr>
        <w:numPr>
          <w:ilvl w:val="0"/>
          <w:numId w:val="179"/>
        </w:numPr>
        <w:rPr>
          <w:rFonts w:ascii="Times New Roman" w:hAnsi="Times New Roman" w:cs="Times New Roman"/>
          <w:sz w:val="24"/>
          <w:szCs w:val="24"/>
        </w:rPr>
      </w:pPr>
      <w:r w:rsidRPr="001015AE">
        <w:rPr>
          <w:rFonts w:ascii="Times New Roman" w:hAnsi="Times New Roman" w:cs="Times New Roman"/>
          <w:sz w:val="24"/>
          <w:szCs w:val="24"/>
        </w:rPr>
        <w:t>Regional and demographic performance reporting</w:t>
      </w:r>
    </w:p>
    <w:p w14:paraId="6789EE5E" w14:textId="77777777" w:rsidR="00E35EBD" w:rsidRPr="001015AE" w:rsidRDefault="00E35EBD" w:rsidP="00E35EBD">
      <w:pPr>
        <w:numPr>
          <w:ilvl w:val="0"/>
          <w:numId w:val="179"/>
        </w:numPr>
        <w:rPr>
          <w:rFonts w:ascii="Times New Roman" w:hAnsi="Times New Roman" w:cs="Times New Roman"/>
          <w:sz w:val="24"/>
          <w:szCs w:val="24"/>
        </w:rPr>
      </w:pPr>
      <w:r w:rsidRPr="001015AE">
        <w:rPr>
          <w:rFonts w:ascii="Times New Roman" w:hAnsi="Times New Roman" w:cs="Times New Roman"/>
          <w:sz w:val="24"/>
          <w:szCs w:val="24"/>
        </w:rPr>
        <w:t>Strategic planning using historical revenue baselines</w:t>
      </w:r>
    </w:p>
    <w:p w14:paraId="318A6996" w14:textId="77777777" w:rsidR="00E35EBD" w:rsidRPr="001015AE" w:rsidRDefault="00E35EBD" w:rsidP="00E35EBD">
      <w:pPr>
        <w:numPr>
          <w:ilvl w:val="0"/>
          <w:numId w:val="179"/>
        </w:numPr>
        <w:rPr>
          <w:rFonts w:ascii="Times New Roman" w:hAnsi="Times New Roman" w:cs="Times New Roman"/>
          <w:sz w:val="24"/>
          <w:szCs w:val="24"/>
        </w:rPr>
      </w:pPr>
      <w:r w:rsidRPr="001015AE">
        <w:rPr>
          <w:rFonts w:ascii="Times New Roman" w:hAnsi="Times New Roman" w:cs="Times New Roman"/>
          <w:sz w:val="24"/>
          <w:szCs w:val="24"/>
        </w:rPr>
        <w:t>Identification of stable vs underperforming segments</w:t>
      </w:r>
    </w:p>
    <w:p w14:paraId="26016660"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lastRenderedPageBreak/>
        <w:t>These use cases align with how retail organizations typically use analytics for management reporting and planning.</w:t>
      </w:r>
    </w:p>
    <w:p w14:paraId="1EC14446"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5F52778C">
          <v:rect id="_x0000_i1096" style="width:0;height:1.5pt" o:hralign="center" o:hrstd="t" o:hr="t" fillcolor="#a0a0a0" stroked="f"/>
        </w:pict>
      </w:r>
    </w:p>
    <w:p w14:paraId="7764EB45" w14:textId="0990B52B" w:rsidR="00E35EBD" w:rsidRPr="001015AE" w:rsidRDefault="00CA4D4B" w:rsidP="001015AE">
      <w:pPr>
        <w:pStyle w:val="Heading2"/>
      </w:pPr>
      <w:bookmarkStart w:id="94" w:name="_Toc218819416"/>
      <w:r>
        <w:t>9</w:t>
      </w:r>
      <w:r w:rsidR="00511814" w:rsidRPr="001015AE">
        <w:t>.</w:t>
      </w:r>
      <w:r w:rsidR="00E35EBD" w:rsidRPr="001015AE">
        <w:t>6. What Cannot Be Reliably Done with This Data</w:t>
      </w:r>
      <w:bookmarkEnd w:id="94"/>
    </w:p>
    <w:p w14:paraId="75A2BEF5"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The analysis also clarifies important limitations:</w:t>
      </w:r>
    </w:p>
    <w:p w14:paraId="7F84B7CF" w14:textId="77777777" w:rsidR="00E35EBD" w:rsidRPr="001015AE" w:rsidRDefault="00E35EBD" w:rsidP="00E35EBD">
      <w:pPr>
        <w:numPr>
          <w:ilvl w:val="0"/>
          <w:numId w:val="180"/>
        </w:numPr>
        <w:rPr>
          <w:rFonts w:ascii="Times New Roman" w:hAnsi="Times New Roman" w:cs="Times New Roman"/>
          <w:sz w:val="24"/>
          <w:szCs w:val="24"/>
        </w:rPr>
      </w:pPr>
      <w:r w:rsidRPr="001015AE">
        <w:rPr>
          <w:rFonts w:ascii="Times New Roman" w:hAnsi="Times New Roman" w:cs="Times New Roman"/>
          <w:sz w:val="24"/>
          <w:szCs w:val="24"/>
        </w:rPr>
        <w:t>Order cancellation prediction is not reliable due to weak signal separation.</w:t>
      </w:r>
    </w:p>
    <w:p w14:paraId="218C7550" w14:textId="77777777" w:rsidR="00E35EBD" w:rsidRPr="001015AE" w:rsidRDefault="00E35EBD" w:rsidP="00E35EBD">
      <w:pPr>
        <w:numPr>
          <w:ilvl w:val="0"/>
          <w:numId w:val="180"/>
        </w:numPr>
        <w:rPr>
          <w:rFonts w:ascii="Times New Roman" w:hAnsi="Times New Roman" w:cs="Times New Roman"/>
          <w:sz w:val="24"/>
          <w:szCs w:val="24"/>
        </w:rPr>
      </w:pPr>
      <w:r w:rsidRPr="001015AE">
        <w:rPr>
          <w:rFonts w:ascii="Times New Roman" w:hAnsi="Times New Roman" w:cs="Times New Roman"/>
          <w:sz w:val="24"/>
          <w:szCs w:val="24"/>
        </w:rPr>
        <w:t xml:space="preserve">Discount optimization cannot be </w:t>
      </w:r>
      <w:proofErr w:type="spellStart"/>
      <w:r w:rsidRPr="001015AE">
        <w:rPr>
          <w:rFonts w:ascii="Times New Roman" w:hAnsi="Times New Roman" w:cs="Times New Roman"/>
          <w:sz w:val="24"/>
          <w:szCs w:val="24"/>
        </w:rPr>
        <w:t>modeled</w:t>
      </w:r>
      <w:proofErr w:type="spellEnd"/>
      <w:r w:rsidRPr="001015AE">
        <w:rPr>
          <w:rFonts w:ascii="Times New Roman" w:hAnsi="Times New Roman" w:cs="Times New Roman"/>
          <w:sz w:val="24"/>
          <w:szCs w:val="24"/>
        </w:rPr>
        <w:t xml:space="preserve"> because discounts are externally applied.</w:t>
      </w:r>
    </w:p>
    <w:p w14:paraId="247D544F" w14:textId="77777777" w:rsidR="00E35EBD" w:rsidRPr="001015AE" w:rsidRDefault="00E35EBD" w:rsidP="00E35EBD">
      <w:pPr>
        <w:numPr>
          <w:ilvl w:val="0"/>
          <w:numId w:val="180"/>
        </w:numPr>
        <w:rPr>
          <w:rFonts w:ascii="Times New Roman" w:hAnsi="Times New Roman" w:cs="Times New Roman"/>
          <w:sz w:val="24"/>
          <w:szCs w:val="24"/>
        </w:rPr>
      </w:pPr>
      <w:r w:rsidRPr="001015AE">
        <w:rPr>
          <w:rFonts w:ascii="Times New Roman" w:hAnsi="Times New Roman" w:cs="Times New Roman"/>
          <w:sz w:val="24"/>
          <w:szCs w:val="24"/>
        </w:rPr>
        <w:t>Customer satisfaction (rating) prediction is constrained by unobserved qualitative factors.</w:t>
      </w:r>
    </w:p>
    <w:p w14:paraId="771810CB" w14:textId="77777777" w:rsidR="00E35EBD" w:rsidRPr="001015AE" w:rsidRDefault="00E35EBD" w:rsidP="00E35EBD">
      <w:pPr>
        <w:numPr>
          <w:ilvl w:val="0"/>
          <w:numId w:val="180"/>
        </w:numPr>
        <w:rPr>
          <w:rFonts w:ascii="Times New Roman" w:hAnsi="Times New Roman" w:cs="Times New Roman"/>
          <w:sz w:val="24"/>
          <w:szCs w:val="24"/>
        </w:rPr>
      </w:pP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segmentation is limited due to a high proportion of one-time customers.</w:t>
      </w:r>
    </w:p>
    <w:p w14:paraId="7149417E"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Attempting these tasks would risk overfitting and misleading conclusions.</w:t>
      </w:r>
    </w:p>
    <w:p w14:paraId="22626175"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79C12965">
          <v:rect id="_x0000_i1097" style="width:0;height:1.5pt" o:hralign="center" o:hrstd="t" o:hr="t" fillcolor="#a0a0a0" stroked="f"/>
        </w:pict>
      </w:r>
    </w:p>
    <w:p w14:paraId="33418186" w14:textId="2CA81469" w:rsidR="00E35EBD" w:rsidRPr="001015AE" w:rsidRDefault="00CA4D4B" w:rsidP="001015AE">
      <w:pPr>
        <w:pStyle w:val="Heading2"/>
      </w:pPr>
      <w:bookmarkStart w:id="95" w:name="_Toc218819417"/>
      <w:r>
        <w:t>9</w:t>
      </w:r>
      <w:r w:rsidR="00511814" w:rsidRPr="001015AE">
        <w:t>.</w:t>
      </w:r>
      <w:r w:rsidR="00E35EBD" w:rsidRPr="001015AE">
        <w:t>7. Final Conclusion</w:t>
      </w:r>
      <w:bookmarkEnd w:id="95"/>
    </w:p>
    <w:p w14:paraId="7312B81C"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This study demonstrates that when revenue is driven by deterministic pricing structures and exhibits limited temporal variability, descriptive and aggregation-based analysis provides greater value than complex 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w:t>
      </w:r>
    </w:p>
    <w:p w14:paraId="302E007C" w14:textId="77777777" w:rsidR="00E35EBD" w:rsidRDefault="00E35EBD" w:rsidP="00E35EBD">
      <w:pPr>
        <w:rPr>
          <w:rFonts w:ascii="Times New Roman" w:hAnsi="Times New Roman" w:cs="Times New Roman"/>
          <w:b/>
          <w:bCs/>
          <w:sz w:val="24"/>
          <w:szCs w:val="24"/>
        </w:rPr>
      </w:pPr>
      <w:r w:rsidRPr="001015AE">
        <w:rPr>
          <w:rFonts w:ascii="Times New Roman" w:hAnsi="Times New Roman" w:cs="Times New Roman"/>
          <w:sz w:val="24"/>
          <w:szCs w:val="24"/>
        </w:rPr>
        <w:t>The dataset is best suited for revenue diagnostics, monitoring, and strategic insight generation, rather than automated prediction or optimization systems</w:t>
      </w:r>
      <w:r w:rsidRPr="001015AE">
        <w:rPr>
          <w:rFonts w:ascii="Times New Roman" w:hAnsi="Times New Roman" w:cs="Times New Roman"/>
          <w:b/>
          <w:bCs/>
          <w:sz w:val="24"/>
          <w:szCs w:val="24"/>
        </w:rPr>
        <w:t>.</w:t>
      </w:r>
    </w:p>
    <w:p w14:paraId="4E5CA512" w14:textId="45E4063D" w:rsid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53357C07">
          <v:rect id="_x0000_i1098" style="width:0;height:1.5pt" o:hralign="center" o:hrstd="t" o:hr="t" fillcolor="#a0a0a0" stroked="f"/>
        </w:pict>
      </w:r>
    </w:p>
    <w:p w14:paraId="6CF407EE" w14:textId="2EA985A1" w:rsidR="00E35EBD" w:rsidRPr="001015AE" w:rsidRDefault="00CA4D4B" w:rsidP="001015AE">
      <w:pPr>
        <w:pStyle w:val="Heading1"/>
      </w:pPr>
      <w:bookmarkStart w:id="96" w:name="_Toc218819418"/>
      <w:r>
        <w:t>10</w:t>
      </w:r>
      <w:r w:rsidR="00511814" w:rsidRPr="001015AE">
        <w:t>.</w:t>
      </w:r>
      <w:r w:rsidR="00E35EBD" w:rsidRPr="001015AE">
        <w:t>Limitations</w:t>
      </w:r>
      <w:bookmarkEnd w:id="96"/>
    </w:p>
    <w:p w14:paraId="68E11B83"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This project encountered several data-driven and structural limitations that directly influenced the scope of analysis and the feasibility of advanced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techniques. These limitations are not indicative of analytical shortcomings; rather, they reflect the inherent characteristics of the dataset and the business processes it represents.</w:t>
      </w:r>
    </w:p>
    <w:p w14:paraId="1EE959B7"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0A632AAD">
          <v:rect id="_x0000_i1099" style="width:0;height:1.5pt" o:hralign="center" o:hrstd="t" o:hr="t" fillcolor="#a0a0a0" stroked="f"/>
        </w:pict>
      </w:r>
    </w:p>
    <w:p w14:paraId="7923953F" w14:textId="0714CE4F" w:rsidR="00E35EBD" w:rsidRPr="001015AE" w:rsidRDefault="00CA4D4B" w:rsidP="000779FB">
      <w:pPr>
        <w:pStyle w:val="Heading2"/>
      </w:pPr>
      <w:bookmarkStart w:id="97" w:name="_Toc218819419"/>
      <w:r>
        <w:t>10</w:t>
      </w:r>
      <w:r w:rsidR="00511814" w:rsidRPr="001015AE">
        <w:t>.</w:t>
      </w:r>
      <w:r w:rsidR="00E35EBD" w:rsidRPr="001015AE">
        <w:t>1. Deterministic Nature of Revenue at Transaction Level</w:t>
      </w:r>
      <w:bookmarkEnd w:id="97"/>
    </w:p>
    <w:p w14:paraId="652194EF"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Revenue per order in the dataset is calculated using a fixed pricing structure based on:</w:t>
      </w:r>
    </w:p>
    <w:p w14:paraId="545B8930" w14:textId="77777777" w:rsidR="00E35EBD" w:rsidRPr="001015AE" w:rsidRDefault="00E35EBD" w:rsidP="00E35EBD">
      <w:pPr>
        <w:numPr>
          <w:ilvl w:val="0"/>
          <w:numId w:val="181"/>
        </w:numPr>
        <w:rPr>
          <w:rFonts w:ascii="Times New Roman" w:hAnsi="Times New Roman" w:cs="Times New Roman"/>
          <w:sz w:val="24"/>
          <w:szCs w:val="24"/>
        </w:rPr>
      </w:pPr>
      <w:r w:rsidRPr="001015AE">
        <w:rPr>
          <w:rFonts w:ascii="Times New Roman" w:hAnsi="Times New Roman" w:cs="Times New Roman"/>
          <w:sz w:val="24"/>
          <w:szCs w:val="24"/>
        </w:rPr>
        <w:t>Maximum Retail Price (MRP)</w:t>
      </w:r>
    </w:p>
    <w:p w14:paraId="56AAD3A6" w14:textId="77777777" w:rsidR="00E35EBD" w:rsidRPr="001015AE" w:rsidRDefault="00E35EBD" w:rsidP="00E35EBD">
      <w:pPr>
        <w:numPr>
          <w:ilvl w:val="0"/>
          <w:numId w:val="181"/>
        </w:numPr>
        <w:rPr>
          <w:rFonts w:ascii="Times New Roman" w:hAnsi="Times New Roman" w:cs="Times New Roman"/>
          <w:sz w:val="24"/>
          <w:szCs w:val="24"/>
        </w:rPr>
      </w:pPr>
      <w:r w:rsidRPr="001015AE">
        <w:rPr>
          <w:rFonts w:ascii="Times New Roman" w:hAnsi="Times New Roman" w:cs="Times New Roman"/>
          <w:sz w:val="24"/>
          <w:szCs w:val="24"/>
        </w:rPr>
        <w:t>Applied discount</w:t>
      </w:r>
    </w:p>
    <w:p w14:paraId="72865FA4" w14:textId="77777777" w:rsidR="00E35EBD" w:rsidRPr="001015AE" w:rsidRDefault="00E35EBD" w:rsidP="00E35EBD">
      <w:pPr>
        <w:numPr>
          <w:ilvl w:val="0"/>
          <w:numId w:val="181"/>
        </w:numPr>
        <w:rPr>
          <w:rFonts w:ascii="Times New Roman" w:hAnsi="Times New Roman" w:cs="Times New Roman"/>
          <w:sz w:val="24"/>
          <w:szCs w:val="24"/>
        </w:rPr>
      </w:pPr>
      <w:r w:rsidRPr="001015AE">
        <w:rPr>
          <w:rFonts w:ascii="Times New Roman" w:hAnsi="Times New Roman" w:cs="Times New Roman"/>
          <w:sz w:val="24"/>
          <w:szCs w:val="24"/>
        </w:rPr>
        <w:t>Shipping charges</w:t>
      </w:r>
    </w:p>
    <w:p w14:paraId="28101CB4"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 xml:space="preserve">Because revenue is directly derived from these known components, transaction-level revenue exhibits limited stochastic </w:t>
      </w:r>
      <w:proofErr w:type="spellStart"/>
      <w:r w:rsidRPr="001015AE">
        <w:rPr>
          <w:rFonts w:ascii="Times New Roman" w:hAnsi="Times New Roman" w:cs="Times New Roman"/>
          <w:b/>
          <w:bCs/>
          <w:sz w:val="24"/>
          <w:szCs w:val="24"/>
        </w:rPr>
        <w:t>behavior</w:t>
      </w:r>
      <w:proofErr w:type="spellEnd"/>
      <w:r w:rsidRPr="001015AE">
        <w:rPr>
          <w:rFonts w:ascii="Times New Roman" w:hAnsi="Times New Roman" w:cs="Times New Roman"/>
          <w:b/>
          <w:bCs/>
          <w:sz w:val="24"/>
          <w:szCs w:val="24"/>
        </w:rPr>
        <w:t>. As a result:</w:t>
      </w:r>
    </w:p>
    <w:p w14:paraId="0D29DE44" w14:textId="77777777" w:rsidR="00E35EBD" w:rsidRPr="001015AE" w:rsidRDefault="00E35EBD" w:rsidP="00E35EBD">
      <w:pPr>
        <w:numPr>
          <w:ilvl w:val="0"/>
          <w:numId w:val="182"/>
        </w:numPr>
        <w:rPr>
          <w:rFonts w:ascii="Times New Roman" w:hAnsi="Times New Roman" w:cs="Times New Roman"/>
          <w:sz w:val="24"/>
          <w:szCs w:val="24"/>
        </w:rPr>
      </w:pPr>
      <w:r w:rsidRPr="001015AE">
        <w:rPr>
          <w:rFonts w:ascii="Times New Roman" w:hAnsi="Times New Roman" w:cs="Times New Roman"/>
          <w:sz w:val="24"/>
          <w:szCs w:val="24"/>
        </w:rPr>
        <w:t>Regression models primarily learned the underlying pricing formula</w:t>
      </w:r>
    </w:p>
    <w:p w14:paraId="1A408503" w14:textId="77777777" w:rsidR="00E35EBD" w:rsidRPr="001015AE" w:rsidRDefault="00E35EBD" w:rsidP="00E35EBD">
      <w:pPr>
        <w:numPr>
          <w:ilvl w:val="0"/>
          <w:numId w:val="182"/>
        </w:numPr>
        <w:rPr>
          <w:rFonts w:ascii="Times New Roman" w:hAnsi="Times New Roman" w:cs="Times New Roman"/>
          <w:sz w:val="24"/>
          <w:szCs w:val="24"/>
        </w:rPr>
      </w:pPr>
      <w:r w:rsidRPr="001015AE">
        <w:rPr>
          <w:rFonts w:ascii="Times New Roman" w:hAnsi="Times New Roman" w:cs="Times New Roman"/>
          <w:sz w:val="24"/>
          <w:szCs w:val="24"/>
        </w:rPr>
        <w:lastRenderedPageBreak/>
        <w:t>High model accuracy did not translate into new business insights</w:t>
      </w:r>
    </w:p>
    <w:p w14:paraId="383B814F" w14:textId="77777777" w:rsidR="00E35EBD" w:rsidRPr="001015AE" w:rsidRDefault="00E35EBD" w:rsidP="00E35EBD">
      <w:pPr>
        <w:numPr>
          <w:ilvl w:val="0"/>
          <w:numId w:val="182"/>
        </w:numPr>
        <w:rPr>
          <w:rFonts w:ascii="Times New Roman" w:hAnsi="Times New Roman" w:cs="Times New Roman"/>
          <w:sz w:val="24"/>
          <w:szCs w:val="24"/>
        </w:rPr>
      </w:pPr>
      <w:r w:rsidRPr="001015AE">
        <w:rPr>
          <w:rFonts w:ascii="Times New Roman" w:hAnsi="Times New Roman" w:cs="Times New Roman"/>
          <w:sz w:val="24"/>
          <w:szCs w:val="24"/>
        </w:rPr>
        <w:t xml:space="preserve">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added limited value beyond validation</w:t>
      </w:r>
    </w:p>
    <w:p w14:paraId="5DDC7689"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This limitation prevented meaningful exploration of advanced regression or machine learning models for order-level revenue prediction.</w:t>
      </w:r>
    </w:p>
    <w:p w14:paraId="6DBC4081"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1968F07D">
          <v:rect id="_x0000_i1100" style="width:0;height:1.5pt" o:hralign="center" o:hrstd="t" o:hr="t" fillcolor="#a0a0a0" stroked="f"/>
        </w:pict>
      </w:r>
    </w:p>
    <w:p w14:paraId="6A0393CA" w14:textId="37A13695" w:rsidR="00E35EBD" w:rsidRPr="001015AE" w:rsidRDefault="00CA4D4B" w:rsidP="000779FB">
      <w:pPr>
        <w:pStyle w:val="Heading2"/>
      </w:pPr>
      <w:bookmarkStart w:id="98" w:name="_Toc218819420"/>
      <w:r>
        <w:t>10</w:t>
      </w:r>
      <w:r w:rsidR="00511814" w:rsidRPr="001015AE">
        <w:t>.</w:t>
      </w:r>
      <w:r w:rsidR="00E35EBD" w:rsidRPr="001015AE">
        <w:t>2. Limited Temporal Depth for Time-Series Forecasting</w:t>
      </w:r>
      <w:bookmarkEnd w:id="98"/>
    </w:p>
    <w:p w14:paraId="2649A133"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The dataset contains approximately three years of historical data, aggregated at a monthly level. This resulted in:</w:t>
      </w:r>
    </w:p>
    <w:p w14:paraId="71B9DBD2" w14:textId="77777777" w:rsidR="00E35EBD" w:rsidRPr="001015AE" w:rsidRDefault="00E35EBD" w:rsidP="00E35EBD">
      <w:pPr>
        <w:numPr>
          <w:ilvl w:val="0"/>
          <w:numId w:val="183"/>
        </w:numPr>
        <w:rPr>
          <w:rFonts w:ascii="Times New Roman" w:hAnsi="Times New Roman" w:cs="Times New Roman"/>
          <w:sz w:val="24"/>
          <w:szCs w:val="24"/>
        </w:rPr>
      </w:pPr>
      <w:r w:rsidRPr="001015AE">
        <w:rPr>
          <w:rFonts w:ascii="Times New Roman" w:hAnsi="Times New Roman" w:cs="Times New Roman"/>
          <w:sz w:val="24"/>
          <w:szCs w:val="24"/>
        </w:rPr>
        <w:t>A small number of time-series observations</w:t>
      </w:r>
    </w:p>
    <w:p w14:paraId="0232ED45" w14:textId="77777777" w:rsidR="00E35EBD" w:rsidRPr="001015AE" w:rsidRDefault="00E35EBD" w:rsidP="00E35EBD">
      <w:pPr>
        <w:numPr>
          <w:ilvl w:val="0"/>
          <w:numId w:val="183"/>
        </w:numPr>
        <w:rPr>
          <w:rFonts w:ascii="Times New Roman" w:hAnsi="Times New Roman" w:cs="Times New Roman"/>
          <w:sz w:val="24"/>
          <w:szCs w:val="24"/>
        </w:rPr>
      </w:pPr>
      <w:r w:rsidRPr="001015AE">
        <w:rPr>
          <w:rFonts w:ascii="Times New Roman" w:hAnsi="Times New Roman" w:cs="Times New Roman"/>
          <w:sz w:val="24"/>
          <w:szCs w:val="24"/>
        </w:rPr>
        <w:t>Weak trend and minimal seasonality</w:t>
      </w:r>
    </w:p>
    <w:p w14:paraId="76C52BC8" w14:textId="77777777" w:rsidR="00E35EBD" w:rsidRPr="001015AE" w:rsidRDefault="00E35EBD" w:rsidP="00E35EBD">
      <w:pPr>
        <w:numPr>
          <w:ilvl w:val="0"/>
          <w:numId w:val="183"/>
        </w:numPr>
        <w:rPr>
          <w:rFonts w:ascii="Times New Roman" w:hAnsi="Times New Roman" w:cs="Times New Roman"/>
          <w:sz w:val="24"/>
          <w:szCs w:val="24"/>
        </w:rPr>
      </w:pPr>
      <w:r w:rsidRPr="001015AE">
        <w:rPr>
          <w:rFonts w:ascii="Times New Roman" w:hAnsi="Times New Roman" w:cs="Times New Roman"/>
          <w:sz w:val="24"/>
          <w:szCs w:val="24"/>
        </w:rPr>
        <w:t>Insufficient data to reliably estimate parameters for complex time-series models</w:t>
      </w:r>
    </w:p>
    <w:p w14:paraId="052D8EF3"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Advanced forecasting techniques such as SARIMA and Holt-Winters underperformed or converged toward historical averages, limiting their usefulness for long-term revenue forecasting.</w:t>
      </w:r>
    </w:p>
    <w:p w14:paraId="3FD1AB10"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69DEA361">
          <v:rect id="_x0000_i1101" style="width:0;height:1.5pt" o:hralign="center" o:hrstd="t" o:hr="t" fillcolor="#a0a0a0" stroked="f"/>
        </w:pict>
      </w:r>
    </w:p>
    <w:p w14:paraId="699C53C9" w14:textId="3821506C" w:rsidR="00E35EBD" w:rsidRPr="001015AE" w:rsidRDefault="00CA4D4B" w:rsidP="000779FB">
      <w:pPr>
        <w:pStyle w:val="Heading2"/>
      </w:pPr>
      <w:bookmarkStart w:id="99" w:name="_Toc218819421"/>
      <w:r>
        <w:t>10</w:t>
      </w:r>
      <w:r w:rsidR="00511814" w:rsidRPr="001015AE">
        <w:t>.</w:t>
      </w:r>
      <w:r w:rsidR="00E35EBD" w:rsidRPr="001015AE">
        <w:t xml:space="preserve">3. Weak </w:t>
      </w:r>
      <w:proofErr w:type="spellStart"/>
      <w:r w:rsidR="00E35EBD" w:rsidRPr="001015AE">
        <w:t>Behavioral</w:t>
      </w:r>
      <w:proofErr w:type="spellEnd"/>
      <w:r w:rsidR="00E35EBD" w:rsidRPr="001015AE">
        <w:t xml:space="preserve"> Signal in Customer Engagement Data</w:t>
      </w:r>
      <w:bookmarkEnd w:id="99"/>
    </w:p>
    <w:p w14:paraId="2D473118"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Customer engagement variables such as:</w:t>
      </w:r>
    </w:p>
    <w:p w14:paraId="1F332EDA" w14:textId="77777777" w:rsidR="00E35EBD" w:rsidRPr="001015AE" w:rsidRDefault="00E35EBD" w:rsidP="00E35EBD">
      <w:pPr>
        <w:numPr>
          <w:ilvl w:val="0"/>
          <w:numId w:val="184"/>
        </w:numPr>
        <w:rPr>
          <w:rFonts w:ascii="Times New Roman" w:hAnsi="Times New Roman" w:cs="Times New Roman"/>
          <w:sz w:val="24"/>
          <w:szCs w:val="24"/>
        </w:rPr>
      </w:pPr>
      <w:r w:rsidRPr="001015AE">
        <w:rPr>
          <w:rFonts w:ascii="Times New Roman" w:hAnsi="Times New Roman" w:cs="Times New Roman"/>
          <w:sz w:val="24"/>
          <w:szCs w:val="24"/>
        </w:rPr>
        <w:t>Number of clicks</w:t>
      </w:r>
    </w:p>
    <w:p w14:paraId="09991F77" w14:textId="77777777" w:rsidR="00E35EBD" w:rsidRPr="001015AE" w:rsidRDefault="00E35EBD" w:rsidP="00E35EBD">
      <w:pPr>
        <w:numPr>
          <w:ilvl w:val="0"/>
          <w:numId w:val="184"/>
        </w:numPr>
        <w:rPr>
          <w:rFonts w:ascii="Times New Roman" w:hAnsi="Times New Roman" w:cs="Times New Roman"/>
          <w:sz w:val="24"/>
          <w:szCs w:val="24"/>
        </w:rPr>
      </w:pPr>
      <w:r w:rsidRPr="001015AE">
        <w:rPr>
          <w:rFonts w:ascii="Times New Roman" w:hAnsi="Times New Roman" w:cs="Times New Roman"/>
          <w:sz w:val="24"/>
          <w:szCs w:val="24"/>
        </w:rPr>
        <w:t>Time spent on the website</w:t>
      </w:r>
    </w:p>
    <w:p w14:paraId="5258C988"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showed weak and inconsistent relationships with revenue, cancellation, and rating outcomes. Engagement patterns often reflected browsing </w:t>
      </w:r>
      <w:proofErr w:type="spellStart"/>
      <w:r w:rsidRPr="001015AE">
        <w:rPr>
          <w:rFonts w:ascii="Times New Roman" w:hAnsi="Times New Roman" w:cs="Times New Roman"/>
          <w:sz w:val="24"/>
          <w:szCs w:val="24"/>
        </w:rPr>
        <w:t>behavior</w:t>
      </w:r>
      <w:proofErr w:type="spellEnd"/>
      <w:r w:rsidRPr="001015AE">
        <w:rPr>
          <w:rFonts w:ascii="Times New Roman" w:hAnsi="Times New Roman" w:cs="Times New Roman"/>
          <w:sz w:val="24"/>
          <w:szCs w:val="24"/>
        </w:rPr>
        <w:t xml:space="preserve"> rather than purchase intent.</w:t>
      </w:r>
    </w:p>
    <w:p w14:paraId="3338542D"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 xml:space="preserve">This limited the feasibility of </w:t>
      </w: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including:</w:t>
      </w:r>
    </w:p>
    <w:p w14:paraId="13022029" w14:textId="77777777" w:rsidR="00E35EBD" w:rsidRPr="001015AE" w:rsidRDefault="00E35EBD" w:rsidP="00E35EBD">
      <w:pPr>
        <w:numPr>
          <w:ilvl w:val="0"/>
          <w:numId w:val="185"/>
        </w:numPr>
        <w:rPr>
          <w:rFonts w:ascii="Times New Roman" w:hAnsi="Times New Roman" w:cs="Times New Roman"/>
          <w:sz w:val="24"/>
          <w:szCs w:val="24"/>
        </w:rPr>
      </w:pPr>
      <w:r w:rsidRPr="001015AE">
        <w:rPr>
          <w:rFonts w:ascii="Times New Roman" w:hAnsi="Times New Roman" w:cs="Times New Roman"/>
          <w:sz w:val="24"/>
          <w:szCs w:val="24"/>
        </w:rPr>
        <w:t>Customer segmentation</w:t>
      </w:r>
    </w:p>
    <w:p w14:paraId="53988841" w14:textId="77777777" w:rsidR="00E35EBD" w:rsidRPr="001015AE" w:rsidRDefault="00E35EBD" w:rsidP="00E35EBD">
      <w:pPr>
        <w:numPr>
          <w:ilvl w:val="0"/>
          <w:numId w:val="185"/>
        </w:numPr>
        <w:rPr>
          <w:rFonts w:ascii="Times New Roman" w:hAnsi="Times New Roman" w:cs="Times New Roman"/>
          <w:sz w:val="24"/>
          <w:szCs w:val="24"/>
        </w:rPr>
      </w:pPr>
      <w:r w:rsidRPr="001015AE">
        <w:rPr>
          <w:rFonts w:ascii="Times New Roman" w:hAnsi="Times New Roman" w:cs="Times New Roman"/>
          <w:sz w:val="24"/>
          <w:szCs w:val="24"/>
        </w:rPr>
        <w:t>Conversion prediction</w:t>
      </w:r>
    </w:p>
    <w:p w14:paraId="1DB00AC5" w14:textId="77777777" w:rsidR="00E35EBD" w:rsidRPr="001015AE" w:rsidRDefault="00E35EBD" w:rsidP="00E35EBD">
      <w:pPr>
        <w:numPr>
          <w:ilvl w:val="0"/>
          <w:numId w:val="185"/>
        </w:numPr>
        <w:rPr>
          <w:rFonts w:ascii="Times New Roman" w:hAnsi="Times New Roman" w:cs="Times New Roman"/>
          <w:sz w:val="24"/>
          <w:szCs w:val="24"/>
        </w:rPr>
      </w:pPr>
      <w:r w:rsidRPr="001015AE">
        <w:rPr>
          <w:rFonts w:ascii="Times New Roman" w:hAnsi="Times New Roman" w:cs="Times New Roman"/>
          <w:sz w:val="24"/>
          <w:szCs w:val="24"/>
        </w:rPr>
        <w:t xml:space="preserve">Engagement-driven revenue </w:t>
      </w:r>
      <w:proofErr w:type="spellStart"/>
      <w:r w:rsidRPr="001015AE">
        <w:rPr>
          <w:rFonts w:ascii="Times New Roman" w:hAnsi="Times New Roman" w:cs="Times New Roman"/>
          <w:sz w:val="24"/>
          <w:szCs w:val="24"/>
        </w:rPr>
        <w:t>modeling</w:t>
      </w:r>
      <w:proofErr w:type="spellEnd"/>
    </w:p>
    <w:p w14:paraId="0599E34A"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1D2EB461">
          <v:rect id="_x0000_i1102" style="width:0;height:1.5pt" o:hralign="center" o:hrstd="t" o:hr="t" fillcolor="#a0a0a0" stroked="f"/>
        </w:pict>
      </w:r>
    </w:p>
    <w:p w14:paraId="7BB13870" w14:textId="1BE2C3E0" w:rsidR="00E35EBD" w:rsidRPr="001015AE" w:rsidRDefault="00CA4D4B" w:rsidP="000779FB">
      <w:pPr>
        <w:pStyle w:val="Heading2"/>
      </w:pPr>
      <w:bookmarkStart w:id="100" w:name="_Toc218819422"/>
      <w:r>
        <w:t>10</w:t>
      </w:r>
      <w:r w:rsidR="00511814" w:rsidRPr="001015AE">
        <w:t>.</w:t>
      </w:r>
      <w:r w:rsidR="00E35EBD" w:rsidRPr="001015AE">
        <w:t>4. High Proportion of One-Time Customers</w:t>
      </w:r>
      <w:bookmarkEnd w:id="100"/>
    </w:p>
    <w:p w14:paraId="58CF277B"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More than 95% of customers in the dataset made only a single purchase. This resulted in:</w:t>
      </w:r>
    </w:p>
    <w:p w14:paraId="1E2A9132" w14:textId="77777777" w:rsidR="00E35EBD" w:rsidRPr="001015AE" w:rsidRDefault="00E35EBD" w:rsidP="00E35EBD">
      <w:pPr>
        <w:numPr>
          <w:ilvl w:val="0"/>
          <w:numId w:val="186"/>
        </w:numPr>
        <w:rPr>
          <w:rFonts w:ascii="Times New Roman" w:hAnsi="Times New Roman" w:cs="Times New Roman"/>
          <w:sz w:val="24"/>
          <w:szCs w:val="24"/>
        </w:rPr>
      </w:pPr>
      <w:r w:rsidRPr="001015AE">
        <w:rPr>
          <w:rFonts w:ascii="Times New Roman" w:hAnsi="Times New Roman" w:cs="Times New Roman"/>
          <w:sz w:val="24"/>
          <w:szCs w:val="24"/>
        </w:rPr>
        <w:t>Minimal variation in purchase frequency</w:t>
      </w:r>
    </w:p>
    <w:p w14:paraId="6210FA23" w14:textId="77777777" w:rsidR="00E35EBD" w:rsidRPr="001015AE" w:rsidRDefault="00E35EBD" w:rsidP="00E35EBD">
      <w:pPr>
        <w:numPr>
          <w:ilvl w:val="0"/>
          <w:numId w:val="186"/>
        </w:numPr>
        <w:rPr>
          <w:rFonts w:ascii="Times New Roman" w:hAnsi="Times New Roman" w:cs="Times New Roman"/>
          <w:sz w:val="24"/>
          <w:szCs w:val="24"/>
        </w:rPr>
      </w:pPr>
      <w:r w:rsidRPr="001015AE">
        <w:rPr>
          <w:rFonts w:ascii="Times New Roman" w:hAnsi="Times New Roman" w:cs="Times New Roman"/>
          <w:sz w:val="24"/>
          <w:szCs w:val="24"/>
        </w:rPr>
        <w:t>Infeasibility of Recency–Frequency–Monetary (RFM) analysis</w:t>
      </w:r>
    </w:p>
    <w:p w14:paraId="4058FBCA" w14:textId="77777777" w:rsidR="00E35EBD" w:rsidRPr="001015AE" w:rsidRDefault="00E35EBD" w:rsidP="00E35EBD">
      <w:pPr>
        <w:numPr>
          <w:ilvl w:val="0"/>
          <w:numId w:val="186"/>
        </w:numPr>
        <w:rPr>
          <w:rFonts w:ascii="Times New Roman" w:hAnsi="Times New Roman" w:cs="Times New Roman"/>
          <w:sz w:val="24"/>
          <w:szCs w:val="24"/>
        </w:rPr>
      </w:pPr>
      <w:r w:rsidRPr="001015AE">
        <w:rPr>
          <w:rFonts w:ascii="Times New Roman" w:hAnsi="Times New Roman" w:cs="Times New Roman"/>
          <w:sz w:val="24"/>
          <w:szCs w:val="24"/>
        </w:rPr>
        <w:lastRenderedPageBreak/>
        <w:t>Lack of customer lifecycle data</w:t>
      </w:r>
    </w:p>
    <w:p w14:paraId="30C03D84"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Customer-level clustering, lifetime value estimation, and churn prediction could not be reliably performed.</w:t>
      </w:r>
    </w:p>
    <w:p w14:paraId="5A04AF38"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23CAB58C">
          <v:rect id="_x0000_i1103" style="width:0;height:1.5pt" o:hralign="center" o:hrstd="t" o:hr="t" fillcolor="#a0a0a0" stroked="f"/>
        </w:pict>
      </w:r>
    </w:p>
    <w:p w14:paraId="00C2CF04" w14:textId="103FE079" w:rsidR="00E35EBD" w:rsidRPr="001015AE" w:rsidRDefault="00CA4D4B" w:rsidP="000779FB">
      <w:pPr>
        <w:pStyle w:val="Heading2"/>
      </w:pPr>
      <w:bookmarkStart w:id="101" w:name="_Toc218819423"/>
      <w:r>
        <w:t>10</w:t>
      </w:r>
      <w:r w:rsidR="00511814" w:rsidRPr="001015AE">
        <w:t>.</w:t>
      </w:r>
      <w:r w:rsidR="00E35EBD" w:rsidRPr="001015AE">
        <w:t>5. Limited Signal for Cancellation and Return Prediction</w:t>
      </w:r>
      <w:bookmarkEnd w:id="101"/>
    </w:p>
    <w:p w14:paraId="4C8C6D7F"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Exploratory analysis showed that cancellation and return rates were:</w:t>
      </w:r>
    </w:p>
    <w:p w14:paraId="42517EF3" w14:textId="77777777" w:rsidR="00E35EBD" w:rsidRPr="001015AE" w:rsidRDefault="00E35EBD" w:rsidP="00E35EBD">
      <w:pPr>
        <w:numPr>
          <w:ilvl w:val="0"/>
          <w:numId w:val="187"/>
        </w:numPr>
        <w:rPr>
          <w:rFonts w:ascii="Times New Roman" w:hAnsi="Times New Roman" w:cs="Times New Roman"/>
          <w:sz w:val="24"/>
          <w:szCs w:val="24"/>
        </w:rPr>
      </w:pPr>
      <w:r w:rsidRPr="001015AE">
        <w:rPr>
          <w:rFonts w:ascii="Times New Roman" w:hAnsi="Times New Roman" w:cs="Times New Roman"/>
          <w:sz w:val="24"/>
          <w:szCs w:val="24"/>
        </w:rPr>
        <w:t>Relatively stable across categories, regions, and delivery speeds</w:t>
      </w:r>
    </w:p>
    <w:p w14:paraId="4B7FFF1A" w14:textId="77777777" w:rsidR="00E35EBD" w:rsidRPr="001015AE" w:rsidRDefault="00E35EBD" w:rsidP="00E35EBD">
      <w:pPr>
        <w:numPr>
          <w:ilvl w:val="0"/>
          <w:numId w:val="187"/>
        </w:numPr>
        <w:rPr>
          <w:rFonts w:ascii="Times New Roman" w:hAnsi="Times New Roman" w:cs="Times New Roman"/>
          <w:sz w:val="24"/>
          <w:szCs w:val="24"/>
        </w:rPr>
      </w:pPr>
      <w:r w:rsidRPr="001015AE">
        <w:rPr>
          <w:rFonts w:ascii="Times New Roman" w:hAnsi="Times New Roman" w:cs="Times New Roman"/>
          <w:sz w:val="24"/>
          <w:szCs w:val="24"/>
        </w:rPr>
        <w:t>Not strongly associated with observable features</w:t>
      </w:r>
    </w:p>
    <w:p w14:paraId="086A6596"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 xml:space="preserve">Classification models would have defaulted to predicting the majority class, offering limited operational value. Cancellation prediction was therefore excluded from the final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scope.</w:t>
      </w:r>
    </w:p>
    <w:p w14:paraId="74C7D680"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32A37A33">
          <v:rect id="_x0000_i1104" style="width:0;height:1.5pt" o:hralign="center" o:hrstd="t" o:hr="t" fillcolor="#a0a0a0" stroked="f"/>
        </w:pict>
      </w:r>
    </w:p>
    <w:p w14:paraId="317CD061" w14:textId="2B94F8BB" w:rsidR="00E35EBD" w:rsidRPr="001015AE" w:rsidRDefault="00CA4D4B" w:rsidP="000779FB">
      <w:pPr>
        <w:pStyle w:val="Heading2"/>
      </w:pPr>
      <w:bookmarkStart w:id="102" w:name="_Toc218819424"/>
      <w:r>
        <w:t>10</w:t>
      </w:r>
      <w:r w:rsidR="00511814" w:rsidRPr="001015AE">
        <w:t>.</w:t>
      </w:r>
      <w:r w:rsidR="00E35EBD" w:rsidRPr="001015AE">
        <w:t>6. Customer Rating Influenced by Unobserved Factors</w:t>
      </w:r>
      <w:bookmarkEnd w:id="102"/>
    </w:p>
    <w:p w14:paraId="1C52F806"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Although customer ratings were available, analysis indicated that ratings were weakly linked to:</w:t>
      </w:r>
    </w:p>
    <w:p w14:paraId="3601CF67" w14:textId="77777777" w:rsidR="00E35EBD" w:rsidRPr="001015AE" w:rsidRDefault="00E35EBD" w:rsidP="00E35EBD">
      <w:pPr>
        <w:numPr>
          <w:ilvl w:val="0"/>
          <w:numId w:val="188"/>
        </w:numPr>
        <w:rPr>
          <w:rFonts w:ascii="Times New Roman" w:hAnsi="Times New Roman" w:cs="Times New Roman"/>
          <w:sz w:val="24"/>
          <w:szCs w:val="24"/>
        </w:rPr>
      </w:pPr>
      <w:r w:rsidRPr="001015AE">
        <w:rPr>
          <w:rFonts w:ascii="Times New Roman" w:hAnsi="Times New Roman" w:cs="Times New Roman"/>
          <w:sz w:val="24"/>
          <w:szCs w:val="24"/>
        </w:rPr>
        <w:t>Delivery time</w:t>
      </w:r>
    </w:p>
    <w:p w14:paraId="7E7E785B" w14:textId="77777777" w:rsidR="00E35EBD" w:rsidRPr="001015AE" w:rsidRDefault="00E35EBD" w:rsidP="00E35EBD">
      <w:pPr>
        <w:numPr>
          <w:ilvl w:val="0"/>
          <w:numId w:val="188"/>
        </w:numPr>
        <w:rPr>
          <w:rFonts w:ascii="Times New Roman" w:hAnsi="Times New Roman" w:cs="Times New Roman"/>
          <w:sz w:val="24"/>
          <w:szCs w:val="24"/>
        </w:rPr>
      </w:pPr>
      <w:r w:rsidRPr="001015AE">
        <w:rPr>
          <w:rFonts w:ascii="Times New Roman" w:hAnsi="Times New Roman" w:cs="Times New Roman"/>
          <w:sz w:val="24"/>
          <w:szCs w:val="24"/>
        </w:rPr>
        <w:t>Shipping charges</w:t>
      </w:r>
    </w:p>
    <w:p w14:paraId="54DC485F" w14:textId="77777777" w:rsidR="00E35EBD" w:rsidRPr="001015AE" w:rsidRDefault="00E35EBD" w:rsidP="00E35EBD">
      <w:pPr>
        <w:numPr>
          <w:ilvl w:val="0"/>
          <w:numId w:val="188"/>
        </w:numPr>
        <w:rPr>
          <w:rFonts w:ascii="Times New Roman" w:hAnsi="Times New Roman" w:cs="Times New Roman"/>
          <w:sz w:val="24"/>
          <w:szCs w:val="24"/>
        </w:rPr>
      </w:pPr>
      <w:r w:rsidRPr="001015AE">
        <w:rPr>
          <w:rFonts w:ascii="Times New Roman" w:hAnsi="Times New Roman" w:cs="Times New Roman"/>
          <w:sz w:val="24"/>
          <w:szCs w:val="24"/>
        </w:rPr>
        <w:t>Discount levels</w:t>
      </w:r>
    </w:p>
    <w:p w14:paraId="21D15488" w14:textId="77777777" w:rsidR="00E35EBD" w:rsidRPr="001015AE" w:rsidRDefault="00E35EBD" w:rsidP="00E35EBD">
      <w:pPr>
        <w:numPr>
          <w:ilvl w:val="0"/>
          <w:numId w:val="188"/>
        </w:numPr>
        <w:rPr>
          <w:rFonts w:ascii="Times New Roman" w:hAnsi="Times New Roman" w:cs="Times New Roman"/>
          <w:sz w:val="24"/>
          <w:szCs w:val="24"/>
        </w:rPr>
      </w:pPr>
      <w:r w:rsidRPr="001015AE">
        <w:rPr>
          <w:rFonts w:ascii="Times New Roman" w:hAnsi="Times New Roman" w:cs="Times New Roman"/>
          <w:sz w:val="24"/>
          <w:szCs w:val="24"/>
        </w:rPr>
        <w:t>Product category</w:t>
      </w:r>
    </w:p>
    <w:p w14:paraId="76A4AE15"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This suggests that ratings are influenced by qualitative factors such as product quality, packaging, or customer expectations, which are not captured in the dataset.</w:t>
      </w:r>
    </w:p>
    <w:p w14:paraId="26B7632D"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 xml:space="preserve">Reliable rating prediction or satisfaction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was not feasible with the available data.</w:t>
      </w:r>
    </w:p>
    <w:p w14:paraId="64647F73"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4493D529">
          <v:rect id="_x0000_i1105" style="width:0;height:1.5pt" o:hralign="center" o:hrstd="t" o:hr="t" fillcolor="#a0a0a0" stroked="f"/>
        </w:pict>
      </w:r>
    </w:p>
    <w:p w14:paraId="7E7A5144" w14:textId="4D5E1115" w:rsidR="00E35EBD" w:rsidRPr="001015AE" w:rsidRDefault="00CA4D4B" w:rsidP="000779FB">
      <w:pPr>
        <w:pStyle w:val="Heading2"/>
      </w:pPr>
      <w:bookmarkStart w:id="103" w:name="_Toc218819425"/>
      <w:r>
        <w:t>10</w:t>
      </w:r>
      <w:r w:rsidR="00511814" w:rsidRPr="001015AE">
        <w:t>.</w:t>
      </w:r>
      <w:r w:rsidR="00E35EBD" w:rsidRPr="001015AE">
        <w:t>7. Sparse Product-Level Information</w:t>
      </w:r>
      <w:bookmarkEnd w:id="103"/>
    </w:p>
    <w:p w14:paraId="358C8C86"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The dataset contains product identifiers and categories but lacks:</w:t>
      </w:r>
    </w:p>
    <w:p w14:paraId="6BF7BD07" w14:textId="77777777" w:rsidR="00E35EBD" w:rsidRPr="001015AE" w:rsidRDefault="00E35EBD" w:rsidP="00E35EBD">
      <w:pPr>
        <w:numPr>
          <w:ilvl w:val="0"/>
          <w:numId w:val="189"/>
        </w:numPr>
        <w:rPr>
          <w:rFonts w:ascii="Times New Roman" w:hAnsi="Times New Roman" w:cs="Times New Roman"/>
          <w:sz w:val="24"/>
          <w:szCs w:val="24"/>
        </w:rPr>
      </w:pPr>
      <w:r w:rsidRPr="001015AE">
        <w:rPr>
          <w:rFonts w:ascii="Times New Roman" w:hAnsi="Times New Roman" w:cs="Times New Roman"/>
          <w:sz w:val="24"/>
          <w:szCs w:val="24"/>
        </w:rPr>
        <w:t>Multi-item basket information</w:t>
      </w:r>
    </w:p>
    <w:p w14:paraId="1A1BB945" w14:textId="77777777" w:rsidR="00E35EBD" w:rsidRPr="001015AE" w:rsidRDefault="00E35EBD" w:rsidP="00E35EBD">
      <w:pPr>
        <w:numPr>
          <w:ilvl w:val="0"/>
          <w:numId w:val="189"/>
        </w:numPr>
        <w:rPr>
          <w:rFonts w:ascii="Times New Roman" w:hAnsi="Times New Roman" w:cs="Times New Roman"/>
          <w:sz w:val="24"/>
          <w:szCs w:val="24"/>
        </w:rPr>
      </w:pPr>
      <w:r w:rsidRPr="001015AE">
        <w:rPr>
          <w:rFonts w:ascii="Times New Roman" w:hAnsi="Times New Roman" w:cs="Times New Roman"/>
          <w:sz w:val="24"/>
          <w:szCs w:val="24"/>
        </w:rPr>
        <w:t>Product hierarchy or attributes</w:t>
      </w:r>
    </w:p>
    <w:p w14:paraId="349F4C22" w14:textId="77777777" w:rsidR="00E35EBD" w:rsidRPr="001015AE" w:rsidRDefault="00E35EBD" w:rsidP="00E35EBD">
      <w:pPr>
        <w:numPr>
          <w:ilvl w:val="0"/>
          <w:numId w:val="189"/>
        </w:numPr>
        <w:rPr>
          <w:rFonts w:ascii="Times New Roman" w:hAnsi="Times New Roman" w:cs="Times New Roman"/>
          <w:sz w:val="24"/>
          <w:szCs w:val="24"/>
        </w:rPr>
      </w:pPr>
      <w:r w:rsidRPr="001015AE">
        <w:rPr>
          <w:rFonts w:ascii="Times New Roman" w:hAnsi="Times New Roman" w:cs="Times New Roman"/>
          <w:sz w:val="24"/>
          <w:szCs w:val="24"/>
        </w:rPr>
        <w:t>Repeat purchase patterns</w:t>
      </w:r>
    </w:p>
    <w:p w14:paraId="5E387371"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 xml:space="preserve">Market basket analysis, recommendation systems, and cross-sell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could not be meaningfully applied.</w:t>
      </w:r>
    </w:p>
    <w:p w14:paraId="36B18DA5"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lastRenderedPageBreak/>
        <w:pict w14:anchorId="76656F8A">
          <v:rect id="_x0000_i1106" style="width:0;height:1.5pt" o:hralign="center" o:hrstd="t" o:hr="t" fillcolor="#a0a0a0" stroked="f"/>
        </w:pict>
      </w:r>
    </w:p>
    <w:p w14:paraId="5493B361" w14:textId="5A67D4E1" w:rsidR="00E35EBD" w:rsidRPr="001015AE" w:rsidRDefault="00CA4D4B" w:rsidP="000779FB">
      <w:pPr>
        <w:pStyle w:val="Heading2"/>
      </w:pPr>
      <w:bookmarkStart w:id="104" w:name="_Toc218819426"/>
      <w:r>
        <w:t>10</w:t>
      </w:r>
      <w:r w:rsidR="00511814" w:rsidRPr="001015AE">
        <w:t>.</w:t>
      </w:r>
      <w:r w:rsidR="00E35EBD" w:rsidRPr="001015AE">
        <w:t>8. Absence of External and Contextual Variables</w:t>
      </w:r>
      <w:bookmarkEnd w:id="104"/>
    </w:p>
    <w:p w14:paraId="4155722B"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The dataset does not include:</w:t>
      </w:r>
    </w:p>
    <w:p w14:paraId="0609C4F9" w14:textId="77777777" w:rsidR="00E35EBD" w:rsidRPr="001015AE" w:rsidRDefault="00E35EBD" w:rsidP="00E35EBD">
      <w:pPr>
        <w:numPr>
          <w:ilvl w:val="0"/>
          <w:numId w:val="190"/>
        </w:numPr>
        <w:rPr>
          <w:rFonts w:ascii="Times New Roman" w:hAnsi="Times New Roman" w:cs="Times New Roman"/>
          <w:sz w:val="24"/>
          <w:szCs w:val="24"/>
        </w:rPr>
      </w:pPr>
      <w:r w:rsidRPr="001015AE">
        <w:rPr>
          <w:rFonts w:ascii="Times New Roman" w:hAnsi="Times New Roman" w:cs="Times New Roman"/>
          <w:sz w:val="24"/>
          <w:szCs w:val="24"/>
        </w:rPr>
        <w:t>Promotional calendars</w:t>
      </w:r>
    </w:p>
    <w:p w14:paraId="3FD646C5" w14:textId="77777777" w:rsidR="00E35EBD" w:rsidRPr="001015AE" w:rsidRDefault="00E35EBD" w:rsidP="00E35EBD">
      <w:pPr>
        <w:numPr>
          <w:ilvl w:val="0"/>
          <w:numId w:val="190"/>
        </w:numPr>
        <w:rPr>
          <w:rFonts w:ascii="Times New Roman" w:hAnsi="Times New Roman" w:cs="Times New Roman"/>
          <w:sz w:val="24"/>
          <w:szCs w:val="24"/>
        </w:rPr>
      </w:pPr>
      <w:r w:rsidRPr="001015AE">
        <w:rPr>
          <w:rFonts w:ascii="Times New Roman" w:hAnsi="Times New Roman" w:cs="Times New Roman"/>
          <w:sz w:val="24"/>
          <w:szCs w:val="24"/>
        </w:rPr>
        <w:t>Seasonal events or holidays</w:t>
      </w:r>
    </w:p>
    <w:p w14:paraId="1A65C3E4" w14:textId="77777777" w:rsidR="00E35EBD" w:rsidRPr="001015AE" w:rsidRDefault="00E35EBD" w:rsidP="00E35EBD">
      <w:pPr>
        <w:numPr>
          <w:ilvl w:val="0"/>
          <w:numId w:val="190"/>
        </w:numPr>
        <w:rPr>
          <w:rFonts w:ascii="Times New Roman" w:hAnsi="Times New Roman" w:cs="Times New Roman"/>
          <w:sz w:val="24"/>
          <w:szCs w:val="24"/>
        </w:rPr>
      </w:pPr>
      <w:r w:rsidRPr="001015AE">
        <w:rPr>
          <w:rFonts w:ascii="Times New Roman" w:hAnsi="Times New Roman" w:cs="Times New Roman"/>
          <w:sz w:val="24"/>
          <w:szCs w:val="24"/>
        </w:rPr>
        <w:t xml:space="preserve">Marketing </w:t>
      </w:r>
      <w:proofErr w:type="gramStart"/>
      <w:r w:rsidRPr="001015AE">
        <w:rPr>
          <w:rFonts w:ascii="Times New Roman" w:hAnsi="Times New Roman" w:cs="Times New Roman"/>
          <w:sz w:val="24"/>
          <w:szCs w:val="24"/>
        </w:rPr>
        <w:t>spend</w:t>
      </w:r>
      <w:proofErr w:type="gramEnd"/>
    </w:p>
    <w:p w14:paraId="4D18D0E1" w14:textId="77777777" w:rsidR="00E35EBD" w:rsidRPr="001015AE" w:rsidRDefault="00E35EBD" w:rsidP="00E35EBD">
      <w:pPr>
        <w:numPr>
          <w:ilvl w:val="0"/>
          <w:numId w:val="190"/>
        </w:numPr>
        <w:rPr>
          <w:rFonts w:ascii="Times New Roman" w:hAnsi="Times New Roman" w:cs="Times New Roman"/>
          <w:sz w:val="24"/>
          <w:szCs w:val="24"/>
        </w:rPr>
      </w:pPr>
      <w:r w:rsidRPr="001015AE">
        <w:rPr>
          <w:rFonts w:ascii="Times New Roman" w:hAnsi="Times New Roman" w:cs="Times New Roman"/>
          <w:sz w:val="24"/>
          <w:szCs w:val="24"/>
        </w:rPr>
        <w:t>Supply chain disruptions</w:t>
      </w:r>
    </w:p>
    <w:p w14:paraId="4C12136A"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Revenue variations could not be linked to external drivers, limiting the explanatory and predictive power of time-series models.</w:t>
      </w:r>
    </w:p>
    <w:p w14:paraId="6C7FB4E1"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2C7505AF">
          <v:rect id="_x0000_i1107" style="width:0;height:1.5pt" o:hralign="center" o:hrstd="t" o:hr="t" fillcolor="#a0a0a0" stroked="f"/>
        </w:pict>
      </w:r>
    </w:p>
    <w:p w14:paraId="7A4B00BD" w14:textId="5B4539EF" w:rsidR="00E35EBD" w:rsidRPr="001015AE" w:rsidRDefault="00CA4D4B" w:rsidP="000779FB">
      <w:pPr>
        <w:pStyle w:val="Heading2"/>
      </w:pPr>
      <w:bookmarkStart w:id="105" w:name="_Toc218819427"/>
      <w:r>
        <w:t>10</w:t>
      </w:r>
      <w:r w:rsidR="00511814" w:rsidRPr="001015AE">
        <w:t>.</w:t>
      </w:r>
      <w:r w:rsidR="00E35EBD" w:rsidRPr="001015AE">
        <w:t>9. Risk of Overfitting with Complex Models</w:t>
      </w:r>
      <w:bookmarkEnd w:id="105"/>
    </w:p>
    <w:p w14:paraId="2A684D2B"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 xml:space="preserve">Given the combination of deterministic revenue, limited temporal depth, and weak </w:t>
      </w:r>
      <w:proofErr w:type="spellStart"/>
      <w:r w:rsidRPr="001015AE">
        <w:rPr>
          <w:rFonts w:ascii="Times New Roman" w:hAnsi="Times New Roman" w:cs="Times New Roman"/>
          <w:b/>
          <w:bCs/>
          <w:sz w:val="24"/>
          <w:szCs w:val="24"/>
        </w:rPr>
        <w:t>behavioral</w:t>
      </w:r>
      <w:proofErr w:type="spellEnd"/>
      <w:r w:rsidRPr="001015AE">
        <w:rPr>
          <w:rFonts w:ascii="Times New Roman" w:hAnsi="Times New Roman" w:cs="Times New Roman"/>
          <w:b/>
          <w:bCs/>
          <w:sz w:val="24"/>
          <w:szCs w:val="24"/>
        </w:rPr>
        <w:t xml:space="preserve"> signal, complex models risked:</w:t>
      </w:r>
    </w:p>
    <w:p w14:paraId="7E6543DB" w14:textId="77777777" w:rsidR="00E35EBD" w:rsidRPr="001015AE" w:rsidRDefault="00E35EBD" w:rsidP="00E35EBD">
      <w:pPr>
        <w:numPr>
          <w:ilvl w:val="0"/>
          <w:numId w:val="191"/>
        </w:numPr>
        <w:rPr>
          <w:rFonts w:ascii="Times New Roman" w:hAnsi="Times New Roman" w:cs="Times New Roman"/>
          <w:sz w:val="24"/>
          <w:szCs w:val="24"/>
        </w:rPr>
      </w:pPr>
      <w:r w:rsidRPr="001015AE">
        <w:rPr>
          <w:rFonts w:ascii="Times New Roman" w:hAnsi="Times New Roman" w:cs="Times New Roman"/>
          <w:sz w:val="24"/>
          <w:szCs w:val="24"/>
        </w:rPr>
        <w:t>Overfitting historical noise</w:t>
      </w:r>
    </w:p>
    <w:p w14:paraId="0DE93594" w14:textId="77777777" w:rsidR="00E35EBD" w:rsidRPr="001015AE" w:rsidRDefault="00E35EBD" w:rsidP="00E35EBD">
      <w:pPr>
        <w:numPr>
          <w:ilvl w:val="0"/>
          <w:numId w:val="191"/>
        </w:numPr>
        <w:rPr>
          <w:rFonts w:ascii="Times New Roman" w:hAnsi="Times New Roman" w:cs="Times New Roman"/>
          <w:sz w:val="24"/>
          <w:szCs w:val="24"/>
        </w:rPr>
      </w:pPr>
      <w:r w:rsidRPr="001015AE">
        <w:rPr>
          <w:rFonts w:ascii="Times New Roman" w:hAnsi="Times New Roman" w:cs="Times New Roman"/>
          <w:sz w:val="24"/>
          <w:szCs w:val="24"/>
        </w:rPr>
        <w:t>Producing misleading predictions</w:t>
      </w:r>
    </w:p>
    <w:p w14:paraId="46B91C8C" w14:textId="77777777" w:rsidR="00E35EBD" w:rsidRPr="001015AE" w:rsidRDefault="00E35EBD" w:rsidP="00E35EBD">
      <w:pPr>
        <w:numPr>
          <w:ilvl w:val="0"/>
          <w:numId w:val="191"/>
        </w:numPr>
        <w:rPr>
          <w:rFonts w:ascii="Times New Roman" w:hAnsi="Times New Roman" w:cs="Times New Roman"/>
          <w:sz w:val="24"/>
          <w:szCs w:val="24"/>
        </w:rPr>
      </w:pPr>
      <w:r w:rsidRPr="001015AE">
        <w:rPr>
          <w:rFonts w:ascii="Times New Roman" w:hAnsi="Times New Roman" w:cs="Times New Roman"/>
          <w:sz w:val="24"/>
          <w:szCs w:val="24"/>
        </w:rPr>
        <w:t>Obscuring simple but valid business insights</w:t>
      </w:r>
    </w:p>
    <w:p w14:paraId="46890006"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b/>
          <w:bCs/>
          <w:sz w:val="24"/>
          <w:szCs w:val="24"/>
        </w:rPr>
        <w:t>Impact:</w:t>
      </w:r>
      <w:r w:rsidRPr="001015AE">
        <w:rPr>
          <w:rFonts w:ascii="Times New Roman" w:hAnsi="Times New Roman" w:cs="Times New Roman"/>
          <w:b/>
          <w:bCs/>
          <w:sz w:val="24"/>
          <w:szCs w:val="24"/>
        </w:rPr>
        <w:br/>
      </w:r>
      <w:r w:rsidRPr="001015AE">
        <w:rPr>
          <w:rFonts w:ascii="Times New Roman" w:hAnsi="Times New Roman" w:cs="Times New Roman"/>
          <w:sz w:val="24"/>
          <w:szCs w:val="24"/>
        </w:rPr>
        <w:t xml:space="preserve">Model complexity was intentionally constrained in </w:t>
      </w:r>
      <w:proofErr w:type="spellStart"/>
      <w:r w:rsidRPr="001015AE">
        <w:rPr>
          <w:rFonts w:ascii="Times New Roman" w:hAnsi="Times New Roman" w:cs="Times New Roman"/>
          <w:sz w:val="24"/>
          <w:szCs w:val="24"/>
        </w:rPr>
        <w:t>favor</w:t>
      </w:r>
      <w:proofErr w:type="spellEnd"/>
      <w:r w:rsidRPr="001015AE">
        <w:rPr>
          <w:rFonts w:ascii="Times New Roman" w:hAnsi="Times New Roman" w:cs="Times New Roman"/>
          <w:sz w:val="24"/>
          <w:szCs w:val="24"/>
        </w:rPr>
        <w:t xml:space="preserve"> of interpretability and robustness.</w:t>
      </w:r>
    </w:p>
    <w:p w14:paraId="10D2C5DE"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2067CA7E">
          <v:rect id="_x0000_i1108" style="width:0;height:1.5pt" o:hralign="center" o:hrstd="t" o:hr="t" fillcolor="#a0a0a0" stroked="f"/>
        </w:pict>
      </w:r>
    </w:p>
    <w:p w14:paraId="00FD8768" w14:textId="4692AD9C" w:rsidR="00E35EBD" w:rsidRPr="001015AE" w:rsidRDefault="00CA4D4B" w:rsidP="000779FB">
      <w:pPr>
        <w:pStyle w:val="Heading2"/>
      </w:pPr>
      <w:bookmarkStart w:id="106" w:name="_Toc218819428"/>
      <w:r>
        <w:t>10</w:t>
      </w:r>
      <w:r w:rsidR="00511814" w:rsidRPr="001015AE">
        <w:t>.</w:t>
      </w:r>
      <w:r w:rsidR="00E35EBD" w:rsidRPr="001015AE">
        <w:t>10. Analytical Scope Decisions</w:t>
      </w:r>
      <w:bookmarkEnd w:id="106"/>
    </w:p>
    <w:p w14:paraId="19404546"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Due to the limitations outlined above, the project intentionally focused on:</w:t>
      </w:r>
    </w:p>
    <w:p w14:paraId="51AE5384" w14:textId="77777777" w:rsidR="00E35EBD" w:rsidRPr="001015AE" w:rsidRDefault="00E35EBD" w:rsidP="00E35EBD">
      <w:pPr>
        <w:numPr>
          <w:ilvl w:val="0"/>
          <w:numId w:val="192"/>
        </w:numPr>
        <w:rPr>
          <w:rFonts w:ascii="Times New Roman" w:hAnsi="Times New Roman" w:cs="Times New Roman"/>
          <w:sz w:val="24"/>
          <w:szCs w:val="24"/>
        </w:rPr>
      </w:pPr>
      <w:r w:rsidRPr="001015AE">
        <w:rPr>
          <w:rFonts w:ascii="Times New Roman" w:hAnsi="Times New Roman" w:cs="Times New Roman"/>
          <w:sz w:val="24"/>
          <w:szCs w:val="24"/>
        </w:rPr>
        <w:t>Descriptive and diagnostic analytics</w:t>
      </w:r>
    </w:p>
    <w:p w14:paraId="27C6C011" w14:textId="77777777" w:rsidR="00E35EBD" w:rsidRPr="001015AE" w:rsidRDefault="00E35EBD" w:rsidP="00E35EBD">
      <w:pPr>
        <w:numPr>
          <w:ilvl w:val="0"/>
          <w:numId w:val="192"/>
        </w:numPr>
        <w:rPr>
          <w:rFonts w:ascii="Times New Roman" w:hAnsi="Times New Roman" w:cs="Times New Roman"/>
          <w:sz w:val="24"/>
          <w:szCs w:val="24"/>
        </w:rPr>
      </w:pPr>
      <w:r w:rsidRPr="001015AE">
        <w:rPr>
          <w:rFonts w:ascii="Times New Roman" w:hAnsi="Times New Roman" w:cs="Times New Roman"/>
          <w:sz w:val="24"/>
          <w:szCs w:val="24"/>
        </w:rPr>
        <w:t>Aggregated revenue monitoring</w:t>
      </w:r>
    </w:p>
    <w:p w14:paraId="0EC30486" w14:textId="77777777" w:rsidR="00E35EBD" w:rsidRPr="001015AE" w:rsidRDefault="00E35EBD" w:rsidP="00E35EBD">
      <w:pPr>
        <w:numPr>
          <w:ilvl w:val="0"/>
          <w:numId w:val="192"/>
        </w:numPr>
        <w:rPr>
          <w:rFonts w:ascii="Times New Roman" w:hAnsi="Times New Roman" w:cs="Times New Roman"/>
          <w:sz w:val="24"/>
          <w:szCs w:val="24"/>
        </w:rPr>
      </w:pPr>
      <w:r w:rsidRPr="001015AE">
        <w:rPr>
          <w:rFonts w:ascii="Times New Roman" w:hAnsi="Times New Roman" w:cs="Times New Roman"/>
          <w:sz w:val="24"/>
          <w:szCs w:val="24"/>
        </w:rPr>
        <w:t>Segment-level performance insights</w:t>
      </w:r>
    </w:p>
    <w:p w14:paraId="6A9152EE" w14:textId="77777777" w:rsidR="00E35EBD" w:rsidRPr="001015AE" w:rsidRDefault="00E35EBD" w:rsidP="00E35EBD">
      <w:pPr>
        <w:rPr>
          <w:rFonts w:ascii="Times New Roman" w:hAnsi="Times New Roman" w:cs="Times New Roman"/>
          <w:b/>
          <w:bCs/>
          <w:sz w:val="24"/>
          <w:szCs w:val="24"/>
        </w:rPr>
      </w:pPr>
      <w:r w:rsidRPr="001015AE">
        <w:rPr>
          <w:rFonts w:ascii="Times New Roman" w:hAnsi="Times New Roman" w:cs="Times New Roman"/>
          <w:b/>
          <w:bCs/>
          <w:sz w:val="24"/>
          <w:szCs w:val="24"/>
        </w:rPr>
        <w:t>Rather than pursuing:</w:t>
      </w:r>
    </w:p>
    <w:p w14:paraId="642774E3" w14:textId="77777777" w:rsidR="00E35EBD" w:rsidRPr="001015AE" w:rsidRDefault="00E35EBD" w:rsidP="00E35EBD">
      <w:pPr>
        <w:numPr>
          <w:ilvl w:val="0"/>
          <w:numId w:val="193"/>
        </w:numPr>
        <w:rPr>
          <w:rFonts w:ascii="Times New Roman" w:hAnsi="Times New Roman" w:cs="Times New Roman"/>
          <w:sz w:val="24"/>
          <w:szCs w:val="24"/>
        </w:rPr>
      </w:pPr>
      <w:r w:rsidRPr="001015AE">
        <w:rPr>
          <w:rFonts w:ascii="Times New Roman" w:hAnsi="Times New Roman" w:cs="Times New Roman"/>
          <w:sz w:val="24"/>
          <w:szCs w:val="24"/>
        </w:rPr>
        <w:t>Discount optimization</w:t>
      </w:r>
    </w:p>
    <w:p w14:paraId="58BC0F0A" w14:textId="77777777" w:rsidR="00E35EBD" w:rsidRPr="001015AE" w:rsidRDefault="00E35EBD" w:rsidP="00E35EBD">
      <w:pPr>
        <w:numPr>
          <w:ilvl w:val="0"/>
          <w:numId w:val="193"/>
        </w:numPr>
        <w:rPr>
          <w:rFonts w:ascii="Times New Roman" w:hAnsi="Times New Roman" w:cs="Times New Roman"/>
          <w:sz w:val="24"/>
          <w:szCs w:val="24"/>
        </w:rPr>
      </w:pPr>
      <w:r w:rsidRPr="001015AE">
        <w:rPr>
          <w:rFonts w:ascii="Times New Roman" w:hAnsi="Times New Roman" w:cs="Times New Roman"/>
          <w:sz w:val="24"/>
          <w:szCs w:val="24"/>
        </w:rPr>
        <w:t>Cancellation prediction</w:t>
      </w:r>
    </w:p>
    <w:p w14:paraId="4199E606" w14:textId="77777777" w:rsidR="00E35EBD" w:rsidRPr="001015AE" w:rsidRDefault="00E35EBD" w:rsidP="00E35EBD">
      <w:pPr>
        <w:numPr>
          <w:ilvl w:val="0"/>
          <w:numId w:val="193"/>
        </w:numPr>
        <w:rPr>
          <w:rFonts w:ascii="Times New Roman" w:hAnsi="Times New Roman" w:cs="Times New Roman"/>
          <w:sz w:val="24"/>
          <w:szCs w:val="24"/>
        </w:rPr>
      </w:pPr>
      <w:r w:rsidRPr="001015AE">
        <w:rPr>
          <w:rFonts w:ascii="Times New Roman" w:hAnsi="Times New Roman" w:cs="Times New Roman"/>
          <w:sz w:val="24"/>
          <w:szCs w:val="24"/>
        </w:rPr>
        <w:t>Advanced demand forecasting</w:t>
      </w:r>
    </w:p>
    <w:p w14:paraId="481A4387" w14:textId="77777777" w:rsidR="00E35EBD" w:rsidRPr="001015AE" w:rsidRDefault="00000000" w:rsidP="00E35EBD">
      <w:pPr>
        <w:rPr>
          <w:rFonts w:ascii="Times New Roman" w:hAnsi="Times New Roman" w:cs="Times New Roman"/>
          <w:b/>
          <w:bCs/>
          <w:sz w:val="24"/>
          <w:szCs w:val="24"/>
        </w:rPr>
      </w:pPr>
      <w:r>
        <w:rPr>
          <w:rFonts w:ascii="Times New Roman" w:hAnsi="Times New Roman" w:cs="Times New Roman"/>
          <w:b/>
          <w:bCs/>
          <w:sz w:val="24"/>
          <w:szCs w:val="24"/>
        </w:rPr>
        <w:pict w14:anchorId="48CFF4ED">
          <v:rect id="_x0000_i1109" style="width:0;height:1.5pt" o:hralign="center" o:hrstd="t" o:hr="t" fillcolor="#a0a0a0" stroked="f"/>
        </w:pict>
      </w:r>
    </w:p>
    <w:p w14:paraId="329D7998" w14:textId="77777777" w:rsidR="00E35EBD" w:rsidRPr="001015AE" w:rsidRDefault="00E35EBD" w:rsidP="000779FB">
      <w:pPr>
        <w:pStyle w:val="Heading2"/>
      </w:pPr>
      <w:bookmarkStart w:id="107" w:name="_Toc218819429"/>
      <w:r w:rsidRPr="001015AE">
        <w:lastRenderedPageBreak/>
        <w:t>Final Limitation Summary</w:t>
      </w:r>
      <w:bookmarkEnd w:id="107"/>
    </w:p>
    <w:p w14:paraId="5E4E971B" w14:textId="77777777" w:rsidR="00E35EBD" w:rsidRPr="001015AE" w:rsidRDefault="00E35EBD" w:rsidP="00E35EBD">
      <w:pPr>
        <w:rPr>
          <w:rFonts w:ascii="Times New Roman" w:hAnsi="Times New Roman" w:cs="Times New Roman"/>
          <w:sz w:val="24"/>
          <w:szCs w:val="24"/>
        </w:rPr>
      </w:pPr>
      <w:r w:rsidRPr="001015AE">
        <w:rPr>
          <w:rFonts w:ascii="Times New Roman" w:hAnsi="Times New Roman" w:cs="Times New Roman"/>
          <w:sz w:val="24"/>
          <w:szCs w:val="24"/>
        </w:rPr>
        <w:t xml:space="preserve">The dataset supports strong descriptive analysis and revenue diagnostics but lacks the </w:t>
      </w:r>
      <w:proofErr w:type="spellStart"/>
      <w:r w:rsidRPr="001015AE">
        <w:rPr>
          <w:rFonts w:ascii="Times New Roman" w:hAnsi="Times New Roman" w:cs="Times New Roman"/>
          <w:sz w:val="24"/>
          <w:szCs w:val="24"/>
        </w:rPr>
        <w:t>behavioral</w:t>
      </w:r>
      <w:proofErr w:type="spellEnd"/>
      <w:r w:rsidRPr="001015AE">
        <w:rPr>
          <w:rFonts w:ascii="Times New Roman" w:hAnsi="Times New Roman" w:cs="Times New Roman"/>
          <w:sz w:val="24"/>
          <w:szCs w:val="24"/>
        </w:rPr>
        <w:t xml:space="preserve"> depth, temporal resolution, and external context required for high-impact predictive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All </w:t>
      </w:r>
      <w:proofErr w:type="spellStart"/>
      <w:r w:rsidRPr="001015AE">
        <w:rPr>
          <w:rFonts w:ascii="Times New Roman" w:hAnsi="Times New Roman" w:cs="Times New Roman"/>
          <w:sz w:val="24"/>
          <w:szCs w:val="24"/>
        </w:rPr>
        <w:t>modeling</w:t>
      </w:r>
      <w:proofErr w:type="spellEnd"/>
      <w:r w:rsidRPr="001015AE">
        <w:rPr>
          <w:rFonts w:ascii="Times New Roman" w:hAnsi="Times New Roman" w:cs="Times New Roman"/>
          <w:sz w:val="24"/>
          <w:szCs w:val="24"/>
        </w:rPr>
        <w:t xml:space="preserve"> decisions in this project were therefore guided by data realism rather than algorithmic ambition.</w:t>
      </w:r>
    </w:p>
    <w:p w14:paraId="66CBD800" w14:textId="77777777" w:rsidR="00E35EBD" w:rsidRPr="001015AE" w:rsidRDefault="00E35EBD" w:rsidP="00E35EBD">
      <w:pPr>
        <w:rPr>
          <w:rFonts w:ascii="Times New Roman" w:hAnsi="Times New Roman" w:cs="Times New Roman"/>
          <w:b/>
          <w:bCs/>
          <w:sz w:val="24"/>
          <w:szCs w:val="24"/>
        </w:rPr>
      </w:pPr>
    </w:p>
    <w:p w14:paraId="5CE0FCFF" w14:textId="26CEC474" w:rsidR="00BE1311" w:rsidRPr="001015AE" w:rsidRDefault="00BE1311" w:rsidP="00E35EBD">
      <w:pPr>
        <w:rPr>
          <w:rFonts w:ascii="Times New Roman" w:hAnsi="Times New Roman" w:cs="Times New Roman"/>
          <w:b/>
          <w:bCs/>
          <w:sz w:val="24"/>
          <w:szCs w:val="24"/>
        </w:rPr>
      </w:pPr>
    </w:p>
    <w:sectPr w:rsidR="00BE1311" w:rsidRPr="001015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8" style="width:0;height:1.5pt" o:hralign="center" o:bullet="t" o:hrstd="t" o:hr="t" fillcolor="#a0a0a0" stroked="f"/>
    </w:pict>
  </w:numPicBullet>
  <w:numPicBullet w:numPicBulletId="1">
    <w:pict>
      <v:rect id="_x0000_i1099" style="width:0;height:1.5pt" o:hralign="center" o:bullet="t" o:hrstd="t" o:hr="t" fillcolor="#a0a0a0" stroked="f"/>
    </w:pict>
  </w:numPicBullet>
  <w:numPicBullet w:numPicBulletId="2">
    <w:pict>
      <v:rect id="_x0000_i1100" style="width:0;height:1.5pt" o:hralign="center" o:bullet="t" o:hrstd="t" o:hr="t" fillcolor="#a0a0a0" stroked="f"/>
    </w:pict>
  </w:numPicBullet>
  <w:abstractNum w:abstractNumId="0" w15:restartNumberingAfterBreak="0">
    <w:nsid w:val="00A61F29"/>
    <w:multiLevelType w:val="multilevel"/>
    <w:tmpl w:val="4D40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4643"/>
    <w:multiLevelType w:val="multilevel"/>
    <w:tmpl w:val="90185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930570"/>
    <w:multiLevelType w:val="multilevel"/>
    <w:tmpl w:val="AF3E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1691E"/>
    <w:multiLevelType w:val="multilevel"/>
    <w:tmpl w:val="D43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57114"/>
    <w:multiLevelType w:val="multilevel"/>
    <w:tmpl w:val="DE8891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A5356F"/>
    <w:multiLevelType w:val="multilevel"/>
    <w:tmpl w:val="3A566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93F78"/>
    <w:multiLevelType w:val="multilevel"/>
    <w:tmpl w:val="312E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A626D4"/>
    <w:multiLevelType w:val="multilevel"/>
    <w:tmpl w:val="B80C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34F60"/>
    <w:multiLevelType w:val="multilevel"/>
    <w:tmpl w:val="CA2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13B27"/>
    <w:multiLevelType w:val="multilevel"/>
    <w:tmpl w:val="EB6C1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4A4212"/>
    <w:multiLevelType w:val="multilevel"/>
    <w:tmpl w:val="F1CE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3B600C"/>
    <w:multiLevelType w:val="multilevel"/>
    <w:tmpl w:val="FA64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D7B8D"/>
    <w:multiLevelType w:val="multilevel"/>
    <w:tmpl w:val="2356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D6E36"/>
    <w:multiLevelType w:val="multilevel"/>
    <w:tmpl w:val="954A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05B0B"/>
    <w:multiLevelType w:val="multilevel"/>
    <w:tmpl w:val="199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E77998"/>
    <w:multiLevelType w:val="multilevel"/>
    <w:tmpl w:val="3072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350F51"/>
    <w:multiLevelType w:val="multilevel"/>
    <w:tmpl w:val="9BCE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73208"/>
    <w:multiLevelType w:val="multilevel"/>
    <w:tmpl w:val="103C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2021C7"/>
    <w:multiLevelType w:val="multilevel"/>
    <w:tmpl w:val="000A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B90C45"/>
    <w:multiLevelType w:val="multilevel"/>
    <w:tmpl w:val="D39CC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527B7"/>
    <w:multiLevelType w:val="multilevel"/>
    <w:tmpl w:val="C674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070666"/>
    <w:multiLevelType w:val="multilevel"/>
    <w:tmpl w:val="3456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12D77"/>
    <w:multiLevelType w:val="multilevel"/>
    <w:tmpl w:val="E9CC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E59CC"/>
    <w:multiLevelType w:val="multilevel"/>
    <w:tmpl w:val="6C96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F321D"/>
    <w:multiLevelType w:val="multilevel"/>
    <w:tmpl w:val="8846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D45632"/>
    <w:multiLevelType w:val="multilevel"/>
    <w:tmpl w:val="1C58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A50F5"/>
    <w:multiLevelType w:val="multilevel"/>
    <w:tmpl w:val="FB3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138D1"/>
    <w:multiLevelType w:val="multilevel"/>
    <w:tmpl w:val="CBE6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EC2F21"/>
    <w:multiLevelType w:val="multilevel"/>
    <w:tmpl w:val="767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FF02BE"/>
    <w:multiLevelType w:val="hybridMultilevel"/>
    <w:tmpl w:val="D3809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31A0E66"/>
    <w:multiLevelType w:val="multilevel"/>
    <w:tmpl w:val="0460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8923E1"/>
    <w:multiLevelType w:val="multilevel"/>
    <w:tmpl w:val="74E4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3B4E23"/>
    <w:multiLevelType w:val="multilevel"/>
    <w:tmpl w:val="B0FC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812EF8"/>
    <w:multiLevelType w:val="multilevel"/>
    <w:tmpl w:val="1C3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AE6F14"/>
    <w:multiLevelType w:val="multilevel"/>
    <w:tmpl w:val="5E8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EB0AEE"/>
    <w:multiLevelType w:val="multilevel"/>
    <w:tmpl w:val="F56E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EB7B10"/>
    <w:multiLevelType w:val="multilevel"/>
    <w:tmpl w:val="CA141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6027DF"/>
    <w:multiLevelType w:val="multilevel"/>
    <w:tmpl w:val="828A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7E0665"/>
    <w:multiLevelType w:val="multilevel"/>
    <w:tmpl w:val="178A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672921"/>
    <w:multiLevelType w:val="multilevel"/>
    <w:tmpl w:val="1D68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E44624"/>
    <w:multiLevelType w:val="multilevel"/>
    <w:tmpl w:val="0D6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7479B1"/>
    <w:multiLevelType w:val="multilevel"/>
    <w:tmpl w:val="9E48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651894"/>
    <w:multiLevelType w:val="multilevel"/>
    <w:tmpl w:val="4AA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017380"/>
    <w:multiLevelType w:val="multilevel"/>
    <w:tmpl w:val="A764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1B324A"/>
    <w:multiLevelType w:val="multilevel"/>
    <w:tmpl w:val="F336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A974FD"/>
    <w:multiLevelType w:val="multilevel"/>
    <w:tmpl w:val="DC8A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F0075A"/>
    <w:multiLevelType w:val="multilevel"/>
    <w:tmpl w:val="50C8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F3B613D"/>
    <w:multiLevelType w:val="multilevel"/>
    <w:tmpl w:val="5F408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874E5D"/>
    <w:multiLevelType w:val="multilevel"/>
    <w:tmpl w:val="F780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F36A17"/>
    <w:multiLevelType w:val="multilevel"/>
    <w:tmpl w:val="945C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553016"/>
    <w:multiLevelType w:val="multilevel"/>
    <w:tmpl w:val="DBC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C45335"/>
    <w:multiLevelType w:val="multilevel"/>
    <w:tmpl w:val="B7F2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BC6D54"/>
    <w:multiLevelType w:val="multilevel"/>
    <w:tmpl w:val="1C2AF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56DD4"/>
    <w:multiLevelType w:val="multilevel"/>
    <w:tmpl w:val="5A828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7233643"/>
    <w:multiLevelType w:val="multilevel"/>
    <w:tmpl w:val="AB08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662EAA"/>
    <w:multiLevelType w:val="multilevel"/>
    <w:tmpl w:val="F258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8711F5E"/>
    <w:multiLevelType w:val="multilevel"/>
    <w:tmpl w:val="3F40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B556BF"/>
    <w:multiLevelType w:val="multilevel"/>
    <w:tmpl w:val="6342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CA1751"/>
    <w:multiLevelType w:val="multilevel"/>
    <w:tmpl w:val="8A100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B9824A9"/>
    <w:multiLevelType w:val="multilevel"/>
    <w:tmpl w:val="398E8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C608C9"/>
    <w:multiLevelType w:val="multilevel"/>
    <w:tmpl w:val="85D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2A0C76"/>
    <w:multiLevelType w:val="multilevel"/>
    <w:tmpl w:val="7FEA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376BE2"/>
    <w:multiLevelType w:val="multilevel"/>
    <w:tmpl w:val="3AEA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A8733F"/>
    <w:multiLevelType w:val="multilevel"/>
    <w:tmpl w:val="0010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28117F"/>
    <w:multiLevelType w:val="multilevel"/>
    <w:tmpl w:val="E6C8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D3C0F07"/>
    <w:multiLevelType w:val="multilevel"/>
    <w:tmpl w:val="4FCC9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B5E62"/>
    <w:multiLevelType w:val="multilevel"/>
    <w:tmpl w:val="50B6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B41A88"/>
    <w:multiLevelType w:val="multilevel"/>
    <w:tmpl w:val="215A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0330C0"/>
    <w:multiLevelType w:val="multilevel"/>
    <w:tmpl w:val="E24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034115"/>
    <w:multiLevelType w:val="multilevel"/>
    <w:tmpl w:val="F034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4E015E"/>
    <w:multiLevelType w:val="multilevel"/>
    <w:tmpl w:val="5A8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9108A0"/>
    <w:multiLevelType w:val="multilevel"/>
    <w:tmpl w:val="06A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23E2B2B"/>
    <w:multiLevelType w:val="multilevel"/>
    <w:tmpl w:val="B448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2C32BD4"/>
    <w:multiLevelType w:val="multilevel"/>
    <w:tmpl w:val="21A0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D40109"/>
    <w:multiLevelType w:val="multilevel"/>
    <w:tmpl w:val="BAE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445A49"/>
    <w:multiLevelType w:val="multilevel"/>
    <w:tmpl w:val="F044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E23472"/>
    <w:multiLevelType w:val="multilevel"/>
    <w:tmpl w:val="57E6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911E9F"/>
    <w:multiLevelType w:val="multilevel"/>
    <w:tmpl w:val="EFDC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8013F"/>
    <w:multiLevelType w:val="multilevel"/>
    <w:tmpl w:val="E1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AEE6B6E"/>
    <w:multiLevelType w:val="multilevel"/>
    <w:tmpl w:val="4D7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F34614"/>
    <w:multiLevelType w:val="multilevel"/>
    <w:tmpl w:val="4F3A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B5A20B4"/>
    <w:multiLevelType w:val="multilevel"/>
    <w:tmpl w:val="B4A6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147F99"/>
    <w:multiLevelType w:val="multilevel"/>
    <w:tmpl w:val="B002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78617B"/>
    <w:multiLevelType w:val="multilevel"/>
    <w:tmpl w:val="073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F2B256C"/>
    <w:multiLevelType w:val="hybridMultilevel"/>
    <w:tmpl w:val="D16C9558"/>
    <w:lvl w:ilvl="0" w:tplc="DDD26E42">
      <w:start w:val="1"/>
      <w:numFmt w:val="bullet"/>
      <w:lvlText w:val=""/>
      <w:lvlPicBulletId w:val="0"/>
      <w:lvlJc w:val="left"/>
      <w:pPr>
        <w:tabs>
          <w:tab w:val="num" w:pos="720"/>
        </w:tabs>
        <w:ind w:left="720" w:hanging="360"/>
      </w:pPr>
      <w:rPr>
        <w:rFonts w:ascii="Symbol" w:hAnsi="Symbol" w:hint="default"/>
      </w:rPr>
    </w:lvl>
    <w:lvl w:ilvl="1" w:tplc="5232ACD4" w:tentative="1">
      <w:start w:val="1"/>
      <w:numFmt w:val="bullet"/>
      <w:lvlText w:val=""/>
      <w:lvlJc w:val="left"/>
      <w:pPr>
        <w:tabs>
          <w:tab w:val="num" w:pos="1440"/>
        </w:tabs>
        <w:ind w:left="1440" w:hanging="360"/>
      </w:pPr>
      <w:rPr>
        <w:rFonts w:ascii="Symbol" w:hAnsi="Symbol" w:hint="default"/>
      </w:rPr>
    </w:lvl>
    <w:lvl w:ilvl="2" w:tplc="E7A68984" w:tentative="1">
      <w:start w:val="1"/>
      <w:numFmt w:val="bullet"/>
      <w:lvlText w:val=""/>
      <w:lvlJc w:val="left"/>
      <w:pPr>
        <w:tabs>
          <w:tab w:val="num" w:pos="2160"/>
        </w:tabs>
        <w:ind w:left="2160" w:hanging="360"/>
      </w:pPr>
      <w:rPr>
        <w:rFonts w:ascii="Symbol" w:hAnsi="Symbol" w:hint="default"/>
      </w:rPr>
    </w:lvl>
    <w:lvl w:ilvl="3" w:tplc="14B6023C" w:tentative="1">
      <w:start w:val="1"/>
      <w:numFmt w:val="bullet"/>
      <w:lvlText w:val=""/>
      <w:lvlJc w:val="left"/>
      <w:pPr>
        <w:tabs>
          <w:tab w:val="num" w:pos="2880"/>
        </w:tabs>
        <w:ind w:left="2880" w:hanging="360"/>
      </w:pPr>
      <w:rPr>
        <w:rFonts w:ascii="Symbol" w:hAnsi="Symbol" w:hint="default"/>
      </w:rPr>
    </w:lvl>
    <w:lvl w:ilvl="4" w:tplc="16283FD0" w:tentative="1">
      <w:start w:val="1"/>
      <w:numFmt w:val="bullet"/>
      <w:lvlText w:val=""/>
      <w:lvlJc w:val="left"/>
      <w:pPr>
        <w:tabs>
          <w:tab w:val="num" w:pos="3600"/>
        </w:tabs>
        <w:ind w:left="3600" w:hanging="360"/>
      </w:pPr>
      <w:rPr>
        <w:rFonts w:ascii="Symbol" w:hAnsi="Symbol" w:hint="default"/>
      </w:rPr>
    </w:lvl>
    <w:lvl w:ilvl="5" w:tplc="6BFAD086" w:tentative="1">
      <w:start w:val="1"/>
      <w:numFmt w:val="bullet"/>
      <w:lvlText w:val=""/>
      <w:lvlJc w:val="left"/>
      <w:pPr>
        <w:tabs>
          <w:tab w:val="num" w:pos="4320"/>
        </w:tabs>
        <w:ind w:left="4320" w:hanging="360"/>
      </w:pPr>
      <w:rPr>
        <w:rFonts w:ascii="Symbol" w:hAnsi="Symbol" w:hint="default"/>
      </w:rPr>
    </w:lvl>
    <w:lvl w:ilvl="6" w:tplc="34D2AA28" w:tentative="1">
      <w:start w:val="1"/>
      <w:numFmt w:val="bullet"/>
      <w:lvlText w:val=""/>
      <w:lvlJc w:val="left"/>
      <w:pPr>
        <w:tabs>
          <w:tab w:val="num" w:pos="5040"/>
        </w:tabs>
        <w:ind w:left="5040" w:hanging="360"/>
      </w:pPr>
      <w:rPr>
        <w:rFonts w:ascii="Symbol" w:hAnsi="Symbol" w:hint="default"/>
      </w:rPr>
    </w:lvl>
    <w:lvl w:ilvl="7" w:tplc="4B927A88" w:tentative="1">
      <w:start w:val="1"/>
      <w:numFmt w:val="bullet"/>
      <w:lvlText w:val=""/>
      <w:lvlJc w:val="left"/>
      <w:pPr>
        <w:tabs>
          <w:tab w:val="num" w:pos="5760"/>
        </w:tabs>
        <w:ind w:left="5760" w:hanging="360"/>
      </w:pPr>
      <w:rPr>
        <w:rFonts w:ascii="Symbol" w:hAnsi="Symbol" w:hint="default"/>
      </w:rPr>
    </w:lvl>
    <w:lvl w:ilvl="8" w:tplc="1B3AF42A" w:tentative="1">
      <w:start w:val="1"/>
      <w:numFmt w:val="bullet"/>
      <w:lvlText w:val=""/>
      <w:lvlJc w:val="left"/>
      <w:pPr>
        <w:tabs>
          <w:tab w:val="num" w:pos="6480"/>
        </w:tabs>
        <w:ind w:left="6480" w:hanging="360"/>
      </w:pPr>
      <w:rPr>
        <w:rFonts w:ascii="Symbol" w:hAnsi="Symbol" w:hint="default"/>
      </w:rPr>
    </w:lvl>
  </w:abstractNum>
  <w:abstractNum w:abstractNumId="85" w15:restartNumberingAfterBreak="0">
    <w:nsid w:val="3F902966"/>
    <w:multiLevelType w:val="multilevel"/>
    <w:tmpl w:val="D7F0B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6942AB"/>
    <w:multiLevelType w:val="multilevel"/>
    <w:tmpl w:val="9C6C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74741D"/>
    <w:multiLevelType w:val="multilevel"/>
    <w:tmpl w:val="AF0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BB11A5"/>
    <w:multiLevelType w:val="multilevel"/>
    <w:tmpl w:val="16B0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FA5B7A"/>
    <w:multiLevelType w:val="multilevel"/>
    <w:tmpl w:val="265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2190338"/>
    <w:multiLevelType w:val="multilevel"/>
    <w:tmpl w:val="74B0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336A28"/>
    <w:multiLevelType w:val="multilevel"/>
    <w:tmpl w:val="7AC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2417F8B"/>
    <w:multiLevelType w:val="multilevel"/>
    <w:tmpl w:val="9DB6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5E5ED0"/>
    <w:multiLevelType w:val="hybridMultilevel"/>
    <w:tmpl w:val="35C07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2917000"/>
    <w:multiLevelType w:val="multilevel"/>
    <w:tmpl w:val="EFEE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FC6FB6"/>
    <w:multiLevelType w:val="multilevel"/>
    <w:tmpl w:val="D796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2C21C0"/>
    <w:multiLevelType w:val="multilevel"/>
    <w:tmpl w:val="D5E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305B49"/>
    <w:multiLevelType w:val="multilevel"/>
    <w:tmpl w:val="7882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B23B27"/>
    <w:multiLevelType w:val="multilevel"/>
    <w:tmpl w:val="2010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2040AD"/>
    <w:multiLevelType w:val="multilevel"/>
    <w:tmpl w:val="E306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4A20BF"/>
    <w:multiLevelType w:val="multilevel"/>
    <w:tmpl w:val="DC40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AF2989"/>
    <w:multiLevelType w:val="multilevel"/>
    <w:tmpl w:val="2ED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4E37F39"/>
    <w:multiLevelType w:val="multilevel"/>
    <w:tmpl w:val="0976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0F654D"/>
    <w:multiLevelType w:val="multilevel"/>
    <w:tmpl w:val="FAB6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8A4CD8"/>
    <w:multiLevelType w:val="multilevel"/>
    <w:tmpl w:val="8DA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69B76D0"/>
    <w:multiLevelType w:val="multilevel"/>
    <w:tmpl w:val="A9E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C8203C"/>
    <w:multiLevelType w:val="multilevel"/>
    <w:tmpl w:val="B35A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78C13EC"/>
    <w:multiLevelType w:val="multilevel"/>
    <w:tmpl w:val="E67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7A366E"/>
    <w:multiLevelType w:val="multilevel"/>
    <w:tmpl w:val="B22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88314AB"/>
    <w:multiLevelType w:val="multilevel"/>
    <w:tmpl w:val="299A4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8A77347"/>
    <w:multiLevelType w:val="multilevel"/>
    <w:tmpl w:val="835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8EB30A9"/>
    <w:multiLevelType w:val="multilevel"/>
    <w:tmpl w:val="E00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A2B10FB"/>
    <w:multiLevelType w:val="multilevel"/>
    <w:tmpl w:val="335CA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A794851"/>
    <w:multiLevelType w:val="multilevel"/>
    <w:tmpl w:val="FFF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AFE417F"/>
    <w:multiLevelType w:val="multilevel"/>
    <w:tmpl w:val="DD5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C120455"/>
    <w:multiLevelType w:val="multilevel"/>
    <w:tmpl w:val="D652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C1F158C"/>
    <w:multiLevelType w:val="multilevel"/>
    <w:tmpl w:val="80DE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C7270A2"/>
    <w:multiLevelType w:val="multilevel"/>
    <w:tmpl w:val="AB5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C9064AD"/>
    <w:multiLevelType w:val="multilevel"/>
    <w:tmpl w:val="373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D5D24E1"/>
    <w:multiLevelType w:val="multilevel"/>
    <w:tmpl w:val="034C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D9A3F81"/>
    <w:multiLevelType w:val="multilevel"/>
    <w:tmpl w:val="FC18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F966BE5"/>
    <w:multiLevelType w:val="multilevel"/>
    <w:tmpl w:val="E65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FF0781E"/>
    <w:multiLevelType w:val="multilevel"/>
    <w:tmpl w:val="C048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02C72B5"/>
    <w:multiLevelType w:val="multilevel"/>
    <w:tmpl w:val="A6FA5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0A03E58"/>
    <w:multiLevelType w:val="multilevel"/>
    <w:tmpl w:val="F664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11E2271"/>
    <w:multiLevelType w:val="multilevel"/>
    <w:tmpl w:val="FE5E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14507A3"/>
    <w:multiLevelType w:val="multilevel"/>
    <w:tmpl w:val="70D86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1D52EBF"/>
    <w:multiLevelType w:val="multilevel"/>
    <w:tmpl w:val="37D44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3104D6B"/>
    <w:multiLevelType w:val="multilevel"/>
    <w:tmpl w:val="8F4E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4685737"/>
    <w:multiLevelType w:val="multilevel"/>
    <w:tmpl w:val="5C7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5F60E6A"/>
    <w:multiLevelType w:val="multilevel"/>
    <w:tmpl w:val="6B4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374E38"/>
    <w:multiLevelType w:val="multilevel"/>
    <w:tmpl w:val="0D7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70E0936"/>
    <w:multiLevelType w:val="multilevel"/>
    <w:tmpl w:val="2E888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2E5AAB"/>
    <w:multiLevelType w:val="multilevel"/>
    <w:tmpl w:val="41A4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661FC4"/>
    <w:multiLevelType w:val="multilevel"/>
    <w:tmpl w:val="AFD0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776145B"/>
    <w:multiLevelType w:val="multilevel"/>
    <w:tmpl w:val="456E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86D0CC8"/>
    <w:multiLevelType w:val="multilevel"/>
    <w:tmpl w:val="E8DE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AB4E5D"/>
    <w:multiLevelType w:val="multilevel"/>
    <w:tmpl w:val="1B82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5247E1"/>
    <w:multiLevelType w:val="multilevel"/>
    <w:tmpl w:val="8F7E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B7B44DB"/>
    <w:multiLevelType w:val="multilevel"/>
    <w:tmpl w:val="7CEC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D3E5D1F"/>
    <w:multiLevelType w:val="multilevel"/>
    <w:tmpl w:val="4C28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E117E9E"/>
    <w:multiLevelType w:val="multilevel"/>
    <w:tmpl w:val="B1C0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EC57604"/>
    <w:multiLevelType w:val="multilevel"/>
    <w:tmpl w:val="7662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ED72FB1"/>
    <w:multiLevelType w:val="multilevel"/>
    <w:tmpl w:val="AC56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F447EA4"/>
    <w:multiLevelType w:val="multilevel"/>
    <w:tmpl w:val="71ECF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F5C0AF3"/>
    <w:multiLevelType w:val="multilevel"/>
    <w:tmpl w:val="5AB8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F806E0A"/>
    <w:multiLevelType w:val="multilevel"/>
    <w:tmpl w:val="973C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0321925"/>
    <w:multiLevelType w:val="multilevel"/>
    <w:tmpl w:val="BD1E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0A015EA"/>
    <w:multiLevelType w:val="multilevel"/>
    <w:tmpl w:val="F32C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0AA1ACC"/>
    <w:multiLevelType w:val="multilevel"/>
    <w:tmpl w:val="889C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0E56B79"/>
    <w:multiLevelType w:val="multilevel"/>
    <w:tmpl w:val="8FE2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19D7D55"/>
    <w:multiLevelType w:val="multilevel"/>
    <w:tmpl w:val="080A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26F0030"/>
    <w:multiLevelType w:val="multilevel"/>
    <w:tmpl w:val="BD1A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28378EA"/>
    <w:multiLevelType w:val="multilevel"/>
    <w:tmpl w:val="F238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2FE74DC"/>
    <w:multiLevelType w:val="multilevel"/>
    <w:tmpl w:val="E196F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34C360C"/>
    <w:multiLevelType w:val="multilevel"/>
    <w:tmpl w:val="34D0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3C25D99"/>
    <w:multiLevelType w:val="multilevel"/>
    <w:tmpl w:val="0EC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FE54E2"/>
    <w:multiLevelType w:val="multilevel"/>
    <w:tmpl w:val="2F485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EC0A43"/>
    <w:multiLevelType w:val="multilevel"/>
    <w:tmpl w:val="D27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5192CC6"/>
    <w:multiLevelType w:val="multilevel"/>
    <w:tmpl w:val="AEC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53F7B11"/>
    <w:multiLevelType w:val="multilevel"/>
    <w:tmpl w:val="3742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5D276DA"/>
    <w:multiLevelType w:val="multilevel"/>
    <w:tmpl w:val="CDD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6673963"/>
    <w:multiLevelType w:val="multilevel"/>
    <w:tmpl w:val="B538D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7370474"/>
    <w:multiLevelType w:val="multilevel"/>
    <w:tmpl w:val="15D8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A0C1B66"/>
    <w:multiLevelType w:val="multilevel"/>
    <w:tmpl w:val="8360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AA80F68"/>
    <w:multiLevelType w:val="multilevel"/>
    <w:tmpl w:val="512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B794B65"/>
    <w:multiLevelType w:val="multilevel"/>
    <w:tmpl w:val="70AC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C111578"/>
    <w:multiLevelType w:val="multilevel"/>
    <w:tmpl w:val="A264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C44496E"/>
    <w:multiLevelType w:val="multilevel"/>
    <w:tmpl w:val="95B4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D1E74D0"/>
    <w:multiLevelType w:val="multilevel"/>
    <w:tmpl w:val="1C3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B97D92"/>
    <w:multiLevelType w:val="multilevel"/>
    <w:tmpl w:val="41DC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EC95970"/>
    <w:multiLevelType w:val="multilevel"/>
    <w:tmpl w:val="DDB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950127"/>
    <w:multiLevelType w:val="multilevel"/>
    <w:tmpl w:val="C368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1B034F"/>
    <w:multiLevelType w:val="multilevel"/>
    <w:tmpl w:val="4F54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02C1C84"/>
    <w:multiLevelType w:val="multilevel"/>
    <w:tmpl w:val="35F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0466F02"/>
    <w:multiLevelType w:val="multilevel"/>
    <w:tmpl w:val="FF70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6C35EE"/>
    <w:multiLevelType w:val="multilevel"/>
    <w:tmpl w:val="46AA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8C6C40"/>
    <w:multiLevelType w:val="multilevel"/>
    <w:tmpl w:val="54E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0F24702"/>
    <w:multiLevelType w:val="multilevel"/>
    <w:tmpl w:val="9348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1BE6460"/>
    <w:multiLevelType w:val="multilevel"/>
    <w:tmpl w:val="E7BC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22F3F5E"/>
    <w:multiLevelType w:val="multilevel"/>
    <w:tmpl w:val="879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2B42642"/>
    <w:multiLevelType w:val="multilevel"/>
    <w:tmpl w:val="EAC8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2F31A83"/>
    <w:multiLevelType w:val="multilevel"/>
    <w:tmpl w:val="860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302536D"/>
    <w:multiLevelType w:val="multilevel"/>
    <w:tmpl w:val="A0B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DE5F6A"/>
    <w:multiLevelType w:val="multilevel"/>
    <w:tmpl w:val="732CF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122EBB"/>
    <w:multiLevelType w:val="multilevel"/>
    <w:tmpl w:val="E254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147187"/>
    <w:multiLevelType w:val="multilevel"/>
    <w:tmpl w:val="180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5AE6841"/>
    <w:multiLevelType w:val="multilevel"/>
    <w:tmpl w:val="9BA21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0C75DC"/>
    <w:multiLevelType w:val="multilevel"/>
    <w:tmpl w:val="BB3E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112FA7"/>
    <w:multiLevelType w:val="multilevel"/>
    <w:tmpl w:val="C7E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6376EAA"/>
    <w:multiLevelType w:val="multilevel"/>
    <w:tmpl w:val="94A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6B961B2"/>
    <w:multiLevelType w:val="multilevel"/>
    <w:tmpl w:val="7FE28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6DC31A1"/>
    <w:multiLevelType w:val="multilevel"/>
    <w:tmpl w:val="556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78E5FC6"/>
    <w:multiLevelType w:val="multilevel"/>
    <w:tmpl w:val="EB06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7B408E3"/>
    <w:multiLevelType w:val="multilevel"/>
    <w:tmpl w:val="4364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9895D1F"/>
    <w:multiLevelType w:val="multilevel"/>
    <w:tmpl w:val="55A6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9B018E2"/>
    <w:multiLevelType w:val="multilevel"/>
    <w:tmpl w:val="833C0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A01535E"/>
    <w:multiLevelType w:val="multilevel"/>
    <w:tmpl w:val="05C0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A80502D"/>
    <w:multiLevelType w:val="multilevel"/>
    <w:tmpl w:val="1FC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ABB3268"/>
    <w:multiLevelType w:val="multilevel"/>
    <w:tmpl w:val="F46E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C87F7C"/>
    <w:multiLevelType w:val="multilevel"/>
    <w:tmpl w:val="2D3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603235"/>
    <w:multiLevelType w:val="multilevel"/>
    <w:tmpl w:val="AE8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ED913DD"/>
    <w:multiLevelType w:val="multilevel"/>
    <w:tmpl w:val="87D4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F4B2BC2"/>
    <w:multiLevelType w:val="multilevel"/>
    <w:tmpl w:val="F6B41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958338">
    <w:abstractNumId w:val="187"/>
  </w:num>
  <w:num w:numId="2" w16cid:durableId="391391173">
    <w:abstractNumId w:val="163"/>
  </w:num>
  <w:num w:numId="3" w16cid:durableId="503545428">
    <w:abstractNumId w:val="118"/>
  </w:num>
  <w:num w:numId="4" w16cid:durableId="1844932795">
    <w:abstractNumId w:val="64"/>
  </w:num>
  <w:num w:numId="5" w16cid:durableId="621545101">
    <w:abstractNumId w:val="120"/>
  </w:num>
  <w:num w:numId="6" w16cid:durableId="1826041832">
    <w:abstractNumId w:val="1"/>
  </w:num>
  <w:num w:numId="7" w16cid:durableId="185683828">
    <w:abstractNumId w:val="54"/>
  </w:num>
  <w:num w:numId="8" w16cid:durableId="745807781">
    <w:abstractNumId w:val="169"/>
  </w:num>
  <w:num w:numId="9" w16cid:durableId="1398941256">
    <w:abstractNumId w:val="51"/>
  </w:num>
  <w:num w:numId="10" w16cid:durableId="454758538">
    <w:abstractNumId w:val="87"/>
  </w:num>
  <w:num w:numId="11" w16cid:durableId="1662463447">
    <w:abstractNumId w:val="69"/>
  </w:num>
  <w:num w:numId="12" w16cid:durableId="526721736">
    <w:abstractNumId w:val="138"/>
  </w:num>
  <w:num w:numId="13" w16cid:durableId="37554509">
    <w:abstractNumId w:val="3"/>
  </w:num>
  <w:num w:numId="14" w16cid:durableId="1805928672">
    <w:abstractNumId w:val="194"/>
  </w:num>
  <w:num w:numId="15" w16cid:durableId="831877468">
    <w:abstractNumId w:val="21"/>
  </w:num>
  <w:num w:numId="16" w16cid:durableId="957837620">
    <w:abstractNumId w:val="59"/>
  </w:num>
  <w:num w:numId="17" w16cid:durableId="1007291547">
    <w:abstractNumId w:val="57"/>
  </w:num>
  <w:num w:numId="18" w16cid:durableId="1073622030">
    <w:abstractNumId w:val="80"/>
  </w:num>
  <w:num w:numId="19" w16cid:durableId="810832616">
    <w:abstractNumId w:val="127"/>
  </w:num>
  <w:num w:numId="20" w16cid:durableId="1736658522">
    <w:abstractNumId w:val="168"/>
  </w:num>
  <w:num w:numId="21" w16cid:durableId="184102845">
    <w:abstractNumId w:val="29"/>
  </w:num>
  <w:num w:numId="22" w16cid:durableId="846749883">
    <w:abstractNumId w:val="93"/>
  </w:num>
  <w:num w:numId="23" w16cid:durableId="1631940652">
    <w:abstractNumId w:val="16"/>
  </w:num>
  <w:num w:numId="24" w16cid:durableId="1442535608">
    <w:abstractNumId w:val="202"/>
  </w:num>
  <w:num w:numId="25" w16cid:durableId="2090883617">
    <w:abstractNumId w:val="157"/>
  </w:num>
  <w:num w:numId="26" w16cid:durableId="629092246">
    <w:abstractNumId w:val="171"/>
  </w:num>
  <w:num w:numId="27" w16cid:durableId="1852066333">
    <w:abstractNumId w:val="132"/>
  </w:num>
  <w:num w:numId="28" w16cid:durableId="2104034185">
    <w:abstractNumId w:val="177"/>
  </w:num>
  <w:num w:numId="29" w16cid:durableId="1975258664">
    <w:abstractNumId w:val="86"/>
  </w:num>
  <w:num w:numId="30" w16cid:durableId="1222520537">
    <w:abstractNumId w:val="125"/>
  </w:num>
  <w:num w:numId="31" w16cid:durableId="1287198023">
    <w:abstractNumId w:val="0"/>
  </w:num>
  <w:num w:numId="32" w16cid:durableId="1627160178">
    <w:abstractNumId w:val="195"/>
  </w:num>
  <w:num w:numId="33" w16cid:durableId="1092551345">
    <w:abstractNumId w:val="56"/>
  </w:num>
  <w:num w:numId="34" w16cid:durableId="1404177600">
    <w:abstractNumId w:val="150"/>
  </w:num>
  <w:num w:numId="35" w16cid:durableId="1786267681">
    <w:abstractNumId w:val="136"/>
  </w:num>
  <w:num w:numId="36" w16cid:durableId="2079083800">
    <w:abstractNumId w:val="160"/>
  </w:num>
  <w:num w:numId="37" w16cid:durableId="1114595558">
    <w:abstractNumId w:val="155"/>
  </w:num>
  <w:num w:numId="38" w16cid:durableId="1385372369">
    <w:abstractNumId w:val="34"/>
  </w:num>
  <w:num w:numId="39" w16cid:durableId="296107739">
    <w:abstractNumId w:val="182"/>
  </w:num>
  <w:num w:numId="40" w16cid:durableId="1770195088">
    <w:abstractNumId w:val="37"/>
  </w:num>
  <w:num w:numId="41" w16cid:durableId="181284091">
    <w:abstractNumId w:val="71"/>
  </w:num>
  <w:num w:numId="42" w16cid:durableId="508906341">
    <w:abstractNumId w:val="117"/>
  </w:num>
  <w:num w:numId="43" w16cid:durableId="382675567">
    <w:abstractNumId w:val="75"/>
  </w:num>
  <w:num w:numId="44" w16cid:durableId="2107991118">
    <w:abstractNumId w:val="44"/>
  </w:num>
  <w:num w:numId="45" w16cid:durableId="1746797586">
    <w:abstractNumId w:val="133"/>
  </w:num>
  <w:num w:numId="46" w16cid:durableId="1629625081">
    <w:abstractNumId w:val="115"/>
  </w:num>
  <w:num w:numId="47" w16cid:durableId="886725322">
    <w:abstractNumId w:val="15"/>
  </w:num>
  <w:num w:numId="48" w16cid:durableId="1259681591">
    <w:abstractNumId w:val="188"/>
  </w:num>
  <w:num w:numId="49" w16cid:durableId="1223759115">
    <w:abstractNumId w:val="189"/>
  </w:num>
  <w:num w:numId="50" w16cid:durableId="309600111">
    <w:abstractNumId w:val="172"/>
  </w:num>
  <w:num w:numId="51" w16cid:durableId="1587349647">
    <w:abstractNumId w:val="18"/>
  </w:num>
  <w:num w:numId="52" w16cid:durableId="145241285">
    <w:abstractNumId w:val="190"/>
  </w:num>
  <w:num w:numId="53" w16cid:durableId="1252735717">
    <w:abstractNumId w:val="43"/>
  </w:num>
  <w:num w:numId="54" w16cid:durableId="1292396135">
    <w:abstractNumId w:val="36"/>
  </w:num>
  <w:num w:numId="55" w16cid:durableId="657728996">
    <w:abstractNumId w:val="90"/>
  </w:num>
  <w:num w:numId="56" w16cid:durableId="2028098349">
    <w:abstractNumId w:val="129"/>
  </w:num>
  <w:num w:numId="57" w16cid:durableId="1335452619">
    <w:abstractNumId w:val="76"/>
  </w:num>
  <w:num w:numId="58" w16cid:durableId="1904481560">
    <w:abstractNumId w:val="88"/>
  </w:num>
  <w:num w:numId="59" w16cid:durableId="1422336748">
    <w:abstractNumId w:val="156"/>
  </w:num>
  <w:num w:numId="60" w16cid:durableId="1815028347">
    <w:abstractNumId w:val="183"/>
  </w:num>
  <w:num w:numId="61" w16cid:durableId="215167736">
    <w:abstractNumId w:val="95"/>
  </w:num>
  <w:num w:numId="62" w16cid:durableId="114833776">
    <w:abstractNumId w:val="14"/>
  </w:num>
  <w:num w:numId="63" w16cid:durableId="633487274">
    <w:abstractNumId w:val="85"/>
  </w:num>
  <w:num w:numId="64" w16cid:durableId="448355163">
    <w:abstractNumId w:val="33"/>
  </w:num>
  <w:num w:numId="65" w16cid:durableId="1348866892">
    <w:abstractNumId w:val="84"/>
  </w:num>
  <w:num w:numId="66" w16cid:durableId="971323700">
    <w:abstractNumId w:val="5"/>
  </w:num>
  <w:num w:numId="67" w16cid:durableId="1112748507">
    <w:abstractNumId w:val="111"/>
  </w:num>
  <w:num w:numId="68" w16cid:durableId="1540699445">
    <w:abstractNumId w:val="110"/>
  </w:num>
  <w:num w:numId="69" w16cid:durableId="899947809">
    <w:abstractNumId w:val="180"/>
  </w:num>
  <w:num w:numId="70" w16cid:durableId="303122394">
    <w:abstractNumId w:val="61"/>
  </w:num>
  <w:num w:numId="71" w16cid:durableId="1084759100">
    <w:abstractNumId w:val="107"/>
  </w:num>
  <w:num w:numId="72" w16cid:durableId="1156997551">
    <w:abstractNumId w:val="159"/>
  </w:num>
  <w:num w:numId="73" w16cid:durableId="2094352372">
    <w:abstractNumId w:val="77"/>
  </w:num>
  <w:num w:numId="74" w16cid:durableId="1396122590">
    <w:abstractNumId w:val="67"/>
  </w:num>
  <w:num w:numId="75" w16cid:durableId="1948929847">
    <w:abstractNumId w:val="49"/>
  </w:num>
  <w:num w:numId="76" w16cid:durableId="2016807361">
    <w:abstractNumId w:val="81"/>
  </w:num>
  <w:num w:numId="77" w16cid:durableId="246427305">
    <w:abstractNumId w:val="162"/>
  </w:num>
  <w:num w:numId="78" w16cid:durableId="414782858">
    <w:abstractNumId w:val="119"/>
  </w:num>
  <w:num w:numId="79" w16cid:durableId="1149174365">
    <w:abstractNumId w:val="199"/>
  </w:num>
  <w:num w:numId="80" w16cid:durableId="1663703242">
    <w:abstractNumId w:val="140"/>
  </w:num>
  <w:num w:numId="81" w16cid:durableId="942803905">
    <w:abstractNumId w:val="73"/>
  </w:num>
  <w:num w:numId="82" w16cid:durableId="483938231">
    <w:abstractNumId w:val="45"/>
  </w:num>
  <w:num w:numId="83" w16cid:durableId="840047540">
    <w:abstractNumId w:val="146"/>
  </w:num>
  <w:num w:numId="84" w16cid:durableId="378824734">
    <w:abstractNumId w:val="25"/>
  </w:num>
  <w:num w:numId="85" w16cid:durableId="1367098928">
    <w:abstractNumId w:val="147"/>
  </w:num>
  <w:num w:numId="86" w16cid:durableId="170679051">
    <w:abstractNumId w:val="142"/>
  </w:num>
  <w:num w:numId="87" w16cid:durableId="880939381">
    <w:abstractNumId w:val="198"/>
  </w:num>
  <w:num w:numId="88" w16cid:durableId="2130463680">
    <w:abstractNumId w:val="175"/>
  </w:num>
  <w:num w:numId="89" w16cid:durableId="318964437">
    <w:abstractNumId w:val="105"/>
  </w:num>
  <w:num w:numId="90" w16cid:durableId="1795176726">
    <w:abstractNumId w:val="161"/>
  </w:num>
  <w:num w:numId="91" w16cid:durableId="410782816">
    <w:abstractNumId w:val="104"/>
  </w:num>
  <w:num w:numId="92" w16cid:durableId="1790780635">
    <w:abstractNumId w:val="145"/>
  </w:num>
  <w:num w:numId="93" w16cid:durableId="1374505132">
    <w:abstractNumId w:val="35"/>
  </w:num>
  <w:num w:numId="94" w16cid:durableId="1037045795">
    <w:abstractNumId w:val="55"/>
  </w:num>
  <w:num w:numId="95" w16cid:durableId="557403602">
    <w:abstractNumId w:val="72"/>
  </w:num>
  <w:num w:numId="96" w16cid:durableId="1024945837">
    <w:abstractNumId w:val="79"/>
  </w:num>
  <w:num w:numId="97" w16cid:durableId="795948304">
    <w:abstractNumId w:val="99"/>
  </w:num>
  <w:num w:numId="98" w16cid:durableId="1742866197">
    <w:abstractNumId w:val="166"/>
  </w:num>
  <w:num w:numId="99" w16cid:durableId="1884125820">
    <w:abstractNumId w:val="178"/>
  </w:num>
  <w:num w:numId="100" w16cid:durableId="1762876829">
    <w:abstractNumId w:val="98"/>
  </w:num>
  <w:num w:numId="101" w16cid:durableId="1585651267">
    <w:abstractNumId w:val="39"/>
  </w:num>
  <w:num w:numId="102" w16cid:durableId="1714496623">
    <w:abstractNumId w:val="74"/>
  </w:num>
  <w:num w:numId="103" w16cid:durableId="716977316">
    <w:abstractNumId w:val="186"/>
  </w:num>
  <w:num w:numId="104" w16cid:durableId="544489646">
    <w:abstractNumId w:val="91"/>
  </w:num>
  <w:num w:numId="105" w16cid:durableId="153961306">
    <w:abstractNumId w:val="134"/>
  </w:num>
  <w:num w:numId="106" w16cid:durableId="1413160370">
    <w:abstractNumId w:val="47"/>
  </w:num>
  <w:num w:numId="107" w16cid:durableId="284040156">
    <w:abstractNumId w:val="191"/>
  </w:num>
  <w:num w:numId="108" w16cid:durableId="1629431163">
    <w:abstractNumId w:val="13"/>
  </w:num>
  <w:num w:numId="109" w16cid:durableId="1563830315">
    <w:abstractNumId w:val="12"/>
  </w:num>
  <w:num w:numId="110" w16cid:durableId="1731877604">
    <w:abstractNumId w:val="53"/>
  </w:num>
  <w:num w:numId="111" w16cid:durableId="724371896">
    <w:abstractNumId w:val="31"/>
  </w:num>
  <w:num w:numId="112" w16cid:durableId="1249651196">
    <w:abstractNumId w:val="9"/>
  </w:num>
  <w:num w:numId="113" w16cid:durableId="952126429">
    <w:abstractNumId w:val="131"/>
  </w:num>
  <w:num w:numId="114" w16cid:durableId="685523293">
    <w:abstractNumId w:val="46"/>
  </w:num>
  <w:num w:numId="115" w16cid:durableId="72555529">
    <w:abstractNumId w:val="101"/>
  </w:num>
  <w:num w:numId="116" w16cid:durableId="258291311">
    <w:abstractNumId w:val="58"/>
  </w:num>
  <w:num w:numId="117" w16cid:durableId="179198971">
    <w:abstractNumId w:val="181"/>
  </w:num>
  <w:num w:numId="118" w16cid:durableId="1415781643">
    <w:abstractNumId w:val="7"/>
  </w:num>
  <w:num w:numId="119" w16cid:durableId="1377316955">
    <w:abstractNumId w:val="174"/>
  </w:num>
  <w:num w:numId="120" w16cid:durableId="1980185445">
    <w:abstractNumId w:val="122"/>
  </w:num>
  <w:num w:numId="121" w16cid:durableId="1066299621">
    <w:abstractNumId w:val="152"/>
  </w:num>
  <w:num w:numId="122" w16cid:durableId="539587669">
    <w:abstractNumId w:val="94"/>
  </w:num>
  <w:num w:numId="123" w16cid:durableId="1168716036">
    <w:abstractNumId w:val="62"/>
  </w:num>
  <w:num w:numId="124" w16cid:durableId="1850899462">
    <w:abstractNumId w:val="28"/>
  </w:num>
  <w:num w:numId="125" w16cid:durableId="364259677">
    <w:abstractNumId w:val="40"/>
  </w:num>
  <w:num w:numId="126" w16cid:durableId="122047458">
    <w:abstractNumId w:val="42"/>
  </w:num>
  <w:num w:numId="127" w16cid:durableId="703209382">
    <w:abstractNumId w:val="24"/>
  </w:num>
  <w:num w:numId="128" w16cid:durableId="2059889516">
    <w:abstractNumId w:val="153"/>
  </w:num>
  <w:num w:numId="129" w16cid:durableId="1408452305">
    <w:abstractNumId w:val="149"/>
  </w:num>
  <w:num w:numId="130" w16cid:durableId="1786346459">
    <w:abstractNumId w:val="11"/>
  </w:num>
  <w:num w:numId="131" w16cid:durableId="1556508571">
    <w:abstractNumId w:val="92"/>
  </w:num>
  <w:num w:numId="132" w16cid:durableId="2112310482">
    <w:abstractNumId w:val="112"/>
  </w:num>
  <w:num w:numId="133" w16cid:durableId="1966890710">
    <w:abstractNumId w:val="164"/>
  </w:num>
  <w:num w:numId="134" w16cid:durableId="55907395">
    <w:abstractNumId w:val="6"/>
  </w:num>
  <w:num w:numId="135" w16cid:durableId="1615212368">
    <w:abstractNumId w:val="26"/>
  </w:num>
  <w:num w:numId="136" w16cid:durableId="1490898688">
    <w:abstractNumId w:val="89"/>
  </w:num>
  <w:num w:numId="137" w16cid:durableId="1716007675">
    <w:abstractNumId w:val="196"/>
  </w:num>
  <w:num w:numId="138" w16cid:durableId="336664023">
    <w:abstractNumId w:val="19"/>
  </w:num>
  <w:num w:numId="139" w16cid:durableId="2139100445">
    <w:abstractNumId w:val="197"/>
  </w:num>
  <w:num w:numId="140" w16cid:durableId="1743748515">
    <w:abstractNumId w:val="66"/>
  </w:num>
  <w:num w:numId="141" w16cid:durableId="1515419927">
    <w:abstractNumId w:val="144"/>
  </w:num>
  <w:num w:numId="142" w16cid:durableId="1633362565">
    <w:abstractNumId w:val="23"/>
  </w:num>
  <w:num w:numId="143" w16cid:durableId="220752974">
    <w:abstractNumId w:val="151"/>
  </w:num>
  <w:num w:numId="144" w16cid:durableId="192234475">
    <w:abstractNumId w:val="124"/>
  </w:num>
  <w:num w:numId="145" w16cid:durableId="982078194">
    <w:abstractNumId w:val="27"/>
  </w:num>
  <w:num w:numId="146" w16cid:durableId="2076590333">
    <w:abstractNumId w:val="38"/>
  </w:num>
  <w:num w:numId="147" w16cid:durableId="1737043489">
    <w:abstractNumId w:val="200"/>
  </w:num>
  <w:num w:numId="148" w16cid:durableId="769854610">
    <w:abstractNumId w:val="135"/>
  </w:num>
  <w:num w:numId="149" w16cid:durableId="376902793">
    <w:abstractNumId w:val="185"/>
  </w:num>
  <w:num w:numId="150" w16cid:durableId="2127113170">
    <w:abstractNumId w:val="184"/>
  </w:num>
  <w:num w:numId="151" w16cid:durableId="1469086007">
    <w:abstractNumId w:val="106"/>
  </w:num>
  <w:num w:numId="152" w16cid:durableId="1905143633">
    <w:abstractNumId w:val="32"/>
  </w:num>
  <w:num w:numId="153" w16cid:durableId="305361869">
    <w:abstractNumId w:val="193"/>
  </w:num>
  <w:num w:numId="154" w16cid:durableId="1690981758">
    <w:abstractNumId w:val="83"/>
  </w:num>
  <w:num w:numId="155" w16cid:durableId="868103486">
    <w:abstractNumId w:val="2"/>
  </w:num>
  <w:num w:numId="156" w16cid:durableId="684483689">
    <w:abstractNumId w:val="137"/>
  </w:num>
  <w:num w:numId="157" w16cid:durableId="1796438533">
    <w:abstractNumId w:val="116"/>
  </w:num>
  <w:num w:numId="158" w16cid:durableId="1582525952">
    <w:abstractNumId w:val="173"/>
  </w:num>
  <w:num w:numId="159" w16cid:durableId="1221552236">
    <w:abstractNumId w:val="102"/>
  </w:num>
  <w:num w:numId="160" w16cid:durableId="442388326">
    <w:abstractNumId w:val="78"/>
  </w:num>
  <w:num w:numId="161" w16cid:durableId="1505781926">
    <w:abstractNumId w:val="96"/>
  </w:num>
  <w:num w:numId="162" w16cid:durableId="1067386359">
    <w:abstractNumId w:val="52"/>
  </w:num>
  <w:num w:numId="163" w16cid:durableId="1764716356">
    <w:abstractNumId w:val="4"/>
  </w:num>
  <w:num w:numId="164" w16cid:durableId="2075465147">
    <w:abstractNumId w:val="126"/>
  </w:num>
  <w:num w:numId="165" w16cid:durableId="590817901">
    <w:abstractNumId w:val="109"/>
  </w:num>
  <w:num w:numId="166" w16cid:durableId="1355495671">
    <w:abstractNumId w:val="128"/>
  </w:num>
  <w:num w:numId="167" w16cid:durableId="1528367135">
    <w:abstractNumId w:val="22"/>
  </w:num>
  <w:num w:numId="168" w16cid:durableId="1087457889">
    <w:abstractNumId w:val="100"/>
  </w:num>
  <w:num w:numId="169" w16cid:durableId="1962833335">
    <w:abstractNumId w:val="50"/>
  </w:num>
  <w:num w:numId="170" w16cid:durableId="626161056">
    <w:abstractNumId w:val="70"/>
  </w:num>
  <w:num w:numId="171" w16cid:durableId="2030444548">
    <w:abstractNumId w:val="130"/>
  </w:num>
  <w:num w:numId="172" w16cid:durableId="714160631">
    <w:abstractNumId w:val="154"/>
  </w:num>
  <w:num w:numId="173" w16cid:durableId="1602912118">
    <w:abstractNumId w:val="192"/>
  </w:num>
  <w:num w:numId="174" w16cid:durableId="21634128">
    <w:abstractNumId w:val="63"/>
  </w:num>
  <w:num w:numId="175" w16cid:durableId="817578491">
    <w:abstractNumId w:val="158"/>
  </w:num>
  <w:num w:numId="176" w16cid:durableId="590118820">
    <w:abstractNumId w:val="201"/>
  </w:num>
  <w:num w:numId="177" w16cid:durableId="1409687891">
    <w:abstractNumId w:val="41"/>
  </w:num>
  <w:num w:numId="178" w16cid:durableId="589315922">
    <w:abstractNumId w:val="30"/>
  </w:num>
  <w:num w:numId="179" w16cid:durableId="1572080582">
    <w:abstractNumId w:val="176"/>
  </w:num>
  <w:num w:numId="180" w16cid:durableId="1301769816">
    <w:abstractNumId w:val="165"/>
  </w:num>
  <w:num w:numId="181" w16cid:durableId="1785683963">
    <w:abstractNumId w:val="10"/>
  </w:num>
  <w:num w:numId="182" w16cid:durableId="1258830884">
    <w:abstractNumId w:val="141"/>
  </w:num>
  <w:num w:numId="183" w16cid:durableId="144056818">
    <w:abstractNumId w:val="203"/>
  </w:num>
  <w:num w:numId="184" w16cid:durableId="282149970">
    <w:abstractNumId w:val="17"/>
  </w:num>
  <w:num w:numId="185" w16cid:durableId="1817607831">
    <w:abstractNumId w:val="114"/>
  </w:num>
  <w:num w:numId="186" w16cid:durableId="745030871">
    <w:abstractNumId w:val="68"/>
  </w:num>
  <w:num w:numId="187" w16cid:durableId="882643590">
    <w:abstractNumId w:val="48"/>
  </w:num>
  <w:num w:numId="188" w16cid:durableId="428544782">
    <w:abstractNumId w:val="139"/>
  </w:num>
  <w:num w:numId="189" w16cid:durableId="1921405171">
    <w:abstractNumId w:val="82"/>
  </w:num>
  <w:num w:numId="190" w16cid:durableId="1645894498">
    <w:abstractNumId w:val="103"/>
  </w:num>
  <w:num w:numId="191" w16cid:durableId="112293393">
    <w:abstractNumId w:val="8"/>
  </w:num>
  <w:num w:numId="192" w16cid:durableId="1160773977">
    <w:abstractNumId w:val="108"/>
  </w:num>
  <w:num w:numId="193" w16cid:durableId="560556146">
    <w:abstractNumId w:val="121"/>
  </w:num>
  <w:num w:numId="194" w16cid:durableId="664289046">
    <w:abstractNumId w:val="167"/>
  </w:num>
  <w:num w:numId="195" w16cid:durableId="1070226006">
    <w:abstractNumId w:val="148"/>
  </w:num>
  <w:num w:numId="196" w16cid:durableId="878007199">
    <w:abstractNumId w:val="20"/>
  </w:num>
  <w:num w:numId="197" w16cid:durableId="120224985">
    <w:abstractNumId w:val="97"/>
  </w:num>
  <w:num w:numId="198" w16cid:durableId="837766186">
    <w:abstractNumId w:val="179"/>
  </w:num>
  <w:num w:numId="199" w16cid:durableId="1513106533">
    <w:abstractNumId w:val="60"/>
  </w:num>
  <w:num w:numId="200" w16cid:durableId="177431844">
    <w:abstractNumId w:val="143"/>
  </w:num>
  <w:num w:numId="201" w16cid:durableId="2066878468">
    <w:abstractNumId w:val="170"/>
  </w:num>
  <w:num w:numId="202" w16cid:durableId="2059743239">
    <w:abstractNumId w:val="65"/>
  </w:num>
  <w:num w:numId="203" w16cid:durableId="1662806942">
    <w:abstractNumId w:val="113"/>
  </w:num>
  <w:num w:numId="204" w16cid:durableId="492380443">
    <w:abstractNumId w:val="1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87A"/>
    <w:rsid w:val="000779FB"/>
    <w:rsid w:val="000A361D"/>
    <w:rsid w:val="000A385B"/>
    <w:rsid w:val="000F5876"/>
    <w:rsid w:val="001015AE"/>
    <w:rsid w:val="00114CA8"/>
    <w:rsid w:val="0013577C"/>
    <w:rsid w:val="00156B3C"/>
    <w:rsid w:val="001C2F16"/>
    <w:rsid w:val="001F2130"/>
    <w:rsid w:val="0026185E"/>
    <w:rsid w:val="00265A7C"/>
    <w:rsid w:val="002C15B0"/>
    <w:rsid w:val="002F784B"/>
    <w:rsid w:val="003972E4"/>
    <w:rsid w:val="003A0438"/>
    <w:rsid w:val="00473F8D"/>
    <w:rsid w:val="004B2852"/>
    <w:rsid w:val="004F5751"/>
    <w:rsid w:val="00511814"/>
    <w:rsid w:val="0056595C"/>
    <w:rsid w:val="005E6E1C"/>
    <w:rsid w:val="00600199"/>
    <w:rsid w:val="00691E81"/>
    <w:rsid w:val="006A6787"/>
    <w:rsid w:val="007272CF"/>
    <w:rsid w:val="0079147D"/>
    <w:rsid w:val="007C1819"/>
    <w:rsid w:val="007F7796"/>
    <w:rsid w:val="00802ABC"/>
    <w:rsid w:val="0082398A"/>
    <w:rsid w:val="008C02A2"/>
    <w:rsid w:val="009F0779"/>
    <w:rsid w:val="00A333F3"/>
    <w:rsid w:val="00A41397"/>
    <w:rsid w:val="00B5029E"/>
    <w:rsid w:val="00BB3A8C"/>
    <w:rsid w:val="00BE1311"/>
    <w:rsid w:val="00C5187A"/>
    <w:rsid w:val="00C663BB"/>
    <w:rsid w:val="00C7521D"/>
    <w:rsid w:val="00C9323F"/>
    <w:rsid w:val="00CA4D4B"/>
    <w:rsid w:val="00CD6BF0"/>
    <w:rsid w:val="00CF0B73"/>
    <w:rsid w:val="00D6395F"/>
    <w:rsid w:val="00DD1DBC"/>
    <w:rsid w:val="00DD50D2"/>
    <w:rsid w:val="00DD7F88"/>
    <w:rsid w:val="00DF56F5"/>
    <w:rsid w:val="00E35EBD"/>
    <w:rsid w:val="00E47C74"/>
    <w:rsid w:val="00EA08FE"/>
    <w:rsid w:val="00F133D2"/>
    <w:rsid w:val="00F75F73"/>
    <w:rsid w:val="00F913CA"/>
    <w:rsid w:val="00F95645"/>
    <w:rsid w:val="00FB4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D170"/>
  <w15:chartTrackingRefBased/>
  <w15:docId w15:val="{70E6EB2C-8511-4160-89C2-B2D1EF1E0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AE"/>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1015AE"/>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1015AE"/>
    <w:pPr>
      <w:keepNext/>
      <w:keepLines/>
      <w:spacing w:before="160" w:after="80"/>
      <w:outlineLvl w:val="2"/>
    </w:pPr>
    <w:rPr>
      <w:rFonts w:ascii="Times New Roman" w:eastAsiaTheme="majorEastAsia" w:hAnsi="Times New Roman" w:cstheme="majorBidi"/>
      <w:color w:val="000000" w:themeColor="text1"/>
      <w:sz w:val="28"/>
      <w:szCs w:val="28"/>
    </w:rPr>
  </w:style>
  <w:style w:type="paragraph" w:styleId="Heading4">
    <w:name w:val="heading 4"/>
    <w:basedOn w:val="Normal"/>
    <w:next w:val="Normal"/>
    <w:link w:val="Heading4Char"/>
    <w:uiPriority w:val="9"/>
    <w:semiHidden/>
    <w:unhideWhenUsed/>
    <w:qFormat/>
    <w:rsid w:val="00C51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1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1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AE"/>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1015A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015AE"/>
    <w:rPr>
      <w:rFonts w:ascii="Times New Roman" w:eastAsiaTheme="majorEastAsia" w:hAnsi="Times New Roman" w:cstheme="majorBidi"/>
      <w:color w:val="000000" w:themeColor="text1"/>
      <w:sz w:val="28"/>
      <w:szCs w:val="28"/>
    </w:rPr>
  </w:style>
  <w:style w:type="character" w:customStyle="1" w:styleId="Heading4Char">
    <w:name w:val="Heading 4 Char"/>
    <w:basedOn w:val="DefaultParagraphFont"/>
    <w:link w:val="Heading4"/>
    <w:uiPriority w:val="9"/>
    <w:semiHidden/>
    <w:rsid w:val="00C51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1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1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87A"/>
    <w:rPr>
      <w:rFonts w:eastAsiaTheme="majorEastAsia" w:cstheme="majorBidi"/>
      <w:color w:val="272727" w:themeColor="text1" w:themeTint="D8"/>
    </w:rPr>
  </w:style>
  <w:style w:type="paragraph" w:styleId="Title">
    <w:name w:val="Title"/>
    <w:basedOn w:val="Normal"/>
    <w:next w:val="Normal"/>
    <w:link w:val="TitleChar"/>
    <w:uiPriority w:val="10"/>
    <w:qFormat/>
    <w:rsid w:val="00C51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87A"/>
    <w:pPr>
      <w:spacing w:before="160"/>
      <w:jc w:val="center"/>
    </w:pPr>
    <w:rPr>
      <w:i/>
      <w:iCs/>
      <w:color w:val="404040" w:themeColor="text1" w:themeTint="BF"/>
    </w:rPr>
  </w:style>
  <w:style w:type="character" w:customStyle="1" w:styleId="QuoteChar">
    <w:name w:val="Quote Char"/>
    <w:basedOn w:val="DefaultParagraphFont"/>
    <w:link w:val="Quote"/>
    <w:uiPriority w:val="29"/>
    <w:rsid w:val="00C5187A"/>
    <w:rPr>
      <w:i/>
      <w:iCs/>
      <w:color w:val="404040" w:themeColor="text1" w:themeTint="BF"/>
    </w:rPr>
  </w:style>
  <w:style w:type="paragraph" w:styleId="ListParagraph">
    <w:name w:val="List Paragraph"/>
    <w:basedOn w:val="Normal"/>
    <w:uiPriority w:val="34"/>
    <w:qFormat/>
    <w:rsid w:val="00C5187A"/>
    <w:pPr>
      <w:ind w:left="720"/>
      <w:contextualSpacing/>
    </w:pPr>
  </w:style>
  <w:style w:type="character" w:styleId="IntenseEmphasis">
    <w:name w:val="Intense Emphasis"/>
    <w:basedOn w:val="DefaultParagraphFont"/>
    <w:uiPriority w:val="21"/>
    <w:qFormat/>
    <w:rsid w:val="00C5187A"/>
    <w:rPr>
      <w:i/>
      <w:iCs/>
      <w:color w:val="2F5496" w:themeColor="accent1" w:themeShade="BF"/>
    </w:rPr>
  </w:style>
  <w:style w:type="paragraph" w:styleId="IntenseQuote">
    <w:name w:val="Intense Quote"/>
    <w:basedOn w:val="Normal"/>
    <w:next w:val="Normal"/>
    <w:link w:val="IntenseQuoteChar"/>
    <w:uiPriority w:val="30"/>
    <w:qFormat/>
    <w:rsid w:val="00C51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187A"/>
    <w:rPr>
      <w:i/>
      <w:iCs/>
      <w:color w:val="2F5496" w:themeColor="accent1" w:themeShade="BF"/>
    </w:rPr>
  </w:style>
  <w:style w:type="character" w:styleId="IntenseReference">
    <w:name w:val="Intense Reference"/>
    <w:basedOn w:val="DefaultParagraphFont"/>
    <w:uiPriority w:val="32"/>
    <w:qFormat/>
    <w:rsid w:val="00C5187A"/>
    <w:rPr>
      <w:b/>
      <w:bCs/>
      <w:smallCaps/>
      <w:color w:val="2F5496" w:themeColor="accent1" w:themeShade="BF"/>
      <w:spacing w:val="5"/>
    </w:rPr>
  </w:style>
  <w:style w:type="paragraph" w:styleId="TOCHeading">
    <w:name w:val="TOC Heading"/>
    <w:basedOn w:val="Heading1"/>
    <w:next w:val="Normal"/>
    <w:uiPriority w:val="39"/>
    <w:unhideWhenUsed/>
    <w:qFormat/>
    <w:rsid w:val="000779FB"/>
    <w:pPr>
      <w:spacing w:before="240" w:after="0"/>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0779FB"/>
    <w:pPr>
      <w:spacing w:after="100"/>
    </w:pPr>
  </w:style>
  <w:style w:type="paragraph" w:styleId="TOC2">
    <w:name w:val="toc 2"/>
    <w:basedOn w:val="Normal"/>
    <w:next w:val="Normal"/>
    <w:autoRedefine/>
    <w:uiPriority w:val="39"/>
    <w:unhideWhenUsed/>
    <w:rsid w:val="000779FB"/>
    <w:pPr>
      <w:spacing w:after="100"/>
      <w:ind w:left="220"/>
    </w:pPr>
  </w:style>
  <w:style w:type="paragraph" w:styleId="TOC3">
    <w:name w:val="toc 3"/>
    <w:basedOn w:val="Normal"/>
    <w:next w:val="Normal"/>
    <w:autoRedefine/>
    <w:uiPriority w:val="39"/>
    <w:unhideWhenUsed/>
    <w:rsid w:val="000779FB"/>
    <w:pPr>
      <w:spacing w:after="100"/>
      <w:ind w:left="440"/>
    </w:pPr>
  </w:style>
  <w:style w:type="paragraph" w:styleId="TOC4">
    <w:name w:val="toc 4"/>
    <w:basedOn w:val="Normal"/>
    <w:next w:val="Normal"/>
    <w:autoRedefine/>
    <w:uiPriority w:val="39"/>
    <w:unhideWhenUsed/>
    <w:rsid w:val="000779FB"/>
    <w:pPr>
      <w:spacing w:after="100" w:line="278" w:lineRule="auto"/>
      <w:ind w:left="720"/>
    </w:pPr>
    <w:rPr>
      <w:rFonts w:eastAsiaTheme="minorEastAsia"/>
      <w:sz w:val="24"/>
      <w:szCs w:val="24"/>
      <w:lang w:eastAsia="en-IN"/>
    </w:rPr>
  </w:style>
  <w:style w:type="paragraph" w:styleId="TOC5">
    <w:name w:val="toc 5"/>
    <w:basedOn w:val="Normal"/>
    <w:next w:val="Normal"/>
    <w:autoRedefine/>
    <w:uiPriority w:val="39"/>
    <w:unhideWhenUsed/>
    <w:rsid w:val="000779FB"/>
    <w:pPr>
      <w:spacing w:after="100" w:line="278" w:lineRule="auto"/>
      <w:ind w:left="960"/>
    </w:pPr>
    <w:rPr>
      <w:rFonts w:eastAsiaTheme="minorEastAsia"/>
      <w:sz w:val="24"/>
      <w:szCs w:val="24"/>
      <w:lang w:eastAsia="en-IN"/>
    </w:rPr>
  </w:style>
  <w:style w:type="paragraph" w:styleId="TOC6">
    <w:name w:val="toc 6"/>
    <w:basedOn w:val="Normal"/>
    <w:next w:val="Normal"/>
    <w:autoRedefine/>
    <w:uiPriority w:val="39"/>
    <w:unhideWhenUsed/>
    <w:rsid w:val="000779FB"/>
    <w:pPr>
      <w:spacing w:after="100" w:line="278" w:lineRule="auto"/>
      <w:ind w:left="1200"/>
    </w:pPr>
    <w:rPr>
      <w:rFonts w:eastAsiaTheme="minorEastAsia"/>
      <w:sz w:val="24"/>
      <w:szCs w:val="24"/>
      <w:lang w:eastAsia="en-IN"/>
    </w:rPr>
  </w:style>
  <w:style w:type="paragraph" w:styleId="TOC7">
    <w:name w:val="toc 7"/>
    <w:basedOn w:val="Normal"/>
    <w:next w:val="Normal"/>
    <w:autoRedefine/>
    <w:uiPriority w:val="39"/>
    <w:unhideWhenUsed/>
    <w:rsid w:val="000779FB"/>
    <w:pPr>
      <w:spacing w:after="100" w:line="278" w:lineRule="auto"/>
      <w:ind w:left="1440"/>
    </w:pPr>
    <w:rPr>
      <w:rFonts w:eastAsiaTheme="minorEastAsia"/>
      <w:sz w:val="24"/>
      <w:szCs w:val="24"/>
      <w:lang w:eastAsia="en-IN"/>
    </w:rPr>
  </w:style>
  <w:style w:type="paragraph" w:styleId="TOC8">
    <w:name w:val="toc 8"/>
    <w:basedOn w:val="Normal"/>
    <w:next w:val="Normal"/>
    <w:autoRedefine/>
    <w:uiPriority w:val="39"/>
    <w:unhideWhenUsed/>
    <w:rsid w:val="000779FB"/>
    <w:pPr>
      <w:spacing w:after="100" w:line="278" w:lineRule="auto"/>
      <w:ind w:left="1680"/>
    </w:pPr>
    <w:rPr>
      <w:rFonts w:eastAsiaTheme="minorEastAsia"/>
      <w:sz w:val="24"/>
      <w:szCs w:val="24"/>
      <w:lang w:eastAsia="en-IN"/>
    </w:rPr>
  </w:style>
  <w:style w:type="paragraph" w:styleId="TOC9">
    <w:name w:val="toc 9"/>
    <w:basedOn w:val="Normal"/>
    <w:next w:val="Normal"/>
    <w:autoRedefine/>
    <w:uiPriority w:val="39"/>
    <w:unhideWhenUsed/>
    <w:rsid w:val="000779FB"/>
    <w:pPr>
      <w:spacing w:after="100" w:line="278" w:lineRule="auto"/>
      <w:ind w:left="1920"/>
    </w:pPr>
    <w:rPr>
      <w:rFonts w:eastAsiaTheme="minorEastAsia"/>
      <w:sz w:val="24"/>
      <w:szCs w:val="24"/>
      <w:lang w:eastAsia="en-IN"/>
    </w:rPr>
  </w:style>
  <w:style w:type="character" w:styleId="Hyperlink">
    <w:name w:val="Hyperlink"/>
    <w:basedOn w:val="DefaultParagraphFont"/>
    <w:uiPriority w:val="99"/>
    <w:unhideWhenUsed/>
    <w:rsid w:val="000779FB"/>
    <w:rPr>
      <w:color w:val="0563C1" w:themeColor="hyperlink"/>
      <w:u w:val="single"/>
    </w:rPr>
  </w:style>
  <w:style w:type="character" w:styleId="UnresolvedMention">
    <w:name w:val="Unresolved Mention"/>
    <w:basedOn w:val="DefaultParagraphFont"/>
    <w:uiPriority w:val="99"/>
    <w:semiHidden/>
    <w:unhideWhenUsed/>
    <w:rsid w:val="000779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439AE58-2DC0-46C0-B93B-1AB31FE8ACA8}">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9E0BDB0-9F95-408A-A205-70EB19E0DE34}">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B71A1-8BAA-4773-A9AE-0193F44F9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2633</TotalTime>
  <Pages>62</Pages>
  <Words>9729</Words>
  <Characters>55457</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akilesh .S</dc:creator>
  <cp:keywords/>
  <dc:description/>
  <cp:lastModifiedBy>akilesh .S</cp:lastModifiedBy>
  <cp:revision>3</cp:revision>
  <dcterms:created xsi:type="dcterms:W3CDTF">2026-01-04T05:27:00Z</dcterms:created>
  <dcterms:modified xsi:type="dcterms:W3CDTF">2026-01-08T21:18:00Z</dcterms:modified>
</cp:coreProperties>
</file>