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550"/>
        <w:tabs>
          <w:tab w:val="left" w:pos="4180"/>
        </w:tabs>
      </w:pPr>
    </w:p>
    <w:p>
      <w:pPr>
        <w:pStyle w:val="74"/>
        <w:spacing w:before="156" w:after="62"/>
        <w:ind w:firstLine="0" w:firstLineChars="0"/>
      </w:pPr>
    </w:p>
    <w:p>
      <w:pPr>
        <w:pStyle w:val="74"/>
        <w:spacing w:before="156" w:after="62"/>
        <w:ind w:firstLine="0" w:firstLineChars="0"/>
      </w:pP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rPr>
        <w:t>基于供热行业特征的工业互联网态势感知</w:t>
      </w: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rPr>
        <w:t>及安全可信加密研究与示范项目</w:t>
      </w: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rPr>
        <w:t>安装维护手册</w:t>
      </w: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jc w:val="left"/>
        <w:rPr>
          <w:sz w:val="36"/>
          <w:szCs w:val="36"/>
        </w:rPr>
      </w:pPr>
    </w:p>
    <w:p>
      <w:pPr>
        <w:pStyle w:val="551"/>
        <w:ind w:firstLine="0" w:firstLineChars="0"/>
        <w:jc w:val="center"/>
        <w:rPr>
          <w:rFonts w:ascii="Calibri" w:hAnsi="Calibri" w:cs="Times New Roman"/>
          <w:sz w:val="28"/>
          <w:szCs w:val="28"/>
        </w:rPr>
      </w:pPr>
      <w:r>
        <w:rPr>
          <w:rFonts w:hint="eastAsia" w:ascii="Calibri" w:hAnsi="Calibri" w:cs="Times New Roman"/>
          <w:sz w:val="28"/>
          <w:szCs w:val="28"/>
        </w:rPr>
        <w:t>郑州信大云谷科技有限公司</w:t>
      </w:r>
    </w:p>
    <w:p>
      <w:pPr>
        <w:snapToGrid/>
        <w:spacing w:line="240" w:lineRule="auto"/>
        <w:ind w:firstLine="0" w:firstLineChars="0"/>
        <w:jc w:val="center"/>
        <w:rPr>
          <w:rFonts w:ascii="宋体" w:hAnsi="宋体"/>
          <w:sz w:val="28"/>
          <w:szCs w:val="28"/>
        </w:rPr>
      </w:pPr>
      <w:r>
        <w:rPr>
          <w:rFonts w:hint="eastAsia" w:ascii="宋体" w:hAnsi="宋体"/>
          <w:sz w:val="28"/>
          <w:szCs w:val="28"/>
        </w:rPr>
        <w:t>2021年4月</w:t>
      </w:r>
    </w:p>
    <w:p>
      <w:pPr>
        <w:ind w:firstLine="1044"/>
        <w:jc w:val="left"/>
        <w:rPr>
          <w:b/>
          <w:color w:val="000000"/>
          <w:sz w:val="52"/>
          <w:szCs w:val="52"/>
        </w:rPr>
        <w:sectPr>
          <w:headerReference r:id="rId7" w:type="first"/>
          <w:footerReference r:id="rId10" w:type="first"/>
          <w:headerReference r:id="rId5" w:type="default"/>
          <w:footerReference r:id="rId8" w:type="default"/>
          <w:headerReference r:id="rId6" w:type="even"/>
          <w:footerReference r:id="rId9" w:type="even"/>
          <w:pgSz w:w="11906" w:h="16838"/>
          <w:pgMar w:top="1440" w:right="849" w:bottom="1440" w:left="1080" w:header="851" w:footer="992" w:gutter="0"/>
          <w:cols w:space="425" w:num="1"/>
          <w:docGrid w:type="lines" w:linePitch="326" w:charSpace="0"/>
        </w:sectPr>
      </w:pPr>
      <w:r>
        <w:rPr>
          <w:b/>
          <w:color w:val="000000"/>
          <w:sz w:val="52"/>
          <w:szCs w:val="52"/>
        </w:rPr>
        <w:br w:type="page"/>
      </w:r>
    </w:p>
    <w:p>
      <w:pPr>
        <w:spacing w:before="312" w:after="120"/>
        <w:ind w:firstLine="0" w:firstLineChars="0"/>
        <w:rPr>
          <w:rFonts w:ascii="宋体" w:hAnsi="宋体"/>
          <w:b/>
          <w:sz w:val="36"/>
          <w:szCs w:val="36"/>
        </w:rPr>
      </w:pPr>
      <w:r>
        <w:rPr>
          <w:rFonts w:hint="eastAsia" w:ascii="宋体" w:hAnsi="宋体"/>
          <w:b/>
          <w:sz w:val="36"/>
          <w:szCs w:val="36"/>
        </w:rPr>
        <w:t>修订记录</w:t>
      </w:r>
    </w:p>
    <w:tbl>
      <w:tblPr>
        <w:tblStyle w:val="61"/>
        <w:tblW w:w="9009" w:type="dxa"/>
        <w:tblInd w:w="43" w:type="dxa"/>
        <w:tblLayout w:type="fixed"/>
        <w:tblCellMar>
          <w:top w:w="0" w:type="dxa"/>
          <w:left w:w="43" w:type="dxa"/>
          <w:bottom w:w="0" w:type="dxa"/>
          <w:right w:w="43" w:type="dxa"/>
        </w:tblCellMar>
      </w:tblPr>
      <w:tblGrid>
        <w:gridCol w:w="1150"/>
        <w:gridCol w:w="1342"/>
        <w:gridCol w:w="5175"/>
        <w:gridCol w:w="1342"/>
      </w:tblGrid>
      <w:tr>
        <w:tblPrEx>
          <w:tblCellMar>
            <w:top w:w="0" w:type="dxa"/>
            <w:left w:w="43" w:type="dxa"/>
            <w:bottom w:w="0" w:type="dxa"/>
            <w:right w:w="43" w:type="dxa"/>
          </w:tblCellMar>
        </w:tblPrEx>
        <w:trPr>
          <w:cantSplit/>
          <w:trHeight w:val="471" w:hRule="atLeast"/>
          <w:tblHeader/>
        </w:trPr>
        <w:tc>
          <w:tcPr>
            <w:tcW w:w="1150"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版本</w:t>
            </w:r>
          </w:p>
        </w:tc>
        <w:tc>
          <w:tcPr>
            <w:tcW w:w="1342"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日期</w:t>
            </w:r>
          </w:p>
        </w:tc>
        <w:tc>
          <w:tcPr>
            <w:tcW w:w="5175"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描述</w:t>
            </w:r>
          </w:p>
        </w:tc>
        <w:tc>
          <w:tcPr>
            <w:tcW w:w="1342"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作者</w:t>
            </w:r>
          </w:p>
        </w:tc>
      </w:tr>
      <w:tr>
        <w:tblPrEx>
          <w:tblCellMar>
            <w:top w:w="0" w:type="dxa"/>
            <w:left w:w="43" w:type="dxa"/>
            <w:bottom w:w="0" w:type="dxa"/>
            <w:right w:w="43" w:type="dxa"/>
          </w:tblCellMar>
        </w:tblPrEx>
        <w:trPr>
          <w:cantSplit/>
          <w:trHeight w:val="442"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r>
              <w:t>V1.0</w:t>
            </w: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r>
              <w:rPr>
                <w:rFonts w:hint="eastAsia"/>
              </w:rPr>
              <w:t>2</w:t>
            </w:r>
            <w:r>
              <w:t>021</w:t>
            </w:r>
            <w:r>
              <w:rPr>
                <w:rFonts w:hint="eastAsia"/>
              </w:rPr>
              <w:t>.4</w:t>
            </w: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r>
              <w:t>新建</w:t>
            </w: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r>
              <w:rPr>
                <w:rFonts w:hint="eastAsia"/>
              </w:rPr>
              <w:t>马晓丹</w:t>
            </w: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4"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4"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4"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4"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4"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4"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5175"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bl>
    <w:p>
      <w:pPr>
        <w:ind w:firstLine="0" w:firstLineChars="0"/>
      </w:pPr>
    </w:p>
    <w:p>
      <w:pPr>
        <w:ind w:firstLine="480"/>
        <w:jc w:val="center"/>
        <w:rPr>
          <w:rFonts w:ascii="黑体" w:hAnsi="宋体" w:eastAsia="黑体"/>
          <w:b/>
          <w:bCs/>
          <w:sz w:val="36"/>
          <w:szCs w:val="36"/>
        </w:rPr>
      </w:pPr>
      <w:r>
        <w:br w:type="page"/>
      </w:r>
      <w:r>
        <w:rPr>
          <w:rFonts w:hint="eastAsia" w:ascii="宋体" w:hAnsi="宋体" w:cs="宋体"/>
          <w:sz w:val="32"/>
          <w:szCs w:val="32"/>
        </w:rPr>
        <w:t>目 录</w:t>
      </w:r>
    </w:p>
    <w:p>
      <w:pPr>
        <w:pStyle w:val="40"/>
        <w:tabs>
          <w:tab w:val="right" w:leader="dot" w:pos="9070"/>
        </w:tabs>
        <w:ind w:firstLine="480"/>
        <w:rPr>
          <w:rFonts w:ascii="宋体" w:hAnsi="宋体" w:cs="宋体"/>
        </w:rPr>
      </w:pPr>
      <w:r>
        <w:rPr>
          <w:rFonts w:hint="eastAsia" w:ascii="宋体" w:hAnsi="宋体" w:cs="宋体"/>
          <w:b w:val="0"/>
          <w:bCs w:val="0"/>
          <w:sz w:val="24"/>
          <w:szCs w:val="24"/>
        </w:rPr>
        <w:fldChar w:fldCharType="begin"/>
      </w:r>
      <w:r>
        <w:rPr>
          <w:rFonts w:hint="eastAsia" w:ascii="宋体" w:hAnsi="宋体" w:cs="宋体"/>
          <w:b w:val="0"/>
          <w:bCs w:val="0"/>
          <w:sz w:val="24"/>
          <w:szCs w:val="24"/>
        </w:rPr>
        <w:instrText xml:space="preserve"> TOC \o "1-3" \h \z \u </w:instrText>
      </w:r>
      <w:r>
        <w:rPr>
          <w:rFonts w:hint="eastAsia" w:ascii="宋体" w:hAnsi="宋体" w:cs="宋体"/>
          <w:b w:val="0"/>
          <w:bCs w:val="0"/>
          <w:sz w:val="24"/>
          <w:szCs w:val="24"/>
        </w:rPr>
        <w:fldChar w:fldCharType="separate"/>
      </w:r>
      <w:r>
        <w:fldChar w:fldCharType="begin"/>
      </w:r>
      <w:r>
        <w:instrText xml:space="preserve"> HYPERLINK \l "_Toc3468" </w:instrText>
      </w:r>
      <w:r>
        <w:fldChar w:fldCharType="separate"/>
      </w:r>
      <w:r>
        <w:rPr>
          <w:rFonts w:hint="eastAsia" w:ascii="宋体" w:hAnsi="宋体" w:cs="宋体"/>
        </w:rPr>
        <w:t xml:space="preserve">1. </w:t>
      </w:r>
      <w:r>
        <w:rPr>
          <w:rFonts w:hint="eastAsia" w:ascii="宋体" w:hAnsi="宋体" w:cs="宋体"/>
          <w:lang w:val="en-US" w:eastAsia="zh-CN"/>
        </w:rPr>
        <w:t>环境</w:t>
      </w:r>
      <w:r>
        <w:rPr>
          <w:rFonts w:hint="eastAsia" w:ascii="宋体" w:hAnsi="宋体" w:cs="宋体"/>
        </w:rPr>
        <w:t>安装与部署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_Toc3468 \h </w:instrText>
      </w:r>
      <w:r>
        <w:rPr>
          <w:rFonts w:hint="eastAsia" w:ascii="宋体" w:hAnsi="宋体" w:cs="宋体"/>
        </w:rPr>
        <w:fldChar w:fldCharType="separate"/>
      </w:r>
      <w:r>
        <w:rPr>
          <w:rFonts w:hint="eastAsia" w:ascii="宋体" w:hAnsi="宋体" w:cs="宋体"/>
        </w:rPr>
        <w:t>1</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"_Toc28414"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 xml:space="preserve">1.1. </w:t>
      </w:r>
      <w:r>
        <w:rPr>
          <w:rFonts w:hint="eastAsia" w:asciiTheme="majorEastAsia" w:hAnsiTheme="majorEastAsia" w:eastAsiaTheme="majorEastAsia" w:cstheme="majorEastAsia"/>
          <w:lang w:val="en-US" w:eastAsia="zh-CN"/>
        </w:rPr>
        <w:t>jdk配置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_Toc28414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13</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"_Toc5782"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 xml:space="preserve">1.2. </w:t>
      </w:r>
      <w:r>
        <w:rPr>
          <w:rFonts w:hint="eastAsia" w:asciiTheme="majorEastAsia" w:hAnsiTheme="majorEastAsia" w:eastAsiaTheme="majorEastAsia" w:cstheme="majorEastAsia"/>
          <w:lang w:val="en-US" w:eastAsia="zh-CN"/>
        </w:rPr>
        <w:t>nginx安装与配置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_Toc5782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13</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3</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mysql安装与配置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4</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redis安装与配置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5</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nacos安装与配置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6</w:t>
      </w:r>
      <w:r>
        <w:rPr>
          <w:rFonts w:hint="eastAsia" w:asciiTheme="majorEastAsia" w:hAnsiTheme="majorEastAsia" w:eastAsiaTheme="majorEastAsia" w:cstheme="majorEastAsia"/>
        </w:rPr>
        <w:t>. 本地管理工具箱安装部署</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ascii="宋体" w:hAnsi="宋体" w:cs="宋体"/>
        </w:rPr>
      </w:pPr>
      <w:r>
        <w:fldChar w:fldCharType="begin"/>
      </w:r>
      <w:r>
        <w:instrText xml:space="preserve"> HYPERLINK \l "_Toc18538" </w:instrText>
      </w:r>
      <w:r>
        <w:fldChar w:fldCharType="separate"/>
      </w:r>
      <w:r>
        <w:rPr>
          <w:rFonts w:hint="eastAsia" w:ascii="宋体" w:hAnsi="宋体" w:cs="宋体"/>
        </w:rPr>
        <w:t>1.</w:t>
      </w:r>
      <w:r>
        <w:rPr>
          <w:rFonts w:hint="eastAsia" w:ascii="宋体" w:hAnsi="宋体" w:cs="宋体"/>
          <w:lang w:val="en-US" w:eastAsia="zh-CN"/>
        </w:rPr>
        <w:t>7</w:t>
      </w:r>
      <w:r>
        <w:rPr>
          <w:rFonts w:hint="eastAsia" w:ascii="宋体" w:hAnsi="宋体" w:cs="宋体"/>
        </w:rPr>
        <w:t>. 启动过程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_Toc18538 \h </w:instrText>
      </w:r>
      <w:r>
        <w:rPr>
          <w:rFonts w:hint="eastAsia" w:ascii="宋体" w:hAnsi="宋体" w:cs="宋体"/>
        </w:rPr>
        <w:fldChar w:fldCharType="separate"/>
      </w:r>
      <w:r>
        <w:rPr>
          <w:rFonts w:hint="eastAsia" w:ascii="宋体" w:hAnsi="宋体" w:cs="宋体"/>
        </w:rPr>
        <w:t>13</w:t>
      </w:r>
      <w:r>
        <w:rPr>
          <w:rFonts w:hint="eastAsia" w:ascii="宋体" w:hAnsi="宋体" w:cs="宋体"/>
        </w:rPr>
        <w:fldChar w:fldCharType="end"/>
      </w:r>
      <w:r>
        <w:rPr>
          <w:rFonts w:hint="eastAsia" w:ascii="宋体" w:hAnsi="宋体" w:cs="宋体"/>
        </w:rPr>
        <w:fldChar w:fldCharType="end"/>
      </w:r>
    </w:p>
    <w:p>
      <w:pPr>
        <w:pStyle w:val="40"/>
        <w:tabs>
          <w:tab w:val="right" w:leader="dot" w:pos="9070"/>
        </w:tabs>
        <w:ind w:firstLine="402"/>
        <w:rPr>
          <w:rFonts w:ascii="宋体" w:hAnsi="宋体" w:cs="宋体"/>
        </w:rPr>
      </w:pPr>
      <w:r>
        <w:fldChar w:fldCharType="begin"/>
      </w:r>
      <w:r>
        <w:instrText xml:space="preserve"> HYPERLINK \l "_Toc14220" </w:instrText>
      </w:r>
      <w:r>
        <w:fldChar w:fldCharType="separate"/>
      </w:r>
      <w:r>
        <w:rPr>
          <w:rFonts w:hint="eastAsia" w:ascii="宋体" w:hAnsi="宋体" w:cs="宋体"/>
        </w:rPr>
        <w:t>2. 部署方式</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_Toc14220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"_Toc5307" </w:instrText>
      </w:r>
      <w:r>
        <w:fldChar w:fldCharType="separate"/>
      </w:r>
      <w:r>
        <w:rPr>
          <w:rFonts w:hint="eastAsia" w:ascii="宋体" w:hAnsi="宋体" w:cs="宋体"/>
        </w:rPr>
        <w:t>2.1. 安全接入平台服务器部署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_Toc5307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"_Toc27870" </w:instrText>
      </w:r>
      <w:r>
        <w:fldChar w:fldCharType="separate"/>
      </w:r>
      <w:r>
        <w:rPr>
          <w:rFonts w:hint="eastAsia" w:ascii="宋体" w:hAnsi="宋体" w:cs="宋体"/>
        </w:rPr>
        <w:t>2.1.1. 龙芯服务器信息</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_Toc27870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"_Toc1809" </w:instrText>
      </w:r>
      <w:r>
        <w:fldChar w:fldCharType="separate"/>
      </w:r>
      <w:r>
        <w:rPr>
          <w:rFonts w:hint="eastAsia" w:ascii="宋体" w:hAnsi="宋体" w:cs="宋体"/>
        </w:rPr>
        <w:t>2.2. 安全接入终端部署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_Toc1809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"_Toc15247" </w:instrText>
      </w:r>
      <w:r>
        <w:fldChar w:fldCharType="separate"/>
      </w:r>
      <w:r>
        <w:rPr>
          <w:rFonts w:hint="eastAsia" w:ascii="宋体" w:hAnsi="宋体" w:cs="宋体"/>
        </w:rPr>
        <w:t>2.2.1. 安全接入终端信息</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_Toc15247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"_Toc5124" </w:instrText>
      </w:r>
      <w:r>
        <w:fldChar w:fldCharType="separate"/>
      </w:r>
      <w:r>
        <w:rPr>
          <w:rFonts w:hint="eastAsia" w:ascii="宋体" w:hAnsi="宋体" w:cs="宋体"/>
        </w:rPr>
        <w:t>2.3. 软件部署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_Toc5124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"_Toc27467" </w:instrText>
      </w:r>
      <w:r>
        <w:fldChar w:fldCharType="separate"/>
      </w:r>
      <w:r>
        <w:rPr>
          <w:rFonts w:hint="eastAsia" w:ascii="宋体" w:hAnsi="宋体" w:cs="宋体"/>
        </w:rPr>
        <w:t>2.3.1. 软件列表</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_Toc27467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0"/>
        <w:tabs>
          <w:tab w:val="right" w:leader="dot" w:pos="9070"/>
        </w:tabs>
        <w:ind w:firstLine="402"/>
        <w:rPr>
          <w:rFonts w:ascii="宋体" w:hAnsi="宋体" w:cs="宋体"/>
        </w:rPr>
      </w:pPr>
      <w:r>
        <w:fldChar w:fldCharType="begin"/>
      </w:r>
      <w:r>
        <w:instrText xml:space="preserve"> HYPERLINK \l "_Toc15411" </w:instrText>
      </w:r>
      <w:r>
        <w:fldChar w:fldCharType="separate"/>
      </w:r>
      <w:r>
        <w:rPr>
          <w:rFonts w:hint="eastAsia" w:ascii="宋体" w:hAnsi="宋体" w:cs="宋体"/>
        </w:rPr>
        <w:t>3. 使用软件指南</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_Toc15411 \h </w:instrText>
      </w:r>
      <w:r>
        <w:rPr>
          <w:rFonts w:hint="eastAsia" w:ascii="宋体" w:hAnsi="宋体" w:cs="宋体"/>
        </w:rPr>
        <w:fldChar w:fldCharType="separate"/>
      </w:r>
      <w:r>
        <w:rPr>
          <w:rFonts w:hint="eastAsia" w:ascii="宋体" w:hAnsi="宋体" w:cs="宋体"/>
        </w:rPr>
        <w:t>16</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"_Toc6963" </w:instrText>
      </w:r>
      <w:r>
        <w:fldChar w:fldCharType="separate"/>
      </w:r>
      <w:r>
        <w:rPr>
          <w:rFonts w:hint="eastAsia" w:ascii="宋体" w:hAnsi="宋体" w:cs="宋体"/>
        </w:rPr>
        <w:t>3.1. 能力</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_Toc6963 \h </w:instrText>
      </w:r>
      <w:r>
        <w:rPr>
          <w:rFonts w:hint="eastAsia" w:ascii="宋体" w:hAnsi="宋体" w:cs="宋体"/>
        </w:rPr>
        <w:fldChar w:fldCharType="separate"/>
      </w:r>
      <w:r>
        <w:rPr>
          <w:rFonts w:hint="eastAsia" w:ascii="宋体" w:hAnsi="宋体" w:cs="宋体"/>
        </w:rPr>
        <w:t>16</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"_Toc18230" </w:instrText>
      </w:r>
      <w:r>
        <w:fldChar w:fldCharType="separate"/>
      </w:r>
      <w:r>
        <w:rPr>
          <w:rFonts w:hint="eastAsia" w:ascii="宋体" w:hAnsi="宋体" w:cs="宋体"/>
        </w:rPr>
        <w:t>3.2. 处理过程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_Toc18230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"_Toc28053" </w:instrText>
      </w:r>
      <w:r>
        <w:fldChar w:fldCharType="separate"/>
      </w:r>
      <w:r>
        <w:rPr>
          <w:rFonts w:hint="eastAsia" w:ascii="宋体" w:hAnsi="宋体" w:cs="宋体"/>
        </w:rPr>
        <w:t>3.2.1. 设备管理流程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_Toc28053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"_Toc10993" </w:instrText>
      </w:r>
      <w:r>
        <w:fldChar w:fldCharType="separate"/>
      </w:r>
      <w:r>
        <w:rPr>
          <w:rFonts w:hint="eastAsia" w:ascii="宋体" w:hAnsi="宋体" w:cs="宋体"/>
        </w:rPr>
        <w:t>3.2.2. 策略管理流程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_Toc10993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"_Toc4710" </w:instrText>
      </w:r>
      <w:r>
        <w:fldChar w:fldCharType="separate"/>
      </w:r>
      <w:r>
        <w:rPr>
          <w:rFonts w:hint="eastAsia" w:ascii="宋体" w:hAnsi="宋体" w:cs="宋体"/>
        </w:rPr>
        <w:t>3.2.3. 登录页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_Toc4710 \h </w:instrText>
      </w:r>
      <w:r>
        <w:rPr>
          <w:rFonts w:hint="eastAsia" w:ascii="宋体" w:hAnsi="宋体" w:cs="宋体"/>
        </w:rPr>
        <w:fldChar w:fldCharType="separate"/>
      </w:r>
      <w:r>
        <w:rPr>
          <w:rFonts w:hint="eastAsia" w:ascii="宋体" w:hAnsi="宋体" w:cs="宋体"/>
        </w:rPr>
        <w:t>18</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"_Toc10908" </w:instrText>
      </w:r>
      <w:r>
        <w:fldChar w:fldCharType="separate"/>
      </w:r>
      <w:r>
        <w:rPr>
          <w:rFonts w:hint="eastAsia" w:ascii="宋体" w:hAnsi="宋体" w:cs="宋体"/>
        </w:rPr>
        <w:t>3.2.4. 首页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_Toc10908 \h </w:instrText>
      </w:r>
      <w:r>
        <w:rPr>
          <w:rFonts w:hint="eastAsia" w:ascii="宋体" w:hAnsi="宋体" w:cs="宋体"/>
        </w:rPr>
        <w:fldChar w:fldCharType="separate"/>
      </w:r>
      <w:r>
        <w:rPr>
          <w:rFonts w:hint="eastAsia" w:ascii="宋体" w:hAnsi="宋体" w:cs="宋体"/>
        </w:rPr>
        <w:t>18</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"_Toc11952" </w:instrText>
      </w:r>
      <w:r>
        <w:fldChar w:fldCharType="separate"/>
      </w:r>
      <w:r>
        <w:rPr>
          <w:rFonts w:hint="eastAsia" w:ascii="宋体" w:hAnsi="宋体" w:cs="宋体"/>
        </w:rPr>
        <w:t>3.2.5. 设备信息管理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_Toc11952 \h </w:instrText>
      </w:r>
      <w:r>
        <w:rPr>
          <w:rFonts w:hint="eastAsia" w:ascii="宋体" w:hAnsi="宋体" w:cs="宋体"/>
        </w:rPr>
        <w:fldChar w:fldCharType="separate"/>
      </w:r>
      <w:r>
        <w:rPr>
          <w:rFonts w:hint="eastAsia" w:ascii="宋体" w:hAnsi="宋体" w:cs="宋体"/>
        </w:rPr>
        <w:t>19</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"_Toc21250" </w:instrText>
      </w:r>
      <w:r>
        <w:fldChar w:fldCharType="separate"/>
      </w:r>
      <w:r>
        <w:rPr>
          <w:rFonts w:hint="eastAsia" w:ascii="宋体" w:hAnsi="宋体" w:cs="宋体"/>
        </w:rPr>
        <w:t>3.2.6. 设备策略信息查看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_Toc21250 \h </w:instrText>
      </w:r>
      <w:r>
        <w:rPr>
          <w:rFonts w:hint="eastAsia" w:ascii="宋体" w:hAnsi="宋体" w:cs="宋体"/>
        </w:rPr>
        <w:fldChar w:fldCharType="separate"/>
      </w:r>
      <w:r>
        <w:rPr>
          <w:rFonts w:hint="eastAsia" w:ascii="宋体" w:hAnsi="宋体" w:cs="宋体"/>
        </w:rPr>
        <w:t>20</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"_Toc20560" </w:instrText>
      </w:r>
      <w:r>
        <w:fldChar w:fldCharType="separate"/>
      </w:r>
      <w:r>
        <w:rPr>
          <w:rFonts w:hint="eastAsia" w:ascii="宋体" w:hAnsi="宋体" w:cs="宋体"/>
        </w:rPr>
        <w:t>3.2.7. 设备运行状态查看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_Toc20560 \h </w:instrText>
      </w:r>
      <w:r>
        <w:rPr>
          <w:rFonts w:hint="eastAsia" w:ascii="宋体" w:hAnsi="宋体" w:cs="宋体"/>
        </w:rPr>
        <w:fldChar w:fldCharType="separate"/>
      </w:r>
      <w:r>
        <w:rPr>
          <w:rFonts w:hint="eastAsia" w:ascii="宋体" w:hAnsi="宋体" w:cs="宋体"/>
        </w:rPr>
        <w:t>21</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"_Toc26053" </w:instrText>
      </w:r>
      <w:r>
        <w:fldChar w:fldCharType="separate"/>
      </w:r>
      <w:r>
        <w:rPr>
          <w:rFonts w:hint="eastAsia" w:ascii="宋体" w:hAnsi="宋体" w:cs="宋体"/>
        </w:rPr>
        <w:t>3.2.8. 设备密钥状态查看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_Toc26053 \h </w:instrText>
      </w:r>
      <w:r>
        <w:rPr>
          <w:rFonts w:hint="eastAsia" w:ascii="宋体" w:hAnsi="宋体" w:cs="宋体"/>
        </w:rPr>
        <w:fldChar w:fldCharType="separate"/>
      </w:r>
      <w:r>
        <w:rPr>
          <w:rFonts w:hint="eastAsia" w:ascii="宋体" w:hAnsi="宋体" w:cs="宋体"/>
        </w:rPr>
        <w:t>22</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"_Toc22709" </w:instrText>
      </w:r>
      <w:r>
        <w:fldChar w:fldCharType="separate"/>
      </w:r>
      <w:r>
        <w:rPr>
          <w:rFonts w:hint="eastAsia" w:ascii="宋体" w:hAnsi="宋体" w:cs="宋体"/>
        </w:rPr>
        <w:t>3.2.9. 安全传输策略管理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_Toc22709 \h </w:instrText>
      </w:r>
      <w:r>
        <w:rPr>
          <w:rFonts w:hint="eastAsia" w:ascii="宋体" w:hAnsi="宋体" w:cs="宋体"/>
        </w:rPr>
        <w:fldChar w:fldCharType="separate"/>
      </w:r>
      <w:r>
        <w:rPr>
          <w:rFonts w:hint="eastAsia" w:ascii="宋体" w:hAnsi="宋体" w:cs="宋体"/>
        </w:rPr>
        <w:t>22</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"_Toc5031" </w:instrText>
      </w:r>
      <w:r>
        <w:fldChar w:fldCharType="separate"/>
      </w:r>
      <w:r>
        <w:rPr>
          <w:rFonts w:hint="eastAsia" w:ascii="宋体" w:hAnsi="宋体" w:cs="宋体"/>
        </w:rPr>
        <w:t>3.2.10. 态势感知策略新增</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_Toc5031 \h </w:instrText>
      </w:r>
      <w:r>
        <w:rPr>
          <w:rFonts w:hint="eastAsia" w:ascii="宋体" w:hAnsi="宋体" w:cs="宋体"/>
        </w:rPr>
        <w:fldChar w:fldCharType="separate"/>
      </w:r>
      <w:r>
        <w:rPr>
          <w:rFonts w:hint="eastAsia" w:ascii="宋体" w:hAnsi="宋体" w:cs="宋体"/>
        </w:rPr>
        <w:t>24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"_Toc24190" </w:instrText>
      </w:r>
      <w:r>
        <w:fldChar w:fldCharType="separate"/>
      </w:r>
      <w:r>
        <w:rPr>
          <w:rFonts w:hint="eastAsia" w:ascii="宋体" w:hAnsi="宋体" w:cs="宋体"/>
        </w:rPr>
        <w:t>3.2.11. 工业过滤协议策略</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_Toc24190 \h </w:instrText>
      </w:r>
      <w:r>
        <w:rPr>
          <w:rFonts w:hint="eastAsia" w:ascii="宋体" w:hAnsi="宋体" w:cs="宋体"/>
        </w:rPr>
        <w:fldChar w:fldCharType="separate"/>
      </w:r>
      <w:r>
        <w:rPr>
          <w:rFonts w:hint="eastAsia" w:ascii="宋体" w:hAnsi="宋体" w:cs="宋体"/>
        </w:rPr>
        <w:t>25</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"_Toc9762" </w:instrText>
      </w:r>
      <w:r>
        <w:fldChar w:fldCharType="separate"/>
      </w:r>
      <w:r>
        <w:rPr>
          <w:rFonts w:hint="eastAsia" w:ascii="宋体" w:hAnsi="宋体" w:cs="宋体"/>
        </w:rPr>
        <w:t>3.2.12. 策略变更记录查看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_Toc9762 \h </w:instrText>
      </w:r>
      <w:r>
        <w:rPr>
          <w:rFonts w:hint="eastAsia" w:ascii="宋体" w:hAnsi="宋体" w:cs="宋体"/>
        </w:rPr>
        <w:fldChar w:fldCharType="separate"/>
      </w:r>
      <w:r>
        <w:rPr>
          <w:rFonts w:hint="eastAsia" w:ascii="宋体" w:hAnsi="宋体" w:cs="宋体"/>
        </w:rPr>
        <w:t>25</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"_Toc17707" </w:instrText>
      </w:r>
      <w:r>
        <w:fldChar w:fldCharType="separate"/>
      </w:r>
      <w:r>
        <w:rPr>
          <w:rFonts w:hint="eastAsia" w:ascii="宋体" w:hAnsi="宋体" w:cs="宋体"/>
        </w:rPr>
        <w:t>3.2.13. 策略下发记录查看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_Toc17707 \h </w:instrText>
      </w:r>
      <w:r>
        <w:rPr>
          <w:rFonts w:hint="eastAsia" w:ascii="宋体" w:hAnsi="宋体" w:cs="宋体"/>
        </w:rPr>
        <w:fldChar w:fldCharType="separate"/>
      </w:r>
      <w:r>
        <w:rPr>
          <w:rFonts w:hint="eastAsia" w:ascii="宋体" w:hAnsi="宋体" w:cs="宋体"/>
        </w:rPr>
        <w:t>26</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"_Toc31457" </w:instrText>
      </w:r>
      <w:r>
        <w:fldChar w:fldCharType="separate"/>
      </w:r>
      <w:r>
        <w:rPr>
          <w:rFonts w:hint="eastAsia" w:ascii="宋体" w:hAnsi="宋体" w:cs="宋体"/>
        </w:rPr>
        <w:t>3.2.14. 管理员管理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_Toc31457 \h </w:instrText>
      </w:r>
      <w:r>
        <w:rPr>
          <w:rFonts w:hint="eastAsia" w:ascii="宋体" w:hAnsi="宋体" w:cs="宋体"/>
        </w:rPr>
        <w:fldChar w:fldCharType="separate"/>
      </w:r>
      <w:r>
        <w:rPr>
          <w:rFonts w:hint="eastAsia" w:ascii="宋体" w:hAnsi="宋体" w:cs="宋体"/>
        </w:rPr>
        <w:t>27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"_Toc832" </w:instrText>
      </w:r>
      <w:r>
        <w:fldChar w:fldCharType="separate"/>
      </w:r>
      <w:r>
        <w:rPr>
          <w:rFonts w:hint="eastAsia" w:ascii="宋体" w:hAnsi="宋体" w:cs="宋体"/>
        </w:rPr>
        <w:t>3.2.15. 用户管理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_Toc832 \h </w:instrText>
      </w:r>
      <w:r>
        <w:rPr>
          <w:rFonts w:hint="eastAsia" w:ascii="宋体" w:hAnsi="宋体" w:cs="宋体"/>
        </w:rPr>
        <w:fldChar w:fldCharType="separate"/>
      </w:r>
      <w:r>
        <w:rPr>
          <w:rFonts w:hint="eastAsia" w:ascii="宋体" w:hAnsi="宋体" w:cs="宋体"/>
        </w:rPr>
        <w:t>29</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"_Toc2001" </w:instrText>
      </w:r>
      <w:r>
        <w:fldChar w:fldCharType="separate"/>
      </w:r>
      <w:r>
        <w:rPr>
          <w:rFonts w:hint="eastAsia" w:ascii="宋体" w:hAnsi="宋体" w:cs="宋体"/>
        </w:rPr>
        <w:t>3.2.16. 业务日志管理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_Toc2001 \h </w:instrText>
      </w:r>
      <w:r>
        <w:rPr>
          <w:rFonts w:hint="eastAsia" w:ascii="宋体" w:hAnsi="宋体" w:cs="宋体"/>
        </w:rPr>
        <w:fldChar w:fldCharType="separate"/>
      </w:r>
      <w:r>
        <w:rPr>
          <w:rFonts w:hint="eastAsia" w:ascii="宋体" w:hAnsi="宋体" w:cs="宋体"/>
        </w:rPr>
        <w:t>30</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"_Toc4742" </w:instrText>
      </w:r>
      <w:r>
        <w:fldChar w:fldCharType="separate"/>
      </w:r>
      <w:r>
        <w:rPr>
          <w:rFonts w:hint="eastAsia" w:ascii="宋体" w:hAnsi="宋体" w:cs="宋体"/>
        </w:rPr>
        <w:t>3.2.17. 操作日志管理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_Toc4742 \h </w:instrText>
      </w:r>
      <w:r>
        <w:rPr>
          <w:rFonts w:hint="eastAsia" w:ascii="宋体" w:hAnsi="宋体" w:cs="宋体"/>
        </w:rPr>
        <w:fldChar w:fldCharType="separate"/>
      </w:r>
      <w:r>
        <w:rPr>
          <w:rFonts w:hint="eastAsia" w:ascii="宋体" w:hAnsi="宋体" w:cs="宋体"/>
        </w:rPr>
        <w:t>31</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"_Toc5345" </w:instrText>
      </w:r>
      <w:r>
        <w:fldChar w:fldCharType="separate"/>
      </w:r>
      <w:r>
        <w:rPr>
          <w:rFonts w:hint="eastAsia" w:ascii="宋体" w:hAnsi="宋体" w:cs="宋体"/>
        </w:rPr>
        <w:t>3.2.18. 登录日志管理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_Toc5345 \h </w:instrText>
      </w:r>
      <w:r>
        <w:rPr>
          <w:rFonts w:hint="eastAsia" w:ascii="宋体" w:hAnsi="宋体" w:cs="宋体"/>
        </w:rPr>
        <w:fldChar w:fldCharType="separate"/>
      </w:r>
      <w:r>
        <w:rPr>
          <w:rFonts w:hint="eastAsia" w:ascii="宋体" w:hAnsi="宋体" w:cs="宋体"/>
        </w:rPr>
        <w:t>32</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pPr>
      <w:r>
        <w:fldChar w:fldCharType="begin"/>
      </w:r>
      <w:r>
        <w:instrText xml:space="preserve"> HYPERLINK \l "_Toc9039" </w:instrText>
      </w:r>
      <w:r>
        <w:fldChar w:fldCharType="separate"/>
      </w:r>
      <w:r>
        <w:rPr>
          <w:rFonts w:hint="eastAsia" w:ascii="宋体" w:hAnsi="宋体" w:cs="宋体"/>
        </w:rPr>
        <w:t>3.3. 数据备份</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_Toc9039 \h </w:instrText>
      </w:r>
      <w:r>
        <w:rPr>
          <w:rFonts w:hint="eastAsia" w:ascii="宋体" w:hAnsi="宋体" w:cs="宋体"/>
        </w:rPr>
        <w:fldChar w:fldCharType="separate"/>
      </w:r>
      <w:r>
        <w:rPr>
          <w:rFonts w:hint="eastAsia" w:ascii="宋体" w:hAnsi="宋体" w:cs="宋体"/>
        </w:rPr>
        <w:t>33</w:t>
      </w:r>
      <w:r>
        <w:rPr>
          <w:rFonts w:hint="eastAsia" w:ascii="宋体" w:hAnsi="宋体" w:cs="宋体"/>
        </w:rPr>
        <w:fldChar w:fldCharType="end"/>
      </w:r>
      <w:r>
        <w:rPr>
          <w:rFonts w:hint="eastAsia" w:ascii="宋体" w:hAnsi="宋体" w:cs="宋体"/>
        </w:rPr>
        <w:fldChar w:fldCharType="end"/>
      </w:r>
    </w:p>
    <w:p>
      <w:pPr>
        <w:adjustRightInd w:val="0"/>
        <w:ind w:firstLine="0" w:firstLineChars="0"/>
        <w:jc w:val="left"/>
        <w:rPr>
          <w:rFonts w:ascii="宋体" w:hAnsi="宋体"/>
          <w:b/>
          <w:bCs/>
        </w:rPr>
      </w:pPr>
      <w:r>
        <w:rPr>
          <w:rFonts w:hint="eastAsia" w:ascii="宋体" w:hAnsi="宋体" w:cs="宋体"/>
        </w:rPr>
        <w:fldChar w:fldCharType="end"/>
      </w:r>
    </w:p>
    <w:p>
      <w:pPr>
        <w:pStyle w:val="2"/>
        <w:numPr>
          <w:ilvl w:val="0"/>
          <w:numId w:val="39"/>
        </w:numPr>
        <w:tabs>
          <w:tab w:val="clear" w:pos="432"/>
        </w:tabs>
        <w:snapToGrid/>
        <w:spacing w:before="163" w:after="163" w:line="360" w:lineRule="auto"/>
        <w:ind w:left="0" w:firstLine="0"/>
        <w:sectPr>
          <w:headerReference r:id="rId11" w:type="default"/>
          <w:footerReference r:id="rId12" w:type="default"/>
          <w:pgSz w:w="11906" w:h="16838"/>
          <w:pgMar w:top="1701" w:right="1418" w:bottom="1134" w:left="1418" w:header="851" w:footer="992" w:gutter="0"/>
          <w:pgNumType w:fmt="upperRoman" w:start="1"/>
          <w:cols w:space="425" w:num="1"/>
          <w:docGrid w:type="lines" w:linePitch="312" w:charSpace="0"/>
        </w:sectPr>
      </w:pPr>
      <w:bookmarkStart w:id="0" w:name="_Toc19016"/>
    </w:p>
    <w:p>
      <w:pPr>
        <w:pStyle w:val="2"/>
        <w:numPr>
          <w:ilvl w:val="0"/>
          <w:numId w:val="39"/>
        </w:numPr>
        <w:tabs>
          <w:tab w:val="clear" w:pos="432"/>
        </w:tabs>
        <w:snapToGrid/>
        <w:spacing w:before="163" w:after="163" w:line="360" w:lineRule="auto"/>
        <w:ind w:left="0" w:firstLine="0"/>
      </w:pPr>
      <w:bookmarkStart w:id="1" w:name="_Toc3468"/>
      <w:r>
        <w:rPr>
          <w:rFonts w:hint="eastAsia"/>
        </w:rPr>
        <w:t>JDK安装与部署</w:t>
      </w:r>
      <w:bookmarkEnd w:id="1"/>
    </w:p>
    <w:p>
      <w:pPr>
        <w:pStyle w:val="3"/>
        <w:numPr>
          <w:ilvl w:val="1"/>
          <w:numId w:val="39"/>
        </w:numPr>
        <w:tabs>
          <w:tab w:val="clear" w:pos="432"/>
          <w:tab w:val="clear" w:pos="3270"/>
        </w:tabs>
        <w:snapToGrid/>
        <w:spacing w:before="163" w:after="163" w:line="360" w:lineRule="auto"/>
      </w:pPr>
      <w:bookmarkStart w:id="2" w:name="_Toc31752"/>
      <w:r>
        <w:rPr>
          <w:rFonts w:hint="eastAsia"/>
        </w:rPr>
        <w:t>下载并安装JDK</w:t>
      </w:r>
      <w:bookmarkEnd w:id="2"/>
    </w:p>
    <w:p>
      <w:pPr>
        <w:pStyle w:val="4"/>
        <w:numPr>
          <w:ilvl w:val="2"/>
          <w:numId w:val="39"/>
        </w:numPr>
        <w:tabs>
          <w:tab w:val="clear" w:pos="432"/>
          <w:tab w:val="clear" w:pos="720"/>
        </w:tabs>
        <w:snapToGrid/>
        <w:spacing w:before="163" w:after="163" w:line="360" w:lineRule="auto"/>
        <w:jc w:val="left"/>
      </w:pPr>
      <w:bookmarkStart w:id="3" w:name="_Toc21757"/>
      <w:r>
        <w:rPr>
          <w:rFonts w:hint="eastAsia"/>
        </w:rPr>
        <w:t>下载JDK</w:t>
      </w:r>
      <w:bookmarkEnd w:id="3"/>
      <w:r>
        <w:rPr>
          <w:rFonts w:hint="eastAsia"/>
          <w:lang w:val="en-US" w:eastAsia="zh-CN"/>
        </w:rPr>
        <w:t>1234</w:t>
      </w:r>
      <w:bookmarkStart w:id="69" w:name="_GoBack"/>
      <w:bookmarkEnd w:id="69"/>
    </w:p>
    <w:p>
      <w:pPr>
        <w:widowControl/>
        <w:snapToGrid/>
        <w:spacing w:line="240" w:lineRule="auto"/>
        <w:ind w:firstLine="0" w:firstLineChars="0"/>
        <w:jc w:val="left"/>
      </w:pPr>
      <w:r>
        <w:rPr>
          <w:rFonts w:hint="eastAsia"/>
        </w:rPr>
        <w:t xml:space="preserve">    搜索“jdk官方下载”或是直接进入Sun公司的官网（https://www.oracle.com/）</w:t>
      </w:r>
    </w:p>
    <w:p>
      <w:pPr>
        <w:widowControl/>
        <w:snapToGrid/>
        <w:spacing w:line="240" w:lineRule="auto"/>
        <w:ind w:firstLine="0" w:firstLineChars="0"/>
        <w:jc w:val="left"/>
      </w:pPr>
      <w:r>
        <w:t xml:space="preserve">        </w:t>
      </w:r>
      <w:r>
        <w:drawing>
          <wp:inline distT="0" distB="0" distL="0" distR="0">
            <wp:extent cx="5759450" cy="2879725"/>
            <wp:effectExtent l="0" t="0" r="0" b="0"/>
            <wp:docPr id="1" name="图片 1" descr="https://img-blog.csdn.net/20180414152218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ttps://img-blog.csdn.net/2018041415221846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759450" cy="2879725"/>
                    </a:xfrm>
                    <a:prstGeom prst="rect">
                      <a:avLst/>
                    </a:prstGeom>
                    <a:noFill/>
                    <a:ln>
                      <a:noFill/>
                    </a:ln>
                  </pic:spPr>
                </pic:pic>
              </a:graphicData>
            </a:graphic>
          </wp:inline>
        </w:drawing>
      </w:r>
    </w:p>
    <w:p>
      <w:pPr>
        <w:widowControl/>
        <w:snapToGrid/>
        <w:spacing w:line="240" w:lineRule="auto"/>
        <w:ind w:firstLine="0" w:firstLineChars="0"/>
        <w:jc w:val="left"/>
      </w:pPr>
      <w:r>
        <w:rPr>
          <w:rFonts w:hint="eastAsia"/>
        </w:rPr>
        <w:t xml:space="preserve">    下拉到页尾，点击“Download Java for Developers”，进入Java开发的下载页面</w:t>
      </w:r>
    </w:p>
    <w:p>
      <w:pPr>
        <w:widowControl/>
        <w:snapToGrid/>
        <w:spacing w:line="240" w:lineRule="auto"/>
        <w:ind w:firstLine="0" w:firstLineChars="0"/>
        <w:jc w:val="left"/>
      </w:pPr>
      <w:r>
        <w:drawing>
          <wp:inline distT="0" distB="0" distL="0" distR="0">
            <wp:extent cx="5759450" cy="2362200"/>
            <wp:effectExtent l="0" t="0" r="0" b="0"/>
            <wp:docPr id="2" name="图片 2" descr="https://img-blog.csdn.net/2018041415260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https://img-blog.csdn.net/2018041415260478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759450" cy="2362227"/>
                    </a:xfrm>
                    <a:prstGeom prst="rect">
                      <a:avLst/>
                    </a:prstGeom>
                    <a:noFill/>
                    <a:ln>
                      <a:noFill/>
                    </a:ln>
                  </pic:spPr>
                </pic:pic>
              </a:graphicData>
            </a:graphic>
          </wp:inline>
        </w:drawing>
      </w:r>
    </w:p>
    <w:p>
      <w:pPr>
        <w:widowControl/>
        <w:snapToGrid/>
        <w:spacing w:line="240" w:lineRule="auto"/>
        <w:ind w:firstLine="0" w:firstLineChars="0"/>
        <w:jc w:val="left"/>
      </w:pPr>
      <w:r>
        <w:drawing>
          <wp:inline distT="0" distB="0" distL="0" distR="0">
            <wp:extent cx="5759450" cy="3818255"/>
            <wp:effectExtent l="0" t="0" r="0" b="0"/>
            <wp:docPr id="3" name="图片 3" descr="https://img-blog.csdn.net/2018041415281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ttps://img-blog.csdn.net/201804141528183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59450" cy="3818381"/>
                    </a:xfrm>
                    <a:prstGeom prst="rect">
                      <a:avLst/>
                    </a:prstGeom>
                    <a:noFill/>
                    <a:ln>
                      <a:noFill/>
                    </a:ln>
                  </pic:spPr>
                </pic:pic>
              </a:graphicData>
            </a:graphic>
          </wp:inline>
        </w:drawing>
      </w:r>
    </w:p>
    <w:p>
      <w:pPr>
        <w:widowControl/>
        <w:snapToGrid/>
        <w:spacing w:line="240" w:lineRule="auto"/>
        <w:ind w:firstLine="0" w:firstLineChars="0"/>
        <w:jc w:val="left"/>
      </w:pPr>
    </w:p>
    <w:p>
      <w:pPr>
        <w:widowControl/>
        <w:snapToGrid/>
        <w:ind w:firstLine="0" w:firstLineChars="0"/>
        <w:jc w:val="left"/>
      </w:pPr>
      <w:r>
        <w:rPr>
          <w:rFonts w:hint="eastAsia"/>
        </w:rPr>
        <w:t xml:space="preserve">    可以自行选择需要下载的java SE、java EE和Java ME的相应版本进行下载，我的电脑是32位的，所以我下载的是java SE的 jdk-8u161(如下图)。</w:t>
      </w:r>
    </w:p>
    <w:p>
      <w:pPr>
        <w:widowControl/>
        <w:snapToGrid/>
        <w:spacing w:line="240" w:lineRule="auto"/>
        <w:ind w:firstLine="0" w:firstLineChars="0"/>
        <w:jc w:val="center"/>
      </w:pPr>
      <w:r>
        <w:drawing>
          <wp:inline distT="0" distB="0" distL="0" distR="0">
            <wp:extent cx="4229100" cy="4743450"/>
            <wp:effectExtent l="0" t="0" r="0" b="0"/>
            <wp:docPr id="4" name="图片 4" descr="https://img-blog.csdn.net/20180414152638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https://img-blog.csdn.net/2018041415263829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4229100" cy="4743450"/>
                    </a:xfrm>
                    <a:prstGeom prst="rect">
                      <a:avLst/>
                    </a:prstGeom>
                    <a:noFill/>
                    <a:ln>
                      <a:noFill/>
                    </a:ln>
                  </pic:spPr>
                </pic:pic>
              </a:graphicData>
            </a:graphic>
          </wp:inline>
        </w:drawing>
      </w:r>
    </w:p>
    <w:p>
      <w:pPr>
        <w:widowControl/>
        <w:snapToGrid/>
        <w:spacing w:line="240" w:lineRule="auto"/>
        <w:ind w:firstLine="0" w:firstLineChars="0"/>
        <w:jc w:val="center"/>
      </w:pPr>
    </w:p>
    <w:p>
      <w:pPr>
        <w:widowControl/>
        <w:snapToGrid/>
        <w:spacing w:line="240" w:lineRule="auto"/>
        <w:ind w:firstLine="0" w:firstLineChars="0"/>
        <w:jc w:val="left"/>
      </w:pPr>
      <w:r>
        <w:rPr>
          <w:rFonts w:hint="eastAsia"/>
        </w:rPr>
        <w:t xml:space="preserve">   该页面还有各种相关介绍和开发说明，大家有需要的话，可以自行按需下载。</w:t>
      </w:r>
    </w:p>
    <w:p>
      <w:pPr>
        <w:widowControl/>
        <w:snapToGrid/>
        <w:spacing w:line="240" w:lineRule="auto"/>
        <w:ind w:firstLine="0" w:firstLineChars="0"/>
        <w:jc w:val="center"/>
      </w:pPr>
      <w:r>
        <w:drawing>
          <wp:inline distT="0" distB="0" distL="0" distR="0">
            <wp:extent cx="5248275" cy="2486025"/>
            <wp:effectExtent l="0" t="0" r="9525" b="9525"/>
            <wp:docPr id="5" name="图片 5" descr="https://img-blog.csdnimg.cn/2019040709505292.PNG?x-oss-process=image/watermark,type_ZmFuZ3poZW5naGVpdGk,shadow_10,text_aHR0cHM6Ly9ibG9nLmNzZG4ubmV0L2tvbmdndV95b3VsYW4=,size_16,color_FFFFFF,t_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https://img-blog.csdnimg.cn/2019040709505292.PNG?x-oss-process=image/watermark,type_ZmFuZ3poZW5naGVpdGk,shadow_10,text_aHR0cHM6Ly9ibG9nLmNzZG4ubmV0L2tvbmdndV95b3VsYW4=,size_16,color_FFFFFF,t_7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248275" cy="2486025"/>
                    </a:xfrm>
                    <a:prstGeom prst="rect">
                      <a:avLst/>
                    </a:prstGeom>
                    <a:noFill/>
                    <a:ln>
                      <a:noFill/>
                    </a:ln>
                  </pic:spPr>
                </pic:pic>
              </a:graphicData>
            </a:graphic>
          </wp:inline>
        </w:drawing>
      </w:r>
    </w:p>
    <w:p>
      <w:pPr>
        <w:widowControl/>
        <w:snapToGrid/>
        <w:spacing w:line="240" w:lineRule="auto"/>
        <w:ind w:firstLine="0" w:firstLineChars="0"/>
        <w:jc w:val="center"/>
      </w:pPr>
    </w:p>
    <w:p>
      <w:pPr>
        <w:widowControl/>
        <w:snapToGrid/>
        <w:ind w:firstLine="0" w:firstLineChars="0"/>
        <w:jc w:val="left"/>
      </w:pPr>
      <w:r>
        <w:rPr>
          <w:rFonts w:hint="eastAsia"/>
        </w:rPr>
        <w:t xml:space="preserve">   注：进入下载列表，选择所需下载的文件前，记得勾选列表标题下的 Accept License Agreement（此处默认是 Decline License Agreement），否则会不允许下载的。</w:t>
      </w:r>
    </w:p>
    <w:p>
      <w:pPr>
        <w:pStyle w:val="4"/>
        <w:numPr>
          <w:ilvl w:val="2"/>
          <w:numId w:val="39"/>
        </w:numPr>
        <w:tabs>
          <w:tab w:val="clear" w:pos="432"/>
          <w:tab w:val="clear" w:pos="720"/>
        </w:tabs>
        <w:snapToGrid/>
        <w:spacing w:before="163" w:after="163" w:line="360" w:lineRule="auto"/>
        <w:jc w:val="left"/>
      </w:pPr>
      <w:bookmarkStart w:id="4" w:name="_Toc9937"/>
      <w:r>
        <w:rPr>
          <w:rFonts w:hint="eastAsia"/>
        </w:rPr>
        <w:t>Windows安装</w:t>
      </w:r>
      <w:bookmarkEnd w:id="4"/>
    </w:p>
    <w:p>
      <w:pPr>
        <w:pStyle w:val="5"/>
        <w:numPr>
          <w:ilvl w:val="3"/>
          <w:numId w:val="39"/>
        </w:numPr>
        <w:tabs>
          <w:tab w:val="clear" w:pos="432"/>
        </w:tabs>
      </w:pPr>
      <w:r>
        <w:rPr>
          <w:rFonts w:hint="eastAsia"/>
        </w:rPr>
        <w:t>安装JDK</w:t>
      </w:r>
    </w:p>
    <w:p>
      <w:pPr>
        <w:ind w:firstLine="480"/>
      </w:pPr>
      <w:r>
        <w:rPr>
          <w:rFonts w:hint="eastAsia"/>
        </w:rPr>
        <w:t>下载完成后就可以安装JDK了。</w:t>
      </w:r>
    </w:p>
    <w:p>
      <w:pPr>
        <w:widowControl/>
        <w:snapToGrid/>
        <w:spacing w:line="240" w:lineRule="auto"/>
        <w:ind w:firstLine="0" w:firstLineChars="0"/>
        <w:jc w:val="left"/>
      </w:pPr>
      <w:r>
        <w:t xml:space="preserve">      </w:t>
      </w:r>
      <w:r>
        <w:drawing>
          <wp:inline distT="0" distB="0" distL="0" distR="0">
            <wp:extent cx="4800600" cy="3648075"/>
            <wp:effectExtent l="0" t="0" r="0" b="9525"/>
            <wp:docPr id="6" name="图片 6" descr="https://img-blog.csdn.net/20180414154022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https://img-blog.csdn.net/201804141540222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4800600" cy="3648075"/>
                    </a:xfrm>
                    <a:prstGeom prst="rect">
                      <a:avLst/>
                    </a:prstGeom>
                    <a:noFill/>
                    <a:ln>
                      <a:noFill/>
                    </a:ln>
                  </pic:spPr>
                </pic:pic>
              </a:graphicData>
            </a:graphic>
          </wp:inline>
        </w:drawing>
      </w:r>
    </w:p>
    <w:p>
      <w:pPr>
        <w:widowControl/>
        <w:snapToGrid/>
        <w:spacing w:line="240" w:lineRule="auto"/>
        <w:ind w:firstLine="0" w:firstLineChars="0"/>
        <w:jc w:val="center"/>
      </w:pPr>
      <w:r>
        <w:drawing>
          <wp:inline distT="0" distB="0" distL="0" distR="0">
            <wp:extent cx="4800600" cy="3648075"/>
            <wp:effectExtent l="0" t="0" r="0" b="9525"/>
            <wp:docPr id="7" name="图片 7" descr="https://img-blog.csdn.net/20180414154048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https://img-blog.csdn.net/2018041415404857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4800600" cy="3648075"/>
                    </a:xfrm>
                    <a:prstGeom prst="rect">
                      <a:avLst/>
                    </a:prstGeom>
                    <a:noFill/>
                    <a:ln>
                      <a:noFill/>
                    </a:ln>
                  </pic:spPr>
                </pic:pic>
              </a:graphicData>
            </a:graphic>
          </wp:inline>
        </w:drawing>
      </w:r>
    </w:p>
    <w:p>
      <w:pPr>
        <w:widowControl/>
        <w:snapToGrid/>
        <w:spacing w:line="240" w:lineRule="auto"/>
        <w:ind w:firstLine="0" w:firstLineChars="0"/>
        <w:jc w:val="center"/>
      </w:pPr>
      <w:r>
        <w:drawing>
          <wp:inline distT="0" distB="0" distL="0" distR="0">
            <wp:extent cx="4800600" cy="3648075"/>
            <wp:effectExtent l="0" t="0" r="0" b="9525"/>
            <wp:docPr id="8" name="图片 8" descr="https://img-blog.csdn.net/20180414154109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https://img-blog.csdn.net/2018041415410987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4800600" cy="3648075"/>
                    </a:xfrm>
                    <a:prstGeom prst="rect">
                      <a:avLst/>
                    </a:prstGeom>
                    <a:noFill/>
                    <a:ln>
                      <a:noFill/>
                    </a:ln>
                  </pic:spPr>
                </pic:pic>
              </a:graphicData>
            </a:graphic>
          </wp:inline>
        </w:drawing>
      </w:r>
    </w:p>
    <w:p>
      <w:pPr>
        <w:widowControl/>
        <w:snapToGrid/>
        <w:spacing w:line="240" w:lineRule="auto"/>
        <w:ind w:firstLine="0" w:firstLineChars="0"/>
        <w:jc w:val="center"/>
      </w:pPr>
      <w:r>
        <w:drawing>
          <wp:inline distT="0" distB="0" distL="0" distR="0">
            <wp:extent cx="4800600" cy="3648075"/>
            <wp:effectExtent l="0" t="0" r="0" b="9525"/>
            <wp:docPr id="9" name="图片 9" descr="https://img-blog.csdn.net/20180414154133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https://img-blog.csdn.net/2018041415413314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4800600" cy="3648075"/>
                    </a:xfrm>
                    <a:prstGeom prst="rect">
                      <a:avLst/>
                    </a:prstGeom>
                    <a:noFill/>
                    <a:ln>
                      <a:noFill/>
                    </a:ln>
                  </pic:spPr>
                </pic:pic>
              </a:graphicData>
            </a:graphic>
          </wp:inline>
        </w:drawing>
      </w:r>
    </w:p>
    <w:p>
      <w:pPr>
        <w:widowControl/>
        <w:snapToGrid/>
        <w:spacing w:line="240" w:lineRule="auto"/>
        <w:ind w:firstLine="0" w:firstLineChars="0"/>
        <w:jc w:val="center"/>
      </w:pPr>
      <w:r>
        <w:drawing>
          <wp:inline distT="0" distB="0" distL="0" distR="0">
            <wp:extent cx="4819650" cy="3648075"/>
            <wp:effectExtent l="0" t="0" r="0" b="9525"/>
            <wp:docPr id="10" name="图片 10" descr="https://img-blog.csdn.net/20180414154154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https://img-blog.csdn.net/2018041415415475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4819650" cy="3648075"/>
                    </a:xfrm>
                    <a:prstGeom prst="rect">
                      <a:avLst/>
                    </a:prstGeom>
                    <a:noFill/>
                    <a:ln>
                      <a:noFill/>
                    </a:ln>
                  </pic:spPr>
                </pic:pic>
              </a:graphicData>
            </a:graphic>
          </wp:inline>
        </w:drawing>
      </w:r>
    </w:p>
    <w:p>
      <w:pPr>
        <w:widowControl/>
        <w:snapToGrid/>
        <w:spacing w:line="240" w:lineRule="auto"/>
        <w:ind w:firstLine="0" w:firstLineChars="0"/>
        <w:jc w:val="center"/>
      </w:pPr>
    </w:p>
    <w:p>
      <w:pPr>
        <w:widowControl/>
        <w:snapToGrid/>
        <w:spacing w:line="240" w:lineRule="auto"/>
        <w:ind w:firstLine="0" w:firstLineChars="0"/>
        <w:jc w:val="left"/>
      </w:pPr>
      <w:r>
        <w:rPr>
          <w:rFonts w:hint="eastAsia"/>
        </w:rPr>
        <w:t xml:space="preserve">        至此，jdk安装完成。</w:t>
      </w:r>
    </w:p>
    <w:p>
      <w:pPr>
        <w:widowControl/>
        <w:snapToGrid/>
        <w:spacing w:line="240" w:lineRule="auto"/>
        <w:ind w:firstLine="0" w:firstLineChars="0"/>
        <w:jc w:val="left"/>
      </w:pPr>
    </w:p>
    <w:p>
      <w:pPr>
        <w:pStyle w:val="5"/>
        <w:numPr>
          <w:ilvl w:val="3"/>
          <w:numId w:val="39"/>
        </w:numPr>
        <w:tabs>
          <w:tab w:val="clear" w:pos="432"/>
        </w:tabs>
      </w:pPr>
      <w:r>
        <w:rPr>
          <w:rFonts w:hint="eastAsia"/>
        </w:rPr>
        <w:t>配置环境变量</w:t>
      </w:r>
    </w:p>
    <w:p>
      <w:pPr>
        <w:widowControl/>
        <w:snapToGrid/>
        <w:ind w:firstLine="480"/>
        <w:jc w:val="left"/>
      </w:pPr>
      <w:r>
        <w:rPr>
          <w:rFonts w:hint="eastAsia"/>
        </w:rPr>
        <w:t>安装好的jdk需要进行环境变量的配置</w:t>
      </w:r>
    </w:p>
    <w:p>
      <w:pPr>
        <w:widowControl/>
        <w:snapToGrid/>
        <w:ind w:firstLine="480"/>
        <w:jc w:val="left"/>
      </w:pPr>
      <w:r>
        <w:rPr>
          <w:rFonts w:hint="eastAsia"/>
        </w:rPr>
        <w:t>“此电脑/计算机”右键 “属性”，进入“高级系统设置”</w:t>
      </w:r>
    </w:p>
    <w:p>
      <w:pPr>
        <w:widowControl/>
        <w:snapToGrid/>
        <w:spacing w:line="240" w:lineRule="auto"/>
        <w:ind w:firstLine="0" w:firstLineChars="0"/>
        <w:jc w:val="left"/>
      </w:pPr>
      <w:r>
        <w:drawing>
          <wp:inline distT="0" distB="0" distL="0" distR="0">
            <wp:extent cx="5750560" cy="4331335"/>
            <wp:effectExtent l="0" t="0" r="2540" b="12065"/>
            <wp:docPr id="11" name="图片 11" descr="https://img-blog.csdn.net/20180414181423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https://img-blog.csdn.net/2018041418142385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750560" cy="4331335"/>
                    </a:xfrm>
                    <a:prstGeom prst="rect">
                      <a:avLst/>
                    </a:prstGeom>
                    <a:noFill/>
                    <a:ln>
                      <a:noFill/>
                    </a:ln>
                  </pic:spPr>
                </pic:pic>
              </a:graphicData>
            </a:graphic>
          </wp:inline>
        </w:drawing>
      </w:r>
    </w:p>
    <w:p>
      <w:pPr>
        <w:widowControl/>
        <w:snapToGrid/>
        <w:spacing w:line="240" w:lineRule="auto"/>
        <w:ind w:firstLine="420" w:firstLineChars="0"/>
        <w:jc w:val="left"/>
      </w:pPr>
    </w:p>
    <w:p>
      <w:pPr>
        <w:widowControl/>
        <w:snapToGrid/>
        <w:ind w:firstLine="480"/>
        <w:jc w:val="left"/>
      </w:pPr>
      <w:r>
        <w:rPr>
          <w:rFonts w:hint="eastAsia"/>
        </w:rPr>
        <w:t>然后进入“环境变量”的设置，新建所需的 环境变量（记得要在“系统变量”里面创建）</w:t>
      </w:r>
    </w:p>
    <w:p>
      <w:pPr>
        <w:widowControl/>
        <w:snapToGrid/>
        <w:spacing w:line="240" w:lineRule="auto"/>
        <w:ind w:firstLine="0" w:firstLineChars="0"/>
        <w:jc w:val="left"/>
      </w:pPr>
      <w:r>
        <w:drawing>
          <wp:inline distT="0" distB="0" distL="0" distR="0">
            <wp:extent cx="5759450" cy="6122670"/>
            <wp:effectExtent l="0" t="0" r="0" b="0"/>
            <wp:docPr id="12" name="图片 12" descr="https://img-blog.csdn.net/2018041418173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https://img-blog.csdn.net/2018041418173190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759450" cy="6122910"/>
                    </a:xfrm>
                    <a:prstGeom prst="rect">
                      <a:avLst/>
                    </a:prstGeom>
                    <a:noFill/>
                    <a:ln>
                      <a:noFill/>
                    </a:ln>
                  </pic:spPr>
                </pic:pic>
              </a:graphicData>
            </a:graphic>
          </wp:inline>
        </w:drawing>
      </w:r>
    </w:p>
    <w:p>
      <w:pPr>
        <w:widowControl/>
        <w:snapToGrid/>
        <w:spacing w:line="240" w:lineRule="auto"/>
        <w:ind w:firstLine="0" w:firstLineChars="0"/>
        <w:jc w:val="left"/>
      </w:pPr>
      <w:r>
        <w:rPr>
          <w:rFonts w:hint="eastAsia"/>
        </w:rPr>
        <w:t xml:space="preserve">        </w:t>
      </w:r>
    </w:p>
    <w:p>
      <w:pPr>
        <w:widowControl/>
        <w:snapToGrid/>
        <w:spacing w:line="240" w:lineRule="auto"/>
        <w:ind w:firstLine="0" w:firstLineChars="0"/>
        <w:jc w:val="left"/>
      </w:pPr>
      <w:r>
        <w:rPr>
          <w:rFonts w:hint="eastAsia"/>
        </w:rPr>
        <w:t>1. 新建 JAVA_HOME 变量</w:t>
      </w:r>
    </w:p>
    <w:p>
      <w:pPr>
        <w:widowControl/>
        <w:snapToGrid/>
        <w:spacing w:line="240" w:lineRule="auto"/>
        <w:ind w:firstLine="0" w:firstLineChars="0"/>
        <w:jc w:val="left"/>
      </w:pPr>
      <w:r>
        <w:drawing>
          <wp:inline distT="0" distB="0" distL="0" distR="0">
            <wp:extent cx="5759450" cy="1607185"/>
            <wp:effectExtent l="0" t="0" r="0" b="0"/>
            <wp:docPr id="13" name="图片 13" descr="https://img-blog.csdn.net/2018041419393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https://img-blog.csdn.net/2018041419393185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759450" cy="1607699"/>
                    </a:xfrm>
                    <a:prstGeom prst="rect">
                      <a:avLst/>
                    </a:prstGeom>
                    <a:noFill/>
                    <a:ln>
                      <a:noFill/>
                    </a:ln>
                  </pic:spPr>
                </pic:pic>
              </a:graphicData>
            </a:graphic>
          </wp:inline>
        </w:drawing>
      </w:r>
    </w:p>
    <w:p>
      <w:pPr>
        <w:widowControl/>
        <w:snapToGrid/>
        <w:spacing w:line="240" w:lineRule="auto"/>
        <w:ind w:firstLine="0" w:firstLineChars="0"/>
        <w:jc w:val="left"/>
      </w:pPr>
      <w:r>
        <w:rPr>
          <w:rFonts w:hint="eastAsia"/>
        </w:rPr>
        <w:t xml:space="preserve">       </w:t>
      </w:r>
    </w:p>
    <w:p>
      <w:pPr>
        <w:widowControl/>
        <w:snapToGrid/>
        <w:spacing w:line="240" w:lineRule="auto"/>
        <w:ind w:firstLine="0" w:firstLineChars="0"/>
        <w:jc w:val="left"/>
      </w:pPr>
    </w:p>
    <w:p>
      <w:pPr>
        <w:widowControl/>
        <w:snapToGrid/>
        <w:spacing w:line="240" w:lineRule="auto"/>
        <w:ind w:firstLine="0" w:firstLineChars="0"/>
        <w:jc w:val="left"/>
      </w:pPr>
      <w:r>
        <w:rPr>
          <w:rFonts w:hint="eastAsia"/>
        </w:rPr>
        <w:t xml:space="preserve"> 2. 查找 CLASSPATH 变量，若没有的话，需新建</w:t>
      </w:r>
    </w:p>
    <w:p>
      <w:pPr>
        <w:widowControl/>
        <w:snapToGrid/>
        <w:spacing w:line="240" w:lineRule="auto"/>
        <w:ind w:firstLine="0" w:firstLineChars="0"/>
        <w:jc w:val="left"/>
      </w:pPr>
      <w:r>
        <w:drawing>
          <wp:inline distT="0" distB="0" distL="0" distR="0">
            <wp:extent cx="5759450" cy="1607185"/>
            <wp:effectExtent l="0" t="0" r="0" b="0"/>
            <wp:docPr id="14" name="图片 14" descr="https://img-blog.csdn.net/20180414194058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https://img-blog.csdn.net/2018041419405886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5759450" cy="1607699"/>
                    </a:xfrm>
                    <a:prstGeom prst="rect">
                      <a:avLst/>
                    </a:prstGeom>
                    <a:noFill/>
                    <a:ln>
                      <a:noFill/>
                    </a:ln>
                  </pic:spPr>
                </pic:pic>
              </a:graphicData>
            </a:graphic>
          </wp:inline>
        </w:drawing>
      </w:r>
    </w:p>
    <w:p>
      <w:pPr>
        <w:widowControl/>
        <w:snapToGrid/>
        <w:spacing w:line="240" w:lineRule="auto"/>
        <w:ind w:firstLine="0" w:firstLineChars="0"/>
        <w:jc w:val="left"/>
      </w:pPr>
      <w:r>
        <w:rPr>
          <w:rFonts w:hint="eastAsia"/>
        </w:rPr>
        <w:t xml:space="preserve">       </w:t>
      </w:r>
    </w:p>
    <w:p>
      <w:pPr>
        <w:widowControl/>
        <w:snapToGrid/>
        <w:spacing w:line="240" w:lineRule="auto"/>
        <w:ind w:firstLine="0" w:firstLineChars="0"/>
        <w:jc w:val="left"/>
      </w:pPr>
      <w:r>
        <w:rPr>
          <w:rFonts w:hint="eastAsia"/>
        </w:rPr>
        <w:t xml:space="preserve"> 3. 找到Path变量进行编辑，将“%JAVA_HOME%\bin”和“%JAVA_HOME%\jre\bin”加入Path的变量值中</w:t>
      </w:r>
    </w:p>
    <w:p>
      <w:pPr>
        <w:widowControl/>
        <w:snapToGrid/>
        <w:spacing w:line="240" w:lineRule="auto"/>
        <w:ind w:firstLine="0" w:firstLineChars="0"/>
        <w:jc w:val="left"/>
      </w:pPr>
      <w:r>
        <w:drawing>
          <wp:inline distT="0" distB="0" distL="0" distR="0">
            <wp:extent cx="5759450" cy="6141720"/>
            <wp:effectExtent l="0" t="0" r="0" b="0"/>
            <wp:docPr id="15" name="图片 15" descr="https://img-blog.csdn.net/20180414194425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https://img-blog.csdn.net/201804141944254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59450" cy="6142169"/>
                    </a:xfrm>
                    <a:prstGeom prst="rect">
                      <a:avLst/>
                    </a:prstGeom>
                    <a:noFill/>
                    <a:ln>
                      <a:noFill/>
                    </a:ln>
                  </pic:spPr>
                </pic:pic>
              </a:graphicData>
            </a:graphic>
          </wp:inline>
        </w:drawing>
      </w:r>
    </w:p>
    <w:p>
      <w:pPr>
        <w:widowControl/>
        <w:snapToGrid/>
        <w:spacing w:line="240" w:lineRule="auto"/>
        <w:ind w:firstLine="0" w:firstLineChars="0"/>
        <w:jc w:val="center"/>
      </w:pPr>
      <w:r>
        <w:drawing>
          <wp:inline distT="0" distB="0" distL="0" distR="0">
            <wp:extent cx="5019675" cy="5353050"/>
            <wp:effectExtent l="0" t="0" r="9525" b="0"/>
            <wp:docPr id="16" name="图片 16" descr="https://img-blog.csdn.net/201804141944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https://img-blog.csdn.net/201804141944513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5019675" cy="5353050"/>
                    </a:xfrm>
                    <a:prstGeom prst="rect">
                      <a:avLst/>
                    </a:prstGeom>
                    <a:noFill/>
                    <a:ln>
                      <a:noFill/>
                    </a:ln>
                  </pic:spPr>
                </pic:pic>
              </a:graphicData>
            </a:graphic>
          </wp:inline>
        </w:drawing>
      </w:r>
    </w:p>
    <w:p>
      <w:pPr>
        <w:widowControl/>
        <w:snapToGrid/>
        <w:spacing w:line="240" w:lineRule="auto"/>
        <w:ind w:firstLine="0" w:firstLineChars="0"/>
        <w:jc w:val="left"/>
      </w:pPr>
      <w:r>
        <w:rPr>
          <w:rFonts w:hint="eastAsia"/>
        </w:rPr>
        <w:t xml:space="preserve">        </w:t>
      </w:r>
    </w:p>
    <w:p>
      <w:pPr>
        <w:widowControl/>
        <w:snapToGrid/>
        <w:spacing w:line="240" w:lineRule="auto"/>
        <w:ind w:firstLine="0" w:firstLineChars="0"/>
        <w:jc w:val="left"/>
      </w:pPr>
      <w:r>
        <w:rPr>
          <w:rFonts w:hint="eastAsia"/>
        </w:rPr>
        <w:t>4. 每次编辑完“环境变量”，都要点击“确定”加以保存，否则，你所“新建/编辑”的环境变量都是无效的</w:t>
      </w:r>
    </w:p>
    <w:p>
      <w:pPr>
        <w:widowControl/>
        <w:snapToGrid/>
        <w:spacing w:line="240" w:lineRule="auto"/>
        <w:ind w:firstLine="0" w:firstLineChars="0"/>
        <w:jc w:val="left"/>
      </w:pPr>
      <w:r>
        <w:drawing>
          <wp:inline distT="0" distB="0" distL="0" distR="0">
            <wp:extent cx="5759450" cy="6123305"/>
            <wp:effectExtent l="0" t="0" r="0" b="0"/>
            <wp:docPr id="17" name="图片 17" descr="https://img-blog.csdn.net/2018041419464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https://img-blog.csdn.net/2018041419464185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5759450" cy="6123500"/>
                    </a:xfrm>
                    <a:prstGeom prst="rect">
                      <a:avLst/>
                    </a:prstGeom>
                    <a:noFill/>
                    <a:ln>
                      <a:noFill/>
                    </a:ln>
                  </pic:spPr>
                </pic:pic>
              </a:graphicData>
            </a:graphic>
          </wp:inline>
        </w:drawing>
      </w:r>
    </w:p>
    <w:p>
      <w:pPr>
        <w:widowControl/>
        <w:snapToGrid/>
        <w:spacing w:line="240" w:lineRule="auto"/>
        <w:ind w:firstLine="0" w:firstLineChars="0"/>
        <w:jc w:val="center"/>
      </w:pPr>
      <w:r>
        <w:drawing>
          <wp:inline distT="0" distB="0" distL="0" distR="0">
            <wp:extent cx="4552950" cy="5695950"/>
            <wp:effectExtent l="0" t="0" r="0" b="0"/>
            <wp:docPr id="18" name="图片 18" descr="https://img-blog.csdn.net/2018041419470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https://img-blog.csdn.net/201804141947044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4552950" cy="5695950"/>
                    </a:xfrm>
                    <a:prstGeom prst="rect">
                      <a:avLst/>
                    </a:prstGeom>
                    <a:noFill/>
                    <a:ln>
                      <a:noFill/>
                    </a:ln>
                  </pic:spPr>
                </pic:pic>
              </a:graphicData>
            </a:graphic>
          </wp:inline>
        </w:drawing>
      </w:r>
    </w:p>
    <w:p>
      <w:pPr>
        <w:widowControl/>
        <w:snapToGrid/>
        <w:spacing w:line="240" w:lineRule="auto"/>
        <w:ind w:firstLine="0" w:firstLineChars="0"/>
        <w:jc w:val="left"/>
      </w:pPr>
      <w:r>
        <w:rPr>
          <w:rFonts w:hint="eastAsia"/>
        </w:rPr>
        <w:t xml:space="preserve">        </w:t>
      </w:r>
    </w:p>
    <w:p>
      <w:pPr>
        <w:widowControl/>
        <w:snapToGrid/>
        <w:ind w:firstLine="480"/>
        <w:jc w:val="left"/>
      </w:pPr>
      <w:r>
        <w:rPr>
          <w:rFonts w:hint="eastAsia"/>
        </w:rPr>
        <w:t>这样，jdk的环境变量就配置好了。</w:t>
      </w:r>
    </w:p>
    <w:p>
      <w:pPr>
        <w:pStyle w:val="4"/>
        <w:numPr>
          <w:ilvl w:val="2"/>
          <w:numId w:val="39"/>
        </w:numPr>
        <w:tabs>
          <w:tab w:val="clear" w:pos="432"/>
          <w:tab w:val="clear" w:pos="720"/>
        </w:tabs>
        <w:snapToGrid/>
        <w:spacing w:before="163" w:after="163" w:line="360" w:lineRule="auto"/>
        <w:jc w:val="left"/>
      </w:pPr>
      <w:bookmarkStart w:id="5" w:name="_Toc32110"/>
      <w:r>
        <w:rPr>
          <w:rFonts w:hint="eastAsia"/>
        </w:rPr>
        <w:t>Linux安装</w:t>
      </w:r>
      <w:bookmarkEnd w:id="5"/>
    </w:p>
    <w:p>
      <w:pPr>
        <w:pStyle w:val="5"/>
        <w:numPr>
          <w:ilvl w:val="3"/>
          <w:numId w:val="39"/>
        </w:numPr>
        <w:tabs>
          <w:tab w:val="clear" w:pos="432"/>
        </w:tabs>
      </w:pPr>
      <w:r>
        <w:rPr>
          <w:rFonts w:hint="eastAsia"/>
        </w:rPr>
        <w:t>解压并安装</w:t>
      </w:r>
    </w:p>
    <w:p>
      <w:pPr>
        <w:ind w:firstLine="480"/>
      </w:pPr>
      <w:r>
        <w:rPr>
          <w:rFonts w:hint="eastAsia"/>
        </w:rPr>
        <w:t>解压提供的linux版本openjdk8</w:t>
      </w:r>
    </w:p>
    <w:p>
      <w:pPr>
        <w:ind w:firstLine="480"/>
      </w:pPr>
      <w:r>
        <w:rPr>
          <w:rFonts w:hint="eastAsia"/>
        </w:rPr>
        <w:t>在/etc/profile文件末尾添加环境变量，将以下代码添加至/etc/profile文件末尾：</w:t>
      </w:r>
    </w:p>
    <w:p>
      <w:pPr>
        <w:ind w:firstLine="480"/>
      </w:pPr>
      <w:r>
        <w:rPr>
          <w:rFonts w:hint="eastAsia"/>
        </w:rPr>
        <w:t>“JAVA_HOME=/xxx/OpenJDK8U-x64_linux_8u212b03/</w:t>
      </w:r>
    </w:p>
    <w:p>
      <w:pPr>
        <w:ind w:firstLine="480"/>
      </w:pPr>
      <w:r>
        <w:rPr>
          <w:rFonts w:hint="eastAsia"/>
        </w:rPr>
        <w:t>PATH=$JAVA_HOME/bin:$PATH</w:t>
      </w:r>
    </w:p>
    <w:p>
      <w:pPr>
        <w:ind w:firstLine="480"/>
      </w:pPr>
      <w:r>
        <w:rPr>
          <w:rFonts w:hint="eastAsia"/>
        </w:rPr>
        <w:t>CLASSPATH=.:$JAVA_HOME/lib/dt.jar$JAVA_HOME/lib/tools.jar</w:t>
      </w:r>
    </w:p>
    <w:p>
      <w:pPr>
        <w:ind w:firstLine="480"/>
      </w:pPr>
      <w:r>
        <w:rPr>
          <w:rFonts w:hint="eastAsia"/>
        </w:rPr>
        <w:t>export JAVA_HOME</w:t>
      </w:r>
    </w:p>
    <w:p>
      <w:pPr>
        <w:ind w:firstLine="480"/>
      </w:pPr>
      <w:r>
        <w:rPr>
          <w:rFonts w:hint="eastAsia"/>
        </w:rPr>
        <w:t>export PATH</w:t>
      </w:r>
    </w:p>
    <w:p>
      <w:pPr>
        <w:ind w:firstLine="480"/>
      </w:pPr>
      <w:r>
        <w:rPr>
          <w:rFonts w:hint="eastAsia"/>
        </w:rPr>
        <w:t>export CLASSPATH</w:t>
      </w:r>
    </w:p>
    <w:p>
      <w:pPr>
        <w:ind w:firstLine="480"/>
      </w:pPr>
      <w:r>
        <w:rPr>
          <w:rFonts w:hint="eastAsia"/>
        </w:rPr>
        <w:t>export LD_LIBRARY_PATH=XXX/kms/lib”</w:t>
      </w:r>
    </w:p>
    <w:p>
      <w:pPr>
        <w:ind w:firstLine="480"/>
      </w:pPr>
      <w:r>
        <w:rPr>
          <w:rFonts w:hint="eastAsia"/>
        </w:rPr>
        <w:t>source /etc/profile</w:t>
      </w:r>
    </w:p>
    <w:p>
      <w:pPr>
        <w:pStyle w:val="3"/>
        <w:numPr>
          <w:ilvl w:val="1"/>
          <w:numId w:val="39"/>
        </w:numPr>
        <w:tabs>
          <w:tab w:val="clear" w:pos="432"/>
          <w:tab w:val="clear" w:pos="3270"/>
        </w:tabs>
        <w:snapToGrid/>
        <w:spacing w:before="163" w:after="163" w:line="360" w:lineRule="auto"/>
      </w:pPr>
      <w:bookmarkStart w:id="6" w:name="_Toc11968"/>
      <w:r>
        <w:rPr>
          <w:rFonts w:hint="eastAsia"/>
        </w:rPr>
        <w:t>本地管理工具箱安装部署（linux）</w:t>
      </w:r>
      <w:bookmarkEnd w:id="6"/>
    </w:p>
    <w:p>
      <w:pPr>
        <w:pStyle w:val="4"/>
        <w:numPr>
          <w:ilvl w:val="2"/>
          <w:numId w:val="39"/>
        </w:numPr>
        <w:tabs>
          <w:tab w:val="clear" w:pos="432"/>
          <w:tab w:val="clear" w:pos="720"/>
        </w:tabs>
        <w:snapToGrid/>
        <w:spacing w:before="163" w:after="163" w:line="360" w:lineRule="auto"/>
        <w:jc w:val="left"/>
      </w:pPr>
      <w:bookmarkStart w:id="7" w:name="_Toc28414"/>
      <w:r>
        <w:rPr>
          <w:rFonts w:hint="eastAsia"/>
        </w:rPr>
        <w:t>Nginx安装</w:t>
      </w:r>
      <w:bookmarkEnd w:id="7"/>
    </w:p>
    <w:p>
      <w:pPr>
        <w:ind w:firstLine="480"/>
      </w:pPr>
      <w:r>
        <w:rPr>
          <w:rFonts w:hint="eastAsia"/>
        </w:rPr>
        <w:t>把提供的deb包放入任意文件夹。</w:t>
      </w:r>
    </w:p>
    <w:p>
      <w:pPr>
        <w:ind w:firstLine="480"/>
      </w:pPr>
      <w:r>
        <w:rPr>
          <w:rFonts w:hint="eastAsia"/>
        </w:rPr>
        <w:t>进入deb所在目录执行dpkg -i *.deb命令。</w:t>
      </w:r>
    </w:p>
    <w:p>
      <w:pPr>
        <w:pStyle w:val="4"/>
        <w:numPr>
          <w:ilvl w:val="2"/>
          <w:numId w:val="39"/>
        </w:numPr>
        <w:tabs>
          <w:tab w:val="clear" w:pos="432"/>
          <w:tab w:val="clear" w:pos="720"/>
        </w:tabs>
        <w:snapToGrid/>
        <w:spacing w:before="163" w:after="163" w:line="360" w:lineRule="auto"/>
        <w:jc w:val="left"/>
      </w:pPr>
      <w:bookmarkStart w:id="8" w:name="_Toc5782"/>
      <w:r>
        <w:rPr>
          <w:rFonts w:hint="eastAsia"/>
        </w:rPr>
        <w:t>Nginx配置文件替换</w:t>
      </w:r>
      <w:bookmarkEnd w:id="8"/>
    </w:p>
    <w:p>
      <w:pPr>
        <w:ind w:firstLine="480"/>
      </w:pPr>
      <w:r>
        <w:rPr>
          <w:rFonts w:hint="eastAsia"/>
        </w:rPr>
        <w:t>用提供的nginx配置文件替换掉/etc/nginx下的初始配置文件。</w:t>
      </w:r>
    </w:p>
    <w:p>
      <w:pPr>
        <w:pStyle w:val="4"/>
        <w:numPr>
          <w:ilvl w:val="2"/>
          <w:numId w:val="39"/>
        </w:numPr>
        <w:tabs>
          <w:tab w:val="clear" w:pos="432"/>
          <w:tab w:val="clear" w:pos="720"/>
        </w:tabs>
        <w:snapToGrid/>
        <w:spacing w:before="163" w:after="163" w:line="360" w:lineRule="auto"/>
        <w:jc w:val="left"/>
      </w:pPr>
      <w:bookmarkStart w:id="9" w:name="_Toc30725"/>
      <w:r>
        <w:rPr>
          <w:rFonts w:hint="eastAsia"/>
        </w:rPr>
        <w:t>静态文件部署</w:t>
      </w:r>
      <w:bookmarkEnd w:id="9"/>
    </w:p>
    <w:p>
      <w:pPr>
        <w:ind w:firstLine="480"/>
      </w:pPr>
      <w:r>
        <w:t>新建目录/home/kms/html</w:t>
      </w:r>
    </w:p>
    <w:p>
      <w:pPr>
        <w:ind w:firstLine="480"/>
      </w:pPr>
      <w:r>
        <w:rPr>
          <w:rFonts w:hint="eastAsia"/>
        </w:rPr>
        <w:t>把提供的前端静态文件放入该目录。</w:t>
      </w:r>
    </w:p>
    <w:p>
      <w:pPr>
        <w:pStyle w:val="3"/>
        <w:numPr>
          <w:ilvl w:val="1"/>
          <w:numId w:val="39"/>
        </w:numPr>
        <w:tabs>
          <w:tab w:val="clear" w:pos="432"/>
        </w:tabs>
      </w:pPr>
      <w:bookmarkStart w:id="10" w:name="_Toc22400"/>
      <w:r>
        <w:rPr>
          <w:rFonts w:hint="eastAsia"/>
        </w:rPr>
        <w:t>本地管理工具箱安装部署（windows）</w:t>
      </w:r>
      <w:bookmarkEnd w:id="10"/>
    </w:p>
    <w:p>
      <w:pPr>
        <w:spacing w:line="300" w:lineRule="auto"/>
        <w:ind w:firstLine="480"/>
      </w:pPr>
      <w:r>
        <w:rPr>
          <w:rFonts w:hint="eastAsia"/>
        </w:rPr>
        <w:t>解压提供的windows版本nginx安装包即可。</w:t>
      </w:r>
    </w:p>
    <w:p>
      <w:pPr>
        <w:pStyle w:val="3"/>
        <w:numPr>
          <w:ilvl w:val="1"/>
          <w:numId w:val="39"/>
        </w:numPr>
        <w:tabs>
          <w:tab w:val="clear" w:pos="432"/>
        </w:tabs>
      </w:pPr>
      <w:bookmarkStart w:id="11" w:name="_Toc18538"/>
      <w:r>
        <w:rPr>
          <w:rFonts w:hint="eastAsia"/>
        </w:rPr>
        <w:t>启动过程</w:t>
      </w:r>
      <w:bookmarkEnd w:id="11"/>
    </w:p>
    <w:p>
      <w:pPr>
        <w:pStyle w:val="552"/>
        <w:numPr>
          <w:ilvl w:val="0"/>
          <w:numId w:val="40"/>
        </w:numPr>
        <w:ind w:firstLineChars="0"/>
      </w:pPr>
      <w:r>
        <w:rPr>
          <w:rFonts w:hint="eastAsia"/>
        </w:rPr>
        <w:t>Linux部署时，进入密钥管理服务器jar包所在目录，执行java -jar kms-3.1.0.jar命令。</w:t>
      </w:r>
    </w:p>
    <w:p>
      <w:pPr>
        <w:pStyle w:val="552"/>
        <w:numPr>
          <w:ilvl w:val="0"/>
          <w:numId w:val="40"/>
        </w:numPr>
        <w:ind w:firstLineChars="0"/>
      </w:pPr>
      <w:r>
        <w:rPr>
          <w:rFonts w:hint="eastAsia"/>
        </w:rPr>
        <w:t>Windows部署时，打开cmd 输入java -Dfile.encoding=utf-8 -jar D:\xxx\kms-admin\target\kms-admin-3.1.0.jar启动kms服务端程序。</w:t>
      </w:r>
    </w:p>
    <w:p>
      <w:pPr>
        <w:pStyle w:val="2"/>
        <w:numPr>
          <w:ilvl w:val="0"/>
          <w:numId w:val="39"/>
        </w:numPr>
        <w:tabs>
          <w:tab w:val="clear" w:pos="432"/>
        </w:tabs>
        <w:snapToGrid/>
        <w:spacing w:before="163" w:after="163" w:line="360" w:lineRule="auto"/>
      </w:pPr>
      <w:bookmarkStart w:id="12" w:name="_Toc14220"/>
      <w:r>
        <w:rPr>
          <w:rFonts w:hint="eastAsia"/>
        </w:rPr>
        <w:t>部署方式</w:t>
      </w:r>
      <w:bookmarkEnd w:id="0"/>
      <w:bookmarkEnd w:id="12"/>
    </w:p>
    <w:p>
      <w:pPr>
        <w:pStyle w:val="3"/>
        <w:numPr>
          <w:ilvl w:val="1"/>
          <w:numId w:val="39"/>
        </w:numPr>
        <w:tabs>
          <w:tab w:val="clear" w:pos="432"/>
          <w:tab w:val="clear" w:pos="3270"/>
        </w:tabs>
        <w:snapToGrid/>
        <w:spacing w:before="163" w:after="163" w:line="360" w:lineRule="auto"/>
      </w:pPr>
      <w:bookmarkStart w:id="13" w:name="_Toc5307"/>
      <w:r>
        <w:rPr>
          <w:rFonts w:hint="eastAsia"/>
        </w:rPr>
        <w:t>安全接入平台服务器部署</w:t>
      </w:r>
      <w:bookmarkEnd w:id="13"/>
    </w:p>
    <w:p>
      <w:pPr>
        <w:pStyle w:val="4"/>
        <w:numPr>
          <w:ilvl w:val="2"/>
          <w:numId w:val="39"/>
        </w:numPr>
        <w:tabs>
          <w:tab w:val="clear" w:pos="432"/>
          <w:tab w:val="clear" w:pos="720"/>
        </w:tabs>
        <w:snapToGrid/>
        <w:spacing w:before="163" w:after="163" w:line="360" w:lineRule="auto"/>
        <w:jc w:val="left"/>
      </w:pPr>
      <w:bookmarkStart w:id="14" w:name="_Toc27870"/>
      <w:r>
        <w:rPr>
          <w:rFonts w:hint="eastAsia"/>
        </w:rPr>
        <w:t>龙芯服务器信息</w:t>
      </w:r>
      <w:bookmarkEnd w:id="14"/>
    </w:p>
    <w:p>
      <w:pPr>
        <w:snapToGrid/>
        <w:spacing w:before="156" w:beforeLines="50"/>
        <w:ind w:firstLine="0" w:firstLineChars="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虚拟机服务器列表</w:t>
      </w:r>
    </w:p>
    <w:tbl>
      <w:tblPr>
        <w:tblStyle w:val="61"/>
        <w:tblW w:w="4997" w:type="pct"/>
        <w:jc w:val="center"/>
        <w:tblLayout w:type="autofit"/>
        <w:tblCellMar>
          <w:top w:w="15" w:type="dxa"/>
          <w:left w:w="15" w:type="dxa"/>
          <w:bottom w:w="15" w:type="dxa"/>
          <w:right w:w="15" w:type="dxa"/>
        </w:tblCellMar>
      </w:tblPr>
      <w:tblGrid>
        <w:gridCol w:w="1879"/>
        <w:gridCol w:w="1680"/>
        <w:gridCol w:w="961"/>
        <w:gridCol w:w="1019"/>
        <w:gridCol w:w="1034"/>
        <w:gridCol w:w="1502"/>
        <w:gridCol w:w="1020"/>
      </w:tblGrid>
      <w:tr>
        <w:tblPrEx>
          <w:tblCellMar>
            <w:top w:w="15" w:type="dxa"/>
            <w:left w:w="15" w:type="dxa"/>
            <w:bottom w:w="15" w:type="dxa"/>
            <w:right w:w="15" w:type="dxa"/>
          </w:tblCellMar>
        </w:tblPrEx>
        <w:trPr>
          <w:trHeight w:val="1026"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业务名称</w:t>
            </w:r>
          </w:p>
        </w:tc>
        <w:tc>
          <w:tcPr>
            <w:tcW w:w="923"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机型</w:t>
            </w:r>
          </w:p>
        </w:tc>
        <w:tc>
          <w:tcPr>
            <w:tcW w:w="528"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CPU</w:t>
            </w:r>
          </w:p>
        </w:tc>
        <w:tc>
          <w:tcPr>
            <w:tcW w:w="5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内存</w:t>
            </w:r>
          </w:p>
        </w:tc>
        <w:tc>
          <w:tcPr>
            <w:tcW w:w="568"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磁盘</w:t>
            </w:r>
          </w:p>
        </w:tc>
        <w:tc>
          <w:tcPr>
            <w:tcW w:w="825"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操作系统</w:t>
            </w:r>
          </w:p>
        </w:tc>
        <w:tc>
          <w:tcPr>
            <w:tcW w:w="5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用户</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SOC服务器</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KMS服务器</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MySQL数据库</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bl>
    <w:p>
      <w:pPr>
        <w:pStyle w:val="3"/>
        <w:numPr>
          <w:ilvl w:val="1"/>
          <w:numId w:val="39"/>
        </w:numPr>
        <w:tabs>
          <w:tab w:val="clear" w:pos="432"/>
          <w:tab w:val="clear" w:pos="3270"/>
        </w:tabs>
        <w:snapToGrid/>
        <w:spacing w:before="163" w:after="163" w:line="360" w:lineRule="auto"/>
      </w:pPr>
      <w:bookmarkStart w:id="15" w:name="_Toc4199"/>
      <w:bookmarkStart w:id="16" w:name="_Toc1809"/>
      <w:r>
        <w:rPr>
          <w:rFonts w:hint="eastAsia"/>
        </w:rPr>
        <w:t>安全接入终端部署</w:t>
      </w:r>
      <w:bookmarkEnd w:id="15"/>
      <w:bookmarkEnd w:id="16"/>
    </w:p>
    <w:p>
      <w:pPr>
        <w:pStyle w:val="4"/>
        <w:numPr>
          <w:ilvl w:val="2"/>
          <w:numId w:val="39"/>
        </w:numPr>
        <w:tabs>
          <w:tab w:val="clear" w:pos="432"/>
          <w:tab w:val="clear" w:pos="720"/>
        </w:tabs>
        <w:snapToGrid/>
        <w:spacing w:before="163" w:after="163" w:line="360" w:lineRule="auto"/>
        <w:jc w:val="left"/>
      </w:pPr>
      <w:bookmarkStart w:id="17" w:name="_Toc15247"/>
      <w:bookmarkStart w:id="18" w:name="_Toc17462"/>
      <w:r>
        <w:rPr>
          <w:rFonts w:hint="eastAsia"/>
        </w:rPr>
        <w:t>安全接入终端信息</w:t>
      </w:r>
      <w:bookmarkEnd w:id="17"/>
      <w:bookmarkEnd w:id="18"/>
    </w:p>
    <w:p>
      <w:pPr>
        <w:snapToGrid/>
        <w:spacing w:before="156" w:beforeLines="50"/>
        <w:ind w:firstLine="0" w:firstLineChars="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安全接入终端列表</w:t>
      </w:r>
    </w:p>
    <w:tbl>
      <w:tblPr>
        <w:tblStyle w:val="61"/>
        <w:tblW w:w="4997" w:type="pct"/>
        <w:jc w:val="center"/>
        <w:tblLayout w:type="autofit"/>
        <w:tblCellMar>
          <w:top w:w="15" w:type="dxa"/>
          <w:left w:w="15" w:type="dxa"/>
          <w:bottom w:w="15" w:type="dxa"/>
          <w:right w:w="15" w:type="dxa"/>
        </w:tblCellMar>
      </w:tblPr>
      <w:tblGrid>
        <w:gridCol w:w="1952"/>
        <w:gridCol w:w="1411"/>
        <w:gridCol w:w="945"/>
        <w:gridCol w:w="990"/>
        <w:gridCol w:w="1005"/>
        <w:gridCol w:w="1591"/>
        <w:gridCol w:w="1201"/>
      </w:tblGrid>
      <w:tr>
        <w:tblPrEx>
          <w:tblCellMar>
            <w:top w:w="15" w:type="dxa"/>
            <w:left w:w="15" w:type="dxa"/>
            <w:bottom w:w="15" w:type="dxa"/>
            <w:right w:w="15" w:type="dxa"/>
          </w:tblCellMar>
        </w:tblPrEx>
        <w:trPr>
          <w:trHeight w:val="1026" w:hRule="atLeast"/>
          <w:jc w:val="center"/>
        </w:trPr>
        <w:tc>
          <w:tcPr>
            <w:tcW w:w="1073"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业务名称</w:t>
            </w:r>
          </w:p>
        </w:tc>
        <w:tc>
          <w:tcPr>
            <w:tcW w:w="775"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机型</w:t>
            </w:r>
          </w:p>
        </w:tc>
        <w:tc>
          <w:tcPr>
            <w:tcW w:w="519"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CPU</w:t>
            </w:r>
          </w:p>
        </w:tc>
        <w:tc>
          <w:tcPr>
            <w:tcW w:w="544"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内存</w:t>
            </w:r>
          </w:p>
        </w:tc>
        <w:tc>
          <w:tcPr>
            <w:tcW w:w="552"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磁盘</w:t>
            </w:r>
          </w:p>
        </w:tc>
        <w:tc>
          <w:tcPr>
            <w:tcW w:w="874"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操作系统</w:t>
            </w:r>
          </w:p>
        </w:tc>
        <w:tc>
          <w:tcPr>
            <w:tcW w:w="6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用户</w:t>
            </w:r>
          </w:p>
        </w:tc>
      </w:tr>
      <w:tr>
        <w:tblPrEx>
          <w:tblCellMar>
            <w:top w:w="15" w:type="dxa"/>
            <w:left w:w="15" w:type="dxa"/>
            <w:bottom w:w="15" w:type="dxa"/>
            <w:right w:w="15" w:type="dxa"/>
          </w:tblCellMar>
        </w:tblPrEx>
        <w:trPr>
          <w:trHeight w:val="1019" w:hRule="atLeast"/>
          <w:jc w:val="center"/>
        </w:trPr>
        <w:tc>
          <w:tcPr>
            <w:tcW w:w="1073"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安全接入终端</w:t>
            </w:r>
          </w:p>
        </w:tc>
        <w:tc>
          <w:tcPr>
            <w:tcW w:w="775"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ZBT1602</w:t>
            </w:r>
          </w:p>
        </w:tc>
        <w:tc>
          <w:tcPr>
            <w:tcW w:w="519"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2</w:t>
            </w:r>
          </w:p>
        </w:tc>
        <w:tc>
          <w:tcPr>
            <w:tcW w:w="544"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w:t>
            </w:r>
          </w:p>
        </w:tc>
        <w:tc>
          <w:tcPr>
            <w:tcW w:w="552"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512M</w:t>
            </w:r>
          </w:p>
        </w:tc>
        <w:tc>
          <w:tcPr>
            <w:tcW w:w="874"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OpenWRT</w:t>
            </w:r>
          </w:p>
        </w:tc>
        <w:tc>
          <w:tcPr>
            <w:tcW w:w="6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root</w:t>
            </w:r>
          </w:p>
        </w:tc>
      </w:tr>
    </w:tbl>
    <w:p>
      <w:pPr>
        <w:pStyle w:val="3"/>
        <w:numPr>
          <w:ilvl w:val="1"/>
          <w:numId w:val="39"/>
        </w:numPr>
        <w:tabs>
          <w:tab w:val="clear" w:pos="432"/>
          <w:tab w:val="clear" w:pos="3270"/>
        </w:tabs>
        <w:snapToGrid/>
        <w:spacing w:before="163" w:after="163" w:line="360" w:lineRule="auto"/>
      </w:pPr>
      <w:bookmarkStart w:id="19" w:name="_Toc28663"/>
      <w:bookmarkStart w:id="20" w:name="_Toc5124"/>
      <w:r>
        <w:rPr>
          <w:rFonts w:hint="eastAsia"/>
        </w:rPr>
        <w:t>软件部署</w:t>
      </w:r>
      <w:bookmarkEnd w:id="19"/>
      <w:bookmarkEnd w:id="20"/>
    </w:p>
    <w:p>
      <w:pPr>
        <w:pStyle w:val="4"/>
        <w:numPr>
          <w:ilvl w:val="2"/>
          <w:numId w:val="39"/>
        </w:numPr>
        <w:tabs>
          <w:tab w:val="clear" w:pos="432"/>
          <w:tab w:val="clear" w:pos="720"/>
        </w:tabs>
        <w:snapToGrid/>
        <w:spacing w:before="163" w:after="163" w:line="360" w:lineRule="auto"/>
        <w:jc w:val="left"/>
      </w:pPr>
      <w:bookmarkStart w:id="21" w:name="_Toc18965"/>
      <w:bookmarkStart w:id="22" w:name="_Toc27467"/>
      <w:r>
        <w:rPr>
          <w:rFonts w:hint="eastAsia"/>
        </w:rPr>
        <w:t>软件列表</w:t>
      </w:r>
      <w:bookmarkEnd w:id="21"/>
      <w:bookmarkEnd w:id="22"/>
    </w:p>
    <w:p>
      <w:pPr>
        <w:ind w:firstLine="480"/>
      </w:pPr>
      <w:r>
        <w:rPr>
          <w:rFonts w:hint="eastAsia"/>
        </w:rPr>
        <w:t>编写说明：根据实际情况，列出所有本系统涉及到软件信息。包括小版本，软件来源等</w:t>
      </w:r>
    </w:p>
    <w:p>
      <w:pPr>
        <w:ind w:firstLine="480"/>
      </w:pPr>
    </w:p>
    <w:p>
      <w:pPr>
        <w:snapToGrid/>
        <w:spacing w:before="156" w:beforeLines="50"/>
        <w:ind w:firstLine="0" w:firstLineChars="0"/>
        <w:jc w:val="center"/>
        <w:rPr>
          <w:color w:val="000000"/>
          <w:kern w:val="0"/>
          <w:sz w:val="21"/>
          <w:szCs w:val="22"/>
        </w:rPr>
      </w:pPr>
      <w:r>
        <w:rPr>
          <w:rFonts w:hint="eastAsia"/>
          <w:color w:val="000000"/>
          <w:kern w:val="0"/>
          <w:sz w:val="21"/>
          <w:szCs w:val="22"/>
        </w:rPr>
        <w:t>表1</w:t>
      </w:r>
      <w:r>
        <w:rPr>
          <w:color w:val="000000"/>
          <w:kern w:val="0"/>
          <w:sz w:val="21"/>
          <w:szCs w:val="22"/>
        </w:rPr>
        <w:t xml:space="preserve"> </w:t>
      </w:r>
      <w:r>
        <w:rPr>
          <w:rFonts w:hint="eastAsia"/>
          <w:color w:val="000000"/>
          <w:kern w:val="0"/>
          <w:sz w:val="21"/>
          <w:szCs w:val="22"/>
        </w:rPr>
        <w:t>相关软件列表</w:t>
      </w:r>
    </w:p>
    <w:tbl>
      <w:tblPr>
        <w:tblStyle w:val="61"/>
        <w:tblW w:w="0" w:type="auto"/>
        <w:jc w:val="center"/>
        <w:tblLayout w:type="fixed"/>
        <w:tblCellMar>
          <w:top w:w="15" w:type="dxa"/>
          <w:left w:w="15" w:type="dxa"/>
          <w:bottom w:w="15" w:type="dxa"/>
          <w:right w:w="15" w:type="dxa"/>
        </w:tblCellMar>
      </w:tblPr>
      <w:tblGrid>
        <w:gridCol w:w="829"/>
        <w:gridCol w:w="1979"/>
        <w:gridCol w:w="2326"/>
        <w:gridCol w:w="2174"/>
        <w:gridCol w:w="919"/>
      </w:tblGrid>
      <w:tr>
        <w:tblPrEx>
          <w:tblCellMar>
            <w:top w:w="15" w:type="dxa"/>
            <w:left w:w="15" w:type="dxa"/>
            <w:bottom w:w="15" w:type="dxa"/>
            <w:right w:w="15" w:type="dxa"/>
          </w:tblCellMar>
        </w:tblPrEx>
        <w:trPr>
          <w:trHeight w:val="731"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序号</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系统名称</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使用第三方软件名称</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第三方软件版本号</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来源</w:t>
            </w:r>
          </w:p>
        </w:tc>
      </w:tr>
      <w:tr>
        <w:tblPrEx>
          <w:tblCellMar>
            <w:top w:w="15" w:type="dxa"/>
            <w:left w:w="15" w:type="dxa"/>
            <w:bottom w:w="15" w:type="dxa"/>
            <w:right w:w="15" w:type="dxa"/>
          </w:tblCellMar>
        </w:tblPrEx>
        <w:trPr>
          <w:trHeight w:val="470"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bidi="ar"/>
              </w:rPr>
              <w:t>安全管控平台系统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JDK</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1.8.0_121</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r>
        <w:tblPrEx>
          <w:tblCellMar>
            <w:top w:w="15" w:type="dxa"/>
            <w:left w:w="15" w:type="dxa"/>
            <w:bottom w:w="15" w:type="dxa"/>
            <w:right w:w="15" w:type="dxa"/>
          </w:tblCellMar>
        </w:tblPrEx>
        <w:trPr>
          <w:trHeight w:val="398"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2</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bidi="ar"/>
              </w:rPr>
              <w:t>安全管控平台系统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Tomcat</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8.5.13</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r>
        <w:tblPrEx>
          <w:tblCellMar>
            <w:top w:w="15" w:type="dxa"/>
            <w:left w:w="15" w:type="dxa"/>
            <w:bottom w:w="15" w:type="dxa"/>
            <w:right w:w="15" w:type="dxa"/>
          </w:tblCellMar>
        </w:tblPrEx>
        <w:trPr>
          <w:trHeight w:val="554"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3</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bidi="ar"/>
              </w:rPr>
              <w:t>安全管控平台系统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 xml:space="preserve">Mysql </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10g</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bl>
    <w:p>
      <w:pPr>
        <w:pStyle w:val="4"/>
        <w:numPr>
          <w:ilvl w:val="2"/>
          <w:numId w:val="39"/>
        </w:numPr>
        <w:tabs>
          <w:tab w:val="clear" w:pos="432"/>
          <w:tab w:val="clear" w:pos="720"/>
        </w:tabs>
        <w:snapToGrid/>
        <w:spacing w:before="163" w:after="163" w:line="360" w:lineRule="auto"/>
        <w:jc w:val="left"/>
      </w:pPr>
      <w:r>
        <w:rPr>
          <w:rFonts w:hint="eastAsia"/>
        </w:rPr>
        <w:t>软件部署</w:t>
      </w:r>
    </w:p>
    <w:p>
      <w:pPr>
        <w:pStyle w:val="552"/>
        <w:numPr>
          <w:ilvl w:val="0"/>
          <w:numId w:val="41"/>
        </w:numPr>
        <w:ind w:firstLineChars="0"/>
      </w:pPr>
      <w:r>
        <w:rPr>
          <w:rFonts w:hint="eastAsia"/>
        </w:rPr>
        <w:t>mysql脚本(</w:t>
      </w:r>
      <w:r>
        <w:t>km</w:t>
      </w:r>
      <w:r>
        <w:rPr>
          <w:rFonts w:hint="eastAsia"/>
        </w:rPr>
        <w:t>s</w:t>
      </w:r>
      <w:r>
        <w:t>.sql</w:t>
      </w:r>
      <w:r>
        <w:rPr>
          <w:rFonts w:hint="eastAsia"/>
        </w:rPr>
        <w:t>和soc</w:t>
      </w:r>
      <w:r>
        <w:t>.sql)</w:t>
      </w:r>
      <w:r>
        <w:rPr>
          <w:rFonts w:hint="eastAsia"/>
        </w:rPr>
        <w:t>；</w:t>
      </w:r>
    </w:p>
    <w:p>
      <w:pPr>
        <w:pStyle w:val="552"/>
        <w:numPr>
          <w:ilvl w:val="1"/>
          <w:numId w:val="41"/>
        </w:numPr>
        <w:ind w:firstLineChars="0"/>
      </w:pPr>
      <w:r>
        <w:rPr>
          <w:rFonts w:hint="eastAsia"/>
        </w:rPr>
        <w:t>打开navicat；</w:t>
      </w:r>
    </w:p>
    <w:p>
      <w:pPr>
        <w:pStyle w:val="552"/>
        <w:numPr>
          <w:ilvl w:val="1"/>
          <w:numId w:val="41"/>
        </w:numPr>
        <w:ind w:firstLineChars="0"/>
      </w:pPr>
      <w:r>
        <w:rPr>
          <w:rFonts w:hint="eastAsia"/>
        </w:rPr>
        <w:t>连接mysql数据库；</w:t>
      </w:r>
    </w:p>
    <w:p>
      <w:pPr>
        <w:pStyle w:val="552"/>
        <w:numPr>
          <w:ilvl w:val="1"/>
          <w:numId w:val="41"/>
        </w:numPr>
        <w:ind w:firstLineChars="0"/>
      </w:pPr>
      <w:r>
        <w:rPr>
          <w:rFonts w:hint="eastAsia"/>
        </w:rPr>
        <w:t>右键新建数据库kms和soc，在so</w:t>
      </w:r>
      <w:r>
        <w:t>c</w:t>
      </w:r>
      <w:r>
        <w:rPr>
          <w:rFonts w:hint="eastAsia"/>
        </w:rPr>
        <w:t>数据库上右键导入s</w:t>
      </w:r>
      <w:r>
        <w:t>oc.sql</w:t>
      </w:r>
      <w:r>
        <w:rPr>
          <w:rFonts w:hint="eastAsia"/>
        </w:rPr>
        <w:t>脚本</w:t>
      </w:r>
      <w:r>
        <w:t>,</w:t>
      </w:r>
      <w:r>
        <w:rPr>
          <w:rFonts w:hint="eastAsia"/>
        </w:rPr>
        <w:t>在kms数据库上右键导入kms.</w:t>
      </w:r>
      <w:r>
        <w:t>sql</w:t>
      </w:r>
      <w:r>
        <w:rPr>
          <w:rFonts w:hint="eastAsia"/>
        </w:rPr>
        <w:t>脚本；</w:t>
      </w:r>
    </w:p>
    <w:p>
      <w:pPr>
        <w:pStyle w:val="552"/>
        <w:numPr>
          <w:ilvl w:val="1"/>
          <w:numId w:val="41"/>
        </w:numPr>
        <w:ind w:firstLineChars="0"/>
      </w:pPr>
      <w:r>
        <w:rPr>
          <w:rFonts w:hint="eastAsia"/>
        </w:rPr>
        <w:t>执行成功。</w:t>
      </w:r>
    </w:p>
    <w:p>
      <w:pPr>
        <w:pStyle w:val="552"/>
        <w:numPr>
          <w:ilvl w:val="0"/>
          <w:numId w:val="41"/>
        </w:numPr>
        <w:ind w:firstLineChars="0"/>
      </w:pPr>
      <w:r>
        <w:rPr>
          <w:rFonts w:hint="eastAsia"/>
        </w:rPr>
        <w:t>四个jar包(</w:t>
      </w:r>
      <w:r>
        <w:t>eureka-1.0.jar, gateway-1.0.jar</w:t>
      </w:r>
      <w:r>
        <w:rPr>
          <w:rFonts w:hint="eastAsia"/>
        </w:rPr>
        <w:t>,</w:t>
      </w:r>
      <w:r>
        <w:t xml:space="preserve"> kms-admin-3.1.0.jar, soc-admin-3.1.0.jar)</w:t>
      </w:r>
      <w:r>
        <w:rPr>
          <w:rFonts w:hint="eastAsia"/>
        </w:rPr>
        <w:t>；</w:t>
      </w:r>
    </w:p>
    <w:p>
      <w:pPr>
        <w:pStyle w:val="552"/>
        <w:numPr>
          <w:ilvl w:val="1"/>
          <w:numId w:val="41"/>
        </w:numPr>
        <w:ind w:firstLineChars="0"/>
      </w:pPr>
      <w:r>
        <w:rPr>
          <w:rFonts w:hint="eastAsia"/>
        </w:rPr>
        <w:t>打开命令窗口；</w:t>
      </w:r>
    </w:p>
    <w:p>
      <w:pPr>
        <w:pStyle w:val="552"/>
        <w:numPr>
          <w:ilvl w:val="1"/>
          <w:numId w:val="41"/>
        </w:numPr>
        <w:ind w:firstLineChars="0"/>
      </w:pPr>
      <w:r>
        <w:rPr>
          <w:rFonts w:hint="eastAsia"/>
        </w:rPr>
        <w:t>在窗口中输入java</w:t>
      </w:r>
      <w:r>
        <w:t xml:space="preserve"> –</w:t>
      </w:r>
      <w:r>
        <w:rPr>
          <w:rFonts w:hint="eastAsia"/>
        </w:rPr>
        <w:t>jar</w:t>
      </w:r>
      <w:r>
        <w:t xml:space="preserve"> </w:t>
      </w:r>
      <w:r>
        <w:rPr>
          <w:rFonts w:hint="eastAsia"/>
        </w:rPr>
        <w:t>jar包名称, 回车启动</w:t>
      </w:r>
    </w:p>
    <w:p>
      <w:pPr>
        <w:pStyle w:val="552"/>
        <w:numPr>
          <w:ilvl w:val="1"/>
          <w:numId w:val="41"/>
        </w:numPr>
        <w:ind w:firstLineChars="0"/>
      </w:pPr>
      <w:r>
        <w:rPr>
          <w:rFonts w:hint="eastAsia"/>
        </w:rPr>
        <w:t>依次按顺序启动</w:t>
      </w:r>
      <w:r>
        <w:t>eureka-1.0.jar, gateway-1.0.jar</w:t>
      </w:r>
      <w:r>
        <w:rPr>
          <w:rFonts w:hint="eastAsia"/>
        </w:rPr>
        <w:t>,</w:t>
      </w:r>
      <w:r>
        <w:t xml:space="preserve"> kms-admin-3.1.0.jar, soc-admin-3.1.0.jar</w:t>
      </w:r>
      <w:r>
        <w:rPr>
          <w:rFonts w:hint="eastAsia"/>
        </w:rPr>
        <w:t>；</w:t>
      </w:r>
    </w:p>
    <w:p>
      <w:pPr>
        <w:pStyle w:val="552"/>
        <w:numPr>
          <w:ilvl w:val="0"/>
          <w:numId w:val="41"/>
        </w:numPr>
        <w:ind w:firstLineChars="0"/>
      </w:pPr>
      <w:r>
        <w:rPr>
          <w:rFonts w:hint="eastAsia"/>
        </w:rPr>
        <w:t>nginx配置（提供前端文件夹）；</w:t>
      </w:r>
    </w:p>
    <w:p>
      <w:pPr>
        <w:pStyle w:val="552"/>
        <w:numPr>
          <w:ilvl w:val="1"/>
          <w:numId w:val="41"/>
        </w:numPr>
        <w:ind w:firstLineChars="0"/>
      </w:pPr>
      <w:r>
        <w:rPr>
          <w:rFonts w:hint="eastAsia"/>
        </w:rPr>
        <w:t>找到nginx.</w:t>
      </w:r>
      <w:r>
        <w:t>conf</w:t>
      </w:r>
      <w:r>
        <w:rPr>
          <w:rFonts w:hint="eastAsia"/>
        </w:rPr>
        <w:t>配置文件，</w:t>
      </w:r>
    </w:p>
    <w:p>
      <w:pPr>
        <w:pStyle w:val="552"/>
        <w:numPr>
          <w:ilvl w:val="1"/>
          <w:numId w:val="41"/>
        </w:numPr>
        <w:ind w:firstLineChars="0"/>
      </w:pPr>
      <w:r>
        <w:rPr>
          <w:rFonts w:hint="eastAsia"/>
        </w:rPr>
        <w:t>打开nginx.</w:t>
      </w:r>
      <w:r>
        <w:t>c</w:t>
      </w:r>
      <w:r>
        <w:rPr>
          <w:rFonts w:hint="eastAsia"/>
        </w:rPr>
        <w:t>onf</w:t>
      </w:r>
      <w:r>
        <w:t>,</w:t>
      </w:r>
      <w:r>
        <w:rPr>
          <w:rFonts w:hint="eastAsia"/>
        </w:rPr>
        <w:t>在http中添加server配置soc；</w:t>
      </w:r>
    </w:p>
    <w:p>
      <w:pPr>
        <w:pStyle w:val="552"/>
        <w:numPr>
          <w:ilvl w:val="2"/>
          <w:numId w:val="41"/>
        </w:numPr>
        <w:ind w:firstLineChars="0"/>
      </w:pPr>
      <w:r>
        <w:rPr>
          <w:rFonts w:hint="eastAsia"/>
        </w:rPr>
        <w:t>配置监听端口；</w:t>
      </w:r>
    </w:p>
    <w:p>
      <w:pPr>
        <w:pStyle w:val="552"/>
        <w:numPr>
          <w:ilvl w:val="2"/>
          <w:numId w:val="41"/>
        </w:numPr>
        <w:ind w:firstLineChars="0"/>
      </w:pPr>
      <w:r>
        <w:rPr>
          <w:rFonts w:hint="eastAsia"/>
        </w:rPr>
        <w:t>配置ip</w:t>
      </w:r>
    </w:p>
    <w:p>
      <w:pPr>
        <w:pStyle w:val="552"/>
        <w:numPr>
          <w:ilvl w:val="2"/>
          <w:numId w:val="41"/>
        </w:numPr>
        <w:ind w:firstLineChars="0"/>
      </w:pPr>
      <w:r>
        <w:rPr>
          <w:rFonts w:hint="eastAsia"/>
        </w:rPr>
        <w:t>配置location前端文件夹位置；</w:t>
      </w:r>
    </w:p>
    <w:p>
      <w:pPr>
        <w:pStyle w:val="552"/>
        <w:numPr>
          <w:ilvl w:val="2"/>
          <w:numId w:val="41"/>
        </w:numPr>
        <w:ind w:firstLineChars="0"/>
      </w:pPr>
      <w:r>
        <w:rPr>
          <w:rFonts w:hint="eastAsia"/>
        </w:rPr>
        <w:t>配置</w:t>
      </w:r>
      <w:r>
        <w:t>location /prod-api</w:t>
      </w:r>
      <w:r>
        <w:rPr>
          <w:rFonts w:hint="eastAsia"/>
        </w:rPr>
        <w:t>代理转发url：</w:t>
      </w:r>
      <w:r>
        <w:fldChar w:fldCharType="begin"/>
      </w:r>
      <w:r>
        <w:instrText xml:space="preserve"> HYPERLINK "http://ip" </w:instrText>
      </w:r>
      <w:r>
        <w:fldChar w:fldCharType="separate"/>
      </w:r>
      <w:r>
        <w:rPr>
          <w:rStyle w:val="68"/>
        </w:rPr>
        <w:t>http://ip</w:t>
      </w:r>
      <w:r>
        <w:rPr>
          <w:rStyle w:val="68"/>
        </w:rPr>
        <w:fldChar w:fldCharType="end"/>
      </w:r>
      <w:r>
        <w:t>+</w:t>
      </w:r>
      <w:r>
        <w:rPr>
          <w:rFonts w:hint="eastAsia"/>
        </w:rPr>
        <w:t>端口+“/admin”</w:t>
      </w:r>
    </w:p>
    <w:p>
      <w:pPr>
        <w:pStyle w:val="552"/>
        <w:numPr>
          <w:ilvl w:val="1"/>
          <w:numId w:val="41"/>
        </w:numPr>
        <w:ind w:firstLineChars="0"/>
      </w:pPr>
      <w:r>
        <w:rPr>
          <w:rFonts w:hint="eastAsia"/>
        </w:rPr>
        <w:t>在nginx安装目录sbin下 使用命令 .</w:t>
      </w:r>
      <w:r>
        <w:t xml:space="preserve">/nginx </w:t>
      </w:r>
      <w:r>
        <w:rPr>
          <w:rFonts w:hint="eastAsia"/>
        </w:rPr>
        <w:t>回车启动nginx。</w:t>
      </w:r>
    </w:p>
    <w:p>
      <w:pPr>
        <w:pStyle w:val="552"/>
        <w:numPr>
          <w:ilvl w:val="0"/>
          <w:numId w:val="41"/>
        </w:numPr>
        <w:ind w:firstLineChars="0"/>
      </w:pPr>
      <w:r>
        <w:rPr>
          <w:rFonts w:hint="eastAsia"/>
        </w:rPr>
        <w:t>根据nginx配置访问系统。</w:t>
      </w:r>
    </w:p>
    <w:p>
      <w:pPr>
        <w:pStyle w:val="552"/>
        <w:numPr>
          <w:ilvl w:val="1"/>
          <w:numId w:val="41"/>
        </w:numPr>
        <w:ind w:firstLineChars="0"/>
      </w:pPr>
      <w:r>
        <w:rPr>
          <w:rFonts w:hint="eastAsia"/>
        </w:rPr>
        <w:t>使用本机I</w:t>
      </w:r>
      <w:r>
        <w:t>P</w:t>
      </w:r>
      <w:r>
        <w:rPr>
          <w:rFonts w:hint="eastAsia"/>
        </w:rPr>
        <w:t>+nginx中配置的端口在浏览器中访问即可。</w:t>
      </w:r>
    </w:p>
    <w:p>
      <w:pPr>
        <w:pStyle w:val="552"/>
        <w:numPr>
          <w:ilvl w:val="0"/>
          <w:numId w:val="41"/>
        </w:numPr>
        <w:ind w:firstLineChars="0"/>
      </w:pPr>
      <w:r>
        <w:t>K</w:t>
      </w:r>
      <w:r>
        <w:rPr>
          <w:rFonts w:hint="eastAsia"/>
        </w:rPr>
        <w:t>ms相关部署详见《YJY-CP2021003 密钥管理系统 用户手册V1.0》</w:t>
      </w:r>
    </w:p>
    <w:p>
      <w:pPr>
        <w:widowControl/>
        <w:snapToGrid/>
        <w:spacing w:line="240" w:lineRule="auto"/>
        <w:ind w:firstLine="0" w:firstLineChars="0"/>
        <w:jc w:val="left"/>
      </w:pPr>
      <w:r>
        <w:br w:type="page"/>
      </w:r>
    </w:p>
    <w:p>
      <w:pPr>
        <w:pStyle w:val="2"/>
        <w:numPr>
          <w:ilvl w:val="0"/>
          <w:numId w:val="39"/>
        </w:numPr>
        <w:tabs>
          <w:tab w:val="clear" w:pos="432"/>
        </w:tabs>
        <w:snapToGrid/>
        <w:spacing w:before="163" w:after="163" w:line="360" w:lineRule="auto"/>
      </w:pPr>
      <w:bookmarkStart w:id="23" w:name="_Toc15411"/>
      <w:r>
        <w:rPr>
          <w:rFonts w:hint="eastAsia"/>
        </w:rPr>
        <w:t>使用指南</w:t>
      </w:r>
    </w:p>
    <w:p>
      <w:pPr>
        <w:pStyle w:val="4"/>
        <w:numPr>
          <w:ilvl w:val="2"/>
          <w:numId w:val="39"/>
        </w:numPr>
        <w:tabs>
          <w:tab w:val="clear" w:pos="432"/>
          <w:tab w:val="clear" w:pos="720"/>
        </w:tabs>
        <w:snapToGrid/>
        <w:spacing w:before="163" w:after="163" w:line="360" w:lineRule="auto"/>
        <w:jc w:val="left"/>
      </w:pPr>
      <w:r>
        <w:rPr>
          <w:rFonts w:hint="eastAsia"/>
        </w:rPr>
        <w:t>步骤1：设备信息导入</w:t>
      </w:r>
    </w:p>
    <w:p>
      <w:pPr>
        <w:pStyle w:val="552"/>
        <w:ind w:left="900" w:firstLine="0" w:firstLineChars="0"/>
      </w:pPr>
      <w:r>
        <w:drawing>
          <wp:inline distT="0" distB="0" distL="0" distR="0">
            <wp:extent cx="5683250" cy="2872740"/>
            <wp:effectExtent l="0" t="0" r="1270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3"/>
                    <a:srcRect l="1323"/>
                    <a:stretch>
                      <a:fillRect/>
                    </a:stretch>
                  </pic:blipFill>
                  <pic:spPr>
                    <a:xfrm>
                      <a:off x="0" y="0"/>
                      <a:ext cx="5683250" cy="2872740"/>
                    </a:xfrm>
                    <a:prstGeom prst="rect">
                      <a:avLst/>
                    </a:prstGeom>
                    <a:ln>
                      <a:noFill/>
                    </a:ln>
                  </pic:spPr>
                </pic:pic>
              </a:graphicData>
            </a:graphic>
          </wp:inline>
        </w:drawing>
      </w:r>
    </w:p>
    <w:p>
      <w:pPr>
        <w:pStyle w:val="552"/>
        <w:ind w:left="900" w:firstLine="0" w:firstLineChars="0"/>
        <w:rPr>
          <w:rFonts w:hint="eastAsia"/>
        </w:rPr>
      </w:pPr>
      <w:r>
        <w:rPr>
          <w:rFonts w:hint="eastAsia"/>
        </w:rPr>
        <w:t>如上图所示，展示所有设备注册信息。</w:t>
      </w:r>
    </w:p>
    <w:p>
      <w:pPr>
        <w:pStyle w:val="552"/>
        <w:ind w:left="900" w:firstLine="0" w:firstLineChars="0"/>
      </w:pPr>
      <w:r>
        <w:rPr>
          <w:rFonts w:hint="eastAsia"/>
        </w:rPr>
        <w:t>单击【设备管理】—【设备注册信息】进入设备信息的导入。</w:t>
      </w:r>
    </w:p>
    <w:p>
      <w:pPr>
        <w:pStyle w:val="552"/>
        <w:ind w:left="902" w:firstLine="480"/>
      </w:pPr>
      <w:r>
        <w:rPr>
          <w:rFonts w:hint="eastAsia"/>
        </w:rPr>
        <w:t>有两种新增设备的方式，一种是手动添加，单击设备添加填写设备信息单击确定即可添加成功，添加成功可以在设备注册信息列表展示添加的设备信息；另一种是批量上传，单击批量上传选择csv文件自动导入新增设备；新增的设备状态都是待注册；设备启动后自动注册将设备状态修改为已注册，设备连接上保持在线设备状态会显示在线，断开连接设备状态会显示离线。</w:t>
      </w:r>
    </w:p>
    <w:p>
      <w:pPr>
        <w:ind w:firstLine="420" w:firstLineChars="175"/>
      </w:pPr>
      <w:r>
        <w:drawing>
          <wp:inline distT="0" distB="0" distL="0" distR="0">
            <wp:extent cx="5759450" cy="381635"/>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34"/>
                    <a:stretch>
                      <a:fillRect/>
                    </a:stretch>
                  </pic:blipFill>
                  <pic:spPr>
                    <a:xfrm>
                      <a:off x="0" y="0"/>
                      <a:ext cx="5759450" cy="381635"/>
                    </a:xfrm>
                    <a:prstGeom prst="rect">
                      <a:avLst/>
                    </a:prstGeom>
                  </pic:spPr>
                </pic:pic>
              </a:graphicData>
            </a:graphic>
          </wp:inline>
        </w:drawing>
      </w:r>
    </w:p>
    <w:p>
      <w:pPr>
        <w:ind w:left="420" w:firstLine="367" w:firstLineChars="175"/>
        <w:jc w:val="center"/>
        <w:rPr>
          <w:rFonts w:hint="eastAsia" w:ascii="黑体" w:hAnsi="黑体" w:eastAsia="黑体"/>
          <w:sz w:val="21"/>
          <w:szCs w:val="21"/>
        </w:rPr>
      </w:pPr>
      <w:r>
        <w:rPr>
          <w:rFonts w:hint="eastAsia" w:ascii="黑体" w:hAnsi="黑体" w:eastAsia="黑体"/>
          <w:sz w:val="21"/>
          <w:szCs w:val="21"/>
        </w:rPr>
        <w:t>csv文件格式</w:t>
      </w:r>
    </w:p>
    <w:p>
      <w:pPr>
        <w:ind w:left="420" w:firstLine="420" w:firstLineChars="175"/>
      </w:pPr>
      <w:r>
        <w:drawing>
          <wp:inline distT="0" distB="0" distL="0" distR="0">
            <wp:extent cx="4726305" cy="3773170"/>
            <wp:effectExtent l="0" t="0" r="17145" b="1778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4726305" cy="3773170"/>
                    </a:xfrm>
                    <a:prstGeom prst="rect">
                      <a:avLst/>
                    </a:prstGeom>
                  </pic:spPr>
                </pic:pic>
              </a:graphicData>
            </a:graphic>
          </wp:inline>
        </w:drawing>
      </w:r>
    </w:p>
    <w:p>
      <w:pPr>
        <w:pStyle w:val="4"/>
        <w:numPr>
          <w:ilvl w:val="2"/>
          <w:numId w:val="39"/>
        </w:numPr>
        <w:tabs>
          <w:tab w:val="clear" w:pos="432"/>
          <w:tab w:val="clear" w:pos="720"/>
        </w:tabs>
        <w:snapToGrid/>
        <w:spacing w:before="163" w:after="163" w:line="360" w:lineRule="auto"/>
        <w:jc w:val="left"/>
      </w:pPr>
      <w:r>
        <w:rPr>
          <w:rFonts w:hint="eastAsia"/>
        </w:rPr>
        <w:t>步骤2：设备策略管理</w:t>
      </w:r>
    </w:p>
    <w:p>
      <w:pPr>
        <w:pStyle w:val="552"/>
        <w:ind w:left="902" w:firstLine="480"/>
      </w:pPr>
      <w:r>
        <w:rPr>
          <w:rFonts w:hint="eastAsia"/>
        </w:rPr>
        <w:t>手动添加的设备需要手动新增策略，批量上传的设备可忽略此步骤，策略有两种策略，安全传输策略和协议过滤策略；安全传输策略是必须添加的，协议过滤策略可选。</w:t>
      </w:r>
    </w:p>
    <w:p>
      <w:pPr>
        <w:pStyle w:val="552"/>
        <w:ind w:left="902" w:firstLine="480"/>
        <w:rPr>
          <w:rFonts w:hint="eastAsia"/>
        </w:rPr>
      </w:pPr>
      <w:r>
        <w:rPr>
          <w:rFonts w:hint="eastAsia"/>
        </w:rPr>
        <w:t>单击【策略管理】—【安全传输策略】进入安全传输策略管理，单击新增新建策略，填写策略信息，单击确认完成策略添加，添加成功可以在策略列表中查看策略。协议过滤策略与安全传输策略类似，可参考安全传输策略进行新增使用。</w:t>
      </w:r>
    </w:p>
    <w:p>
      <w:pPr>
        <w:pStyle w:val="552"/>
        <w:ind w:left="900" w:firstLine="0" w:firstLineChars="0"/>
        <w:rPr>
          <w:rFonts w:hint="eastAsia"/>
        </w:rPr>
      </w:pPr>
      <w:r>
        <w:drawing>
          <wp:inline distT="0" distB="0" distL="0" distR="0">
            <wp:extent cx="5080000" cy="2473325"/>
            <wp:effectExtent l="0" t="0" r="6350" b="317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36"/>
                    <a:srcRect l="11787"/>
                    <a:stretch>
                      <a:fillRect/>
                    </a:stretch>
                  </pic:blipFill>
                  <pic:spPr>
                    <a:xfrm>
                      <a:off x="0" y="0"/>
                      <a:ext cx="5080577" cy="2473325"/>
                    </a:xfrm>
                    <a:prstGeom prst="rect">
                      <a:avLst/>
                    </a:prstGeom>
                    <a:ln>
                      <a:noFill/>
                    </a:ln>
                  </pic:spPr>
                </pic:pic>
              </a:graphicData>
            </a:graphic>
          </wp:inline>
        </w:drawing>
      </w:r>
    </w:p>
    <w:p>
      <w:pPr>
        <w:ind w:firstLine="420" w:firstLineChars="175"/>
        <w:rPr>
          <w:rFonts w:hint="eastAsia"/>
        </w:rPr>
      </w:pPr>
      <w:r>
        <w:drawing>
          <wp:inline distT="0" distB="0" distL="0" distR="0">
            <wp:extent cx="5652135" cy="6802120"/>
            <wp:effectExtent l="0" t="0" r="5715" b="177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7"/>
                    <a:srcRect r="1854" b="1447"/>
                    <a:stretch>
                      <a:fillRect/>
                    </a:stretch>
                  </pic:blipFill>
                  <pic:spPr>
                    <a:xfrm>
                      <a:off x="0" y="0"/>
                      <a:ext cx="5652655" cy="6803208"/>
                    </a:xfrm>
                    <a:prstGeom prst="rect">
                      <a:avLst/>
                    </a:prstGeom>
                    <a:ln>
                      <a:noFill/>
                    </a:ln>
                  </pic:spPr>
                </pic:pic>
              </a:graphicData>
            </a:graphic>
          </wp:inline>
        </w:drawing>
      </w:r>
    </w:p>
    <w:p>
      <w:pPr>
        <w:ind w:firstLine="420" w:firstLineChars="175"/>
        <w:rPr>
          <w:rFonts w:hint="eastAsia"/>
        </w:rPr>
      </w:pPr>
      <w:r>
        <w:drawing>
          <wp:inline distT="0" distB="0" distL="0" distR="0">
            <wp:extent cx="5759450" cy="5839460"/>
            <wp:effectExtent l="0" t="0" r="12700" b="889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38"/>
                    <a:stretch>
                      <a:fillRect/>
                    </a:stretch>
                  </pic:blipFill>
                  <pic:spPr>
                    <a:xfrm>
                      <a:off x="0" y="0"/>
                      <a:ext cx="5759450" cy="5839460"/>
                    </a:xfrm>
                    <a:prstGeom prst="rect">
                      <a:avLst/>
                    </a:prstGeom>
                  </pic:spPr>
                </pic:pic>
              </a:graphicData>
            </a:graphic>
          </wp:inline>
        </w:drawing>
      </w:r>
    </w:p>
    <w:p>
      <w:pPr>
        <w:pStyle w:val="2"/>
        <w:numPr>
          <w:ilvl w:val="0"/>
          <w:numId w:val="39"/>
        </w:numPr>
        <w:tabs>
          <w:tab w:val="clear" w:pos="432"/>
        </w:tabs>
        <w:snapToGrid/>
        <w:spacing w:before="163" w:after="163" w:line="360" w:lineRule="auto"/>
      </w:pPr>
      <w:r>
        <w:rPr>
          <w:rFonts w:hint="eastAsia"/>
        </w:rPr>
        <w:t>功能指南</w:t>
      </w:r>
      <w:bookmarkEnd w:id="23"/>
    </w:p>
    <w:p>
      <w:pPr>
        <w:pStyle w:val="3"/>
        <w:numPr>
          <w:ilvl w:val="1"/>
          <w:numId w:val="39"/>
        </w:numPr>
        <w:tabs>
          <w:tab w:val="clear" w:pos="432"/>
          <w:tab w:val="clear" w:pos="3270"/>
        </w:tabs>
        <w:snapToGrid/>
        <w:spacing w:before="163" w:after="163" w:line="360" w:lineRule="auto"/>
      </w:pPr>
      <w:bookmarkStart w:id="24" w:name="_Toc6963"/>
      <w:r>
        <w:rPr>
          <w:rFonts w:hint="eastAsia"/>
        </w:rPr>
        <w:t>能力</w:t>
      </w:r>
      <w:bookmarkEnd w:id="24"/>
    </w:p>
    <w:p>
      <w:pPr>
        <w:ind w:firstLine="480"/>
      </w:pPr>
      <w:r>
        <w:rPr>
          <w:rFonts w:hint="eastAsia"/>
        </w:rPr>
        <w:t>安全管控平台的主要功能结构如下图所示。</w:t>
      </w:r>
    </w:p>
    <w:p>
      <w:pPr>
        <w:ind w:firstLine="480"/>
        <w:jc w:val="center"/>
      </w:pPr>
      <w:r>
        <w:pict>
          <v:shape id="_x0000_i1025" o:spt="75" type="#_x0000_t75" style="height:271.65pt;width:235.65pt;" filled="f" o:preferrelative="t" stroked="f" coordsize="21600,21600">
            <v:path/>
            <v:fill on="f" focussize="0,0"/>
            <v:stroke on="f" joinstyle="miter"/>
            <v:imagedata r:id="rId39" o:title=""/>
            <o:lock v:ext="edit" aspectratio="f"/>
            <w10:wrap type="none"/>
            <w10:anchorlock/>
          </v:shape>
        </w:pict>
      </w:r>
    </w:p>
    <w:p>
      <w:pPr>
        <w:spacing w:line="300" w:lineRule="auto"/>
        <w:ind w:firstLine="420"/>
        <w:jc w:val="center"/>
        <w:rPr>
          <w:rFonts w:ascii="宋体" w:hAnsi="宋体"/>
          <w:sz w:val="21"/>
        </w:rPr>
      </w:pPr>
      <w:r>
        <w:rPr>
          <w:rFonts w:hint="eastAsia" w:ascii="宋体" w:hAnsi="宋体"/>
          <w:sz w:val="21"/>
        </w:rPr>
        <w:t xml:space="preserve">图 </w:t>
      </w:r>
      <w:r>
        <w:rPr>
          <w:rFonts w:hint="eastAsia" w:hAnsi="宋体"/>
          <w:sz w:val="21"/>
        </w:rPr>
        <w:fldChar w:fldCharType="begin"/>
      </w:r>
      <w:r>
        <w:rPr>
          <w:rFonts w:hint="eastAsia" w:ascii="宋体" w:hAnsi="宋体"/>
          <w:sz w:val="21"/>
        </w:rPr>
        <w:instrText xml:space="preserve"> SEQ 图 \* ARABIC </w:instrText>
      </w:r>
      <w:r>
        <w:rPr>
          <w:rFonts w:hint="eastAsia" w:hAnsi="宋体"/>
          <w:sz w:val="21"/>
        </w:rPr>
        <w:fldChar w:fldCharType="separate"/>
      </w:r>
      <w:r>
        <w:rPr>
          <w:rFonts w:hint="eastAsia" w:ascii="宋体" w:hAnsi="宋体"/>
          <w:sz w:val="21"/>
        </w:rPr>
        <w:t>1</w:t>
      </w:r>
      <w:r>
        <w:rPr>
          <w:rFonts w:hint="eastAsia" w:hAnsi="宋体"/>
          <w:sz w:val="21"/>
        </w:rPr>
        <w:fldChar w:fldCharType="end"/>
      </w:r>
      <w:r>
        <w:rPr>
          <w:rFonts w:hint="eastAsia" w:ascii="宋体" w:hAnsi="宋体"/>
          <w:sz w:val="21"/>
        </w:rPr>
        <w:t>系统功能结构图</w:t>
      </w:r>
    </w:p>
    <w:p>
      <w:pPr>
        <w:spacing w:line="300" w:lineRule="auto"/>
        <w:ind w:firstLine="420"/>
        <w:jc w:val="center"/>
        <w:rPr>
          <w:rFonts w:ascii="宋体" w:hAnsi="宋体"/>
          <w:sz w:val="21"/>
        </w:rPr>
      </w:pPr>
    </w:p>
    <w:p>
      <w:pPr>
        <w:ind w:firstLine="480"/>
        <w:rPr>
          <w:rFonts w:hAnsi="宋体"/>
          <w:iCs/>
          <w:kern w:val="21"/>
        </w:rPr>
      </w:pPr>
      <w:r>
        <w:rPr>
          <w:rFonts w:hint="eastAsia" w:hAnsi="宋体"/>
          <w:iCs/>
          <w:kern w:val="21"/>
        </w:rPr>
        <w:t>SOC支持设备批量导入并提供注册功能，提供REST服务接口、代理SDK及本地管理工具箱。对服务接口的调用，可通过集成代理SDK直接调用，具体参见《SOC接口手册》；本地管理工具箱则为管理员提供了操作界面，可对注册设备的状态、策略及日志等进行管理。</w:t>
      </w:r>
    </w:p>
    <w:p>
      <w:pPr>
        <w:pStyle w:val="3"/>
        <w:numPr>
          <w:ilvl w:val="1"/>
          <w:numId w:val="39"/>
        </w:numPr>
        <w:tabs>
          <w:tab w:val="clear" w:pos="432"/>
          <w:tab w:val="clear" w:pos="3270"/>
        </w:tabs>
        <w:snapToGrid/>
        <w:spacing w:before="163" w:after="163" w:line="360" w:lineRule="auto"/>
      </w:pPr>
      <w:bookmarkStart w:id="25" w:name="_Toc18230"/>
      <w:r>
        <w:rPr>
          <w:rFonts w:hint="eastAsia"/>
        </w:rPr>
        <w:t>处理过程</w:t>
      </w:r>
      <w:bookmarkEnd w:id="25"/>
    </w:p>
    <w:p>
      <w:pPr>
        <w:pStyle w:val="4"/>
        <w:numPr>
          <w:ilvl w:val="2"/>
          <w:numId w:val="39"/>
        </w:numPr>
        <w:tabs>
          <w:tab w:val="clear" w:pos="432"/>
          <w:tab w:val="clear" w:pos="720"/>
        </w:tabs>
        <w:snapToGrid/>
        <w:spacing w:before="163" w:after="163" w:line="360" w:lineRule="auto"/>
        <w:jc w:val="left"/>
      </w:pPr>
      <w:bookmarkStart w:id="26" w:name="_Toc28053"/>
      <w:r>
        <w:rPr>
          <w:rFonts w:hint="eastAsia"/>
        </w:rPr>
        <w:t>设备管理流程</w:t>
      </w:r>
      <w:bookmarkEnd w:id="26"/>
    </w:p>
    <w:p>
      <w:pPr>
        <w:ind w:firstLine="480"/>
      </w:pPr>
      <w:r>
        <w:pict>
          <v:shape id="_x0000_i1026" o:spt="75" type="#_x0000_t75" style="height:219.8pt;width:419.45pt;" filled="f" o:preferrelative="t" stroked="f" coordsize="21600,21600">
            <v:path/>
            <v:fill on="f" focussize="0,0"/>
            <v:stroke on="f" joinstyle="miter"/>
            <v:imagedata r:id="rId40" o:title=""/>
            <o:lock v:ext="edit" aspectratio="f"/>
            <w10:wrap type="none"/>
            <w10:anchorlock/>
          </v:shape>
        </w:pict>
      </w:r>
    </w:p>
    <w:p>
      <w:pPr>
        <w:pStyle w:val="16"/>
        <w:ind w:firstLine="420"/>
        <w:jc w:val="center"/>
        <w:rPr>
          <w:rFonts w:ascii="宋体" w:hAnsi="宋体" w:eastAsia="宋体"/>
          <w:sz w:val="21"/>
        </w:rPr>
      </w:pPr>
      <w:r>
        <w:rPr>
          <w:rFonts w:hint="eastAsia" w:ascii="宋体" w:hAnsi="宋体" w:eastAsia="宋体"/>
          <w:sz w:val="21"/>
        </w:rPr>
        <w:t xml:space="preserve">图 </w:t>
      </w:r>
      <w:r>
        <w:rPr>
          <w:rFonts w:hint="eastAsia" w:ascii="宋体" w:hAnsi="宋体" w:eastAsia="宋体"/>
          <w:sz w:val="21"/>
        </w:rPr>
        <w:fldChar w:fldCharType="begin"/>
      </w:r>
      <w:r>
        <w:rPr>
          <w:rFonts w:hint="eastAsia" w:ascii="宋体" w:hAnsi="宋体" w:eastAsia="宋体"/>
          <w:sz w:val="21"/>
        </w:rPr>
        <w:instrText xml:space="preserve"> SEQ 图 \* ARABIC </w:instrText>
      </w:r>
      <w:r>
        <w:rPr>
          <w:rFonts w:hint="eastAsia" w:ascii="宋体" w:hAnsi="宋体" w:eastAsia="宋体"/>
          <w:sz w:val="21"/>
        </w:rPr>
        <w:fldChar w:fldCharType="separate"/>
      </w:r>
      <w:r>
        <w:rPr>
          <w:rFonts w:hint="eastAsia" w:ascii="宋体" w:hAnsi="宋体" w:eastAsia="宋体"/>
          <w:sz w:val="21"/>
        </w:rPr>
        <w:t>2</w:t>
      </w:r>
      <w:r>
        <w:rPr>
          <w:rFonts w:hint="eastAsia" w:ascii="宋体" w:hAnsi="宋体" w:eastAsia="宋体"/>
          <w:sz w:val="21"/>
        </w:rPr>
        <w:fldChar w:fldCharType="end"/>
      </w:r>
      <w:r>
        <w:rPr>
          <w:rFonts w:hint="eastAsia" w:ascii="宋体" w:hAnsi="宋体" w:eastAsia="宋体"/>
          <w:sz w:val="21"/>
        </w:rPr>
        <w:t>设备管理处理流程</w:t>
      </w:r>
    </w:p>
    <w:p>
      <w:pPr>
        <w:ind w:firstLine="480"/>
      </w:pPr>
    </w:p>
    <w:p>
      <w:pPr>
        <w:ind w:firstLine="480"/>
        <w:rPr>
          <w:rFonts w:hAnsi="宋体"/>
        </w:rPr>
      </w:pPr>
      <w:r>
        <w:rPr>
          <w:rFonts w:hint="eastAsia" w:hAnsi="宋体"/>
        </w:rPr>
        <w:t>管理员通过安全管控平台新增设备或批量导入设备信息后，设备状态为待注册，设备可上电进行注册激活，管理员通过安全管控平台查看设备的基础信息、策略信息、密钥信息，还可以监控设备的运行状态。</w:t>
      </w:r>
    </w:p>
    <w:p>
      <w:pPr>
        <w:pStyle w:val="4"/>
        <w:numPr>
          <w:ilvl w:val="2"/>
          <w:numId w:val="39"/>
        </w:numPr>
        <w:tabs>
          <w:tab w:val="clear" w:pos="432"/>
          <w:tab w:val="clear" w:pos="720"/>
        </w:tabs>
        <w:snapToGrid/>
        <w:spacing w:before="163" w:after="163" w:line="360" w:lineRule="auto"/>
        <w:jc w:val="left"/>
      </w:pPr>
      <w:bookmarkStart w:id="27" w:name="_Toc10993"/>
      <w:r>
        <w:rPr>
          <w:rFonts w:hint="eastAsia"/>
        </w:rPr>
        <w:t>策略管理流程</w:t>
      </w:r>
      <w:bookmarkEnd w:id="27"/>
    </w:p>
    <w:p>
      <w:pPr>
        <w:spacing w:line="300" w:lineRule="auto"/>
        <w:ind w:firstLine="480"/>
        <w:rPr>
          <w:rFonts w:hAnsi="宋体"/>
          <w:i/>
          <w:color w:val="0070C0"/>
          <w:kern w:val="21"/>
          <w:lang w:val="pt-BR"/>
        </w:rPr>
      </w:pPr>
      <w:r>
        <w:rPr>
          <w:rFonts w:ascii="宋体" w:hAnsi="宋体"/>
          <w:i/>
          <w:color w:val="0070C0"/>
          <w:kern w:val="21"/>
          <w:lang w:val="pt-BR"/>
        </w:rPr>
        <w:pict>
          <v:shape id="_x0000_i1027" o:spt="75" type="#_x0000_t75" style="height:239.45pt;width:419.45pt;" filled="f" o:preferrelative="t" stroked="f" coordsize="21600,21600">
            <v:path/>
            <v:fill on="f" focussize="0,0"/>
            <v:stroke on="f" joinstyle="miter"/>
            <v:imagedata r:id="rId41" o:title=""/>
            <o:lock v:ext="edit" aspectratio="f"/>
            <w10:wrap type="none"/>
            <w10:anchorlock/>
          </v:shape>
        </w:pict>
      </w:r>
    </w:p>
    <w:p>
      <w:pPr>
        <w:ind w:firstLine="420"/>
        <w:jc w:val="center"/>
        <w:rPr>
          <w:rFonts w:ascii="宋体" w:hAnsi="宋体" w:cs="Arial"/>
          <w:sz w:val="21"/>
          <w:szCs w:val="20"/>
        </w:rPr>
      </w:pPr>
      <w:r>
        <w:rPr>
          <w:rFonts w:hint="eastAsia" w:ascii="宋体" w:hAnsi="宋体" w:cs="Arial"/>
          <w:sz w:val="21"/>
          <w:szCs w:val="20"/>
        </w:rPr>
        <w:t>图 3策略管理处理流程</w:t>
      </w:r>
    </w:p>
    <w:p>
      <w:pPr>
        <w:ind w:firstLine="420"/>
        <w:jc w:val="center"/>
        <w:rPr>
          <w:rFonts w:ascii="宋体" w:hAnsi="宋体" w:cs="Arial"/>
          <w:sz w:val="21"/>
          <w:szCs w:val="20"/>
        </w:rPr>
      </w:pPr>
    </w:p>
    <w:p>
      <w:pPr>
        <w:pStyle w:val="24"/>
        <w:ind w:firstLine="480"/>
        <w:rPr>
          <w:rFonts w:hAnsi="宋体"/>
          <w:lang w:val="pt-BR"/>
        </w:rPr>
      </w:pPr>
      <w:r>
        <w:rPr>
          <w:rFonts w:hint="eastAsia"/>
          <w:lang w:val="pt-BR"/>
        </w:rPr>
        <w:t>管理员</w:t>
      </w:r>
      <w:r>
        <w:rPr>
          <w:rFonts w:hint="eastAsia"/>
        </w:rPr>
        <w:t>可</w:t>
      </w:r>
      <w:r>
        <w:rPr>
          <w:rFonts w:hint="eastAsia"/>
          <w:lang w:val="pt-BR"/>
        </w:rPr>
        <w:t>通过安全管控平台</w:t>
      </w:r>
      <w:r>
        <w:rPr>
          <w:rFonts w:hint="eastAsia"/>
        </w:rPr>
        <w:t>制定策略，策略包括安全传输策略、工业协议过滤策略、态势感知策略。当设备发起策略申请后将下发相关策略，策略下发信息将被记录。</w:t>
      </w:r>
      <w:r>
        <w:rPr>
          <w:rFonts w:hint="eastAsia"/>
          <w:lang w:val="pt-BR"/>
        </w:rPr>
        <w:t>管理</w:t>
      </w:r>
      <w:r>
        <w:rPr>
          <w:rFonts w:hint="eastAsia" w:hAnsi="宋体"/>
          <w:lang w:val="pt-BR"/>
        </w:rPr>
        <w:t>员可发起</w:t>
      </w:r>
      <w:r>
        <w:rPr>
          <w:rFonts w:hint="eastAsia" w:hAnsi="宋体"/>
        </w:rPr>
        <w:t>策略变更</w:t>
      </w:r>
      <w:r>
        <w:rPr>
          <w:rFonts w:hint="eastAsia" w:hAnsi="宋体"/>
          <w:lang w:val="pt-BR"/>
        </w:rPr>
        <w:t>，</w:t>
      </w:r>
      <w:r>
        <w:rPr>
          <w:rFonts w:hint="eastAsia" w:hAnsi="宋体"/>
        </w:rPr>
        <w:t>安全管控平台会将变更信息进行记录</w:t>
      </w:r>
      <w:r>
        <w:rPr>
          <w:rFonts w:hint="eastAsia" w:hAnsi="宋体"/>
          <w:lang w:val="pt-BR"/>
        </w:rPr>
        <w:t>。</w:t>
      </w:r>
      <w:r>
        <w:rPr>
          <w:rFonts w:hint="eastAsia" w:hAnsi="宋体"/>
        </w:rPr>
        <w:t>设备获取变更信息后，可申请最新策略并执行</w:t>
      </w:r>
      <w:r>
        <w:rPr>
          <w:rFonts w:hint="eastAsia" w:hAnsi="宋体"/>
          <w:lang w:val="pt-BR"/>
        </w:rPr>
        <w:t>。</w:t>
      </w:r>
    </w:p>
    <w:p>
      <w:pPr>
        <w:pStyle w:val="4"/>
        <w:numPr>
          <w:ilvl w:val="2"/>
          <w:numId w:val="39"/>
        </w:numPr>
        <w:tabs>
          <w:tab w:val="clear" w:pos="432"/>
          <w:tab w:val="clear" w:pos="720"/>
        </w:tabs>
        <w:snapToGrid/>
        <w:spacing w:before="163" w:after="163" w:line="360" w:lineRule="auto"/>
        <w:jc w:val="left"/>
      </w:pPr>
      <w:bookmarkStart w:id="28" w:name="_Toc4710"/>
      <w:r>
        <w:rPr>
          <w:rFonts w:hint="eastAsia"/>
        </w:rPr>
        <w:t>登录页</w:t>
      </w:r>
      <w:bookmarkEnd w:id="28"/>
    </w:p>
    <w:p>
      <w:pPr>
        <w:ind w:firstLine="480"/>
        <w:rPr>
          <w:i/>
          <w:iCs/>
        </w:rPr>
      </w:pPr>
      <w:r>
        <w:rPr>
          <w:rFonts w:hint="eastAsia"/>
          <w:i/>
          <w:iCs/>
        </w:rPr>
        <w:drawing>
          <wp:inline distT="0" distB="0" distL="114300" distR="114300">
            <wp:extent cx="5319395" cy="2327910"/>
            <wp:effectExtent l="0" t="0" r="14605" b="15240"/>
            <wp:docPr id="27" name="图片 27" descr="登录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登录页面"/>
                    <pic:cNvPicPr>
                      <a:picLocks noChangeAspect="1"/>
                    </pic:cNvPicPr>
                  </pic:nvPicPr>
                  <pic:blipFill>
                    <a:blip r:embed="rId42"/>
                    <a:stretch>
                      <a:fillRect/>
                    </a:stretch>
                  </pic:blipFill>
                  <pic:spPr>
                    <a:xfrm>
                      <a:off x="0" y="0"/>
                      <a:ext cx="5319395" cy="2327910"/>
                    </a:xfrm>
                    <a:prstGeom prst="rect">
                      <a:avLst/>
                    </a:prstGeom>
                  </pic:spPr>
                </pic:pic>
              </a:graphicData>
            </a:graphic>
          </wp:inline>
        </w:drawing>
      </w:r>
    </w:p>
    <w:p>
      <w:pPr>
        <w:ind w:firstLine="480"/>
        <w:rPr>
          <w:rFonts w:hAnsi="Calibri"/>
        </w:rPr>
      </w:pPr>
    </w:p>
    <w:p>
      <w:pPr>
        <w:ind w:firstLine="480"/>
      </w:pPr>
      <w:r>
        <w:rPr>
          <w:rFonts w:hint="eastAsia" w:hAnsi="Calibri"/>
        </w:rPr>
        <w:t>本地管理工具箱登录页是管理员账户的登录入口，管理员需要输入用户名及密码进行登录，用户名或密码错误会有信息提示。</w:t>
      </w:r>
    </w:p>
    <w:p>
      <w:pPr>
        <w:pStyle w:val="4"/>
        <w:numPr>
          <w:ilvl w:val="2"/>
          <w:numId w:val="39"/>
        </w:numPr>
        <w:tabs>
          <w:tab w:val="clear" w:pos="432"/>
          <w:tab w:val="clear" w:pos="720"/>
        </w:tabs>
        <w:snapToGrid/>
        <w:spacing w:before="163" w:after="163" w:line="360" w:lineRule="auto"/>
        <w:jc w:val="left"/>
      </w:pPr>
      <w:bookmarkStart w:id="29" w:name="_Toc18486"/>
      <w:bookmarkStart w:id="30" w:name="_Toc10908"/>
      <w:bookmarkStart w:id="31" w:name="_Toc208674181"/>
      <w:bookmarkStart w:id="32" w:name="_Toc246913445"/>
      <w:bookmarkStart w:id="33" w:name="_Toc243285059"/>
      <w:bookmarkStart w:id="34" w:name="_Toc275782824"/>
      <w:r>
        <w:rPr>
          <w:rFonts w:hint="eastAsia"/>
        </w:rPr>
        <w:t>首页</w:t>
      </w:r>
      <w:bookmarkEnd w:id="29"/>
      <w:bookmarkEnd w:id="30"/>
    </w:p>
    <w:p>
      <w:pPr>
        <w:ind w:firstLine="480"/>
        <w:rPr>
          <w:i/>
          <w:iCs/>
        </w:rPr>
      </w:pPr>
      <w:r>
        <w:rPr>
          <w:rFonts w:hint="eastAsia"/>
          <w:i/>
          <w:iCs/>
        </w:rPr>
        <w:drawing>
          <wp:inline distT="0" distB="0" distL="114300" distR="114300">
            <wp:extent cx="5321935" cy="2550160"/>
            <wp:effectExtent l="0" t="0" r="12065" b="2540"/>
            <wp:docPr id="50" name="图片 50" descr="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首页"/>
                    <pic:cNvPicPr>
                      <a:picLocks noChangeAspect="1"/>
                    </pic:cNvPicPr>
                  </pic:nvPicPr>
                  <pic:blipFill>
                    <a:blip r:embed="rId43"/>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首页中展示了系统中业务数据的统计信息，包括</w:t>
      </w:r>
      <w:r>
        <w:rPr>
          <w:rFonts w:hint="eastAsia"/>
        </w:rPr>
        <w:t>当前已接入设备数量</w:t>
      </w:r>
      <w:r>
        <w:rPr>
          <w:rFonts w:hint="eastAsia" w:hAnsi="Calibri"/>
        </w:rPr>
        <w:t>、</w:t>
      </w:r>
      <w:r>
        <w:rPr>
          <w:rFonts w:hint="eastAsia"/>
        </w:rPr>
        <w:t>通信记录</w:t>
      </w:r>
      <w:r>
        <w:rPr>
          <w:rFonts w:hint="eastAsia" w:hAnsi="Calibri"/>
        </w:rPr>
        <w:t>、</w:t>
      </w:r>
      <w:r>
        <w:rPr>
          <w:rFonts w:hint="eastAsia"/>
        </w:rPr>
        <w:t>安全流量</w:t>
      </w:r>
      <w:r>
        <w:rPr>
          <w:rFonts w:hint="eastAsia" w:hAnsi="Calibri"/>
        </w:rPr>
        <w:t>、</w:t>
      </w:r>
      <w:r>
        <w:rPr>
          <w:rFonts w:hint="eastAsia"/>
        </w:rPr>
        <w:t>运行状态</w:t>
      </w:r>
      <w:r>
        <w:rPr>
          <w:rFonts w:hint="eastAsia" w:hAnsi="Calibri"/>
        </w:rPr>
        <w:t>、</w:t>
      </w:r>
      <w:r>
        <w:rPr>
          <w:rFonts w:hint="eastAsia"/>
        </w:rPr>
        <w:t>各地区流量信息</w:t>
      </w:r>
      <w:r>
        <w:rPr>
          <w:rFonts w:hint="eastAsia" w:hAnsi="Calibri"/>
        </w:rPr>
        <w:t>、</w:t>
      </w:r>
      <w:r>
        <w:rPr>
          <w:rFonts w:hint="eastAsia"/>
        </w:rPr>
        <w:t>网络策略</w:t>
      </w:r>
      <w:r>
        <w:rPr>
          <w:rFonts w:hint="eastAsia" w:hAnsi="Calibri"/>
        </w:rPr>
        <w:t>占比</w:t>
      </w:r>
      <w:r>
        <w:rPr>
          <w:rFonts w:hint="eastAsia"/>
        </w:rPr>
        <w:t>等</w:t>
      </w:r>
      <w:r>
        <w:rPr>
          <w:rFonts w:hint="eastAsia" w:hAnsi="Calibri"/>
        </w:rPr>
        <w:t>情况。</w:t>
      </w:r>
    </w:p>
    <w:p>
      <w:pPr>
        <w:pStyle w:val="4"/>
        <w:numPr>
          <w:ilvl w:val="2"/>
          <w:numId w:val="39"/>
        </w:numPr>
        <w:tabs>
          <w:tab w:val="clear" w:pos="432"/>
          <w:tab w:val="clear" w:pos="720"/>
        </w:tabs>
        <w:snapToGrid/>
        <w:spacing w:before="163" w:after="163" w:line="360" w:lineRule="auto"/>
        <w:jc w:val="left"/>
      </w:pPr>
      <w:bookmarkStart w:id="35" w:name="_Toc11952"/>
      <w:bookmarkStart w:id="36" w:name="_Toc16855"/>
      <w:r>
        <w:rPr>
          <w:rFonts w:hint="eastAsia"/>
        </w:rPr>
        <w:t>设备信息管理</w:t>
      </w:r>
      <w:bookmarkEnd w:id="35"/>
      <w:bookmarkEnd w:id="36"/>
    </w:p>
    <w:p>
      <w:pPr>
        <w:ind w:firstLine="480"/>
        <w:rPr>
          <w:i/>
          <w:iCs/>
        </w:rPr>
      </w:pPr>
      <w:r>
        <w:rPr>
          <w:rFonts w:hint="eastAsia"/>
          <w:i/>
          <w:iCs/>
        </w:rPr>
        <w:drawing>
          <wp:inline distT="0" distB="0" distL="114300" distR="114300">
            <wp:extent cx="5321935" cy="2550160"/>
            <wp:effectExtent l="0" t="0" r="12065" b="2540"/>
            <wp:docPr id="75" name="图片 75" descr="设备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设备管理"/>
                    <pic:cNvPicPr>
                      <a:picLocks noChangeAspect="1"/>
                    </pic:cNvPicPr>
                  </pic:nvPicPr>
                  <pic:blipFill>
                    <a:blip r:embed="rId44"/>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SOC管理员可在设备注册信息页面，通过输入设备编码、设备类型查看设备信息。</w:t>
      </w:r>
    </w:p>
    <w:p>
      <w:pPr>
        <w:ind w:firstLine="480"/>
        <w:rPr>
          <w:i/>
          <w:iCs/>
        </w:rPr>
      </w:pPr>
    </w:p>
    <w:p>
      <w:pPr>
        <w:ind w:firstLine="480"/>
        <w:rPr>
          <w:i/>
          <w:iCs/>
        </w:rPr>
      </w:pPr>
      <w:r>
        <w:rPr>
          <w:rFonts w:hint="eastAsia"/>
          <w:i/>
          <w:iCs/>
        </w:rPr>
        <w:drawing>
          <wp:inline distT="0" distB="0" distL="114300" distR="114300">
            <wp:extent cx="5321935" cy="2550160"/>
            <wp:effectExtent l="0" t="0" r="12065" b="2540"/>
            <wp:docPr id="51" name="图片 51" descr="设备添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设备添加"/>
                    <pic:cNvPicPr>
                      <a:picLocks noChangeAspect="1"/>
                    </pic:cNvPicPr>
                  </pic:nvPicPr>
                  <pic:blipFill>
                    <a:blip r:embed="rId45"/>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点击设备增加手动添加设备信息</w:t>
      </w:r>
      <w:r>
        <w:rPr>
          <w:rFonts w:hint="eastAsia" w:hAnsi="Calibri"/>
        </w:rPr>
        <w:t>，通过输入所需</w:t>
      </w:r>
      <w:r>
        <w:rPr>
          <w:rFonts w:hint="eastAsia"/>
        </w:rPr>
        <w:t>设备编码</w:t>
      </w:r>
      <w:r>
        <w:rPr>
          <w:rFonts w:hint="eastAsia" w:hAnsi="Calibri"/>
        </w:rPr>
        <w:t>、</w:t>
      </w:r>
      <w:r>
        <w:rPr>
          <w:rFonts w:hint="eastAsia"/>
        </w:rPr>
        <w:t>名称</w:t>
      </w:r>
      <w:r>
        <w:rPr>
          <w:rFonts w:hint="eastAsia" w:hAnsi="Calibri"/>
        </w:rPr>
        <w:t>、</w:t>
      </w:r>
      <w:r>
        <w:rPr>
          <w:rFonts w:hint="eastAsia"/>
        </w:rPr>
        <w:t>类型</w:t>
      </w:r>
      <w:r>
        <w:rPr>
          <w:rFonts w:hint="eastAsia" w:hAnsi="Calibri"/>
        </w:rPr>
        <w:t>、</w:t>
      </w:r>
      <w:r>
        <w:rPr>
          <w:rFonts w:hint="eastAsia"/>
        </w:rPr>
        <w:t>内网IP、设备IP及端口、密码套件、硬件类型</w:t>
      </w:r>
      <w:r>
        <w:rPr>
          <w:rFonts w:hint="eastAsia" w:hAnsi="Calibri"/>
        </w:rPr>
        <w:t>和</w:t>
      </w:r>
      <w:r>
        <w:rPr>
          <w:rFonts w:hint="eastAsia"/>
        </w:rPr>
        <w:t>设备公钥等信息</w:t>
      </w:r>
      <w:r>
        <w:rPr>
          <w:rFonts w:hint="eastAsia" w:hAnsi="Calibri"/>
        </w:rPr>
        <w:t>，点击</w:t>
      </w:r>
      <w:r>
        <w:rPr>
          <w:rFonts w:hint="eastAsia"/>
        </w:rPr>
        <w:t>确定</w:t>
      </w:r>
      <w:r>
        <w:rPr>
          <w:rFonts w:hint="eastAsia" w:hAnsi="Calibri"/>
        </w:rPr>
        <w:t>按钮，生成</w:t>
      </w:r>
      <w:r>
        <w:rPr>
          <w:rFonts w:hint="eastAsia"/>
        </w:rPr>
        <w:t>设备信息</w:t>
      </w:r>
      <w:r>
        <w:rPr>
          <w:rFonts w:hint="eastAsia" w:hAnsi="Calibri"/>
        </w:rPr>
        <w:t>。</w:t>
      </w:r>
    </w:p>
    <w:p>
      <w:pPr>
        <w:ind w:firstLine="480"/>
        <w:rPr>
          <w:i/>
          <w:iCs/>
        </w:rPr>
      </w:pPr>
      <w:r>
        <w:rPr>
          <w:rFonts w:hint="eastAsia"/>
          <w:i/>
          <w:iCs/>
        </w:rPr>
        <w:drawing>
          <wp:inline distT="0" distB="0" distL="114300" distR="114300">
            <wp:extent cx="5321935" cy="2550160"/>
            <wp:effectExtent l="0" t="0" r="12065" b="2540"/>
            <wp:docPr id="52" name="图片 52" descr="设备信息批量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设备信息批量导入"/>
                    <pic:cNvPicPr>
                      <a:picLocks noChangeAspect="1"/>
                    </pic:cNvPicPr>
                  </pic:nvPicPr>
                  <pic:blipFill>
                    <a:blip r:embed="rId46"/>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点击批量上传按钮选择本地的设备信息csv文件</w:t>
      </w:r>
      <w:r>
        <w:rPr>
          <w:rFonts w:hint="eastAsia" w:hAnsi="Calibri"/>
        </w:rPr>
        <w:t>，</w:t>
      </w:r>
      <w:r>
        <w:rPr>
          <w:rFonts w:hint="eastAsia"/>
        </w:rPr>
        <w:t>点击打开批量导入设备信息</w:t>
      </w:r>
      <w:r>
        <w:rPr>
          <w:rFonts w:hint="eastAsia" w:hAnsi="Calibri"/>
        </w:rPr>
        <w:t>。</w:t>
      </w:r>
    </w:p>
    <w:p>
      <w:pPr>
        <w:pStyle w:val="4"/>
        <w:numPr>
          <w:ilvl w:val="2"/>
          <w:numId w:val="39"/>
        </w:numPr>
        <w:tabs>
          <w:tab w:val="clear" w:pos="432"/>
          <w:tab w:val="clear" w:pos="720"/>
        </w:tabs>
        <w:snapToGrid/>
        <w:spacing w:before="163" w:after="163" w:line="360" w:lineRule="auto"/>
        <w:jc w:val="left"/>
      </w:pPr>
      <w:bookmarkStart w:id="37" w:name="_Toc21250"/>
      <w:bookmarkStart w:id="38" w:name="_Toc15706"/>
      <w:r>
        <w:rPr>
          <w:rFonts w:hint="eastAsia"/>
        </w:rPr>
        <w:t>设备策略信息查看</w:t>
      </w:r>
      <w:bookmarkEnd w:id="37"/>
      <w:bookmarkEnd w:id="38"/>
    </w:p>
    <w:p>
      <w:pPr>
        <w:ind w:firstLine="480"/>
        <w:rPr>
          <w:i/>
          <w:iCs/>
        </w:rPr>
      </w:pPr>
      <w:r>
        <w:rPr>
          <w:rFonts w:hint="eastAsia"/>
          <w:i/>
          <w:iCs/>
        </w:rPr>
        <w:drawing>
          <wp:inline distT="0" distB="0" distL="114300" distR="114300">
            <wp:extent cx="5321935" cy="2550160"/>
            <wp:effectExtent l="0" t="0" r="12065" b="2540"/>
            <wp:docPr id="54" name="图片 54" descr="设备策略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设备策略详情"/>
                    <pic:cNvPicPr>
                      <a:picLocks noChangeAspect="1"/>
                    </pic:cNvPicPr>
                  </pic:nvPicPr>
                  <pic:blipFill>
                    <a:blip r:embed="rId47"/>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可根据设备编码及设备类型</w:t>
      </w:r>
      <w:r>
        <w:rPr>
          <w:rFonts w:hint="eastAsia" w:hAnsi="Calibri"/>
        </w:rPr>
        <w:t>，</w:t>
      </w:r>
      <w:r>
        <w:rPr>
          <w:rFonts w:hint="eastAsia"/>
        </w:rPr>
        <w:t>查看设备的策略信息，点击查看策略详情</w:t>
      </w:r>
      <w:r>
        <w:rPr>
          <w:rFonts w:hint="eastAsia" w:hAnsi="Calibri"/>
        </w:rPr>
        <w:t>，</w:t>
      </w:r>
      <w:r>
        <w:rPr>
          <w:rFonts w:hint="eastAsia"/>
        </w:rPr>
        <w:t>可查看设备安全传输策略、态势感知策略和工业协议过滤策略详情信息</w:t>
      </w:r>
      <w:r>
        <w:rPr>
          <w:rFonts w:hint="eastAsia" w:hAnsi="Calibri"/>
        </w:rPr>
        <w:t>。</w:t>
      </w:r>
    </w:p>
    <w:p>
      <w:pPr>
        <w:pStyle w:val="4"/>
        <w:numPr>
          <w:ilvl w:val="2"/>
          <w:numId w:val="39"/>
        </w:numPr>
        <w:tabs>
          <w:tab w:val="clear" w:pos="432"/>
          <w:tab w:val="clear" w:pos="720"/>
        </w:tabs>
        <w:snapToGrid/>
        <w:spacing w:before="163" w:after="163" w:line="360" w:lineRule="auto"/>
        <w:jc w:val="left"/>
      </w:pPr>
      <w:bookmarkStart w:id="39" w:name="_Toc20560"/>
      <w:bookmarkStart w:id="40" w:name="_Toc11984"/>
      <w:r>
        <w:rPr>
          <w:rFonts w:hint="eastAsia"/>
        </w:rPr>
        <w:t>设备运行状态查看</w:t>
      </w:r>
      <w:bookmarkEnd w:id="39"/>
      <w:bookmarkEnd w:id="40"/>
    </w:p>
    <w:p>
      <w:pPr>
        <w:ind w:firstLine="480"/>
        <w:rPr>
          <w:i/>
          <w:iCs/>
        </w:rPr>
      </w:pPr>
      <w:r>
        <w:rPr>
          <w:rFonts w:hint="eastAsia"/>
          <w:i/>
          <w:iCs/>
        </w:rPr>
        <w:drawing>
          <wp:inline distT="0" distB="0" distL="114300" distR="114300">
            <wp:extent cx="5321935" cy="2550160"/>
            <wp:effectExtent l="0" t="0" r="12065" b="2540"/>
            <wp:docPr id="55" name="图片 55" descr="设备运行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设备运行信息"/>
                    <pic:cNvPicPr>
                      <a:picLocks noChangeAspect="1"/>
                    </pic:cNvPicPr>
                  </pic:nvPicPr>
                  <pic:blipFill>
                    <a:blip r:embed="rId48"/>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56" name="图片 56" descr="设备运行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设备运行状态"/>
                    <pic:cNvPicPr>
                      <a:picLocks noChangeAspect="1"/>
                    </pic:cNvPicPr>
                  </pic:nvPicPr>
                  <pic:blipFill>
                    <a:blip r:embed="rId49"/>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SOC</w:t>
      </w:r>
      <w:r>
        <w:rPr>
          <w:rFonts w:hint="eastAsia" w:hAnsi="Calibri"/>
        </w:rPr>
        <w:t>管理员</w:t>
      </w:r>
      <w:r>
        <w:rPr>
          <w:rFonts w:hint="eastAsia"/>
        </w:rPr>
        <w:t>在设备运行状态页面</w:t>
      </w:r>
      <w:r>
        <w:rPr>
          <w:rFonts w:hint="eastAsia" w:hAnsi="Calibri"/>
        </w:rPr>
        <w:t>可</w:t>
      </w:r>
      <w:r>
        <w:rPr>
          <w:rFonts w:hint="eastAsia"/>
        </w:rPr>
        <w:t>根据设备编码及设备类型</w:t>
      </w:r>
      <w:r>
        <w:rPr>
          <w:rFonts w:hint="eastAsia" w:hAnsi="Calibri"/>
        </w:rPr>
        <w:t>，</w:t>
      </w:r>
      <w:r>
        <w:rPr>
          <w:rFonts w:hint="eastAsia"/>
        </w:rPr>
        <w:t>查看设备状态信息</w:t>
      </w:r>
      <w:r>
        <w:rPr>
          <w:rFonts w:hint="eastAsia" w:hAnsi="Calibri"/>
        </w:rPr>
        <w:t>，</w:t>
      </w:r>
      <w:r>
        <w:rPr>
          <w:rFonts w:hint="eastAsia"/>
        </w:rPr>
        <w:t>点击查看运行状态可查看设备CPU及内存详细运行状态信息。</w:t>
      </w:r>
    </w:p>
    <w:p>
      <w:pPr>
        <w:pStyle w:val="4"/>
        <w:numPr>
          <w:ilvl w:val="2"/>
          <w:numId w:val="39"/>
        </w:numPr>
        <w:tabs>
          <w:tab w:val="clear" w:pos="432"/>
          <w:tab w:val="clear" w:pos="720"/>
        </w:tabs>
        <w:snapToGrid/>
        <w:spacing w:before="163" w:after="163" w:line="360" w:lineRule="auto"/>
        <w:jc w:val="left"/>
      </w:pPr>
      <w:bookmarkStart w:id="41" w:name="_Toc5854"/>
      <w:bookmarkStart w:id="42" w:name="_Toc26053"/>
      <w:r>
        <w:rPr>
          <w:rFonts w:hint="eastAsia"/>
        </w:rPr>
        <w:t>设备密钥状态查看</w:t>
      </w:r>
      <w:bookmarkEnd w:id="41"/>
      <w:bookmarkEnd w:id="42"/>
    </w:p>
    <w:p>
      <w:pPr>
        <w:ind w:firstLine="480"/>
        <w:rPr>
          <w:i/>
          <w:iCs/>
        </w:rPr>
      </w:pPr>
      <w:r>
        <w:rPr>
          <w:rFonts w:hint="eastAsia"/>
          <w:i/>
          <w:iCs/>
        </w:rPr>
        <w:drawing>
          <wp:inline distT="0" distB="0" distL="114300" distR="114300">
            <wp:extent cx="5321935" cy="2550160"/>
            <wp:effectExtent l="0" t="0" r="12065" b="2540"/>
            <wp:docPr id="57" name="图片 57" descr="密钥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密钥状态"/>
                    <pic:cNvPicPr>
                      <a:picLocks noChangeAspect="1"/>
                    </pic:cNvPicPr>
                  </pic:nvPicPr>
                  <pic:blipFill>
                    <a:blip r:embed="rId50"/>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管理员可查询已分发的密钥，通过对密钥类型、密钥状态、申请时间和密钥所有者的筛选，查询出密钥属性信息，并分页展示。</w:t>
      </w:r>
    </w:p>
    <w:p>
      <w:pPr>
        <w:pStyle w:val="4"/>
        <w:numPr>
          <w:ilvl w:val="2"/>
          <w:numId w:val="39"/>
        </w:numPr>
        <w:tabs>
          <w:tab w:val="clear" w:pos="432"/>
          <w:tab w:val="clear" w:pos="720"/>
        </w:tabs>
        <w:snapToGrid/>
        <w:spacing w:before="163" w:after="163" w:line="360" w:lineRule="auto"/>
        <w:jc w:val="left"/>
      </w:pPr>
      <w:bookmarkStart w:id="43" w:name="_Toc12303"/>
      <w:bookmarkStart w:id="44" w:name="_Toc22709"/>
      <w:r>
        <w:rPr>
          <w:rFonts w:hint="eastAsia"/>
        </w:rPr>
        <w:t>安全传输策略管理</w:t>
      </w:r>
      <w:bookmarkEnd w:id="43"/>
      <w:bookmarkEnd w:id="44"/>
    </w:p>
    <w:p>
      <w:pPr>
        <w:ind w:firstLine="480"/>
        <w:rPr>
          <w:i/>
          <w:iCs/>
        </w:rPr>
      </w:pPr>
      <w:r>
        <w:rPr>
          <w:rFonts w:hint="eastAsia"/>
          <w:i/>
          <w:iCs/>
        </w:rPr>
        <w:drawing>
          <wp:inline distT="0" distB="0" distL="114300" distR="114300">
            <wp:extent cx="5321935" cy="2550160"/>
            <wp:effectExtent l="0" t="0" r="12065" b="2540"/>
            <wp:docPr id="58" name="图片 58" descr="安全传输策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安全传输策略"/>
                    <pic:cNvPicPr>
                      <a:picLocks noChangeAspect="1"/>
                    </pic:cNvPicPr>
                  </pic:nvPicPr>
                  <pic:blipFill>
                    <a:blip r:embed="rId51"/>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管理员可</w:t>
      </w:r>
      <w:r>
        <w:rPr>
          <w:rFonts w:hint="eastAsia"/>
        </w:rPr>
        <w:t>根据策略名称、发起方设备编号、接收方设备编号及创建时间</w:t>
      </w:r>
      <w:r>
        <w:rPr>
          <w:rFonts w:hint="eastAsia" w:hAnsi="Calibri"/>
        </w:rPr>
        <w:t>，</w:t>
      </w:r>
      <w:r>
        <w:rPr>
          <w:rFonts w:hint="eastAsia"/>
        </w:rPr>
        <w:t>查看相关设备的安全传输策略信息。</w:t>
      </w:r>
    </w:p>
    <w:p>
      <w:pPr>
        <w:ind w:firstLine="480"/>
      </w:pPr>
      <w:r>
        <w:drawing>
          <wp:inline distT="0" distB="0" distL="114300" distR="114300">
            <wp:extent cx="5321935" cy="2550160"/>
            <wp:effectExtent l="0" t="0" r="12065" b="2540"/>
            <wp:docPr id="76" name="图片 76" descr="安全输出策略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descr="安全输出策略详情"/>
                    <pic:cNvPicPr>
                      <a:picLocks noChangeAspect="1"/>
                    </pic:cNvPicPr>
                  </pic:nvPicPr>
                  <pic:blipFill>
                    <a:blip r:embed="rId52"/>
                    <a:stretch>
                      <a:fillRect/>
                    </a:stretch>
                  </pic:blipFill>
                  <pic:spPr>
                    <a:xfrm>
                      <a:off x="0" y="0"/>
                      <a:ext cx="5321935" cy="2550160"/>
                    </a:xfrm>
                    <a:prstGeom prst="rect">
                      <a:avLst/>
                    </a:prstGeom>
                  </pic:spPr>
                </pic:pic>
              </a:graphicData>
            </a:graphic>
          </wp:inline>
        </w:drawing>
      </w:r>
    </w:p>
    <w:p>
      <w:pPr>
        <w:ind w:firstLine="480"/>
      </w:pPr>
      <w:r>
        <w:rPr>
          <w:rFonts w:hint="eastAsia"/>
        </w:rPr>
        <w:t>点击查看按钮可以查看选中信息的策略详情。</w:t>
      </w:r>
    </w:p>
    <w:p>
      <w:pPr>
        <w:ind w:firstLine="480"/>
      </w:pPr>
    </w:p>
    <w:p>
      <w:pPr>
        <w:ind w:firstLine="480"/>
        <w:rPr>
          <w:i/>
          <w:iCs/>
        </w:rPr>
      </w:pPr>
      <w:r>
        <w:rPr>
          <w:rFonts w:hint="eastAsia"/>
          <w:i/>
          <w:iCs/>
        </w:rPr>
        <w:drawing>
          <wp:inline distT="0" distB="0" distL="114300" distR="114300">
            <wp:extent cx="5321935" cy="2550160"/>
            <wp:effectExtent l="0" t="0" r="12065" b="2540"/>
            <wp:docPr id="59" name="图片 59" descr="修改策略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修改策略信息"/>
                    <pic:cNvPicPr>
                      <a:picLocks noChangeAspect="1"/>
                    </pic:cNvPicPr>
                  </pic:nvPicPr>
                  <pic:blipFill>
                    <a:blip r:embed="rId53"/>
                    <a:stretch>
                      <a:fillRect/>
                    </a:stretch>
                  </pic:blipFill>
                  <pic:spPr>
                    <a:xfrm>
                      <a:off x="0" y="0"/>
                      <a:ext cx="5321935" cy="2550160"/>
                    </a:xfrm>
                    <a:prstGeom prst="rect">
                      <a:avLst/>
                    </a:prstGeom>
                  </pic:spPr>
                </pic:pic>
              </a:graphicData>
            </a:graphic>
          </wp:inline>
        </w:drawing>
      </w:r>
    </w:p>
    <w:p>
      <w:pPr>
        <w:ind w:firstLine="480"/>
      </w:pPr>
      <w:r>
        <w:rPr>
          <w:rFonts w:hint="eastAsia"/>
        </w:rPr>
        <w:t>点击修改按钮可对策略名称、策略描述、发起方设备、接收方设备、密钥套件等信息做修改，点击确定提交修改的信息</w:t>
      </w:r>
      <w:r>
        <w:rPr>
          <w:rFonts w:hint="eastAsia" w:hAnsi="Calibri"/>
        </w:rPr>
        <w:t>。</w:t>
      </w:r>
    </w:p>
    <w:p>
      <w:pPr>
        <w:ind w:firstLine="480"/>
        <w:rPr>
          <w:i/>
          <w:iCs/>
        </w:rPr>
      </w:pPr>
      <w:r>
        <w:rPr>
          <w:rFonts w:hint="eastAsia"/>
          <w:i/>
          <w:iCs/>
        </w:rPr>
        <w:drawing>
          <wp:inline distT="0" distB="0" distL="114300" distR="114300">
            <wp:extent cx="5321935" cy="2550160"/>
            <wp:effectExtent l="0" t="0" r="12065" b="2540"/>
            <wp:docPr id="60" name="图片 60" descr="策略新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策略新增"/>
                    <pic:cNvPicPr>
                      <a:picLocks noChangeAspect="1"/>
                    </pic:cNvPicPr>
                  </pic:nvPicPr>
                  <pic:blipFill>
                    <a:blip r:embed="rId54"/>
                    <a:stretch>
                      <a:fillRect/>
                    </a:stretch>
                  </pic:blipFill>
                  <pic:spPr>
                    <a:xfrm>
                      <a:off x="0" y="0"/>
                      <a:ext cx="5321935" cy="2550160"/>
                    </a:xfrm>
                    <a:prstGeom prst="rect">
                      <a:avLst/>
                    </a:prstGeom>
                  </pic:spPr>
                </pic:pic>
              </a:graphicData>
            </a:graphic>
          </wp:inline>
        </w:drawing>
      </w:r>
    </w:p>
    <w:p>
      <w:pPr>
        <w:ind w:firstLine="480"/>
      </w:pPr>
      <w:r>
        <w:rPr>
          <w:rFonts w:hint="eastAsia"/>
        </w:rPr>
        <w:t>点击新增按钮添加新的安全传输策略</w:t>
      </w:r>
      <w:r>
        <w:rPr>
          <w:rFonts w:hint="eastAsia" w:hAnsi="Calibri"/>
        </w:rPr>
        <w:t>，</w:t>
      </w:r>
      <w:r>
        <w:rPr>
          <w:rFonts w:hint="eastAsia"/>
        </w:rPr>
        <w:t>在安全传输策略页面</w:t>
      </w:r>
      <w:r>
        <w:rPr>
          <w:rFonts w:hint="eastAsia" w:hAnsi="Calibri"/>
        </w:rPr>
        <w:t>，</w:t>
      </w:r>
      <w:r>
        <w:rPr>
          <w:rFonts w:hint="eastAsia"/>
        </w:rPr>
        <w:t>点击新增按钮填写策略名称、发起方设备、接收方设备、密码套件、密钥交换算法、认证方式等信息</w:t>
      </w:r>
      <w:r>
        <w:rPr>
          <w:rFonts w:hint="eastAsia" w:hAnsi="Calibri"/>
        </w:rPr>
        <w:t>，</w:t>
      </w:r>
      <w:r>
        <w:rPr>
          <w:rFonts w:hint="eastAsia"/>
        </w:rPr>
        <w:t>点击确定增加策略信息</w:t>
      </w:r>
      <w:r>
        <w:rPr>
          <w:rFonts w:hint="eastAsia" w:hAnsi="Calibri"/>
        </w:rPr>
        <w:t>。</w:t>
      </w:r>
    </w:p>
    <w:p>
      <w:pPr>
        <w:pStyle w:val="4"/>
        <w:numPr>
          <w:ilvl w:val="2"/>
          <w:numId w:val="39"/>
        </w:numPr>
        <w:tabs>
          <w:tab w:val="clear" w:pos="432"/>
          <w:tab w:val="clear" w:pos="720"/>
        </w:tabs>
        <w:snapToGrid/>
        <w:spacing w:before="163" w:after="163" w:line="360" w:lineRule="auto"/>
        <w:jc w:val="left"/>
      </w:pPr>
      <w:bookmarkStart w:id="45" w:name="_Toc5031"/>
      <w:bookmarkStart w:id="46" w:name="_Toc7261"/>
      <w:r>
        <w:rPr>
          <w:rFonts w:hint="eastAsia"/>
        </w:rPr>
        <w:t>态势感知策略新增</w:t>
      </w:r>
      <w:bookmarkEnd w:id="45"/>
      <w:bookmarkEnd w:id="46"/>
    </w:p>
    <w:p>
      <w:pPr>
        <w:ind w:firstLine="480"/>
        <w:rPr>
          <w:i/>
          <w:iCs/>
        </w:rPr>
      </w:pPr>
      <w:r>
        <w:drawing>
          <wp:inline distT="0" distB="0" distL="114300" distR="114300">
            <wp:extent cx="5321935" cy="2550160"/>
            <wp:effectExtent l="0" t="0" r="12065" b="2540"/>
            <wp:docPr id="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
                    <pic:cNvPicPr>
                      <a:picLocks noChangeAspect="1"/>
                    </pic:cNvPicPr>
                  </pic:nvPicPr>
                  <pic:blipFill>
                    <a:blip r:embed="rId55"/>
                    <a:stretch>
                      <a:fillRect/>
                    </a:stretch>
                  </pic:blipFill>
                  <pic:spPr>
                    <a:xfrm>
                      <a:off x="0" y="0"/>
                      <a:ext cx="5321935" cy="2550160"/>
                    </a:xfrm>
                    <a:prstGeom prst="rect">
                      <a:avLst/>
                    </a:prstGeom>
                    <a:noFill/>
                    <a:ln>
                      <a:noFill/>
                    </a:ln>
                  </pic:spPr>
                </pic:pic>
              </a:graphicData>
            </a:graphic>
          </wp:inline>
        </w:drawing>
      </w:r>
    </w:p>
    <w:p>
      <w:pPr>
        <w:ind w:firstLine="480"/>
      </w:pPr>
      <w:r>
        <w:rPr>
          <w:rFonts w:hint="eastAsia" w:hAnsi="Calibri"/>
        </w:rPr>
        <w:t>管理员</w:t>
      </w:r>
      <w:r>
        <w:rPr>
          <w:rFonts w:hint="eastAsia"/>
        </w:rPr>
        <w:t>在态势感知策略页面，点击新增按钮，输入策略名称、策略描述、备注，点击上传可选择策略脚本上传到服务器，点击确定可新增态势感知策略信息</w:t>
      </w:r>
      <w:r>
        <w:rPr>
          <w:rFonts w:hint="eastAsia" w:hAnsi="Calibri"/>
        </w:rPr>
        <w:t>。</w:t>
      </w:r>
    </w:p>
    <w:p>
      <w:pPr>
        <w:pStyle w:val="4"/>
        <w:numPr>
          <w:ilvl w:val="2"/>
          <w:numId w:val="39"/>
        </w:numPr>
        <w:tabs>
          <w:tab w:val="clear" w:pos="432"/>
          <w:tab w:val="clear" w:pos="720"/>
        </w:tabs>
        <w:snapToGrid/>
        <w:spacing w:before="163" w:after="163" w:line="360" w:lineRule="auto"/>
        <w:jc w:val="left"/>
      </w:pPr>
      <w:bookmarkStart w:id="47" w:name="_Toc24190"/>
      <w:bookmarkStart w:id="48" w:name="_Toc27647"/>
      <w:r>
        <w:rPr>
          <w:rFonts w:hint="eastAsia"/>
        </w:rPr>
        <w:t>工业过滤协议策略</w:t>
      </w:r>
      <w:bookmarkEnd w:id="47"/>
      <w:bookmarkEnd w:id="48"/>
    </w:p>
    <w:p>
      <w:pPr>
        <w:ind w:firstLine="480"/>
        <w:rPr>
          <w:i/>
          <w:iCs/>
        </w:rPr>
      </w:pPr>
      <w:r>
        <w:rPr>
          <w:rFonts w:hint="eastAsia"/>
          <w:i/>
          <w:iCs/>
        </w:rPr>
        <w:drawing>
          <wp:inline distT="0" distB="0" distL="114300" distR="114300">
            <wp:extent cx="5321935" cy="2550160"/>
            <wp:effectExtent l="0" t="0" r="12065" b="2540"/>
            <wp:docPr id="62" name="图片 62" descr="工业过滤协议策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工业过滤协议策略"/>
                    <pic:cNvPicPr>
                      <a:picLocks noChangeAspect="1"/>
                    </pic:cNvPicPr>
                  </pic:nvPicPr>
                  <pic:blipFill>
                    <a:blip r:embed="rId56"/>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w:t>
      </w:r>
      <w:r>
        <w:rPr>
          <w:rFonts w:hint="eastAsia"/>
        </w:rPr>
        <w:t>在</w:t>
      </w:r>
      <w:r>
        <w:rPr>
          <w:rFonts w:hint="eastAsia" w:hAnsi="Calibri"/>
        </w:rPr>
        <w:t>工业过滤协议策略</w:t>
      </w:r>
      <w:r>
        <w:rPr>
          <w:rFonts w:hint="eastAsia"/>
        </w:rPr>
        <w:t>页面，点击新增按钮，输入策略名称、策略描述、工业通讯协议、设备编码、备注，点击确定可新增</w:t>
      </w:r>
      <w:r>
        <w:rPr>
          <w:rFonts w:hint="eastAsia" w:hAnsi="Calibri"/>
        </w:rPr>
        <w:t>工业过滤协议策略</w:t>
      </w:r>
      <w:r>
        <w:rPr>
          <w:rFonts w:hint="eastAsia"/>
        </w:rPr>
        <w:t>信息</w:t>
      </w:r>
      <w:r>
        <w:rPr>
          <w:rFonts w:hint="eastAsia" w:hAnsi="Calibri"/>
        </w:rPr>
        <w:t>。</w:t>
      </w:r>
    </w:p>
    <w:p>
      <w:pPr>
        <w:pStyle w:val="4"/>
        <w:numPr>
          <w:ilvl w:val="2"/>
          <w:numId w:val="39"/>
        </w:numPr>
        <w:tabs>
          <w:tab w:val="clear" w:pos="432"/>
          <w:tab w:val="clear" w:pos="720"/>
        </w:tabs>
        <w:snapToGrid/>
        <w:spacing w:before="163" w:after="163" w:line="360" w:lineRule="auto"/>
        <w:jc w:val="left"/>
      </w:pPr>
      <w:bookmarkStart w:id="49" w:name="_Toc19173"/>
      <w:bookmarkStart w:id="50" w:name="_Toc9762"/>
      <w:r>
        <w:rPr>
          <w:rFonts w:hint="eastAsia"/>
        </w:rPr>
        <w:t>策略变更记录查看</w:t>
      </w:r>
      <w:bookmarkEnd w:id="49"/>
      <w:bookmarkEnd w:id="50"/>
    </w:p>
    <w:p>
      <w:pPr>
        <w:ind w:firstLine="480"/>
        <w:rPr>
          <w:i/>
          <w:iCs/>
        </w:rPr>
      </w:pPr>
      <w:r>
        <w:rPr>
          <w:rFonts w:hint="eastAsia"/>
          <w:i/>
          <w:iCs/>
        </w:rPr>
        <w:drawing>
          <wp:inline distT="0" distB="0" distL="114300" distR="114300">
            <wp:extent cx="5321935" cy="2550160"/>
            <wp:effectExtent l="0" t="0" r="12065" b="2540"/>
            <wp:docPr id="63" name="图片 63" descr="策略变更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策略变更记录"/>
                    <pic:cNvPicPr>
                      <a:picLocks noChangeAspect="1"/>
                    </pic:cNvPicPr>
                  </pic:nvPicPr>
                  <pic:blipFill>
                    <a:blip r:embed="rId57"/>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w:t>
      </w:r>
      <w:r>
        <w:rPr>
          <w:rFonts w:hint="eastAsia"/>
        </w:rPr>
        <w:t>在</w:t>
      </w:r>
      <w:r>
        <w:rPr>
          <w:rFonts w:hint="eastAsia" w:hAnsi="Calibri"/>
        </w:rPr>
        <w:t>策略变更记录</w:t>
      </w:r>
      <w:r>
        <w:rPr>
          <w:rFonts w:hint="eastAsia"/>
        </w:rPr>
        <w:t>页面，可通过输入策略名称、策略类型、变更时间，查看对应条件下有过策略变更的信息</w:t>
      </w:r>
      <w:r>
        <w:rPr>
          <w:rFonts w:hint="eastAsia" w:hAnsi="Calibri"/>
        </w:rPr>
        <w:t>。</w:t>
      </w:r>
    </w:p>
    <w:p>
      <w:pPr>
        <w:pStyle w:val="4"/>
        <w:numPr>
          <w:ilvl w:val="2"/>
          <w:numId w:val="39"/>
        </w:numPr>
        <w:tabs>
          <w:tab w:val="clear" w:pos="432"/>
          <w:tab w:val="clear" w:pos="720"/>
        </w:tabs>
        <w:snapToGrid/>
        <w:spacing w:before="163" w:after="163" w:line="360" w:lineRule="auto"/>
        <w:jc w:val="left"/>
      </w:pPr>
      <w:bookmarkStart w:id="51" w:name="_Toc17707"/>
      <w:bookmarkStart w:id="52" w:name="_Toc25215"/>
      <w:r>
        <w:rPr>
          <w:rFonts w:hint="eastAsia"/>
        </w:rPr>
        <w:t>策略下发记录查看</w:t>
      </w:r>
      <w:bookmarkEnd w:id="51"/>
      <w:bookmarkEnd w:id="52"/>
    </w:p>
    <w:p>
      <w:pPr>
        <w:ind w:firstLine="480"/>
        <w:rPr>
          <w:i/>
          <w:iCs/>
        </w:rPr>
      </w:pPr>
      <w:r>
        <w:rPr>
          <w:rFonts w:hint="eastAsia"/>
          <w:i/>
          <w:iCs/>
        </w:rPr>
        <w:drawing>
          <wp:inline distT="0" distB="0" distL="114300" distR="114300">
            <wp:extent cx="5321935" cy="2550160"/>
            <wp:effectExtent l="0" t="0" r="12065" b="2540"/>
            <wp:docPr id="74" name="图片 74" descr="策略下发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策略下发记录"/>
                    <pic:cNvPicPr>
                      <a:picLocks noChangeAspect="1"/>
                    </pic:cNvPicPr>
                  </pic:nvPicPr>
                  <pic:blipFill>
                    <a:blip r:embed="rId58"/>
                    <a:stretch>
                      <a:fillRect/>
                    </a:stretch>
                  </pic:blipFill>
                  <pic:spPr>
                    <a:xfrm>
                      <a:off x="0" y="0"/>
                      <a:ext cx="5321935" cy="2550160"/>
                    </a:xfrm>
                    <a:prstGeom prst="rect">
                      <a:avLst/>
                    </a:prstGeom>
                  </pic:spPr>
                </pic:pic>
              </a:graphicData>
            </a:graphic>
          </wp:inline>
        </w:drawing>
      </w:r>
    </w:p>
    <w:p>
      <w:pPr>
        <w:ind w:firstLine="480"/>
        <w:rPr>
          <w:rFonts w:hAnsi="Calibri"/>
        </w:rPr>
      </w:pPr>
      <w:r>
        <w:rPr>
          <w:rFonts w:hint="eastAsia" w:hAnsi="Calibri"/>
        </w:rPr>
        <w:t>管理员</w:t>
      </w:r>
      <w:r>
        <w:rPr>
          <w:rFonts w:hint="eastAsia"/>
        </w:rPr>
        <w:t>在</w:t>
      </w:r>
      <w:r>
        <w:rPr>
          <w:rFonts w:hint="eastAsia" w:hAnsi="Calibri"/>
        </w:rPr>
        <w:t>策略</w:t>
      </w:r>
      <w:r>
        <w:rPr>
          <w:rFonts w:hint="eastAsia"/>
        </w:rPr>
        <w:t>下发</w:t>
      </w:r>
      <w:r>
        <w:rPr>
          <w:rFonts w:hint="eastAsia" w:hAnsi="Calibri"/>
        </w:rPr>
        <w:t>记录</w:t>
      </w:r>
      <w:r>
        <w:rPr>
          <w:rFonts w:hint="eastAsia"/>
        </w:rPr>
        <w:t>页面，可通过输入策略名称、策略类型、下发时间，查看对应条件下策略下发的记录信息</w:t>
      </w:r>
      <w:r>
        <w:rPr>
          <w:rFonts w:hint="eastAsia" w:hAnsi="Calibri"/>
        </w:rPr>
        <w:t>。</w:t>
      </w:r>
    </w:p>
    <w:p>
      <w:pPr>
        <w:ind w:firstLine="480"/>
        <w:rPr>
          <w:rFonts w:hAnsi="Calibri"/>
        </w:rPr>
      </w:pPr>
    </w:p>
    <w:p>
      <w:pPr>
        <w:ind w:firstLine="480"/>
        <w:rPr>
          <w:i/>
          <w:iCs/>
        </w:rPr>
      </w:pPr>
      <w:r>
        <w:rPr>
          <w:rFonts w:hint="eastAsia"/>
          <w:i/>
          <w:iCs/>
        </w:rPr>
        <w:drawing>
          <wp:inline distT="0" distB="0" distL="114300" distR="114300">
            <wp:extent cx="5321935" cy="2550160"/>
            <wp:effectExtent l="0" t="0" r="12065" b="2540"/>
            <wp:docPr id="64" name="图片 64" descr="策略下发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策略下发记录"/>
                    <pic:cNvPicPr>
                      <a:picLocks noChangeAspect="1"/>
                    </pic:cNvPicPr>
                  </pic:nvPicPr>
                  <pic:blipFill>
                    <a:blip r:embed="rId59"/>
                    <a:stretch>
                      <a:fillRect/>
                    </a:stretch>
                  </pic:blipFill>
                  <pic:spPr>
                    <a:xfrm>
                      <a:off x="0" y="0"/>
                      <a:ext cx="5321935" cy="2550160"/>
                    </a:xfrm>
                    <a:prstGeom prst="rect">
                      <a:avLst/>
                    </a:prstGeom>
                  </pic:spPr>
                </pic:pic>
              </a:graphicData>
            </a:graphic>
          </wp:inline>
        </w:drawing>
      </w:r>
    </w:p>
    <w:p>
      <w:pPr>
        <w:ind w:firstLine="480"/>
      </w:pPr>
      <w:r>
        <w:rPr>
          <w:rFonts w:hint="eastAsia" w:hAnsi="Calibri"/>
        </w:rPr>
        <w:t>点击</w:t>
      </w:r>
      <w:r>
        <w:rPr>
          <w:rFonts w:hint="eastAsia"/>
        </w:rPr>
        <w:t>查看可以查看对应下发策略的详情信息。</w:t>
      </w:r>
    </w:p>
    <w:p>
      <w:pPr>
        <w:pStyle w:val="4"/>
        <w:numPr>
          <w:ilvl w:val="2"/>
          <w:numId w:val="39"/>
        </w:numPr>
        <w:tabs>
          <w:tab w:val="clear" w:pos="432"/>
          <w:tab w:val="clear" w:pos="720"/>
        </w:tabs>
        <w:snapToGrid/>
        <w:spacing w:before="163" w:after="163" w:line="360" w:lineRule="auto"/>
        <w:jc w:val="left"/>
      </w:pPr>
      <w:bookmarkStart w:id="53" w:name="_Toc26043"/>
      <w:bookmarkStart w:id="54" w:name="_Toc31457"/>
      <w:r>
        <w:rPr>
          <w:rFonts w:hint="eastAsia"/>
        </w:rPr>
        <w:t>管理员管理</w:t>
      </w:r>
      <w:bookmarkEnd w:id="53"/>
      <w:bookmarkEnd w:id="54"/>
    </w:p>
    <w:p>
      <w:pPr>
        <w:ind w:firstLine="480"/>
        <w:rPr>
          <w:i/>
          <w:iCs/>
        </w:rPr>
      </w:pPr>
      <w:r>
        <w:rPr>
          <w:rFonts w:hint="eastAsia"/>
          <w:i/>
          <w:iCs/>
        </w:rPr>
        <w:drawing>
          <wp:inline distT="0" distB="0" distL="114300" distR="114300">
            <wp:extent cx="5321935" cy="2993390"/>
            <wp:effectExtent l="0" t="0" r="12065" b="16510"/>
            <wp:docPr id="23" name="图片 23" descr="管理员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管理员管理"/>
                    <pic:cNvPicPr>
                      <a:picLocks noChangeAspect="1"/>
                    </pic:cNvPicPr>
                  </pic:nvPicPr>
                  <pic:blipFill>
                    <a:blip r:embed="rId60"/>
                    <a:stretch>
                      <a:fillRect/>
                    </a:stretch>
                  </pic:blipFill>
                  <pic:spPr>
                    <a:xfrm>
                      <a:off x="0" y="0"/>
                      <a:ext cx="5321935" cy="2993390"/>
                    </a:xfrm>
                    <a:prstGeom prst="rect">
                      <a:avLst/>
                    </a:prstGeom>
                    <a:noFill/>
                    <a:ln>
                      <a:noFill/>
                    </a:ln>
                  </pic:spPr>
                </pic:pic>
              </a:graphicData>
            </a:graphic>
          </wp:inline>
        </w:drawing>
      </w:r>
    </w:p>
    <w:p>
      <w:pPr>
        <w:ind w:firstLine="480"/>
      </w:pPr>
      <w:r>
        <w:rPr>
          <w:rFonts w:hint="eastAsia" w:hAnsi="Calibri"/>
        </w:rPr>
        <w:t>管理员账户数据可在管理员管理菜单维护，点击新增按钮，在弹窗表单中填写管理员账户信息，点击确定保存信息，新增弹窗如下所示。</w:t>
      </w:r>
    </w:p>
    <w:p>
      <w:pPr>
        <w:ind w:firstLine="480"/>
        <w:jc w:val="center"/>
        <w:rPr>
          <w:i/>
          <w:iCs/>
        </w:rPr>
      </w:pPr>
      <w:r>
        <w:drawing>
          <wp:inline distT="0" distB="0" distL="114300" distR="114300">
            <wp:extent cx="5328920" cy="4332605"/>
            <wp:effectExtent l="0" t="0" r="5080" b="10795"/>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61"/>
                    <a:stretch>
                      <a:fillRect/>
                    </a:stretch>
                  </pic:blipFill>
                  <pic:spPr>
                    <a:xfrm>
                      <a:off x="0" y="0"/>
                      <a:ext cx="5328920" cy="4332605"/>
                    </a:xfrm>
                    <a:prstGeom prst="rect">
                      <a:avLst/>
                    </a:prstGeom>
                    <a:noFill/>
                    <a:ln>
                      <a:noFill/>
                    </a:ln>
                  </pic:spPr>
                </pic:pic>
              </a:graphicData>
            </a:graphic>
          </wp:inline>
        </w:drawing>
      </w:r>
      <w:r>
        <w:rPr>
          <w:rFonts w:hint="eastAsia"/>
          <w:i/>
          <w:iCs/>
        </w:rPr>
        <w:drawing>
          <wp:inline distT="0" distB="0" distL="114300" distR="114300">
            <wp:extent cx="3512820" cy="3034665"/>
            <wp:effectExtent l="0" t="0" r="11430" b="13335"/>
            <wp:docPr id="24" name="图片 24" descr="管理员新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管理员新增"/>
                    <pic:cNvPicPr>
                      <a:picLocks noChangeAspect="1"/>
                    </pic:cNvPicPr>
                  </pic:nvPicPr>
                  <pic:blipFill>
                    <a:blip r:embed="rId62"/>
                    <a:stretch>
                      <a:fillRect/>
                    </a:stretch>
                  </pic:blipFill>
                  <pic:spPr>
                    <a:xfrm>
                      <a:off x="0" y="0"/>
                      <a:ext cx="3512820" cy="3034665"/>
                    </a:xfrm>
                    <a:prstGeom prst="rect">
                      <a:avLst/>
                    </a:prstGeom>
                    <a:noFill/>
                    <a:ln>
                      <a:noFill/>
                    </a:ln>
                  </pic:spPr>
                </pic:pic>
              </a:graphicData>
            </a:graphic>
          </wp:inline>
        </w:drawing>
      </w:r>
    </w:p>
    <w:p>
      <w:pPr>
        <w:ind w:firstLine="480"/>
        <w:jc w:val="center"/>
        <w:rPr>
          <w:i/>
          <w:iCs/>
        </w:rPr>
      </w:pPr>
    </w:p>
    <w:p>
      <w:pPr>
        <w:ind w:firstLine="480"/>
      </w:pPr>
      <w:r>
        <w:rPr>
          <w:rFonts w:hint="eastAsia" w:hAnsi="Calibri"/>
        </w:rPr>
        <w:t>已经创建的管理员账户可以进行修改，修改界面如下所示：</w:t>
      </w:r>
    </w:p>
    <w:p>
      <w:pPr>
        <w:ind w:firstLine="480"/>
        <w:jc w:val="center"/>
      </w:pPr>
      <w:r>
        <w:drawing>
          <wp:inline distT="0" distB="0" distL="114300" distR="114300">
            <wp:extent cx="3514725" cy="2642235"/>
            <wp:effectExtent l="0" t="0" r="9525"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63"/>
                    <a:stretch>
                      <a:fillRect/>
                    </a:stretch>
                  </pic:blipFill>
                  <pic:spPr>
                    <a:xfrm>
                      <a:off x="0" y="0"/>
                      <a:ext cx="3514725" cy="264223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jc w:val="left"/>
      </w:pPr>
      <w:bookmarkStart w:id="55" w:name="_Toc832"/>
      <w:bookmarkStart w:id="56" w:name="_Toc2334"/>
      <w:r>
        <w:rPr>
          <w:rFonts w:hint="eastAsia"/>
        </w:rPr>
        <w:t>用户管理</w:t>
      </w:r>
      <w:bookmarkEnd w:id="55"/>
      <w:bookmarkEnd w:id="56"/>
    </w:p>
    <w:p>
      <w:pPr>
        <w:ind w:firstLine="480"/>
        <w:rPr>
          <w:i/>
          <w:iCs/>
        </w:rPr>
      </w:pPr>
      <w:r>
        <w:rPr>
          <w:rFonts w:hint="eastAsia"/>
          <w:i/>
          <w:iCs/>
        </w:rPr>
        <w:drawing>
          <wp:inline distT="0" distB="0" distL="114300" distR="114300">
            <wp:extent cx="5321935" cy="2993390"/>
            <wp:effectExtent l="0" t="0" r="12065" b="16510"/>
            <wp:docPr id="20" name="图片 20" descr="终端用户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终端用户管理"/>
                    <pic:cNvPicPr>
                      <a:picLocks noChangeAspect="1"/>
                    </pic:cNvPicPr>
                  </pic:nvPicPr>
                  <pic:blipFill>
                    <a:blip r:embed="rId64"/>
                    <a:stretch>
                      <a:fillRect/>
                    </a:stretch>
                  </pic:blipFill>
                  <pic:spPr>
                    <a:xfrm>
                      <a:off x="0" y="0"/>
                      <a:ext cx="5321935" cy="2993390"/>
                    </a:xfrm>
                    <a:prstGeom prst="rect">
                      <a:avLst/>
                    </a:prstGeom>
                    <a:noFill/>
                    <a:ln>
                      <a:noFill/>
                    </a:ln>
                  </pic:spPr>
                </pic:pic>
              </a:graphicData>
            </a:graphic>
          </wp:inline>
        </w:drawing>
      </w:r>
    </w:p>
    <w:p>
      <w:pPr>
        <w:ind w:firstLine="480"/>
      </w:pPr>
      <w:r>
        <w:rPr>
          <w:rFonts w:hint="eastAsia" w:hAnsi="Calibri"/>
        </w:rPr>
        <w:t>终端用户（nist sp800-57）指使用</w:t>
      </w:r>
      <w:r>
        <w:rPr>
          <w:rFonts w:hint="eastAsia"/>
        </w:rPr>
        <w:t>SOC</w:t>
      </w:r>
      <w:r>
        <w:rPr>
          <w:rFonts w:hint="eastAsia" w:hAnsi="Calibri"/>
        </w:rPr>
        <w:t xml:space="preserve">的人。对终端用户数据的管理包括新增、删除、状态修改及数据导出。进行数据新增时，点击新增按钮，在弹窗中填写表单信息，点击确定保存终端用户信息，弹窗界面如下图所示。 </w:t>
      </w:r>
    </w:p>
    <w:p>
      <w:pPr>
        <w:ind w:firstLine="480"/>
        <w:jc w:val="center"/>
      </w:pPr>
      <w:r>
        <w:drawing>
          <wp:inline distT="0" distB="0" distL="114300" distR="114300">
            <wp:extent cx="3509645" cy="2185035"/>
            <wp:effectExtent l="0" t="0" r="14605" b="571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65"/>
                    <a:srcRect l="499" r="998" b="1630"/>
                    <a:stretch>
                      <a:fillRect/>
                    </a:stretch>
                  </pic:blipFill>
                  <pic:spPr>
                    <a:xfrm>
                      <a:off x="0" y="0"/>
                      <a:ext cx="3509645" cy="218503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jc w:val="left"/>
      </w:pPr>
      <w:bookmarkStart w:id="57" w:name="_Toc2001"/>
      <w:bookmarkStart w:id="58" w:name="_Toc13861"/>
      <w:r>
        <w:rPr>
          <w:rFonts w:hint="eastAsia"/>
        </w:rPr>
        <w:t>业务日志管理</w:t>
      </w:r>
      <w:bookmarkEnd w:id="57"/>
      <w:bookmarkEnd w:id="58"/>
    </w:p>
    <w:p>
      <w:pPr>
        <w:ind w:firstLine="480"/>
        <w:rPr>
          <w:i/>
          <w:iCs/>
        </w:rPr>
      </w:pPr>
      <w:r>
        <w:rPr>
          <w:rFonts w:hint="eastAsia"/>
          <w:i/>
          <w:iCs/>
        </w:rPr>
        <w:drawing>
          <wp:inline distT="0" distB="0" distL="114300" distR="114300">
            <wp:extent cx="5321935" cy="2550160"/>
            <wp:effectExtent l="0" t="0" r="12065" b="2540"/>
            <wp:docPr id="65" name="图片 65" descr="业务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业务日志查看"/>
                    <pic:cNvPicPr>
                      <a:picLocks noChangeAspect="1"/>
                    </pic:cNvPicPr>
                  </pic:nvPicPr>
                  <pic:blipFill>
                    <a:blip r:embed="rId66"/>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管理员在</w:t>
      </w:r>
      <w:r>
        <w:rPr>
          <w:rFonts w:hint="eastAsia"/>
        </w:rPr>
        <w:t>业务日志页面</w:t>
      </w:r>
      <w:r>
        <w:rPr>
          <w:rFonts w:hint="eastAsia" w:hAnsi="Calibri"/>
        </w:rPr>
        <w:t>，</w:t>
      </w:r>
      <w:r>
        <w:rPr>
          <w:rFonts w:hint="eastAsia"/>
        </w:rPr>
        <w:t>通过输入源IP、源端口、访问资源、日志类型、执行结果查看对应查询条件的业务日志信息。</w:t>
      </w:r>
    </w:p>
    <w:p>
      <w:pPr>
        <w:ind w:firstLine="480"/>
      </w:pPr>
    </w:p>
    <w:p>
      <w:pPr>
        <w:ind w:firstLine="480"/>
        <w:rPr>
          <w:i/>
          <w:iCs/>
        </w:rPr>
      </w:pPr>
      <w:r>
        <w:rPr>
          <w:rFonts w:hint="eastAsia"/>
          <w:i/>
          <w:iCs/>
        </w:rPr>
        <w:drawing>
          <wp:inline distT="0" distB="0" distL="114300" distR="114300">
            <wp:extent cx="5321935" cy="2550160"/>
            <wp:effectExtent l="0" t="0" r="12065" b="2540"/>
            <wp:docPr id="66" name="图片 66" descr="业务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业务日志导出"/>
                    <pic:cNvPicPr>
                      <a:picLocks noChangeAspect="1"/>
                    </pic:cNvPicPr>
                  </pic:nvPicPr>
                  <pic:blipFill>
                    <a:blip r:embed="rId67"/>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点击导出按钮可以导出所有的业务日志数据</w:t>
      </w:r>
      <w:r>
        <w:rPr>
          <w:rFonts w:hint="eastAsia" w:hAnsi="Calibri"/>
        </w:rPr>
        <w:t xml:space="preserve">。 </w:t>
      </w:r>
    </w:p>
    <w:p>
      <w:pPr>
        <w:pStyle w:val="4"/>
        <w:numPr>
          <w:ilvl w:val="2"/>
          <w:numId w:val="39"/>
        </w:numPr>
        <w:tabs>
          <w:tab w:val="clear" w:pos="432"/>
          <w:tab w:val="clear" w:pos="720"/>
        </w:tabs>
        <w:snapToGrid/>
        <w:spacing w:before="163" w:after="163" w:line="360" w:lineRule="auto"/>
        <w:jc w:val="left"/>
      </w:pPr>
      <w:bookmarkStart w:id="59" w:name="_Toc4742"/>
      <w:bookmarkStart w:id="60" w:name="_Toc20011"/>
      <w:r>
        <w:rPr>
          <w:rFonts w:hint="eastAsia"/>
        </w:rPr>
        <w:t>操作日志管理</w:t>
      </w:r>
      <w:bookmarkEnd w:id="59"/>
      <w:bookmarkEnd w:id="60"/>
    </w:p>
    <w:p>
      <w:pPr>
        <w:ind w:firstLine="480"/>
        <w:rPr>
          <w:i/>
          <w:iCs/>
        </w:rPr>
      </w:pPr>
      <w:r>
        <w:rPr>
          <w:rFonts w:hint="eastAsia"/>
          <w:i/>
          <w:iCs/>
        </w:rPr>
        <w:drawing>
          <wp:inline distT="0" distB="0" distL="114300" distR="114300">
            <wp:extent cx="5321935" cy="2550160"/>
            <wp:effectExtent l="0" t="0" r="12065" b="2540"/>
            <wp:docPr id="67" name="图片 67" descr="操作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操作日志查看"/>
                    <pic:cNvPicPr>
                      <a:picLocks noChangeAspect="1"/>
                    </pic:cNvPicPr>
                  </pic:nvPicPr>
                  <pic:blipFill>
                    <a:blip r:embed="rId68"/>
                    <a:stretch>
                      <a:fillRect/>
                    </a:stretch>
                  </pic:blipFill>
                  <pic:spPr>
                    <a:xfrm>
                      <a:off x="0" y="0"/>
                      <a:ext cx="5321935" cy="2550160"/>
                    </a:xfrm>
                    <a:prstGeom prst="rect">
                      <a:avLst/>
                    </a:prstGeom>
                  </pic:spPr>
                </pic:pic>
              </a:graphicData>
            </a:graphic>
          </wp:inline>
        </w:drawing>
      </w:r>
    </w:p>
    <w:p>
      <w:pPr>
        <w:ind w:firstLine="480"/>
        <w:rPr>
          <w:i/>
          <w:iCs/>
        </w:rPr>
      </w:pPr>
      <w:r>
        <w:rPr>
          <w:rFonts w:hint="eastAsia" w:hAnsi="Calibri"/>
        </w:rPr>
        <w:t>系统中所有界面操作及后台自动运行日志，都在操作日志界面进行展示，管理员可跟据系统模块、操作人员、类型、状态、操作时间进行条件筛选。管理员可批量选择日志，并进行删除操作。点击“清空”按钮会将所有日志删除。点击“导出”按钮，会将所有日志导出为文件。对每一条日志可进行详情查看，日志详情界面如下：</w:t>
      </w:r>
    </w:p>
    <w:p>
      <w:pPr>
        <w:ind w:firstLine="480"/>
        <w:rPr>
          <w:i/>
          <w:iCs/>
        </w:rPr>
      </w:pPr>
      <w:r>
        <w:rPr>
          <w:rFonts w:hint="eastAsia"/>
          <w:i/>
          <w:iCs/>
        </w:rPr>
        <w:drawing>
          <wp:inline distT="0" distB="0" distL="114300" distR="114300">
            <wp:extent cx="5321935" cy="2550160"/>
            <wp:effectExtent l="0" t="0" r="12065" b="2540"/>
            <wp:docPr id="70" name="图片 70" descr="操作日志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操作日志详情"/>
                    <pic:cNvPicPr>
                      <a:picLocks noChangeAspect="1"/>
                    </pic:cNvPicPr>
                  </pic:nvPicPr>
                  <pic:blipFill>
                    <a:blip r:embed="rId69"/>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68" name="图片 68" descr="操作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操作日志导出"/>
                    <pic:cNvPicPr>
                      <a:picLocks noChangeAspect="1"/>
                    </pic:cNvPicPr>
                  </pic:nvPicPr>
                  <pic:blipFill>
                    <a:blip r:embed="rId70"/>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69" name="图片 69" descr="操作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操作日志清空"/>
                    <pic:cNvPicPr>
                      <a:picLocks noChangeAspect="1"/>
                    </pic:cNvPicPr>
                  </pic:nvPicPr>
                  <pic:blipFill>
                    <a:blip r:embed="rId71"/>
                    <a:stretch>
                      <a:fillRect/>
                    </a:stretch>
                  </pic:blipFill>
                  <pic:spPr>
                    <a:xfrm>
                      <a:off x="0" y="0"/>
                      <a:ext cx="5321935" cy="2550160"/>
                    </a:xfrm>
                    <a:prstGeom prst="rect">
                      <a:avLst/>
                    </a:prstGeom>
                  </pic:spPr>
                </pic:pic>
              </a:graphicData>
            </a:graphic>
          </wp:inline>
        </w:drawing>
      </w:r>
    </w:p>
    <w:p>
      <w:pPr>
        <w:pStyle w:val="4"/>
        <w:numPr>
          <w:ilvl w:val="2"/>
          <w:numId w:val="39"/>
        </w:numPr>
        <w:tabs>
          <w:tab w:val="clear" w:pos="432"/>
          <w:tab w:val="clear" w:pos="720"/>
        </w:tabs>
        <w:snapToGrid/>
        <w:spacing w:before="163" w:after="163" w:line="360" w:lineRule="auto"/>
        <w:jc w:val="left"/>
      </w:pPr>
      <w:bookmarkStart w:id="61" w:name="_Toc5345"/>
      <w:bookmarkStart w:id="62" w:name="_Toc15030"/>
      <w:r>
        <w:rPr>
          <w:rFonts w:hint="eastAsia"/>
        </w:rPr>
        <w:t>登录日志管理</w:t>
      </w:r>
      <w:bookmarkEnd w:id="61"/>
      <w:bookmarkEnd w:id="62"/>
    </w:p>
    <w:p>
      <w:pPr>
        <w:ind w:firstLine="480"/>
      </w:pPr>
      <w:r>
        <w:drawing>
          <wp:inline distT="0" distB="0" distL="114300" distR="114300">
            <wp:extent cx="5321935" cy="2550160"/>
            <wp:effectExtent l="0" t="0" r="12065" b="2540"/>
            <wp:docPr id="71" name="图片 71" descr="登录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登录日志查看"/>
                    <pic:cNvPicPr>
                      <a:picLocks noChangeAspect="1"/>
                    </pic:cNvPicPr>
                  </pic:nvPicPr>
                  <pic:blipFill>
                    <a:blip r:embed="rId72"/>
                    <a:stretch>
                      <a:fillRect/>
                    </a:stretch>
                  </pic:blipFill>
                  <pic:spPr>
                    <a:xfrm>
                      <a:off x="0" y="0"/>
                      <a:ext cx="5321935" cy="2550160"/>
                    </a:xfrm>
                    <a:prstGeom prst="rect">
                      <a:avLst/>
                    </a:prstGeom>
                  </pic:spPr>
                </pic:pic>
              </a:graphicData>
            </a:graphic>
          </wp:inline>
        </w:drawing>
      </w:r>
    </w:p>
    <w:p>
      <w:pPr>
        <w:ind w:firstLine="480"/>
      </w:pPr>
      <w:r>
        <w:rPr>
          <w:rFonts w:hint="eastAsia" w:hAnsi="Calibri"/>
        </w:rPr>
        <w:t>登录系统的日志信息会在“登录日志”界面进行展示，管理员可跟据登录地址、用户名称、状态、登录时间进行条件筛选。管理员可批量选择日志，并进行删除操作。点击“清空”按钮会将所有日志删除。点击“导出”按钮，会将所有日志导出为文件。</w:t>
      </w:r>
    </w:p>
    <w:p>
      <w:pPr>
        <w:ind w:firstLine="480"/>
      </w:pPr>
      <w:r>
        <w:drawing>
          <wp:inline distT="0" distB="0" distL="114300" distR="114300">
            <wp:extent cx="5321935" cy="2550160"/>
            <wp:effectExtent l="0" t="0" r="12065" b="2540"/>
            <wp:docPr id="72" name="图片 72" descr="登录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登录日志导出"/>
                    <pic:cNvPicPr>
                      <a:picLocks noChangeAspect="1"/>
                    </pic:cNvPicPr>
                  </pic:nvPicPr>
                  <pic:blipFill>
                    <a:blip r:embed="rId73"/>
                    <a:stretch>
                      <a:fillRect/>
                    </a:stretch>
                  </pic:blipFill>
                  <pic:spPr>
                    <a:xfrm>
                      <a:off x="0" y="0"/>
                      <a:ext cx="5321935" cy="2550160"/>
                    </a:xfrm>
                    <a:prstGeom prst="rect">
                      <a:avLst/>
                    </a:prstGeom>
                  </pic:spPr>
                </pic:pic>
              </a:graphicData>
            </a:graphic>
          </wp:inline>
        </w:drawing>
      </w:r>
    </w:p>
    <w:p>
      <w:pPr>
        <w:ind w:firstLine="480"/>
      </w:pPr>
      <w:r>
        <w:drawing>
          <wp:inline distT="0" distB="0" distL="114300" distR="114300">
            <wp:extent cx="5321935" cy="2550160"/>
            <wp:effectExtent l="0" t="0" r="12065" b="2540"/>
            <wp:docPr id="73" name="图片 73" descr="登录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登录日志清空"/>
                    <pic:cNvPicPr>
                      <a:picLocks noChangeAspect="1"/>
                    </pic:cNvPicPr>
                  </pic:nvPicPr>
                  <pic:blipFill>
                    <a:blip r:embed="rId74"/>
                    <a:stretch>
                      <a:fillRect/>
                    </a:stretch>
                  </pic:blipFill>
                  <pic:spPr>
                    <a:xfrm>
                      <a:off x="0" y="0"/>
                      <a:ext cx="5321935" cy="2550160"/>
                    </a:xfrm>
                    <a:prstGeom prst="rect">
                      <a:avLst/>
                    </a:prstGeom>
                  </pic:spPr>
                </pic:pic>
              </a:graphicData>
            </a:graphic>
          </wp:inline>
        </w:drawing>
      </w:r>
    </w:p>
    <w:bookmarkEnd w:id="31"/>
    <w:bookmarkEnd w:id="32"/>
    <w:bookmarkEnd w:id="33"/>
    <w:bookmarkEnd w:id="34"/>
    <w:p>
      <w:pPr>
        <w:pStyle w:val="3"/>
        <w:numPr>
          <w:ilvl w:val="1"/>
          <w:numId w:val="39"/>
        </w:numPr>
        <w:tabs>
          <w:tab w:val="clear" w:pos="432"/>
          <w:tab w:val="clear" w:pos="3270"/>
        </w:tabs>
        <w:snapToGrid/>
        <w:spacing w:before="163" w:after="163" w:line="360" w:lineRule="auto"/>
      </w:pPr>
      <w:bookmarkStart w:id="63" w:name="_Toc9039"/>
      <w:bookmarkStart w:id="64" w:name="_Toc275782825"/>
      <w:bookmarkStart w:id="65" w:name="_Toc208674182"/>
      <w:bookmarkStart w:id="66" w:name="_Toc243285060"/>
      <w:bookmarkStart w:id="67" w:name="_Toc24943"/>
      <w:bookmarkStart w:id="68" w:name="_Toc246913446"/>
      <w:r>
        <w:rPr>
          <w:rFonts w:hint="eastAsia"/>
        </w:rPr>
        <w:t>数据备份</w:t>
      </w:r>
      <w:bookmarkEnd w:id="63"/>
      <w:bookmarkEnd w:id="64"/>
      <w:bookmarkEnd w:id="65"/>
      <w:bookmarkEnd w:id="66"/>
      <w:bookmarkEnd w:id="67"/>
      <w:bookmarkEnd w:id="68"/>
    </w:p>
    <w:p>
      <w:pPr>
        <w:ind w:firstLine="480"/>
      </w:pPr>
      <w:r>
        <w:t>SOC安全管控平台启动时，系统会创建数据备份任务进行系统自动数据备份。</w:t>
      </w:r>
      <w:r>
        <w:rPr>
          <w:rFonts w:hint="eastAsia"/>
        </w:rPr>
        <w:t>以备必要时的数据恢复需求。</w:t>
      </w:r>
    </w:p>
    <w:sectPr>
      <w:footerReference r:id="rId13" w:type="default"/>
      <w:pgSz w:w="11906" w:h="16838"/>
      <w:pgMar w:top="1701" w:right="1418" w:bottom="1134" w:left="1418"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体">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MS Sans Serif">
    <w:altName w:val="Segoe Print"/>
    <w:panose1 w:val="00000000000000000000"/>
    <w:charset w:val="00"/>
    <w:family w:val="swiss"/>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宋体常规">
    <w:altName w:val="宋体"/>
    <w:panose1 w:val="00000000000000000000"/>
    <w:charset w:val="86"/>
    <w:family w:val="roman"/>
    <w:pitch w:val="default"/>
    <w:sig w:usb0="00000000" w:usb1="00000000" w:usb2="00000010" w:usb3="00000000" w:csb0="00040000" w:csb1="00000000"/>
  </w:font>
  <w:font w:name="华文细黑">
    <w:altName w:val="微软雅黑"/>
    <w:panose1 w:val="02010600040101010101"/>
    <w:charset w:val="86"/>
    <w:family w:val="auto"/>
    <w:pitch w:val="default"/>
    <w:sig w:usb0="00000000" w:usb1="00000000" w:usb2="00000010" w:usb3="00000000" w:csb0="0004009F" w:csb1="00000000"/>
  </w:font>
  <w:font w:name="Arial Unicode MS">
    <w:altName w:val="宋体"/>
    <w:panose1 w:val="020B0604020202020204"/>
    <w:charset w:val="86"/>
    <w:family w:val="swiss"/>
    <w:pitch w:val="default"/>
    <w:sig w:usb0="00000000" w:usb1="00000000" w:usb2="0000003F" w:usb3="00000000" w:csb0="003F01FF" w:csb1="00000000"/>
  </w:font>
  <w:font w:name="Microsoft Sans Serif">
    <w:panose1 w:val="020B0604020202020204"/>
    <w:charset w:val="00"/>
    <w:family w:val="swiss"/>
    <w:pitch w:val="default"/>
    <w:sig w:usb0="E5002EFF" w:usb1="C000605B" w:usb2="00000029" w:usb3="00000000" w:csb0="200101FF" w:csb1="2028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文鼎大标宋简">
    <w:altName w:val="微软雅黑"/>
    <w:panose1 w:val="00000000000000000000"/>
    <w:charset w:val="86"/>
    <w:family w:val="modern"/>
    <w:pitch w:val="default"/>
    <w:sig w:usb0="00000000" w:usb1="00000000" w:usb2="00000010" w:usb3="00000000" w:csb0="00040000" w:csb1="00000000"/>
  </w:font>
  <w:font w:name="Tahoma">
    <w:panose1 w:val="020B0604030504040204"/>
    <w:charset w:val="00"/>
    <w:family w:val="swiss"/>
    <w:pitch w:val="default"/>
    <w:sig w:usb0="E1002EFF" w:usb1="C000605B" w:usb2="00000029" w:usb3="00000000" w:csb0="200101FF" w:csb1="20280000"/>
  </w:font>
  <w:font w:name="Futura Bk">
    <w:altName w:val="Times New Roman"/>
    <w:panose1 w:val="00000000000000000000"/>
    <w:charset w:val="00"/>
    <w:family w:val="auto"/>
    <w:pitch w:val="default"/>
    <w:sig w:usb0="00000000" w:usb1="00000000" w:usb2="00000000" w:usb3="00000000" w:csb0="000001FB" w:csb1="00000000"/>
  </w:font>
  <w:font w:name="隶书">
    <w:altName w:val="微软雅黑"/>
    <w:panose1 w:val="02010509060101010101"/>
    <w:charset w:val="86"/>
    <w:family w:val="modern"/>
    <w:pitch w:val="default"/>
    <w:sig w:usb0="00000000" w:usb1="00000000" w:usb2="00000010" w:usb3="00000000" w:csb0="00040000" w:csb1="00000000"/>
  </w:font>
  <w:font w:name="Helvetica">
    <w:altName w:val="Arial"/>
    <w:panose1 w:val="020B0604020202020204"/>
    <w:charset w:val="00"/>
    <w:family w:val="swiss"/>
    <w:pitch w:val="default"/>
    <w:sig w:usb0="00000000" w:usb1="00000000" w:usb2="00000000" w:usb3="00000000" w:csb0="00000001" w:csb1="00000000"/>
  </w:font>
  <w:font w:name="长城仿宋">
    <w:altName w:val="微软雅黑"/>
    <w:panose1 w:val="00000000000000000000"/>
    <w:charset w:val="86"/>
    <w:family w:val="modern"/>
    <w:pitch w:val="default"/>
    <w:sig w:usb0="00000000" w:usb1="00000000" w:usb2="00000010" w:usb3="00000000" w:csb0="00040000" w:csb1="00000000"/>
  </w:font>
  <w:font w:name="幼圆">
    <w:altName w:val="宋体"/>
    <w:panose1 w:val="02010509060101010101"/>
    <w:charset w:val="86"/>
    <w:family w:val="modern"/>
    <w:pitch w:val="default"/>
    <w:sig w:usb0="00000000" w:usb1="00000000" w:usb2="00000010" w:usb3="00000000" w:csb0="00040000" w:csb1="00000000"/>
  </w:font>
  <w:font w:name="长城楷体">
    <w:altName w:val="微软雅黑"/>
    <w:panose1 w:val="00000000000000000000"/>
    <w:charset w:val="86"/>
    <w:family w:val="auto"/>
    <w:pitch w:val="default"/>
    <w:sig w:usb0="00000000" w:usb1="00000000" w:usb2="00000010" w:usb3="00000000" w:csb0="00040000" w:csb1="00000000"/>
  </w:font>
  <w:font w:name="Tms Rmn">
    <w:altName w:val="Segoe Print"/>
    <w:panose1 w:val="02020603040505020304"/>
    <w:charset w:val="00"/>
    <w:family w:val="roman"/>
    <w:pitch w:val="default"/>
    <w:sig w:usb0="00000000" w:usb1="00000000" w:usb2="00000000" w:usb3="00000000" w:csb0="00000001"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Arial Black">
    <w:panose1 w:val="020B0A04020102020204"/>
    <w:charset w:val="00"/>
    <w:family w:val="swiss"/>
    <w:pitch w:val="default"/>
    <w:sig w:usb0="A00002AF" w:usb1="400078FB" w:usb2="00000000" w:usb3="00000000" w:csb0="6000009F" w:csb1="DFD70000"/>
  </w:font>
  <w:font w:name="Arial Narrow">
    <w:panose1 w:val="020B0606020202030204"/>
    <w:charset w:val="00"/>
    <w:family w:val="swiss"/>
    <w:pitch w:val="default"/>
    <w:sig w:usb0="00000287" w:usb1="00000800" w:usb2="00000000" w:usb3="00000000" w:csb0="2000009F" w:csb1="DFD70000"/>
  </w:font>
  <w:font w:name="IDCSansSerif">
    <w:altName w:val="Calibri"/>
    <w:panose1 w:val="00000000000000000000"/>
    <w:charset w:val="00"/>
    <w:family w:val="auto"/>
    <w:pitch w:val="default"/>
    <w:sig w:usb0="00000000" w:usb1="00000000" w:usb2="00000000" w:usb3="00000000" w:csb0="00000001" w:csb1="00000000"/>
  </w:font>
  <w:font w:name="PMingLiU">
    <w:altName w:val="Microsoft JhengHei UI"/>
    <w:panose1 w:val="02010601000101010101"/>
    <w:charset w:val="88"/>
    <w:family w:val="auto"/>
    <w:pitch w:val="default"/>
    <w:sig w:usb0="00000000" w:usb1="00000000" w:usb2="00000010" w:usb3="00000000" w:csb0="00100000" w:csb1="00000000"/>
  </w:font>
  <w:font w:name="Microsoft JhengHei UI">
    <w:panose1 w:val="020B0604030504040204"/>
    <w:charset w:val="88"/>
    <w:family w:val="auto"/>
    <w:pitch w:val="default"/>
    <w:sig w:usb0="000002A7" w:usb1="28CF4400" w:usb2="00000016" w:usb3="00000000" w:csb0="00100009" w:csb1="00000000"/>
  </w:font>
  <w:font w:name="Verdana">
    <w:panose1 w:val="020B0604030504040204"/>
    <w:charset w:val="00"/>
    <w:family w:val="swiss"/>
    <w:pitch w:val="default"/>
    <w:sig w:usb0="A00006FF" w:usb1="4000205B" w:usb2="00000010" w:usb3="00000000" w:csb0="2000019F" w:csb1="00000000"/>
  </w:font>
  <w:font w:name="..">
    <w:altName w:val="微软雅黑"/>
    <w:panose1 w:val="00000000000000000000"/>
    <w:charset w:val="86"/>
    <w:family w:val="auto"/>
    <w:pitch w:val="default"/>
    <w:sig w:usb0="00000000" w:usb1="00000000" w:usb2="00000010" w:usb3="00000000" w:csb0="00040000" w:csb1="00000000"/>
  </w:font>
  <w:font w:name="DFKai-SB">
    <w:altName w:val="Microsoft JhengHei Light"/>
    <w:panose1 w:val="00000000000000000000"/>
    <w:charset w:val="88"/>
    <w:family w:val="script"/>
    <w:pitch w:val="default"/>
    <w:sig w:usb0="00000000" w:usb1="00000000" w:usb2="00000016" w:usb3="00000000" w:csb0="00100001" w:csb1="00000000"/>
  </w:font>
  <w:font w:name="Microsoft JhengHei Light">
    <w:panose1 w:val="020B0304030504040204"/>
    <w:charset w:val="88"/>
    <w:family w:val="auto"/>
    <w:pitch w:val="default"/>
    <w:sig w:usb0="800002A7" w:usb1="28CF4400" w:usb2="00000016" w:usb3="00000000" w:csb0="00100009" w:csb1="00000000"/>
  </w:font>
  <w:font w:name="Book Antiqua">
    <w:panose1 w:val="02040602050305030304"/>
    <w:charset w:val="00"/>
    <w:family w:val="roman"/>
    <w:pitch w:val="default"/>
    <w:sig w:usb0="00000287" w:usb1="00000000" w:usb2="00000000" w:usb3="00000000" w:csb0="2000009F" w:csb1="DFD70000"/>
  </w:font>
  <w:font w:name="MingLiU">
    <w:altName w:val="PMingLiU-ExtB"/>
    <w:panose1 w:val="02010609000101010101"/>
    <w:charset w:val="88"/>
    <w:family w:val="modern"/>
    <w:pitch w:val="default"/>
    <w:sig w:usb0="00000000" w:usb1="00000000" w:usb2="00000010" w:usb3="00000000" w:csb0="00100000" w:csb1="00000000"/>
  </w:font>
  <w:font w:name="PMingLiU-ExtB">
    <w:panose1 w:val="02020500000000000000"/>
    <w:charset w:val="88"/>
    <w:family w:val="auto"/>
    <w:pitch w:val="default"/>
    <w:sig w:usb0="8000002F" w:usb1="02000008" w:usb2="00000000" w:usb3="00000000" w:csb0="00100001" w:csb1="00000000"/>
  </w:font>
  <w:font w:name="font-weight : 400">
    <w:altName w:val="Segoe Print"/>
    <w:panose1 w:val="00000000000000000000"/>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480"/>
    </w:pPr>
    <w:r>
      <w:rPr>
        <w:kern w:val="0"/>
        <w:szCs w:val="21"/>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framePr w:wrap="around" w:vAnchor="text" w:hAnchor="margin" w:xAlign="right" w:y="1"/>
      <w:ind w:firstLine="480"/>
      <w:rPr>
        <w:rStyle w:val="65"/>
      </w:rPr>
    </w:pPr>
    <w:r>
      <w:rPr>
        <w:rStyle w:val="65"/>
      </w:rPr>
      <w:fldChar w:fldCharType="begin"/>
    </w:r>
    <w:r>
      <w:rPr>
        <w:rStyle w:val="65"/>
      </w:rPr>
      <w:instrText xml:space="preserve">PAGE  </w:instrText>
    </w:r>
    <w:r>
      <w:rPr>
        <w:rStyle w:val="65"/>
      </w:rPr>
      <w:fldChar w:fldCharType="end"/>
    </w:r>
  </w:p>
  <w:p>
    <w:pPr>
      <w:pStyle w:val="37"/>
      <w:ind w:right="360" w:rightChars="150"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48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360"/>
      <w:rPr>
        <w:sz w:val="18"/>
        <w:szCs w:val="18"/>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sz w:val="18"/>
                              <w:szCs w:val="18"/>
                            </w:rPr>
                            <w:t>III</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3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sz w:val="18"/>
                        <w:szCs w:val="18"/>
                      </w:rPr>
                      <w:t>III</w:t>
                    </w:r>
                    <w:r>
                      <w:rPr>
                        <w:sz w:val="18"/>
                        <w:szCs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360"/>
      <w:rPr>
        <w:sz w:val="18"/>
        <w:szCs w:val="18"/>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ind w:firstLine="360"/>
                          </w:pPr>
                          <w:r>
                            <w:rPr>
                              <w:sz w:val="18"/>
                              <w:szCs w:val="18"/>
                            </w:rPr>
                            <w:fldChar w:fldCharType="begin"/>
                          </w:r>
                          <w:r>
                            <w:rPr>
                              <w:sz w:val="18"/>
                              <w:szCs w:val="18"/>
                            </w:rPr>
                            <w:instrText xml:space="preserve"> PAGE  \* MERGEFORMAT </w:instrText>
                          </w:r>
                          <w:r>
                            <w:rPr>
                              <w:sz w:val="18"/>
                              <w:szCs w:val="18"/>
                            </w:rPr>
                            <w:fldChar w:fldCharType="separate"/>
                          </w:r>
                          <w:r>
                            <w:rPr>
                              <w:sz w:val="18"/>
                              <w:szCs w:val="18"/>
                            </w:rPr>
                            <w:t>18</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pPr>
                      <w:pStyle w:val="37"/>
                      <w:ind w:firstLine="360"/>
                    </w:pPr>
                    <w:r>
                      <w:rPr>
                        <w:sz w:val="18"/>
                        <w:szCs w:val="18"/>
                      </w:rPr>
                      <w:fldChar w:fldCharType="begin"/>
                    </w:r>
                    <w:r>
                      <w:rPr>
                        <w:sz w:val="18"/>
                        <w:szCs w:val="18"/>
                      </w:rPr>
                      <w:instrText xml:space="preserve"> PAGE  \* MERGEFORMAT </w:instrText>
                    </w:r>
                    <w:r>
                      <w:rPr>
                        <w:sz w:val="18"/>
                        <w:szCs w:val="18"/>
                      </w:rPr>
                      <w:fldChar w:fldCharType="separate"/>
                    </w:r>
                    <w:r>
                      <w:rPr>
                        <w:sz w:val="18"/>
                        <w:szCs w:val="18"/>
                      </w:rPr>
                      <w:t>18</w:t>
                    </w:r>
                    <w:r>
                      <w:rPr>
                        <w:sz w:val="18"/>
                        <w:szCs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48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0" w:firstLineChars="0"/>
      <w:rPr>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6F2C428"/>
    <w:multiLevelType w:val="multilevel"/>
    <w:tmpl w:val="D6F2C42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FFFFFF7D"/>
    <w:multiLevelType w:val="singleLevel"/>
    <w:tmpl w:val="FFFFFF7D"/>
    <w:lvl w:ilvl="0" w:tentative="0">
      <w:start w:val="1"/>
      <w:numFmt w:val="decimal"/>
      <w:pStyle w:val="32"/>
      <w:lvlText w:val="%1."/>
      <w:lvlJc w:val="left"/>
      <w:pPr>
        <w:tabs>
          <w:tab w:val="left" w:pos="1620"/>
        </w:tabs>
        <w:ind w:left="1620" w:leftChars="600" w:hanging="360" w:hangingChars="200"/>
      </w:pPr>
    </w:lvl>
  </w:abstractNum>
  <w:abstractNum w:abstractNumId="2">
    <w:nsid w:val="FFFFFF82"/>
    <w:multiLevelType w:val="singleLevel"/>
    <w:tmpl w:val="FFFFFF82"/>
    <w:lvl w:ilvl="0" w:tentative="0">
      <w:start w:val="1"/>
      <w:numFmt w:val="bullet"/>
      <w:pStyle w:val="358"/>
      <w:lvlText w:val=""/>
      <w:lvlJc w:val="left"/>
      <w:pPr>
        <w:tabs>
          <w:tab w:val="left" w:pos="1200"/>
        </w:tabs>
        <w:ind w:left="1200" w:leftChars="400" w:hanging="360" w:hangingChars="200"/>
      </w:pPr>
      <w:rPr>
        <w:rFonts w:hint="default" w:ascii="Wingdings" w:hAnsi="Wingdings"/>
      </w:rPr>
    </w:lvl>
  </w:abstractNum>
  <w:abstractNum w:abstractNumId="3">
    <w:nsid w:val="FFFFFF83"/>
    <w:multiLevelType w:val="singleLevel"/>
    <w:tmpl w:val="FFFFFF83"/>
    <w:lvl w:ilvl="0" w:tentative="0">
      <w:start w:val="1"/>
      <w:numFmt w:val="bullet"/>
      <w:pStyle w:val="28"/>
      <w:lvlText w:val=""/>
      <w:lvlJc w:val="left"/>
      <w:pPr>
        <w:tabs>
          <w:tab w:val="left" w:pos="780"/>
        </w:tabs>
        <w:ind w:left="780" w:leftChars="200" w:hanging="360" w:hangingChars="200"/>
      </w:pPr>
      <w:rPr>
        <w:rFonts w:hint="default" w:ascii="Wingdings" w:hAnsi="Wingdings"/>
      </w:rPr>
    </w:lvl>
  </w:abstractNum>
  <w:abstractNum w:abstractNumId="4">
    <w:nsid w:val="00000058"/>
    <w:multiLevelType w:val="multilevel"/>
    <w:tmpl w:val="00000058"/>
    <w:lvl w:ilvl="0" w:tentative="0">
      <w:start w:val="1"/>
      <w:numFmt w:val="bullet"/>
      <w:pStyle w:val="91"/>
      <w:lvlText w:val=""/>
      <w:lvlJc w:val="left"/>
      <w:pPr>
        <w:tabs>
          <w:tab w:val="left" w:pos="1260"/>
        </w:tabs>
        <w:ind w:left="1260" w:hanging="420"/>
      </w:pPr>
      <w:rPr>
        <w:rFonts w:hint="default" w:ascii="Symbol" w:hAnsi="Symbol"/>
        <w:sz w:val="21"/>
        <w:lang w:eastAsia="zh-CN"/>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5">
    <w:nsid w:val="000000D2"/>
    <w:multiLevelType w:val="multilevel"/>
    <w:tmpl w:val="000000D2"/>
    <w:lvl w:ilvl="0" w:tentative="0">
      <w:start w:val="1"/>
      <w:numFmt w:val="bullet"/>
      <w:pStyle w:val="90"/>
      <w:lvlText w:val=""/>
      <w:lvlJc w:val="left"/>
      <w:pPr>
        <w:tabs>
          <w:tab w:val="left" w:pos="959"/>
        </w:tabs>
        <w:ind w:left="959"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6">
    <w:nsid w:val="07B31812"/>
    <w:multiLevelType w:val="multilevel"/>
    <w:tmpl w:val="07B31812"/>
    <w:lvl w:ilvl="0" w:tentative="0">
      <w:start w:val="1"/>
      <w:numFmt w:val="ideographDigital"/>
      <w:pStyle w:val="171"/>
      <w:lvlText w:val="第%1部分."/>
      <w:lvlJc w:val="center"/>
      <w:pPr>
        <w:tabs>
          <w:tab w:val="left" w:pos="420"/>
        </w:tabs>
        <w:ind w:left="420" w:hanging="132"/>
      </w:pPr>
      <w:rPr>
        <w:rFonts w:hint="eastAsia"/>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decimal"/>
      <w:lvlText w:val="%3．"/>
      <w:lvlJc w:val="left"/>
      <w:pPr>
        <w:tabs>
          <w:tab w:val="left" w:pos="1200"/>
        </w:tabs>
        <w:ind w:left="1200" w:hanging="360"/>
      </w:pPr>
      <w:rPr>
        <w:rFonts w:hint="default"/>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7">
    <w:nsid w:val="08084702"/>
    <w:multiLevelType w:val="multilevel"/>
    <w:tmpl w:val="08084702"/>
    <w:lvl w:ilvl="0" w:tentative="0">
      <w:start w:val="1"/>
      <w:numFmt w:val="bullet"/>
      <w:pStyle w:val="200"/>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8">
    <w:nsid w:val="092B5F56"/>
    <w:multiLevelType w:val="singleLevel"/>
    <w:tmpl w:val="092B5F56"/>
    <w:lvl w:ilvl="0" w:tentative="0">
      <w:start w:val="1"/>
      <w:numFmt w:val="bullet"/>
      <w:pStyle w:val="296"/>
      <w:lvlText w:val=""/>
      <w:lvlJc w:val="left"/>
      <w:pPr>
        <w:tabs>
          <w:tab w:val="left" w:pos="360"/>
        </w:tabs>
        <w:ind w:left="360" w:hanging="360"/>
      </w:pPr>
      <w:rPr>
        <w:rFonts w:hint="default" w:ascii="Wingdings" w:hAnsi="Wingdings"/>
        <w:sz w:val="16"/>
      </w:rPr>
    </w:lvl>
  </w:abstractNum>
  <w:abstractNum w:abstractNumId="9">
    <w:nsid w:val="0B38037C"/>
    <w:multiLevelType w:val="singleLevel"/>
    <w:tmpl w:val="0B38037C"/>
    <w:lvl w:ilvl="0" w:tentative="0">
      <w:start w:val="1"/>
      <w:numFmt w:val="bullet"/>
      <w:pStyle w:val="297"/>
      <w:lvlText w:val=""/>
      <w:lvlJc w:val="left"/>
      <w:pPr>
        <w:tabs>
          <w:tab w:val="left" w:pos="1368"/>
        </w:tabs>
        <w:ind w:left="1368" w:hanging="432"/>
      </w:pPr>
      <w:rPr>
        <w:rFonts w:hint="default" w:ascii="Symbol" w:hAnsi="Symbol"/>
      </w:rPr>
    </w:lvl>
  </w:abstractNum>
  <w:abstractNum w:abstractNumId="10">
    <w:nsid w:val="13BA7CEE"/>
    <w:multiLevelType w:val="multilevel"/>
    <w:tmpl w:val="13BA7CEE"/>
    <w:lvl w:ilvl="0" w:tentative="0">
      <w:start w:val="1"/>
      <w:numFmt w:val="bullet"/>
      <w:pStyle w:val="514"/>
      <w:lvlText w:val=""/>
      <w:lvlJc w:val="left"/>
      <w:pPr>
        <w:tabs>
          <w:tab w:val="left" w:pos="780"/>
        </w:tabs>
        <w:ind w:left="780" w:hanging="360"/>
      </w:pPr>
      <w:rPr>
        <w:rFonts w:hint="default" w:ascii="Wingdings" w:hAnsi="Wingdings"/>
        <w:sz w:val="22"/>
      </w:rPr>
    </w:lvl>
    <w:lvl w:ilvl="1" w:tentative="0">
      <w:start w:val="1"/>
      <w:numFmt w:val="bullet"/>
      <w:lvlText w:val=""/>
      <w:lvlJc w:val="left"/>
      <w:pPr>
        <w:tabs>
          <w:tab w:val="left" w:pos="1500"/>
        </w:tabs>
        <w:ind w:left="1500" w:hanging="360"/>
      </w:pPr>
      <w:rPr>
        <w:rFonts w:hint="default" w:ascii="Wingdings" w:hAnsi="Wingdings"/>
      </w:rPr>
    </w:lvl>
    <w:lvl w:ilvl="2" w:tentative="0">
      <w:start w:val="1"/>
      <w:numFmt w:val="bullet"/>
      <w:lvlText w:val=""/>
      <w:lvlJc w:val="left"/>
      <w:pPr>
        <w:tabs>
          <w:tab w:val="left" w:pos="2220"/>
        </w:tabs>
        <w:ind w:left="2220" w:hanging="360"/>
      </w:pPr>
      <w:rPr>
        <w:rFonts w:hint="default" w:ascii="Wingdings" w:hAnsi="Wingdings"/>
      </w:rPr>
    </w:lvl>
    <w:lvl w:ilvl="3" w:tentative="0">
      <w:start w:val="1"/>
      <w:numFmt w:val="bullet"/>
      <w:lvlText w:val=""/>
      <w:lvlJc w:val="left"/>
      <w:pPr>
        <w:tabs>
          <w:tab w:val="left" w:pos="2940"/>
        </w:tabs>
        <w:ind w:left="2940" w:hanging="360"/>
      </w:pPr>
      <w:rPr>
        <w:rFonts w:hint="default" w:ascii="Symbol" w:hAnsi="Symbol"/>
      </w:rPr>
    </w:lvl>
    <w:lvl w:ilvl="4" w:tentative="0">
      <w:start w:val="1"/>
      <w:numFmt w:val="bullet"/>
      <w:lvlText w:val="o"/>
      <w:lvlJc w:val="left"/>
      <w:pPr>
        <w:tabs>
          <w:tab w:val="left" w:pos="3660"/>
        </w:tabs>
        <w:ind w:left="3660" w:hanging="360"/>
      </w:pPr>
      <w:rPr>
        <w:rFonts w:hint="default" w:ascii="Courier New" w:hAnsi="Courier New"/>
      </w:rPr>
    </w:lvl>
    <w:lvl w:ilvl="5" w:tentative="0">
      <w:start w:val="1"/>
      <w:numFmt w:val="bullet"/>
      <w:lvlText w:val=""/>
      <w:lvlJc w:val="left"/>
      <w:pPr>
        <w:tabs>
          <w:tab w:val="left" w:pos="4380"/>
        </w:tabs>
        <w:ind w:left="4380" w:hanging="360"/>
      </w:pPr>
      <w:rPr>
        <w:rFonts w:hint="default" w:ascii="Wingdings" w:hAnsi="Wingdings"/>
      </w:rPr>
    </w:lvl>
    <w:lvl w:ilvl="6" w:tentative="0">
      <w:start w:val="1"/>
      <w:numFmt w:val="bullet"/>
      <w:lvlText w:val=""/>
      <w:lvlJc w:val="left"/>
      <w:pPr>
        <w:tabs>
          <w:tab w:val="left" w:pos="5100"/>
        </w:tabs>
        <w:ind w:left="5100" w:hanging="360"/>
      </w:pPr>
      <w:rPr>
        <w:rFonts w:hint="default" w:ascii="Symbol" w:hAnsi="Symbol"/>
      </w:rPr>
    </w:lvl>
    <w:lvl w:ilvl="7" w:tentative="0">
      <w:start w:val="1"/>
      <w:numFmt w:val="bullet"/>
      <w:lvlText w:val="o"/>
      <w:lvlJc w:val="left"/>
      <w:pPr>
        <w:tabs>
          <w:tab w:val="left" w:pos="5820"/>
        </w:tabs>
        <w:ind w:left="5820" w:hanging="360"/>
      </w:pPr>
      <w:rPr>
        <w:rFonts w:hint="default" w:ascii="Courier New" w:hAnsi="Courier New"/>
      </w:rPr>
    </w:lvl>
    <w:lvl w:ilvl="8" w:tentative="0">
      <w:start w:val="1"/>
      <w:numFmt w:val="bullet"/>
      <w:lvlText w:val=""/>
      <w:lvlJc w:val="left"/>
      <w:pPr>
        <w:tabs>
          <w:tab w:val="left" w:pos="6540"/>
        </w:tabs>
        <w:ind w:left="6540" w:hanging="360"/>
      </w:pPr>
      <w:rPr>
        <w:rFonts w:hint="default" w:ascii="Wingdings" w:hAnsi="Wingdings"/>
      </w:rPr>
    </w:lvl>
  </w:abstractNum>
  <w:abstractNum w:abstractNumId="11">
    <w:nsid w:val="1A492140"/>
    <w:multiLevelType w:val="singleLevel"/>
    <w:tmpl w:val="1A492140"/>
    <w:lvl w:ilvl="0" w:tentative="0">
      <w:start w:val="1"/>
      <w:numFmt w:val="decimal"/>
      <w:pStyle w:val="237"/>
      <w:lvlText w:val="(%1)"/>
      <w:lvlJc w:val="left"/>
      <w:pPr>
        <w:tabs>
          <w:tab w:val="left" w:pos="720"/>
        </w:tabs>
        <w:ind w:left="0" w:firstLine="0"/>
      </w:pPr>
      <w:rPr>
        <w:rFonts w:hint="eastAsia" w:ascii="黑体" w:eastAsia="黑体"/>
      </w:rPr>
    </w:lvl>
  </w:abstractNum>
  <w:abstractNum w:abstractNumId="12">
    <w:nsid w:val="1D8A7E53"/>
    <w:multiLevelType w:val="multilevel"/>
    <w:tmpl w:val="1D8A7E53"/>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3">
    <w:nsid w:val="23D85132"/>
    <w:multiLevelType w:val="multilevel"/>
    <w:tmpl w:val="23D85132"/>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4">
    <w:nsid w:val="2AE72BBB"/>
    <w:multiLevelType w:val="multilevel"/>
    <w:tmpl w:val="2AE72BBB"/>
    <w:lvl w:ilvl="0" w:tentative="0">
      <w:start w:val="1"/>
      <w:numFmt w:val="bullet"/>
      <w:pStyle w:val="321"/>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5">
    <w:nsid w:val="2CF448AC"/>
    <w:multiLevelType w:val="multilevel"/>
    <w:tmpl w:val="2CF448AC"/>
    <w:lvl w:ilvl="0" w:tentative="0">
      <w:start w:val="0"/>
      <w:numFmt w:val="none"/>
      <w:pStyle w:val="332"/>
      <w:lvlText w:val=""/>
      <w:lvlJc w:val="left"/>
      <w:pPr>
        <w:tabs>
          <w:tab w:val="left" w:pos="360"/>
        </w:tabs>
      </w:pPr>
    </w:lvl>
    <w:lvl w:ilvl="1" w:tentative="0">
      <w:start w:val="1"/>
      <w:numFmt w:val="decimal"/>
      <w:pStyle w:val="324"/>
      <w:lvlText w:val="%2.0"/>
      <w:lvlJc w:val="left"/>
      <w:pPr>
        <w:tabs>
          <w:tab w:val="left" w:pos="720"/>
        </w:tabs>
        <w:ind w:left="720" w:hanging="720"/>
      </w:pPr>
      <w:rPr>
        <w:rFonts w:hint="default"/>
      </w:rPr>
    </w:lvl>
    <w:lvl w:ilvl="2" w:tentative="0">
      <w:start w:val="1"/>
      <w:numFmt w:val="decimal"/>
      <w:pStyle w:val="325"/>
      <w:lvlText w:val="%2.%3"/>
      <w:lvlJc w:val="left"/>
      <w:pPr>
        <w:tabs>
          <w:tab w:val="left" w:pos="720"/>
        </w:tabs>
        <w:ind w:left="720" w:hanging="720"/>
      </w:pPr>
      <w:rPr>
        <w:rFonts w:hint="default"/>
      </w:rPr>
    </w:lvl>
    <w:lvl w:ilvl="3" w:tentative="0">
      <w:start w:val="1"/>
      <w:numFmt w:val="decimal"/>
      <w:pStyle w:val="326"/>
      <w:lvlText w:val="%2.%3.%4"/>
      <w:lvlJc w:val="left"/>
      <w:pPr>
        <w:tabs>
          <w:tab w:val="left" w:pos="720"/>
        </w:tabs>
        <w:ind w:left="720" w:hanging="720"/>
      </w:pPr>
      <w:rPr>
        <w:rFonts w:hint="default"/>
      </w:rPr>
    </w:lvl>
    <w:lvl w:ilvl="4" w:tentative="0">
      <w:start w:val="1"/>
      <w:numFmt w:val="lowerLetter"/>
      <w:pStyle w:val="327"/>
      <w:lvlText w:val="%5."/>
      <w:lvlJc w:val="left"/>
      <w:pPr>
        <w:tabs>
          <w:tab w:val="left" w:pos="360"/>
        </w:tabs>
        <w:ind w:left="360" w:hanging="360"/>
      </w:pPr>
      <w:rPr>
        <w:rFonts w:hint="default"/>
      </w:rPr>
    </w:lvl>
    <w:lvl w:ilvl="5" w:tentative="0">
      <w:start w:val="1"/>
      <w:numFmt w:val="decimal"/>
      <w:pStyle w:val="328"/>
      <w:lvlText w:val="%6."/>
      <w:lvlJc w:val="left"/>
      <w:pPr>
        <w:tabs>
          <w:tab w:val="left" w:pos="900"/>
        </w:tabs>
        <w:ind w:left="900" w:hanging="360"/>
      </w:pPr>
      <w:rPr>
        <w:rFonts w:hint="default"/>
        <w:u w:val="none"/>
      </w:rPr>
    </w:lvl>
    <w:lvl w:ilvl="6" w:tentative="0">
      <w:start w:val="1"/>
      <w:numFmt w:val="lowerLetter"/>
      <w:pStyle w:val="329"/>
      <w:lvlText w:val="(%7)"/>
      <w:lvlJc w:val="left"/>
      <w:pPr>
        <w:tabs>
          <w:tab w:val="left" w:pos="1080"/>
        </w:tabs>
        <w:ind w:left="1080" w:hanging="360"/>
      </w:pPr>
      <w:rPr>
        <w:rFonts w:hint="default"/>
      </w:rPr>
    </w:lvl>
    <w:lvl w:ilvl="7" w:tentative="0">
      <w:start w:val="1"/>
      <w:numFmt w:val="lowerRoman"/>
      <w:pStyle w:val="330"/>
      <w:lvlText w:val="(%8)"/>
      <w:lvlJc w:val="left"/>
      <w:pPr>
        <w:tabs>
          <w:tab w:val="left" w:pos="1440"/>
        </w:tabs>
        <w:ind w:left="1440" w:hanging="360"/>
      </w:pPr>
      <w:rPr>
        <w:rFonts w:hint="default"/>
      </w:rPr>
    </w:lvl>
    <w:lvl w:ilvl="8" w:tentative="0">
      <w:start w:val="1"/>
      <w:numFmt w:val="decimal"/>
      <w:pStyle w:val="331"/>
      <w:lvlText w:val="(%9)"/>
      <w:lvlJc w:val="left"/>
      <w:pPr>
        <w:tabs>
          <w:tab w:val="left" w:pos="1800"/>
        </w:tabs>
        <w:ind w:left="1800" w:hanging="360"/>
      </w:pPr>
      <w:rPr>
        <w:rFonts w:hint="default"/>
      </w:rPr>
    </w:lvl>
  </w:abstractNum>
  <w:abstractNum w:abstractNumId="16">
    <w:nsid w:val="36C739F4"/>
    <w:multiLevelType w:val="multilevel"/>
    <w:tmpl w:val="36C739F4"/>
    <w:lvl w:ilvl="0" w:tentative="0">
      <w:start w:val="1"/>
      <w:numFmt w:val="chineseCountingThousand"/>
      <w:pStyle w:val="101"/>
      <w:lvlText w:val="%1、"/>
      <w:lvlJc w:val="left"/>
      <w:pPr>
        <w:tabs>
          <w:tab w:val="left" w:pos="210"/>
        </w:tabs>
        <w:ind w:left="210" w:hanging="210"/>
      </w:pPr>
      <w:rPr>
        <w:rFonts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7">
    <w:nsid w:val="3746462F"/>
    <w:multiLevelType w:val="multilevel"/>
    <w:tmpl w:val="3746462F"/>
    <w:lvl w:ilvl="0" w:tentative="0">
      <w:start w:val="1"/>
      <w:numFmt w:val="decimal"/>
      <w:pStyle w:val="301"/>
      <w:lvlText w:val="%1."/>
      <w:lvlJc w:val="left"/>
      <w:pPr>
        <w:tabs>
          <w:tab w:val="left" w:pos="360"/>
        </w:tabs>
        <w:ind w:left="360" w:hanging="360"/>
      </w:pPr>
    </w:lvl>
    <w:lvl w:ilvl="1" w:tentative="0">
      <w:start w:val="1"/>
      <w:numFmt w:val="lowerLetter"/>
      <w:pStyle w:val="302"/>
      <w:lvlText w:val="%2)"/>
      <w:lvlJc w:val="left"/>
      <w:pPr>
        <w:tabs>
          <w:tab w:val="left" w:pos="360"/>
        </w:tabs>
        <w:ind w:left="360" w:hanging="360"/>
      </w:pPr>
    </w:lvl>
    <w:lvl w:ilvl="2" w:tentative="0">
      <w:start w:val="1"/>
      <w:numFmt w:val="lowerRoman"/>
      <w:pStyle w:val="303"/>
      <w:lvlText w:val="%3)"/>
      <w:lvlJc w:val="left"/>
      <w:pPr>
        <w:tabs>
          <w:tab w:val="left" w:pos="720"/>
        </w:tabs>
        <w:ind w:left="360" w:hanging="360"/>
      </w:pPr>
    </w:lvl>
    <w:lvl w:ilvl="3" w:tentative="0">
      <w:start w:val="1"/>
      <w:numFmt w:val="none"/>
      <w:lvlText w:val=""/>
      <w:lvlJc w:val="left"/>
      <w:pPr>
        <w:tabs>
          <w:tab w:val="left" w:pos="1440"/>
        </w:tabs>
        <w:ind w:left="1440" w:hanging="360"/>
      </w:pPr>
    </w:lvl>
    <w:lvl w:ilvl="4" w:tentative="0">
      <w:start w:val="1"/>
      <w:numFmt w:val="none"/>
      <w:lvlText w:val=""/>
      <w:lvlJc w:val="left"/>
      <w:pPr>
        <w:tabs>
          <w:tab w:val="left" w:pos="1800"/>
        </w:tabs>
        <w:ind w:left="1800" w:hanging="360"/>
      </w:pPr>
    </w:lvl>
    <w:lvl w:ilvl="5" w:tentative="0">
      <w:start w:val="1"/>
      <w:numFmt w:val="none"/>
      <w:lvlText w:val=""/>
      <w:lvlJc w:val="left"/>
      <w:pPr>
        <w:tabs>
          <w:tab w:val="left" w:pos="2160"/>
        </w:tabs>
        <w:ind w:left="2160" w:hanging="360"/>
      </w:pPr>
    </w:lvl>
    <w:lvl w:ilvl="6" w:tentative="0">
      <w:start w:val="1"/>
      <w:numFmt w:val="none"/>
      <w:lvlText w:val=""/>
      <w:lvlJc w:val="left"/>
      <w:pPr>
        <w:tabs>
          <w:tab w:val="left" w:pos="2520"/>
        </w:tabs>
        <w:ind w:left="2520" w:hanging="360"/>
      </w:pPr>
    </w:lvl>
    <w:lvl w:ilvl="7" w:tentative="0">
      <w:start w:val="1"/>
      <w:numFmt w:val="none"/>
      <w:lvlText w:val=""/>
      <w:lvlJc w:val="left"/>
      <w:pPr>
        <w:tabs>
          <w:tab w:val="left" w:pos="2880"/>
        </w:tabs>
        <w:ind w:left="2880" w:hanging="360"/>
      </w:pPr>
    </w:lvl>
    <w:lvl w:ilvl="8" w:tentative="0">
      <w:start w:val="1"/>
      <w:numFmt w:val="none"/>
      <w:lvlText w:val=""/>
      <w:lvlJc w:val="left"/>
      <w:pPr>
        <w:tabs>
          <w:tab w:val="left" w:pos="3240"/>
        </w:tabs>
        <w:ind w:left="3240" w:hanging="360"/>
      </w:pPr>
    </w:lvl>
  </w:abstractNum>
  <w:abstractNum w:abstractNumId="18">
    <w:nsid w:val="3A324D0F"/>
    <w:multiLevelType w:val="multilevel"/>
    <w:tmpl w:val="3A324D0F"/>
    <w:lvl w:ilvl="0" w:tentative="0">
      <w:start w:val="1"/>
      <w:numFmt w:val="bullet"/>
      <w:pStyle w:val="284"/>
      <w:lvlText w:val=""/>
      <w:lvlJc w:val="left"/>
      <w:pPr>
        <w:tabs>
          <w:tab w:val="left" w:pos="958"/>
        </w:tabs>
        <w:ind w:left="958" w:hanging="448"/>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19">
    <w:nsid w:val="3B8B7AC7"/>
    <w:multiLevelType w:val="multilevel"/>
    <w:tmpl w:val="3B8B7AC7"/>
    <w:lvl w:ilvl="0" w:tentative="0">
      <w:start w:val="1"/>
      <w:numFmt w:val="decimal"/>
      <w:suff w:val="nothing"/>
      <w:lvlText w:val="第%1章 "/>
      <w:lvlJc w:val="left"/>
      <w:pPr>
        <w:ind w:left="0" w:firstLine="0"/>
      </w:pPr>
      <w:rPr>
        <w:rFonts w:hint="eastAsia"/>
      </w:rPr>
    </w:lvl>
    <w:lvl w:ilvl="1" w:tentative="0">
      <w:start w:val="1"/>
      <w:numFmt w:val="decimal"/>
      <w:suff w:val="nothing"/>
      <w:lvlText w:val="%1.%2 "/>
      <w:lvlJc w:val="left"/>
      <w:pPr>
        <w:ind w:left="0" w:firstLine="0"/>
      </w:pPr>
      <w:rPr>
        <w:rFonts w:hint="eastAsia"/>
      </w:rPr>
    </w:lvl>
    <w:lvl w:ilvl="2" w:tentative="0">
      <w:start w:val="1"/>
      <w:numFmt w:val="decimal"/>
      <w:suff w:val="nothing"/>
      <w:lvlText w:val="%1.%2.%3 "/>
      <w:lvlJc w:val="left"/>
      <w:pPr>
        <w:ind w:left="0" w:firstLine="0"/>
      </w:pPr>
      <w:rPr>
        <w:rFonts w:hint="eastAsia"/>
      </w:rPr>
    </w:lvl>
    <w:lvl w:ilvl="3" w:tentative="0">
      <w:start w:val="1"/>
      <w:numFmt w:val="decimal"/>
      <w:suff w:val="nothing"/>
      <w:lvlText w:val="%1.%2.%3.%4 "/>
      <w:lvlJc w:val="left"/>
      <w:pPr>
        <w:ind w:left="0" w:firstLine="0"/>
      </w:pPr>
      <w:rPr>
        <w:rFonts w:hint="eastAsia"/>
      </w:rPr>
    </w:lvl>
    <w:lvl w:ilvl="4" w:tentative="0">
      <w:start w:val="1"/>
      <w:numFmt w:val="decimal"/>
      <w:suff w:val="nothing"/>
      <w:lvlText w:val="%1.%2.%3.%4.%5 "/>
      <w:lvlJc w:val="left"/>
      <w:pPr>
        <w:ind w:left="0" w:firstLine="0"/>
      </w:pPr>
      <w:rPr>
        <w:rFonts w:hint="eastAsia"/>
      </w:rPr>
    </w:lvl>
    <w:lvl w:ilvl="5" w:tentative="0">
      <w:start w:val="1"/>
      <w:numFmt w:val="decimal"/>
      <w:suff w:val="nothing"/>
      <w:lvlText w:val="%1.%2.%3.%4.%5.%6 "/>
      <w:lvlJc w:val="left"/>
      <w:pPr>
        <w:ind w:left="0" w:firstLine="0"/>
      </w:pPr>
      <w:rPr>
        <w:rFonts w:hint="eastAsia"/>
      </w:rPr>
    </w:lvl>
    <w:lvl w:ilvl="6" w:tentative="0">
      <w:start w:val="1"/>
      <w:numFmt w:val="decimal"/>
      <w:pStyle w:val="172"/>
      <w:suff w:val="nothing"/>
      <w:lvlText w:val="%7. "/>
      <w:lvlJc w:val="left"/>
      <w:pPr>
        <w:ind w:left="0" w:firstLine="0"/>
      </w:pPr>
      <w:rPr>
        <w:rFonts w:hint="eastAsia"/>
      </w:rPr>
    </w:lvl>
    <w:lvl w:ilvl="7" w:tentative="0">
      <w:start w:val="1"/>
      <w:numFmt w:val="decimal"/>
      <w:suff w:val="nothing"/>
      <w:lvlText w:val="%8). "/>
      <w:lvlJc w:val="left"/>
      <w:pPr>
        <w:ind w:left="0" w:firstLine="0"/>
      </w:pPr>
      <w:rPr>
        <w:rFonts w:hint="eastAsia"/>
      </w:rPr>
    </w:lvl>
    <w:lvl w:ilvl="8" w:tentative="0">
      <w:start w:val="1"/>
      <w:numFmt w:val="upperLetter"/>
      <w:pStyle w:val="175"/>
      <w:suff w:val="nothing"/>
      <w:lvlText w:val="%9. "/>
      <w:lvlJc w:val="left"/>
      <w:pPr>
        <w:ind w:left="0" w:firstLine="0"/>
      </w:pPr>
      <w:rPr>
        <w:rFonts w:hint="eastAsia"/>
      </w:rPr>
    </w:lvl>
  </w:abstractNum>
  <w:abstractNum w:abstractNumId="20">
    <w:nsid w:val="3DB4743A"/>
    <w:multiLevelType w:val="multilevel"/>
    <w:tmpl w:val="3DB4743A"/>
    <w:lvl w:ilvl="0" w:tentative="0">
      <w:start w:val="1"/>
      <w:numFmt w:val="decimal"/>
      <w:lvlText w:val="%1."/>
      <w:lvlJc w:val="left"/>
      <w:pPr>
        <w:tabs>
          <w:tab w:val="left" w:pos="0"/>
        </w:tabs>
        <w:ind w:left="425" w:hanging="425"/>
      </w:pPr>
      <w:rPr>
        <w:rFonts w:hint="eastAsia"/>
      </w:rPr>
    </w:lvl>
    <w:lvl w:ilvl="1" w:tentative="0">
      <w:start w:val="1"/>
      <w:numFmt w:val="decimal"/>
      <w:lvlText w:val="%1.%2."/>
      <w:lvlJc w:val="left"/>
      <w:pPr>
        <w:tabs>
          <w:tab w:val="left" w:pos="0"/>
        </w:tabs>
        <w:ind w:left="567" w:hanging="567"/>
      </w:pPr>
      <w:rPr>
        <w:rFonts w:hint="eastAsia"/>
      </w:rPr>
    </w:lvl>
    <w:lvl w:ilvl="2" w:tentative="0">
      <w:start w:val="1"/>
      <w:numFmt w:val="decimal"/>
      <w:lvlText w:val="%1.%2.%3."/>
      <w:lvlJc w:val="left"/>
      <w:pPr>
        <w:tabs>
          <w:tab w:val="left" w:pos="0"/>
        </w:tabs>
        <w:ind w:left="709" w:hanging="709"/>
      </w:pPr>
      <w:rPr>
        <w:rFonts w:hint="eastAsia"/>
      </w:rPr>
    </w:lvl>
    <w:lvl w:ilvl="3" w:tentative="0">
      <w:start w:val="1"/>
      <w:numFmt w:val="decimal"/>
      <w:lvlText w:val="%1.%2.%3.%4."/>
      <w:lvlJc w:val="left"/>
      <w:pPr>
        <w:tabs>
          <w:tab w:val="left" w:pos="0"/>
        </w:tabs>
        <w:ind w:left="851" w:hanging="851"/>
      </w:pPr>
      <w:rPr>
        <w:rFonts w:hint="eastAsia"/>
      </w:rPr>
    </w:lvl>
    <w:lvl w:ilvl="4" w:tentative="0">
      <w:start w:val="1"/>
      <w:numFmt w:val="decimal"/>
      <w:lvlText w:val="%1.%2.%3.%4.%5."/>
      <w:lvlJc w:val="left"/>
      <w:pPr>
        <w:tabs>
          <w:tab w:val="left" w:pos="0"/>
        </w:tabs>
        <w:ind w:left="992" w:hanging="992"/>
      </w:pPr>
      <w:rPr>
        <w:rFonts w:hint="eastAsia"/>
      </w:rPr>
    </w:lvl>
    <w:lvl w:ilvl="5" w:tentative="0">
      <w:start w:val="1"/>
      <w:numFmt w:val="decimal"/>
      <w:pStyle w:val="513"/>
      <w:lvlText w:val="%1.%2.%3.%4.%5.%6."/>
      <w:lvlJc w:val="left"/>
      <w:pPr>
        <w:tabs>
          <w:tab w:val="left" w:pos="0"/>
        </w:tabs>
        <w:ind w:left="1134" w:hanging="1134"/>
      </w:pPr>
      <w:rPr>
        <w:rFonts w:hint="eastAsia"/>
      </w:rPr>
    </w:lvl>
    <w:lvl w:ilvl="6" w:tentative="0">
      <w:start w:val="1"/>
      <w:numFmt w:val="decimal"/>
      <w:lvlText w:val="%1.%2.%3.%4.%5.%6.%7."/>
      <w:lvlJc w:val="left"/>
      <w:pPr>
        <w:tabs>
          <w:tab w:val="left" w:pos="0"/>
        </w:tabs>
        <w:ind w:left="1276" w:hanging="1276"/>
      </w:pPr>
      <w:rPr>
        <w:rFonts w:hint="eastAsia"/>
      </w:rPr>
    </w:lvl>
    <w:lvl w:ilvl="7" w:tentative="0">
      <w:start w:val="1"/>
      <w:numFmt w:val="decimal"/>
      <w:lvlText w:val="%1.%2.%3.%4.%5.%6.%7.%8."/>
      <w:lvlJc w:val="left"/>
      <w:pPr>
        <w:tabs>
          <w:tab w:val="left" w:pos="0"/>
        </w:tabs>
        <w:ind w:left="1418" w:hanging="1418"/>
      </w:pPr>
      <w:rPr>
        <w:rFonts w:hint="eastAsia"/>
      </w:rPr>
    </w:lvl>
    <w:lvl w:ilvl="8" w:tentative="0">
      <w:start w:val="1"/>
      <w:numFmt w:val="decimal"/>
      <w:lvlText w:val="%1.%2.%3.%4.%5.%6.%7.%8.%9."/>
      <w:lvlJc w:val="left"/>
      <w:pPr>
        <w:tabs>
          <w:tab w:val="left" w:pos="0"/>
        </w:tabs>
        <w:ind w:left="1559" w:hanging="1559"/>
      </w:pPr>
      <w:rPr>
        <w:rFonts w:hint="eastAsia"/>
      </w:rPr>
    </w:lvl>
  </w:abstractNum>
  <w:abstractNum w:abstractNumId="21">
    <w:nsid w:val="3E452EDE"/>
    <w:multiLevelType w:val="singleLevel"/>
    <w:tmpl w:val="3E452EDE"/>
    <w:lvl w:ilvl="0" w:tentative="0">
      <w:start w:val="1"/>
      <w:numFmt w:val="bullet"/>
      <w:pStyle w:val="192"/>
      <w:lvlText w:val=""/>
      <w:lvlJc w:val="left"/>
      <w:pPr>
        <w:tabs>
          <w:tab w:val="left" w:pos="720"/>
        </w:tabs>
        <w:ind w:left="720" w:hanging="360"/>
      </w:pPr>
      <w:rPr>
        <w:rFonts w:hint="default" w:ascii="Symbol" w:hAnsi="Symbol"/>
        <w:b w:val="0"/>
        <w:i w:val="0"/>
        <w:sz w:val="20"/>
      </w:rPr>
    </w:lvl>
  </w:abstractNum>
  <w:abstractNum w:abstractNumId="22">
    <w:nsid w:val="3F782BE2"/>
    <w:multiLevelType w:val="multilevel"/>
    <w:tmpl w:val="3F782BE2"/>
    <w:lvl w:ilvl="0" w:tentative="0">
      <w:start w:val="1"/>
      <w:numFmt w:val="chineseCountingThousand"/>
      <w:pStyle w:val="535"/>
      <w:lvlText w:val="第%1章"/>
      <w:lvlJc w:val="left"/>
      <w:pPr>
        <w:tabs>
          <w:tab w:val="left" w:pos="1440"/>
        </w:tabs>
        <w:ind w:left="425" w:hanging="425"/>
      </w:pPr>
      <w:rPr>
        <w:rFonts w:hint="eastAsia"/>
      </w:rPr>
    </w:lvl>
    <w:lvl w:ilvl="1" w:tentative="0">
      <w:start w:val="1"/>
      <w:numFmt w:val="decimal"/>
      <w:pStyle w:val="536"/>
      <w:isLgl/>
      <w:lvlText w:val="%1.%2"/>
      <w:lvlJc w:val="left"/>
      <w:pPr>
        <w:tabs>
          <w:tab w:val="left" w:pos="567"/>
        </w:tabs>
        <w:ind w:left="567" w:hanging="567"/>
      </w:pPr>
      <w:rPr>
        <w:rFonts w:hint="default" w:ascii="Arial" w:hAnsi="Arial" w:cs="Arial"/>
      </w:rPr>
    </w:lvl>
    <w:lvl w:ilvl="2" w:tentative="0">
      <w:start w:val="1"/>
      <w:numFmt w:val="decimal"/>
      <w:pStyle w:val="537"/>
      <w:isLgl/>
      <w:lvlText w:val="%1.%2.%3"/>
      <w:lvlJc w:val="left"/>
      <w:pPr>
        <w:tabs>
          <w:tab w:val="left" w:pos="851"/>
        </w:tabs>
        <w:ind w:left="709" w:hanging="709"/>
      </w:pPr>
      <w:rPr>
        <w:rFonts w:hint="eastAsia"/>
        <w:b/>
        <w:i w:val="0"/>
      </w:rPr>
    </w:lvl>
    <w:lvl w:ilvl="3" w:tentative="0">
      <w:start w:val="1"/>
      <w:numFmt w:val="decimal"/>
      <w:pStyle w:val="538"/>
      <w:isLgl/>
      <w:lvlText w:val="%1.%2.%3.%4"/>
      <w:lvlJc w:val="left"/>
      <w:pPr>
        <w:tabs>
          <w:tab w:val="left" w:pos="1134"/>
        </w:tabs>
        <w:ind w:left="738" w:hanging="738"/>
      </w:pPr>
      <w:rPr>
        <w:rFonts w:hint="eastAsia"/>
        <w:b/>
        <w:i w:val="0"/>
      </w:rPr>
    </w:lvl>
    <w:lvl w:ilvl="4" w:tentative="0">
      <w:start w:val="1"/>
      <w:numFmt w:val="decimal"/>
      <w:pStyle w:val="539"/>
      <w:isLg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23">
    <w:nsid w:val="4C923BE6"/>
    <w:multiLevelType w:val="multilevel"/>
    <w:tmpl w:val="4C923BE6"/>
    <w:lvl w:ilvl="0" w:tentative="0">
      <w:start w:val="1"/>
      <w:numFmt w:val="decimal"/>
      <w:pStyle w:val="81"/>
      <w:lvlText w:val="图表 %1"/>
      <w:lvlJc w:val="center"/>
      <w:pPr>
        <w:tabs>
          <w:tab w:val="left" w:pos="2940"/>
        </w:tabs>
        <w:ind w:left="2940" w:hanging="420"/>
      </w:pPr>
      <w:rPr>
        <w:rFonts w:hint="eastAsia" w:eastAsia="黑体"/>
        <w:b/>
        <w:i w:val="0"/>
        <w:sz w:val="24"/>
        <w:szCs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360"/>
        </w:tabs>
        <w:ind w:left="360" w:hanging="360"/>
      </w:pPr>
      <w:rPr>
        <w:rFonts w:hint="default"/>
      </w:r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4">
    <w:nsid w:val="4E7107F0"/>
    <w:multiLevelType w:val="multilevel"/>
    <w:tmpl w:val="4E7107F0"/>
    <w:lvl w:ilvl="0" w:tentative="0">
      <w:start w:val="1"/>
      <w:numFmt w:val="bullet"/>
      <w:pStyle w:val="255"/>
      <w:lvlText w:val=""/>
      <w:lvlJc w:val="left"/>
      <w:pPr>
        <w:tabs>
          <w:tab w:val="left" w:pos="520"/>
        </w:tabs>
        <w:ind w:left="520" w:hanging="420"/>
      </w:pPr>
      <w:rPr>
        <w:rFonts w:hint="default" w:ascii="Wingdings" w:hAnsi="Wingdings"/>
      </w:rPr>
    </w:lvl>
    <w:lvl w:ilvl="1" w:tentative="0">
      <w:start w:val="1"/>
      <w:numFmt w:val="decimal"/>
      <w:suff w:val="nothing"/>
      <w:lvlText w:val="%2.%1 "/>
      <w:lvlJc w:val="left"/>
      <w:pPr>
        <w:ind w:left="420" w:firstLine="0"/>
      </w:pPr>
      <w:rPr>
        <w:rFonts w:hint="eastAsia"/>
      </w:rPr>
    </w:lvl>
    <w:lvl w:ilvl="2" w:tentative="0">
      <w:start w:val="1"/>
      <w:numFmt w:val="decimal"/>
      <w:suff w:val="nothing"/>
      <w:lvlText w:val="%1.%2.%3 "/>
      <w:lvlJc w:val="left"/>
      <w:pPr>
        <w:ind w:left="420" w:firstLine="0"/>
      </w:pPr>
      <w:rPr>
        <w:rFonts w:hint="eastAsia"/>
      </w:rPr>
    </w:lvl>
    <w:lvl w:ilvl="3" w:tentative="0">
      <w:start w:val="1"/>
      <w:numFmt w:val="decimal"/>
      <w:suff w:val="nothing"/>
      <w:lvlText w:val="%1.%2.%3.%4 "/>
      <w:lvlJc w:val="left"/>
      <w:pPr>
        <w:ind w:left="420" w:firstLine="0"/>
      </w:pPr>
      <w:rPr>
        <w:rFonts w:hint="eastAsia"/>
      </w:rPr>
    </w:lvl>
    <w:lvl w:ilvl="4" w:tentative="0">
      <w:start w:val="1"/>
      <w:numFmt w:val="decimal"/>
      <w:suff w:val="nothing"/>
      <w:lvlText w:val="%1.%2.%3.%4.%5 "/>
      <w:lvlJc w:val="left"/>
      <w:pPr>
        <w:ind w:left="420" w:firstLine="0"/>
      </w:pPr>
      <w:rPr>
        <w:rFonts w:hint="eastAsia"/>
      </w:rPr>
    </w:lvl>
    <w:lvl w:ilvl="5" w:tentative="0">
      <w:start w:val="1"/>
      <w:numFmt w:val="decimal"/>
      <w:suff w:val="nothing"/>
      <w:lvlText w:val="%1.%2.%3.%4.%5.%6 "/>
      <w:lvlJc w:val="left"/>
      <w:pPr>
        <w:ind w:left="420" w:firstLine="0"/>
      </w:pPr>
      <w:rPr>
        <w:rFonts w:hint="eastAsia"/>
      </w:rPr>
    </w:lvl>
    <w:lvl w:ilvl="6" w:tentative="0">
      <w:start w:val="1"/>
      <w:numFmt w:val="decimal"/>
      <w:suff w:val="nothing"/>
      <w:lvlText w:val="%7."/>
      <w:lvlJc w:val="left"/>
      <w:pPr>
        <w:ind w:left="420" w:firstLine="0"/>
      </w:pPr>
      <w:rPr>
        <w:rFonts w:hint="eastAsia"/>
      </w:rPr>
    </w:lvl>
    <w:lvl w:ilvl="7" w:tentative="0">
      <w:start w:val="1"/>
      <w:numFmt w:val="none"/>
      <w:suff w:val="nothing"/>
      <w:lvlText w:val=""/>
      <w:lvlJc w:val="left"/>
      <w:pPr>
        <w:ind w:left="420" w:firstLine="0"/>
      </w:pPr>
      <w:rPr>
        <w:rFonts w:hint="eastAsia"/>
      </w:rPr>
    </w:lvl>
    <w:lvl w:ilvl="8" w:tentative="0">
      <w:start w:val="1"/>
      <w:numFmt w:val="none"/>
      <w:suff w:val="nothing"/>
      <w:lvlText w:val=""/>
      <w:lvlJc w:val="left"/>
      <w:pPr>
        <w:ind w:left="420" w:firstLine="0"/>
      </w:pPr>
      <w:rPr>
        <w:rFonts w:hint="eastAsia"/>
      </w:rPr>
    </w:lvl>
  </w:abstractNum>
  <w:abstractNum w:abstractNumId="25">
    <w:nsid w:val="5307098F"/>
    <w:multiLevelType w:val="multilevel"/>
    <w:tmpl w:val="5307098F"/>
    <w:lvl w:ilvl="0" w:tentative="0">
      <w:start w:val="1"/>
      <w:numFmt w:val="decimal"/>
      <w:pStyle w:val="2"/>
      <w:lvlText w:val="%1"/>
      <w:lvlJc w:val="left"/>
      <w:pPr>
        <w:tabs>
          <w:tab w:val="left" w:pos="432"/>
        </w:tabs>
        <w:ind w:left="0" w:firstLine="0"/>
      </w:pPr>
      <w:rPr>
        <w:rFonts w:hint="eastAsia"/>
      </w:rPr>
    </w:lvl>
    <w:lvl w:ilvl="1" w:tentative="0">
      <w:start w:val="1"/>
      <w:numFmt w:val="decimal"/>
      <w:pStyle w:val="3"/>
      <w:lvlText w:val="%1.%2"/>
      <w:lvlJc w:val="left"/>
      <w:pPr>
        <w:tabs>
          <w:tab w:val="left" w:pos="432"/>
        </w:tabs>
        <w:ind w:left="0" w:firstLine="0"/>
      </w:pPr>
      <w:rPr>
        <w:rFonts w:hint="eastAsia"/>
      </w:rPr>
    </w:lvl>
    <w:lvl w:ilvl="2" w:tentative="0">
      <w:start w:val="1"/>
      <w:numFmt w:val="decimal"/>
      <w:pStyle w:val="4"/>
      <w:lvlText w:val="%1.%2.%3"/>
      <w:lvlJc w:val="left"/>
      <w:pPr>
        <w:tabs>
          <w:tab w:val="left" w:pos="432"/>
        </w:tabs>
        <w:ind w:left="0" w:firstLine="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3" w:tentative="0">
      <w:start w:val="1"/>
      <w:numFmt w:val="decimal"/>
      <w:pStyle w:val="5"/>
      <w:lvlText w:val="%1.%2.%3.%4"/>
      <w:lvlJc w:val="left"/>
      <w:pPr>
        <w:tabs>
          <w:tab w:val="left" w:pos="432"/>
        </w:tabs>
        <w:ind w:left="0" w:firstLine="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4" w:tentative="0">
      <w:start w:val="1"/>
      <w:numFmt w:val="decimal"/>
      <w:pStyle w:val="6"/>
      <w:lvlText w:val="%1.%2.%3.%4.%5"/>
      <w:lvlJc w:val="left"/>
      <w:pPr>
        <w:tabs>
          <w:tab w:val="left" w:pos="432"/>
        </w:tabs>
        <w:ind w:left="0" w:firstLine="0"/>
      </w:pPr>
      <w:rPr>
        <w:rFonts w:hint="eastAsia"/>
      </w:rPr>
    </w:lvl>
    <w:lvl w:ilvl="5" w:tentative="0">
      <w:start w:val="1"/>
      <w:numFmt w:val="decimal"/>
      <w:pStyle w:val="7"/>
      <w:lvlText w:val="%1.%2.%3.%4.%5.%6"/>
      <w:lvlJc w:val="left"/>
      <w:pPr>
        <w:tabs>
          <w:tab w:val="left" w:pos="432"/>
        </w:tabs>
        <w:ind w:left="0" w:firstLine="0"/>
      </w:pPr>
      <w:rPr>
        <w:rFonts w:hint="default"/>
      </w:rPr>
    </w:lvl>
    <w:lvl w:ilvl="6" w:tentative="0">
      <w:start w:val="1"/>
      <w:numFmt w:val="decimal"/>
      <w:pStyle w:val="8"/>
      <w:lvlText w:val="%1.%2.%3.%4.%5.%6.%7"/>
      <w:lvlJc w:val="left"/>
      <w:pPr>
        <w:tabs>
          <w:tab w:val="left" w:pos="432"/>
        </w:tabs>
        <w:ind w:left="0" w:firstLine="0"/>
      </w:pPr>
      <w:rPr>
        <w:rFonts w:hint="eastAsia"/>
      </w:rPr>
    </w:lvl>
    <w:lvl w:ilvl="7" w:tentative="0">
      <w:start w:val="1"/>
      <w:numFmt w:val="decimal"/>
      <w:pStyle w:val="9"/>
      <w:lvlText w:val="%1.%2.%3.%4.%5.%6.%7.%8"/>
      <w:lvlJc w:val="left"/>
      <w:pPr>
        <w:tabs>
          <w:tab w:val="left" w:pos="432"/>
        </w:tabs>
        <w:ind w:left="0" w:firstLine="0"/>
      </w:pPr>
      <w:rPr>
        <w:rFonts w:hint="eastAsia"/>
      </w:rPr>
    </w:lvl>
    <w:lvl w:ilvl="8" w:tentative="0">
      <w:start w:val="1"/>
      <w:numFmt w:val="decimal"/>
      <w:pStyle w:val="10"/>
      <w:lvlText w:val="%1.%2.%3.%4.%5.%6.%7.%8.%9"/>
      <w:lvlJc w:val="left"/>
      <w:pPr>
        <w:tabs>
          <w:tab w:val="left" w:pos="432"/>
        </w:tabs>
        <w:ind w:left="0" w:firstLine="0"/>
      </w:pPr>
      <w:rPr>
        <w:rFonts w:hint="eastAsia"/>
      </w:rPr>
    </w:lvl>
  </w:abstractNum>
  <w:abstractNum w:abstractNumId="26">
    <w:nsid w:val="5365061F"/>
    <w:multiLevelType w:val="multilevel"/>
    <w:tmpl w:val="5365061F"/>
    <w:lvl w:ilvl="0" w:tentative="0">
      <w:start w:val="1"/>
      <w:numFmt w:val="decimal"/>
      <w:pStyle w:val="525"/>
      <w:suff w:val="space"/>
      <w:lvlText w:val="%1"/>
      <w:lvlJc w:val="left"/>
      <w:pPr>
        <w:tabs>
          <w:tab w:val="left" w:pos="425"/>
        </w:tabs>
        <w:ind w:left="0" w:firstLine="0"/>
      </w:pPr>
    </w:lvl>
    <w:lvl w:ilvl="1" w:tentative="0">
      <w:start w:val="1"/>
      <w:numFmt w:val="decimal"/>
      <w:pStyle w:val="526"/>
      <w:suff w:val="space"/>
      <w:lvlText w:val="%1.%2"/>
      <w:lvlJc w:val="left"/>
      <w:pPr>
        <w:tabs>
          <w:tab w:val="left" w:pos="992"/>
        </w:tabs>
        <w:ind w:left="0" w:firstLine="0"/>
      </w:pPr>
    </w:lvl>
    <w:lvl w:ilvl="2" w:tentative="0">
      <w:start w:val="1"/>
      <w:numFmt w:val="decimal"/>
      <w:pStyle w:val="527"/>
      <w:suff w:val="space"/>
      <w:lvlText w:val="%1.%2.%3"/>
      <w:lvlJc w:val="left"/>
      <w:pPr>
        <w:tabs>
          <w:tab w:val="left" w:pos="1418"/>
        </w:tabs>
        <w:ind w:left="0" w:firstLine="0"/>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7">
    <w:nsid w:val="5495164A"/>
    <w:multiLevelType w:val="multilevel"/>
    <w:tmpl w:val="5495164A"/>
    <w:lvl w:ilvl="0" w:tentative="0">
      <w:start w:val="1"/>
      <w:numFmt w:val="bullet"/>
      <w:pStyle w:val="357"/>
      <w:lvlText w:val=""/>
      <w:lvlJc w:val="left"/>
      <w:pPr>
        <w:tabs>
          <w:tab w:val="left" w:pos="820"/>
        </w:tabs>
        <w:ind w:left="8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8">
    <w:nsid w:val="582F4130"/>
    <w:multiLevelType w:val="singleLevel"/>
    <w:tmpl w:val="582F4130"/>
    <w:lvl w:ilvl="0" w:tentative="0">
      <w:start w:val="1"/>
      <w:numFmt w:val="bullet"/>
      <w:pStyle w:val="273"/>
      <w:lvlText w:val=""/>
      <w:lvlJc w:val="left"/>
      <w:pPr>
        <w:tabs>
          <w:tab w:val="left" w:pos="360"/>
        </w:tabs>
        <w:ind w:left="360" w:hanging="360"/>
      </w:pPr>
      <w:rPr>
        <w:rFonts w:hint="default" w:ascii="Wingdings" w:hAnsi="Wingdings"/>
        <w:b w:val="0"/>
        <w:i w:val="0"/>
        <w:sz w:val="16"/>
      </w:rPr>
    </w:lvl>
  </w:abstractNum>
  <w:abstractNum w:abstractNumId="29">
    <w:nsid w:val="59F0225F"/>
    <w:multiLevelType w:val="multilevel"/>
    <w:tmpl w:val="59F0225F"/>
    <w:lvl w:ilvl="0" w:tentative="0">
      <w:start w:val="1"/>
      <w:numFmt w:val="none"/>
      <w:pStyle w:val="114"/>
      <w:lvlText w:val="●"/>
      <w:lvlJc w:val="left"/>
      <w:pPr>
        <w:tabs>
          <w:tab w:val="left" w:pos="360"/>
        </w:tabs>
        <w:ind w:left="360" w:hanging="360"/>
      </w:pPr>
    </w:lvl>
    <w:lvl w:ilvl="1" w:tentative="0">
      <w:start w:val="1"/>
      <w:numFmt w:val="none"/>
      <w:lvlRestart w:val="0"/>
      <w:pStyle w:val="115"/>
      <w:lvlText w:val="●"/>
      <w:lvlJc w:val="left"/>
      <w:pPr>
        <w:tabs>
          <w:tab w:val="left" w:pos="1170"/>
        </w:tabs>
        <w:ind w:left="1170" w:hanging="360"/>
      </w:pPr>
    </w:lvl>
    <w:lvl w:ilvl="2" w:tentative="0">
      <w:start w:val="1"/>
      <w:numFmt w:val="none"/>
      <w:lvlRestart w:val="0"/>
      <w:pStyle w:val="116"/>
      <w:lvlText w:val="●"/>
      <w:lvlJc w:val="left"/>
      <w:pPr>
        <w:tabs>
          <w:tab w:val="left" w:pos="1080"/>
        </w:tabs>
        <w:ind w:left="1080" w:hanging="360"/>
      </w:pPr>
    </w:lvl>
    <w:lvl w:ilvl="3" w:tentative="0">
      <w:start w:val="1"/>
      <w:numFmt w:val="none"/>
      <w:lvlRestart w:val="0"/>
      <w:pStyle w:val="117"/>
      <w:lvlText w:val="●"/>
      <w:lvlJc w:val="left"/>
      <w:pPr>
        <w:tabs>
          <w:tab w:val="left" w:pos="1440"/>
        </w:tabs>
        <w:ind w:left="1440" w:hanging="360"/>
      </w:pPr>
    </w:lvl>
    <w:lvl w:ilvl="4" w:tentative="0">
      <w:start w:val="1"/>
      <w:numFmt w:val="none"/>
      <w:lvlRestart w:val="0"/>
      <w:pStyle w:val="118"/>
      <w:lvlText w:val="●"/>
      <w:lvlJc w:val="left"/>
      <w:pPr>
        <w:tabs>
          <w:tab w:val="left" w:pos="1800"/>
        </w:tabs>
        <w:ind w:left="1800" w:hanging="360"/>
      </w:pPr>
    </w:lvl>
    <w:lvl w:ilvl="5" w:tentative="0">
      <w:start w:val="1"/>
      <w:numFmt w:val="none"/>
      <w:lvlRestart w:val="0"/>
      <w:pStyle w:val="119"/>
      <w:lvlText w:val="●"/>
      <w:lvlJc w:val="left"/>
      <w:pPr>
        <w:tabs>
          <w:tab w:val="left" w:pos="2160"/>
        </w:tabs>
        <w:ind w:left="2160" w:hanging="360"/>
      </w:pPr>
    </w:lvl>
    <w:lvl w:ilvl="6" w:tentative="0">
      <w:start w:val="1"/>
      <w:numFmt w:val="none"/>
      <w:lvlRestart w:val="0"/>
      <w:pStyle w:val="120"/>
      <w:lvlText w:val="●"/>
      <w:lvlJc w:val="left"/>
      <w:pPr>
        <w:tabs>
          <w:tab w:val="left" w:pos="360"/>
        </w:tabs>
        <w:ind w:left="360" w:hanging="360"/>
      </w:pPr>
    </w:lvl>
    <w:lvl w:ilvl="7" w:tentative="0">
      <w:start w:val="1"/>
      <w:numFmt w:val="none"/>
      <w:lvlRestart w:val="0"/>
      <w:pStyle w:val="121"/>
      <w:lvlText w:val="●"/>
      <w:lvlJc w:val="left"/>
      <w:pPr>
        <w:tabs>
          <w:tab w:val="left" w:pos="720"/>
        </w:tabs>
        <w:ind w:left="720" w:hanging="360"/>
      </w:pPr>
    </w:lvl>
    <w:lvl w:ilvl="8" w:tentative="0">
      <w:start w:val="1"/>
      <w:numFmt w:val="none"/>
      <w:lvlRestart w:val="0"/>
      <w:suff w:val="nothing"/>
      <w:lvlText w:val=""/>
      <w:lvlJc w:val="left"/>
    </w:lvl>
  </w:abstractNum>
  <w:abstractNum w:abstractNumId="30">
    <w:nsid w:val="5A692D80"/>
    <w:multiLevelType w:val="multilevel"/>
    <w:tmpl w:val="5A692D80"/>
    <w:lvl w:ilvl="0" w:tentative="0">
      <w:start w:val="1"/>
      <w:numFmt w:val="decimal"/>
      <w:pStyle w:val="251"/>
      <w:lvlText w:val="%1)"/>
      <w:lvlJc w:val="left"/>
      <w:pPr>
        <w:tabs>
          <w:tab w:val="left" w:pos="1551"/>
        </w:tabs>
        <w:ind w:left="1551" w:hanging="397"/>
      </w:pPr>
      <w:rPr>
        <w:rFonts w:hint="eastAsia"/>
      </w:rPr>
    </w:lvl>
    <w:lvl w:ilvl="1" w:tentative="0">
      <w:start w:val="7"/>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31">
    <w:nsid w:val="5DD87FD0"/>
    <w:multiLevelType w:val="multilevel"/>
    <w:tmpl w:val="5DD87FD0"/>
    <w:lvl w:ilvl="0" w:tentative="0">
      <w:start w:val="1"/>
      <w:numFmt w:val="bullet"/>
      <w:pStyle w:val="391"/>
      <w:lvlText w:val=""/>
      <w:lvlJc w:val="left"/>
      <w:pPr>
        <w:tabs>
          <w:tab w:val="left" w:pos="1260"/>
        </w:tabs>
        <w:ind w:left="1260" w:hanging="420"/>
      </w:pPr>
      <w:rPr>
        <w:rFonts w:hint="default" w:ascii="Wingdings" w:hAnsi="Wingdings"/>
      </w:rPr>
    </w:lvl>
    <w:lvl w:ilvl="1" w:tentative="0">
      <w:start w:val="1"/>
      <w:numFmt w:val="bullet"/>
      <w:lvlText w:val=""/>
      <w:lvlJc w:val="left"/>
      <w:pPr>
        <w:tabs>
          <w:tab w:val="left" w:pos="1680"/>
        </w:tabs>
        <w:ind w:left="1680" w:hanging="420"/>
      </w:pPr>
      <w:rPr>
        <w:rFonts w:hint="default" w:ascii="Wingdings" w:hAnsi="Wingdings"/>
      </w:rPr>
    </w:lvl>
    <w:lvl w:ilvl="2" w:tentative="0">
      <w:start w:val="1"/>
      <w:numFmt w:val="bullet"/>
      <w:lvlText w:val=""/>
      <w:lvlJc w:val="left"/>
      <w:pPr>
        <w:tabs>
          <w:tab w:val="left" w:pos="2100"/>
        </w:tabs>
        <w:ind w:left="2100" w:hanging="420"/>
      </w:pPr>
      <w:rPr>
        <w:rFonts w:hint="default" w:ascii="Wingdings" w:hAnsi="Wingdings"/>
      </w:rPr>
    </w:lvl>
    <w:lvl w:ilvl="3" w:tentative="0">
      <w:start w:val="1"/>
      <w:numFmt w:val="bullet"/>
      <w:lvlText w:val=""/>
      <w:lvlJc w:val="left"/>
      <w:pPr>
        <w:tabs>
          <w:tab w:val="left" w:pos="2520"/>
        </w:tabs>
        <w:ind w:left="2520" w:hanging="420"/>
      </w:pPr>
      <w:rPr>
        <w:rFonts w:hint="default" w:ascii="Wingdings" w:hAnsi="Wingdings"/>
      </w:rPr>
    </w:lvl>
    <w:lvl w:ilvl="4" w:tentative="0">
      <w:start w:val="1"/>
      <w:numFmt w:val="bullet"/>
      <w:lvlText w:val=""/>
      <w:lvlJc w:val="left"/>
      <w:pPr>
        <w:tabs>
          <w:tab w:val="left" w:pos="2940"/>
        </w:tabs>
        <w:ind w:left="2940" w:hanging="420"/>
      </w:pPr>
      <w:rPr>
        <w:rFonts w:hint="default" w:ascii="Wingdings" w:hAnsi="Wingdings"/>
      </w:rPr>
    </w:lvl>
    <w:lvl w:ilvl="5" w:tentative="0">
      <w:start w:val="1"/>
      <w:numFmt w:val="bullet"/>
      <w:lvlText w:val=""/>
      <w:lvlJc w:val="left"/>
      <w:pPr>
        <w:tabs>
          <w:tab w:val="left" w:pos="3360"/>
        </w:tabs>
        <w:ind w:left="3360" w:hanging="420"/>
      </w:pPr>
      <w:rPr>
        <w:rFonts w:hint="default" w:ascii="Wingdings" w:hAnsi="Wingdings"/>
      </w:rPr>
    </w:lvl>
    <w:lvl w:ilvl="6" w:tentative="0">
      <w:start w:val="1"/>
      <w:numFmt w:val="bullet"/>
      <w:lvlText w:val=""/>
      <w:lvlJc w:val="left"/>
      <w:pPr>
        <w:tabs>
          <w:tab w:val="left" w:pos="3780"/>
        </w:tabs>
        <w:ind w:left="3780" w:hanging="420"/>
      </w:pPr>
      <w:rPr>
        <w:rFonts w:hint="default" w:ascii="Wingdings" w:hAnsi="Wingdings"/>
      </w:rPr>
    </w:lvl>
    <w:lvl w:ilvl="7" w:tentative="0">
      <w:start w:val="1"/>
      <w:numFmt w:val="bullet"/>
      <w:lvlText w:val=""/>
      <w:lvlJc w:val="left"/>
      <w:pPr>
        <w:tabs>
          <w:tab w:val="left" w:pos="4200"/>
        </w:tabs>
        <w:ind w:left="4200" w:hanging="420"/>
      </w:pPr>
      <w:rPr>
        <w:rFonts w:hint="default" w:ascii="Wingdings" w:hAnsi="Wingdings"/>
      </w:rPr>
    </w:lvl>
    <w:lvl w:ilvl="8" w:tentative="0">
      <w:start w:val="1"/>
      <w:numFmt w:val="bullet"/>
      <w:lvlText w:val=""/>
      <w:lvlJc w:val="left"/>
      <w:pPr>
        <w:tabs>
          <w:tab w:val="left" w:pos="4620"/>
        </w:tabs>
        <w:ind w:left="4620" w:hanging="420"/>
      </w:pPr>
      <w:rPr>
        <w:rFonts w:hint="default" w:ascii="Wingdings" w:hAnsi="Wingdings"/>
      </w:rPr>
    </w:lvl>
  </w:abstractNum>
  <w:abstractNum w:abstractNumId="32">
    <w:nsid w:val="61FC5395"/>
    <w:multiLevelType w:val="multilevel"/>
    <w:tmpl w:val="61FC5395"/>
    <w:lvl w:ilvl="0" w:tentative="0">
      <w:start w:val="1"/>
      <w:numFmt w:val="decimal"/>
      <w:pStyle w:val="97"/>
      <w:lvlText w:val="%1"/>
      <w:lvlJc w:val="left"/>
      <w:pPr>
        <w:tabs>
          <w:tab w:val="left" w:pos="425"/>
        </w:tabs>
        <w:ind w:left="425" w:hanging="425"/>
      </w:pPr>
      <w:rPr>
        <w:rFonts w:hint="default" w:ascii="Arial" w:hAnsi="Arial" w:cs="Arial"/>
      </w:rPr>
    </w:lvl>
    <w:lvl w:ilvl="1" w:tentative="0">
      <w:start w:val="1"/>
      <w:numFmt w:val="decimal"/>
      <w:lvlText w:val="%1.%2."/>
      <w:lvlJc w:val="left"/>
      <w:pPr>
        <w:tabs>
          <w:tab w:val="left" w:pos="567"/>
        </w:tabs>
        <w:ind w:left="567" w:hanging="567"/>
      </w:pPr>
      <w:rPr>
        <w:rFonts w:hint="eastAsia"/>
        <w:b w:val="0"/>
        <w:lang w:eastAsia="zh-CN"/>
      </w:rPr>
    </w:lvl>
    <w:lvl w:ilvl="2" w:tentative="0">
      <w:start w:val="1"/>
      <w:numFmt w:val="decimal"/>
      <w:lvlText w:val="%1.%2.%3."/>
      <w:lvlJc w:val="left"/>
      <w:pPr>
        <w:tabs>
          <w:tab w:val="left" w:pos="709"/>
        </w:tabs>
        <w:ind w:left="284" w:hanging="284"/>
      </w:pPr>
      <w:rPr>
        <w:rFonts w:hint="default" w:ascii="Arial" w:hAnsi="Arial" w:cs="Arial"/>
        <w:b w:val="0"/>
        <w:i w:val="0"/>
        <w:sz w:val="30"/>
      </w:rPr>
    </w:lvl>
    <w:lvl w:ilvl="3" w:tentative="0">
      <w:start w:val="1"/>
      <w:numFmt w:val="decimal"/>
      <w:lvlText w:val="%1.%2.%3.%4."/>
      <w:lvlJc w:val="left"/>
      <w:pPr>
        <w:tabs>
          <w:tab w:val="left" w:pos="851"/>
        </w:tabs>
        <w:ind w:left="851" w:hanging="851"/>
      </w:pPr>
      <w:rPr>
        <w:rFonts w:hint="eastAsia"/>
        <w:b w:val="0"/>
        <w:i w:val="0"/>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33">
    <w:nsid w:val="621D3DF3"/>
    <w:multiLevelType w:val="multilevel"/>
    <w:tmpl w:val="621D3DF3"/>
    <w:lvl w:ilvl="0" w:tentative="0">
      <w:start w:val="1"/>
      <w:numFmt w:val="bullet"/>
      <w:pStyle w:val="256"/>
      <w:lvlText w:val=""/>
      <w:lvlJc w:val="left"/>
      <w:pPr>
        <w:tabs>
          <w:tab w:val="left" w:pos="720"/>
        </w:tabs>
        <w:ind w:left="7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4">
    <w:nsid w:val="67DE6F90"/>
    <w:multiLevelType w:val="singleLevel"/>
    <w:tmpl w:val="67DE6F90"/>
    <w:lvl w:ilvl="0" w:tentative="0">
      <w:start w:val="1"/>
      <w:numFmt w:val="bullet"/>
      <w:pStyle w:val="295"/>
      <w:lvlText w:val=""/>
      <w:lvlJc w:val="left"/>
      <w:pPr>
        <w:tabs>
          <w:tab w:val="left" w:pos="1080"/>
        </w:tabs>
        <w:ind w:left="1080" w:hanging="360"/>
      </w:pPr>
      <w:rPr>
        <w:rFonts w:hint="default" w:ascii="Symbol" w:hAnsi="Symbol"/>
        <w:b w:val="0"/>
        <w:i w:val="0"/>
        <w:sz w:val="24"/>
      </w:rPr>
    </w:lvl>
  </w:abstractNum>
  <w:abstractNum w:abstractNumId="35">
    <w:nsid w:val="68804DFB"/>
    <w:multiLevelType w:val="multilevel"/>
    <w:tmpl w:val="68804DFB"/>
    <w:lvl w:ilvl="0" w:tentative="0">
      <w:start w:val="1"/>
      <w:numFmt w:val="decimal"/>
      <w:pStyle w:val="189"/>
      <w:lvlText w:val="%1."/>
      <w:lvlJc w:val="left"/>
      <w:pPr>
        <w:tabs>
          <w:tab w:val="left" w:pos="360"/>
        </w:tabs>
        <w:ind w:left="360" w:hanging="360"/>
      </w:pPr>
    </w:lvl>
    <w:lvl w:ilvl="1" w:tentative="0">
      <w:start w:val="1"/>
      <w:numFmt w:val="decimal"/>
      <w:pStyle w:val="21"/>
      <w:lvlText w:val="%1.%2."/>
      <w:lvlJc w:val="left"/>
      <w:pPr>
        <w:tabs>
          <w:tab w:val="left" w:pos="1080"/>
        </w:tabs>
        <w:ind w:left="720" w:hanging="360"/>
      </w:pPr>
    </w:lvl>
    <w:lvl w:ilvl="2" w:tentative="0">
      <w:start w:val="1"/>
      <w:numFmt w:val="decimal"/>
      <w:pStyle w:val="191"/>
      <w:lvlText w:val="%1.%2.%3."/>
      <w:lvlJc w:val="left"/>
      <w:pPr>
        <w:tabs>
          <w:tab w:val="left" w:pos="1440"/>
        </w:tabs>
        <w:ind w:left="1080" w:hanging="360"/>
      </w:pPr>
    </w:lvl>
    <w:lvl w:ilvl="3" w:tentative="0">
      <w:start w:val="1"/>
      <w:numFmt w:val="decimal"/>
      <w:lvlText w:val="%1.%2.%3.%4."/>
      <w:lvlJc w:val="left"/>
      <w:pPr>
        <w:tabs>
          <w:tab w:val="left" w:pos="2160"/>
        </w:tabs>
        <w:ind w:left="1440" w:hanging="360"/>
      </w:pPr>
    </w:lvl>
    <w:lvl w:ilvl="4" w:tentative="0">
      <w:start w:val="1"/>
      <w:numFmt w:val="lowerLetter"/>
      <w:lvlText w:val="(%5)"/>
      <w:lvlJc w:val="left"/>
      <w:pPr>
        <w:tabs>
          <w:tab w:val="left" w:pos="1800"/>
        </w:tabs>
        <w:ind w:left="1800" w:hanging="360"/>
      </w:pPr>
    </w:lvl>
    <w:lvl w:ilvl="5" w:tentative="0">
      <w:start w:val="1"/>
      <w:numFmt w:val="lowerRoman"/>
      <w:lvlText w:val="(%6)"/>
      <w:lvlJc w:val="left"/>
      <w:pPr>
        <w:tabs>
          <w:tab w:val="left" w:pos="2160"/>
        </w:tabs>
        <w:ind w:left="2160" w:hanging="360"/>
      </w:pPr>
    </w:lvl>
    <w:lvl w:ilvl="6" w:tentative="0">
      <w:start w:val="1"/>
      <w:numFmt w:val="decimal"/>
      <w:lvlText w:val="%7."/>
      <w:lvlJc w:val="left"/>
      <w:pPr>
        <w:tabs>
          <w:tab w:val="left" w:pos="2520"/>
        </w:tabs>
        <w:ind w:left="2520" w:hanging="360"/>
      </w:pPr>
    </w:lvl>
    <w:lvl w:ilvl="7" w:tentative="0">
      <w:start w:val="1"/>
      <w:numFmt w:val="lowerLetter"/>
      <w:lvlText w:val="%8."/>
      <w:lvlJc w:val="left"/>
      <w:pPr>
        <w:tabs>
          <w:tab w:val="left" w:pos="2880"/>
        </w:tabs>
        <w:ind w:left="2880" w:hanging="360"/>
      </w:pPr>
    </w:lvl>
    <w:lvl w:ilvl="8" w:tentative="0">
      <w:start w:val="1"/>
      <w:numFmt w:val="lowerRoman"/>
      <w:lvlText w:val="%9."/>
      <w:lvlJc w:val="left"/>
      <w:pPr>
        <w:tabs>
          <w:tab w:val="left" w:pos="3240"/>
        </w:tabs>
        <w:ind w:left="3240" w:hanging="360"/>
      </w:pPr>
    </w:lvl>
  </w:abstractNum>
  <w:abstractNum w:abstractNumId="36">
    <w:nsid w:val="6DF0631F"/>
    <w:multiLevelType w:val="multilevel"/>
    <w:tmpl w:val="6DF0631F"/>
    <w:lvl w:ilvl="0" w:tentative="0">
      <w:start w:val="1"/>
      <w:numFmt w:val="decimal"/>
      <w:pStyle w:val="113"/>
      <w:lvlText w:val="（%1）"/>
      <w:lvlJc w:val="left"/>
      <w:pPr>
        <w:tabs>
          <w:tab w:val="left" w:pos="1260"/>
        </w:tabs>
        <w:ind w:left="1260" w:hanging="720"/>
      </w:pPr>
      <w:rPr>
        <w:rFonts w:hint="eastAsia" w:ascii="仿宋_GB2312" w:hAnsi="Times New Roman" w:eastAsia="仿宋_GB2312" w:cs="Times New Roman"/>
        <w:b w:val="0"/>
        <w:bCs w:val="0"/>
        <w:i w:val="0"/>
        <w:iCs w:val="0"/>
        <w:caps w:val="0"/>
        <w:smallCaps w:val="0"/>
        <w:strike w:val="0"/>
        <w:dstrike w:val="0"/>
        <w:outline w:val="0"/>
        <w:shadow w:val="0"/>
        <w:emboss w:val="0"/>
        <w:imprint w:val="0"/>
        <w:vanish w:val="0"/>
        <w:spacing w:val="0"/>
        <w:position w:val="0"/>
        <w:sz w:val="24"/>
        <w:szCs w:val="24"/>
        <w:u w:val="none"/>
        <w:vertAlign w:val="baseline"/>
      </w:rPr>
    </w:lvl>
    <w:lvl w:ilvl="1" w:tentative="0">
      <w:start w:val="1"/>
      <w:numFmt w:val="lowerLetter"/>
      <w:lvlText w:val="%2)"/>
      <w:lvlJc w:val="left"/>
      <w:pPr>
        <w:tabs>
          <w:tab w:val="left" w:pos="1380"/>
        </w:tabs>
        <w:ind w:left="1380" w:hanging="420"/>
      </w:pPr>
    </w:lvl>
    <w:lvl w:ilvl="2" w:tentative="0">
      <w:start w:val="1"/>
      <w:numFmt w:val="lowerRoman"/>
      <w:lvlText w:val="%3."/>
      <w:lvlJc w:val="right"/>
      <w:pPr>
        <w:tabs>
          <w:tab w:val="left" w:pos="1800"/>
        </w:tabs>
        <w:ind w:left="1800" w:hanging="420"/>
      </w:pPr>
    </w:lvl>
    <w:lvl w:ilvl="3" w:tentative="0">
      <w:start w:val="1"/>
      <w:numFmt w:val="decimal"/>
      <w:lvlText w:val="%4."/>
      <w:lvlJc w:val="left"/>
      <w:pPr>
        <w:tabs>
          <w:tab w:val="left" w:pos="2220"/>
        </w:tabs>
        <w:ind w:left="2220" w:hanging="420"/>
      </w:pPr>
    </w:lvl>
    <w:lvl w:ilvl="4" w:tentative="0">
      <w:start w:val="1"/>
      <w:numFmt w:val="lowerLetter"/>
      <w:lvlText w:val="%5)"/>
      <w:lvlJc w:val="left"/>
      <w:pPr>
        <w:tabs>
          <w:tab w:val="left" w:pos="2640"/>
        </w:tabs>
        <w:ind w:left="2640" w:hanging="420"/>
      </w:pPr>
    </w:lvl>
    <w:lvl w:ilvl="5" w:tentative="0">
      <w:start w:val="1"/>
      <w:numFmt w:val="lowerRoman"/>
      <w:lvlText w:val="%6."/>
      <w:lvlJc w:val="right"/>
      <w:pPr>
        <w:tabs>
          <w:tab w:val="left" w:pos="3060"/>
        </w:tabs>
        <w:ind w:left="3060" w:hanging="420"/>
      </w:pPr>
    </w:lvl>
    <w:lvl w:ilvl="6" w:tentative="0">
      <w:start w:val="1"/>
      <w:numFmt w:val="decimal"/>
      <w:lvlText w:val="%7."/>
      <w:lvlJc w:val="left"/>
      <w:pPr>
        <w:tabs>
          <w:tab w:val="left" w:pos="3480"/>
        </w:tabs>
        <w:ind w:left="3480" w:hanging="420"/>
      </w:pPr>
    </w:lvl>
    <w:lvl w:ilvl="7" w:tentative="0">
      <w:start w:val="1"/>
      <w:numFmt w:val="lowerLetter"/>
      <w:lvlText w:val="%8)"/>
      <w:lvlJc w:val="left"/>
      <w:pPr>
        <w:tabs>
          <w:tab w:val="left" w:pos="3900"/>
        </w:tabs>
        <w:ind w:left="3900" w:hanging="420"/>
      </w:pPr>
    </w:lvl>
    <w:lvl w:ilvl="8" w:tentative="0">
      <w:start w:val="1"/>
      <w:numFmt w:val="lowerRoman"/>
      <w:lvlText w:val="%9."/>
      <w:lvlJc w:val="right"/>
      <w:pPr>
        <w:tabs>
          <w:tab w:val="left" w:pos="4320"/>
        </w:tabs>
        <w:ind w:left="4320" w:hanging="420"/>
      </w:pPr>
    </w:lvl>
  </w:abstractNum>
  <w:abstractNum w:abstractNumId="37">
    <w:nsid w:val="6DFF23DC"/>
    <w:multiLevelType w:val="singleLevel"/>
    <w:tmpl w:val="6DFF23DC"/>
    <w:lvl w:ilvl="0" w:tentative="0">
      <w:start w:val="1"/>
      <w:numFmt w:val="bullet"/>
      <w:pStyle w:val="359"/>
      <w:lvlText w:val=""/>
      <w:lvlJc w:val="left"/>
      <w:pPr>
        <w:tabs>
          <w:tab w:val="left" w:pos="425"/>
        </w:tabs>
        <w:ind w:left="425" w:hanging="425"/>
      </w:pPr>
      <w:rPr>
        <w:rFonts w:hint="default" w:ascii="Wingdings" w:hAnsi="Wingdings"/>
      </w:rPr>
    </w:lvl>
  </w:abstractNum>
  <w:abstractNum w:abstractNumId="38">
    <w:nsid w:val="721A174A"/>
    <w:multiLevelType w:val="singleLevel"/>
    <w:tmpl w:val="721A174A"/>
    <w:lvl w:ilvl="0" w:tentative="0">
      <w:start w:val="1"/>
      <w:numFmt w:val="bullet"/>
      <w:pStyle w:val="373"/>
      <w:lvlText w:val=""/>
      <w:lvlJc w:val="left"/>
      <w:pPr>
        <w:tabs>
          <w:tab w:val="left" w:pos="644"/>
        </w:tabs>
        <w:ind w:left="624" w:hanging="340"/>
      </w:pPr>
      <w:rPr>
        <w:rFonts w:hint="default" w:ascii="Wingdings" w:hAnsi="Wingdings"/>
      </w:rPr>
    </w:lvl>
  </w:abstractNum>
  <w:abstractNum w:abstractNumId="39">
    <w:nsid w:val="7CF75B28"/>
    <w:multiLevelType w:val="multilevel"/>
    <w:tmpl w:val="7CF75B28"/>
    <w:lvl w:ilvl="0" w:tentative="0">
      <w:start w:val="1"/>
      <w:numFmt w:val="bullet"/>
      <w:pStyle w:val="276"/>
      <w:lvlText w:val=""/>
      <w:lvlJc w:val="left"/>
      <w:pPr>
        <w:tabs>
          <w:tab w:val="left" w:pos="900"/>
        </w:tabs>
        <w:ind w:left="900" w:hanging="420"/>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40">
    <w:nsid w:val="7F5B2A23"/>
    <w:multiLevelType w:val="multilevel"/>
    <w:tmpl w:val="7F5B2A23"/>
    <w:lvl w:ilvl="0" w:tentative="0">
      <w:start w:val="1"/>
      <w:numFmt w:val="bullet"/>
      <w:pStyle w:val="285"/>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num w:numId="1">
    <w:abstractNumId w:val="25"/>
  </w:num>
  <w:num w:numId="2">
    <w:abstractNumId w:val="35"/>
  </w:num>
  <w:num w:numId="3">
    <w:abstractNumId w:val="3"/>
  </w:num>
  <w:num w:numId="4">
    <w:abstractNumId w:val="1"/>
  </w:num>
  <w:num w:numId="5">
    <w:abstractNumId w:val="23"/>
  </w:num>
  <w:num w:numId="6">
    <w:abstractNumId w:val="5"/>
  </w:num>
  <w:num w:numId="7">
    <w:abstractNumId w:val="4"/>
  </w:num>
  <w:num w:numId="8">
    <w:abstractNumId w:val="32"/>
  </w:num>
  <w:num w:numId="9">
    <w:abstractNumId w:val="16"/>
  </w:num>
  <w:num w:numId="10">
    <w:abstractNumId w:val="36"/>
  </w:num>
  <w:num w:numId="11">
    <w:abstractNumId w:val="29"/>
  </w:num>
  <w:num w:numId="12">
    <w:abstractNumId w:val="6"/>
  </w:num>
  <w:num w:numId="13">
    <w:abstractNumId w:val="19"/>
  </w:num>
  <w:num w:numId="14">
    <w:abstractNumId w:val="21"/>
  </w:num>
  <w:num w:numId="15">
    <w:abstractNumId w:val="7"/>
  </w:num>
  <w:num w:numId="16">
    <w:abstractNumId w:val="11"/>
  </w:num>
  <w:num w:numId="17">
    <w:abstractNumId w:val="30"/>
  </w:num>
  <w:num w:numId="18">
    <w:abstractNumId w:val="24"/>
  </w:num>
  <w:num w:numId="19">
    <w:abstractNumId w:val="33"/>
  </w:num>
  <w:num w:numId="20">
    <w:abstractNumId w:val="28"/>
  </w:num>
  <w:num w:numId="21">
    <w:abstractNumId w:val="39"/>
  </w:num>
  <w:num w:numId="22">
    <w:abstractNumId w:val="18"/>
  </w:num>
  <w:num w:numId="23">
    <w:abstractNumId w:val="40"/>
  </w:num>
  <w:num w:numId="24">
    <w:abstractNumId w:val="34"/>
  </w:num>
  <w:num w:numId="25">
    <w:abstractNumId w:val="8"/>
  </w:num>
  <w:num w:numId="26">
    <w:abstractNumId w:val="9"/>
  </w:num>
  <w:num w:numId="27">
    <w:abstractNumId w:val="17"/>
  </w:num>
  <w:num w:numId="28">
    <w:abstractNumId w:val="14"/>
  </w:num>
  <w:num w:numId="29">
    <w:abstractNumId w:val="15"/>
  </w:num>
  <w:num w:numId="30">
    <w:abstractNumId w:val="27"/>
  </w:num>
  <w:num w:numId="31">
    <w:abstractNumId w:val="2"/>
  </w:num>
  <w:num w:numId="32">
    <w:abstractNumId w:val="37"/>
  </w:num>
  <w:num w:numId="33">
    <w:abstractNumId w:val="38"/>
  </w:num>
  <w:num w:numId="34">
    <w:abstractNumId w:val="31"/>
  </w:num>
  <w:num w:numId="35">
    <w:abstractNumId w:val="20"/>
  </w:num>
  <w:num w:numId="36">
    <w:abstractNumId w:val="10"/>
  </w:num>
  <w:num w:numId="37">
    <w:abstractNumId w:val="26"/>
  </w:num>
  <w:num w:numId="38">
    <w:abstractNumId w:val="22"/>
  </w:num>
  <w:num w:numId="39">
    <w:abstractNumId w:val="0"/>
  </w:num>
  <w:num w:numId="40">
    <w:abstractNumId w:val="13"/>
  </w:num>
  <w:num w:numId="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hideSpellingErrors/>
  <w:documentProtection w:enforcement="0"/>
  <w:defaultTabStop w:val="42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mMxOTllZTUzYTk3ZDBlY2EwZmQyOTEwMGJhNmI5MWEifQ=="/>
  </w:docVars>
  <w:rsids>
    <w:rsidRoot w:val="00E83B78"/>
    <w:rsid w:val="00001250"/>
    <w:rsid w:val="000016C7"/>
    <w:rsid w:val="0000475B"/>
    <w:rsid w:val="000050F0"/>
    <w:rsid w:val="00005F0F"/>
    <w:rsid w:val="00006000"/>
    <w:rsid w:val="000066CA"/>
    <w:rsid w:val="00006875"/>
    <w:rsid w:val="00007015"/>
    <w:rsid w:val="0000777A"/>
    <w:rsid w:val="000102B5"/>
    <w:rsid w:val="0001090C"/>
    <w:rsid w:val="00010C23"/>
    <w:rsid w:val="000115E6"/>
    <w:rsid w:val="00011E18"/>
    <w:rsid w:val="00013D03"/>
    <w:rsid w:val="00013DA0"/>
    <w:rsid w:val="000154F2"/>
    <w:rsid w:val="00015B0C"/>
    <w:rsid w:val="00015B24"/>
    <w:rsid w:val="00016A87"/>
    <w:rsid w:val="00016EB2"/>
    <w:rsid w:val="00017015"/>
    <w:rsid w:val="000173DE"/>
    <w:rsid w:val="000178DE"/>
    <w:rsid w:val="00020354"/>
    <w:rsid w:val="00020469"/>
    <w:rsid w:val="00020505"/>
    <w:rsid w:val="0002093C"/>
    <w:rsid w:val="0002139C"/>
    <w:rsid w:val="00022B44"/>
    <w:rsid w:val="00022F3D"/>
    <w:rsid w:val="000230C0"/>
    <w:rsid w:val="00023F7A"/>
    <w:rsid w:val="00023FDD"/>
    <w:rsid w:val="00024287"/>
    <w:rsid w:val="00024853"/>
    <w:rsid w:val="00025711"/>
    <w:rsid w:val="000258C2"/>
    <w:rsid w:val="000306D3"/>
    <w:rsid w:val="0003232F"/>
    <w:rsid w:val="00032718"/>
    <w:rsid w:val="0003272F"/>
    <w:rsid w:val="00032DC8"/>
    <w:rsid w:val="00033A16"/>
    <w:rsid w:val="00034255"/>
    <w:rsid w:val="000346CA"/>
    <w:rsid w:val="000350D4"/>
    <w:rsid w:val="000353DE"/>
    <w:rsid w:val="00035BA2"/>
    <w:rsid w:val="00035E62"/>
    <w:rsid w:val="00037E37"/>
    <w:rsid w:val="00040491"/>
    <w:rsid w:val="00041693"/>
    <w:rsid w:val="000416A6"/>
    <w:rsid w:val="000426B8"/>
    <w:rsid w:val="000436B9"/>
    <w:rsid w:val="00043FC1"/>
    <w:rsid w:val="000446AA"/>
    <w:rsid w:val="000448E0"/>
    <w:rsid w:val="00044B04"/>
    <w:rsid w:val="00045290"/>
    <w:rsid w:val="000452C7"/>
    <w:rsid w:val="000452F0"/>
    <w:rsid w:val="0004563D"/>
    <w:rsid w:val="00045922"/>
    <w:rsid w:val="00050C0E"/>
    <w:rsid w:val="00052430"/>
    <w:rsid w:val="00052CC4"/>
    <w:rsid w:val="00052EB8"/>
    <w:rsid w:val="00055A1E"/>
    <w:rsid w:val="00055E4E"/>
    <w:rsid w:val="000562BF"/>
    <w:rsid w:val="00056412"/>
    <w:rsid w:val="0005682B"/>
    <w:rsid w:val="00056AE9"/>
    <w:rsid w:val="00056C25"/>
    <w:rsid w:val="00056EC0"/>
    <w:rsid w:val="0005721F"/>
    <w:rsid w:val="00057639"/>
    <w:rsid w:val="000600B8"/>
    <w:rsid w:val="0006147B"/>
    <w:rsid w:val="000617C9"/>
    <w:rsid w:val="00061B4A"/>
    <w:rsid w:val="0006254F"/>
    <w:rsid w:val="00062937"/>
    <w:rsid w:val="00062BD1"/>
    <w:rsid w:val="00062DD0"/>
    <w:rsid w:val="00063EB5"/>
    <w:rsid w:val="000653D1"/>
    <w:rsid w:val="00066065"/>
    <w:rsid w:val="00066A15"/>
    <w:rsid w:val="0007000C"/>
    <w:rsid w:val="00070527"/>
    <w:rsid w:val="000708FE"/>
    <w:rsid w:val="00070F8A"/>
    <w:rsid w:val="00072D93"/>
    <w:rsid w:val="0007314A"/>
    <w:rsid w:val="00074052"/>
    <w:rsid w:val="0007469E"/>
    <w:rsid w:val="000746CC"/>
    <w:rsid w:val="00074C72"/>
    <w:rsid w:val="00074E5C"/>
    <w:rsid w:val="000756C9"/>
    <w:rsid w:val="00075A29"/>
    <w:rsid w:val="00076838"/>
    <w:rsid w:val="0008006E"/>
    <w:rsid w:val="00080156"/>
    <w:rsid w:val="000828A1"/>
    <w:rsid w:val="00083027"/>
    <w:rsid w:val="000837F4"/>
    <w:rsid w:val="00083992"/>
    <w:rsid w:val="00084508"/>
    <w:rsid w:val="000845AD"/>
    <w:rsid w:val="00084B56"/>
    <w:rsid w:val="00084F2B"/>
    <w:rsid w:val="000858E0"/>
    <w:rsid w:val="000861C4"/>
    <w:rsid w:val="000871B3"/>
    <w:rsid w:val="00090DC1"/>
    <w:rsid w:val="000919A8"/>
    <w:rsid w:val="0009202C"/>
    <w:rsid w:val="000929C0"/>
    <w:rsid w:val="00094218"/>
    <w:rsid w:val="00094E37"/>
    <w:rsid w:val="0009540A"/>
    <w:rsid w:val="0009650B"/>
    <w:rsid w:val="00096FE0"/>
    <w:rsid w:val="000A0CF8"/>
    <w:rsid w:val="000A1DF4"/>
    <w:rsid w:val="000A22FB"/>
    <w:rsid w:val="000A23D1"/>
    <w:rsid w:val="000A24D3"/>
    <w:rsid w:val="000A2EEF"/>
    <w:rsid w:val="000A3636"/>
    <w:rsid w:val="000A3C29"/>
    <w:rsid w:val="000A4B1C"/>
    <w:rsid w:val="000A5DEA"/>
    <w:rsid w:val="000A6B96"/>
    <w:rsid w:val="000A7014"/>
    <w:rsid w:val="000A72D4"/>
    <w:rsid w:val="000A75E9"/>
    <w:rsid w:val="000B0B97"/>
    <w:rsid w:val="000B0BA5"/>
    <w:rsid w:val="000B2303"/>
    <w:rsid w:val="000B2AEF"/>
    <w:rsid w:val="000B34A0"/>
    <w:rsid w:val="000B65AB"/>
    <w:rsid w:val="000B6A4D"/>
    <w:rsid w:val="000B73AD"/>
    <w:rsid w:val="000B78ED"/>
    <w:rsid w:val="000B7D04"/>
    <w:rsid w:val="000B7D69"/>
    <w:rsid w:val="000C26E0"/>
    <w:rsid w:val="000C2BB5"/>
    <w:rsid w:val="000C2E99"/>
    <w:rsid w:val="000C4F45"/>
    <w:rsid w:val="000C5761"/>
    <w:rsid w:val="000C585C"/>
    <w:rsid w:val="000C6685"/>
    <w:rsid w:val="000C6C11"/>
    <w:rsid w:val="000C7246"/>
    <w:rsid w:val="000C740E"/>
    <w:rsid w:val="000D0107"/>
    <w:rsid w:val="000D1BCF"/>
    <w:rsid w:val="000D384C"/>
    <w:rsid w:val="000D4109"/>
    <w:rsid w:val="000D5265"/>
    <w:rsid w:val="000D53BC"/>
    <w:rsid w:val="000D5580"/>
    <w:rsid w:val="000D55E7"/>
    <w:rsid w:val="000D5752"/>
    <w:rsid w:val="000D64A7"/>
    <w:rsid w:val="000D6E2E"/>
    <w:rsid w:val="000D6EC9"/>
    <w:rsid w:val="000D79FB"/>
    <w:rsid w:val="000E028C"/>
    <w:rsid w:val="000E1224"/>
    <w:rsid w:val="000E1656"/>
    <w:rsid w:val="000E1EFE"/>
    <w:rsid w:val="000E22A3"/>
    <w:rsid w:val="000E2957"/>
    <w:rsid w:val="000E320B"/>
    <w:rsid w:val="000E3DAA"/>
    <w:rsid w:val="000E4453"/>
    <w:rsid w:val="000E46C3"/>
    <w:rsid w:val="000E67A7"/>
    <w:rsid w:val="000E6939"/>
    <w:rsid w:val="000E777D"/>
    <w:rsid w:val="000F04FB"/>
    <w:rsid w:val="000F084D"/>
    <w:rsid w:val="000F15BC"/>
    <w:rsid w:val="000F1AB7"/>
    <w:rsid w:val="000F430D"/>
    <w:rsid w:val="000F5BE0"/>
    <w:rsid w:val="000F6242"/>
    <w:rsid w:val="000F68FB"/>
    <w:rsid w:val="000F7843"/>
    <w:rsid w:val="000F7D32"/>
    <w:rsid w:val="000F7FF2"/>
    <w:rsid w:val="001004DA"/>
    <w:rsid w:val="00102670"/>
    <w:rsid w:val="00102A7F"/>
    <w:rsid w:val="001031A9"/>
    <w:rsid w:val="00103F59"/>
    <w:rsid w:val="00104C1F"/>
    <w:rsid w:val="00104EE1"/>
    <w:rsid w:val="00105A66"/>
    <w:rsid w:val="00107413"/>
    <w:rsid w:val="00107819"/>
    <w:rsid w:val="00107E8F"/>
    <w:rsid w:val="00111677"/>
    <w:rsid w:val="00111A2A"/>
    <w:rsid w:val="00112E86"/>
    <w:rsid w:val="00113894"/>
    <w:rsid w:val="00113DDC"/>
    <w:rsid w:val="001143CD"/>
    <w:rsid w:val="0011484C"/>
    <w:rsid w:val="00115B5A"/>
    <w:rsid w:val="00116038"/>
    <w:rsid w:val="00116D9D"/>
    <w:rsid w:val="0011737F"/>
    <w:rsid w:val="001176ED"/>
    <w:rsid w:val="00117990"/>
    <w:rsid w:val="00117B32"/>
    <w:rsid w:val="00117EAB"/>
    <w:rsid w:val="0012109F"/>
    <w:rsid w:val="0012222D"/>
    <w:rsid w:val="00123FB9"/>
    <w:rsid w:val="00125C7D"/>
    <w:rsid w:val="00126DC6"/>
    <w:rsid w:val="001277C1"/>
    <w:rsid w:val="00130FD7"/>
    <w:rsid w:val="0013103D"/>
    <w:rsid w:val="0013106E"/>
    <w:rsid w:val="0013111F"/>
    <w:rsid w:val="0013165C"/>
    <w:rsid w:val="00131B44"/>
    <w:rsid w:val="001320CA"/>
    <w:rsid w:val="0013217D"/>
    <w:rsid w:val="00132C9F"/>
    <w:rsid w:val="00133702"/>
    <w:rsid w:val="00135CF6"/>
    <w:rsid w:val="00136331"/>
    <w:rsid w:val="00136CBC"/>
    <w:rsid w:val="00137B15"/>
    <w:rsid w:val="001414EC"/>
    <w:rsid w:val="00142FD3"/>
    <w:rsid w:val="00143BCF"/>
    <w:rsid w:val="00144D07"/>
    <w:rsid w:val="00145554"/>
    <w:rsid w:val="00146841"/>
    <w:rsid w:val="00146B4E"/>
    <w:rsid w:val="00147C57"/>
    <w:rsid w:val="00150FEB"/>
    <w:rsid w:val="00153325"/>
    <w:rsid w:val="0015384D"/>
    <w:rsid w:val="00153B73"/>
    <w:rsid w:val="00153CC3"/>
    <w:rsid w:val="00153E5E"/>
    <w:rsid w:val="001541D0"/>
    <w:rsid w:val="001547B4"/>
    <w:rsid w:val="00154F7B"/>
    <w:rsid w:val="00155616"/>
    <w:rsid w:val="00155BF3"/>
    <w:rsid w:val="00156A17"/>
    <w:rsid w:val="00157C26"/>
    <w:rsid w:val="001607AE"/>
    <w:rsid w:val="00160BD8"/>
    <w:rsid w:val="00160D3A"/>
    <w:rsid w:val="00161C94"/>
    <w:rsid w:val="001627D1"/>
    <w:rsid w:val="00163273"/>
    <w:rsid w:val="00163686"/>
    <w:rsid w:val="00163A02"/>
    <w:rsid w:val="001642F3"/>
    <w:rsid w:val="00165D6D"/>
    <w:rsid w:val="00165DE8"/>
    <w:rsid w:val="001666BF"/>
    <w:rsid w:val="00166872"/>
    <w:rsid w:val="00166A52"/>
    <w:rsid w:val="00167B16"/>
    <w:rsid w:val="00167FFE"/>
    <w:rsid w:val="0017232C"/>
    <w:rsid w:val="00172338"/>
    <w:rsid w:val="00172446"/>
    <w:rsid w:val="001724F5"/>
    <w:rsid w:val="00172814"/>
    <w:rsid w:val="001728D3"/>
    <w:rsid w:val="00172990"/>
    <w:rsid w:val="00173067"/>
    <w:rsid w:val="001756E4"/>
    <w:rsid w:val="00175A77"/>
    <w:rsid w:val="00176340"/>
    <w:rsid w:val="001767F1"/>
    <w:rsid w:val="001769C6"/>
    <w:rsid w:val="00176EDC"/>
    <w:rsid w:val="00180050"/>
    <w:rsid w:val="00180E47"/>
    <w:rsid w:val="00180E8F"/>
    <w:rsid w:val="00184699"/>
    <w:rsid w:val="00184E97"/>
    <w:rsid w:val="00184E9B"/>
    <w:rsid w:val="00186FCE"/>
    <w:rsid w:val="0018771C"/>
    <w:rsid w:val="00187738"/>
    <w:rsid w:val="00187AB9"/>
    <w:rsid w:val="00190D15"/>
    <w:rsid w:val="001916C2"/>
    <w:rsid w:val="001920E2"/>
    <w:rsid w:val="0019254B"/>
    <w:rsid w:val="001928BC"/>
    <w:rsid w:val="00192961"/>
    <w:rsid w:val="001944F1"/>
    <w:rsid w:val="001948FD"/>
    <w:rsid w:val="00194F39"/>
    <w:rsid w:val="0019542F"/>
    <w:rsid w:val="001955D2"/>
    <w:rsid w:val="00196386"/>
    <w:rsid w:val="00196EDC"/>
    <w:rsid w:val="0019713C"/>
    <w:rsid w:val="001A12E8"/>
    <w:rsid w:val="001A2ECF"/>
    <w:rsid w:val="001A30BE"/>
    <w:rsid w:val="001A4BB4"/>
    <w:rsid w:val="001A4FC0"/>
    <w:rsid w:val="001A51E5"/>
    <w:rsid w:val="001A6055"/>
    <w:rsid w:val="001A60D3"/>
    <w:rsid w:val="001A65A9"/>
    <w:rsid w:val="001A680F"/>
    <w:rsid w:val="001A693F"/>
    <w:rsid w:val="001A6AF8"/>
    <w:rsid w:val="001A6BCB"/>
    <w:rsid w:val="001A6EE1"/>
    <w:rsid w:val="001A7EBF"/>
    <w:rsid w:val="001B0C2C"/>
    <w:rsid w:val="001B14B7"/>
    <w:rsid w:val="001B2D6A"/>
    <w:rsid w:val="001B3697"/>
    <w:rsid w:val="001B3F45"/>
    <w:rsid w:val="001B3F64"/>
    <w:rsid w:val="001B4272"/>
    <w:rsid w:val="001B457B"/>
    <w:rsid w:val="001B4AF9"/>
    <w:rsid w:val="001B5B2A"/>
    <w:rsid w:val="001B5D16"/>
    <w:rsid w:val="001B680E"/>
    <w:rsid w:val="001B6ABC"/>
    <w:rsid w:val="001B7193"/>
    <w:rsid w:val="001B7B7A"/>
    <w:rsid w:val="001C0392"/>
    <w:rsid w:val="001C105F"/>
    <w:rsid w:val="001C1156"/>
    <w:rsid w:val="001C1F41"/>
    <w:rsid w:val="001C22C0"/>
    <w:rsid w:val="001C23B2"/>
    <w:rsid w:val="001C30FD"/>
    <w:rsid w:val="001C3A51"/>
    <w:rsid w:val="001C4F89"/>
    <w:rsid w:val="001C5359"/>
    <w:rsid w:val="001C6648"/>
    <w:rsid w:val="001C6DFC"/>
    <w:rsid w:val="001C795F"/>
    <w:rsid w:val="001D0119"/>
    <w:rsid w:val="001D12C5"/>
    <w:rsid w:val="001D1BC5"/>
    <w:rsid w:val="001D1F02"/>
    <w:rsid w:val="001D3075"/>
    <w:rsid w:val="001D3C30"/>
    <w:rsid w:val="001D45B1"/>
    <w:rsid w:val="001D6007"/>
    <w:rsid w:val="001D680A"/>
    <w:rsid w:val="001E08A8"/>
    <w:rsid w:val="001E0CEA"/>
    <w:rsid w:val="001E0FC6"/>
    <w:rsid w:val="001E295A"/>
    <w:rsid w:val="001E3578"/>
    <w:rsid w:val="001E37AA"/>
    <w:rsid w:val="001E3E44"/>
    <w:rsid w:val="001E3F36"/>
    <w:rsid w:val="001E4500"/>
    <w:rsid w:val="001E45A3"/>
    <w:rsid w:val="001E603C"/>
    <w:rsid w:val="001E6F6F"/>
    <w:rsid w:val="001E735E"/>
    <w:rsid w:val="001E791F"/>
    <w:rsid w:val="001E7E38"/>
    <w:rsid w:val="001F1312"/>
    <w:rsid w:val="001F1D99"/>
    <w:rsid w:val="001F27F4"/>
    <w:rsid w:val="001F2BCA"/>
    <w:rsid w:val="001F4363"/>
    <w:rsid w:val="001F6CA3"/>
    <w:rsid w:val="001F731A"/>
    <w:rsid w:val="001F737F"/>
    <w:rsid w:val="0020017E"/>
    <w:rsid w:val="00200E6C"/>
    <w:rsid w:val="00200F34"/>
    <w:rsid w:val="0020106F"/>
    <w:rsid w:val="0020108D"/>
    <w:rsid w:val="002017D0"/>
    <w:rsid w:val="00201CD9"/>
    <w:rsid w:val="00201DEE"/>
    <w:rsid w:val="00202424"/>
    <w:rsid w:val="00202B9A"/>
    <w:rsid w:val="00203B56"/>
    <w:rsid w:val="002042FF"/>
    <w:rsid w:val="00204B0B"/>
    <w:rsid w:val="00204D5C"/>
    <w:rsid w:val="00205B41"/>
    <w:rsid w:val="00206BED"/>
    <w:rsid w:val="00206CE9"/>
    <w:rsid w:val="00207230"/>
    <w:rsid w:val="0021093A"/>
    <w:rsid w:val="002111B2"/>
    <w:rsid w:val="002125D9"/>
    <w:rsid w:val="00212D4F"/>
    <w:rsid w:val="00213E0D"/>
    <w:rsid w:val="00215DBA"/>
    <w:rsid w:val="002166A9"/>
    <w:rsid w:val="00216FB1"/>
    <w:rsid w:val="00217276"/>
    <w:rsid w:val="00217E73"/>
    <w:rsid w:val="00221147"/>
    <w:rsid w:val="0022142A"/>
    <w:rsid w:val="00221AC6"/>
    <w:rsid w:val="002254BD"/>
    <w:rsid w:val="00226324"/>
    <w:rsid w:val="002302E2"/>
    <w:rsid w:val="002315EA"/>
    <w:rsid w:val="00231606"/>
    <w:rsid w:val="00232142"/>
    <w:rsid w:val="002328B8"/>
    <w:rsid w:val="0023394D"/>
    <w:rsid w:val="00234C02"/>
    <w:rsid w:val="00235029"/>
    <w:rsid w:val="00235730"/>
    <w:rsid w:val="00236EC8"/>
    <w:rsid w:val="0024077C"/>
    <w:rsid w:val="00240B7A"/>
    <w:rsid w:val="002416CA"/>
    <w:rsid w:val="00242F8A"/>
    <w:rsid w:val="0024302B"/>
    <w:rsid w:val="002430B9"/>
    <w:rsid w:val="002439BC"/>
    <w:rsid w:val="0024487A"/>
    <w:rsid w:val="0024490A"/>
    <w:rsid w:val="00244EC7"/>
    <w:rsid w:val="00244FA4"/>
    <w:rsid w:val="00246515"/>
    <w:rsid w:val="00246C5B"/>
    <w:rsid w:val="00246FA1"/>
    <w:rsid w:val="00247BCC"/>
    <w:rsid w:val="00250147"/>
    <w:rsid w:val="002505CC"/>
    <w:rsid w:val="00251602"/>
    <w:rsid w:val="0025280A"/>
    <w:rsid w:val="00252F1A"/>
    <w:rsid w:val="00254105"/>
    <w:rsid w:val="00254486"/>
    <w:rsid w:val="00254506"/>
    <w:rsid w:val="002548B5"/>
    <w:rsid w:val="00255288"/>
    <w:rsid w:val="00255A56"/>
    <w:rsid w:val="00255E0E"/>
    <w:rsid w:val="00261172"/>
    <w:rsid w:val="002616CD"/>
    <w:rsid w:val="00261C46"/>
    <w:rsid w:val="00261E6E"/>
    <w:rsid w:val="002623D0"/>
    <w:rsid w:val="00262CF7"/>
    <w:rsid w:val="002630A1"/>
    <w:rsid w:val="0026374D"/>
    <w:rsid w:val="0026405B"/>
    <w:rsid w:val="00264745"/>
    <w:rsid w:val="00264B8C"/>
    <w:rsid w:val="00264E65"/>
    <w:rsid w:val="0026504C"/>
    <w:rsid w:val="002666B9"/>
    <w:rsid w:val="0026732C"/>
    <w:rsid w:val="00267AF4"/>
    <w:rsid w:val="002708AD"/>
    <w:rsid w:val="00271B1A"/>
    <w:rsid w:val="00272174"/>
    <w:rsid w:val="002723C8"/>
    <w:rsid w:val="002727A7"/>
    <w:rsid w:val="0027335A"/>
    <w:rsid w:val="002737A4"/>
    <w:rsid w:val="00273CD6"/>
    <w:rsid w:val="00274715"/>
    <w:rsid w:val="00275662"/>
    <w:rsid w:val="00275ADC"/>
    <w:rsid w:val="00275CA2"/>
    <w:rsid w:val="00276C10"/>
    <w:rsid w:val="0027739F"/>
    <w:rsid w:val="00277A1D"/>
    <w:rsid w:val="00280055"/>
    <w:rsid w:val="002815C3"/>
    <w:rsid w:val="00281B64"/>
    <w:rsid w:val="0028245C"/>
    <w:rsid w:val="00282BD9"/>
    <w:rsid w:val="002849B8"/>
    <w:rsid w:val="0028557C"/>
    <w:rsid w:val="00285605"/>
    <w:rsid w:val="002858F2"/>
    <w:rsid w:val="00285CE9"/>
    <w:rsid w:val="002875F4"/>
    <w:rsid w:val="00287662"/>
    <w:rsid w:val="002900D1"/>
    <w:rsid w:val="0029048C"/>
    <w:rsid w:val="00291660"/>
    <w:rsid w:val="00291A81"/>
    <w:rsid w:val="0029351C"/>
    <w:rsid w:val="0029527A"/>
    <w:rsid w:val="00295BB6"/>
    <w:rsid w:val="002960FB"/>
    <w:rsid w:val="002A069F"/>
    <w:rsid w:val="002A074A"/>
    <w:rsid w:val="002A0D73"/>
    <w:rsid w:val="002A1828"/>
    <w:rsid w:val="002A38DE"/>
    <w:rsid w:val="002A5B5E"/>
    <w:rsid w:val="002A6B3A"/>
    <w:rsid w:val="002A7C7E"/>
    <w:rsid w:val="002B03DB"/>
    <w:rsid w:val="002B09CB"/>
    <w:rsid w:val="002B0E48"/>
    <w:rsid w:val="002B0F84"/>
    <w:rsid w:val="002B1311"/>
    <w:rsid w:val="002B17C9"/>
    <w:rsid w:val="002B1E37"/>
    <w:rsid w:val="002B2195"/>
    <w:rsid w:val="002B2C0D"/>
    <w:rsid w:val="002B3069"/>
    <w:rsid w:val="002B3873"/>
    <w:rsid w:val="002C06D1"/>
    <w:rsid w:val="002C3814"/>
    <w:rsid w:val="002C3BFB"/>
    <w:rsid w:val="002C3F07"/>
    <w:rsid w:val="002C3F53"/>
    <w:rsid w:val="002C4237"/>
    <w:rsid w:val="002C4239"/>
    <w:rsid w:val="002C5DD6"/>
    <w:rsid w:val="002C65AB"/>
    <w:rsid w:val="002C7375"/>
    <w:rsid w:val="002D13C5"/>
    <w:rsid w:val="002D26BD"/>
    <w:rsid w:val="002D2C75"/>
    <w:rsid w:val="002D3D48"/>
    <w:rsid w:val="002D44C0"/>
    <w:rsid w:val="002D45AF"/>
    <w:rsid w:val="002D6023"/>
    <w:rsid w:val="002E10B7"/>
    <w:rsid w:val="002E1147"/>
    <w:rsid w:val="002E25D8"/>
    <w:rsid w:val="002E25FF"/>
    <w:rsid w:val="002E3048"/>
    <w:rsid w:val="002E4D4F"/>
    <w:rsid w:val="002E5A99"/>
    <w:rsid w:val="002E5B87"/>
    <w:rsid w:val="002E6848"/>
    <w:rsid w:val="002E6BEB"/>
    <w:rsid w:val="002E6F25"/>
    <w:rsid w:val="002F050C"/>
    <w:rsid w:val="002F10D5"/>
    <w:rsid w:val="002F1C45"/>
    <w:rsid w:val="002F1D7A"/>
    <w:rsid w:val="002F2390"/>
    <w:rsid w:val="002F270F"/>
    <w:rsid w:val="002F2769"/>
    <w:rsid w:val="002F3D04"/>
    <w:rsid w:val="002F3DCA"/>
    <w:rsid w:val="002F46FF"/>
    <w:rsid w:val="002F4ACF"/>
    <w:rsid w:val="002F50CA"/>
    <w:rsid w:val="002F5C18"/>
    <w:rsid w:val="00301113"/>
    <w:rsid w:val="00303139"/>
    <w:rsid w:val="00303596"/>
    <w:rsid w:val="00303AEB"/>
    <w:rsid w:val="00303CD5"/>
    <w:rsid w:val="0030446A"/>
    <w:rsid w:val="00304619"/>
    <w:rsid w:val="00304E88"/>
    <w:rsid w:val="00306A71"/>
    <w:rsid w:val="00307075"/>
    <w:rsid w:val="00310ECF"/>
    <w:rsid w:val="00311961"/>
    <w:rsid w:val="00311E06"/>
    <w:rsid w:val="0031225D"/>
    <w:rsid w:val="0031235F"/>
    <w:rsid w:val="003123EE"/>
    <w:rsid w:val="003124B1"/>
    <w:rsid w:val="003128E1"/>
    <w:rsid w:val="00312F28"/>
    <w:rsid w:val="00313168"/>
    <w:rsid w:val="00313DA9"/>
    <w:rsid w:val="00313DB0"/>
    <w:rsid w:val="0031445D"/>
    <w:rsid w:val="00316860"/>
    <w:rsid w:val="00316C29"/>
    <w:rsid w:val="00317250"/>
    <w:rsid w:val="0032053A"/>
    <w:rsid w:val="003217F9"/>
    <w:rsid w:val="00321B0C"/>
    <w:rsid w:val="00322EE5"/>
    <w:rsid w:val="00323E93"/>
    <w:rsid w:val="00326612"/>
    <w:rsid w:val="0032686F"/>
    <w:rsid w:val="003274F7"/>
    <w:rsid w:val="0032760E"/>
    <w:rsid w:val="00327C1A"/>
    <w:rsid w:val="0033030B"/>
    <w:rsid w:val="00330F51"/>
    <w:rsid w:val="00331A52"/>
    <w:rsid w:val="00331DF0"/>
    <w:rsid w:val="00331FD0"/>
    <w:rsid w:val="00332574"/>
    <w:rsid w:val="0033348E"/>
    <w:rsid w:val="00333527"/>
    <w:rsid w:val="00333645"/>
    <w:rsid w:val="00333737"/>
    <w:rsid w:val="00333E33"/>
    <w:rsid w:val="00333EBE"/>
    <w:rsid w:val="00334B97"/>
    <w:rsid w:val="003350B2"/>
    <w:rsid w:val="003350D8"/>
    <w:rsid w:val="00335A27"/>
    <w:rsid w:val="00336041"/>
    <w:rsid w:val="00337557"/>
    <w:rsid w:val="003400FC"/>
    <w:rsid w:val="00340FBD"/>
    <w:rsid w:val="003424AE"/>
    <w:rsid w:val="00342D8E"/>
    <w:rsid w:val="00342FD7"/>
    <w:rsid w:val="00344F87"/>
    <w:rsid w:val="00345310"/>
    <w:rsid w:val="00345BE9"/>
    <w:rsid w:val="00346DA4"/>
    <w:rsid w:val="00346F60"/>
    <w:rsid w:val="003473FA"/>
    <w:rsid w:val="00347A79"/>
    <w:rsid w:val="003504E3"/>
    <w:rsid w:val="003508BC"/>
    <w:rsid w:val="00351221"/>
    <w:rsid w:val="003516F0"/>
    <w:rsid w:val="0035171D"/>
    <w:rsid w:val="00352289"/>
    <w:rsid w:val="00352F4F"/>
    <w:rsid w:val="0035341D"/>
    <w:rsid w:val="003537FA"/>
    <w:rsid w:val="00354D97"/>
    <w:rsid w:val="00355995"/>
    <w:rsid w:val="00355C44"/>
    <w:rsid w:val="0036025E"/>
    <w:rsid w:val="003608C7"/>
    <w:rsid w:val="00360B07"/>
    <w:rsid w:val="00361FD6"/>
    <w:rsid w:val="00362633"/>
    <w:rsid w:val="003632BF"/>
    <w:rsid w:val="003634FB"/>
    <w:rsid w:val="00363CEF"/>
    <w:rsid w:val="00363F8A"/>
    <w:rsid w:val="00364016"/>
    <w:rsid w:val="00365E83"/>
    <w:rsid w:val="003660C6"/>
    <w:rsid w:val="00366466"/>
    <w:rsid w:val="00370C5E"/>
    <w:rsid w:val="0037171D"/>
    <w:rsid w:val="003718CA"/>
    <w:rsid w:val="00371BEC"/>
    <w:rsid w:val="0037268D"/>
    <w:rsid w:val="00373113"/>
    <w:rsid w:val="00373D9B"/>
    <w:rsid w:val="00374571"/>
    <w:rsid w:val="00374D0F"/>
    <w:rsid w:val="0037569A"/>
    <w:rsid w:val="00376D27"/>
    <w:rsid w:val="00377D3F"/>
    <w:rsid w:val="00380156"/>
    <w:rsid w:val="003805EA"/>
    <w:rsid w:val="00380621"/>
    <w:rsid w:val="00380E04"/>
    <w:rsid w:val="003818A6"/>
    <w:rsid w:val="003818E6"/>
    <w:rsid w:val="003819C0"/>
    <w:rsid w:val="00381C10"/>
    <w:rsid w:val="00382921"/>
    <w:rsid w:val="00382CDC"/>
    <w:rsid w:val="00382EDB"/>
    <w:rsid w:val="003830F6"/>
    <w:rsid w:val="003849B1"/>
    <w:rsid w:val="00386519"/>
    <w:rsid w:val="0038776C"/>
    <w:rsid w:val="003878A5"/>
    <w:rsid w:val="00387B01"/>
    <w:rsid w:val="003901A5"/>
    <w:rsid w:val="00390723"/>
    <w:rsid w:val="00391720"/>
    <w:rsid w:val="0039221C"/>
    <w:rsid w:val="00392446"/>
    <w:rsid w:val="003924BA"/>
    <w:rsid w:val="00392BB4"/>
    <w:rsid w:val="0039319A"/>
    <w:rsid w:val="003945CE"/>
    <w:rsid w:val="003951DA"/>
    <w:rsid w:val="00395B90"/>
    <w:rsid w:val="00395E79"/>
    <w:rsid w:val="00396502"/>
    <w:rsid w:val="00396DD5"/>
    <w:rsid w:val="003A0A88"/>
    <w:rsid w:val="003A31B1"/>
    <w:rsid w:val="003A31B9"/>
    <w:rsid w:val="003A4239"/>
    <w:rsid w:val="003A4494"/>
    <w:rsid w:val="003A62F2"/>
    <w:rsid w:val="003A62FC"/>
    <w:rsid w:val="003A64BB"/>
    <w:rsid w:val="003A675B"/>
    <w:rsid w:val="003A697F"/>
    <w:rsid w:val="003A6D44"/>
    <w:rsid w:val="003A6E7C"/>
    <w:rsid w:val="003A70F7"/>
    <w:rsid w:val="003A725D"/>
    <w:rsid w:val="003A7E09"/>
    <w:rsid w:val="003A7F75"/>
    <w:rsid w:val="003B0837"/>
    <w:rsid w:val="003B09FF"/>
    <w:rsid w:val="003B160C"/>
    <w:rsid w:val="003B30B0"/>
    <w:rsid w:val="003B35DF"/>
    <w:rsid w:val="003B3BF3"/>
    <w:rsid w:val="003B6168"/>
    <w:rsid w:val="003B6354"/>
    <w:rsid w:val="003B7565"/>
    <w:rsid w:val="003B7A0A"/>
    <w:rsid w:val="003C0D45"/>
    <w:rsid w:val="003C0F28"/>
    <w:rsid w:val="003C1476"/>
    <w:rsid w:val="003C2076"/>
    <w:rsid w:val="003C3A9B"/>
    <w:rsid w:val="003C3E9F"/>
    <w:rsid w:val="003C413E"/>
    <w:rsid w:val="003C6DE0"/>
    <w:rsid w:val="003D1389"/>
    <w:rsid w:val="003D179E"/>
    <w:rsid w:val="003D1DFB"/>
    <w:rsid w:val="003D2A3F"/>
    <w:rsid w:val="003D3025"/>
    <w:rsid w:val="003D38B6"/>
    <w:rsid w:val="003D3A2B"/>
    <w:rsid w:val="003D47B2"/>
    <w:rsid w:val="003D55E4"/>
    <w:rsid w:val="003D56B9"/>
    <w:rsid w:val="003D5772"/>
    <w:rsid w:val="003D5D1C"/>
    <w:rsid w:val="003D6FCA"/>
    <w:rsid w:val="003D7574"/>
    <w:rsid w:val="003D7AD5"/>
    <w:rsid w:val="003E07F8"/>
    <w:rsid w:val="003E2077"/>
    <w:rsid w:val="003E277D"/>
    <w:rsid w:val="003E2AB6"/>
    <w:rsid w:val="003E2B2F"/>
    <w:rsid w:val="003E2FA0"/>
    <w:rsid w:val="003E3A12"/>
    <w:rsid w:val="003E42E9"/>
    <w:rsid w:val="003E4F20"/>
    <w:rsid w:val="003E5930"/>
    <w:rsid w:val="003E6028"/>
    <w:rsid w:val="003E6BFC"/>
    <w:rsid w:val="003F109B"/>
    <w:rsid w:val="003F1905"/>
    <w:rsid w:val="003F2A8E"/>
    <w:rsid w:val="003F2B7E"/>
    <w:rsid w:val="003F3160"/>
    <w:rsid w:val="003F38F8"/>
    <w:rsid w:val="003F51C6"/>
    <w:rsid w:val="003F5317"/>
    <w:rsid w:val="003F534E"/>
    <w:rsid w:val="003F5B2D"/>
    <w:rsid w:val="003F63A6"/>
    <w:rsid w:val="003F647B"/>
    <w:rsid w:val="003F69D0"/>
    <w:rsid w:val="003F6F99"/>
    <w:rsid w:val="003F73EA"/>
    <w:rsid w:val="003F75E6"/>
    <w:rsid w:val="003F7845"/>
    <w:rsid w:val="004006D7"/>
    <w:rsid w:val="004012DE"/>
    <w:rsid w:val="004015D8"/>
    <w:rsid w:val="0040184F"/>
    <w:rsid w:val="00401F1B"/>
    <w:rsid w:val="00402865"/>
    <w:rsid w:val="00403F8C"/>
    <w:rsid w:val="00404974"/>
    <w:rsid w:val="00406060"/>
    <w:rsid w:val="00406EDC"/>
    <w:rsid w:val="00407ACD"/>
    <w:rsid w:val="00407B19"/>
    <w:rsid w:val="00407CDB"/>
    <w:rsid w:val="004111BF"/>
    <w:rsid w:val="00411927"/>
    <w:rsid w:val="00411DA4"/>
    <w:rsid w:val="004148A3"/>
    <w:rsid w:val="00415F3D"/>
    <w:rsid w:val="00415F69"/>
    <w:rsid w:val="0041682B"/>
    <w:rsid w:val="00417EC0"/>
    <w:rsid w:val="00417EC1"/>
    <w:rsid w:val="004200F9"/>
    <w:rsid w:val="00420B57"/>
    <w:rsid w:val="00422160"/>
    <w:rsid w:val="00422483"/>
    <w:rsid w:val="004238B2"/>
    <w:rsid w:val="00424104"/>
    <w:rsid w:val="0042440B"/>
    <w:rsid w:val="004248C6"/>
    <w:rsid w:val="004249E7"/>
    <w:rsid w:val="00424F27"/>
    <w:rsid w:val="004271C5"/>
    <w:rsid w:val="00427851"/>
    <w:rsid w:val="00430FBF"/>
    <w:rsid w:val="00431180"/>
    <w:rsid w:val="00431FF8"/>
    <w:rsid w:val="00432574"/>
    <w:rsid w:val="00434044"/>
    <w:rsid w:val="0043429F"/>
    <w:rsid w:val="0043727F"/>
    <w:rsid w:val="004375E5"/>
    <w:rsid w:val="00437A1A"/>
    <w:rsid w:val="004401EA"/>
    <w:rsid w:val="00440AA0"/>
    <w:rsid w:val="00441B54"/>
    <w:rsid w:val="00442043"/>
    <w:rsid w:val="004420F7"/>
    <w:rsid w:val="0044321D"/>
    <w:rsid w:val="004435C8"/>
    <w:rsid w:val="00443C34"/>
    <w:rsid w:val="00445462"/>
    <w:rsid w:val="00445940"/>
    <w:rsid w:val="00446E4E"/>
    <w:rsid w:val="00447078"/>
    <w:rsid w:val="00447489"/>
    <w:rsid w:val="00447D08"/>
    <w:rsid w:val="004513E5"/>
    <w:rsid w:val="00451BE1"/>
    <w:rsid w:val="00452482"/>
    <w:rsid w:val="004524E0"/>
    <w:rsid w:val="004528AD"/>
    <w:rsid w:val="00453C06"/>
    <w:rsid w:val="0045529A"/>
    <w:rsid w:val="004554D0"/>
    <w:rsid w:val="00456047"/>
    <w:rsid w:val="00456BE3"/>
    <w:rsid w:val="00457E09"/>
    <w:rsid w:val="00457F9C"/>
    <w:rsid w:val="00461368"/>
    <w:rsid w:val="00462ACB"/>
    <w:rsid w:val="00463645"/>
    <w:rsid w:val="004636C0"/>
    <w:rsid w:val="0046504D"/>
    <w:rsid w:val="00465A0E"/>
    <w:rsid w:val="00465EB5"/>
    <w:rsid w:val="004661A9"/>
    <w:rsid w:val="0046705A"/>
    <w:rsid w:val="0046754B"/>
    <w:rsid w:val="00467D24"/>
    <w:rsid w:val="00470357"/>
    <w:rsid w:val="00470ABB"/>
    <w:rsid w:val="00471152"/>
    <w:rsid w:val="0047178F"/>
    <w:rsid w:val="00471A4E"/>
    <w:rsid w:val="00471B43"/>
    <w:rsid w:val="0047319E"/>
    <w:rsid w:val="00473C35"/>
    <w:rsid w:val="0047467C"/>
    <w:rsid w:val="00474AEE"/>
    <w:rsid w:val="00474BE4"/>
    <w:rsid w:val="00474C51"/>
    <w:rsid w:val="004750DA"/>
    <w:rsid w:val="004758AB"/>
    <w:rsid w:val="0047772A"/>
    <w:rsid w:val="00477D22"/>
    <w:rsid w:val="00480189"/>
    <w:rsid w:val="0048038E"/>
    <w:rsid w:val="004806F7"/>
    <w:rsid w:val="00480A3E"/>
    <w:rsid w:val="00481860"/>
    <w:rsid w:val="00481BB0"/>
    <w:rsid w:val="00481F77"/>
    <w:rsid w:val="00484149"/>
    <w:rsid w:val="004845CD"/>
    <w:rsid w:val="004846F1"/>
    <w:rsid w:val="00485AA1"/>
    <w:rsid w:val="00486BDE"/>
    <w:rsid w:val="004915E2"/>
    <w:rsid w:val="00491903"/>
    <w:rsid w:val="00492001"/>
    <w:rsid w:val="00492ACD"/>
    <w:rsid w:val="00492EF3"/>
    <w:rsid w:val="004942FB"/>
    <w:rsid w:val="00494CAB"/>
    <w:rsid w:val="004957FA"/>
    <w:rsid w:val="00496A5C"/>
    <w:rsid w:val="00497281"/>
    <w:rsid w:val="004A0666"/>
    <w:rsid w:val="004A1229"/>
    <w:rsid w:val="004A127D"/>
    <w:rsid w:val="004A1678"/>
    <w:rsid w:val="004A18A9"/>
    <w:rsid w:val="004A1929"/>
    <w:rsid w:val="004A1D66"/>
    <w:rsid w:val="004A2450"/>
    <w:rsid w:val="004A25A1"/>
    <w:rsid w:val="004A49A9"/>
    <w:rsid w:val="004A59BD"/>
    <w:rsid w:val="004A5A42"/>
    <w:rsid w:val="004A6480"/>
    <w:rsid w:val="004A6C1E"/>
    <w:rsid w:val="004B1955"/>
    <w:rsid w:val="004B1AD2"/>
    <w:rsid w:val="004B3D92"/>
    <w:rsid w:val="004B4750"/>
    <w:rsid w:val="004B4B52"/>
    <w:rsid w:val="004B5325"/>
    <w:rsid w:val="004B53A7"/>
    <w:rsid w:val="004B670F"/>
    <w:rsid w:val="004C025E"/>
    <w:rsid w:val="004C060C"/>
    <w:rsid w:val="004C061A"/>
    <w:rsid w:val="004C1E4C"/>
    <w:rsid w:val="004C2009"/>
    <w:rsid w:val="004C291E"/>
    <w:rsid w:val="004C2F62"/>
    <w:rsid w:val="004C38C3"/>
    <w:rsid w:val="004C3FF6"/>
    <w:rsid w:val="004C46DF"/>
    <w:rsid w:val="004C48B6"/>
    <w:rsid w:val="004C49E3"/>
    <w:rsid w:val="004C4EAE"/>
    <w:rsid w:val="004C65F3"/>
    <w:rsid w:val="004C66F2"/>
    <w:rsid w:val="004C6C31"/>
    <w:rsid w:val="004C6E68"/>
    <w:rsid w:val="004C7B7F"/>
    <w:rsid w:val="004D0420"/>
    <w:rsid w:val="004D0512"/>
    <w:rsid w:val="004D1A08"/>
    <w:rsid w:val="004D2355"/>
    <w:rsid w:val="004D23B8"/>
    <w:rsid w:val="004D240E"/>
    <w:rsid w:val="004D2DE5"/>
    <w:rsid w:val="004D35F9"/>
    <w:rsid w:val="004D39CB"/>
    <w:rsid w:val="004D41CA"/>
    <w:rsid w:val="004D4A18"/>
    <w:rsid w:val="004D583E"/>
    <w:rsid w:val="004D5E63"/>
    <w:rsid w:val="004D61E4"/>
    <w:rsid w:val="004D7B3B"/>
    <w:rsid w:val="004E00BD"/>
    <w:rsid w:val="004E04A7"/>
    <w:rsid w:val="004E09E9"/>
    <w:rsid w:val="004E13E0"/>
    <w:rsid w:val="004E3B84"/>
    <w:rsid w:val="004E4753"/>
    <w:rsid w:val="004E7EBC"/>
    <w:rsid w:val="004F107B"/>
    <w:rsid w:val="004F2715"/>
    <w:rsid w:val="004F2C25"/>
    <w:rsid w:val="004F377B"/>
    <w:rsid w:val="004F38C0"/>
    <w:rsid w:val="004F3D33"/>
    <w:rsid w:val="004F4072"/>
    <w:rsid w:val="004F4E07"/>
    <w:rsid w:val="004F6086"/>
    <w:rsid w:val="004F60C6"/>
    <w:rsid w:val="004F657C"/>
    <w:rsid w:val="004F6870"/>
    <w:rsid w:val="004F7AAB"/>
    <w:rsid w:val="00500228"/>
    <w:rsid w:val="00500845"/>
    <w:rsid w:val="0050107F"/>
    <w:rsid w:val="00501A96"/>
    <w:rsid w:val="00501BF4"/>
    <w:rsid w:val="00502982"/>
    <w:rsid w:val="00504C0D"/>
    <w:rsid w:val="00504DED"/>
    <w:rsid w:val="00504F73"/>
    <w:rsid w:val="00505768"/>
    <w:rsid w:val="00505AEE"/>
    <w:rsid w:val="005062F8"/>
    <w:rsid w:val="00506362"/>
    <w:rsid w:val="00507082"/>
    <w:rsid w:val="00507583"/>
    <w:rsid w:val="00507D59"/>
    <w:rsid w:val="0051041A"/>
    <w:rsid w:val="005128C3"/>
    <w:rsid w:val="0051387F"/>
    <w:rsid w:val="00513C9F"/>
    <w:rsid w:val="00515D45"/>
    <w:rsid w:val="0051653E"/>
    <w:rsid w:val="00516727"/>
    <w:rsid w:val="00516EAC"/>
    <w:rsid w:val="00517235"/>
    <w:rsid w:val="005173FE"/>
    <w:rsid w:val="00517F28"/>
    <w:rsid w:val="00520348"/>
    <w:rsid w:val="0052045D"/>
    <w:rsid w:val="005216C8"/>
    <w:rsid w:val="0052209E"/>
    <w:rsid w:val="0052256A"/>
    <w:rsid w:val="005231FE"/>
    <w:rsid w:val="005235E5"/>
    <w:rsid w:val="00525D75"/>
    <w:rsid w:val="00526E0F"/>
    <w:rsid w:val="005272EF"/>
    <w:rsid w:val="00527BF4"/>
    <w:rsid w:val="00530298"/>
    <w:rsid w:val="00530655"/>
    <w:rsid w:val="00530A50"/>
    <w:rsid w:val="00530FEA"/>
    <w:rsid w:val="00534B08"/>
    <w:rsid w:val="005356CC"/>
    <w:rsid w:val="00535962"/>
    <w:rsid w:val="0053620B"/>
    <w:rsid w:val="005369ED"/>
    <w:rsid w:val="0053757C"/>
    <w:rsid w:val="005377AE"/>
    <w:rsid w:val="005379F8"/>
    <w:rsid w:val="00537E0D"/>
    <w:rsid w:val="005400EB"/>
    <w:rsid w:val="00540730"/>
    <w:rsid w:val="00540E19"/>
    <w:rsid w:val="00541B6C"/>
    <w:rsid w:val="00541F3E"/>
    <w:rsid w:val="005427BB"/>
    <w:rsid w:val="00543397"/>
    <w:rsid w:val="005442B9"/>
    <w:rsid w:val="00544510"/>
    <w:rsid w:val="00544A69"/>
    <w:rsid w:val="00546181"/>
    <w:rsid w:val="00546A65"/>
    <w:rsid w:val="00547EB2"/>
    <w:rsid w:val="00547F67"/>
    <w:rsid w:val="00550051"/>
    <w:rsid w:val="005511AF"/>
    <w:rsid w:val="00551EFC"/>
    <w:rsid w:val="00553204"/>
    <w:rsid w:val="00553274"/>
    <w:rsid w:val="005533B4"/>
    <w:rsid w:val="00553BF7"/>
    <w:rsid w:val="00554160"/>
    <w:rsid w:val="005556EF"/>
    <w:rsid w:val="00555AF3"/>
    <w:rsid w:val="0055654C"/>
    <w:rsid w:val="00556E46"/>
    <w:rsid w:val="00560F33"/>
    <w:rsid w:val="00562282"/>
    <w:rsid w:val="005622BD"/>
    <w:rsid w:val="005626DF"/>
    <w:rsid w:val="005627F6"/>
    <w:rsid w:val="00562C58"/>
    <w:rsid w:val="00563916"/>
    <w:rsid w:val="00564B87"/>
    <w:rsid w:val="005651F5"/>
    <w:rsid w:val="005656DC"/>
    <w:rsid w:val="00565794"/>
    <w:rsid w:val="00565D63"/>
    <w:rsid w:val="005661EE"/>
    <w:rsid w:val="0056650E"/>
    <w:rsid w:val="00566961"/>
    <w:rsid w:val="00566E46"/>
    <w:rsid w:val="00566E8A"/>
    <w:rsid w:val="00570463"/>
    <w:rsid w:val="00570E16"/>
    <w:rsid w:val="00571157"/>
    <w:rsid w:val="0057188C"/>
    <w:rsid w:val="00572824"/>
    <w:rsid w:val="005739C1"/>
    <w:rsid w:val="0057554B"/>
    <w:rsid w:val="005768FE"/>
    <w:rsid w:val="005771AF"/>
    <w:rsid w:val="00577CC6"/>
    <w:rsid w:val="0058083E"/>
    <w:rsid w:val="00582A78"/>
    <w:rsid w:val="00582BD3"/>
    <w:rsid w:val="00586898"/>
    <w:rsid w:val="0058699D"/>
    <w:rsid w:val="00586AF4"/>
    <w:rsid w:val="00591BF4"/>
    <w:rsid w:val="00594318"/>
    <w:rsid w:val="00594887"/>
    <w:rsid w:val="00594C84"/>
    <w:rsid w:val="00596144"/>
    <w:rsid w:val="005975C2"/>
    <w:rsid w:val="005A07D1"/>
    <w:rsid w:val="005A0E7C"/>
    <w:rsid w:val="005A1040"/>
    <w:rsid w:val="005A14DE"/>
    <w:rsid w:val="005A20DF"/>
    <w:rsid w:val="005A285E"/>
    <w:rsid w:val="005A2946"/>
    <w:rsid w:val="005A2E99"/>
    <w:rsid w:val="005A3635"/>
    <w:rsid w:val="005A3ABC"/>
    <w:rsid w:val="005A5456"/>
    <w:rsid w:val="005A56F3"/>
    <w:rsid w:val="005B0493"/>
    <w:rsid w:val="005B098F"/>
    <w:rsid w:val="005B1092"/>
    <w:rsid w:val="005B1CD4"/>
    <w:rsid w:val="005B2085"/>
    <w:rsid w:val="005B3C4C"/>
    <w:rsid w:val="005B3D5D"/>
    <w:rsid w:val="005B3E3E"/>
    <w:rsid w:val="005B4CA4"/>
    <w:rsid w:val="005B4CBB"/>
    <w:rsid w:val="005B55D6"/>
    <w:rsid w:val="005B55F3"/>
    <w:rsid w:val="005B6766"/>
    <w:rsid w:val="005B6CCC"/>
    <w:rsid w:val="005C1C0D"/>
    <w:rsid w:val="005C31C4"/>
    <w:rsid w:val="005C3FA6"/>
    <w:rsid w:val="005C45C2"/>
    <w:rsid w:val="005C46C8"/>
    <w:rsid w:val="005C48BD"/>
    <w:rsid w:val="005C55C4"/>
    <w:rsid w:val="005C607D"/>
    <w:rsid w:val="005C608F"/>
    <w:rsid w:val="005C7353"/>
    <w:rsid w:val="005C7541"/>
    <w:rsid w:val="005D08BB"/>
    <w:rsid w:val="005D0ACB"/>
    <w:rsid w:val="005D18E1"/>
    <w:rsid w:val="005D244B"/>
    <w:rsid w:val="005D33D3"/>
    <w:rsid w:val="005D37AE"/>
    <w:rsid w:val="005D4659"/>
    <w:rsid w:val="005D4A4C"/>
    <w:rsid w:val="005D4AE2"/>
    <w:rsid w:val="005D5464"/>
    <w:rsid w:val="005D5547"/>
    <w:rsid w:val="005D56B2"/>
    <w:rsid w:val="005D5A50"/>
    <w:rsid w:val="005D60A2"/>
    <w:rsid w:val="005D6A3E"/>
    <w:rsid w:val="005D72E1"/>
    <w:rsid w:val="005E06FF"/>
    <w:rsid w:val="005E10BB"/>
    <w:rsid w:val="005E1773"/>
    <w:rsid w:val="005E1B08"/>
    <w:rsid w:val="005E2D77"/>
    <w:rsid w:val="005E31B0"/>
    <w:rsid w:val="005E44BE"/>
    <w:rsid w:val="005E475D"/>
    <w:rsid w:val="005E495B"/>
    <w:rsid w:val="005E5636"/>
    <w:rsid w:val="005E58F2"/>
    <w:rsid w:val="005E5A82"/>
    <w:rsid w:val="005E61AC"/>
    <w:rsid w:val="005E69E5"/>
    <w:rsid w:val="005E7400"/>
    <w:rsid w:val="005F1904"/>
    <w:rsid w:val="005F1B70"/>
    <w:rsid w:val="005F1F36"/>
    <w:rsid w:val="005F2956"/>
    <w:rsid w:val="005F29EB"/>
    <w:rsid w:val="005F32B8"/>
    <w:rsid w:val="005F365C"/>
    <w:rsid w:val="005F40BC"/>
    <w:rsid w:val="005F5DA2"/>
    <w:rsid w:val="005F70C5"/>
    <w:rsid w:val="006000D6"/>
    <w:rsid w:val="00600427"/>
    <w:rsid w:val="006008D6"/>
    <w:rsid w:val="00600B42"/>
    <w:rsid w:val="00601030"/>
    <w:rsid w:val="00601BE0"/>
    <w:rsid w:val="00601DB6"/>
    <w:rsid w:val="006035E4"/>
    <w:rsid w:val="006037C3"/>
    <w:rsid w:val="006051D9"/>
    <w:rsid w:val="00605CB9"/>
    <w:rsid w:val="00606512"/>
    <w:rsid w:val="0060673F"/>
    <w:rsid w:val="00610E8F"/>
    <w:rsid w:val="00611E82"/>
    <w:rsid w:val="0061202D"/>
    <w:rsid w:val="00612B7D"/>
    <w:rsid w:val="006140B2"/>
    <w:rsid w:val="00615243"/>
    <w:rsid w:val="00615C9F"/>
    <w:rsid w:val="0061609F"/>
    <w:rsid w:val="006165B0"/>
    <w:rsid w:val="00616845"/>
    <w:rsid w:val="006175EF"/>
    <w:rsid w:val="0061763C"/>
    <w:rsid w:val="00617EB1"/>
    <w:rsid w:val="00617F0E"/>
    <w:rsid w:val="006259A4"/>
    <w:rsid w:val="00625C55"/>
    <w:rsid w:val="00626951"/>
    <w:rsid w:val="0062741E"/>
    <w:rsid w:val="0063105E"/>
    <w:rsid w:val="0063150F"/>
    <w:rsid w:val="006321C0"/>
    <w:rsid w:val="00633257"/>
    <w:rsid w:val="006336B4"/>
    <w:rsid w:val="0063411D"/>
    <w:rsid w:val="0063438A"/>
    <w:rsid w:val="00634AAF"/>
    <w:rsid w:val="0063534E"/>
    <w:rsid w:val="006375F9"/>
    <w:rsid w:val="00637B44"/>
    <w:rsid w:val="0064181F"/>
    <w:rsid w:val="00641E4E"/>
    <w:rsid w:val="00642349"/>
    <w:rsid w:val="00642F2E"/>
    <w:rsid w:val="00646018"/>
    <w:rsid w:val="0065096D"/>
    <w:rsid w:val="00650EA8"/>
    <w:rsid w:val="00650F2F"/>
    <w:rsid w:val="00651F04"/>
    <w:rsid w:val="00653901"/>
    <w:rsid w:val="00654171"/>
    <w:rsid w:val="006544FD"/>
    <w:rsid w:val="0065498F"/>
    <w:rsid w:val="00654A97"/>
    <w:rsid w:val="006552EE"/>
    <w:rsid w:val="006553AA"/>
    <w:rsid w:val="00656CA0"/>
    <w:rsid w:val="00656EF1"/>
    <w:rsid w:val="00657A7B"/>
    <w:rsid w:val="00663A9D"/>
    <w:rsid w:val="00663C9A"/>
    <w:rsid w:val="006640FC"/>
    <w:rsid w:val="00665330"/>
    <w:rsid w:val="006660AC"/>
    <w:rsid w:val="006664E0"/>
    <w:rsid w:val="00670213"/>
    <w:rsid w:val="0067088B"/>
    <w:rsid w:val="00670936"/>
    <w:rsid w:val="00671B57"/>
    <w:rsid w:val="00672082"/>
    <w:rsid w:val="00673058"/>
    <w:rsid w:val="00674491"/>
    <w:rsid w:val="0067459E"/>
    <w:rsid w:val="00675D5B"/>
    <w:rsid w:val="00676720"/>
    <w:rsid w:val="0067684F"/>
    <w:rsid w:val="0067719C"/>
    <w:rsid w:val="00677B82"/>
    <w:rsid w:val="00681114"/>
    <w:rsid w:val="00681AE9"/>
    <w:rsid w:val="0068303F"/>
    <w:rsid w:val="00683260"/>
    <w:rsid w:val="006836AF"/>
    <w:rsid w:val="00683A55"/>
    <w:rsid w:val="00683AAE"/>
    <w:rsid w:val="00683E59"/>
    <w:rsid w:val="006867A8"/>
    <w:rsid w:val="00686E4D"/>
    <w:rsid w:val="00690344"/>
    <w:rsid w:val="00690AB1"/>
    <w:rsid w:val="00691002"/>
    <w:rsid w:val="006914F5"/>
    <w:rsid w:val="00692537"/>
    <w:rsid w:val="0069289A"/>
    <w:rsid w:val="00694E32"/>
    <w:rsid w:val="006964E8"/>
    <w:rsid w:val="006968E4"/>
    <w:rsid w:val="00696FFE"/>
    <w:rsid w:val="00697AFB"/>
    <w:rsid w:val="00697CF2"/>
    <w:rsid w:val="006A02DC"/>
    <w:rsid w:val="006A1321"/>
    <w:rsid w:val="006A204E"/>
    <w:rsid w:val="006A3288"/>
    <w:rsid w:val="006A42C4"/>
    <w:rsid w:val="006A42DD"/>
    <w:rsid w:val="006A56C6"/>
    <w:rsid w:val="006A5788"/>
    <w:rsid w:val="006A77ED"/>
    <w:rsid w:val="006A7D17"/>
    <w:rsid w:val="006B0E0E"/>
    <w:rsid w:val="006B0E0F"/>
    <w:rsid w:val="006B0FCE"/>
    <w:rsid w:val="006B1525"/>
    <w:rsid w:val="006B2AA3"/>
    <w:rsid w:val="006B2CF0"/>
    <w:rsid w:val="006B3AE9"/>
    <w:rsid w:val="006B50EB"/>
    <w:rsid w:val="006B70DA"/>
    <w:rsid w:val="006B7271"/>
    <w:rsid w:val="006B76C6"/>
    <w:rsid w:val="006C0199"/>
    <w:rsid w:val="006C02B0"/>
    <w:rsid w:val="006C3E6B"/>
    <w:rsid w:val="006C47BD"/>
    <w:rsid w:val="006C5A59"/>
    <w:rsid w:val="006C736B"/>
    <w:rsid w:val="006C75DA"/>
    <w:rsid w:val="006D01E0"/>
    <w:rsid w:val="006D040E"/>
    <w:rsid w:val="006D0C0D"/>
    <w:rsid w:val="006D1221"/>
    <w:rsid w:val="006D42A5"/>
    <w:rsid w:val="006D4373"/>
    <w:rsid w:val="006D46C2"/>
    <w:rsid w:val="006D5306"/>
    <w:rsid w:val="006D53B8"/>
    <w:rsid w:val="006D71ED"/>
    <w:rsid w:val="006D77F8"/>
    <w:rsid w:val="006D7866"/>
    <w:rsid w:val="006E2004"/>
    <w:rsid w:val="006E2816"/>
    <w:rsid w:val="006E28ED"/>
    <w:rsid w:val="006E2E3E"/>
    <w:rsid w:val="006E50DB"/>
    <w:rsid w:val="006E5B96"/>
    <w:rsid w:val="006E5C9D"/>
    <w:rsid w:val="006E5FD5"/>
    <w:rsid w:val="006E613E"/>
    <w:rsid w:val="006E6497"/>
    <w:rsid w:val="006E7087"/>
    <w:rsid w:val="006E7852"/>
    <w:rsid w:val="006E7AE9"/>
    <w:rsid w:val="006E7E79"/>
    <w:rsid w:val="006F017B"/>
    <w:rsid w:val="006F06B6"/>
    <w:rsid w:val="006F1643"/>
    <w:rsid w:val="006F18DA"/>
    <w:rsid w:val="006F1C48"/>
    <w:rsid w:val="006F2703"/>
    <w:rsid w:val="006F3386"/>
    <w:rsid w:val="006F39A3"/>
    <w:rsid w:val="006F470A"/>
    <w:rsid w:val="006F4C4B"/>
    <w:rsid w:val="006F7069"/>
    <w:rsid w:val="007003F3"/>
    <w:rsid w:val="00701033"/>
    <w:rsid w:val="00701A87"/>
    <w:rsid w:val="00701BCE"/>
    <w:rsid w:val="00701FED"/>
    <w:rsid w:val="00703F16"/>
    <w:rsid w:val="00704288"/>
    <w:rsid w:val="007066D9"/>
    <w:rsid w:val="00707E25"/>
    <w:rsid w:val="0071037C"/>
    <w:rsid w:val="007106A2"/>
    <w:rsid w:val="00710B31"/>
    <w:rsid w:val="00710BAB"/>
    <w:rsid w:val="0071129F"/>
    <w:rsid w:val="007113F9"/>
    <w:rsid w:val="007118C4"/>
    <w:rsid w:val="00712329"/>
    <w:rsid w:val="00714637"/>
    <w:rsid w:val="00714779"/>
    <w:rsid w:val="00714973"/>
    <w:rsid w:val="007149FD"/>
    <w:rsid w:val="0071515B"/>
    <w:rsid w:val="00715BC4"/>
    <w:rsid w:val="00717654"/>
    <w:rsid w:val="00720627"/>
    <w:rsid w:val="0072104D"/>
    <w:rsid w:val="007216B8"/>
    <w:rsid w:val="007217BF"/>
    <w:rsid w:val="00723E97"/>
    <w:rsid w:val="0072469F"/>
    <w:rsid w:val="00725F65"/>
    <w:rsid w:val="00725FDD"/>
    <w:rsid w:val="00726054"/>
    <w:rsid w:val="007268DF"/>
    <w:rsid w:val="00726FFE"/>
    <w:rsid w:val="0072759C"/>
    <w:rsid w:val="0073072E"/>
    <w:rsid w:val="00731E68"/>
    <w:rsid w:val="00732B8D"/>
    <w:rsid w:val="007340DC"/>
    <w:rsid w:val="00734A9C"/>
    <w:rsid w:val="00735837"/>
    <w:rsid w:val="00735F0B"/>
    <w:rsid w:val="00735F7B"/>
    <w:rsid w:val="0073627C"/>
    <w:rsid w:val="00736819"/>
    <w:rsid w:val="007368B9"/>
    <w:rsid w:val="0074162F"/>
    <w:rsid w:val="00742408"/>
    <w:rsid w:val="00742B6C"/>
    <w:rsid w:val="00743035"/>
    <w:rsid w:val="00743089"/>
    <w:rsid w:val="007453DC"/>
    <w:rsid w:val="007455B9"/>
    <w:rsid w:val="00746DB1"/>
    <w:rsid w:val="00747E77"/>
    <w:rsid w:val="00750127"/>
    <w:rsid w:val="00750328"/>
    <w:rsid w:val="00750438"/>
    <w:rsid w:val="00750F66"/>
    <w:rsid w:val="0075135E"/>
    <w:rsid w:val="007513EC"/>
    <w:rsid w:val="00751737"/>
    <w:rsid w:val="00751995"/>
    <w:rsid w:val="00751C45"/>
    <w:rsid w:val="00752F1B"/>
    <w:rsid w:val="00754203"/>
    <w:rsid w:val="00755087"/>
    <w:rsid w:val="00755378"/>
    <w:rsid w:val="00755C05"/>
    <w:rsid w:val="0075609A"/>
    <w:rsid w:val="00756FEC"/>
    <w:rsid w:val="0076027B"/>
    <w:rsid w:val="007604D2"/>
    <w:rsid w:val="0076094E"/>
    <w:rsid w:val="007628BA"/>
    <w:rsid w:val="007631FA"/>
    <w:rsid w:val="00764C00"/>
    <w:rsid w:val="00765117"/>
    <w:rsid w:val="007654E5"/>
    <w:rsid w:val="0076572B"/>
    <w:rsid w:val="00767731"/>
    <w:rsid w:val="007707DA"/>
    <w:rsid w:val="00770ABF"/>
    <w:rsid w:val="00771EE7"/>
    <w:rsid w:val="0077245B"/>
    <w:rsid w:val="0077313B"/>
    <w:rsid w:val="00773C70"/>
    <w:rsid w:val="0077463A"/>
    <w:rsid w:val="00775834"/>
    <w:rsid w:val="00775C6F"/>
    <w:rsid w:val="007766B3"/>
    <w:rsid w:val="0077716E"/>
    <w:rsid w:val="007774D2"/>
    <w:rsid w:val="00777C8C"/>
    <w:rsid w:val="00777F1E"/>
    <w:rsid w:val="00780995"/>
    <w:rsid w:val="00781036"/>
    <w:rsid w:val="007812B0"/>
    <w:rsid w:val="0078184F"/>
    <w:rsid w:val="007823B6"/>
    <w:rsid w:val="0078345C"/>
    <w:rsid w:val="00783DD7"/>
    <w:rsid w:val="00784EDD"/>
    <w:rsid w:val="00785413"/>
    <w:rsid w:val="00785519"/>
    <w:rsid w:val="0078567B"/>
    <w:rsid w:val="007857D7"/>
    <w:rsid w:val="00785B1B"/>
    <w:rsid w:val="00785DAE"/>
    <w:rsid w:val="00786428"/>
    <w:rsid w:val="00786E76"/>
    <w:rsid w:val="00787FE0"/>
    <w:rsid w:val="00790EE3"/>
    <w:rsid w:val="00793B42"/>
    <w:rsid w:val="007941D7"/>
    <w:rsid w:val="00795479"/>
    <w:rsid w:val="007956DB"/>
    <w:rsid w:val="00795DF4"/>
    <w:rsid w:val="0079622D"/>
    <w:rsid w:val="00796856"/>
    <w:rsid w:val="0079690A"/>
    <w:rsid w:val="00797358"/>
    <w:rsid w:val="00797B3D"/>
    <w:rsid w:val="007A068A"/>
    <w:rsid w:val="007A06AC"/>
    <w:rsid w:val="007A1B7F"/>
    <w:rsid w:val="007A2076"/>
    <w:rsid w:val="007A2B17"/>
    <w:rsid w:val="007A2B3E"/>
    <w:rsid w:val="007A2B44"/>
    <w:rsid w:val="007A3256"/>
    <w:rsid w:val="007A3386"/>
    <w:rsid w:val="007A37C0"/>
    <w:rsid w:val="007A51D1"/>
    <w:rsid w:val="007A5C8D"/>
    <w:rsid w:val="007A6190"/>
    <w:rsid w:val="007A6648"/>
    <w:rsid w:val="007A786C"/>
    <w:rsid w:val="007B095A"/>
    <w:rsid w:val="007B11A8"/>
    <w:rsid w:val="007B14A6"/>
    <w:rsid w:val="007B24F0"/>
    <w:rsid w:val="007B31B7"/>
    <w:rsid w:val="007B388E"/>
    <w:rsid w:val="007B5210"/>
    <w:rsid w:val="007B5340"/>
    <w:rsid w:val="007B5562"/>
    <w:rsid w:val="007B6379"/>
    <w:rsid w:val="007B6438"/>
    <w:rsid w:val="007B647C"/>
    <w:rsid w:val="007C1088"/>
    <w:rsid w:val="007C11AA"/>
    <w:rsid w:val="007C2E0B"/>
    <w:rsid w:val="007C3066"/>
    <w:rsid w:val="007C334B"/>
    <w:rsid w:val="007C35FA"/>
    <w:rsid w:val="007C3FAA"/>
    <w:rsid w:val="007C5CA0"/>
    <w:rsid w:val="007C6A8B"/>
    <w:rsid w:val="007C748F"/>
    <w:rsid w:val="007C77CC"/>
    <w:rsid w:val="007C7C05"/>
    <w:rsid w:val="007D0A8A"/>
    <w:rsid w:val="007D29A3"/>
    <w:rsid w:val="007D2C3C"/>
    <w:rsid w:val="007D2EC3"/>
    <w:rsid w:val="007D2EFD"/>
    <w:rsid w:val="007D3518"/>
    <w:rsid w:val="007D3C3B"/>
    <w:rsid w:val="007D416E"/>
    <w:rsid w:val="007D50DB"/>
    <w:rsid w:val="007D5297"/>
    <w:rsid w:val="007D5A86"/>
    <w:rsid w:val="007D5F33"/>
    <w:rsid w:val="007D697F"/>
    <w:rsid w:val="007D6FEF"/>
    <w:rsid w:val="007D7793"/>
    <w:rsid w:val="007D784E"/>
    <w:rsid w:val="007D793B"/>
    <w:rsid w:val="007E0781"/>
    <w:rsid w:val="007E0F7D"/>
    <w:rsid w:val="007E2108"/>
    <w:rsid w:val="007E2FBA"/>
    <w:rsid w:val="007E3C50"/>
    <w:rsid w:val="007E47D4"/>
    <w:rsid w:val="007E489C"/>
    <w:rsid w:val="007E5C63"/>
    <w:rsid w:val="007E6FFE"/>
    <w:rsid w:val="007F05F9"/>
    <w:rsid w:val="007F13EA"/>
    <w:rsid w:val="007F1DA0"/>
    <w:rsid w:val="007F2CC3"/>
    <w:rsid w:val="007F2EFE"/>
    <w:rsid w:val="007F3A16"/>
    <w:rsid w:val="007F5E44"/>
    <w:rsid w:val="007F75B2"/>
    <w:rsid w:val="00800B1F"/>
    <w:rsid w:val="00800D7A"/>
    <w:rsid w:val="008011A3"/>
    <w:rsid w:val="008021BC"/>
    <w:rsid w:val="0080242D"/>
    <w:rsid w:val="00803394"/>
    <w:rsid w:val="0080343E"/>
    <w:rsid w:val="0080556E"/>
    <w:rsid w:val="0080645B"/>
    <w:rsid w:val="008066F2"/>
    <w:rsid w:val="00807070"/>
    <w:rsid w:val="00807E92"/>
    <w:rsid w:val="0081037A"/>
    <w:rsid w:val="00810892"/>
    <w:rsid w:val="00810B44"/>
    <w:rsid w:val="008121EB"/>
    <w:rsid w:val="00815180"/>
    <w:rsid w:val="008156BF"/>
    <w:rsid w:val="00815884"/>
    <w:rsid w:val="00821119"/>
    <w:rsid w:val="0082112C"/>
    <w:rsid w:val="00821134"/>
    <w:rsid w:val="00821D2C"/>
    <w:rsid w:val="00822C8A"/>
    <w:rsid w:val="00823292"/>
    <w:rsid w:val="008232E6"/>
    <w:rsid w:val="00824B66"/>
    <w:rsid w:val="00825244"/>
    <w:rsid w:val="00825C3A"/>
    <w:rsid w:val="00826A49"/>
    <w:rsid w:val="0082725B"/>
    <w:rsid w:val="0082736F"/>
    <w:rsid w:val="00827778"/>
    <w:rsid w:val="0083011D"/>
    <w:rsid w:val="00830EB2"/>
    <w:rsid w:val="008316D6"/>
    <w:rsid w:val="008319BD"/>
    <w:rsid w:val="008326D7"/>
    <w:rsid w:val="00833D82"/>
    <w:rsid w:val="008345A9"/>
    <w:rsid w:val="008346AC"/>
    <w:rsid w:val="00834BCD"/>
    <w:rsid w:val="00834E0A"/>
    <w:rsid w:val="00837BD2"/>
    <w:rsid w:val="00840369"/>
    <w:rsid w:val="00840660"/>
    <w:rsid w:val="00841926"/>
    <w:rsid w:val="00841EF7"/>
    <w:rsid w:val="0084205D"/>
    <w:rsid w:val="008444F9"/>
    <w:rsid w:val="0084521B"/>
    <w:rsid w:val="008457B1"/>
    <w:rsid w:val="0084591F"/>
    <w:rsid w:val="008459E2"/>
    <w:rsid w:val="00845DA2"/>
    <w:rsid w:val="00846385"/>
    <w:rsid w:val="00846A5C"/>
    <w:rsid w:val="008510FA"/>
    <w:rsid w:val="0085213B"/>
    <w:rsid w:val="00852AA6"/>
    <w:rsid w:val="008537E6"/>
    <w:rsid w:val="00853E32"/>
    <w:rsid w:val="008547EA"/>
    <w:rsid w:val="00854922"/>
    <w:rsid w:val="00854B48"/>
    <w:rsid w:val="0085531F"/>
    <w:rsid w:val="00856E44"/>
    <w:rsid w:val="0085760C"/>
    <w:rsid w:val="00857AE4"/>
    <w:rsid w:val="00857AEC"/>
    <w:rsid w:val="00857C94"/>
    <w:rsid w:val="00857D2D"/>
    <w:rsid w:val="00860622"/>
    <w:rsid w:val="0086139D"/>
    <w:rsid w:val="00861C66"/>
    <w:rsid w:val="008622F1"/>
    <w:rsid w:val="0086406B"/>
    <w:rsid w:val="00864775"/>
    <w:rsid w:val="0086525A"/>
    <w:rsid w:val="00865B86"/>
    <w:rsid w:val="00865DD3"/>
    <w:rsid w:val="00866457"/>
    <w:rsid w:val="00867600"/>
    <w:rsid w:val="00867F29"/>
    <w:rsid w:val="00870457"/>
    <w:rsid w:val="0087054E"/>
    <w:rsid w:val="00871001"/>
    <w:rsid w:val="008720A5"/>
    <w:rsid w:val="008729EB"/>
    <w:rsid w:val="00873550"/>
    <w:rsid w:val="0087400B"/>
    <w:rsid w:val="008742A2"/>
    <w:rsid w:val="0087456B"/>
    <w:rsid w:val="00875640"/>
    <w:rsid w:val="00875B4A"/>
    <w:rsid w:val="0088005F"/>
    <w:rsid w:val="00880352"/>
    <w:rsid w:val="008823F8"/>
    <w:rsid w:val="00882488"/>
    <w:rsid w:val="00882F8F"/>
    <w:rsid w:val="00884589"/>
    <w:rsid w:val="008848E4"/>
    <w:rsid w:val="00884DF8"/>
    <w:rsid w:val="00885C13"/>
    <w:rsid w:val="00886D0F"/>
    <w:rsid w:val="0088754F"/>
    <w:rsid w:val="0089024D"/>
    <w:rsid w:val="00891413"/>
    <w:rsid w:val="00891A3B"/>
    <w:rsid w:val="0089344B"/>
    <w:rsid w:val="0089356B"/>
    <w:rsid w:val="00893C43"/>
    <w:rsid w:val="00893F50"/>
    <w:rsid w:val="00894527"/>
    <w:rsid w:val="00894970"/>
    <w:rsid w:val="0089557C"/>
    <w:rsid w:val="008955F4"/>
    <w:rsid w:val="00896169"/>
    <w:rsid w:val="00896D02"/>
    <w:rsid w:val="008970BC"/>
    <w:rsid w:val="00897668"/>
    <w:rsid w:val="00897BA9"/>
    <w:rsid w:val="008A0C26"/>
    <w:rsid w:val="008A1260"/>
    <w:rsid w:val="008A2627"/>
    <w:rsid w:val="008A2815"/>
    <w:rsid w:val="008A32A2"/>
    <w:rsid w:val="008A373C"/>
    <w:rsid w:val="008A3E89"/>
    <w:rsid w:val="008A50BA"/>
    <w:rsid w:val="008A54F7"/>
    <w:rsid w:val="008A646E"/>
    <w:rsid w:val="008A67D3"/>
    <w:rsid w:val="008A7C77"/>
    <w:rsid w:val="008B1D5F"/>
    <w:rsid w:val="008B277E"/>
    <w:rsid w:val="008B2ECD"/>
    <w:rsid w:val="008B3826"/>
    <w:rsid w:val="008B65F6"/>
    <w:rsid w:val="008B6732"/>
    <w:rsid w:val="008B6934"/>
    <w:rsid w:val="008B6AE3"/>
    <w:rsid w:val="008B7E94"/>
    <w:rsid w:val="008C1B52"/>
    <w:rsid w:val="008C2674"/>
    <w:rsid w:val="008C29C4"/>
    <w:rsid w:val="008C4DC9"/>
    <w:rsid w:val="008C542E"/>
    <w:rsid w:val="008C595C"/>
    <w:rsid w:val="008C5A17"/>
    <w:rsid w:val="008C5DA0"/>
    <w:rsid w:val="008C72BA"/>
    <w:rsid w:val="008C760C"/>
    <w:rsid w:val="008C7E13"/>
    <w:rsid w:val="008D0B12"/>
    <w:rsid w:val="008D0CF0"/>
    <w:rsid w:val="008D1245"/>
    <w:rsid w:val="008D193F"/>
    <w:rsid w:val="008D3C9C"/>
    <w:rsid w:val="008D3E6A"/>
    <w:rsid w:val="008D596F"/>
    <w:rsid w:val="008D5D8C"/>
    <w:rsid w:val="008D5F35"/>
    <w:rsid w:val="008D6FE3"/>
    <w:rsid w:val="008E0057"/>
    <w:rsid w:val="008E19AB"/>
    <w:rsid w:val="008E2011"/>
    <w:rsid w:val="008E23FE"/>
    <w:rsid w:val="008E2E41"/>
    <w:rsid w:val="008E3350"/>
    <w:rsid w:val="008E4D0D"/>
    <w:rsid w:val="008E5161"/>
    <w:rsid w:val="008E54A2"/>
    <w:rsid w:val="008E5CC7"/>
    <w:rsid w:val="008E68CB"/>
    <w:rsid w:val="008E69C6"/>
    <w:rsid w:val="008F04CF"/>
    <w:rsid w:val="008F11F5"/>
    <w:rsid w:val="008F3F06"/>
    <w:rsid w:val="008F44A7"/>
    <w:rsid w:val="008F4596"/>
    <w:rsid w:val="008F486F"/>
    <w:rsid w:val="008F48FC"/>
    <w:rsid w:val="008F490D"/>
    <w:rsid w:val="008F60FA"/>
    <w:rsid w:val="008F6134"/>
    <w:rsid w:val="008F7BBD"/>
    <w:rsid w:val="009005A6"/>
    <w:rsid w:val="009013C1"/>
    <w:rsid w:val="0090143C"/>
    <w:rsid w:val="00902BEF"/>
    <w:rsid w:val="009037B5"/>
    <w:rsid w:val="009047E5"/>
    <w:rsid w:val="00906816"/>
    <w:rsid w:val="009068AE"/>
    <w:rsid w:val="00906F87"/>
    <w:rsid w:val="00907F67"/>
    <w:rsid w:val="00910CC3"/>
    <w:rsid w:val="009114FC"/>
    <w:rsid w:val="00911F3B"/>
    <w:rsid w:val="009134B2"/>
    <w:rsid w:val="00914567"/>
    <w:rsid w:val="0091489A"/>
    <w:rsid w:val="00915B7F"/>
    <w:rsid w:val="0091612D"/>
    <w:rsid w:val="0091636C"/>
    <w:rsid w:val="0091663D"/>
    <w:rsid w:val="009166C0"/>
    <w:rsid w:val="00917314"/>
    <w:rsid w:val="00917326"/>
    <w:rsid w:val="0092052B"/>
    <w:rsid w:val="00921540"/>
    <w:rsid w:val="0092167E"/>
    <w:rsid w:val="00921A94"/>
    <w:rsid w:val="00921C61"/>
    <w:rsid w:val="00921F72"/>
    <w:rsid w:val="00922782"/>
    <w:rsid w:val="00922A75"/>
    <w:rsid w:val="0092377A"/>
    <w:rsid w:val="00924181"/>
    <w:rsid w:val="0092490D"/>
    <w:rsid w:val="0092493B"/>
    <w:rsid w:val="00925234"/>
    <w:rsid w:val="009253AA"/>
    <w:rsid w:val="00925BFA"/>
    <w:rsid w:val="00925E94"/>
    <w:rsid w:val="009266B5"/>
    <w:rsid w:val="009268CB"/>
    <w:rsid w:val="00930D34"/>
    <w:rsid w:val="009327F6"/>
    <w:rsid w:val="00932949"/>
    <w:rsid w:val="00933938"/>
    <w:rsid w:val="00934842"/>
    <w:rsid w:val="00934B8E"/>
    <w:rsid w:val="00936042"/>
    <w:rsid w:val="009364A7"/>
    <w:rsid w:val="0093693B"/>
    <w:rsid w:val="00940DC6"/>
    <w:rsid w:val="00941156"/>
    <w:rsid w:val="009417D9"/>
    <w:rsid w:val="009425F6"/>
    <w:rsid w:val="00942EC4"/>
    <w:rsid w:val="00946257"/>
    <w:rsid w:val="00946D65"/>
    <w:rsid w:val="00947C4F"/>
    <w:rsid w:val="00947E40"/>
    <w:rsid w:val="00950F5C"/>
    <w:rsid w:val="00952BAC"/>
    <w:rsid w:val="00954090"/>
    <w:rsid w:val="00956003"/>
    <w:rsid w:val="00956DA2"/>
    <w:rsid w:val="00957DEF"/>
    <w:rsid w:val="00960182"/>
    <w:rsid w:val="00960412"/>
    <w:rsid w:val="00962835"/>
    <w:rsid w:val="00962C68"/>
    <w:rsid w:val="00963583"/>
    <w:rsid w:val="00963B4A"/>
    <w:rsid w:val="00964735"/>
    <w:rsid w:val="00964905"/>
    <w:rsid w:val="00964A08"/>
    <w:rsid w:val="00964CFC"/>
    <w:rsid w:val="0096602B"/>
    <w:rsid w:val="009663C7"/>
    <w:rsid w:val="00967486"/>
    <w:rsid w:val="009674A7"/>
    <w:rsid w:val="0096796A"/>
    <w:rsid w:val="0097034E"/>
    <w:rsid w:val="00971C60"/>
    <w:rsid w:val="00972076"/>
    <w:rsid w:val="00972704"/>
    <w:rsid w:val="009728AA"/>
    <w:rsid w:val="00972BA4"/>
    <w:rsid w:val="00973586"/>
    <w:rsid w:val="00975233"/>
    <w:rsid w:val="00976327"/>
    <w:rsid w:val="00976847"/>
    <w:rsid w:val="0098046D"/>
    <w:rsid w:val="009811B9"/>
    <w:rsid w:val="00984AFC"/>
    <w:rsid w:val="00984B5E"/>
    <w:rsid w:val="0098545D"/>
    <w:rsid w:val="00985EDD"/>
    <w:rsid w:val="009860AF"/>
    <w:rsid w:val="00986765"/>
    <w:rsid w:val="00990163"/>
    <w:rsid w:val="009901CF"/>
    <w:rsid w:val="009904A6"/>
    <w:rsid w:val="00990606"/>
    <w:rsid w:val="00990C65"/>
    <w:rsid w:val="00992555"/>
    <w:rsid w:val="009926FC"/>
    <w:rsid w:val="009945C1"/>
    <w:rsid w:val="009953DA"/>
    <w:rsid w:val="00995DE9"/>
    <w:rsid w:val="00995F51"/>
    <w:rsid w:val="009965C5"/>
    <w:rsid w:val="00996942"/>
    <w:rsid w:val="00996976"/>
    <w:rsid w:val="00996BED"/>
    <w:rsid w:val="00997BC9"/>
    <w:rsid w:val="009A0122"/>
    <w:rsid w:val="009A0421"/>
    <w:rsid w:val="009A0617"/>
    <w:rsid w:val="009A373D"/>
    <w:rsid w:val="009A3DFB"/>
    <w:rsid w:val="009A459F"/>
    <w:rsid w:val="009A5250"/>
    <w:rsid w:val="009A598B"/>
    <w:rsid w:val="009A6B96"/>
    <w:rsid w:val="009A734C"/>
    <w:rsid w:val="009A78E8"/>
    <w:rsid w:val="009B1071"/>
    <w:rsid w:val="009B114B"/>
    <w:rsid w:val="009B12AA"/>
    <w:rsid w:val="009B33DE"/>
    <w:rsid w:val="009B36D1"/>
    <w:rsid w:val="009B3D41"/>
    <w:rsid w:val="009B4A7B"/>
    <w:rsid w:val="009B4CAE"/>
    <w:rsid w:val="009B5DB5"/>
    <w:rsid w:val="009B78D4"/>
    <w:rsid w:val="009B79D9"/>
    <w:rsid w:val="009B79F2"/>
    <w:rsid w:val="009C1EB7"/>
    <w:rsid w:val="009C40D6"/>
    <w:rsid w:val="009C5DCA"/>
    <w:rsid w:val="009C5E9C"/>
    <w:rsid w:val="009C6245"/>
    <w:rsid w:val="009C7626"/>
    <w:rsid w:val="009C7C19"/>
    <w:rsid w:val="009C7EE5"/>
    <w:rsid w:val="009D00DE"/>
    <w:rsid w:val="009D04EE"/>
    <w:rsid w:val="009D121F"/>
    <w:rsid w:val="009D136F"/>
    <w:rsid w:val="009D15FE"/>
    <w:rsid w:val="009D19E7"/>
    <w:rsid w:val="009D242C"/>
    <w:rsid w:val="009D2622"/>
    <w:rsid w:val="009D45A8"/>
    <w:rsid w:val="009D45AE"/>
    <w:rsid w:val="009D4706"/>
    <w:rsid w:val="009D5B38"/>
    <w:rsid w:val="009D601B"/>
    <w:rsid w:val="009D67A3"/>
    <w:rsid w:val="009D68CC"/>
    <w:rsid w:val="009D6928"/>
    <w:rsid w:val="009D7E2C"/>
    <w:rsid w:val="009E026E"/>
    <w:rsid w:val="009E0E7E"/>
    <w:rsid w:val="009E0FB8"/>
    <w:rsid w:val="009E2265"/>
    <w:rsid w:val="009E2FDC"/>
    <w:rsid w:val="009E3734"/>
    <w:rsid w:val="009E3A13"/>
    <w:rsid w:val="009E4408"/>
    <w:rsid w:val="009E4595"/>
    <w:rsid w:val="009E4A62"/>
    <w:rsid w:val="009E54D9"/>
    <w:rsid w:val="009E56E7"/>
    <w:rsid w:val="009E57B4"/>
    <w:rsid w:val="009E6804"/>
    <w:rsid w:val="009E7AE4"/>
    <w:rsid w:val="009E7C4A"/>
    <w:rsid w:val="009F2A6F"/>
    <w:rsid w:val="009F33FF"/>
    <w:rsid w:val="009F3490"/>
    <w:rsid w:val="009F3F92"/>
    <w:rsid w:val="009F49E4"/>
    <w:rsid w:val="009F5312"/>
    <w:rsid w:val="009F538E"/>
    <w:rsid w:val="009F5D0E"/>
    <w:rsid w:val="009F62E3"/>
    <w:rsid w:val="009F72AB"/>
    <w:rsid w:val="009F7AEA"/>
    <w:rsid w:val="009F7EE5"/>
    <w:rsid w:val="00A004CC"/>
    <w:rsid w:val="00A008C8"/>
    <w:rsid w:val="00A0145E"/>
    <w:rsid w:val="00A0177D"/>
    <w:rsid w:val="00A0274E"/>
    <w:rsid w:val="00A05A27"/>
    <w:rsid w:val="00A0729D"/>
    <w:rsid w:val="00A1022A"/>
    <w:rsid w:val="00A10914"/>
    <w:rsid w:val="00A11679"/>
    <w:rsid w:val="00A12467"/>
    <w:rsid w:val="00A12547"/>
    <w:rsid w:val="00A1255D"/>
    <w:rsid w:val="00A1272C"/>
    <w:rsid w:val="00A12ADF"/>
    <w:rsid w:val="00A13767"/>
    <w:rsid w:val="00A143EC"/>
    <w:rsid w:val="00A14583"/>
    <w:rsid w:val="00A158E0"/>
    <w:rsid w:val="00A17326"/>
    <w:rsid w:val="00A2001F"/>
    <w:rsid w:val="00A20342"/>
    <w:rsid w:val="00A20370"/>
    <w:rsid w:val="00A21FF8"/>
    <w:rsid w:val="00A226B3"/>
    <w:rsid w:val="00A230C0"/>
    <w:rsid w:val="00A2344C"/>
    <w:rsid w:val="00A23A50"/>
    <w:rsid w:val="00A247B7"/>
    <w:rsid w:val="00A25403"/>
    <w:rsid w:val="00A258BF"/>
    <w:rsid w:val="00A26CED"/>
    <w:rsid w:val="00A27AC4"/>
    <w:rsid w:val="00A301A3"/>
    <w:rsid w:val="00A302D5"/>
    <w:rsid w:val="00A30784"/>
    <w:rsid w:val="00A30EF4"/>
    <w:rsid w:val="00A30F54"/>
    <w:rsid w:val="00A328D8"/>
    <w:rsid w:val="00A3292A"/>
    <w:rsid w:val="00A33A9C"/>
    <w:rsid w:val="00A34003"/>
    <w:rsid w:val="00A356A0"/>
    <w:rsid w:val="00A360C8"/>
    <w:rsid w:val="00A36C45"/>
    <w:rsid w:val="00A40BDE"/>
    <w:rsid w:val="00A41135"/>
    <w:rsid w:val="00A4263F"/>
    <w:rsid w:val="00A42D63"/>
    <w:rsid w:val="00A42F34"/>
    <w:rsid w:val="00A43406"/>
    <w:rsid w:val="00A43409"/>
    <w:rsid w:val="00A459B2"/>
    <w:rsid w:val="00A459E0"/>
    <w:rsid w:val="00A46483"/>
    <w:rsid w:val="00A46E22"/>
    <w:rsid w:val="00A46FE6"/>
    <w:rsid w:val="00A47105"/>
    <w:rsid w:val="00A471D0"/>
    <w:rsid w:val="00A50208"/>
    <w:rsid w:val="00A519BE"/>
    <w:rsid w:val="00A520F7"/>
    <w:rsid w:val="00A5419D"/>
    <w:rsid w:val="00A54EC3"/>
    <w:rsid w:val="00A56061"/>
    <w:rsid w:val="00A56190"/>
    <w:rsid w:val="00A561BD"/>
    <w:rsid w:val="00A56350"/>
    <w:rsid w:val="00A56FEF"/>
    <w:rsid w:val="00A57835"/>
    <w:rsid w:val="00A57AD7"/>
    <w:rsid w:val="00A57D07"/>
    <w:rsid w:val="00A6035C"/>
    <w:rsid w:val="00A60C29"/>
    <w:rsid w:val="00A61556"/>
    <w:rsid w:val="00A617B1"/>
    <w:rsid w:val="00A62240"/>
    <w:rsid w:val="00A62442"/>
    <w:rsid w:val="00A628F2"/>
    <w:rsid w:val="00A63E93"/>
    <w:rsid w:val="00A64205"/>
    <w:rsid w:val="00A6485A"/>
    <w:rsid w:val="00A64AA4"/>
    <w:rsid w:val="00A6514C"/>
    <w:rsid w:val="00A65487"/>
    <w:rsid w:val="00A705B1"/>
    <w:rsid w:val="00A70DB6"/>
    <w:rsid w:val="00A7178E"/>
    <w:rsid w:val="00A728F0"/>
    <w:rsid w:val="00A739A4"/>
    <w:rsid w:val="00A7421B"/>
    <w:rsid w:val="00A743C1"/>
    <w:rsid w:val="00A77BD4"/>
    <w:rsid w:val="00A77DF1"/>
    <w:rsid w:val="00A81946"/>
    <w:rsid w:val="00A82B72"/>
    <w:rsid w:val="00A83AAF"/>
    <w:rsid w:val="00A8465B"/>
    <w:rsid w:val="00A8590E"/>
    <w:rsid w:val="00A8620C"/>
    <w:rsid w:val="00A87E88"/>
    <w:rsid w:val="00A87F8C"/>
    <w:rsid w:val="00A9036F"/>
    <w:rsid w:val="00A90F45"/>
    <w:rsid w:val="00A91191"/>
    <w:rsid w:val="00A9125B"/>
    <w:rsid w:val="00A9194D"/>
    <w:rsid w:val="00A936E3"/>
    <w:rsid w:val="00A93BDA"/>
    <w:rsid w:val="00A9429F"/>
    <w:rsid w:val="00A9595B"/>
    <w:rsid w:val="00A9605F"/>
    <w:rsid w:val="00A97294"/>
    <w:rsid w:val="00AA1309"/>
    <w:rsid w:val="00AA1BDA"/>
    <w:rsid w:val="00AA2E14"/>
    <w:rsid w:val="00AA345A"/>
    <w:rsid w:val="00AA3C2E"/>
    <w:rsid w:val="00AA422E"/>
    <w:rsid w:val="00AA4590"/>
    <w:rsid w:val="00AA6A5F"/>
    <w:rsid w:val="00AA7189"/>
    <w:rsid w:val="00AA7EFA"/>
    <w:rsid w:val="00AB1945"/>
    <w:rsid w:val="00AB1B2D"/>
    <w:rsid w:val="00AB1D3A"/>
    <w:rsid w:val="00AB2982"/>
    <w:rsid w:val="00AB303E"/>
    <w:rsid w:val="00AB30BE"/>
    <w:rsid w:val="00AB4784"/>
    <w:rsid w:val="00AB5604"/>
    <w:rsid w:val="00AB571E"/>
    <w:rsid w:val="00AB6565"/>
    <w:rsid w:val="00AB6B23"/>
    <w:rsid w:val="00AC0C77"/>
    <w:rsid w:val="00AC16D6"/>
    <w:rsid w:val="00AC213C"/>
    <w:rsid w:val="00AC21D5"/>
    <w:rsid w:val="00AC34F8"/>
    <w:rsid w:val="00AC3B52"/>
    <w:rsid w:val="00AC3EA8"/>
    <w:rsid w:val="00AC3FCC"/>
    <w:rsid w:val="00AC4472"/>
    <w:rsid w:val="00AC4B6E"/>
    <w:rsid w:val="00AC4EEF"/>
    <w:rsid w:val="00AC520B"/>
    <w:rsid w:val="00AC5F9E"/>
    <w:rsid w:val="00AC717E"/>
    <w:rsid w:val="00AC75E6"/>
    <w:rsid w:val="00AD013C"/>
    <w:rsid w:val="00AD1773"/>
    <w:rsid w:val="00AD2BC4"/>
    <w:rsid w:val="00AD3FFF"/>
    <w:rsid w:val="00AD4DD5"/>
    <w:rsid w:val="00AE0270"/>
    <w:rsid w:val="00AE0AE0"/>
    <w:rsid w:val="00AE11C8"/>
    <w:rsid w:val="00AE1A3C"/>
    <w:rsid w:val="00AE1B08"/>
    <w:rsid w:val="00AE1E01"/>
    <w:rsid w:val="00AE22DF"/>
    <w:rsid w:val="00AE2B9E"/>
    <w:rsid w:val="00AE35E8"/>
    <w:rsid w:val="00AE59B8"/>
    <w:rsid w:val="00AE5E94"/>
    <w:rsid w:val="00AE607C"/>
    <w:rsid w:val="00AE6DA8"/>
    <w:rsid w:val="00AE770F"/>
    <w:rsid w:val="00AF1214"/>
    <w:rsid w:val="00AF17D1"/>
    <w:rsid w:val="00AF339F"/>
    <w:rsid w:val="00AF356C"/>
    <w:rsid w:val="00AF42BE"/>
    <w:rsid w:val="00AF4B50"/>
    <w:rsid w:val="00AF4FB5"/>
    <w:rsid w:val="00AF5186"/>
    <w:rsid w:val="00AF55D4"/>
    <w:rsid w:val="00AF6E14"/>
    <w:rsid w:val="00B009F9"/>
    <w:rsid w:val="00B01A0A"/>
    <w:rsid w:val="00B03E1E"/>
    <w:rsid w:val="00B041D7"/>
    <w:rsid w:val="00B04447"/>
    <w:rsid w:val="00B04DB3"/>
    <w:rsid w:val="00B0607F"/>
    <w:rsid w:val="00B060D0"/>
    <w:rsid w:val="00B0643A"/>
    <w:rsid w:val="00B07771"/>
    <w:rsid w:val="00B078AB"/>
    <w:rsid w:val="00B07AE1"/>
    <w:rsid w:val="00B10F25"/>
    <w:rsid w:val="00B1339F"/>
    <w:rsid w:val="00B13F1C"/>
    <w:rsid w:val="00B1410D"/>
    <w:rsid w:val="00B142C8"/>
    <w:rsid w:val="00B14E3D"/>
    <w:rsid w:val="00B1582B"/>
    <w:rsid w:val="00B15C9B"/>
    <w:rsid w:val="00B16B7F"/>
    <w:rsid w:val="00B16C6E"/>
    <w:rsid w:val="00B174F1"/>
    <w:rsid w:val="00B17ABD"/>
    <w:rsid w:val="00B17ADF"/>
    <w:rsid w:val="00B17F29"/>
    <w:rsid w:val="00B211B4"/>
    <w:rsid w:val="00B211DA"/>
    <w:rsid w:val="00B21401"/>
    <w:rsid w:val="00B21666"/>
    <w:rsid w:val="00B216BC"/>
    <w:rsid w:val="00B217B4"/>
    <w:rsid w:val="00B21E1E"/>
    <w:rsid w:val="00B21F5B"/>
    <w:rsid w:val="00B22529"/>
    <w:rsid w:val="00B23780"/>
    <w:rsid w:val="00B23882"/>
    <w:rsid w:val="00B244B9"/>
    <w:rsid w:val="00B25355"/>
    <w:rsid w:val="00B26906"/>
    <w:rsid w:val="00B26C95"/>
    <w:rsid w:val="00B273F3"/>
    <w:rsid w:val="00B27B43"/>
    <w:rsid w:val="00B27BCE"/>
    <w:rsid w:val="00B31435"/>
    <w:rsid w:val="00B31E5D"/>
    <w:rsid w:val="00B32796"/>
    <w:rsid w:val="00B32E40"/>
    <w:rsid w:val="00B35BB6"/>
    <w:rsid w:val="00B36529"/>
    <w:rsid w:val="00B366EC"/>
    <w:rsid w:val="00B37443"/>
    <w:rsid w:val="00B37596"/>
    <w:rsid w:val="00B37D97"/>
    <w:rsid w:val="00B402CA"/>
    <w:rsid w:val="00B40B10"/>
    <w:rsid w:val="00B410BA"/>
    <w:rsid w:val="00B41BBD"/>
    <w:rsid w:val="00B42158"/>
    <w:rsid w:val="00B424B6"/>
    <w:rsid w:val="00B458A4"/>
    <w:rsid w:val="00B45E20"/>
    <w:rsid w:val="00B466B8"/>
    <w:rsid w:val="00B47090"/>
    <w:rsid w:val="00B50E7C"/>
    <w:rsid w:val="00B5241E"/>
    <w:rsid w:val="00B52484"/>
    <w:rsid w:val="00B5287A"/>
    <w:rsid w:val="00B54E52"/>
    <w:rsid w:val="00B55A76"/>
    <w:rsid w:val="00B55C51"/>
    <w:rsid w:val="00B57D2D"/>
    <w:rsid w:val="00B57F18"/>
    <w:rsid w:val="00B60B34"/>
    <w:rsid w:val="00B62270"/>
    <w:rsid w:val="00B62610"/>
    <w:rsid w:val="00B6388F"/>
    <w:rsid w:val="00B6457F"/>
    <w:rsid w:val="00B651B0"/>
    <w:rsid w:val="00B65B5F"/>
    <w:rsid w:val="00B660CF"/>
    <w:rsid w:val="00B6618B"/>
    <w:rsid w:val="00B70213"/>
    <w:rsid w:val="00B70B37"/>
    <w:rsid w:val="00B71A37"/>
    <w:rsid w:val="00B72A5F"/>
    <w:rsid w:val="00B72DEF"/>
    <w:rsid w:val="00B753DC"/>
    <w:rsid w:val="00B75749"/>
    <w:rsid w:val="00B7597B"/>
    <w:rsid w:val="00B762C5"/>
    <w:rsid w:val="00B76441"/>
    <w:rsid w:val="00B76C4F"/>
    <w:rsid w:val="00B7719A"/>
    <w:rsid w:val="00B774E9"/>
    <w:rsid w:val="00B77EE2"/>
    <w:rsid w:val="00B814CF"/>
    <w:rsid w:val="00B8155B"/>
    <w:rsid w:val="00B82170"/>
    <w:rsid w:val="00B8257E"/>
    <w:rsid w:val="00B82EFA"/>
    <w:rsid w:val="00B84526"/>
    <w:rsid w:val="00B84949"/>
    <w:rsid w:val="00B849AB"/>
    <w:rsid w:val="00B8510B"/>
    <w:rsid w:val="00B8531F"/>
    <w:rsid w:val="00B904C2"/>
    <w:rsid w:val="00B90CB3"/>
    <w:rsid w:val="00B91B73"/>
    <w:rsid w:val="00B92513"/>
    <w:rsid w:val="00B92D11"/>
    <w:rsid w:val="00B93D40"/>
    <w:rsid w:val="00B93F45"/>
    <w:rsid w:val="00B9406F"/>
    <w:rsid w:val="00B94676"/>
    <w:rsid w:val="00B9472D"/>
    <w:rsid w:val="00BA189A"/>
    <w:rsid w:val="00BA1C05"/>
    <w:rsid w:val="00BA227E"/>
    <w:rsid w:val="00BA335A"/>
    <w:rsid w:val="00BA3B74"/>
    <w:rsid w:val="00BA4155"/>
    <w:rsid w:val="00BA4271"/>
    <w:rsid w:val="00BA5528"/>
    <w:rsid w:val="00BA5667"/>
    <w:rsid w:val="00BA579F"/>
    <w:rsid w:val="00BA5DE4"/>
    <w:rsid w:val="00BA6A07"/>
    <w:rsid w:val="00BA6F4C"/>
    <w:rsid w:val="00BA72F1"/>
    <w:rsid w:val="00BA7806"/>
    <w:rsid w:val="00BB12EC"/>
    <w:rsid w:val="00BB1849"/>
    <w:rsid w:val="00BB19AF"/>
    <w:rsid w:val="00BB23C9"/>
    <w:rsid w:val="00BB2733"/>
    <w:rsid w:val="00BB2C47"/>
    <w:rsid w:val="00BB2EAB"/>
    <w:rsid w:val="00BB332D"/>
    <w:rsid w:val="00BB37BD"/>
    <w:rsid w:val="00BB3BDF"/>
    <w:rsid w:val="00BB3DE4"/>
    <w:rsid w:val="00BB45BF"/>
    <w:rsid w:val="00BB4973"/>
    <w:rsid w:val="00BB4D7C"/>
    <w:rsid w:val="00BB4F3A"/>
    <w:rsid w:val="00BB53C3"/>
    <w:rsid w:val="00BB56B6"/>
    <w:rsid w:val="00BB59D7"/>
    <w:rsid w:val="00BB5ADE"/>
    <w:rsid w:val="00BB620A"/>
    <w:rsid w:val="00BB6EBF"/>
    <w:rsid w:val="00BB6FD6"/>
    <w:rsid w:val="00BB7412"/>
    <w:rsid w:val="00BB7CF2"/>
    <w:rsid w:val="00BC0AF4"/>
    <w:rsid w:val="00BC1F3A"/>
    <w:rsid w:val="00BC2297"/>
    <w:rsid w:val="00BC3075"/>
    <w:rsid w:val="00BC3A46"/>
    <w:rsid w:val="00BC3C11"/>
    <w:rsid w:val="00BC41FF"/>
    <w:rsid w:val="00BC4222"/>
    <w:rsid w:val="00BC4401"/>
    <w:rsid w:val="00BC5800"/>
    <w:rsid w:val="00BC5A73"/>
    <w:rsid w:val="00BC7AC7"/>
    <w:rsid w:val="00BD03BD"/>
    <w:rsid w:val="00BD12C4"/>
    <w:rsid w:val="00BD213D"/>
    <w:rsid w:val="00BD22D9"/>
    <w:rsid w:val="00BD3CDD"/>
    <w:rsid w:val="00BD3D1E"/>
    <w:rsid w:val="00BD6D98"/>
    <w:rsid w:val="00BD707F"/>
    <w:rsid w:val="00BD7471"/>
    <w:rsid w:val="00BD7A08"/>
    <w:rsid w:val="00BE09C2"/>
    <w:rsid w:val="00BE158C"/>
    <w:rsid w:val="00BE1673"/>
    <w:rsid w:val="00BE24B0"/>
    <w:rsid w:val="00BE374A"/>
    <w:rsid w:val="00BE5FA4"/>
    <w:rsid w:val="00BE63A2"/>
    <w:rsid w:val="00BF0EE2"/>
    <w:rsid w:val="00BF168E"/>
    <w:rsid w:val="00BF1B7F"/>
    <w:rsid w:val="00BF1DC4"/>
    <w:rsid w:val="00BF1E11"/>
    <w:rsid w:val="00BF25DB"/>
    <w:rsid w:val="00BF2709"/>
    <w:rsid w:val="00BF37A1"/>
    <w:rsid w:val="00BF37DA"/>
    <w:rsid w:val="00BF4599"/>
    <w:rsid w:val="00BF4AB8"/>
    <w:rsid w:val="00BF5013"/>
    <w:rsid w:val="00BF58F7"/>
    <w:rsid w:val="00BF61BD"/>
    <w:rsid w:val="00BF6A1B"/>
    <w:rsid w:val="00BF71BF"/>
    <w:rsid w:val="00BF7713"/>
    <w:rsid w:val="00BF7775"/>
    <w:rsid w:val="00C01866"/>
    <w:rsid w:val="00C02482"/>
    <w:rsid w:val="00C03415"/>
    <w:rsid w:val="00C034A3"/>
    <w:rsid w:val="00C03865"/>
    <w:rsid w:val="00C068FA"/>
    <w:rsid w:val="00C06B68"/>
    <w:rsid w:val="00C06E88"/>
    <w:rsid w:val="00C070A2"/>
    <w:rsid w:val="00C073E0"/>
    <w:rsid w:val="00C077C6"/>
    <w:rsid w:val="00C1033E"/>
    <w:rsid w:val="00C105C7"/>
    <w:rsid w:val="00C1154D"/>
    <w:rsid w:val="00C11E80"/>
    <w:rsid w:val="00C136DC"/>
    <w:rsid w:val="00C156AC"/>
    <w:rsid w:val="00C159DC"/>
    <w:rsid w:val="00C15E28"/>
    <w:rsid w:val="00C15F9C"/>
    <w:rsid w:val="00C17D72"/>
    <w:rsid w:val="00C17E39"/>
    <w:rsid w:val="00C205F7"/>
    <w:rsid w:val="00C21A2A"/>
    <w:rsid w:val="00C21A94"/>
    <w:rsid w:val="00C21DBE"/>
    <w:rsid w:val="00C220CC"/>
    <w:rsid w:val="00C22440"/>
    <w:rsid w:val="00C23578"/>
    <w:rsid w:val="00C23A94"/>
    <w:rsid w:val="00C23F7D"/>
    <w:rsid w:val="00C243B1"/>
    <w:rsid w:val="00C260F4"/>
    <w:rsid w:val="00C2703E"/>
    <w:rsid w:val="00C27328"/>
    <w:rsid w:val="00C27402"/>
    <w:rsid w:val="00C274BD"/>
    <w:rsid w:val="00C27EE3"/>
    <w:rsid w:val="00C304F0"/>
    <w:rsid w:val="00C306DB"/>
    <w:rsid w:val="00C3361A"/>
    <w:rsid w:val="00C337A7"/>
    <w:rsid w:val="00C34542"/>
    <w:rsid w:val="00C34F94"/>
    <w:rsid w:val="00C35A2C"/>
    <w:rsid w:val="00C35B94"/>
    <w:rsid w:val="00C37758"/>
    <w:rsid w:val="00C40515"/>
    <w:rsid w:val="00C4128F"/>
    <w:rsid w:val="00C41D4B"/>
    <w:rsid w:val="00C42247"/>
    <w:rsid w:val="00C42A6A"/>
    <w:rsid w:val="00C43B6D"/>
    <w:rsid w:val="00C43CE0"/>
    <w:rsid w:val="00C44838"/>
    <w:rsid w:val="00C44D32"/>
    <w:rsid w:val="00C45280"/>
    <w:rsid w:val="00C45C0F"/>
    <w:rsid w:val="00C46186"/>
    <w:rsid w:val="00C46322"/>
    <w:rsid w:val="00C4678C"/>
    <w:rsid w:val="00C47C26"/>
    <w:rsid w:val="00C5099B"/>
    <w:rsid w:val="00C5109F"/>
    <w:rsid w:val="00C511D9"/>
    <w:rsid w:val="00C51671"/>
    <w:rsid w:val="00C51743"/>
    <w:rsid w:val="00C534E1"/>
    <w:rsid w:val="00C539BB"/>
    <w:rsid w:val="00C547B1"/>
    <w:rsid w:val="00C54A57"/>
    <w:rsid w:val="00C54FFF"/>
    <w:rsid w:val="00C550AC"/>
    <w:rsid w:val="00C568B0"/>
    <w:rsid w:val="00C56CE4"/>
    <w:rsid w:val="00C576BC"/>
    <w:rsid w:val="00C6122C"/>
    <w:rsid w:val="00C615F3"/>
    <w:rsid w:val="00C61B39"/>
    <w:rsid w:val="00C629BF"/>
    <w:rsid w:val="00C62A9F"/>
    <w:rsid w:val="00C62FAE"/>
    <w:rsid w:val="00C63565"/>
    <w:rsid w:val="00C6365C"/>
    <w:rsid w:val="00C644D1"/>
    <w:rsid w:val="00C6500F"/>
    <w:rsid w:val="00C6502A"/>
    <w:rsid w:val="00C65F6A"/>
    <w:rsid w:val="00C661C6"/>
    <w:rsid w:val="00C665EB"/>
    <w:rsid w:val="00C67B1F"/>
    <w:rsid w:val="00C67D38"/>
    <w:rsid w:val="00C70C48"/>
    <w:rsid w:val="00C71688"/>
    <w:rsid w:val="00C7179F"/>
    <w:rsid w:val="00C717A8"/>
    <w:rsid w:val="00C71B3B"/>
    <w:rsid w:val="00C72051"/>
    <w:rsid w:val="00C72B2D"/>
    <w:rsid w:val="00C73025"/>
    <w:rsid w:val="00C74236"/>
    <w:rsid w:val="00C750EE"/>
    <w:rsid w:val="00C754F3"/>
    <w:rsid w:val="00C76184"/>
    <w:rsid w:val="00C76C14"/>
    <w:rsid w:val="00C76C61"/>
    <w:rsid w:val="00C7733E"/>
    <w:rsid w:val="00C77AE1"/>
    <w:rsid w:val="00C8070A"/>
    <w:rsid w:val="00C825C1"/>
    <w:rsid w:val="00C83173"/>
    <w:rsid w:val="00C838C7"/>
    <w:rsid w:val="00C84AEC"/>
    <w:rsid w:val="00C84FBA"/>
    <w:rsid w:val="00C852AB"/>
    <w:rsid w:val="00C853BB"/>
    <w:rsid w:val="00C86753"/>
    <w:rsid w:val="00C8678A"/>
    <w:rsid w:val="00C874A3"/>
    <w:rsid w:val="00C8799A"/>
    <w:rsid w:val="00C87F79"/>
    <w:rsid w:val="00C91E6B"/>
    <w:rsid w:val="00C92A98"/>
    <w:rsid w:val="00C92B53"/>
    <w:rsid w:val="00C96B0B"/>
    <w:rsid w:val="00C96D79"/>
    <w:rsid w:val="00C97104"/>
    <w:rsid w:val="00C977CE"/>
    <w:rsid w:val="00C97A20"/>
    <w:rsid w:val="00CA087B"/>
    <w:rsid w:val="00CA12CC"/>
    <w:rsid w:val="00CA14E5"/>
    <w:rsid w:val="00CA1A8B"/>
    <w:rsid w:val="00CA1E28"/>
    <w:rsid w:val="00CA263B"/>
    <w:rsid w:val="00CA29F6"/>
    <w:rsid w:val="00CA36CA"/>
    <w:rsid w:val="00CA407D"/>
    <w:rsid w:val="00CA5262"/>
    <w:rsid w:val="00CA5A1A"/>
    <w:rsid w:val="00CA5BB6"/>
    <w:rsid w:val="00CA6CF8"/>
    <w:rsid w:val="00CA6D90"/>
    <w:rsid w:val="00CA7014"/>
    <w:rsid w:val="00CA74CE"/>
    <w:rsid w:val="00CA7D0C"/>
    <w:rsid w:val="00CB0662"/>
    <w:rsid w:val="00CB2121"/>
    <w:rsid w:val="00CB48E5"/>
    <w:rsid w:val="00CB4E02"/>
    <w:rsid w:val="00CB56E6"/>
    <w:rsid w:val="00CB72CF"/>
    <w:rsid w:val="00CB7413"/>
    <w:rsid w:val="00CB744E"/>
    <w:rsid w:val="00CC04CF"/>
    <w:rsid w:val="00CC0C5B"/>
    <w:rsid w:val="00CC2EE8"/>
    <w:rsid w:val="00CC361B"/>
    <w:rsid w:val="00CC37C2"/>
    <w:rsid w:val="00CC5368"/>
    <w:rsid w:val="00CC5529"/>
    <w:rsid w:val="00CC65C2"/>
    <w:rsid w:val="00CC668E"/>
    <w:rsid w:val="00CC7890"/>
    <w:rsid w:val="00CC7EE3"/>
    <w:rsid w:val="00CD0C43"/>
    <w:rsid w:val="00CD0E96"/>
    <w:rsid w:val="00CD205C"/>
    <w:rsid w:val="00CD2244"/>
    <w:rsid w:val="00CD2F7E"/>
    <w:rsid w:val="00CD3005"/>
    <w:rsid w:val="00CD36B4"/>
    <w:rsid w:val="00CD3D66"/>
    <w:rsid w:val="00CD3F95"/>
    <w:rsid w:val="00CD4276"/>
    <w:rsid w:val="00CD4387"/>
    <w:rsid w:val="00CD4502"/>
    <w:rsid w:val="00CD4FB7"/>
    <w:rsid w:val="00CD5685"/>
    <w:rsid w:val="00CD572E"/>
    <w:rsid w:val="00CD5CDA"/>
    <w:rsid w:val="00CD62E7"/>
    <w:rsid w:val="00CD7569"/>
    <w:rsid w:val="00CD78F6"/>
    <w:rsid w:val="00CE2231"/>
    <w:rsid w:val="00CE2CBD"/>
    <w:rsid w:val="00CE40FB"/>
    <w:rsid w:val="00CE4AD0"/>
    <w:rsid w:val="00CE4F15"/>
    <w:rsid w:val="00CE5053"/>
    <w:rsid w:val="00CE5E83"/>
    <w:rsid w:val="00CF1EC1"/>
    <w:rsid w:val="00CF21D9"/>
    <w:rsid w:val="00CF2482"/>
    <w:rsid w:val="00CF24AE"/>
    <w:rsid w:val="00CF2CEC"/>
    <w:rsid w:val="00CF2D84"/>
    <w:rsid w:val="00CF2FF4"/>
    <w:rsid w:val="00CF3EF7"/>
    <w:rsid w:val="00CF598A"/>
    <w:rsid w:val="00CF63EE"/>
    <w:rsid w:val="00CF6562"/>
    <w:rsid w:val="00CF66CA"/>
    <w:rsid w:val="00CF68FB"/>
    <w:rsid w:val="00CF6D1D"/>
    <w:rsid w:val="00CF7573"/>
    <w:rsid w:val="00D00460"/>
    <w:rsid w:val="00D00B8E"/>
    <w:rsid w:val="00D01022"/>
    <w:rsid w:val="00D01B5D"/>
    <w:rsid w:val="00D02943"/>
    <w:rsid w:val="00D03502"/>
    <w:rsid w:val="00D040EF"/>
    <w:rsid w:val="00D050A6"/>
    <w:rsid w:val="00D05704"/>
    <w:rsid w:val="00D066BA"/>
    <w:rsid w:val="00D07824"/>
    <w:rsid w:val="00D10513"/>
    <w:rsid w:val="00D10EDB"/>
    <w:rsid w:val="00D11096"/>
    <w:rsid w:val="00D11FE9"/>
    <w:rsid w:val="00D135FC"/>
    <w:rsid w:val="00D13D4A"/>
    <w:rsid w:val="00D16898"/>
    <w:rsid w:val="00D17E0D"/>
    <w:rsid w:val="00D17FB5"/>
    <w:rsid w:val="00D20686"/>
    <w:rsid w:val="00D2068C"/>
    <w:rsid w:val="00D21294"/>
    <w:rsid w:val="00D214A4"/>
    <w:rsid w:val="00D21F6C"/>
    <w:rsid w:val="00D23F9C"/>
    <w:rsid w:val="00D2471B"/>
    <w:rsid w:val="00D26C3A"/>
    <w:rsid w:val="00D2714B"/>
    <w:rsid w:val="00D271FF"/>
    <w:rsid w:val="00D2751E"/>
    <w:rsid w:val="00D30311"/>
    <w:rsid w:val="00D30452"/>
    <w:rsid w:val="00D307D8"/>
    <w:rsid w:val="00D31EBC"/>
    <w:rsid w:val="00D3303B"/>
    <w:rsid w:val="00D3383E"/>
    <w:rsid w:val="00D33D17"/>
    <w:rsid w:val="00D3427A"/>
    <w:rsid w:val="00D3484D"/>
    <w:rsid w:val="00D34D42"/>
    <w:rsid w:val="00D34DCF"/>
    <w:rsid w:val="00D35A1F"/>
    <w:rsid w:val="00D35B1E"/>
    <w:rsid w:val="00D365CF"/>
    <w:rsid w:val="00D3683F"/>
    <w:rsid w:val="00D368D0"/>
    <w:rsid w:val="00D373A8"/>
    <w:rsid w:val="00D37421"/>
    <w:rsid w:val="00D3745C"/>
    <w:rsid w:val="00D37550"/>
    <w:rsid w:val="00D40350"/>
    <w:rsid w:val="00D436BF"/>
    <w:rsid w:val="00D44D26"/>
    <w:rsid w:val="00D44DA2"/>
    <w:rsid w:val="00D457A4"/>
    <w:rsid w:val="00D462B8"/>
    <w:rsid w:val="00D465FC"/>
    <w:rsid w:val="00D504D7"/>
    <w:rsid w:val="00D51F98"/>
    <w:rsid w:val="00D52560"/>
    <w:rsid w:val="00D542AE"/>
    <w:rsid w:val="00D54D43"/>
    <w:rsid w:val="00D54EE6"/>
    <w:rsid w:val="00D5537F"/>
    <w:rsid w:val="00D556C3"/>
    <w:rsid w:val="00D56074"/>
    <w:rsid w:val="00D56900"/>
    <w:rsid w:val="00D57163"/>
    <w:rsid w:val="00D57EA7"/>
    <w:rsid w:val="00D6184B"/>
    <w:rsid w:val="00D6202F"/>
    <w:rsid w:val="00D6306E"/>
    <w:rsid w:val="00D63210"/>
    <w:rsid w:val="00D634E6"/>
    <w:rsid w:val="00D646D8"/>
    <w:rsid w:val="00D66488"/>
    <w:rsid w:val="00D66B88"/>
    <w:rsid w:val="00D66C47"/>
    <w:rsid w:val="00D67401"/>
    <w:rsid w:val="00D679A3"/>
    <w:rsid w:val="00D67AF1"/>
    <w:rsid w:val="00D70796"/>
    <w:rsid w:val="00D709F1"/>
    <w:rsid w:val="00D711E4"/>
    <w:rsid w:val="00D713E5"/>
    <w:rsid w:val="00D71758"/>
    <w:rsid w:val="00D72F8B"/>
    <w:rsid w:val="00D735E1"/>
    <w:rsid w:val="00D74AD1"/>
    <w:rsid w:val="00D75A26"/>
    <w:rsid w:val="00D75C08"/>
    <w:rsid w:val="00D75D26"/>
    <w:rsid w:val="00D75E94"/>
    <w:rsid w:val="00D77A58"/>
    <w:rsid w:val="00D803D1"/>
    <w:rsid w:val="00D807C7"/>
    <w:rsid w:val="00D810CA"/>
    <w:rsid w:val="00D81939"/>
    <w:rsid w:val="00D82B10"/>
    <w:rsid w:val="00D838C9"/>
    <w:rsid w:val="00D84F2A"/>
    <w:rsid w:val="00D851FA"/>
    <w:rsid w:val="00D85238"/>
    <w:rsid w:val="00D85747"/>
    <w:rsid w:val="00D859F2"/>
    <w:rsid w:val="00D85BA7"/>
    <w:rsid w:val="00D86B80"/>
    <w:rsid w:val="00D903DA"/>
    <w:rsid w:val="00D92297"/>
    <w:rsid w:val="00D9340A"/>
    <w:rsid w:val="00D936F0"/>
    <w:rsid w:val="00D93B8B"/>
    <w:rsid w:val="00D93E66"/>
    <w:rsid w:val="00D94509"/>
    <w:rsid w:val="00D95596"/>
    <w:rsid w:val="00D96D2C"/>
    <w:rsid w:val="00D97A25"/>
    <w:rsid w:val="00D97C8D"/>
    <w:rsid w:val="00D97D68"/>
    <w:rsid w:val="00DA1968"/>
    <w:rsid w:val="00DA19FA"/>
    <w:rsid w:val="00DA2B8B"/>
    <w:rsid w:val="00DA2FC0"/>
    <w:rsid w:val="00DA3D20"/>
    <w:rsid w:val="00DA4E8B"/>
    <w:rsid w:val="00DA5012"/>
    <w:rsid w:val="00DA52BA"/>
    <w:rsid w:val="00DA5D6C"/>
    <w:rsid w:val="00DA7910"/>
    <w:rsid w:val="00DB03B3"/>
    <w:rsid w:val="00DB0437"/>
    <w:rsid w:val="00DB096B"/>
    <w:rsid w:val="00DB09F9"/>
    <w:rsid w:val="00DB0B67"/>
    <w:rsid w:val="00DB1BCE"/>
    <w:rsid w:val="00DB1C4F"/>
    <w:rsid w:val="00DB29EB"/>
    <w:rsid w:val="00DB2D6D"/>
    <w:rsid w:val="00DB5367"/>
    <w:rsid w:val="00DB6B4E"/>
    <w:rsid w:val="00DC0A7A"/>
    <w:rsid w:val="00DC0C74"/>
    <w:rsid w:val="00DC0E90"/>
    <w:rsid w:val="00DC0EE3"/>
    <w:rsid w:val="00DC14A4"/>
    <w:rsid w:val="00DC1E0C"/>
    <w:rsid w:val="00DC2F28"/>
    <w:rsid w:val="00DC3243"/>
    <w:rsid w:val="00DC3609"/>
    <w:rsid w:val="00DC5662"/>
    <w:rsid w:val="00DC6117"/>
    <w:rsid w:val="00DD1C6E"/>
    <w:rsid w:val="00DD23E2"/>
    <w:rsid w:val="00DD312A"/>
    <w:rsid w:val="00DD3213"/>
    <w:rsid w:val="00DD3F37"/>
    <w:rsid w:val="00DD4A03"/>
    <w:rsid w:val="00DD4A0A"/>
    <w:rsid w:val="00DD4AE8"/>
    <w:rsid w:val="00DD4B47"/>
    <w:rsid w:val="00DE0918"/>
    <w:rsid w:val="00DE2069"/>
    <w:rsid w:val="00DE299A"/>
    <w:rsid w:val="00DE2B38"/>
    <w:rsid w:val="00DE3034"/>
    <w:rsid w:val="00DE3C7B"/>
    <w:rsid w:val="00DE3CD7"/>
    <w:rsid w:val="00DE474E"/>
    <w:rsid w:val="00DE5622"/>
    <w:rsid w:val="00DE5BA5"/>
    <w:rsid w:val="00DE5C09"/>
    <w:rsid w:val="00DF074C"/>
    <w:rsid w:val="00DF1753"/>
    <w:rsid w:val="00DF21CA"/>
    <w:rsid w:val="00DF33A0"/>
    <w:rsid w:val="00DF3C49"/>
    <w:rsid w:val="00DF3F1F"/>
    <w:rsid w:val="00DF4349"/>
    <w:rsid w:val="00DF4D91"/>
    <w:rsid w:val="00DF4E71"/>
    <w:rsid w:val="00DF4F1F"/>
    <w:rsid w:val="00DF566E"/>
    <w:rsid w:val="00DF5E33"/>
    <w:rsid w:val="00DF6700"/>
    <w:rsid w:val="00DF72A7"/>
    <w:rsid w:val="00DF75D9"/>
    <w:rsid w:val="00DF766A"/>
    <w:rsid w:val="00DF7A6A"/>
    <w:rsid w:val="00E00B06"/>
    <w:rsid w:val="00E00E52"/>
    <w:rsid w:val="00E020A7"/>
    <w:rsid w:val="00E029BE"/>
    <w:rsid w:val="00E029C2"/>
    <w:rsid w:val="00E03D51"/>
    <w:rsid w:val="00E055E0"/>
    <w:rsid w:val="00E05616"/>
    <w:rsid w:val="00E079E4"/>
    <w:rsid w:val="00E11274"/>
    <w:rsid w:val="00E115C9"/>
    <w:rsid w:val="00E11CB8"/>
    <w:rsid w:val="00E122B4"/>
    <w:rsid w:val="00E12D32"/>
    <w:rsid w:val="00E13093"/>
    <w:rsid w:val="00E134D2"/>
    <w:rsid w:val="00E14210"/>
    <w:rsid w:val="00E152CD"/>
    <w:rsid w:val="00E15D8D"/>
    <w:rsid w:val="00E15EE6"/>
    <w:rsid w:val="00E15F74"/>
    <w:rsid w:val="00E1640A"/>
    <w:rsid w:val="00E1677A"/>
    <w:rsid w:val="00E16948"/>
    <w:rsid w:val="00E16A50"/>
    <w:rsid w:val="00E16E81"/>
    <w:rsid w:val="00E213F9"/>
    <w:rsid w:val="00E21A82"/>
    <w:rsid w:val="00E226EF"/>
    <w:rsid w:val="00E22C95"/>
    <w:rsid w:val="00E240AB"/>
    <w:rsid w:val="00E240C0"/>
    <w:rsid w:val="00E24320"/>
    <w:rsid w:val="00E251C3"/>
    <w:rsid w:val="00E25610"/>
    <w:rsid w:val="00E2589E"/>
    <w:rsid w:val="00E25FA6"/>
    <w:rsid w:val="00E26021"/>
    <w:rsid w:val="00E269E6"/>
    <w:rsid w:val="00E26F63"/>
    <w:rsid w:val="00E2746D"/>
    <w:rsid w:val="00E31591"/>
    <w:rsid w:val="00E319A5"/>
    <w:rsid w:val="00E32EE4"/>
    <w:rsid w:val="00E331C9"/>
    <w:rsid w:val="00E33544"/>
    <w:rsid w:val="00E345DE"/>
    <w:rsid w:val="00E349AB"/>
    <w:rsid w:val="00E35076"/>
    <w:rsid w:val="00E35597"/>
    <w:rsid w:val="00E36E4F"/>
    <w:rsid w:val="00E37335"/>
    <w:rsid w:val="00E375DC"/>
    <w:rsid w:val="00E378A8"/>
    <w:rsid w:val="00E37D51"/>
    <w:rsid w:val="00E4053A"/>
    <w:rsid w:val="00E4085B"/>
    <w:rsid w:val="00E40D3D"/>
    <w:rsid w:val="00E4169A"/>
    <w:rsid w:val="00E419B0"/>
    <w:rsid w:val="00E41E0C"/>
    <w:rsid w:val="00E42106"/>
    <w:rsid w:val="00E42827"/>
    <w:rsid w:val="00E42AF9"/>
    <w:rsid w:val="00E430C7"/>
    <w:rsid w:val="00E43772"/>
    <w:rsid w:val="00E43DBF"/>
    <w:rsid w:val="00E45714"/>
    <w:rsid w:val="00E4574B"/>
    <w:rsid w:val="00E45ADA"/>
    <w:rsid w:val="00E46EA5"/>
    <w:rsid w:val="00E47A85"/>
    <w:rsid w:val="00E47DD3"/>
    <w:rsid w:val="00E47F83"/>
    <w:rsid w:val="00E51668"/>
    <w:rsid w:val="00E54CAB"/>
    <w:rsid w:val="00E54D4F"/>
    <w:rsid w:val="00E5581E"/>
    <w:rsid w:val="00E55BEC"/>
    <w:rsid w:val="00E560DB"/>
    <w:rsid w:val="00E57307"/>
    <w:rsid w:val="00E57333"/>
    <w:rsid w:val="00E57558"/>
    <w:rsid w:val="00E5796B"/>
    <w:rsid w:val="00E601CE"/>
    <w:rsid w:val="00E60B3A"/>
    <w:rsid w:val="00E61AB1"/>
    <w:rsid w:val="00E627B2"/>
    <w:rsid w:val="00E641DD"/>
    <w:rsid w:val="00E667BD"/>
    <w:rsid w:val="00E66BBA"/>
    <w:rsid w:val="00E66E32"/>
    <w:rsid w:val="00E672B9"/>
    <w:rsid w:val="00E67342"/>
    <w:rsid w:val="00E70455"/>
    <w:rsid w:val="00E714BA"/>
    <w:rsid w:val="00E71F8E"/>
    <w:rsid w:val="00E72CF1"/>
    <w:rsid w:val="00E72D81"/>
    <w:rsid w:val="00E7328C"/>
    <w:rsid w:val="00E732A9"/>
    <w:rsid w:val="00E73D2F"/>
    <w:rsid w:val="00E753AD"/>
    <w:rsid w:val="00E76207"/>
    <w:rsid w:val="00E768A9"/>
    <w:rsid w:val="00E76EFD"/>
    <w:rsid w:val="00E775C2"/>
    <w:rsid w:val="00E81D5C"/>
    <w:rsid w:val="00E8355B"/>
    <w:rsid w:val="00E83602"/>
    <w:rsid w:val="00E83B78"/>
    <w:rsid w:val="00E83D4A"/>
    <w:rsid w:val="00E84077"/>
    <w:rsid w:val="00E85581"/>
    <w:rsid w:val="00E86AEB"/>
    <w:rsid w:val="00E87076"/>
    <w:rsid w:val="00E92515"/>
    <w:rsid w:val="00E92A3B"/>
    <w:rsid w:val="00E92E7A"/>
    <w:rsid w:val="00E92E92"/>
    <w:rsid w:val="00E932A5"/>
    <w:rsid w:val="00E93A6F"/>
    <w:rsid w:val="00E93C53"/>
    <w:rsid w:val="00E93CFD"/>
    <w:rsid w:val="00E93EEF"/>
    <w:rsid w:val="00E9404A"/>
    <w:rsid w:val="00E94426"/>
    <w:rsid w:val="00E9458A"/>
    <w:rsid w:val="00E94774"/>
    <w:rsid w:val="00E94EE3"/>
    <w:rsid w:val="00E9525A"/>
    <w:rsid w:val="00E962DB"/>
    <w:rsid w:val="00E9655A"/>
    <w:rsid w:val="00E96A95"/>
    <w:rsid w:val="00E96C85"/>
    <w:rsid w:val="00E97E96"/>
    <w:rsid w:val="00EA082F"/>
    <w:rsid w:val="00EA0934"/>
    <w:rsid w:val="00EA14ED"/>
    <w:rsid w:val="00EA1BE2"/>
    <w:rsid w:val="00EA20D7"/>
    <w:rsid w:val="00EA217E"/>
    <w:rsid w:val="00EA2649"/>
    <w:rsid w:val="00EA2B18"/>
    <w:rsid w:val="00EA31C8"/>
    <w:rsid w:val="00EA3239"/>
    <w:rsid w:val="00EA3A3D"/>
    <w:rsid w:val="00EA4A26"/>
    <w:rsid w:val="00EA597C"/>
    <w:rsid w:val="00EA626C"/>
    <w:rsid w:val="00EA7849"/>
    <w:rsid w:val="00EA78E2"/>
    <w:rsid w:val="00EA78F9"/>
    <w:rsid w:val="00EA7F3F"/>
    <w:rsid w:val="00EB002D"/>
    <w:rsid w:val="00EB0055"/>
    <w:rsid w:val="00EB0A76"/>
    <w:rsid w:val="00EB174B"/>
    <w:rsid w:val="00EB27F9"/>
    <w:rsid w:val="00EB2B04"/>
    <w:rsid w:val="00EB44DF"/>
    <w:rsid w:val="00EB4575"/>
    <w:rsid w:val="00EB4DD6"/>
    <w:rsid w:val="00EB61F1"/>
    <w:rsid w:val="00EB68CE"/>
    <w:rsid w:val="00EB7DB7"/>
    <w:rsid w:val="00EC1BD2"/>
    <w:rsid w:val="00EC1D02"/>
    <w:rsid w:val="00EC1D69"/>
    <w:rsid w:val="00EC2CD2"/>
    <w:rsid w:val="00EC3879"/>
    <w:rsid w:val="00EC3C89"/>
    <w:rsid w:val="00EC4055"/>
    <w:rsid w:val="00EC4499"/>
    <w:rsid w:val="00EC49A0"/>
    <w:rsid w:val="00EC5A7C"/>
    <w:rsid w:val="00EC6448"/>
    <w:rsid w:val="00EC70EA"/>
    <w:rsid w:val="00EC7549"/>
    <w:rsid w:val="00EC7E04"/>
    <w:rsid w:val="00ED0B02"/>
    <w:rsid w:val="00ED0E5D"/>
    <w:rsid w:val="00ED28D6"/>
    <w:rsid w:val="00ED3BDF"/>
    <w:rsid w:val="00ED4145"/>
    <w:rsid w:val="00ED4482"/>
    <w:rsid w:val="00ED4D83"/>
    <w:rsid w:val="00ED5656"/>
    <w:rsid w:val="00ED57B2"/>
    <w:rsid w:val="00ED617C"/>
    <w:rsid w:val="00ED67B5"/>
    <w:rsid w:val="00ED6FED"/>
    <w:rsid w:val="00ED7559"/>
    <w:rsid w:val="00ED7EAB"/>
    <w:rsid w:val="00EE00F1"/>
    <w:rsid w:val="00EE1186"/>
    <w:rsid w:val="00EE145A"/>
    <w:rsid w:val="00EE2BC6"/>
    <w:rsid w:val="00EE3A8B"/>
    <w:rsid w:val="00EE3B04"/>
    <w:rsid w:val="00EE3CA7"/>
    <w:rsid w:val="00EE50AA"/>
    <w:rsid w:val="00EE5CCB"/>
    <w:rsid w:val="00EE6DC0"/>
    <w:rsid w:val="00EE74A4"/>
    <w:rsid w:val="00EF2AC9"/>
    <w:rsid w:val="00EF3379"/>
    <w:rsid w:val="00EF33C5"/>
    <w:rsid w:val="00EF414C"/>
    <w:rsid w:val="00EF4EF4"/>
    <w:rsid w:val="00EF5086"/>
    <w:rsid w:val="00EF5349"/>
    <w:rsid w:val="00EF6855"/>
    <w:rsid w:val="00EF7550"/>
    <w:rsid w:val="00EF7FBA"/>
    <w:rsid w:val="00F0080E"/>
    <w:rsid w:val="00F010AA"/>
    <w:rsid w:val="00F011BF"/>
    <w:rsid w:val="00F019A4"/>
    <w:rsid w:val="00F02386"/>
    <w:rsid w:val="00F02E05"/>
    <w:rsid w:val="00F035C4"/>
    <w:rsid w:val="00F039D8"/>
    <w:rsid w:val="00F04534"/>
    <w:rsid w:val="00F04EBA"/>
    <w:rsid w:val="00F05136"/>
    <w:rsid w:val="00F05D53"/>
    <w:rsid w:val="00F063F5"/>
    <w:rsid w:val="00F10552"/>
    <w:rsid w:val="00F123EC"/>
    <w:rsid w:val="00F12D4B"/>
    <w:rsid w:val="00F13287"/>
    <w:rsid w:val="00F14601"/>
    <w:rsid w:val="00F14D47"/>
    <w:rsid w:val="00F14D8B"/>
    <w:rsid w:val="00F162EC"/>
    <w:rsid w:val="00F16C09"/>
    <w:rsid w:val="00F16C68"/>
    <w:rsid w:val="00F1773F"/>
    <w:rsid w:val="00F20444"/>
    <w:rsid w:val="00F22E9B"/>
    <w:rsid w:val="00F23F0C"/>
    <w:rsid w:val="00F24DD6"/>
    <w:rsid w:val="00F24DD9"/>
    <w:rsid w:val="00F2507C"/>
    <w:rsid w:val="00F25B8E"/>
    <w:rsid w:val="00F25BDC"/>
    <w:rsid w:val="00F25D79"/>
    <w:rsid w:val="00F26702"/>
    <w:rsid w:val="00F27241"/>
    <w:rsid w:val="00F30B0F"/>
    <w:rsid w:val="00F3283D"/>
    <w:rsid w:val="00F332C4"/>
    <w:rsid w:val="00F334E6"/>
    <w:rsid w:val="00F34DCB"/>
    <w:rsid w:val="00F34EF9"/>
    <w:rsid w:val="00F35692"/>
    <w:rsid w:val="00F359D8"/>
    <w:rsid w:val="00F36D99"/>
    <w:rsid w:val="00F37BB2"/>
    <w:rsid w:val="00F40192"/>
    <w:rsid w:val="00F40356"/>
    <w:rsid w:val="00F4195B"/>
    <w:rsid w:val="00F4221F"/>
    <w:rsid w:val="00F42572"/>
    <w:rsid w:val="00F42EF7"/>
    <w:rsid w:val="00F42F28"/>
    <w:rsid w:val="00F438D8"/>
    <w:rsid w:val="00F44208"/>
    <w:rsid w:val="00F45D42"/>
    <w:rsid w:val="00F460C4"/>
    <w:rsid w:val="00F47B3F"/>
    <w:rsid w:val="00F47B52"/>
    <w:rsid w:val="00F47BAF"/>
    <w:rsid w:val="00F47F0B"/>
    <w:rsid w:val="00F5042E"/>
    <w:rsid w:val="00F505B1"/>
    <w:rsid w:val="00F50808"/>
    <w:rsid w:val="00F50EE6"/>
    <w:rsid w:val="00F5102F"/>
    <w:rsid w:val="00F51125"/>
    <w:rsid w:val="00F51D92"/>
    <w:rsid w:val="00F5385A"/>
    <w:rsid w:val="00F540A6"/>
    <w:rsid w:val="00F5470E"/>
    <w:rsid w:val="00F55849"/>
    <w:rsid w:val="00F573B6"/>
    <w:rsid w:val="00F575BA"/>
    <w:rsid w:val="00F60D6A"/>
    <w:rsid w:val="00F615F1"/>
    <w:rsid w:val="00F61F22"/>
    <w:rsid w:val="00F627AB"/>
    <w:rsid w:val="00F6290C"/>
    <w:rsid w:val="00F63807"/>
    <w:rsid w:val="00F638A1"/>
    <w:rsid w:val="00F655AB"/>
    <w:rsid w:val="00F65FC4"/>
    <w:rsid w:val="00F70902"/>
    <w:rsid w:val="00F70E3A"/>
    <w:rsid w:val="00F72743"/>
    <w:rsid w:val="00F72902"/>
    <w:rsid w:val="00F72BD1"/>
    <w:rsid w:val="00F735E0"/>
    <w:rsid w:val="00F735F6"/>
    <w:rsid w:val="00F7523B"/>
    <w:rsid w:val="00F768B1"/>
    <w:rsid w:val="00F773FC"/>
    <w:rsid w:val="00F80748"/>
    <w:rsid w:val="00F80FA4"/>
    <w:rsid w:val="00F815E4"/>
    <w:rsid w:val="00F81A4A"/>
    <w:rsid w:val="00F81F6B"/>
    <w:rsid w:val="00F831C5"/>
    <w:rsid w:val="00F83268"/>
    <w:rsid w:val="00F84C6F"/>
    <w:rsid w:val="00F85245"/>
    <w:rsid w:val="00F855F6"/>
    <w:rsid w:val="00F87D8A"/>
    <w:rsid w:val="00F904BB"/>
    <w:rsid w:val="00F90A5F"/>
    <w:rsid w:val="00F91190"/>
    <w:rsid w:val="00F91384"/>
    <w:rsid w:val="00F918AF"/>
    <w:rsid w:val="00F91D5A"/>
    <w:rsid w:val="00F922A3"/>
    <w:rsid w:val="00F92E8D"/>
    <w:rsid w:val="00F93A1E"/>
    <w:rsid w:val="00F95636"/>
    <w:rsid w:val="00F95940"/>
    <w:rsid w:val="00F9771D"/>
    <w:rsid w:val="00FA025E"/>
    <w:rsid w:val="00FA0353"/>
    <w:rsid w:val="00FA1555"/>
    <w:rsid w:val="00FA26DD"/>
    <w:rsid w:val="00FA2F5D"/>
    <w:rsid w:val="00FA301C"/>
    <w:rsid w:val="00FA3480"/>
    <w:rsid w:val="00FA36A9"/>
    <w:rsid w:val="00FA4019"/>
    <w:rsid w:val="00FA48CB"/>
    <w:rsid w:val="00FA573C"/>
    <w:rsid w:val="00FA6C4C"/>
    <w:rsid w:val="00FA7B98"/>
    <w:rsid w:val="00FB01A8"/>
    <w:rsid w:val="00FB2ED1"/>
    <w:rsid w:val="00FB312B"/>
    <w:rsid w:val="00FB32D1"/>
    <w:rsid w:val="00FB367E"/>
    <w:rsid w:val="00FB51E7"/>
    <w:rsid w:val="00FB63EC"/>
    <w:rsid w:val="00FB6A29"/>
    <w:rsid w:val="00FB6AF4"/>
    <w:rsid w:val="00FB7B33"/>
    <w:rsid w:val="00FB7BEC"/>
    <w:rsid w:val="00FC0768"/>
    <w:rsid w:val="00FC0828"/>
    <w:rsid w:val="00FC2A2C"/>
    <w:rsid w:val="00FC2E31"/>
    <w:rsid w:val="00FC3088"/>
    <w:rsid w:val="00FC3A10"/>
    <w:rsid w:val="00FC57BD"/>
    <w:rsid w:val="00FC59C0"/>
    <w:rsid w:val="00FC5C60"/>
    <w:rsid w:val="00FC6D66"/>
    <w:rsid w:val="00FC6EDD"/>
    <w:rsid w:val="00FC7630"/>
    <w:rsid w:val="00FD02FE"/>
    <w:rsid w:val="00FD07F4"/>
    <w:rsid w:val="00FD0E4A"/>
    <w:rsid w:val="00FD2348"/>
    <w:rsid w:val="00FD41F8"/>
    <w:rsid w:val="00FD4CD3"/>
    <w:rsid w:val="00FE0017"/>
    <w:rsid w:val="00FE0956"/>
    <w:rsid w:val="00FE1E7A"/>
    <w:rsid w:val="00FE2186"/>
    <w:rsid w:val="00FE2A4B"/>
    <w:rsid w:val="00FE36CA"/>
    <w:rsid w:val="00FE5EB5"/>
    <w:rsid w:val="00FE6AF3"/>
    <w:rsid w:val="00FF3C00"/>
    <w:rsid w:val="00FF3CC0"/>
    <w:rsid w:val="00FF44F2"/>
    <w:rsid w:val="00FF5B38"/>
    <w:rsid w:val="00FF67DD"/>
    <w:rsid w:val="00FF7114"/>
    <w:rsid w:val="00FF7771"/>
    <w:rsid w:val="05CE207E"/>
    <w:rsid w:val="080B4BB4"/>
    <w:rsid w:val="08E86CA6"/>
    <w:rsid w:val="09DB2D57"/>
    <w:rsid w:val="0A6D677A"/>
    <w:rsid w:val="0D1D690F"/>
    <w:rsid w:val="122B45A1"/>
    <w:rsid w:val="13F75C29"/>
    <w:rsid w:val="155A7F0B"/>
    <w:rsid w:val="1883298C"/>
    <w:rsid w:val="192E46EF"/>
    <w:rsid w:val="1E9C19AA"/>
    <w:rsid w:val="1F2A7C3F"/>
    <w:rsid w:val="25662158"/>
    <w:rsid w:val="25BA3F8A"/>
    <w:rsid w:val="26B601C0"/>
    <w:rsid w:val="278B7FF6"/>
    <w:rsid w:val="27B075DF"/>
    <w:rsid w:val="2A1A326A"/>
    <w:rsid w:val="2A1E57C1"/>
    <w:rsid w:val="2A6364FF"/>
    <w:rsid w:val="2A8D1316"/>
    <w:rsid w:val="2B960D8C"/>
    <w:rsid w:val="2CF3633D"/>
    <w:rsid w:val="30390555"/>
    <w:rsid w:val="308D5C8B"/>
    <w:rsid w:val="322A1B90"/>
    <w:rsid w:val="32B33E20"/>
    <w:rsid w:val="339C6C14"/>
    <w:rsid w:val="3932318B"/>
    <w:rsid w:val="3C26673A"/>
    <w:rsid w:val="3CC850BF"/>
    <w:rsid w:val="3E7614E5"/>
    <w:rsid w:val="3F9D1C34"/>
    <w:rsid w:val="42D71134"/>
    <w:rsid w:val="430D632E"/>
    <w:rsid w:val="431924AF"/>
    <w:rsid w:val="4A690A68"/>
    <w:rsid w:val="4DCD0390"/>
    <w:rsid w:val="4F50731A"/>
    <w:rsid w:val="4F932908"/>
    <w:rsid w:val="4FF76801"/>
    <w:rsid w:val="50917397"/>
    <w:rsid w:val="50A42699"/>
    <w:rsid w:val="51995D66"/>
    <w:rsid w:val="555C7146"/>
    <w:rsid w:val="579A5B5B"/>
    <w:rsid w:val="58463D9E"/>
    <w:rsid w:val="59F845D2"/>
    <w:rsid w:val="608F796B"/>
    <w:rsid w:val="609B5541"/>
    <w:rsid w:val="60A136E7"/>
    <w:rsid w:val="62653F44"/>
    <w:rsid w:val="670F16AB"/>
    <w:rsid w:val="6E227CFA"/>
    <w:rsid w:val="70C10BF5"/>
    <w:rsid w:val="714C3800"/>
    <w:rsid w:val="73547BC3"/>
    <w:rsid w:val="73F9689F"/>
    <w:rsid w:val="74985DAA"/>
    <w:rsid w:val="74C86E5D"/>
    <w:rsid w:val="7B2819BC"/>
    <w:rsid w:val="7B7C19DE"/>
    <w:rsid w:val="7C944480"/>
    <w:rsid w:val="7D833418"/>
    <w:rsid w:val="7ED310A4"/>
    <w:rsid w:val="7F14040F"/>
    <w:rsid w:val="C9FF75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0" w:semiHidden="0" w:name="caption"/>
    <w:lsdException w:qFormat="1" w:unhideWhenUsed="0" w:uiPriority="99" w:semiHidden="0" w:name="table of figures"/>
    <w:lsdException w:uiPriority="99"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uiPriority="99" w:name="List Bullet 4"/>
    <w:lsdException w:uiPriority="99" w:name="List Bullet 5"/>
    <w:lsdException w:qFormat="1" w:unhideWhenUsed="0" w:uiPriority="0" w:semiHidden="0" w:name="List Number 2"/>
    <w:lsdException w:uiPriority="99" w:name="List Number 3"/>
    <w:lsdException w:qFormat="1" w:unhideWhenUsed="0" w:uiPriority="0" w:semiHidden="0"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qFormat="1" w:unhideWhenUsed="0" w:uiPriority="0" w:semiHidden="0"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99" w:semiHidden="0"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napToGrid w:val="0"/>
      <w:spacing w:line="36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35"/>
    <w:qFormat/>
    <w:uiPriority w:val="0"/>
    <w:pPr>
      <w:keepNext/>
      <w:keepLines/>
      <w:numPr>
        <w:ilvl w:val="0"/>
        <w:numId w:val="1"/>
      </w:numPr>
      <w:spacing w:before="340" w:after="330" w:line="578" w:lineRule="auto"/>
      <w:ind w:firstLineChars="0"/>
      <w:jc w:val="left"/>
      <w:outlineLvl w:val="0"/>
    </w:pPr>
    <w:rPr>
      <w:b/>
      <w:bCs/>
      <w:kern w:val="44"/>
      <w:sz w:val="32"/>
      <w:szCs w:val="44"/>
    </w:rPr>
  </w:style>
  <w:style w:type="paragraph" w:styleId="3">
    <w:name w:val="heading 2"/>
    <w:basedOn w:val="1"/>
    <w:next w:val="1"/>
    <w:link w:val="71"/>
    <w:qFormat/>
    <w:uiPriority w:val="0"/>
    <w:pPr>
      <w:keepNext/>
      <w:keepLines/>
      <w:numPr>
        <w:ilvl w:val="1"/>
        <w:numId w:val="1"/>
      </w:numPr>
      <w:tabs>
        <w:tab w:val="left" w:pos="3270"/>
      </w:tabs>
      <w:spacing w:before="260" w:after="260" w:line="415" w:lineRule="auto"/>
      <w:ind w:firstLineChars="0"/>
      <w:outlineLvl w:val="1"/>
    </w:pPr>
    <w:rPr>
      <w:b/>
      <w:bCs/>
      <w:szCs w:val="32"/>
    </w:rPr>
  </w:style>
  <w:style w:type="paragraph" w:styleId="4">
    <w:name w:val="heading 3"/>
    <w:basedOn w:val="1"/>
    <w:next w:val="1"/>
    <w:link w:val="80"/>
    <w:qFormat/>
    <w:uiPriority w:val="0"/>
    <w:pPr>
      <w:keepNext/>
      <w:keepLines/>
      <w:numPr>
        <w:ilvl w:val="2"/>
        <w:numId w:val="1"/>
      </w:numPr>
      <w:tabs>
        <w:tab w:val="left" w:pos="720"/>
      </w:tabs>
      <w:spacing w:before="260" w:after="260" w:line="415" w:lineRule="auto"/>
      <w:ind w:firstLineChars="0"/>
      <w:outlineLvl w:val="2"/>
    </w:pPr>
    <w:rPr>
      <w:b/>
      <w:bCs/>
      <w:szCs w:val="32"/>
    </w:rPr>
  </w:style>
  <w:style w:type="paragraph" w:styleId="5">
    <w:name w:val="heading 4"/>
    <w:basedOn w:val="1"/>
    <w:next w:val="1"/>
    <w:link w:val="93"/>
    <w:qFormat/>
    <w:uiPriority w:val="0"/>
    <w:pPr>
      <w:keepNext/>
      <w:keepLines/>
      <w:numPr>
        <w:ilvl w:val="3"/>
        <w:numId w:val="1"/>
      </w:numPr>
      <w:tabs>
        <w:tab w:val="left" w:pos="864"/>
      </w:tabs>
      <w:spacing w:before="280" w:after="290" w:line="377" w:lineRule="auto"/>
      <w:ind w:firstLineChars="0"/>
      <w:outlineLvl w:val="3"/>
    </w:pPr>
    <w:rPr>
      <w:b/>
      <w:bCs/>
      <w:szCs w:val="28"/>
    </w:rPr>
  </w:style>
  <w:style w:type="paragraph" w:styleId="6">
    <w:name w:val="heading 5"/>
    <w:basedOn w:val="1"/>
    <w:next w:val="1"/>
    <w:link w:val="94"/>
    <w:qFormat/>
    <w:uiPriority w:val="0"/>
    <w:pPr>
      <w:keepNext/>
      <w:keepLines/>
      <w:numPr>
        <w:ilvl w:val="4"/>
        <w:numId w:val="1"/>
      </w:numPr>
      <w:tabs>
        <w:tab w:val="left" w:pos="1008"/>
      </w:tabs>
      <w:spacing w:before="280" w:after="290" w:line="377" w:lineRule="auto"/>
      <w:ind w:firstLineChars="0"/>
      <w:outlineLvl w:val="4"/>
    </w:pPr>
    <w:rPr>
      <w:b/>
      <w:bCs/>
      <w:sz w:val="28"/>
      <w:szCs w:val="28"/>
    </w:rPr>
  </w:style>
  <w:style w:type="paragraph" w:styleId="7">
    <w:name w:val="heading 6"/>
    <w:basedOn w:val="1"/>
    <w:next w:val="1"/>
    <w:link w:val="132"/>
    <w:qFormat/>
    <w:uiPriority w:val="0"/>
    <w:pPr>
      <w:keepNext/>
      <w:keepLines/>
      <w:numPr>
        <w:ilvl w:val="5"/>
        <w:numId w:val="1"/>
      </w:numPr>
      <w:tabs>
        <w:tab w:val="left" w:pos="1152"/>
      </w:tabs>
      <w:spacing w:before="240" w:after="64" w:line="319" w:lineRule="auto"/>
      <w:ind w:firstLineChars="0"/>
      <w:outlineLvl w:val="5"/>
    </w:pPr>
    <w:rPr>
      <w:b/>
      <w:bCs/>
    </w:rPr>
  </w:style>
  <w:style w:type="paragraph" w:styleId="8">
    <w:name w:val="heading 7"/>
    <w:basedOn w:val="1"/>
    <w:next w:val="1"/>
    <w:link w:val="127"/>
    <w:qFormat/>
    <w:uiPriority w:val="0"/>
    <w:pPr>
      <w:keepNext/>
      <w:keepLines/>
      <w:numPr>
        <w:ilvl w:val="6"/>
        <w:numId w:val="1"/>
      </w:numPr>
      <w:tabs>
        <w:tab w:val="left" w:pos="1296"/>
      </w:tabs>
      <w:spacing w:before="240" w:after="64" w:line="320" w:lineRule="auto"/>
      <w:ind w:firstLineChars="0"/>
      <w:outlineLvl w:val="6"/>
    </w:pPr>
    <w:rPr>
      <w:b/>
      <w:bCs/>
    </w:rPr>
  </w:style>
  <w:style w:type="paragraph" w:styleId="9">
    <w:name w:val="heading 8"/>
    <w:basedOn w:val="1"/>
    <w:next w:val="1"/>
    <w:link w:val="133"/>
    <w:qFormat/>
    <w:uiPriority w:val="0"/>
    <w:pPr>
      <w:keepNext/>
      <w:keepLines/>
      <w:numPr>
        <w:ilvl w:val="7"/>
        <w:numId w:val="1"/>
      </w:numPr>
      <w:tabs>
        <w:tab w:val="left" w:pos="1440"/>
      </w:tabs>
      <w:spacing w:before="240" w:after="64" w:line="320" w:lineRule="auto"/>
      <w:ind w:firstLineChars="0"/>
      <w:outlineLvl w:val="7"/>
    </w:pPr>
  </w:style>
  <w:style w:type="paragraph" w:styleId="10">
    <w:name w:val="heading 9"/>
    <w:basedOn w:val="1"/>
    <w:next w:val="1"/>
    <w:link w:val="134"/>
    <w:qFormat/>
    <w:uiPriority w:val="0"/>
    <w:pPr>
      <w:keepNext/>
      <w:keepLines/>
      <w:numPr>
        <w:ilvl w:val="8"/>
        <w:numId w:val="1"/>
      </w:numPr>
      <w:tabs>
        <w:tab w:val="left" w:pos="1584"/>
      </w:tabs>
      <w:spacing w:before="240" w:after="64" w:line="320" w:lineRule="auto"/>
      <w:ind w:firstLineChars="0"/>
      <w:outlineLvl w:val="8"/>
    </w:pPr>
    <w:rPr>
      <w:sz w:val="21"/>
      <w:szCs w:val="21"/>
    </w:rPr>
  </w:style>
  <w:style w:type="character" w:default="1" w:styleId="63">
    <w:name w:val="Default Paragraph Font"/>
    <w:semiHidden/>
    <w:unhideWhenUsed/>
    <w:qFormat/>
    <w:uiPriority w:val="1"/>
  </w:style>
  <w:style w:type="table" w:default="1" w:styleId="61">
    <w:name w:val="Normal Table"/>
    <w:semiHidden/>
    <w:unhideWhenUsed/>
    <w:qFormat/>
    <w:uiPriority w:val="99"/>
    <w:tblPr>
      <w:tblCellMar>
        <w:top w:w="0" w:type="dxa"/>
        <w:left w:w="108" w:type="dxa"/>
        <w:bottom w:w="0" w:type="dxa"/>
        <w:right w:w="108" w:type="dxa"/>
      </w:tblCellMar>
    </w:tblPr>
  </w:style>
  <w:style w:type="paragraph" w:styleId="11">
    <w:name w:val="List 3"/>
    <w:basedOn w:val="1"/>
    <w:qFormat/>
    <w:uiPriority w:val="0"/>
    <w:pPr>
      <w:snapToGrid/>
      <w:spacing w:line="240" w:lineRule="auto"/>
      <w:ind w:left="100" w:hanging="200" w:firstLineChars="0"/>
      <w:jc w:val="left"/>
    </w:pPr>
    <w:rPr>
      <w:rFonts w:ascii="宋体"/>
      <w:sz w:val="21"/>
      <w:szCs w:val="20"/>
    </w:rPr>
  </w:style>
  <w:style w:type="paragraph" w:styleId="12">
    <w:name w:val="toc 7"/>
    <w:basedOn w:val="1"/>
    <w:next w:val="1"/>
    <w:qFormat/>
    <w:uiPriority w:val="39"/>
    <w:pPr>
      <w:ind w:left="1440"/>
      <w:jc w:val="left"/>
    </w:pPr>
    <w:rPr>
      <w:rFonts w:ascii="Calibri" w:hAnsi="Calibri"/>
      <w:sz w:val="18"/>
      <w:szCs w:val="18"/>
    </w:rPr>
  </w:style>
  <w:style w:type="paragraph" w:styleId="13">
    <w:name w:val="List Number 2"/>
    <w:basedOn w:val="1"/>
    <w:qFormat/>
    <w:uiPriority w:val="0"/>
    <w:pPr>
      <w:tabs>
        <w:tab w:val="left" w:pos="425"/>
      </w:tabs>
      <w:autoSpaceDE w:val="0"/>
      <w:autoSpaceDN w:val="0"/>
      <w:adjustRightInd w:val="0"/>
      <w:snapToGrid/>
      <w:spacing w:line="240" w:lineRule="auto"/>
      <w:ind w:left="425" w:hanging="425" w:firstLineChars="0"/>
      <w:jc w:val="left"/>
    </w:pPr>
    <w:rPr>
      <w:rFonts w:ascii="仿宋体" w:hAnsi="MS Sans Serif" w:eastAsia="仿宋体"/>
      <w:sz w:val="21"/>
      <w:szCs w:val="20"/>
      <w:lang w:eastAsia="zh-TW"/>
    </w:rPr>
  </w:style>
  <w:style w:type="paragraph" w:styleId="14">
    <w:name w:val="List Number"/>
    <w:basedOn w:val="15"/>
    <w:qFormat/>
    <w:uiPriority w:val="0"/>
    <w:pPr>
      <w:tabs>
        <w:tab w:val="left" w:pos="0"/>
      </w:tabs>
      <w:snapToGrid/>
      <w:ind w:left="420" w:hanging="420" w:firstLineChars="0"/>
      <w:jc w:val="left"/>
    </w:pPr>
    <w:rPr>
      <w:rFonts w:ascii="宋体"/>
      <w:bCs/>
      <w:kern w:val="24"/>
    </w:rPr>
  </w:style>
  <w:style w:type="paragraph" w:styleId="15">
    <w:name w:val="Normal Indent"/>
    <w:basedOn w:val="1"/>
    <w:qFormat/>
    <w:uiPriority w:val="0"/>
    <w:pPr>
      <w:ind w:firstLine="420"/>
    </w:pPr>
  </w:style>
  <w:style w:type="paragraph" w:styleId="16">
    <w:name w:val="caption"/>
    <w:basedOn w:val="1"/>
    <w:next w:val="1"/>
    <w:link w:val="198"/>
    <w:qFormat/>
    <w:uiPriority w:val="0"/>
    <w:rPr>
      <w:rFonts w:ascii="Arial" w:hAnsi="Arial" w:eastAsia="黑体"/>
      <w:sz w:val="20"/>
      <w:szCs w:val="20"/>
    </w:rPr>
  </w:style>
  <w:style w:type="paragraph" w:styleId="17">
    <w:name w:val="List Bullet"/>
    <w:basedOn w:val="1"/>
    <w:qFormat/>
    <w:uiPriority w:val="0"/>
    <w:pPr>
      <w:tabs>
        <w:tab w:val="left" w:pos="360"/>
      </w:tabs>
      <w:snapToGrid/>
      <w:spacing w:line="240" w:lineRule="atLeast"/>
      <w:ind w:firstLine="359" w:firstLineChars="171"/>
      <w:jc w:val="left"/>
    </w:pPr>
    <w:rPr>
      <w:rFonts w:ascii="宋体"/>
      <w:color w:val="000000"/>
      <w:sz w:val="21"/>
      <w:szCs w:val="20"/>
    </w:rPr>
  </w:style>
  <w:style w:type="paragraph" w:styleId="18">
    <w:name w:val="Document Map"/>
    <w:basedOn w:val="1"/>
    <w:link w:val="136"/>
    <w:semiHidden/>
    <w:qFormat/>
    <w:uiPriority w:val="99"/>
    <w:pPr>
      <w:shd w:val="clear" w:color="auto" w:fill="000080"/>
    </w:pPr>
  </w:style>
  <w:style w:type="paragraph" w:styleId="19">
    <w:name w:val="toa heading"/>
    <w:basedOn w:val="1"/>
    <w:next w:val="1"/>
    <w:qFormat/>
    <w:uiPriority w:val="0"/>
    <w:pPr>
      <w:autoSpaceDE w:val="0"/>
      <w:autoSpaceDN w:val="0"/>
      <w:snapToGrid/>
      <w:spacing w:before="120"/>
      <w:ind w:firstLine="0" w:firstLineChars="0"/>
      <w:jc w:val="left"/>
    </w:pPr>
    <w:rPr>
      <w:rFonts w:ascii="Arial" w:hAnsi="Arial" w:cs="Arial"/>
      <w:sz w:val="21"/>
    </w:rPr>
  </w:style>
  <w:style w:type="paragraph" w:styleId="20">
    <w:name w:val="annotation text"/>
    <w:basedOn w:val="1"/>
    <w:link w:val="158"/>
    <w:qFormat/>
    <w:uiPriority w:val="0"/>
    <w:pPr>
      <w:snapToGrid/>
      <w:jc w:val="left"/>
    </w:pPr>
    <w:rPr>
      <w:rFonts w:ascii="宋体"/>
      <w:sz w:val="21"/>
      <w:lang w:val="de-DE"/>
    </w:rPr>
  </w:style>
  <w:style w:type="paragraph" w:styleId="21">
    <w:name w:val="Salutation"/>
    <w:basedOn w:val="1"/>
    <w:next w:val="1"/>
    <w:link w:val="190"/>
    <w:qFormat/>
    <w:uiPriority w:val="0"/>
    <w:pPr>
      <w:numPr>
        <w:ilvl w:val="1"/>
        <w:numId w:val="2"/>
      </w:numPr>
      <w:tabs>
        <w:tab w:val="clear" w:pos="1080"/>
      </w:tabs>
      <w:snapToGrid/>
      <w:spacing w:before="60" w:line="240" w:lineRule="auto"/>
      <w:ind w:left="0" w:firstLine="0" w:firstLineChars="0"/>
      <w:jc w:val="left"/>
    </w:pPr>
    <w:rPr>
      <w:rFonts w:ascii="宋体"/>
      <w:sz w:val="21"/>
      <w:szCs w:val="22"/>
      <w:lang w:val="de-DE"/>
    </w:rPr>
  </w:style>
  <w:style w:type="paragraph" w:styleId="22">
    <w:name w:val="Body Text 3"/>
    <w:basedOn w:val="1"/>
    <w:link w:val="184"/>
    <w:qFormat/>
    <w:uiPriority w:val="0"/>
    <w:pPr>
      <w:snapToGrid/>
      <w:spacing w:after="120" w:line="240" w:lineRule="auto"/>
      <w:ind w:firstLine="0" w:firstLineChars="0"/>
      <w:jc w:val="left"/>
    </w:pPr>
    <w:rPr>
      <w:rFonts w:ascii="宋体"/>
      <w:sz w:val="16"/>
      <w:szCs w:val="16"/>
      <w:lang w:val="de-DE"/>
    </w:rPr>
  </w:style>
  <w:style w:type="paragraph" w:styleId="23">
    <w:name w:val="List Bullet 3"/>
    <w:basedOn w:val="1"/>
    <w:qFormat/>
    <w:uiPriority w:val="0"/>
    <w:pPr>
      <w:widowControl/>
      <w:tabs>
        <w:tab w:val="left" w:pos="1620"/>
      </w:tabs>
      <w:autoSpaceDE w:val="0"/>
      <w:autoSpaceDN w:val="0"/>
      <w:snapToGrid/>
      <w:ind w:left="720" w:hanging="360" w:firstLineChars="0"/>
      <w:jc w:val="left"/>
    </w:pPr>
    <w:rPr>
      <w:rFonts w:ascii="Arial" w:hAnsi="Arial" w:eastAsia="Times New Roman"/>
      <w:kern w:val="0"/>
      <w:sz w:val="16"/>
      <w:szCs w:val="20"/>
      <w:lang w:eastAsia="en-US"/>
    </w:rPr>
  </w:style>
  <w:style w:type="paragraph" w:styleId="24">
    <w:name w:val="Body Text"/>
    <w:basedOn w:val="1"/>
    <w:link w:val="87"/>
    <w:qFormat/>
    <w:uiPriority w:val="0"/>
    <w:pPr>
      <w:spacing w:after="120"/>
    </w:pPr>
  </w:style>
  <w:style w:type="paragraph" w:styleId="25">
    <w:name w:val="Body Text Indent"/>
    <w:basedOn w:val="1"/>
    <w:link w:val="268"/>
    <w:qFormat/>
    <w:uiPriority w:val="0"/>
    <w:pPr>
      <w:spacing w:after="120"/>
      <w:ind w:left="420" w:leftChars="200"/>
    </w:pPr>
  </w:style>
  <w:style w:type="paragraph" w:styleId="26">
    <w:name w:val="List 2"/>
    <w:basedOn w:val="1"/>
    <w:qFormat/>
    <w:uiPriority w:val="0"/>
    <w:pPr>
      <w:snapToGrid/>
      <w:spacing w:line="240" w:lineRule="auto"/>
      <w:ind w:left="100" w:hanging="200" w:firstLineChars="0"/>
      <w:jc w:val="left"/>
    </w:pPr>
    <w:rPr>
      <w:rFonts w:ascii="宋体"/>
      <w:sz w:val="21"/>
      <w:szCs w:val="20"/>
    </w:rPr>
  </w:style>
  <w:style w:type="paragraph" w:styleId="27">
    <w:name w:val="Block Text"/>
    <w:basedOn w:val="1"/>
    <w:qFormat/>
    <w:uiPriority w:val="0"/>
    <w:pPr>
      <w:snapToGrid/>
      <w:spacing w:after="120" w:line="240" w:lineRule="auto"/>
      <w:ind w:left="1440" w:leftChars="700" w:right="1440" w:rightChars="700" w:firstLine="0" w:firstLineChars="0"/>
      <w:jc w:val="left"/>
    </w:pPr>
    <w:rPr>
      <w:rFonts w:ascii="宋体"/>
      <w:sz w:val="21"/>
    </w:rPr>
  </w:style>
  <w:style w:type="paragraph" w:styleId="28">
    <w:name w:val="List Bullet 2"/>
    <w:basedOn w:val="24"/>
    <w:qFormat/>
    <w:uiPriority w:val="0"/>
    <w:pPr>
      <w:widowControl/>
      <w:numPr>
        <w:ilvl w:val="0"/>
        <w:numId w:val="3"/>
      </w:numPr>
      <w:tabs>
        <w:tab w:val="left" w:pos="432"/>
        <w:tab w:val="clear" w:pos="780"/>
      </w:tabs>
      <w:snapToGrid/>
      <w:spacing w:afterLines="50" w:line="240" w:lineRule="auto"/>
      <w:ind w:left="432" w:leftChars="0" w:hanging="432" w:firstLineChars="0"/>
      <w:jc w:val="left"/>
    </w:pPr>
    <w:rPr>
      <w:rFonts w:ascii="宋体"/>
      <w:kern w:val="0"/>
      <w:sz w:val="21"/>
      <w:szCs w:val="20"/>
      <w:lang w:val="de-DE"/>
    </w:rPr>
  </w:style>
  <w:style w:type="paragraph" w:styleId="29">
    <w:name w:val="toc 5"/>
    <w:basedOn w:val="1"/>
    <w:next w:val="1"/>
    <w:qFormat/>
    <w:uiPriority w:val="39"/>
    <w:pPr>
      <w:ind w:left="960"/>
      <w:jc w:val="left"/>
    </w:pPr>
    <w:rPr>
      <w:rFonts w:ascii="Calibri" w:hAnsi="Calibri"/>
      <w:sz w:val="18"/>
      <w:szCs w:val="18"/>
    </w:rPr>
  </w:style>
  <w:style w:type="paragraph" w:styleId="30">
    <w:name w:val="toc 3"/>
    <w:basedOn w:val="1"/>
    <w:next w:val="1"/>
    <w:qFormat/>
    <w:uiPriority w:val="39"/>
    <w:pPr>
      <w:ind w:left="480"/>
      <w:jc w:val="left"/>
    </w:pPr>
    <w:rPr>
      <w:rFonts w:ascii="Calibri" w:hAnsi="Calibri"/>
      <w:i/>
      <w:iCs/>
      <w:sz w:val="20"/>
      <w:szCs w:val="20"/>
    </w:rPr>
  </w:style>
  <w:style w:type="paragraph" w:styleId="31">
    <w:name w:val="Plain Text"/>
    <w:basedOn w:val="1"/>
    <w:link w:val="163"/>
    <w:qFormat/>
    <w:uiPriority w:val="0"/>
    <w:pPr>
      <w:snapToGrid/>
      <w:spacing w:line="240" w:lineRule="auto"/>
      <w:ind w:firstLine="0" w:firstLineChars="0"/>
      <w:jc w:val="left"/>
    </w:pPr>
    <w:rPr>
      <w:rFonts w:ascii="宋体" w:hAnsi="Courier New"/>
      <w:sz w:val="21"/>
      <w:szCs w:val="21"/>
      <w:lang w:val="de-DE"/>
    </w:rPr>
  </w:style>
  <w:style w:type="paragraph" w:styleId="32">
    <w:name w:val="List Number 4"/>
    <w:basedOn w:val="1"/>
    <w:qFormat/>
    <w:uiPriority w:val="0"/>
    <w:pPr>
      <w:widowControl/>
      <w:numPr>
        <w:ilvl w:val="0"/>
        <w:numId w:val="4"/>
      </w:numPr>
      <w:tabs>
        <w:tab w:val="left" w:pos="360"/>
        <w:tab w:val="clear" w:pos="1620"/>
      </w:tabs>
      <w:autoSpaceDE w:val="0"/>
      <w:autoSpaceDN w:val="0"/>
      <w:snapToGrid/>
      <w:spacing w:after="80" w:line="240" w:lineRule="auto"/>
      <w:ind w:left="340" w:leftChars="0" w:hanging="340" w:firstLineChars="0"/>
      <w:jc w:val="left"/>
    </w:pPr>
    <w:rPr>
      <w:rFonts w:ascii="宋体"/>
      <w:kern w:val="0"/>
      <w:sz w:val="20"/>
      <w:szCs w:val="20"/>
      <w:lang w:eastAsia="en-US"/>
    </w:rPr>
  </w:style>
  <w:style w:type="paragraph" w:styleId="33">
    <w:name w:val="toc 8"/>
    <w:basedOn w:val="1"/>
    <w:next w:val="1"/>
    <w:qFormat/>
    <w:uiPriority w:val="39"/>
    <w:pPr>
      <w:ind w:left="1680"/>
      <w:jc w:val="left"/>
    </w:pPr>
    <w:rPr>
      <w:rFonts w:ascii="Calibri" w:hAnsi="Calibri"/>
      <w:sz w:val="18"/>
      <w:szCs w:val="18"/>
    </w:rPr>
  </w:style>
  <w:style w:type="paragraph" w:styleId="34">
    <w:name w:val="Date"/>
    <w:basedOn w:val="1"/>
    <w:next w:val="1"/>
    <w:link w:val="261"/>
    <w:qFormat/>
    <w:uiPriority w:val="0"/>
    <w:pPr>
      <w:snapToGrid/>
      <w:spacing w:line="240" w:lineRule="auto"/>
      <w:ind w:left="100" w:leftChars="2500" w:firstLine="0" w:firstLineChars="0"/>
      <w:jc w:val="left"/>
    </w:pPr>
    <w:rPr>
      <w:rFonts w:ascii="宋体"/>
      <w:sz w:val="21"/>
      <w:lang w:val="de-DE"/>
    </w:rPr>
  </w:style>
  <w:style w:type="paragraph" w:styleId="35">
    <w:name w:val="Body Text Indent 2"/>
    <w:basedOn w:val="1"/>
    <w:link w:val="167"/>
    <w:qFormat/>
    <w:uiPriority w:val="0"/>
    <w:pPr>
      <w:adjustRightInd w:val="0"/>
      <w:snapToGrid/>
      <w:spacing w:line="312" w:lineRule="atLeast"/>
      <w:ind w:left="360" w:firstLine="0" w:firstLineChars="0"/>
      <w:jc w:val="left"/>
      <w:textAlignment w:val="baseline"/>
    </w:pPr>
    <w:rPr>
      <w:rFonts w:ascii="宋体"/>
      <w:sz w:val="21"/>
      <w:szCs w:val="22"/>
      <w:lang w:val="de-DE"/>
    </w:rPr>
  </w:style>
  <w:style w:type="paragraph" w:styleId="36">
    <w:name w:val="Balloon Text"/>
    <w:basedOn w:val="1"/>
    <w:link w:val="78"/>
    <w:qFormat/>
    <w:uiPriority w:val="0"/>
    <w:pPr>
      <w:spacing w:line="240" w:lineRule="auto"/>
    </w:pPr>
    <w:rPr>
      <w:sz w:val="18"/>
      <w:szCs w:val="18"/>
    </w:rPr>
  </w:style>
  <w:style w:type="paragraph" w:styleId="37">
    <w:name w:val="footer"/>
    <w:basedOn w:val="1"/>
    <w:link w:val="129"/>
    <w:qFormat/>
    <w:uiPriority w:val="99"/>
    <w:pPr>
      <w:tabs>
        <w:tab w:val="center" w:pos="4320"/>
        <w:tab w:val="right" w:pos="8640"/>
      </w:tabs>
    </w:pPr>
  </w:style>
  <w:style w:type="paragraph" w:styleId="38">
    <w:name w:val="envelope return"/>
    <w:basedOn w:val="1"/>
    <w:qFormat/>
    <w:uiPriority w:val="0"/>
    <w:pPr>
      <w:snapToGrid/>
      <w:spacing w:line="240" w:lineRule="auto"/>
      <w:ind w:firstLine="0" w:firstLineChars="0"/>
      <w:jc w:val="left"/>
    </w:pPr>
    <w:rPr>
      <w:rFonts w:ascii="Arial" w:hAnsi="Arial"/>
      <w:spacing w:val="-10"/>
      <w:sz w:val="21"/>
      <w:szCs w:val="20"/>
    </w:rPr>
  </w:style>
  <w:style w:type="paragraph" w:styleId="39">
    <w:name w:val="header"/>
    <w:basedOn w:val="1"/>
    <w:link w:val="128"/>
    <w:qFormat/>
    <w:uiPriority w:val="99"/>
    <w:pPr>
      <w:tabs>
        <w:tab w:val="center" w:pos="4320"/>
        <w:tab w:val="right" w:pos="8640"/>
      </w:tabs>
    </w:pPr>
  </w:style>
  <w:style w:type="paragraph" w:styleId="40">
    <w:name w:val="toc 1"/>
    <w:basedOn w:val="1"/>
    <w:next w:val="1"/>
    <w:qFormat/>
    <w:uiPriority w:val="39"/>
    <w:pPr>
      <w:spacing w:before="120" w:after="120"/>
      <w:jc w:val="left"/>
    </w:pPr>
    <w:rPr>
      <w:rFonts w:ascii="Calibri" w:hAnsi="Calibri"/>
      <w:b/>
      <w:bCs/>
      <w:caps/>
      <w:sz w:val="20"/>
      <w:szCs w:val="20"/>
    </w:rPr>
  </w:style>
  <w:style w:type="paragraph" w:styleId="41">
    <w:name w:val="toc 4"/>
    <w:basedOn w:val="1"/>
    <w:next w:val="1"/>
    <w:qFormat/>
    <w:uiPriority w:val="39"/>
    <w:pPr>
      <w:ind w:left="720"/>
      <w:jc w:val="left"/>
    </w:pPr>
    <w:rPr>
      <w:rFonts w:ascii="Calibri" w:hAnsi="Calibri"/>
      <w:sz w:val="18"/>
      <w:szCs w:val="18"/>
    </w:rPr>
  </w:style>
  <w:style w:type="paragraph" w:styleId="42">
    <w:name w:val="Subtitle"/>
    <w:basedOn w:val="1"/>
    <w:link w:val="309"/>
    <w:qFormat/>
    <w:uiPriority w:val="0"/>
    <w:pPr>
      <w:snapToGrid/>
      <w:spacing w:before="60" w:after="60" w:line="240" w:lineRule="auto"/>
      <w:ind w:firstLine="0" w:firstLineChars="0"/>
      <w:jc w:val="center"/>
      <w:outlineLvl w:val="1"/>
    </w:pPr>
    <w:rPr>
      <w:rFonts w:ascii="Arial" w:hAnsi="Arial" w:eastAsia="黑体"/>
      <w:b/>
      <w:bCs/>
      <w:kern w:val="28"/>
      <w:sz w:val="36"/>
      <w:szCs w:val="32"/>
      <w:lang w:val="de-DE"/>
    </w:rPr>
  </w:style>
  <w:style w:type="paragraph" w:styleId="43">
    <w:name w:val="List"/>
    <w:basedOn w:val="1"/>
    <w:qFormat/>
    <w:uiPriority w:val="0"/>
    <w:pPr>
      <w:ind w:left="200" w:hanging="200" w:hangingChars="200"/>
      <w:contextualSpacing/>
    </w:pPr>
  </w:style>
  <w:style w:type="paragraph" w:styleId="44">
    <w:name w:val="footnote text"/>
    <w:basedOn w:val="1"/>
    <w:link w:val="137"/>
    <w:qFormat/>
    <w:uiPriority w:val="0"/>
    <w:pPr>
      <w:autoSpaceDE w:val="0"/>
      <w:autoSpaceDN w:val="0"/>
      <w:spacing w:before="60" w:after="60" w:line="240" w:lineRule="auto"/>
      <w:jc w:val="left"/>
    </w:pPr>
    <w:rPr>
      <w:sz w:val="18"/>
      <w:szCs w:val="20"/>
    </w:rPr>
  </w:style>
  <w:style w:type="paragraph" w:styleId="45">
    <w:name w:val="toc 6"/>
    <w:basedOn w:val="1"/>
    <w:next w:val="1"/>
    <w:qFormat/>
    <w:uiPriority w:val="39"/>
    <w:pPr>
      <w:ind w:left="1200"/>
      <w:jc w:val="left"/>
    </w:pPr>
    <w:rPr>
      <w:rFonts w:ascii="Calibri" w:hAnsi="Calibri"/>
      <w:sz w:val="18"/>
      <w:szCs w:val="18"/>
    </w:rPr>
  </w:style>
  <w:style w:type="paragraph" w:styleId="46">
    <w:name w:val="List 5"/>
    <w:basedOn w:val="1"/>
    <w:qFormat/>
    <w:uiPriority w:val="0"/>
    <w:pPr>
      <w:snapToGrid/>
      <w:spacing w:line="240" w:lineRule="auto"/>
      <w:ind w:left="100" w:hanging="200" w:firstLineChars="0"/>
      <w:jc w:val="left"/>
    </w:pPr>
    <w:rPr>
      <w:rFonts w:ascii="宋体"/>
      <w:sz w:val="21"/>
      <w:szCs w:val="20"/>
    </w:rPr>
  </w:style>
  <w:style w:type="paragraph" w:styleId="47">
    <w:name w:val="Body Text Indent 3"/>
    <w:basedOn w:val="1"/>
    <w:link w:val="169"/>
    <w:qFormat/>
    <w:uiPriority w:val="0"/>
    <w:pPr>
      <w:snapToGrid/>
      <w:spacing w:line="240" w:lineRule="auto"/>
      <w:ind w:firstLine="420" w:firstLineChars="0"/>
      <w:jc w:val="left"/>
    </w:pPr>
    <w:rPr>
      <w:rFonts w:ascii="宋体" w:hAnsi="宋体"/>
      <w:color w:val="000000"/>
      <w:sz w:val="21"/>
      <w:lang w:val="de-DE"/>
    </w:rPr>
  </w:style>
  <w:style w:type="paragraph" w:styleId="48">
    <w:name w:val="table of figures"/>
    <w:basedOn w:val="1"/>
    <w:next w:val="1"/>
    <w:qFormat/>
    <w:uiPriority w:val="99"/>
    <w:pPr>
      <w:spacing w:line="300" w:lineRule="auto"/>
      <w:ind w:left="200" w:leftChars="200" w:hanging="200" w:hangingChars="200"/>
    </w:pPr>
  </w:style>
  <w:style w:type="paragraph" w:styleId="49">
    <w:name w:val="toc 2"/>
    <w:basedOn w:val="1"/>
    <w:next w:val="1"/>
    <w:qFormat/>
    <w:uiPriority w:val="39"/>
    <w:pPr>
      <w:ind w:left="240"/>
      <w:jc w:val="left"/>
    </w:pPr>
    <w:rPr>
      <w:rFonts w:ascii="Calibri" w:hAnsi="Calibri"/>
      <w:smallCaps/>
      <w:sz w:val="20"/>
      <w:szCs w:val="20"/>
    </w:rPr>
  </w:style>
  <w:style w:type="paragraph" w:styleId="50">
    <w:name w:val="toc 9"/>
    <w:basedOn w:val="1"/>
    <w:next w:val="1"/>
    <w:qFormat/>
    <w:uiPriority w:val="39"/>
    <w:pPr>
      <w:ind w:left="1920"/>
      <w:jc w:val="left"/>
    </w:pPr>
    <w:rPr>
      <w:rFonts w:ascii="Calibri" w:hAnsi="Calibri"/>
      <w:sz w:val="18"/>
      <w:szCs w:val="18"/>
    </w:rPr>
  </w:style>
  <w:style w:type="paragraph" w:styleId="51">
    <w:name w:val="Body Text 2"/>
    <w:basedOn w:val="1"/>
    <w:link w:val="243"/>
    <w:qFormat/>
    <w:uiPriority w:val="0"/>
    <w:pPr>
      <w:adjustRightInd w:val="0"/>
      <w:snapToGrid/>
      <w:spacing w:line="240" w:lineRule="atLeast"/>
      <w:ind w:firstLine="0" w:firstLineChars="0"/>
      <w:jc w:val="center"/>
      <w:textAlignment w:val="baseline"/>
    </w:pPr>
    <w:rPr>
      <w:rFonts w:ascii="宋体"/>
      <w:sz w:val="21"/>
      <w:szCs w:val="22"/>
      <w:lang w:val="de-DE"/>
    </w:rPr>
  </w:style>
  <w:style w:type="paragraph" w:styleId="52">
    <w:name w:val="List 4"/>
    <w:basedOn w:val="1"/>
    <w:qFormat/>
    <w:uiPriority w:val="0"/>
    <w:pPr>
      <w:snapToGrid/>
      <w:spacing w:line="240" w:lineRule="auto"/>
      <w:ind w:left="100" w:hanging="200" w:firstLineChars="0"/>
      <w:jc w:val="left"/>
    </w:pPr>
    <w:rPr>
      <w:rFonts w:ascii="宋体"/>
      <w:sz w:val="21"/>
      <w:szCs w:val="20"/>
    </w:rPr>
  </w:style>
  <w:style w:type="paragraph" w:styleId="53">
    <w:name w:val="List Continue 2"/>
    <w:basedOn w:val="1"/>
    <w:qFormat/>
    <w:uiPriority w:val="0"/>
    <w:pPr>
      <w:snapToGrid/>
      <w:spacing w:after="120" w:line="240" w:lineRule="auto"/>
      <w:ind w:left="840" w:firstLine="0" w:firstLineChars="0"/>
      <w:jc w:val="left"/>
    </w:pPr>
    <w:rPr>
      <w:rFonts w:ascii="宋体"/>
      <w:sz w:val="21"/>
      <w:szCs w:val="20"/>
    </w:rPr>
  </w:style>
  <w:style w:type="paragraph" w:styleId="54">
    <w:name w:val="HTML Preformatted"/>
    <w:basedOn w:val="1"/>
    <w:link w:val="290"/>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jc w:val="left"/>
    </w:pPr>
    <w:rPr>
      <w:rFonts w:ascii="黑体" w:hAnsi="Courier New" w:eastAsia="黑体"/>
      <w:color w:val="000000"/>
      <w:szCs w:val="22"/>
      <w:lang w:val="de-DE"/>
    </w:rPr>
  </w:style>
  <w:style w:type="paragraph" w:styleId="55">
    <w:name w:val="Normal (Web)"/>
    <w:basedOn w:val="1"/>
    <w:unhideWhenUsed/>
    <w:qFormat/>
    <w:uiPriority w:val="99"/>
    <w:pPr>
      <w:widowControl/>
      <w:snapToGrid/>
      <w:spacing w:before="100" w:beforeAutospacing="1" w:after="100" w:afterAutospacing="1" w:line="240" w:lineRule="auto"/>
      <w:ind w:firstLine="0" w:firstLineChars="0"/>
      <w:jc w:val="left"/>
    </w:pPr>
    <w:rPr>
      <w:rFonts w:ascii="宋体" w:hAnsi="宋体" w:cs="宋体"/>
      <w:kern w:val="0"/>
    </w:rPr>
  </w:style>
  <w:style w:type="paragraph" w:styleId="56">
    <w:name w:val="index 1"/>
    <w:basedOn w:val="1"/>
    <w:next w:val="1"/>
    <w:qFormat/>
    <w:uiPriority w:val="0"/>
    <w:pPr>
      <w:snapToGrid/>
      <w:spacing w:line="240" w:lineRule="auto"/>
      <w:ind w:firstLine="0" w:firstLineChars="0"/>
    </w:pPr>
    <w:rPr>
      <w:sz w:val="21"/>
      <w:szCs w:val="20"/>
    </w:rPr>
  </w:style>
  <w:style w:type="paragraph" w:styleId="57">
    <w:name w:val="Title"/>
    <w:basedOn w:val="1"/>
    <w:next w:val="1"/>
    <w:link w:val="173"/>
    <w:qFormat/>
    <w:uiPriority w:val="0"/>
    <w:pPr>
      <w:snapToGrid/>
      <w:spacing w:before="240" w:after="60" w:line="240" w:lineRule="auto"/>
      <w:ind w:firstLine="0" w:firstLineChars="0"/>
      <w:jc w:val="center"/>
      <w:outlineLvl w:val="0"/>
    </w:pPr>
    <w:rPr>
      <w:rFonts w:ascii="Cambria" w:hAnsi="Cambria"/>
      <w:b/>
      <w:bCs/>
      <w:sz w:val="32"/>
      <w:szCs w:val="32"/>
      <w:lang w:val="de-DE"/>
    </w:rPr>
  </w:style>
  <w:style w:type="paragraph" w:styleId="58">
    <w:name w:val="annotation subject"/>
    <w:basedOn w:val="20"/>
    <w:next w:val="20"/>
    <w:link w:val="300"/>
    <w:qFormat/>
    <w:uiPriority w:val="0"/>
    <w:pPr>
      <w:spacing w:line="240" w:lineRule="auto"/>
      <w:ind w:firstLine="0" w:firstLineChars="0"/>
    </w:pPr>
    <w:rPr>
      <w:b/>
      <w:bCs/>
    </w:rPr>
  </w:style>
  <w:style w:type="paragraph" w:styleId="59">
    <w:name w:val="Body Text First Indent"/>
    <w:basedOn w:val="24"/>
    <w:link w:val="88"/>
    <w:qFormat/>
    <w:uiPriority w:val="0"/>
    <w:pPr>
      <w:ind w:firstLine="420" w:firstLineChars="100"/>
    </w:pPr>
  </w:style>
  <w:style w:type="paragraph" w:styleId="60">
    <w:name w:val="Body Text First Indent 2"/>
    <w:basedOn w:val="25"/>
    <w:link w:val="269"/>
    <w:qFormat/>
    <w:uiPriority w:val="0"/>
    <w:pPr>
      <w:snapToGrid/>
      <w:spacing w:line="240" w:lineRule="auto"/>
      <w:ind w:firstLine="420"/>
      <w:jc w:val="left"/>
    </w:pPr>
    <w:rPr>
      <w:rFonts w:ascii="宋体"/>
      <w:sz w:val="21"/>
      <w:lang w:val="de-DE"/>
    </w:rPr>
  </w:style>
  <w:style w:type="table" w:styleId="62">
    <w:name w:val="Table Grid"/>
    <w:basedOn w:val="6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4">
    <w:name w:val="Strong"/>
    <w:qFormat/>
    <w:uiPriority w:val="22"/>
    <w:rPr>
      <w:rFonts w:eastAsia="宋体"/>
      <w:b/>
      <w:bCs/>
      <w:kern w:val="2"/>
      <w:sz w:val="24"/>
      <w:szCs w:val="22"/>
      <w:lang w:val="de-DE" w:eastAsia="zh-CN" w:bidi="ar-SA"/>
    </w:rPr>
  </w:style>
  <w:style w:type="character" w:styleId="65">
    <w:name w:val="page number"/>
    <w:basedOn w:val="63"/>
    <w:qFormat/>
    <w:uiPriority w:val="0"/>
  </w:style>
  <w:style w:type="character" w:styleId="66">
    <w:name w:val="FollowedHyperlink"/>
    <w:qFormat/>
    <w:uiPriority w:val="0"/>
    <w:rPr>
      <w:rFonts w:eastAsia="宋体"/>
      <w:color w:val="800080"/>
      <w:kern w:val="2"/>
      <w:sz w:val="24"/>
      <w:szCs w:val="22"/>
      <w:u w:val="single"/>
      <w:lang w:val="de-DE" w:eastAsia="zh-CN" w:bidi="ar-SA"/>
    </w:rPr>
  </w:style>
  <w:style w:type="character" w:styleId="67">
    <w:name w:val="Emphasis"/>
    <w:qFormat/>
    <w:uiPriority w:val="0"/>
    <w:rPr>
      <w:rFonts w:eastAsia="宋体"/>
      <w:i/>
      <w:iCs/>
      <w:kern w:val="2"/>
      <w:sz w:val="24"/>
      <w:szCs w:val="22"/>
      <w:lang w:val="de-DE" w:eastAsia="zh-CN" w:bidi="ar-SA"/>
    </w:rPr>
  </w:style>
  <w:style w:type="character" w:styleId="68">
    <w:name w:val="Hyperlink"/>
    <w:qFormat/>
    <w:uiPriority w:val="99"/>
    <w:rPr>
      <w:color w:val="0000FF"/>
      <w:u w:val="single"/>
    </w:rPr>
  </w:style>
  <w:style w:type="character" w:styleId="69">
    <w:name w:val="annotation reference"/>
    <w:qFormat/>
    <w:uiPriority w:val="0"/>
    <w:rPr>
      <w:rFonts w:eastAsia="宋体"/>
      <w:kern w:val="2"/>
      <w:sz w:val="21"/>
      <w:szCs w:val="21"/>
      <w:lang w:val="de-DE" w:eastAsia="zh-CN" w:bidi="ar-SA"/>
    </w:rPr>
  </w:style>
  <w:style w:type="character" w:styleId="70">
    <w:name w:val="footnote reference"/>
    <w:qFormat/>
    <w:uiPriority w:val="0"/>
    <w:rPr>
      <w:rFonts w:eastAsia="宋体"/>
      <w:kern w:val="2"/>
      <w:sz w:val="24"/>
      <w:szCs w:val="22"/>
      <w:vertAlign w:val="superscript"/>
      <w:lang w:val="de-DE" w:eastAsia="zh-CN" w:bidi="ar-SA"/>
    </w:rPr>
  </w:style>
  <w:style w:type="character" w:customStyle="1" w:styleId="71">
    <w:name w:val="标题 2 字符"/>
    <w:link w:val="3"/>
    <w:qFormat/>
    <w:uiPriority w:val="0"/>
    <w:rPr>
      <w:rFonts w:eastAsia="宋体"/>
      <w:b/>
      <w:bCs/>
      <w:kern w:val="2"/>
      <w:sz w:val="24"/>
      <w:szCs w:val="32"/>
    </w:rPr>
  </w:style>
  <w:style w:type="paragraph" w:customStyle="1" w:styleId="72">
    <w:name w:val="文档跟踪"/>
    <w:basedOn w:val="1"/>
    <w:qFormat/>
    <w:uiPriority w:val="0"/>
    <w:pPr>
      <w:spacing w:before="312" w:after="120"/>
    </w:pPr>
    <w:rPr>
      <w:rFonts w:ascii="宋体" w:hAnsi="宋体"/>
      <w:b/>
      <w:sz w:val="36"/>
      <w:szCs w:val="36"/>
    </w:rPr>
  </w:style>
  <w:style w:type="paragraph" w:customStyle="1" w:styleId="73">
    <w:name w:val="封面落款"/>
    <w:basedOn w:val="1"/>
    <w:qFormat/>
    <w:uiPriority w:val="0"/>
    <w:pPr>
      <w:jc w:val="center"/>
    </w:pPr>
    <w:rPr>
      <w:sz w:val="28"/>
      <w:szCs w:val="28"/>
    </w:rPr>
  </w:style>
  <w:style w:type="paragraph" w:customStyle="1" w:styleId="74">
    <w:name w:val="封面标题"/>
    <w:basedOn w:val="1"/>
    <w:qFormat/>
    <w:uiPriority w:val="0"/>
    <w:pPr>
      <w:jc w:val="center"/>
    </w:pPr>
    <w:rPr>
      <w:b/>
      <w:sz w:val="52"/>
      <w:szCs w:val="52"/>
    </w:rPr>
  </w:style>
  <w:style w:type="character" w:customStyle="1" w:styleId="75">
    <w:name w:val="报告日期"/>
    <w:qFormat/>
    <w:uiPriority w:val="0"/>
    <w:rPr>
      <w:sz w:val="36"/>
    </w:rPr>
  </w:style>
  <w:style w:type="paragraph" w:customStyle="1" w:styleId="76">
    <w:name w:val="Default Text"/>
    <w:basedOn w:val="1"/>
    <w:link w:val="95"/>
    <w:qFormat/>
    <w:uiPriority w:val="0"/>
    <w:pPr>
      <w:widowControl/>
      <w:snapToGrid/>
      <w:spacing w:line="240" w:lineRule="auto"/>
      <w:jc w:val="left"/>
    </w:pPr>
    <w:rPr>
      <w:rFonts w:eastAsia="Times New Roman"/>
      <w:kern w:val="0"/>
      <w:lang w:eastAsia="en-US"/>
    </w:rPr>
  </w:style>
  <w:style w:type="paragraph" w:customStyle="1" w:styleId="77">
    <w:name w:val="样式 题注 + 首行缩进:  2 字符"/>
    <w:basedOn w:val="16"/>
    <w:qFormat/>
    <w:uiPriority w:val="0"/>
    <w:pPr>
      <w:ind w:firstLine="0" w:firstLineChars="0"/>
      <w:jc w:val="center"/>
    </w:pPr>
  </w:style>
  <w:style w:type="character" w:customStyle="1" w:styleId="78">
    <w:name w:val="批注框文本 字符"/>
    <w:link w:val="36"/>
    <w:qFormat/>
    <w:uiPriority w:val="0"/>
    <w:rPr>
      <w:kern w:val="2"/>
      <w:sz w:val="18"/>
      <w:szCs w:val="18"/>
    </w:rPr>
  </w:style>
  <w:style w:type="paragraph" w:customStyle="1" w:styleId="79">
    <w:name w:val="无标题正文 Char Char Char Char Char Char Char Char Char Char Char Char Char Char Char Char Char Char Char Char Char Char Char Char Char Char Char1 Char"/>
    <w:basedOn w:val="1"/>
    <w:qFormat/>
    <w:uiPriority w:val="0"/>
    <w:pPr>
      <w:widowControl/>
      <w:snapToGrid/>
      <w:spacing w:after="160" w:line="240" w:lineRule="exact"/>
      <w:ind w:firstLine="0" w:firstLineChars="0"/>
      <w:jc w:val="center"/>
    </w:pPr>
    <w:rPr>
      <w:rFonts w:ascii="Arial" w:hAnsi="Arial"/>
      <w:kern w:val="0"/>
      <w:sz w:val="20"/>
      <w:szCs w:val="20"/>
      <w:lang w:eastAsia="en-US"/>
    </w:rPr>
  </w:style>
  <w:style w:type="character" w:customStyle="1" w:styleId="80">
    <w:name w:val="标题 3 字符"/>
    <w:link w:val="4"/>
    <w:qFormat/>
    <w:uiPriority w:val="0"/>
    <w:rPr>
      <w:rFonts w:eastAsia="宋体"/>
      <w:b/>
      <w:bCs/>
      <w:kern w:val="2"/>
      <w:sz w:val="24"/>
      <w:szCs w:val="32"/>
    </w:rPr>
  </w:style>
  <w:style w:type="paragraph" w:customStyle="1" w:styleId="81">
    <w:name w:val="图表"/>
    <w:basedOn w:val="16"/>
    <w:qFormat/>
    <w:uiPriority w:val="0"/>
    <w:pPr>
      <w:numPr>
        <w:ilvl w:val="0"/>
        <w:numId w:val="5"/>
      </w:numPr>
      <w:tabs>
        <w:tab w:val="center" w:pos="0"/>
      </w:tabs>
      <w:spacing w:line="300" w:lineRule="auto"/>
      <w:ind w:firstLine="0" w:firstLineChars="0"/>
      <w:jc w:val="center"/>
    </w:pPr>
    <w:rPr>
      <w:rFonts w:ascii="黑体" w:cs="宋体"/>
      <w:bCs/>
      <w:sz w:val="24"/>
    </w:rPr>
  </w:style>
  <w:style w:type="paragraph" w:customStyle="1" w:styleId="82">
    <w:name w:val="CN Paragraph Char Char Char Char Char"/>
    <w:link w:val="83"/>
    <w:qFormat/>
    <w:uiPriority w:val="0"/>
    <w:pPr>
      <w:spacing w:before="28" w:after="28"/>
      <w:jc w:val="both"/>
    </w:pPr>
    <w:rPr>
      <w:rFonts w:ascii="宋体常规" w:hAnsi="宋体常规" w:eastAsia="宋体" w:cs="Times New Roman"/>
      <w:kern w:val="2"/>
      <w:sz w:val="21"/>
      <w:szCs w:val="24"/>
      <w:lang w:val="en-US" w:eastAsia="en-US" w:bidi="ar-SA"/>
    </w:rPr>
  </w:style>
  <w:style w:type="character" w:customStyle="1" w:styleId="83">
    <w:name w:val="CN Paragraph Char Char Char Char Char Char"/>
    <w:link w:val="82"/>
    <w:qFormat/>
    <w:uiPriority w:val="0"/>
    <w:rPr>
      <w:rFonts w:ascii="宋体常规" w:hAnsi="宋体常规"/>
      <w:kern w:val="2"/>
      <w:sz w:val="21"/>
      <w:szCs w:val="24"/>
      <w:lang w:val="en-US" w:eastAsia="en-US" w:bidi="ar-SA"/>
    </w:rPr>
  </w:style>
  <w:style w:type="paragraph" w:customStyle="1" w:styleId="84">
    <w:name w:val="Char1 Char Char Char Char1 Char Char Char Char Char Char Char Char Char Char Char Char Char Char Char"/>
    <w:basedOn w:val="1"/>
    <w:qFormat/>
    <w:uiPriority w:val="0"/>
    <w:pPr>
      <w:widowControl/>
      <w:snapToGrid/>
      <w:spacing w:before="120" w:after="120" w:line="440" w:lineRule="exact"/>
      <w:ind w:firstLine="0" w:firstLineChars="0"/>
      <w:jc w:val="left"/>
    </w:pPr>
    <w:rPr>
      <w:rFonts w:ascii="宋体" w:hAnsi="宋体"/>
      <w:kern w:val="0"/>
      <w:sz w:val="28"/>
      <w:szCs w:val="28"/>
    </w:rPr>
  </w:style>
  <w:style w:type="paragraph" w:customStyle="1" w:styleId="85">
    <w:name w:val="TABLE_HEAD"/>
    <w:basedOn w:val="1"/>
    <w:qFormat/>
    <w:uiPriority w:val="0"/>
    <w:pPr>
      <w:widowControl/>
      <w:autoSpaceDE w:val="0"/>
      <w:autoSpaceDN w:val="0"/>
      <w:adjustRightInd w:val="0"/>
      <w:snapToGrid/>
      <w:spacing w:line="240" w:lineRule="auto"/>
      <w:ind w:firstLine="0" w:firstLineChars="0"/>
      <w:jc w:val="center"/>
    </w:pPr>
    <w:rPr>
      <w:rFonts w:ascii="Arial" w:hAnsi="Arial" w:cs="Arial"/>
      <w:kern w:val="0"/>
      <w:sz w:val="16"/>
      <w:szCs w:val="16"/>
      <w:lang w:val="zh-CN"/>
    </w:rPr>
  </w:style>
  <w:style w:type="paragraph" w:customStyle="1" w:styleId="86">
    <w:name w:val="HEAD_FOOT"/>
    <w:basedOn w:val="1"/>
    <w:qFormat/>
    <w:uiPriority w:val="0"/>
    <w:pPr>
      <w:widowControl/>
      <w:autoSpaceDE w:val="0"/>
      <w:autoSpaceDN w:val="0"/>
      <w:adjustRightInd w:val="0"/>
      <w:snapToGrid/>
      <w:spacing w:line="240" w:lineRule="auto"/>
      <w:ind w:firstLine="0" w:firstLineChars="0"/>
      <w:jc w:val="left"/>
    </w:pPr>
    <w:rPr>
      <w:rFonts w:ascii="Arial" w:hAnsi="Arial" w:cs="Arial"/>
      <w:kern w:val="0"/>
      <w:sz w:val="18"/>
      <w:szCs w:val="18"/>
      <w:lang w:val="zh-CN"/>
    </w:rPr>
  </w:style>
  <w:style w:type="character" w:customStyle="1" w:styleId="87">
    <w:name w:val="正文文本 字符"/>
    <w:link w:val="24"/>
    <w:qFormat/>
    <w:uiPriority w:val="0"/>
    <w:rPr>
      <w:kern w:val="2"/>
      <w:sz w:val="24"/>
      <w:szCs w:val="24"/>
    </w:rPr>
  </w:style>
  <w:style w:type="character" w:customStyle="1" w:styleId="88">
    <w:name w:val="正文首行缩进 字符"/>
    <w:basedOn w:val="87"/>
    <w:link w:val="59"/>
    <w:qFormat/>
    <w:uiPriority w:val="0"/>
    <w:rPr>
      <w:kern w:val="2"/>
      <w:sz w:val="24"/>
      <w:szCs w:val="24"/>
    </w:rPr>
  </w:style>
  <w:style w:type="paragraph" w:customStyle="1" w:styleId="89">
    <w:name w:val="图编号"/>
    <w:basedOn w:val="1"/>
    <w:qFormat/>
    <w:uiPriority w:val="0"/>
    <w:pPr>
      <w:widowControl/>
      <w:tabs>
        <w:tab w:val="left" w:pos="-420"/>
      </w:tabs>
      <w:snapToGrid/>
      <w:spacing w:before="120" w:after="120" w:line="288" w:lineRule="auto"/>
      <w:ind w:left="360" w:hanging="360" w:firstLineChars="0"/>
      <w:jc w:val="center"/>
    </w:pPr>
    <w:rPr>
      <w:rFonts w:ascii="Arial" w:hAnsi="Arial"/>
      <w:sz w:val="21"/>
      <w:szCs w:val="20"/>
      <w:lang w:eastAsia="zh-TW"/>
    </w:rPr>
  </w:style>
  <w:style w:type="paragraph" w:customStyle="1" w:styleId="90">
    <w:name w:val="Petro_List1"/>
    <w:basedOn w:val="25"/>
    <w:qFormat/>
    <w:uiPriority w:val="0"/>
    <w:pPr>
      <w:widowControl/>
      <w:numPr>
        <w:ilvl w:val="0"/>
        <w:numId w:val="6"/>
      </w:numPr>
      <w:snapToGrid/>
      <w:spacing w:after="0" w:line="240" w:lineRule="auto"/>
      <w:ind w:left="0" w:leftChars="0" w:firstLine="0" w:firstLineChars="0"/>
      <w:jc w:val="left"/>
    </w:pPr>
    <w:rPr>
      <w:kern w:val="0"/>
      <w:szCs w:val="20"/>
      <w:lang w:val="en-AU"/>
    </w:rPr>
  </w:style>
  <w:style w:type="paragraph" w:customStyle="1" w:styleId="91">
    <w:name w:val="Petro_List2"/>
    <w:basedOn w:val="90"/>
    <w:qFormat/>
    <w:uiPriority w:val="0"/>
    <w:pPr>
      <w:numPr>
        <w:numId w:val="7"/>
      </w:numPr>
      <w:tabs>
        <w:tab w:val="left" w:pos="1260"/>
        <w:tab w:val="left" w:pos="1440"/>
      </w:tabs>
      <w:ind w:left="1440"/>
    </w:pPr>
    <w:rPr>
      <w:lang w:val="da-DK"/>
    </w:rPr>
  </w:style>
  <w:style w:type="paragraph" w:customStyle="1" w:styleId="92">
    <w:name w:val="功能编号"/>
    <w:basedOn w:val="1"/>
    <w:next w:val="56"/>
    <w:qFormat/>
    <w:uiPriority w:val="0"/>
    <w:pPr>
      <w:keepNext/>
      <w:widowControl/>
      <w:adjustRightInd w:val="0"/>
      <w:snapToGrid/>
      <w:spacing w:before="156" w:line="240" w:lineRule="auto"/>
      <w:ind w:firstLine="0" w:firstLineChars="0"/>
      <w:jc w:val="left"/>
      <w:textAlignment w:val="baseline"/>
      <w:outlineLvl w:val="4"/>
    </w:pPr>
    <w:rPr>
      <w:rFonts w:eastAsia="华文细黑"/>
      <w:kern w:val="0"/>
      <w:sz w:val="28"/>
      <w:szCs w:val="20"/>
    </w:rPr>
  </w:style>
  <w:style w:type="character" w:customStyle="1" w:styleId="93">
    <w:name w:val="标题 4 字符"/>
    <w:link w:val="5"/>
    <w:qFormat/>
    <w:uiPriority w:val="0"/>
    <w:rPr>
      <w:rFonts w:eastAsia="宋体"/>
      <w:b/>
      <w:bCs/>
      <w:kern w:val="2"/>
      <w:sz w:val="24"/>
      <w:szCs w:val="28"/>
    </w:rPr>
  </w:style>
  <w:style w:type="character" w:customStyle="1" w:styleId="94">
    <w:name w:val="标题 5 字符"/>
    <w:link w:val="6"/>
    <w:qFormat/>
    <w:uiPriority w:val="0"/>
    <w:rPr>
      <w:b/>
      <w:bCs/>
      <w:kern w:val="2"/>
      <w:sz w:val="28"/>
      <w:szCs w:val="28"/>
    </w:rPr>
  </w:style>
  <w:style w:type="character" w:customStyle="1" w:styleId="95">
    <w:name w:val="Default Text Char"/>
    <w:link w:val="76"/>
    <w:qFormat/>
    <w:uiPriority w:val="0"/>
    <w:rPr>
      <w:rFonts w:eastAsia="Times New Roman"/>
      <w:sz w:val="24"/>
      <w:szCs w:val="24"/>
      <w:lang w:eastAsia="en-US"/>
    </w:rPr>
  </w:style>
  <w:style w:type="paragraph" w:customStyle="1" w:styleId="96">
    <w:name w:val="正文首行缩进2字符"/>
    <w:basedOn w:val="15"/>
    <w:qFormat/>
    <w:uiPriority w:val="0"/>
    <w:pPr>
      <w:snapToGrid/>
      <w:spacing w:beforeLines="10" w:afterLines="10"/>
      <w:ind w:firstLine="200"/>
      <w:jc w:val="left"/>
    </w:pPr>
    <w:rPr>
      <w:rFonts w:ascii="Arial" w:hAnsi="Arial" w:cs="宋体"/>
      <w:szCs w:val="20"/>
    </w:rPr>
  </w:style>
  <w:style w:type="paragraph" w:customStyle="1" w:styleId="97">
    <w:name w:val="标题1"/>
    <w:basedOn w:val="2"/>
    <w:qFormat/>
    <w:uiPriority w:val="0"/>
    <w:pPr>
      <w:numPr>
        <w:numId w:val="8"/>
      </w:numPr>
      <w:tabs>
        <w:tab w:val="left" w:pos="425"/>
      </w:tabs>
      <w:snapToGrid/>
      <w:spacing w:before="180" w:after="180" w:line="360" w:lineRule="auto"/>
    </w:pPr>
    <w:rPr>
      <w:rFonts w:ascii="Arial Unicode MS" w:hAnsi="Arial Unicode MS" w:eastAsia="黑体"/>
      <w:bCs w:val="0"/>
      <w:sz w:val="36"/>
      <w:lang w:val="de-DE"/>
    </w:rPr>
  </w:style>
  <w:style w:type="paragraph" w:customStyle="1" w:styleId="98">
    <w:name w:val="正文 Char Char Char2 Char"/>
    <w:basedOn w:val="1"/>
    <w:next w:val="24"/>
    <w:qFormat/>
    <w:uiPriority w:val="0"/>
    <w:pPr>
      <w:keepNext/>
      <w:keepLines/>
      <w:ind w:firstLine="0" w:firstLineChars="0"/>
    </w:pPr>
    <w:rPr>
      <w:szCs w:val="22"/>
      <w:lang w:val="de-DE"/>
    </w:rPr>
  </w:style>
  <w:style w:type="character" w:customStyle="1" w:styleId="99">
    <w:name w:val="SIPO 1.1.1 Char"/>
    <w:qFormat/>
    <w:uiPriority w:val="0"/>
    <w:rPr>
      <w:rFonts w:ascii="Microsoft Sans Serif" w:hAnsi="Microsoft Sans Serif" w:eastAsia="宋体" w:cs="Arial"/>
      <w:b/>
      <w:bCs/>
      <w:kern w:val="2"/>
      <w:sz w:val="26"/>
      <w:szCs w:val="26"/>
      <w:lang w:val="en-US" w:eastAsia="zh-CN" w:bidi="ar-SA"/>
    </w:rPr>
  </w:style>
  <w:style w:type="paragraph" w:customStyle="1" w:styleId="100">
    <w:name w:val="签署"/>
    <w:basedOn w:val="1"/>
    <w:semiHidden/>
    <w:qFormat/>
    <w:uiPriority w:val="0"/>
    <w:pPr>
      <w:adjustRightInd w:val="0"/>
      <w:spacing w:line="300" w:lineRule="auto"/>
    </w:pPr>
    <w:rPr>
      <w:rFonts w:ascii="仿宋_GB2312"/>
      <w:color w:val="FF0000"/>
      <w:spacing w:val="-20"/>
      <w:kern w:val="11"/>
      <w:szCs w:val="20"/>
    </w:rPr>
  </w:style>
  <w:style w:type="paragraph" w:customStyle="1" w:styleId="101">
    <w:name w:val="章节标题"/>
    <w:basedOn w:val="2"/>
    <w:qFormat/>
    <w:uiPriority w:val="0"/>
    <w:pPr>
      <w:numPr>
        <w:numId w:val="9"/>
      </w:numPr>
      <w:tabs>
        <w:tab w:val="left" w:pos="210"/>
      </w:tabs>
      <w:spacing w:line="240" w:lineRule="auto"/>
    </w:pPr>
    <w:rPr>
      <w:rFonts w:ascii="Arial" w:hAnsi="Arial" w:eastAsia="黑体"/>
      <w:bCs w:val="0"/>
      <w:lang w:val="de-DE"/>
    </w:rPr>
  </w:style>
  <w:style w:type="paragraph" w:customStyle="1" w:styleId="102">
    <w:name w:val="标题2"/>
    <w:basedOn w:val="3"/>
    <w:qFormat/>
    <w:uiPriority w:val="0"/>
    <w:pPr>
      <w:numPr>
        <w:ilvl w:val="0"/>
        <w:numId w:val="0"/>
      </w:numPr>
      <w:tabs>
        <w:tab w:val="left" w:pos="567"/>
      </w:tabs>
      <w:snapToGrid/>
      <w:spacing w:before="120" w:after="120" w:line="360" w:lineRule="auto"/>
      <w:ind w:left="567" w:hanging="567"/>
      <w:jc w:val="left"/>
    </w:pPr>
    <w:rPr>
      <w:rFonts w:ascii="Arial" w:hAnsi="Arial"/>
      <w:lang w:val="de-DE"/>
    </w:rPr>
  </w:style>
  <w:style w:type="paragraph" w:customStyle="1" w:styleId="103">
    <w:name w:val="标题3"/>
    <w:basedOn w:val="4"/>
    <w:qFormat/>
    <w:uiPriority w:val="0"/>
    <w:pPr>
      <w:numPr>
        <w:ilvl w:val="0"/>
        <w:numId w:val="0"/>
      </w:numPr>
      <w:tabs>
        <w:tab w:val="left" w:pos="709"/>
        <w:tab w:val="clear" w:pos="720"/>
      </w:tabs>
      <w:snapToGrid/>
      <w:spacing w:before="120" w:after="120" w:line="360" w:lineRule="auto"/>
      <w:ind w:left="284" w:hanging="284"/>
    </w:pPr>
    <w:rPr>
      <w:rFonts w:ascii="宋体" w:hAnsi="宋体"/>
      <w:bCs w:val="0"/>
      <w:sz w:val="30"/>
      <w:lang w:val="de-DE"/>
    </w:rPr>
  </w:style>
  <w:style w:type="paragraph" w:customStyle="1" w:styleId="104">
    <w:name w:val="图1"/>
    <w:basedOn w:val="1"/>
    <w:qFormat/>
    <w:uiPriority w:val="0"/>
    <w:pPr>
      <w:adjustRightInd w:val="0"/>
      <w:spacing w:beforeLines="50" w:afterLines="50" w:line="300" w:lineRule="auto"/>
      <w:ind w:left="357" w:firstLine="0" w:firstLineChars="0"/>
      <w:jc w:val="center"/>
    </w:pPr>
    <w:rPr>
      <w:rFonts w:ascii="黑体" w:hAnsi="宋体" w:eastAsia="黑体"/>
      <w:b/>
      <w:szCs w:val="28"/>
    </w:rPr>
  </w:style>
  <w:style w:type="paragraph" w:customStyle="1" w:styleId="105">
    <w:name w:val="文章标题"/>
    <w:basedOn w:val="1"/>
    <w:qFormat/>
    <w:uiPriority w:val="0"/>
    <w:pPr>
      <w:adjustRightInd w:val="0"/>
      <w:spacing w:before="100" w:beforeAutospacing="1" w:after="100" w:afterAutospacing="1" w:line="300" w:lineRule="auto"/>
      <w:ind w:firstLine="0" w:firstLineChars="0"/>
      <w:jc w:val="center"/>
    </w:pPr>
    <w:rPr>
      <w:rFonts w:ascii="文鼎大标宋简" w:eastAsia="文鼎大标宋简"/>
      <w:sz w:val="56"/>
      <w:szCs w:val="56"/>
    </w:rPr>
  </w:style>
  <w:style w:type="paragraph" w:customStyle="1" w:styleId="106">
    <w:name w:val="表格"/>
    <w:basedOn w:val="16"/>
    <w:qFormat/>
    <w:uiPriority w:val="0"/>
    <w:pPr>
      <w:spacing w:line="300" w:lineRule="auto"/>
      <w:ind w:firstLine="0" w:firstLineChars="0"/>
      <w:jc w:val="center"/>
    </w:pPr>
    <w:rPr>
      <w:rFonts w:ascii="黑体"/>
      <w:sz w:val="24"/>
      <w:szCs w:val="28"/>
      <w:lang w:val="de-DE"/>
    </w:rPr>
  </w:style>
  <w:style w:type="paragraph" w:customStyle="1" w:styleId="107">
    <w:name w:val="版本号"/>
    <w:basedOn w:val="1"/>
    <w:qFormat/>
    <w:uiPriority w:val="0"/>
    <w:pPr>
      <w:spacing w:line="300" w:lineRule="auto"/>
      <w:ind w:firstLine="0" w:firstLineChars="0"/>
      <w:jc w:val="center"/>
    </w:pPr>
    <w:rPr>
      <w:b/>
      <w:sz w:val="44"/>
      <w:szCs w:val="44"/>
    </w:rPr>
  </w:style>
  <w:style w:type="paragraph" w:customStyle="1" w:styleId="108">
    <w:name w:val="正文 缩进"/>
    <w:basedOn w:val="1"/>
    <w:qFormat/>
    <w:uiPriority w:val="0"/>
    <w:pPr>
      <w:spacing w:line="300" w:lineRule="auto"/>
      <w:ind w:firstLine="560"/>
    </w:pPr>
    <w:rPr>
      <w:rFonts w:cs="宋体"/>
      <w:szCs w:val="20"/>
    </w:rPr>
  </w:style>
  <w:style w:type="paragraph" w:customStyle="1" w:styleId="109">
    <w:name w:val="目录字体"/>
    <w:basedOn w:val="1"/>
    <w:qFormat/>
    <w:uiPriority w:val="0"/>
    <w:pPr>
      <w:spacing w:before="100" w:after="100" w:line="300" w:lineRule="auto"/>
      <w:ind w:firstLine="0" w:firstLineChars="0"/>
      <w:jc w:val="center"/>
    </w:pPr>
    <w:rPr>
      <w:rFonts w:cs="宋体"/>
      <w:szCs w:val="20"/>
    </w:rPr>
  </w:style>
  <w:style w:type="paragraph" w:customStyle="1" w:styleId="110">
    <w:name w:val="目录头"/>
    <w:basedOn w:val="1"/>
    <w:qFormat/>
    <w:uiPriority w:val="0"/>
    <w:pPr>
      <w:spacing w:line="300" w:lineRule="auto"/>
      <w:ind w:firstLine="0" w:firstLineChars="0"/>
      <w:jc w:val="center"/>
    </w:pPr>
    <w:rPr>
      <w:rFonts w:cs="宋体"/>
      <w:b/>
      <w:bCs/>
      <w:sz w:val="32"/>
      <w:szCs w:val="20"/>
    </w:rPr>
  </w:style>
  <w:style w:type="paragraph" w:customStyle="1" w:styleId="111">
    <w:name w:val="标题4"/>
    <w:basedOn w:val="5"/>
    <w:link w:val="531"/>
    <w:qFormat/>
    <w:uiPriority w:val="0"/>
    <w:pPr>
      <w:numPr>
        <w:ilvl w:val="0"/>
        <w:numId w:val="0"/>
      </w:numPr>
      <w:tabs>
        <w:tab w:val="left" w:pos="851"/>
        <w:tab w:val="clear" w:pos="864"/>
      </w:tabs>
      <w:snapToGrid/>
      <w:spacing w:before="120" w:after="120"/>
      <w:ind w:left="851" w:hanging="851"/>
    </w:pPr>
    <w:rPr>
      <w:rFonts w:ascii="Arial" w:hAnsi="Arial" w:eastAsia="黑体"/>
      <w:b w:val="0"/>
      <w:szCs w:val="24"/>
      <w:lang w:val="de-DE"/>
    </w:rPr>
  </w:style>
  <w:style w:type="paragraph" w:customStyle="1" w:styleId="112">
    <w:name w:val="SM正文"/>
    <w:basedOn w:val="1"/>
    <w:qFormat/>
    <w:uiPriority w:val="0"/>
    <w:pPr>
      <w:snapToGrid/>
      <w:ind w:firstLine="225" w:firstLineChars="225"/>
    </w:pPr>
  </w:style>
  <w:style w:type="paragraph" w:customStyle="1" w:styleId="113">
    <w:name w:val="样式 样式 正文文本缩进 + 段后: 0.5 行1 + 首行缩进:  2 字符"/>
    <w:basedOn w:val="1"/>
    <w:qFormat/>
    <w:uiPriority w:val="0"/>
    <w:pPr>
      <w:numPr>
        <w:ilvl w:val="0"/>
        <w:numId w:val="10"/>
      </w:numPr>
      <w:spacing w:line="300" w:lineRule="auto"/>
      <w:ind w:firstLine="0" w:firstLineChars="0"/>
    </w:pPr>
  </w:style>
  <w:style w:type="paragraph" w:customStyle="1" w:styleId="114">
    <w:name w:val="CN Level 1 Bullet"/>
    <w:basedOn w:val="82"/>
    <w:qFormat/>
    <w:uiPriority w:val="0"/>
    <w:pPr>
      <w:numPr>
        <w:ilvl w:val="0"/>
        <w:numId w:val="11"/>
      </w:numPr>
    </w:pPr>
  </w:style>
  <w:style w:type="paragraph" w:customStyle="1" w:styleId="115">
    <w:name w:val="CN Level 2 Bullet"/>
    <w:basedOn w:val="82"/>
    <w:qFormat/>
    <w:uiPriority w:val="0"/>
    <w:pPr>
      <w:numPr>
        <w:ilvl w:val="1"/>
        <w:numId w:val="11"/>
      </w:numPr>
      <w:tabs>
        <w:tab w:val="left" w:pos="360"/>
        <w:tab w:val="clear" w:pos="1170"/>
      </w:tabs>
      <w:ind w:left="0" w:firstLine="0"/>
    </w:pPr>
  </w:style>
  <w:style w:type="paragraph" w:customStyle="1" w:styleId="116">
    <w:name w:val="CN Level 3 Bullet"/>
    <w:basedOn w:val="82"/>
    <w:qFormat/>
    <w:uiPriority w:val="0"/>
    <w:pPr>
      <w:numPr>
        <w:ilvl w:val="2"/>
        <w:numId w:val="11"/>
      </w:numPr>
      <w:tabs>
        <w:tab w:val="left" w:pos="360"/>
        <w:tab w:val="clear" w:pos="1080"/>
      </w:tabs>
      <w:ind w:left="0" w:firstLine="0"/>
    </w:pPr>
  </w:style>
  <w:style w:type="paragraph" w:customStyle="1" w:styleId="117">
    <w:name w:val="CN Level 4 Bullet"/>
    <w:basedOn w:val="82"/>
    <w:qFormat/>
    <w:uiPriority w:val="0"/>
    <w:pPr>
      <w:numPr>
        <w:ilvl w:val="3"/>
        <w:numId w:val="11"/>
      </w:numPr>
      <w:tabs>
        <w:tab w:val="left" w:pos="360"/>
        <w:tab w:val="clear" w:pos="1440"/>
      </w:tabs>
      <w:ind w:left="0" w:firstLine="0"/>
    </w:pPr>
  </w:style>
  <w:style w:type="paragraph" w:customStyle="1" w:styleId="118">
    <w:name w:val="CN Level 5 Bullet"/>
    <w:basedOn w:val="82"/>
    <w:qFormat/>
    <w:uiPriority w:val="0"/>
    <w:pPr>
      <w:numPr>
        <w:ilvl w:val="4"/>
        <w:numId w:val="11"/>
      </w:numPr>
      <w:tabs>
        <w:tab w:val="left" w:pos="360"/>
        <w:tab w:val="clear" w:pos="1800"/>
      </w:tabs>
      <w:ind w:left="0" w:firstLine="0"/>
    </w:pPr>
  </w:style>
  <w:style w:type="paragraph" w:customStyle="1" w:styleId="119">
    <w:name w:val="CN Level 6 Bullet"/>
    <w:basedOn w:val="82"/>
    <w:qFormat/>
    <w:uiPriority w:val="0"/>
    <w:pPr>
      <w:numPr>
        <w:ilvl w:val="5"/>
        <w:numId w:val="11"/>
      </w:numPr>
      <w:tabs>
        <w:tab w:val="left" w:pos="360"/>
        <w:tab w:val="clear" w:pos="2160"/>
      </w:tabs>
      <w:ind w:left="0" w:firstLine="0"/>
    </w:pPr>
  </w:style>
  <w:style w:type="paragraph" w:customStyle="1" w:styleId="120">
    <w:name w:val="CN Internal Note Level 1 Bullet"/>
    <w:basedOn w:val="1"/>
    <w:qFormat/>
    <w:uiPriority w:val="0"/>
    <w:pPr>
      <w:widowControl/>
      <w:numPr>
        <w:ilvl w:val="6"/>
        <w:numId w:val="11"/>
      </w:numPr>
      <w:pBdr>
        <w:right w:val="doubleWave" w:color="FF0000" w:sz="6" w:space="4"/>
      </w:pBdr>
      <w:snapToGrid/>
      <w:spacing w:before="28" w:after="28" w:line="240" w:lineRule="auto"/>
      <w:ind w:left="0" w:firstLine="0" w:firstLineChars="0"/>
    </w:pPr>
    <w:rPr>
      <w:rFonts w:ascii="宋体常规" w:hAnsi="宋体常规"/>
      <w:color w:val="FF0000"/>
      <w:sz w:val="21"/>
      <w:lang w:eastAsia="en-US"/>
    </w:rPr>
  </w:style>
  <w:style w:type="paragraph" w:customStyle="1" w:styleId="121">
    <w:name w:val="CN Internal Note Level 2 Bullet"/>
    <w:basedOn w:val="1"/>
    <w:qFormat/>
    <w:uiPriority w:val="0"/>
    <w:pPr>
      <w:widowControl/>
      <w:numPr>
        <w:ilvl w:val="7"/>
        <w:numId w:val="11"/>
      </w:numPr>
      <w:pBdr>
        <w:right w:val="doubleWave" w:color="FF0000" w:sz="6" w:space="4"/>
      </w:pBdr>
      <w:tabs>
        <w:tab w:val="left" w:pos="360"/>
        <w:tab w:val="clear" w:pos="720"/>
      </w:tabs>
      <w:snapToGrid/>
      <w:spacing w:before="28" w:after="28" w:line="240" w:lineRule="auto"/>
      <w:ind w:left="0" w:firstLine="0" w:firstLineChars="0"/>
    </w:pPr>
    <w:rPr>
      <w:rFonts w:ascii="宋体常规" w:hAnsi="宋体常规"/>
      <w:color w:val="FF0000"/>
      <w:sz w:val="21"/>
      <w:lang w:eastAsia="en-US"/>
    </w:rPr>
  </w:style>
  <w:style w:type="paragraph" w:customStyle="1" w:styleId="122">
    <w:name w:val="CN Paragraph"/>
    <w:qFormat/>
    <w:uiPriority w:val="0"/>
    <w:pPr>
      <w:spacing w:before="28" w:after="28"/>
      <w:jc w:val="both"/>
    </w:pPr>
    <w:rPr>
      <w:rFonts w:ascii="宋体常规" w:hAnsi="Times New Roman" w:eastAsia="宋体常规" w:cs="Times New Roman"/>
      <w:sz w:val="24"/>
      <w:szCs w:val="24"/>
      <w:lang w:val="en-US" w:eastAsia="en-US" w:bidi="ar-SA"/>
    </w:rPr>
  </w:style>
  <w:style w:type="paragraph" w:customStyle="1" w:styleId="123">
    <w:name w:val="正文 Char Char Char"/>
    <w:basedOn w:val="1"/>
    <w:next w:val="24"/>
    <w:qFormat/>
    <w:uiPriority w:val="0"/>
    <w:pPr>
      <w:keepNext/>
      <w:keepLines/>
      <w:ind w:firstLine="0" w:firstLineChars="0"/>
    </w:pPr>
    <w:rPr>
      <w:szCs w:val="22"/>
      <w:lang w:val="de-DE"/>
    </w:rPr>
  </w:style>
  <w:style w:type="paragraph" w:customStyle="1" w:styleId="124">
    <w:name w:val="正文 Char Char Char1"/>
    <w:basedOn w:val="1"/>
    <w:next w:val="24"/>
    <w:qFormat/>
    <w:uiPriority w:val="0"/>
    <w:pPr>
      <w:keepNext/>
      <w:keepLines/>
      <w:ind w:firstLine="0" w:firstLineChars="0"/>
    </w:pPr>
    <w:rPr>
      <w:szCs w:val="22"/>
      <w:lang w:val="de-DE"/>
    </w:rPr>
  </w:style>
  <w:style w:type="paragraph" w:customStyle="1" w:styleId="125">
    <w:name w:val="1 Char Char Char2 Char Char Char Char"/>
    <w:basedOn w:val="1"/>
    <w:qFormat/>
    <w:uiPriority w:val="0"/>
    <w:pPr>
      <w:widowControl/>
      <w:snapToGrid/>
      <w:spacing w:after="160" w:line="240" w:lineRule="exact"/>
      <w:ind w:firstLine="0" w:firstLineChars="0"/>
      <w:jc w:val="left"/>
    </w:pPr>
    <w:rPr>
      <w:rFonts w:ascii="Arial" w:hAnsi="Arial"/>
      <w:kern w:val="0"/>
      <w:sz w:val="20"/>
      <w:szCs w:val="20"/>
      <w:lang w:eastAsia="en-US"/>
    </w:rPr>
  </w:style>
  <w:style w:type="paragraph" w:customStyle="1" w:styleId="126">
    <w:name w:val="正文 Char Char Char2 Char Char Char Char"/>
    <w:basedOn w:val="1"/>
    <w:next w:val="24"/>
    <w:qFormat/>
    <w:uiPriority w:val="0"/>
    <w:pPr>
      <w:keepNext/>
      <w:keepLines/>
      <w:ind w:firstLine="0" w:firstLineChars="0"/>
    </w:pPr>
    <w:rPr>
      <w:szCs w:val="22"/>
      <w:lang w:val="de-DE"/>
    </w:rPr>
  </w:style>
  <w:style w:type="character" w:customStyle="1" w:styleId="127">
    <w:name w:val="标题 7 字符"/>
    <w:link w:val="8"/>
    <w:qFormat/>
    <w:uiPriority w:val="0"/>
    <w:rPr>
      <w:b/>
      <w:bCs/>
      <w:kern w:val="2"/>
      <w:sz w:val="24"/>
      <w:szCs w:val="24"/>
    </w:rPr>
  </w:style>
  <w:style w:type="character" w:customStyle="1" w:styleId="128">
    <w:name w:val="页眉 字符"/>
    <w:link w:val="39"/>
    <w:qFormat/>
    <w:uiPriority w:val="99"/>
    <w:rPr>
      <w:kern w:val="2"/>
      <w:sz w:val="24"/>
      <w:szCs w:val="24"/>
    </w:rPr>
  </w:style>
  <w:style w:type="character" w:customStyle="1" w:styleId="129">
    <w:name w:val="页脚 字符"/>
    <w:link w:val="37"/>
    <w:qFormat/>
    <w:uiPriority w:val="99"/>
    <w:rPr>
      <w:kern w:val="2"/>
      <w:sz w:val="24"/>
      <w:szCs w:val="24"/>
    </w:rPr>
  </w:style>
  <w:style w:type="character" w:customStyle="1" w:styleId="130">
    <w:name w:val="正文文本缩进 Char"/>
    <w:qFormat/>
    <w:uiPriority w:val="0"/>
    <w:rPr>
      <w:rFonts w:eastAsia="宋体"/>
      <w:kern w:val="2"/>
      <w:sz w:val="24"/>
      <w:szCs w:val="24"/>
      <w:lang w:val="de-DE" w:eastAsia="zh-CN" w:bidi="ar-SA"/>
    </w:rPr>
  </w:style>
  <w:style w:type="paragraph" w:customStyle="1" w:styleId="131">
    <w:name w:val="列出段落1"/>
    <w:basedOn w:val="1"/>
    <w:qFormat/>
    <w:uiPriority w:val="34"/>
    <w:pPr>
      <w:spacing w:line="300" w:lineRule="auto"/>
      <w:ind w:firstLine="420"/>
    </w:pPr>
  </w:style>
  <w:style w:type="character" w:customStyle="1" w:styleId="132">
    <w:name w:val="标题 6 字符"/>
    <w:link w:val="7"/>
    <w:qFormat/>
    <w:uiPriority w:val="0"/>
    <w:rPr>
      <w:b/>
      <w:bCs/>
      <w:kern w:val="2"/>
      <w:sz w:val="24"/>
      <w:szCs w:val="24"/>
    </w:rPr>
  </w:style>
  <w:style w:type="character" w:customStyle="1" w:styleId="133">
    <w:name w:val="标题 8 字符"/>
    <w:link w:val="9"/>
    <w:qFormat/>
    <w:uiPriority w:val="0"/>
    <w:rPr>
      <w:kern w:val="2"/>
      <w:sz w:val="24"/>
      <w:szCs w:val="24"/>
    </w:rPr>
  </w:style>
  <w:style w:type="character" w:customStyle="1" w:styleId="134">
    <w:name w:val="标题 9 字符"/>
    <w:link w:val="10"/>
    <w:qFormat/>
    <w:uiPriority w:val="0"/>
    <w:rPr>
      <w:kern w:val="2"/>
      <w:sz w:val="21"/>
      <w:szCs w:val="21"/>
    </w:rPr>
  </w:style>
  <w:style w:type="character" w:customStyle="1" w:styleId="135">
    <w:name w:val="标题 1 字符"/>
    <w:link w:val="2"/>
    <w:qFormat/>
    <w:uiPriority w:val="0"/>
    <w:rPr>
      <w:rFonts w:eastAsia="宋体"/>
      <w:b/>
      <w:bCs/>
      <w:kern w:val="44"/>
      <w:sz w:val="32"/>
      <w:szCs w:val="44"/>
    </w:rPr>
  </w:style>
  <w:style w:type="character" w:customStyle="1" w:styleId="136">
    <w:name w:val="文档结构图 字符"/>
    <w:link w:val="18"/>
    <w:semiHidden/>
    <w:qFormat/>
    <w:uiPriority w:val="99"/>
    <w:rPr>
      <w:kern w:val="2"/>
      <w:sz w:val="24"/>
      <w:szCs w:val="24"/>
      <w:shd w:val="clear" w:color="auto" w:fill="000080"/>
    </w:rPr>
  </w:style>
  <w:style w:type="character" w:customStyle="1" w:styleId="137">
    <w:name w:val="脚注文本 字符"/>
    <w:link w:val="44"/>
    <w:qFormat/>
    <w:uiPriority w:val="0"/>
    <w:rPr>
      <w:kern w:val="2"/>
      <w:sz w:val="18"/>
    </w:rPr>
  </w:style>
  <w:style w:type="paragraph" w:customStyle="1" w:styleId="138">
    <w:name w:val="Char Char Char1"/>
    <w:basedOn w:val="1"/>
    <w:next w:val="24"/>
    <w:qFormat/>
    <w:uiPriority w:val="0"/>
    <w:pPr>
      <w:keepNext/>
      <w:keepLines/>
      <w:ind w:firstLine="0" w:firstLineChars="0"/>
    </w:pPr>
    <w:rPr>
      <w:szCs w:val="22"/>
      <w:lang w:val="de-DE"/>
    </w:rPr>
  </w:style>
  <w:style w:type="paragraph" w:customStyle="1" w:styleId="139">
    <w:name w:val="样式 标题 2sect 1.2H2H21R2h2Level 2 Topic Heading高1HeadBRes..."/>
    <w:basedOn w:val="3"/>
    <w:qFormat/>
    <w:uiPriority w:val="0"/>
    <w:pPr>
      <w:widowControl/>
      <w:numPr>
        <w:ilvl w:val="0"/>
        <w:numId w:val="0"/>
      </w:numPr>
      <w:tabs>
        <w:tab w:val="left" w:pos="991"/>
        <w:tab w:val="left" w:pos="2559"/>
      </w:tabs>
      <w:snapToGrid/>
      <w:spacing w:before="120" w:after="120" w:line="360" w:lineRule="auto"/>
      <w:ind w:left="2559" w:hanging="432"/>
      <w:jc w:val="left"/>
    </w:pPr>
    <w:rPr>
      <w:rFonts w:eastAsia="仿宋_GB2312"/>
      <w:b w:val="0"/>
      <w:bCs w:val="0"/>
      <w:sz w:val="28"/>
      <w:szCs w:val="20"/>
      <w:lang w:val="de-DE"/>
    </w:rPr>
  </w:style>
  <w:style w:type="paragraph" w:customStyle="1" w:styleId="140">
    <w:name w:val="Table Text"/>
    <w:basedOn w:val="1"/>
    <w:qFormat/>
    <w:uiPriority w:val="0"/>
    <w:pPr>
      <w:snapToGrid/>
      <w:spacing w:before="40" w:after="20" w:line="240" w:lineRule="auto"/>
      <w:ind w:left="-2" w:leftChars="-1" w:firstLine="0" w:firstLineChars="0"/>
      <w:jc w:val="left"/>
    </w:pPr>
    <w:rPr>
      <w:bCs/>
      <w:kern w:val="0"/>
      <w:sz w:val="22"/>
      <w:szCs w:val="22"/>
      <w:lang w:eastAsia="en-US"/>
    </w:rPr>
  </w:style>
  <w:style w:type="paragraph" w:customStyle="1" w:styleId="141">
    <w:name w:val="Table Header"/>
    <w:basedOn w:val="140"/>
    <w:qFormat/>
    <w:uiPriority w:val="0"/>
    <w:pPr>
      <w:widowControl/>
      <w:overflowPunct w:val="0"/>
      <w:autoSpaceDE w:val="0"/>
      <w:autoSpaceDN w:val="0"/>
      <w:adjustRightInd w:val="0"/>
      <w:spacing w:before="0" w:after="0"/>
      <w:ind w:left="28" w:leftChars="0" w:right="28"/>
      <w:jc w:val="center"/>
      <w:textAlignment w:val="baseline"/>
    </w:pPr>
    <w:rPr>
      <w:rFonts w:ascii="Arial" w:hAnsi="Arial"/>
      <w:b/>
      <w:sz w:val="20"/>
      <w:szCs w:val="20"/>
    </w:rPr>
  </w:style>
  <w:style w:type="paragraph" w:customStyle="1" w:styleId="142">
    <w:name w:val="无标题正文 Char Char Char Char Char Char Char Char Char Char Char Char Char Char Char Char Char Char1 Char Char Char1 Char1 Char Char Char1"/>
    <w:basedOn w:val="1"/>
    <w:qFormat/>
    <w:uiPriority w:val="0"/>
    <w:pPr>
      <w:widowControl/>
      <w:snapToGrid/>
      <w:spacing w:after="160" w:line="240" w:lineRule="exact"/>
      <w:ind w:left="250" w:leftChars="250" w:firstLine="0" w:firstLineChars="0"/>
      <w:jc w:val="center"/>
    </w:pPr>
    <w:rPr>
      <w:rFonts w:ascii="Arial" w:hAnsi="Arial"/>
      <w:kern w:val="0"/>
      <w:sz w:val="20"/>
      <w:szCs w:val="20"/>
      <w:lang w:eastAsia="en-US"/>
    </w:rPr>
  </w:style>
  <w:style w:type="paragraph" w:customStyle="1" w:styleId="143">
    <w:name w:val="图"/>
    <w:basedOn w:val="1"/>
    <w:qFormat/>
    <w:uiPriority w:val="0"/>
    <w:pPr>
      <w:snapToGrid/>
      <w:spacing w:line="240" w:lineRule="auto"/>
      <w:ind w:firstLine="0" w:firstLineChars="0"/>
    </w:pPr>
    <w:rPr>
      <w:rFonts w:cs="宋体"/>
      <w:sz w:val="21"/>
      <w:szCs w:val="20"/>
    </w:rPr>
  </w:style>
  <w:style w:type="paragraph" w:customStyle="1" w:styleId="144">
    <w:name w:val="表内容"/>
    <w:basedOn w:val="43"/>
    <w:qFormat/>
    <w:uiPriority w:val="0"/>
    <w:pPr>
      <w:snapToGrid/>
      <w:spacing w:line="240" w:lineRule="auto"/>
      <w:ind w:left="0" w:firstLine="0" w:firstLineChars="0"/>
      <w:contextualSpacing w:val="0"/>
    </w:pPr>
    <w:rPr>
      <w:rFonts w:ascii="Tahoma" w:hAnsi="Tahoma"/>
      <w:sz w:val="18"/>
      <w:szCs w:val="18"/>
    </w:rPr>
  </w:style>
  <w:style w:type="paragraph" w:customStyle="1" w:styleId="145">
    <w:name w:val="规范正文"/>
    <w:basedOn w:val="1"/>
    <w:qFormat/>
    <w:uiPriority w:val="0"/>
    <w:pPr>
      <w:adjustRightInd w:val="0"/>
      <w:snapToGrid/>
      <w:ind w:left="480" w:firstLine="0" w:firstLineChars="0"/>
      <w:textAlignment w:val="baseline"/>
    </w:pPr>
    <w:rPr>
      <w:kern w:val="0"/>
      <w:szCs w:val="20"/>
    </w:rPr>
  </w:style>
  <w:style w:type="paragraph" w:customStyle="1" w:styleId="146">
    <w:name w:val="无间隔1"/>
    <w:qFormat/>
    <w:uiPriority w:val="1"/>
    <w:pPr>
      <w:widowControl w:val="0"/>
      <w:snapToGrid w:val="0"/>
      <w:ind w:firstLine="200" w:firstLineChars="200"/>
      <w:jc w:val="both"/>
    </w:pPr>
    <w:rPr>
      <w:rFonts w:ascii="Times New Roman" w:hAnsi="Times New Roman" w:eastAsia="宋体" w:cs="Times New Roman"/>
      <w:kern w:val="2"/>
      <w:sz w:val="24"/>
      <w:szCs w:val="24"/>
      <w:lang w:val="en-US" w:eastAsia="zh-CN" w:bidi="ar-SA"/>
    </w:rPr>
  </w:style>
  <w:style w:type="character" w:customStyle="1" w:styleId="147">
    <w:name w:val="trans"/>
    <w:qFormat/>
    <w:uiPriority w:val="0"/>
    <w:rPr>
      <w:rFonts w:eastAsia="宋体"/>
      <w:kern w:val="2"/>
      <w:sz w:val="24"/>
      <w:szCs w:val="22"/>
      <w:lang w:val="de-DE" w:eastAsia="zh-CN" w:bidi="ar-SA"/>
    </w:rPr>
  </w:style>
  <w:style w:type="paragraph" w:customStyle="1" w:styleId="148">
    <w:name w:val="样式1"/>
    <w:basedOn w:val="8"/>
    <w:qFormat/>
    <w:uiPriority w:val="0"/>
    <w:pPr>
      <w:numPr>
        <w:numId w:val="0"/>
      </w:numPr>
      <w:ind w:left="1296" w:right="100" w:rightChars="100" w:hanging="1296"/>
      <w:jc w:val="left"/>
    </w:pPr>
    <w:rPr>
      <w:iCs/>
      <w:lang w:val="de-DE"/>
    </w:rPr>
  </w:style>
  <w:style w:type="character" w:customStyle="1" w:styleId="149">
    <w:name w:val="keyword"/>
    <w:qFormat/>
    <w:uiPriority w:val="0"/>
    <w:rPr>
      <w:rFonts w:eastAsia="宋体"/>
      <w:kern w:val="2"/>
      <w:sz w:val="24"/>
      <w:szCs w:val="22"/>
      <w:lang w:val="de-DE" w:eastAsia="zh-CN" w:bidi="ar-SA"/>
    </w:rPr>
  </w:style>
  <w:style w:type="character" w:customStyle="1" w:styleId="150">
    <w:name w:val="short_text"/>
    <w:qFormat/>
    <w:uiPriority w:val="0"/>
    <w:rPr>
      <w:rFonts w:eastAsia="宋体"/>
      <w:kern w:val="2"/>
      <w:sz w:val="24"/>
      <w:szCs w:val="22"/>
      <w:lang w:val="de-DE" w:eastAsia="zh-CN" w:bidi="ar-SA"/>
    </w:rPr>
  </w:style>
  <w:style w:type="character" w:customStyle="1" w:styleId="151">
    <w:name w:val="webdict"/>
    <w:qFormat/>
    <w:uiPriority w:val="0"/>
    <w:rPr>
      <w:rFonts w:eastAsia="宋体"/>
      <w:kern w:val="2"/>
      <w:sz w:val="24"/>
      <w:szCs w:val="22"/>
      <w:lang w:val="de-DE" w:eastAsia="zh-CN" w:bidi="ar-SA"/>
    </w:rPr>
  </w:style>
  <w:style w:type="table" w:customStyle="1" w:styleId="152">
    <w:name w:val="Table Normal1"/>
    <w:semiHidden/>
    <w:qFormat/>
    <w:uiPriority w:val="0"/>
    <w:rPr>
      <w:rFonts w:eastAsia="Times New Roman"/>
    </w:rPr>
    <w:tblPr>
      <w:tblCellMar>
        <w:top w:w="0" w:type="dxa"/>
        <w:left w:w="108" w:type="dxa"/>
        <w:bottom w:w="0" w:type="dxa"/>
        <w:right w:w="108" w:type="dxa"/>
      </w:tblCellMar>
    </w:tblPr>
  </w:style>
  <w:style w:type="character" w:customStyle="1" w:styleId="153">
    <w:name w:val="lijuyuanxing"/>
    <w:qFormat/>
    <w:uiPriority w:val="0"/>
    <w:rPr>
      <w:rFonts w:eastAsia="宋体"/>
      <w:kern w:val="2"/>
      <w:sz w:val="24"/>
      <w:szCs w:val="22"/>
      <w:lang w:val="de-DE" w:eastAsia="zh-CN" w:bidi="ar-SA"/>
    </w:rPr>
  </w:style>
  <w:style w:type="paragraph" w:customStyle="1" w:styleId="154">
    <w:name w:val="Char1 Char Char Char Char1 Char Char Char Char Char Char Char Char Char Char Char Char Char Char Char1"/>
    <w:basedOn w:val="1"/>
    <w:qFormat/>
    <w:uiPriority w:val="0"/>
    <w:pPr>
      <w:widowControl/>
      <w:snapToGrid/>
      <w:spacing w:before="120" w:after="120" w:line="440" w:lineRule="exact"/>
      <w:ind w:firstLine="0" w:firstLineChars="0"/>
      <w:jc w:val="left"/>
    </w:pPr>
    <w:rPr>
      <w:rFonts w:ascii="宋体" w:hAnsi="宋体"/>
      <w:kern w:val="0"/>
      <w:sz w:val="28"/>
      <w:szCs w:val="28"/>
    </w:rPr>
  </w:style>
  <w:style w:type="paragraph" w:customStyle="1" w:styleId="155">
    <w:name w:val="Char Char Char11"/>
    <w:basedOn w:val="1"/>
    <w:next w:val="24"/>
    <w:qFormat/>
    <w:uiPriority w:val="0"/>
    <w:pPr>
      <w:keepNext/>
      <w:keepLines/>
      <w:ind w:firstLine="0" w:firstLineChars="0"/>
    </w:pPr>
    <w:rPr>
      <w:szCs w:val="22"/>
      <w:lang w:val="de-DE"/>
    </w:rPr>
  </w:style>
  <w:style w:type="paragraph" w:customStyle="1" w:styleId="156">
    <w:name w:val="正文段落"/>
    <w:basedOn w:val="1"/>
    <w:qFormat/>
    <w:uiPriority w:val="0"/>
    <w:pPr>
      <w:widowControl/>
      <w:snapToGrid/>
      <w:ind w:firstLine="440"/>
      <w:jc w:val="left"/>
    </w:pPr>
    <w:rPr>
      <w:rFonts w:ascii="宋体"/>
      <w:kern w:val="0"/>
      <w:sz w:val="22"/>
      <w:szCs w:val="22"/>
      <w:lang w:val="de-DE"/>
    </w:rPr>
  </w:style>
  <w:style w:type="paragraph" w:customStyle="1" w:styleId="157">
    <w:name w:val="PI"/>
    <w:basedOn w:val="1"/>
    <w:next w:val="24"/>
    <w:qFormat/>
    <w:uiPriority w:val="0"/>
    <w:pPr>
      <w:snapToGrid/>
      <w:spacing w:line="240" w:lineRule="auto"/>
      <w:ind w:firstLine="540" w:firstLineChars="225"/>
      <w:jc w:val="left"/>
    </w:pPr>
    <w:rPr>
      <w:rFonts w:ascii="宋体" w:hAnsi="宋体"/>
      <w:sz w:val="21"/>
    </w:rPr>
  </w:style>
  <w:style w:type="character" w:customStyle="1" w:styleId="158">
    <w:name w:val="批注文字 字符"/>
    <w:link w:val="20"/>
    <w:qFormat/>
    <w:uiPriority w:val="0"/>
    <w:rPr>
      <w:rFonts w:ascii="宋体"/>
      <w:kern w:val="2"/>
      <w:sz w:val="21"/>
      <w:szCs w:val="24"/>
      <w:lang w:val="de-DE"/>
    </w:rPr>
  </w:style>
  <w:style w:type="character" w:customStyle="1" w:styleId="159">
    <w:name w:val="word"/>
    <w:qFormat/>
    <w:uiPriority w:val="0"/>
    <w:rPr>
      <w:rFonts w:eastAsia="宋体"/>
      <w:kern w:val="2"/>
      <w:sz w:val="24"/>
      <w:szCs w:val="22"/>
      <w:lang w:val="de-DE" w:eastAsia="zh-CN" w:bidi="ar-SA"/>
    </w:rPr>
  </w:style>
  <w:style w:type="paragraph" w:customStyle="1" w:styleId="160">
    <w:name w:val="Table_Sm_Heading"/>
    <w:basedOn w:val="1"/>
    <w:qFormat/>
    <w:uiPriority w:val="0"/>
    <w:pPr>
      <w:keepNext/>
      <w:keepLines/>
      <w:widowControl/>
      <w:snapToGrid/>
      <w:spacing w:before="60" w:after="40" w:line="240" w:lineRule="auto"/>
      <w:ind w:firstLine="0" w:firstLineChars="0"/>
      <w:jc w:val="left"/>
    </w:pPr>
    <w:rPr>
      <w:rFonts w:ascii="Futura Bk" w:hAnsi="Futura Bk"/>
      <w:b/>
      <w:kern w:val="0"/>
      <w:sz w:val="16"/>
      <w:szCs w:val="20"/>
      <w:lang w:eastAsia="en-US"/>
    </w:rPr>
  </w:style>
  <w:style w:type="paragraph" w:customStyle="1" w:styleId="161">
    <w:name w:val="Table_Medium"/>
    <w:basedOn w:val="1"/>
    <w:qFormat/>
    <w:uiPriority w:val="0"/>
    <w:pPr>
      <w:widowControl/>
      <w:snapToGrid/>
      <w:spacing w:before="40" w:after="40" w:line="240" w:lineRule="auto"/>
      <w:ind w:firstLine="0" w:firstLineChars="0"/>
      <w:jc w:val="left"/>
    </w:pPr>
    <w:rPr>
      <w:rFonts w:ascii="Futura Bk" w:hAnsi="Futura Bk"/>
      <w:kern w:val="0"/>
      <w:sz w:val="18"/>
      <w:szCs w:val="20"/>
      <w:lang w:eastAsia="en-US"/>
    </w:rPr>
  </w:style>
  <w:style w:type="paragraph" w:customStyle="1" w:styleId="162">
    <w:name w:val="编写日期"/>
    <w:basedOn w:val="1"/>
    <w:qFormat/>
    <w:uiPriority w:val="0"/>
    <w:pPr>
      <w:snapToGrid/>
      <w:spacing w:line="240" w:lineRule="auto"/>
      <w:ind w:firstLine="0" w:firstLineChars="0"/>
      <w:jc w:val="center"/>
    </w:pPr>
    <w:rPr>
      <w:rFonts w:ascii="宋体" w:eastAsia="黑体"/>
      <w:b/>
      <w:sz w:val="44"/>
    </w:rPr>
  </w:style>
  <w:style w:type="character" w:customStyle="1" w:styleId="163">
    <w:name w:val="纯文本 字符"/>
    <w:link w:val="31"/>
    <w:qFormat/>
    <w:uiPriority w:val="0"/>
    <w:rPr>
      <w:rFonts w:ascii="宋体" w:hAnsi="Courier New" w:cs="Courier New"/>
      <w:kern w:val="2"/>
      <w:sz w:val="21"/>
      <w:szCs w:val="21"/>
      <w:lang w:val="de-DE"/>
    </w:rPr>
  </w:style>
  <w:style w:type="paragraph" w:customStyle="1" w:styleId="164">
    <w:name w:val="封面名称"/>
    <w:basedOn w:val="31"/>
    <w:qFormat/>
    <w:uiPriority w:val="0"/>
    <w:pPr>
      <w:jc w:val="center"/>
    </w:pPr>
    <w:rPr>
      <w:rFonts w:ascii="隶书" w:eastAsia="隶书"/>
      <w:b/>
      <w:sz w:val="72"/>
    </w:rPr>
  </w:style>
  <w:style w:type="paragraph" w:customStyle="1" w:styleId="165">
    <w:name w:val="公司名称"/>
    <w:basedOn w:val="1"/>
    <w:qFormat/>
    <w:uiPriority w:val="0"/>
    <w:pPr>
      <w:snapToGrid/>
      <w:spacing w:line="240" w:lineRule="auto"/>
      <w:ind w:firstLine="0" w:firstLineChars="0"/>
      <w:jc w:val="center"/>
    </w:pPr>
    <w:rPr>
      <w:rFonts w:ascii="宋体" w:eastAsia="黑体"/>
      <w:b/>
      <w:sz w:val="48"/>
    </w:rPr>
  </w:style>
  <w:style w:type="paragraph" w:customStyle="1" w:styleId="166">
    <w:name w:val="目录标题"/>
    <w:basedOn w:val="1"/>
    <w:next w:val="40"/>
    <w:qFormat/>
    <w:uiPriority w:val="0"/>
    <w:pPr>
      <w:snapToGrid/>
      <w:spacing w:line="240" w:lineRule="auto"/>
      <w:ind w:firstLine="0" w:firstLineChars="0"/>
      <w:jc w:val="center"/>
    </w:pPr>
    <w:rPr>
      <w:rFonts w:ascii="宋体" w:eastAsia="黑体"/>
      <w:b/>
      <w:sz w:val="30"/>
    </w:rPr>
  </w:style>
  <w:style w:type="character" w:customStyle="1" w:styleId="167">
    <w:name w:val="正文文本缩进 2 字符"/>
    <w:link w:val="35"/>
    <w:qFormat/>
    <w:uiPriority w:val="0"/>
    <w:rPr>
      <w:rFonts w:ascii="宋体"/>
      <w:kern w:val="2"/>
      <w:sz w:val="21"/>
      <w:szCs w:val="22"/>
      <w:lang w:val="de-DE"/>
    </w:rPr>
  </w:style>
  <w:style w:type="paragraph" w:customStyle="1" w:styleId="168">
    <w:name w:val="数量"/>
    <w:basedOn w:val="15"/>
    <w:qFormat/>
    <w:uiPriority w:val="0"/>
    <w:pPr>
      <w:adjustRightInd w:val="0"/>
      <w:spacing w:line="240" w:lineRule="auto"/>
      <w:ind w:firstLine="0" w:firstLineChars="0"/>
      <w:jc w:val="center"/>
    </w:pPr>
    <w:rPr>
      <w:rFonts w:ascii="宋体" w:eastAsia="仿宋_GB2312"/>
      <w:bCs/>
      <w:sz w:val="21"/>
      <w:szCs w:val="20"/>
    </w:rPr>
  </w:style>
  <w:style w:type="character" w:customStyle="1" w:styleId="169">
    <w:name w:val="正文文本缩进 3 字符"/>
    <w:link w:val="47"/>
    <w:qFormat/>
    <w:uiPriority w:val="0"/>
    <w:rPr>
      <w:rFonts w:ascii="宋体" w:hAnsi="宋体"/>
      <w:color w:val="000000"/>
      <w:kern w:val="2"/>
      <w:sz w:val="21"/>
      <w:szCs w:val="24"/>
      <w:lang w:val="de-DE"/>
    </w:rPr>
  </w:style>
  <w:style w:type="paragraph" w:customStyle="1" w:styleId="170">
    <w:name w:val="中文仿宋正文"/>
    <w:basedOn w:val="1"/>
    <w:qFormat/>
    <w:uiPriority w:val="0"/>
    <w:pPr>
      <w:snapToGrid/>
      <w:spacing w:line="240" w:lineRule="auto"/>
      <w:ind w:firstLine="600"/>
      <w:jc w:val="left"/>
    </w:pPr>
    <w:rPr>
      <w:rFonts w:ascii="宋体" w:eastAsia="仿宋_GB2312"/>
      <w:sz w:val="30"/>
      <w:szCs w:val="20"/>
    </w:rPr>
  </w:style>
  <w:style w:type="paragraph" w:customStyle="1" w:styleId="171">
    <w:name w:val="章节"/>
    <w:basedOn w:val="1"/>
    <w:qFormat/>
    <w:uiPriority w:val="0"/>
    <w:pPr>
      <w:numPr>
        <w:ilvl w:val="0"/>
        <w:numId w:val="12"/>
      </w:numPr>
      <w:tabs>
        <w:tab w:val="clear" w:pos="420"/>
      </w:tabs>
      <w:snapToGrid/>
      <w:spacing w:line="240" w:lineRule="auto"/>
      <w:ind w:left="425" w:hanging="425" w:firstLineChars="0"/>
      <w:jc w:val="left"/>
    </w:pPr>
    <w:rPr>
      <w:rFonts w:ascii="宋体" w:eastAsia="黑体"/>
      <w:b/>
      <w:sz w:val="84"/>
    </w:rPr>
  </w:style>
  <w:style w:type="paragraph" w:customStyle="1" w:styleId="172">
    <w:name w:val="样式 章节 + 居中"/>
    <w:basedOn w:val="57"/>
    <w:qFormat/>
    <w:uiPriority w:val="0"/>
    <w:pPr>
      <w:numPr>
        <w:ilvl w:val="6"/>
        <w:numId w:val="13"/>
      </w:numPr>
      <w:tabs>
        <w:tab w:val="left" w:pos="420"/>
      </w:tabs>
      <w:ind w:left="420" w:hanging="132"/>
    </w:pPr>
    <w:rPr>
      <w:rFonts w:cs="宋体"/>
      <w:bCs w:val="0"/>
      <w:sz w:val="52"/>
      <w:szCs w:val="20"/>
    </w:rPr>
  </w:style>
  <w:style w:type="character" w:customStyle="1" w:styleId="173">
    <w:name w:val="标题 字符"/>
    <w:link w:val="57"/>
    <w:qFormat/>
    <w:uiPriority w:val="0"/>
    <w:rPr>
      <w:rFonts w:ascii="Cambria" w:hAnsi="Cambria" w:cs="Arial"/>
      <w:b/>
      <w:bCs/>
      <w:kern w:val="2"/>
      <w:sz w:val="32"/>
      <w:szCs w:val="32"/>
      <w:lang w:val="de-DE"/>
    </w:rPr>
  </w:style>
  <w:style w:type="paragraph" w:customStyle="1" w:styleId="174">
    <w:name w:val="正文1"/>
    <w:basedOn w:val="1"/>
    <w:qFormat/>
    <w:uiPriority w:val="0"/>
    <w:pPr>
      <w:tabs>
        <w:tab w:val="left" w:pos="3780"/>
      </w:tabs>
      <w:snapToGrid/>
      <w:spacing w:before="60" w:after="60"/>
      <w:ind w:left="3780" w:hanging="420" w:firstLineChars="0"/>
      <w:jc w:val="left"/>
      <w:outlineLvl w:val="6"/>
    </w:pPr>
    <w:rPr>
      <w:rFonts w:ascii="宋体"/>
      <w:sz w:val="21"/>
    </w:rPr>
  </w:style>
  <w:style w:type="paragraph" w:customStyle="1" w:styleId="175">
    <w:name w:val="正文2"/>
    <w:basedOn w:val="1"/>
    <w:qFormat/>
    <w:uiPriority w:val="0"/>
    <w:pPr>
      <w:numPr>
        <w:ilvl w:val="8"/>
        <w:numId w:val="13"/>
      </w:numPr>
      <w:tabs>
        <w:tab w:val="left" w:pos="3780"/>
      </w:tabs>
      <w:snapToGrid/>
      <w:spacing w:before="60" w:after="60"/>
      <w:ind w:left="3780" w:hanging="420" w:firstLineChars="0"/>
      <w:jc w:val="left"/>
      <w:outlineLvl w:val="7"/>
    </w:pPr>
    <w:rPr>
      <w:rFonts w:ascii="宋体"/>
      <w:sz w:val="21"/>
    </w:rPr>
  </w:style>
  <w:style w:type="paragraph" w:customStyle="1" w:styleId="176">
    <w:name w:val="正文3"/>
    <w:basedOn w:val="1"/>
    <w:qFormat/>
    <w:uiPriority w:val="0"/>
    <w:pPr>
      <w:tabs>
        <w:tab w:val="left" w:pos="4200"/>
      </w:tabs>
      <w:snapToGrid/>
      <w:spacing w:before="60" w:after="60"/>
      <w:ind w:left="4200" w:hanging="420" w:firstLineChars="0"/>
      <w:jc w:val="left"/>
      <w:outlineLvl w:val="8"/>
    </w:pPr>
    <w:rPr>
      <w:rFonts w:ascii="宋体"/>
      <w:sz w:val="21"/>
      <w:szCs w:val="21"/>
    </w:rPr>
  </w:style>
  <w:style w:type="paragraph" w:customStyle="1" w:styleId="177">
    <w:name w:val="样式 小四 行距: 1.5 倍行距1"/>
    <w:basedOn w:val="1"/>
    <w:qFormat/>
    <w:uiPriority w:val="0"/>
    <w:pPr>
      <w:snapToGrid/>
      <w:spacing w:line="240" w:lineRule="auto"/>
      <w:ind w:firstLine="0" w:firstLineChars="0"/>
      <w:jc w:val="center"/>
    </w:pPr>
    <w:rPr>
      <w:rFonts w:ascii="宋体" w:cs="宋体"/>
      <w:b/>
      <w:sz w:val="21"/>
      <w:szCs w:val="20"/>
    </w:rPr>
  </w:style>
  <w:style w:type="character" w:customStyle="1" w:styleId="178">
    <w:name w:val="样式 小四"/>
    <w:qFormat/>
    <w:uiPriority w:val="0"/>
    <w:rPr>
      <w:rFonts w:ascii="Tahoma" w:hAnsi="Tahoma" w:eastAsia="宋体"/>
      <w:kern w:val="2"/>
      <w:sz w:val="21"/>
      <w:szCs w:val="24"/>
      <w:lang w:val="en-US" w:eastAsia="zh-CN" w:bidi="ar-SA"/>
    </w:rPr>
  </w:style>
  <w:style w:type="character" w:customStyle="1" w:styleId="179">
    <w:name w:val="正文（首行缩进两字）"/>
    <w:qFormat/>
    <w:uiPriority w:val="0"/>
    <w:rPr>
      <w:rFonts w:ascii="Tahoma" w:hAnsi="Tahoma" w:eastAsia="宋体"/>
      <w:kern w:val="2"/>
      <w:sz w:val="24"/>
      <w:szCs w:val="24"/>
      <w:lang w:val="en-US" w:eastAsia="zh-CN" w:bidi="ar-SA"/>
    </w:rPr>
  </w:style>
  <w:style w:type="paragraph" w:customStyle="1" w:styleId="180">
    <w:name w:val="样式 小四 行距: 1.5 倍行距"/>
    <w:basedOn w:val="1"/>
    <w:qFormat/>
    <w:uiPriority w:val="0"/>
    <w:pPr>
      <w:snapToGrid/>
      <w:spacing w:line="240" w:lineRule="auto"/>
      <w:ind w:firstLine="420"/>
      <w:jc w:val="left"/>
    </w:pPr>
    <w:rPr>
      <w:rFonts w:ascii="宋体" w:cs="宋体"/>
      <w:sz w:val="21"/>
      <w:szCs w:val="20"/>
    </w:rPr>
  </w:style>
  <w:style w:type="paragraph" w:customStyle="1" w:styleId="181">
    <w:name w:val="Table"/>
    <w:basedOn w:val="1"/>
    <w:qFormat/>
    <w:uiPriority w:val="0"/>
    <w:pPr>
      <w:snapToGrid/>
      <w:spacing w:before="40" w:after="40" w:line="240" w:lineRule="auto"/>
      <w:ind w:firstLine="0" w:firstLineChars="0"/>
      <w:jc w:val="left"/>
    </w:pPr>
    <w:rPr>
      <w:rFonts w:ascii="宋体"/>
      <w:sz w:val="21"/>
    </w:rPr>
  </w:style>
  <w:style w:type="paragraph" w:customStyle="1" w:styleId="182">
    <w:name w:val="Table_Heading"/>
    <w:basedOn w:val="1"/>
    <w:next w:val="181"/>
    <w:qFormat/>
    <w:uiPriority w:val="0"/>
    <w:pPr>
      <w:keepNext/>
      <w:keepLines/>
      <w:snapToGrid/>
      <w:spacing w:before="40" w:after="40" w:line="240" w:lineRule="auto"/>
      <w:ind w:firstLine="0" w:firstLineChars="0"/>
      <w:jc w:val="left"/>
    </w:pPr>
    <w:rPr>
      <w:rFonts w:ascii="宋体"/>
      <w:b/>
      <w:sz w:val="21"/>
    </w:rPr>
  </w:style>
  <w:style w:type="paragraph" w:customStyle="1" w:styleId="183">
    <w:name w:val="Table_Heading_Center"/>
    <w:basedOn w:val="182"/>
    <w:qFormat/>
    <w:uiPriority w:val="0"/>
    <w:pPr>
      <w:jc w:val="center"/>
    </w:pPr>
  </w:style>
  <w:style w:type="character" w:customStyle="1" w:styleId="184">
    <w:name w:val="正文文本 3 字符"/>
    <w:link w:val="22"/>
    <w:qFormat/>
    <w:uiPriority w:val="0"/>
    <w:rPr>
      <w:rFonts w:ascii="宋体"/>
      <w:kern w:val="2"/>
      <w:sz w:val="16"/>
      <w:szCs w:val="16"/>
      <w:lang w:val="de-DE"/>
    </w:rPr>
  </w:style>
  <w:style w:type="paragraph" w:customStyle="1" w:styleId="185">
    <w:name w:val="样式 小四 首行缩进:  0.85 厘米 行距: 1.5 倍行距"/>
    <w:basedOn w:val="1"/>
    <w:qFormat/>
    <w:uiPriority w:val="0"/>
    <w:pPr>
      <w:snapToGrid/>
      <w:spacing w:line="240" w:lineRule="auto"/>
      <w:ind w:firstLine="482" w:firstLineChars="0"/>
      <w:jc w:val="left"/>
    </w:pPr>
    <w:rPr>
      <w:rFonts w:ascii="宋体" w:cs="宋体"/>
      <w:sz w:val="21"/>
      <w:szCs w:val="20"/>
    </w:rPr>
  </w:style>
  <w:style w:type="paragraph" w:customStyle="1" w:styleId="186">
    <w:name w:val="TOC_Heading"/>
    <w:basedOn w:val="1"/>
    <w:next w:val="1"/>
    <w:qFormat/>
    <w:uiPriority w:val="0"/>
    <w:pPr>
      <w:keepNext/>
      <w:snapToGrid/>
      <w:spacing w:before="80" w:after="120" w:line="240" w:lineRule="auto"/>
      <w:ind w:firstLine="0" w:firstLineChars="0"/>
      <w:jc w:val="left"/>
    </w:pPr>
    <w:rPr>
      <w:rFonts w:ascii="宋体"/>
      <w:b/>
      <w:sz w:val="21"/>
    </w:rPr>
  </w:style>
  <w:style w:type="paragraph" w:customStyle="1" w:styleId="187">
    <w:name w:val="Bullet with text 3"/>
    <w:basedOn w:val="1"/>
    <w:qFormat/>
    <w:uiPriority w:val="0"/>
    <w:pPr>
      <w:tabs>
        <w:tab w:val="left" w:pos="1146"/>
      </w:tabs>
      <w:snapToGrid/>
      <w:spacing w:line="240" w:lineRule="auto"/>
      <w:ind w:left="1146" w:hanging="360" w:firstLineChars="0"/>
      <w:jc w:val="left"/>
    </w:pPr>
    <w:rPr>
      <w:rFonts w:ascii="宋体"/>
      <w:sz w:val="21"/>
    </w:rPr>
  </w:style>
  <w:style w:type="paragraph" w:customStyle="1" w:styleId="188">
    <w:name w:val="样式 Tabletabletbtable bullet + 小四 段前: 0 磅 段后: 0 磅 行距: 1.5 倍..."/>
    <w:basedOn w:val="181"/>
    <w:qFormat/>
    <w:uiPriority w:val="0"/>
    <w:pPr>
      <w:snapToGrid w:val="0"/>
      <w:spacing w:before="0" w:after="0" w:line="300" w:lineRule="auto"/>
      <w:ind w:left="1440"/>
    </w:pPr>
    <w:rPr>
      <w:sz w:val="18"/>
      <w:szCs w:val="21"/>
    </w:rPr>
  </w:style>
  <w:style w:type="paragraph" w:customStyle="1" w:styleId="189">
    <w:name w:val="CommentFormTitle"/>
    <w:basedOn w:val="1"/>
    <w:qFormat/>
    <w:uiPriority w:val="0"/>
    <w:pPr>
      <w:keepNext/>
      <w:numPr>
        <w:ilvl w:val="0"/>
        <w:numId w:val="2"/>
      </w:numPr>
      <w:tabs>
        <w:tab w:val="clear" w:pos="360"/>
      </w:tabs>
      <w:autoSpaceDE w:val="0"/>
      <w:autoSpaceDN w:val="0"/>
      <w:snapToGrid/>
      <w:spacing w:line="240" w:lineRule="auto"/>
      <w:ind w:left="0" w:firstLine="0" w:firstLineChars="0"/>
      <w:jc w:val="left"/>
    </w:pPr>
    <w:rPr>
      <w:rFonts w:ascii="Helvetica" w:hAnsi="Helvetica" w:eastAsia="Times New Roman"/>
      <w:b/>
      <w:bCs/>
      <w:sz w:val="21"/>
      <w:lang w:val="en-AU"/>
    </w:rPr>
  </w:style>
  <w:style w:type="character" w:customStyle="1" w:styleId="190">
    <w:name w:val="称呼 字符"/>
    <w:link w:val="21"/>
    <w:qFormat/>
    <w:uiPriority w:val="0"/>
    <w:rPr>
      <w:rFonts w:ascii="宋体"/>
      <w:kern w:val="2"/>
      <w:sz w:val="21"/>
      <w:szCs w:val="22"/>
      <w:lang w:val="de-DE"/>
    </w:rPr>
  </w:style>
  <w:style w:type="paragraph" w:customStyle="1" w:styleId="191">
    <w:name w:val="Numbered list 2.2"/>
    <w:basedOn w:val="3"/>
    <w:next w:val="1"/>
    <w:qFormat/>
    <w:uiPriority w:val="0"/>
    <w:pPr>
      <w:numPr>
        <w:ilvl w:val="2"/>
        <w:numId w:val="2"/>
      </w:numPr>
      <w:tabs>
        <w:tab w:val="left" w:pos="1080"/>
        <w:tab w:val="clear" w:pos="1440"/>
      </w:tabs>
      <w:adjustRightInd w:val="0"/>
      <w:snapToGrid/>
      <w:spacing w:line="416" w:lineRule="auto"/>
      <w:ind w:left="720"/>
    </w:pPr>
    <w:rPr>
      <w:rFonts w:ascii="Arial" w:hAnsi="Arial" w:eastAsia="黑体"/>
      <w:sz w:val="28"/>
      <w:lang w:val="de-DE"/>
    </w:rPr>
  </w:style>
  <w:style w:type="paragraph" w:customStyle="1" w:styleId="192">
    <w:name w:val="Numbered list 2.3"/>
    <w:basedOn w:val="4"/>
    <w:next w:val="1"/>
    <w:qFormat/>
    <w:uiPriority w:val="0"/>
    <w:pPr>
      <w:numPr>
        <w:ilvl w:val="0"/>
        <w:numId w:val="14"/>
      </w:numPr>
      <w:tabs>
        <w:tab w:val="left" w:pos="1080"/>
        <w:tab w:val="left" w:pos="1440"/>
        <w:tab w:val="clear" w:pos="720"/>
      </w:tabs>
      <w:adjustRightInd w:val="0"/>
      <w:snapToGrid/>
      <w:spacing w:before="240" w:after="0" w:line="360" w:lineRule="atLeast"/>
      <w:ind w:left="1080"/>
      <w:jc w:val="left"/>
    </w:pPr>
    <w:rPr>
      <w:rFonts w:ascii="黑体" w:eastAsia="黑体"/>
      <w:lang w:val="de-DE"/>
    </w:rPr>
  </w:style>
  <w:style w:type="paragraph" w:customStyle="1" w:styleId="193">
    <w:name w:val="Bullet with text 1"/>
    <w:basedOn w:val="1"/>
    <w:qFormat/>
    <w:uiPriority w:val="0"/>
    <w:pPr>
      <w:tabs>
        <w:tab w:val="left" w:pos="360"/>
        <w:tab w:val="left" w:pos="420"/>
      </w:tabs>
      <w:snapToGrid/>
      <w:spacing w:line="240" w:lineRule="auto"/>
      <w:ind w:left="360" w:hanging="420" w:firstLineChars="0"/>
      <w:jc w:val="left"/>
    </w:pPr>
    <w:rPr>
      <w:rFonts w:ascii="宋体"/>
      <w:sz w:val="21"/>
    </w:rPr>
  </w:style>
  <w:style w:type="paragraph" w:customStyle="1" w:styleId="194">
    <w:name w:val="Bullet"/>
    <w:basedOn w:val="24"/>
    <w:qFormat/>
    <w:uiPriority w:val="0"/>
    <w:pPr>
      <w:tabs>
        <w:tab w:val="left" w:pos="420"/>
        <w:tab w:val="left" w:pos="900"/>
      </w:tabs>
      <w:snapToGrid/>
      <w:spacing w:before="120" w:after="0" w:line="240" w:lineRule="auto"/>
      <w:ind w:left="714" w:hanging="357" w:firstLineChars="0"/>
      <w:jc w:val="left"/>
    </w:pPr>
    <w:rPr>
      <w:rFonts w:ascii="宋体"/>
      <w:snapToGrid w:val="0"/>
      <w:sz w:val="21"/>
      <w:lang w:val="de-DE" w:eastAsia="en-US"/>
    </w:rPr>
  </w:style>
  <w:style w:type="paragraph" w:customStyle="1" w:styleId="195">
    <w:name w:val="Bullets Layer 1"/>
    <w:basedOn w:val="1"/>
    <w:qFormat/>
    <w:uiPriority w:val="0"/>
    <w:pPr>
      <w:widowControl/>
      <w:tabs>
        <w:tab w:val="left" w:pos="1080"/>
      </w:tabs>
      <w:snapToGrid/>
      <w:spacing w:before="60" w:after="60" w:line="240" w:lineRule="auto"/>
      <w:ind w:left="1080" w:hanging="360" w:firstLineChars="0"/>
      <w:jc w:val="left"/>
    </w:pPr>
    <w:rPr>
      <w:rFonts w:ascii="Futura Bk" w:hAnsi="Futura Bk" w:eastAsia="Times New Roman"/>
      <w:kern w:val="0"/>
      <w:sz w:val="20"/>
      <w:lang w:eastAsia="en-US"/>
    </w:rPr>
  </w:style>
  <w:style w:type="paragraph" w:customStyle="1" w:styleId="196">
    <w:name w:val="文档正文"/>
    <w:basedOn w:val="1"/>
    <w:qFormat/>
    <w:uiPriority w:val="0"/>
    <w:pPr>
      <w:adjustRightInd w:val="0"/>
      <w:snapToGrid/>
      <w:spacing w:line="480" w:lineRule="atLeast"/>
      <w:ind w:firstLine="567" w:firstLineChars="0"/>
      <w:jc w:val="left"/>
      <w:textAlignment w:val="baseline"/>
    </w:pPr>
    <w:rPr>
      <w:rFonts w:ascii="长城仿宋"/>
      <w:kern w:val="0"/>
      <w:sz w:val="21"/>
      <w:szCs w:val="20"/>
    </w:rPr>
  </w:style>
  <w:style w:type="paragraph" w:customStyle="1" w:styleId="197">
    <w:name w:val="工程正文"/>
    <w:basedOn w:val="1"/>
    <w:qFormat/>
    <w:uiPriority w:val="0"/>
    <w:pPr>
      <w:snapToGrid/>
      <w:spacing w:line="360" w:lineRule="atLeast"/>
      <w:ind w:firstLine="500" w:firstLineChars="0"/>
      <w:jc w:val="left"/>
    </w:pPr>
    <w:rPr>
      <w:rFonts w:ascii="宋体"/>
      <w:color w:val="000000"/>
      <w:spacing w:val="20"/>
      <w:sz w:val="21"/>
      <w:szCs w:val="20"/>
    </w:rPr>
  </w:style>
  <w:style w:type="character" w:customStyle="1" w:styleId="198">
    <w:name w:val="题注 字符"/>
    <w:link w:val="16"/>
    <w:qFormat/>
    <w:uiPriority w:val="0"/>
    <w:rPr>
      <w:rFonts w:ascii="Arial" w:hAnsi="Arial" w:eastAsia="黑体" w:cs="Arial"/>
      <w:kern w:val="2"/>
    </w:rPr>
  </w:style>
  <w:style w:type="paragraph" w:customStyle="1" w:styleId="199">
    <w:name w:val="样式 正文缩进正文（首行缩进两字）表正文正文非缩进标题4 + 行距: 1.5 倍行距"/>
    <w:basedOn w:val="15"/>
    <w:qFormat/>
    <w:uiPriority w:val="0"/>
    <w:pPr>
      <w:tabs>
        <w:tab w:val="left" w:pos="0"/>
      </w:tabs>
      <w:snapToGrid/>
      <w:ind w:firstLine="360" w:firstLineChars="165"/>
      <w:jc w:val="left"/>
    </w:pPr>
    <w:rPr>
      <w:rFonts w:ascii="Arial" w:hAnsi="Arial" w:cs="Arial"/>
      <w:spacing w:val="4"/>
      <w:sz w:val="21"/>
      <w:szCs w:val="21"/>
    </w:rPr>
  </w:style>
  <w:style w:type="paragraph" w:customStyle="1" w:styleId="200">
    <w:name w:val="缩进正文"/>
    <w:basedOn w:val="1"/>
    <w:qFormat/>
    <w:uiPriority w:val="0"/>
    <w:pPr>
      <w:numPr>
        <w:ilvl w:val="0"/>
        <w:numId w:val="15"/>
      </w:numPr>
      <w:snapToGrid/>
      <w:spacing w:beforeLines="25" w:afterLines="25" w:line="240" w:lineRule="auto"/>
      <w:ind w:firstLine="0" w:firstLineChars="0"/>
      <w:jc w:val="left"/>
    </w:pPr>
    <w:rPr>
      <w:rFonts w:ascii="宋体"/>
      <w:sz w:val="21"/>
      <w:szCs w:val="21"/>
    </w:rPr>
  </w:style>
  <w:style w:type="paragraph" w:customStyle="1" w:styleId="201">
    <w:name w:val="Style First line:  0.78 cm"/>
    <w:basedOn w:val="1"/>
    <w:qFormat/>
    <w:uiPriority w:val="0"/>
    <w:pPr>
      <w:widowControl/>
      <w:snapToGrid/>
      <w:spacing w:line="240" w:lineRule="auto"/>
      <w:ind w:firstLine="440" w:firstLineChars="0"/>
      <w:jc w:val="left"/>
    </w:pPr>
    <w:rPr>
      <w:rFonts w:ascii="Futura Bk" w:hAnsi="Futura Bk"/>
      <w:kern w:val="0"/>
      <w:sz w:val="22"/>
      <w:szCs w:val="20"/>
      <w:lang w:eastAsia="en-US"/>
    </w:rPr>
  </w:style>
  <w:style w:type="paragraph" w:customStyle="1" w:styleId="202">
    <w:name w:val="ZT"/>
    <w:basedOn w:val="1"/>
    <w:qFormat/>
    <w:uiPriority w:val="0"/>
    <w:pPr>
      <w:snapToGrid/>
      <w:spacing w:before="360" w:line="240" w:lineRule="auto"/>
      <w:ind w:firstLine="0" w:firstLineChars="0"/>
      <w:jc w:val="left"/>
    </w:pPr>
    <w:rPr>
      <w:rFonts w:ascii="Tahoma" w:hAnsi="Tahoma" w:eastAsia="幼圆"/>
      <w:spacing w:val="20"/>
      <w:sz w:val="21"/>
      <w:szCs w:val="20"/>
    </w:rPr>
  </w:style>
  <w:style w:type="paragraph" w:customStyle="1" w:styleId="203">
    <w:name w:val="font5"/>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21"/>
    </w:rPr>
  </w:style>
  <w:style w:type="paragraph" w:customStyle="1" w:styleId="204">
    <w:name w:val="font6"/>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18"/>
      <w:szCs w:val="18"/>
    </w:rPr>
  </w:style>
  <w:style w:type="paragraph" w:customStyle="1" w:styleId="205">
    <w:name w:val="font7"/>
    <w:basedOn w:val="1"/>
    <w:qFormat/>
    <w:uiPriority w:val="0"/>
    <w:pPr>
      <w:widowControl/>
      <w:snapToGrid/>
      <w:spacing w:before="100" w:beforeAutospacing="1" w:after="100" w:afterAutospacing="1" w:line="240" w:lineRule="auto"/>
      <w:ind w:firstLine="0" w:firstLineChars="0"/>
      <w:jc w:val="left"/>
    </w:pPr>
    <w:rPr>
      <w:rFonts w:ascii="宋体" w:eastAsia="Arial Unicode MS"/>
      <w:kern w:val="0"/>
      <w:sz w:val="21"/>
    </w:rPr>
  </w:style>
  <w:style w:type="paragraph" w:customStyle="1" w:styleId="206">
    <w:name w:val="font8"/>
    <w:basedOn w:val="1"/>
    <w:qFormat/>
    <w:uiPriority w:val="0"/>
    <w:pPr>
      <w:widowControl/>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07">
    <w:name w:val="font9"/>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20"/>
      <w:szCs w:val="20"/>
    </w:rPr>
  </w:style>
  <w:style w:type="paragraph" w:customStyle="1" w:styleId="208">
    <w:name w:val="xl25"/>
    <w:basedOn w:val="1"/>
    <w:qFormat/>
    <w:uiPriority w:val="0"/>
    <w:pPr>
      <w:widowControl/>
      <w:pBdr>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09">
    <w:name w:val="xl26"/>
    <w:basedOn w:val="1"/>
    <w:qFormat/>
    <w:uiPriority w:val="0"/>
    <w:pPr>
      <w:widowControl/>
      <w:pBdr>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0">
    <w:name w:val="xl27"/>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1">
    <w:name w:val="xl28"/>
    <w:basedOn w:val="1"/>
    <w:qFormat/>
    <w:uiPriority w:val="0"/>
    <w:pPr>
      <w:widowControl/>
      <w:pBdr>
        <w:top w:val="single" w:color="auto" w:sz="4" w:space="0"/>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textAlignment w:val="center"/>
    </w:pPr>
    <w:rPr>
      <w:rFonts w:ascii="Arial Unicode MS" w:hAnsi="Arial Unicode MS" w:eastAsia="Arial Unicode MS" w:cs="Arial Unicode MS"/>
      <w:kern w:val="0"/>
      <w:sz w:val="20"/>
      <w:szCs w:val="20"/>
    </w:rPr>
  </w:style>
  <w:style w:type="paragraph" w:customStyle="1" w:styleId="212">
    <w:name w:val="xl29"/>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textAlignment w:val="center"/>
    </w:pPr>
    <w:rPr>
      <w:rFonts w:ascii="宋体" w:eastAsia="Arial Unicode MS"/>
      <w:kern w:val="0"/>
      <w:sz w:val="20"/>
      <w:szCs w:val="20"/>
    </w:rPr>
  </w:style>
  <w:style w:type="paragraph" w:customStyle="1" w:styleId="213">
    <w:name w:val="xl30"/>
    <w:basedOn w:val="1"/>
    <w:qFormat/>
    <w:uiPriority w:val="0"/>
    <w:pPr>
      <w:widowControl/>
      <w:pBdr>
        <w:top w:val="single" w:color="auto" w:sz="4" w:space="0"/>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4">
    <w:name w:val="xl31"/>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5">
    <w:name w:val="xl32"/>
    <w:basedOn w:val="1"/>
    <w:qFormat/>
    <w:uiPriority w:val="0"/>
    <w:pPr>
      <w:widowControl/>
      <w:pBdr>
        <w:top w:val="single" w:color="auto" w:sz="4" w:space="0"/>
        <w:left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6">
    <w:name w:val="xl33"/>
    <w:basedOn w:val="1"/>
    <w:qFormat/>
    <w:uiPriority w:val="0"/>
    <w:pPr>
      <w:widowControl/>
      <w:pBdr>
        <w:left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7">
    <w:name w:val="xl34"/>
    <w:basedOn w:val="1"/>
    <w:qFormat/>
    <w:uiPriority w:val="0"/>
    <w:pPr>
      <w:widowControl/>
      <w:pBdr>
        <w:left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8">
    <w:name w:val="xl35"/>
    <w:basedOn w:val="1"/>
    <w:qFormat/>
    <w:uiPriority w:val="0"/>
    <w:pPr>
      <w:widowControl/>
      <w:pBdr>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9">
    <w:name w:val="xl36"/>
    <w:basedOn w:val="1"/>
    <w:qFormat/>
    <w:uiPriority w:val="0"/>
    <w:pPr>
      <w:widowControl/>
      <w:pBdr>
        <w:top w:val="single" w:color="auto" w:sz="4" w:space="0"/>
        <w:left w:val="double" w:color="auto" w:sz="6"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0">
    <w:name w:val="xl37"/>
    <w:basedOn w:val="1"/>
    <w:qFormat/>
    <w:uiPriority w:val="0"/>
    <w:pPr>
      <w:widowControl/>
      <w:pBdr>
        <w:top w:val="single" w:color="auto" w:sz="4" w:space="0"/>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1">
    <w:name w:val="xl38"/>
    <w:basedOn w:val="1"/>
    <w:qFormat/>
    <w:uiPriority w:val="0"/>
    <w:pPr>
      <w:widowControl/>
      <w:pBdr>
        <w:top w:val="single" w:color="auto" w:sz="4" w:space="0"/>
        <w:left w:val="single" w:color="auto" w:sz="4" w:space="0"/>
        <w:bottom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2">
    <w:name w:val="xl39"/>
    <w:basedOn w:val="1"/>
    <w:qFormat/>
    <w:uiPriority w:val="0"/>
    <w:pPr>
      <w:widowControl/>
      <w:pBdr>
        <w:top w:val="single" w:color="auto" w:sz="4" w:space="0"/>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3">
    <w:name w:val="xl40"/>
    <w:basedOn w:val="1"/>
    <w:qFormat/>
    <w:uiPriority w:val="0"/>
    <w:pPr>
      <w:widowControl/>
      <w:pBdr>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4">
    <w:name w:val="xl41"/>
    <w:basedOn w:val="1"/>
    <w:qFormat/>
    <w:uiPriority w:val="0"/>
    <w:pPr>
      <w:widowControl/>
      <w:pBdr>
        <w:left w:val="double" w:color="auto" w:sz="6"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5">
    <w:name w:val="xl42"/>
    <w:basedOn w:val="1"/>
    <w:qFormat/>
    <w:uiPriority w:val="0"/>
    <w:pPr>
      <w:widowControl/>
      <w:pBdr>
        <w:top w:val="single" w:color="auto" w:sz="4" w:space="0"/>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6">
    <w:name w:val="xl43"/>
    <w:basedOn w:val="1"/>
    <w:qFormat/>
    <w:uiPriority w:val="0"/>
    <w:pPr>
      <w:widowControl/>
      <w:pBdr>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7">
    <w:name w:val="xl44"/>
    <w:basedOn w:val="1"/>
    <w:qFormat/>
    <w:uiPriority w:val="0"/>
    <w:pPr>
      <w:widowControl/>
      <w:pBdr>
        <w:left w:val="single" w:color="auto" w:sz="4" w:space="0"/>
        <w:bottom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8">
    <w:name w:val="xl45"/>
    <w:basedOn w:val="1"/>
    <w:qFormat/>
    <w:uiPriority w:val="0"/>
    <w:pPr>
      <w:widowControl/>
      <w:pBdr>
        <w:top w:val="single" w:color="auto" w:sz="4" w:space="0"/>
        <w:left w:val="double" w:color="auto" w:sz="6"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29">
    <w:name w:val="xl46"/>
    <w:basedOn w:val="1"/>
    <w:qFormat/>
    <w:uiPriority w:val="0"/>
    <w:pPr>
      <w:widowControl/>
      <w:pBdr>
        <w:left w:val="double" w:color="auto" w:sz="6"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30">
    <w:name w:val="xl47"/>
    <w:basedOn w:val="1"/>
    <w:qFormat/>
    <w:uiPriority w:val="0"/>
    <w:pPr>
      <w:widowControl/>
      <w:pBdr>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31">
    <w:name w:val="xl48"/>
    <w:basedOn w:val="1"/>
    <w:qFormat/>
    <w:uiPriority w:val="0"/>
    <w:pPr>
      <w:widowControl/>
      <w:pBdr>
        <w:top w:val="double" w:color="auto" w:sz="6" w:space="0"/>
        <w:left w:val="double" w:color="auto" w:sz="6" w:space="0"/>
        <w:bottom w:val="single" w:color="auto" w:sz="4"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2">
    <w:name w:val="xl49"/>
    <w:basedOn w:val="1"/>
    <w:qFormat/>
    <w:uiPriority w:val="0"/>
    <w:pPr>
      <w:widowControl/>
      <w:pBdr>
        <w:top w:val="double" w:color="auto" w:sz="6" w:space="0"/>
        <w:bottom w:val="single" w:color="auto" w:sz="4"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3">
    <w:name w:val="xl50"/>
    <w:basedOn w:val="1"/>
    <w:qFormat/>
    <w:uiPriority w:val="0"/>
    <w:pPr>
      <w:widowControl/>
      <w:pBdr>
        <w:top w:val="double" w:color="auto" w:sz="6" w:space="0"/>
        <w:bottom w:val="single" w:color="auto" w:sz="4" w:space="0"/>
        <w:right w:val="double" w:color="auto" w:sz="6"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4">
    <w:name w:val="xl51"/>
    <w:basedOn w:val="1"/>
    <w:qFormat/>
    <w:uiPriority w:val="0"/>
    <w:pPr>
      <w:widowControl/>
      <w:pBdr>
        <w:top w:val="double" w:color="auto" w:sz="6" w:space="0"/>
        <w:left w:val="double" w:color="auto" w:sz="6"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5">
    <w:name w:val="xl52"/>
    <w:basedOn w:val="1"/>
    <w:qFormat/>
    <w:uiPriority w:val="0"/>
    <w:pPr>
      <w:widowControl/>
      <w:pBdr>
        <w:left w:val="double" w:color="auto" w:sz="6" w:space="0"/>
        <w:bottom w:val="double" w:color="auto" w:sz="6"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6">
    <w:name w:val="xl53"/>
    <w:basedOn w:val="1"/>
    <w:qFormat/>
    <w:uiPriority w:val="0"/>
    <w:pPr>
      <w:widowControl/>
      <w:pBdr>
        <w:top w:val="double" w:color="auto" w:sz="6" w:space="0"/>
        <w:left w:val="single" w:color="auto" w:sz="4"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7">
    <w:name w:val="xl54"/>
    <w:basedOn w:val="1"/>
    <w:qFormat/>
    <w:uiPriority w:val="0"/>
    <w:pPr>
      <w:widowControl/>
      <w:numPr>
        <w:ilvl w:val="0"/>
        <w:numId w:val="16"/>
      </w:numPr>
      <w:pBdr>
        <w:left w:val="single" w:color="auto" w:sz="4" w:space="0"/>
        <w:bottom w:val="double" w:color="auto" w:sz="6" w:space="0"/>
        <w:right w:val="single" w:color="auto" w:sz="4" w:space="0"/>
      </w:pBdr>
      <w:tabs>
        <w:tab w:val="clear" w:pos="720"/>
      </w:tabs>
      <w:snapToGrid/>
      <w:spacing w:before="100" w:beforeAutospacing="1" w:after="100" w:afterAutospacing="1" w:line="240" w:lineRule="auto"/>
      <w:ind w:firstLineChars="0"/>
      <w:jc w:val="center"/>
      <w:textAlignment w:val="center"/>
    </w:pPr>
    <w:rPr>
      <w:rFonts w:ascii="Arial Unicode MS" w:hAnsi="Arial Unicode MS" w:eastAsia="Arial Unicode MS" w:cs="Arial Unicode MS"/>
      <w:b/>
      <w:bCs/>
      <w:kern w:val="0"/>
      <w:sz w:val="21"/>
    </w:rPr>
  </w:style>
  <w:style w:type="paragraph" w:customStyle="1" w:styleId="238">
    <w:name w:val="xl55"/>
    <w:basedOn w:val="1"/>
    <w:qFormat/>
    <w:uiPriority w:val="0"/>
    <w:pPr>
      <w:widowControl/>
      <w:pBdr>
        <w:top w:val="double" w:color="auto" w:sz="6" w:space="0"/>
        <w:left w:val="single" w:color="auto" w:sz="4" w:space="0"/>
        <w:right w:val="double" w:color="auto" w:sz="6"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9">
    <w:name w:val="样式"/>
    <w:basedOn w:val="1"/>
    <w:qFormat/>
    <w:uiPriority w:val="0"/>
    <w:pPr>
      <w:tabs>
        <w:tab w:val="left" w:pos="567"/>
        <w:tab w:val="left" w:pos="900"/>
      </w:tabs>
      <w:snapToGrid/>
      <w:spacing w:line="460" w:lineRule="atLeast"/>
      <w:ind w:left="900" w:hanging="420" w:firstLineChars="0"/>
      <w:jc w:val="left"/>
    </w:pPr>
    <w:rPr>
      <w:rFonts w:ascii="Arial" w:hAnsi="Arial"/>
      <w:spacing w:val="6"/>
      <w:sz w:val="21"/>
      <w:szCs w:val="20"/>
    </w:rPr>
  </w:style>
  <w:style w:type="paragraph" w:customStyle="1" w:styleId="240">
    <w:name w:val="目录"/>
    <w:basedOn w:val="1"/>
    <w:next w:val="196"/>
    <w:qFormat/>
    <w:uiPriority w:val="0"/>
    <w:pPr>
      <w:adjustRightInd w:val="0"/>
      <w:snapToGrid/>
      <w:spacing w:before="360" w:after="360" w:line="240" w:lineRule="atLeast"/>
      <w:ind w:firstLine="0" w:firstLineChars="0"/>
      <w:jc w:val="center"/>
      <w:textAlignment w:val="baseline"/>
    </w:pPr>
    <w:rPr>
      <w:rFonts w:ascii="黑体" w:eastAsia="黑体"/>
      <w:spacing w:val="20"/>
      <w:kern w:val="0"/>
      <w:sz w:val="32"/>
      <w:szCs w:val="20"/>
    </w:rPr>
  </w:style>
  <w:style w:type="paragraph" w:customStyle="1" w:styleId="241">
    <w:name w:val="图内文字"/>
    <w:basedOn w:val="1"/>
    <w:qFormat/>
    <w:uiPriority w:val="0"/>
    <w:pPr>
      <w:adjustRightInd w:val="0"/>
      <w:snapToGrid/>
      <w:spacing w:line="260" w:lineRule="exact"/>
      <w:ind w:firstLine="0" w:firstLineChars="0"/>
      <w:jc w:val="center"/>
      <w:textAlignment w:val="baseline"/>
    </w:pPr>
    <w:rPr>
      <w:rFonts w:ascii="宋体"/>
      <w:kern w:val="0"/>
      <w:sz w:val="21"/>
      <w:szCs w:val="20"/>
    </w:rPr>
  </w:style>
  <w:style w:type="paragraph" w:customStyle="1" w:styleId="242">
    <w:name w:val="标准"/>
    <w:basedOn w:val="1"/>
    <w:qFormat/>
    <w:uiPriority w:val="0"/>
    <w:pPr>
      <w:adjustRightInd w:val="0"/>
      <w:snapToGrid/>
      <w:spacing w:line="288" w:lineRule="auto"/>
      <w:ind w:right="-57" w:firstLine="0" w:firstLineChars="0"/>
      <w:jc w:val="left"/>
      <w:textAlignment w:val="baseline"/>
    </w:pPr>
    <w:rPr>
      <w:rFonts w:ascii="宋体"/>
      <w:kern w:val="0"/>
      <w:sz w:val="21"/>
      <w:szCs w:val="20"/>
    </w:rPr>
  </w:style>
  <w:style w:type="character" w:customStyle="1" w:styleId="243">
    <w:name w:val="正文文本 2 字符"/>
    <w:link w:val="51"/>
    <w:qFormat/>
    <w:uiPriority w:val="0"/>
    <w:rPr>
      <w:rFonts w:ascii="宋体"/>
      <w:kern w:val="2"/>
      <w:sz w:val="21"/>
      <w:szCs w:val="22"/>
      <w:lang w:val="de-DE"/>
    </w:rPr>
  </w:style>
  <w:style w:type="paragraph" w:customStyle="1" w:styleId="244">
    <w:name w:val="表格内容"/>
    <w:basedOn w:val="1"/>
    <w:qFormat/>
    <w:uiPriority w:val="0"/>
    <w:pPr>
      <w:widowControl/>
      <w:autoSpaceDE w:val="0"/>
      <w:autoSpaceDN w:val="0"/>
      <w:adjustRightInd w:val="0"/>
      <w:snapToGrid/>
      <w:spacing w:before="60" w:line="240" w:lineRule="auto"/>
      <w:ind w:firstLine="0" w:firstLineChars="0"/>
      <w:jc w:val="center"/>
      <w:textAlignment w:val="bottom"/>
    </w:pPr>
    <w:rPr>
      <w:rFonts w:ascii="宋体" w:eastAsia="长城楷体"/>
      <w:spacing w:val="-25"/>
      <w:kern w:val="0"/>
      <w:sz w:val="21"/>
      <w:szCs w:val="20"/>
    </w:rPr>
  </w:style>
  <w:style w:type="paragraph" w:customStyle="1" w:styleId="245">
    <w:name w:val="表头"/>
    <w:basedOn w:val="1"/>
    <w:qFormat/>
    <w:uiPriority w:val="0"/>
    <w:pPr>
      <w:widowControl/>
      <w:autoSpaceDE w:val="0"/>
      <w:autoSpaceDN w:val="0"/>
      <w:adjustRightInd w:val="0"/>
      <w:snapToGrid/>
      <w:spacing w:line="240" w:lineRule="auto"/>
      <w:ind w:firstLine="0" w:firstLineChars="0"/>
      <w:jc w:val="center"/>
      <w:textAlignment w:val="bottom"/>
    </w:pPr>
    <w:rPr>
      <w:rFonts w:ascii="宋体" w:eastAsia="黑体"/>
      <w:kern w:val="0"/>
      <w:sz w:val="28"/>
      <w:szCs w:val="20"/>
    </w:rPr>
  </w:style>
  <w:style w:type="paragraph" w:customStyle="1" w:styleId="246">
    <w:name w:val="小标号"/>
    <w:basedOn w:val="1"/>
    <w:next w:val="1"/>
    <w:qFormat/>
    <w:uiPriority w:val="0"/>
    <w:pPr>
      <w:tabs>
        <w:tab w:val="left" w:pos="567"/>
      </w:tabs>
      <w:snapToGrid/>
      <w:spacing w:line="460" w:lineRule="atLeast"/>
      <w:ind w:firstLine="0" w:firstLineChars="0"/>
      <w:jc w:val="left"/>
    </w:pPr>
    <w:rPr>
      <w:rFonts w:ascii="宋体" w:hAnsi="Arial"/>
      <w:spacing w:val="6"/>
      <w:sz w:val="21"/>
      <w:szCs w:val="20"/>
    </w:rPr>
  </w:style>
  <w:style w:type="paragraph" w:customStyle="1" w:styleId="247">
    <w:name w:val="ST20_3"/>
    <w:basedOn w:val="1"/>
    <w:qFormat/>
    <w:uiPriority w:val="0"/>
    <w:pPr>
      <w:autoSpaceDE w:val="0"/>
      <w:autoSpaceDN w:val="0"/>
      <w:adjustRightInd w:val="0"/>
      <w:snapToGrid/>
      <w:spacing w:line="312" w:lineRule="atLeast"/>
      <w:ind w:firstLine="567" w:firstLineChars="0"/>
      <w:jc w:val="left"/>
      <w:textAlignment w:val="baseline"/>
    </w:pPr>
    <w:rPr>
      <w:rFonts w:ascii="长城仿宋" w:hAnsi="Tms Rmn" w:eastAsia="长城仿宋"/>
      <w:kern w:val="0"/>
      <w:sz w:val="28"/>
      <w:szCs w:val="20"/>
    </w:rPr>
  </w:style>
  <w:style w:type="paragraph" w:customStyle="1" w:styleId="248">
    <w:name w:val="标号"/>
    <w:basedOn w:val="6"/>
    <w:qFormat/>
    <w:uiPriority w:val="0"/>
    <w:pPr>
      <w:numPr>
        <w:numId w:val="0"/>
      </w:numPr>
      <w:tabs>
        <w:tab w:val="left" w:pos="992"/>
        <w:tab w:val="clear" w:pos="1008"/>
      </w:tabs>
      <w:adjustRightInd w:val="0"/>
      <w:spacing w:before="0" w:after="0" w:line="460" w:lineRule="atLeast"/>
      <w:ind w:left="992" w:hanging="992"/>
      <w:jc w:val="left"/>
      <w:outlineLvl w:val="9"/>
    </w:pPr>
    <w:rPr>
      <w:rFonts w:ascii="Arial" w:hAnsi="Arial" w:eastAsia="楷体_GB2312"/>
      <w:b w:val="0"/>
      <w:spacing w:val="6"/>
      <w:sz w:val="24"/>
      <w:szCs w:val="20"/>
      <w:lang w:val="de-DE"/>
    </w:rPr>
  </w:style>
  <w:style w:type="character" w:customStyle="1" w:styleId="249">
    <w:name w:val="正文文本 Char1"/>
    <w:qFormat/>
    <w:uiPriority w:val="0"/>
    <w:rPr>
      <w:rFonts w:eastAsia="宋体"/>
      <w:kern w:val="2"/>
      <w:sz w:val="24"/>
      <w:szCs w:val="24"/>
      <w:lang w:val="de-DE" w:eastAsia="zh-CN" w:bidi="ar-SA"/>
    </w:rPr>
  </w:style>
  <w:style w:type="paragraph" w:customStyle="1" w:styleId="250">
    <w:name w:val="正文列4_2"/>
    <w:basedOn w:val="1"/>
    <w:qFormat/>
    <w:uiPriority w:val="0"/>
    <w:pPr>
      <w:snapToGrid/>
      <w:spacing w:line="360" w:lineRule="exact"/>
      <w:ind w:firstLine="403" w:firstLineChars="0"/>
      <w:jc w:val="left"/>
    </w:pPr>
    <w:rPr>
      <w:rFonts w:ascii="宋体" w:hAnsi="宋体"/>
      <w:sz w:val="21"/>
      <w:szCs w:val="20"/>
    </w:rPr>
  </w:style>
  <w:style w:type="paragraph" w:customStyle="1" w:styleId="251">
    <w:name w:val="分发表内容"/>
    <w:basedOn w:val="1"/>
    <w:qFormat/>
    <w:uiPriority w:val="0"/>
    <w:pPr>
      <w:numPr>
        <w:ilvl w:val="0"/>
        <w:numId w:val="17"/>
      </w:numPr>
      <w:tabs>
        <w:tab w:val="clear" w:pos="1551"/>
      </w:tabs>
      <w:adjustRightInd w:val="0"/>
      <w:snapToGrid/>
      <w:spacing w:before="120" w:after="120" w:line="240" w:lineRule="auto"/>
      <w:ind w:left="0" w:firstLine="0" w:firstLineChars="0"/>
      <w:jc w:val="center"/>
      <w:textAlignment w:val="baseline"/>
    </w:pPr>
    <w:rPr>
      <w:rFonts w:ascii="仿宋_GB2312" w:eastAsia="仿宋_GB2312"/>
      <w:kern w:val="0"/>
      <w:sz w:val="21"/>
      <w:szCs w:val="20"/>
    </w:rPr>
  </w:style>
  <w:style w:type="paragraph" w:customStyle="1" w:styleId="252">
    <w:name w:val="题头内容"/>
    <w:basedOn w:val="1"/>
    <w:qFormat/>
    <w:uiPriority w:val="0"/>
    <w:pPr>
      <w:adjustRightInd w:val="0"/>
      <w:snapToGrid/>
      <w:spacing w:before="120" w:after="120" w:line="312" w:lineRule="atLeast"/>
      <w:ind w:right="879" w:firstLine="839" w:firstLineChars="0"/>
      <w:jc w:val="center"/>
      <w:textAlignment w:val="baseline"/>
    </w:pPr>
    <w:rPr>
      <w:rFonts w:ascii="黑体" w:eastAsia="黑体"/>
      <w:kern w:val="0"/>
      <w:sz w:val="32"/>
      <w:szCs w:val="20"/>
    </w:rPr>
  </w:style>
  <w:style w:type="paragraph" w:customStyle="1" w:styleId="253">
    <w:name w:val="b2"/>
    <w:basedOn w:val="1"/>
    <w:qFormat/>
    <w:uiPriority w:val="0"/>
    <w:pPr>
      <w:tabs>
        <w:tab w:val="left" w:pos="2940"/>
      </w:tabs>
      <w:snapToGrid/>
      <w:ind w:left="2940" w:hanging="420" w:firstLineChars="0"/>
      <w:jc w:val="left"/>
    </w:pPr>
    <w:rPr>
      <w:rFonts w:ascii="宋体" w:hAnsi="宋体"/>
      <w:sz w:val="21"/>
      <w:szCs w:val="20"/>
    </w:rPr>
  </w:style>
  <w:style w:type="paragraph" w:customStyle="1" w:styleId="254">
    <w:name w:val="纯文本1"/>
    <w:basedOn w:val="1"/>
    <w:qFormat/>
    <w:uiPriority w:val="0"/>
    <w:pPr>
      <w:adjustRightInd w:val="0"/>
      <w:snapToGrid/>
      <w:spacing w:line="312" w:lineRule="atLeast"/>
      <w:ind w:firstLine="0" w:firstLineChars="0"/>
      <w:jc w:val="left"/>
      <w:textAlignment w:val="baseline"/>
    </w:pPr>
    <w:rPr>
      <w:rFonts w:ascii="Arial Black" w:hAnsi="Courier New"/>
      <w:kern w:val="0"/>
      <w:sz w:val="21"/>
      <w:szCs w:val="20"/>
    </w:rPr>
  </w:style>
  <w:style w:type="paragraph" w:customStyle="1" w:styleId="255">
    <w:name w:val="四方列表"/>
    <w:basedOn w:val="1"/>
    <w:qFormat/>
    <w:uiPriority w:val="0"/>
    <w:pPr>
      <w:numPr>
        <w:ilvl w:val="0"/>
        <w:numId w:val="18"/>
      </w:numPr>
      <w:tabs>
        <w:tab w:val="left" w:pos="840"/>
        <w:tab w:val="clear" w:pos="520"/>
      </w:tabs>
      <w:snapToGrid/>
      <w:ind w:left="840" w:firstLine="0" w:firstLineChars="0"/>
      <w:jc w:val="left"/>
    </w:pPr>
    <w:rPr>
      <w:rFonts w:ascii="宋体" w:hAnsi="Arial Narrow"/>
      <w:sz w:val="21"/>
      <w:szCs w:val="20"/>
    </w:rPr>
  </w:style>
  <w:style w:type="paragraph" w:customStyle="1" w:styleId="256">
    <w:name w:val="正文字缩2字"/>
    <w:basedOn w:val="1"/>
    <w:qFormat/>
    <w:uiPriority w:val="0"/>
    <w:pPr>
      <w:numPr>
        <w:ilvl w:val="0"/>
        <w:numId w:val="19"/>
      </w:numPr>
      <w:tabs>
        <w:tab w:val="clear" w:pos="720"/>
      </w:tabs>
      <w:adjustRightInd w:val="0"/>
      <w:snapToGrid/>
      <w:spacing w:before="60" w:after="60"/>
      <w:ind w:left="200" w:leftChars="200" w:firstLine="200"/>
      <w:jc w:val="left"/>
      <w:textAlignment w:val="baseline"/>
    </w:pPr>
    <w:rPr>
      <w:rFonts w:ascii="宋体"/>
      <w:sz w:val="21"/>
    </w:rPr>
  </w:style>
  <w:style w:type="paragraph" w:customStyle="1" w:styleId="257">
    <w:name w:val="正文4"/>
    <w:basedOn w:val="1"/>
    <w:qFormat/>
    <w:uiPriority w:val="0"/>
    <w:pPr>
      <w:tabs>
        <w:tab w:val="left" w:pos="420"/>
      </w:tabs>
      <w:snapToGrid/>
      <w:spacing w:before="60" w:after="60"/>
      <w:ind w:left="420" w:hanging="420" w:firstLineChars="0"/>
      <w:jc w:val="left"/>
    </w:pPr>
    <w:rPr>
      <w:rFonts w:ascii="宋体"/>
      <w:sz w:val="21"/>
    </w:rPr>
  </w:style>
  <w:style w:type="paragraph" w:customStyle="1" w:styleId="258">
    <w:name w:val="正文6"/>
    <w:basedOn w:val="1"/>
    <w:qFormat/>
    <w:uiPriority w:val="0"/>
    <w:pPr>
      <w:tabs>
        <w:tab w:val="left" w:pos="420"/>
      </w:tabs>
      <w:snapToGrid/>
      <w:spacing w:before="60" w:after="60"/>
      <w:ind w:left="1020" w:leftChars="600" w:hanging="420" w:firstLineChars="0"/>
      <w:jc w:val="left"/>
    </w:pPr>
    <w:rPr>
      <w:rFonts w:ascii="宋体"/>
      <w:sz w:val="21"/>
    </w:rPr>
  </w:style>
  <w:style w:type="character" w:customStyle="1" w:styleId="259">
    <w:name w:val="正文文字 Char"/>
    <w:qFormat/>
    <w:uiPriority w:val="0"/>
    <w:rPr>
      <w:rFonts w:ascii="Tahoma" w:hAnsi="Tahoma" w:eastAsia="宋体"/>
      <w:kern w:val="2"/>
      <w:sz w:val="24"/>
      <w:szCs w:val="24"/>
      <w:lang w:val="en-US" w:eastAsia="zh-CN" w:bidi="ar-SA"/>
    </w:rPr>
  </w:style>
  <w:style w:type="paragraph" w:customStyle="1" w:styleId="260">
    <w:name w:val="文档正文 Char"/>
    <w:basedOn w:val="1"/>
    <w:qFormat/>
    <w:uiPriority w:val="0"/>
    <w:pPr>
      <w:adjustRightInd w:val="0"/>
      <w:snapToGrid/>
      <w:spacing w:line="500" w:lineRule="exact"/>
      <w:ind w:firstLine="567" w:firstLineChars="0"/>
      <w:jc w:val="left"/>
      <w:textAlignment w:val="baseline"/>
    </w:pPr>
    <w:rPr>
      <w:rFonts w:ascii="仿宋_GB2312" w:eastAsia="仿宋_GB2312"/>
      <w:sz w:val="28"/>
    </w:rPr>
  </w:style>
  <w:style w:type="character" w:customStyle="1" w:styleId="261">
    <w:name w:val="日期 字符"/>
    <w:link w:val="34"/>
    <w:qFormat/>
    <w:uiPriority w:val="0"/>
    <w:rPr>
      <w:rFonts w:ascii="宋体"/>
      <w:kern w:val="2"/>
      <w:sz w:val="21"/>
      <w:szCs w:val="24"/>
      <w:lang w:val="de-DE"/>
    </w:rPr>
  </w:style>
  <w:style w:type="paragraph" w:customStyle="1" w:styleId="262">
    <w:name w:val="批注框文本1"/>
    <w:basedOn w:val="1"/>
    <w:semiHidden/>
    <w:qFormat/>
    <w:uiPriority w:val="0"/>
    <w:pPr>
      <w:snapToGrid/>
      <w:spacing w:line="240" w:lineRule="auto"/>
      <w:ind w:firstLine="0" w:firstLineChars="0"/>
      <w:jc w:val="left"/>
    </w:pPr>
    <w:rPr>
      <w:rFonts w:ascii="宋体"/>
      <w:sz w:val="18"/>
      <w:szCs w:val="18"/>
    </w:rPr>
  </w:style>
  <w:style w:type="paragraph" w:customStyle="1" w:styleId="263">
    <w:name w:val="Char Char Char Char Char Char Char"/>
    <w:basedOn w:val="18"/>
    <w:qFormat/>
    <w:uiPriority w:val="0"/>
    <w:pPr>
      <w:shd w:val="clear" w:color="auto" w:fill="auto"/>
      <w:snapToGrid/>
      <w:spacing w:line="240" w:lineRule="auto"/>
      <w:ind w:firstLine="0" w:firstLineChars="0"/>
      <w:jc w:val="left"/>
    </w:pPr>
    <w:rPr>
      <w:rFonts w:ascii="宋体"/>
      <w:sz w:val="21"/>
      <w:lang w:val="de-DE"/>
    </w:rPr>
  </w:style>
  <w:style w:type="paragraph" w:customStyle="1" w:styleId="264">
    <w:name w:val="样式 样式 每章一级标题*。* + 段后: 1 行 + 段后: 0.5 行1"/>
    <w:basedOn w:val="1"/>
    <w:qFormat/>
    <w:uiPriority w:val="0"/>
    <w:pPr>
      <w:widowControl/>
      <w:tabs>
        <w:tab w:val="left" w:pos="360"/>
        <w:tab w:val="left" w:pos="420"/>
      </w:tabs>
      <w:adjustRightInd w:val="0"/>
      <w:snapToGrid/>
      <w:spacing w:line="240" w:lineRule="auto"/>
      <w:ind w:firstLine="0" w:firstLineChars="0"/>
      <w:jc w:val="left"/>
    </w:pPr>
    <w:rPr>
      <w:rFonts w:ascii="宋体"/>
      <w:b/>
      <w:bCs/>
      <w:kern w:val="0"/>
      <w:sz w:val="28"/>
      <w:szCs w:val="20"/>
    </w:rPr>
  </w:style>
  <w:style w:type="paragraph" w:customStyle="1" w:styleId="265">
    <w:name w:val="Z5"/>
    <w:basedOn w:val="1"/>
    <w:next w:val="202"/>
    <w:qFormat/>
    <w:uiPriority w:val="0"/>
    <w:pPr>
      <w:tabs>
        <w:tab w:val="left" w:pos="2100"/>
      </w:tabs>
      <w:snapToGrid/>
      <w:spacing w:before="240" w:line="240" w:lineRule="auto"/>
      <w:ind w:firstLine="0" w:firstLineChars="0"/>
      <w:jc w:val="left"/>
      <w:outlineLvl w:val="4"/>
    </w:pPr>
    <w:rPr>
      <w:rFonts w:ascii="Tahoma" w:hAnsi="Tahoma" w:eastAsia="幼圆"/>
      <w:sz w:val="21"/>
      <w:szCs w:val="20"/>
    </w:rPr>
  </w:style>
  <w:style w:type="character" w:customStyle="1" w:styleId="266">
    <w:name w:val="big1"/>
    <w:qFormat/>
    <w:uiPriority w:val="0"/>
    <w:rPr>
      <w:rFonts w:hint="eastAsia" w:ascii="宋体" w:hAnsi="宋体" w:eastAsia="宋体"/>
      <w:color w:val="333333"/>
      <w:kern w:val="2"/>
      <w:sz w:val="22"/>
      <w:szCs w:val="22"/>
      <w:lang w:val="en-US" w:eastAsia="zh-CN" w:bidi="ar-SA"/>
    </w:rPr>
  </w:style>
  <w:style w:type="paragraph" w:customStyle="1" w:styleId="267">
    <w:name w:val="TB_FR"/>
    <w:basedOn w:val="1"/>
    <w:qFormat/>
    <w:uiPriority w:val="0"/>
    <w:pPr>
      <w:widowControl/>
      <w:suppressAutoHyphens/>
      <w:snapToGrid/>
      <w:spacing w:before="40" w:after="40" w:line="220" w:lineRule="exact"/>
      <w:ind w:firstLine="0" w:firstLineChars="0"/>
      <w:jc w:val="right"/>
    </w:pPr>
    <w:rPr>
      <w:rFonts w:ascii="IDCSansSerif" w:hAnsi="IDCSansSerif"/>
      <w:kern w:val="16"/>
      <w:sz w:val="18"/>
      <w:szCs w:val="20"/>
    </w:rPr>
  </w:style>
  <w:style w:type="character" w:customStyle="1" w:styleId="268">
    <w:name w:val="正文文本缩进 字符"/>
    <w:link w:val="25"/>
    <w:qFormat/>
    <w:uiPriority w:val="0"/>
    <w:rPr>
      <w:kern w:val="2"/>
      <w:sz w:val="24"/>
      <w:szCs w:val="24"/>
    </w:rPr>
  </w:style>
  <w:style w:type="character" w:customStyle="1" w:styleId="269">
    <w:name w:val="正文首行缩进 2 字符"/>
    <w:link w:val="60"/>
    <w:qFormat/>
    <w:uiPriority w:val="0"/>
    <w:rPr>
      <w:rFonts w:ascii="宋体"/>
      <w:kern w:val="2"/>
      <w:sz w:val="21"/>
      <w:szCs w:val="24"/>
      <w:lang w:val="de-DE"/>
    </w:rPr>
  </w:style>
  <w:style w:type="paragraph" w:customStyle="1" w:styleId="270">
    <w:name w:val="样式 正文文本EHPTBody Text2paragraph 2body indent + 首行缩进:  2 字符 段..."/>
    <w:basedOn w:val="24"/>
    <w:qFormat/>
    <w:uiPriority w:val="0"/>
    <w:pPr>
      <w:widowControl/>
      <w:snapToGrid/>
      <w:spacing w:line="240" w:lineRule="auto"/>
      <w:ind w:firstLine="0" w:firstLineChars="0"/>
      <w:jc w:val="left"/>
    </w:pPr>
    <w:rPr>
      <w:rFonts w:ascii="宋体" w:cs="宋体"/>
      <w:kern w:val="0"/>
      <w:sz w:val="21"/>
      <w:szCs w:val="20"/>
      <w:lang w:val="de-DE"/>
    </w:rPr>
  </w:style>
  <w:style w:type="paragraph" w:customStyle="1" w:styleId="271">
    <w:name w:val="样式 正文文本正文文本 Char1正文文本 Char Char1正文文字 Char Char1Body Text(ch)..."/>
    <w:basedOn w:val="24"/>
    <w:qFormat/>
    <w:uiPriority w:val="0"/>
    <w:pPr>
      <w:snapToGrid/>
      <w:spacing w:before="60" w:after="60" w:line="240" w:lineRule="auto"/>
      <w:jc w:val="left"/>
    </w:pPr>
    <w:rPr>
      <w:rFonts w:ascii="宋体" w:cs="宋体"/>
      <w:sz w:val="21"/>
      <w:szCs w:val="20"/>
      <w:lang w:val="de-DE"/>
    </w:rPr>
  </w:style>
  <w:style w:type="paragraph" w:customStyle="1" w:styleId="272">
    <w:name w:val="小标题"/>
    <w:basedOn w:val="1"/>
    <w:next w:val="15"/>
    <w:qFormat/>
    <w:uiPriority w:val="0"/>
    <w:pPr>
      <w:tabs>
        <w:tab w:val="left" w:pos="432"/>
      </w:tabs>
      <w:snapToGrid/>
      <w:spacing w:afterLines="50"/>
      <w:ind w:left="432" w:hanging="432" w:firstLineChars="0"/>
      <w:jc w:val="left"/>
    </w:pPr>
    <w:rPr>
      <w:rFonts w:ascii="宋体"/>
      <w:b/>
      <w:sz w:val="21"/>
    </w:rPr>
  </w:style>
  <w:style w:type="paragraph" w:customStyle="1" w:styleId="273">
    <w:name w:val="Bullet with text 2"/>
    <w:basedOn w:val="1"/>
    <w:qFormat/>
    <w:uiPriority w:val="0"/>
    <w:pPr>
      <w:numPr>
        <w:ilvl w:val="0"/>
        <w:numId w:val="20"/>
      </w:numPr>
      <w:snapToGrid/>
      <w:spacing w:line="240" w:lineRule="auto"/>
      <w:ind w:firstLine="0" w:firstLineChars="0"/>
      <w:jc w:val="left"/>
    </w:pPr>
    <w:rPr>
      <w:rFonts w:ascii="宋体"/>
      <w:sz w:val="21"/>
    </w:rPr>
  </w:style>
  <w:style w:type="paragraph" w:customStyle="1" w:styleId="274">
    <w:name w:val="1级列表"/>
    <w:basedOn w:val="200"/>
    <w:qFormat/>
    <w:uiPriority w:val="0"/>
    <w:pPr>
      <w:numPr>
        <w:ilvl w:val="0"/>
        <w:numId w:val="0"/>
      </w:numPr>
      <w:tabs>
        <w:tab w:val="left" w:pos="432"/>
      </w:tabs>
      <w:spacing w:beforeLines="50" w:afterLines="0"/>
      <w:ind w:left="432" w:hanging="432"/>
    </w:pPr>
    <w:rPr>
      <w:rFonts w:eastAsia="楷体_GB2312"/>
    </w:rPr>
  </w:style>
  <w:style w:type="paragraph" w:customStyle="1" w:styleId="275">
    <w:name w:val="Style Style Style Tahoma Line spacing:  1.5 lines + First line:  2 ..."/>
    <w:basedOn w:val="1"/>
    <w:qFormat/>
    <w:uiPriority w:val="0"/>
    <w:pPr>
      <w:snapToGrid/>
      <w:ind w:firstLine="420"/>
      <w:jc w:val="left"/>
    </w:pPr>
    <w:rPr>
      <w:rFonts w:ascii="Tahoma" w:hAnsi="Tahoma" w:cs="宋体"/>
      <w:sz w:val="21"/>
      <w:szCs w:val="20"/>
    </w:rPr>
  </w:style>
  <w:style w:type="paragraph" w:customStyle="1" w:styleId="276">
    <w:name w:val="Style First line:  1.11 cm Line spacing:  1.5 lines"/>
    <w:basedOn w:val="1"/>
    <w:qFormat/>
    <w:uiPriority w:val="0"/>
    <w:pPr>
      <w:numPr>
        <w:ilvl w:val="0"/>
        <w:numId w:val="21"/>
      </w:numPr>
      <w:tabs>
        <w:tab w:val="clear" w:pos="900"/>
      </w:tabs>
      <w:snapToGrid/>
      <w:ind w:left="0" w:firstLine="630" w:firstLineChars="0"/>
      <w:jc w:val="left"/>
    </w:pPr>
    <w:rPr>
      <w:rFonts w:ascii="宋体" w:cs="宋体"/>
      <w:sz w:val="21"/>
      <w:szCs w:val="20"/>
    </w:rPr>
  </w:style>
  <w:style w:type="paragraph" w:customStyle="1" w:styleId="277">
    <w:name w:val="Style Line spacing:  1.5 lines"/>
    <w:basedOn w:val="1"/>
    <w:qFormat/>
    <w:uiPriority w:val="0"/>
    <w:pPr>
      <w:snapToGrid/>
      <w:ind w:firstLine="420"/>
      <w:jc w:val="left"/>
    </w:pPr>
    <w:rPr>
      <w:rFonts w:ascii="宋体" w:cs="宋体"/>
      <w:sz w:val="21"/>
      <w:szCs w:val="20"/>
    </w:rPr>
  </w:style>
  <w:style w:type="paragraph" w:customStyle="1" w:styleId="278">
    <w:name w:val="计费规范编写 正文"/>
    <w:basedOn w:val="1"/>
    <w:link w:val="279"/>
    <w:qFormat/>
    <w:uiPriority w:val="0"/>
    <w:pPr>
      <w:snapToGrid/>
      <w:ind w:firstLine="480"/>
      <w:jc w:val="left"/>
    </w:pPr>
    <w:rPr>
      <w:rFonts w:ascii="宋体"/>
      <w:sz w:val="21"/>
      <w:lang w:val="de-DE"/>
    </w:rPr>
  </w:style>
  <w:style w:type="character" w:customStyle="1" w:styleId="279">
    <w:name w:val="计费规范编写 正文 Char"/>
    <w:link w:val="278"/>
    <w:qFormat/>
    <w:uiPriority w:val="0"/>
    <w:rPr>
      <w:rFonts w:ascii="宋体"/>
      <w:kern w:val="2"/>
      <w:sz w:val="21"/>
      <w:szCs w:val="24"/>
      <w:lang w:val="de-DE"/>
    </w:rPr>
  </w:style>
  <w:style w:type="paragraph" w:customStyle="1" w:styleId="280">
    <w:name w:val="计费规范编写 标题3"/>
    <w:basedOn w:val="4"/>
    <w:qFormat/>
    <w:uiPriority w:val="0"/>
    <w:pPr>
      <w:keepNext w:val="0"/>
      <w:keepLines w:val="0"/>
      <w:numPr>
        <w:numId w:val="0"/>
      </w:numPr>
      <w:tabs>
        <w:tab w:val="left" w:pos="1260"/>
      </w:tabs>
      <w:adjustRightInd w:val="0"/>
      <w:snapToGrid/>
      <w:spacing w:before="60" w:after="60" w:line="360" w:lineRule="auto"/>
      <w:ind w:left="1260" w:hanging="420"/>
      <w:jc w:val="left"/>
    </w:pPr>
    <w:rPr>
      <w:rFonts w:ascii="黑体" w:eastAsia="黑体"/>
      <w:lang w:val="de-DE"/>
    </w:rPr>
  </w:style>
  <w:style w:type="paragraph" w:customStyle="1" w:styleId="281">
    <w:name w:val="段落正文"/>
    <w:basedOn w:val="1"/>
    <w:qFormat/>
    <w:uiPriority w:val="0"/>
    <w:pPr>
      <w:snapToGrid/>
      <w:spacing w:beforeLines="50" w:line="360" w:lineRule="atLeast"/>
      <w:ind w:left="100" w:leftChars="100"/>
      <w:jc w:val="left"/>
    </w:pPr>
    <w:rPr>
      <w:rFonts w:ascii="宋体"/>
      <w:spacing w:val="2"/>
      <w:sz w:val="21"/>
    </w:rPr>
  </w:style>
  <w:style w:type="character" w:customStyle="1" w:styleId="282">
    <w:name w:val="tw4winMark"/>
    <w:qFormat/>
    <w:uiPriority w:val="0"/>
    <w:rPr>
      <w:rFonts w:ascii="Courier New" w:hAnsi="Courier New" w:cs="Courier New"/>
      <w:vanish/>
      <w:color w:val="800080"/>
      <w:sz w:val="24"/>
      <w:szCs w:val="24"/>
      <w:vertAlign w:val="subscript"/>
    </w:rPr>
  </w:style>
  <w:style w:type="paragraph" w:customStyle="1" w:styleId="283">
    <w:name w:val="正文缩进2"/>
    <w:qFormat/>
    <w:uiPriority w:val="0"/>
    <w:pPr>
      <w:spacing w:beforeLines="50"/>
      <w:ind w:firstLine="200" w:firstLineChars="200"/>
    </w:pPr>
    <w:rPr>
      <w:rFonts w:ascii="Times New Roman" w:hAnsi="Times New Roman" w:eastAsia="宋体" w:cs="Times New Roman"/>
      <w:sz w:val="24"/>
      <w:lang w:val="en-US" w:eastAsia="zh-CN" w:bidi="ar-SA"/>
    </w:rPr>
  </w:style>
  <w:style w:type="paragraph" w:customStyle="1" w:styleId="284">
    <w:name w:val="项目 1"/>
    <w:basedOn w:val="1"/>
    <w:qFormat/>
    <w:uiPriority w:val="0"/>
    <w:pPr>
      <w:numPr>
        <w:ilvl w:val="0"/>
        <w:numId w:val="22"/>
      </w:numPr>
      <w:adjustRightInd w:val="0"/>
      <w:snapToGrid/>
      <w:spacing w:afterLines="50" w:line="240" w:lineRule="auto"/>
      <w:ind w:firstLine="0" w:firstLineChars="0"/>
      <w:jc w:val="left"/>
    </w:pPr>
    <w:rPr>
      <w:rFonts w:ascii="Tahoma" w:hAnsi="Tahoma"/>
      <w:sz w:val="21"/>
    </w:rPr>
  </w:style>
  <w:style w:type="paragraph" w:customStyle="1" w:styleId="285">
    <w:name w:val="列表1"/>
    <w:basedOn w:val="200"/>
    <w:qFormat/>
    <w:uiPriority w:val="0"/>
    <w:pPr>
      <w:numPr>
        <w:ilvl w:val="0"/>
        <w:numId w:val="23"/>
      </w:numPr>
    </w:pPr>
  </w:style>
  <w:style w:type="paragraph" w:customStyle="1" w:styleId="286">
    <w:name w:val="CellBody"/>
    <w:basedOn w:val="1"/>
    <w:qFormat/>
    <w:uiPriority w:val="0"/>
    <w:pPr>
      <w:adjustRightInd w:val="0"/>
      <w:snapToGrid/>
      <w:spacing w:before="60" w:after="60" w:line="240" w:lineRule="exact"/>
      <w:ind w:firstLine="0" w:firstLineChars="0"/>
      <w:jc w:val="left"/>
    </w:pPr>
    <w:rPr>
      <w:rFonts w:ascii="宋体"/>
      <w:kern w:val="0"/>
      <w:sz w:val="21"/>
      <w:szCs w:val="20"/>
    </w:rPr>
  </w:style>
  <w:style w:type="paragraph" w:customStyle="1" w:styleId="287">
    <w:name w:val="矩形"/>
    <w:basedOn w:val="1"/>
    <w:qFormat/>
    <w:uiPriority w:val="0"/>
    <w:pPr>
      <w:snapToGrid/>
      <w:spacing w:line="312" w:lineRule="auto"/>
      <w:ind w:firstLine="0" w:firstLineChars="0"/>
      <w:jc w:val="left"/>
    </w:pPr>
    <w:rPr>
      <w:rFonts w:ascii="宋体"/>
      <w:sz w:val="21"/>
      <w:szCs w:val="20"/>
    </w:rPr>
  </w:style>
  <w:style w:type="paragraph" w:customStyle="1" w:styleId="288">
    <w:name w:val="Balloon Text1"/>
    <w:basedOn w:val="1"/>
    <w:semiHidden/>
    <w:qFormat/>
    <w:uiPriority w:val="0"/>
    <w:pPr>
      <w:snapToGrid/>
      <w:spacing w:line="240" w:lineRule="auto"/>
      <w:ind w:firstLine="0" w:firstLineChars="0"/>
      <w:jc w:val="left"/>
    </w:pPr>
    <w:rPr>
      <w:rFonts w:ascii="宋体"/>
      <w:sz w:val="18"/>
      <w:szCs w:val="18"/>
    </w:rPr>
  </w:style>
  <w:style w:type="paragraph" w:customStyle="1" w:styleId="289">
    <w:name w:val="附录标题 1"/>
    <w:basedOn w:val="2"/>
    <w:next w:val="15"/>
    <w:qFormat/>
    <w:uiPriority w:val="0"/>
    <w:pPr>
      <w:keepLines w:val="0"/>
      <w:numPr>
        <w:numId w:val="0"/>
      </w:numPr>
      <w:topLinePunct/>
      <w:adjustRightInd w:val="0"/>
      <w:snapToGrid/>
      <w:spacing w:before="0" w:after="0" w:afterAutospacing="1" w:line="360" w:lineRule="atLeast"/>
      <w:ind w:left="2268" w:hanging="2268"/>
      <w:jc w:val="both"/>
    </w:pPr>
    <w:rPr>
      <w:rFonts w:eastAsia="黑体"/>
      <w:b w:val="0"/>
      <w:bCs w:val="0"/>
      <w:color w:val="000000"/>
      <w:kern w:val="2"/>
      <w:sz w:val="28"/>
      <w:lang w:val="de-DE"/>
    </w:rPr>
  </w:style>
  <w:style w:type="character" w:customStyle="1" w:styleId="290">
    <w:name w:val="HTML 预设格式 字符"/>
    <w:link w:val="54"/>
    <w:qFormat/>
    <w:uiPriority w:val="99"/>
    <w:rPr>
      <w:rFonts w:ascii="黑体" w:hAnsi="Courier New" w:eastAsia="黑体" w:cs="Courier New"/>
      <w:color w:val="000000"/>
      <w:kern w:val="2"/>
      <w:sz w:val="24"/>
      <w:szCs w:val="22"/>
      <w:lang w:val="de-DE"/>
    </w:rPr>
  </w:style>
  <w:style w:type="paragraph" w:customStyle="1" w:styleId="291">
    <w:name w:val="表格正文"/>
    <w:basedOn w:val="1"/>
    <w:qFormat/>
    <w:uiPriority w:val="0"/>
    <w:pPr>
      <w:snapToGrid/>
      <w:spacing w:before="60" w:after="60" w:line="240" w:lineRule="auto"/>
      <w:ind w:firstLine="0" w:firstLineChars="0"/>
      <w:jc w:val="left"/>
    </w:pPr>
    <w:rPr>
      <w:rFonts w:ascii="宋体"/>
      <w:sz w:val="18"/>
      <w:szCs w:val="20"/>
    </w:rPr>
  </w:style>
  <w:style w:type="paragraph" w:customStyle="1" w:styleId="292">
    <w:name w:val="正文列4_1"/>
    <w:basedOn w:val="1"/>
    <w:qFormat/>
    <w:uiPriority w:val="0"/>
    <w:pPr>
      <w:adjustRightInd w:val="0"/>
      <w:snapToGrid/>
      <w:spacing w:line="360" w:lineRule="exact"/>
      <w:ind w:firstLine="0" w:firstLineChars="0"/>
      <w:jc w:val="left"/>
      <w:textAlignment w:val="baseline"/>
    </w:pPr>
    <w:rPr>
      <w:rFonts w:ascii="宋体"/>
      <w:kern w:val="0"/>
      <w:sz w:val="21"/>
    </w:rPr>
  </w:style>
  <w:style w:type="paragraph" w:customStyle="1" w:styleId="293">
    <w:name w:val="项目符号缩进"/>
    <w:basedOn w:val="1"/>
    <w:qFormat/>
    <w:uiPriority w:val="0"/>
    <w:pPr>
      <w:widowControl/>
      <w:overflowPunct w:val="0"/>
      <w:autoSpaceDE w:val="0"/>
      <w:autoSpaceDN w:val="0"/>
      <w:adjustRightInd w:val="0"/>
      <w:snapToGrid/>
      <w:ind w:firstLine="0" w:firstLineChars="0"/>
      <w:jc w:val="left"/>
    </w:pPr>
    <w:rPr>
      <w:rFonts w:ascii="Arial"/>
      <w:kern w:val="0"/>
      <w:sz w:val="21"/>
      <w:szCs w:val="20"/>
    </w:rPr>
  </w:style>
  <w:style w:type="paragraph" w:customStyle="1" w:styleId="294">
    <w:name w:val="Numbered list 2.1"/>
    <w:basedOn w:val="2"/>
    <w:next w:val="1"/>
    <w:qFormat/>
    <w:uiPriority w:val="0"/>
    <w:pPr>
      <w:numPr>
        <w:numId w:val="0"/>
      </w:numPr>
      <w:tabs>
        <w:tab w:val="left" w:pos="720"/>
      </w:tabs>
      <w:adjustRightInd w:val="0"/>
      <w:snapToGrid/>
      <w:spacing w:before="360" w:after="100" w:afterAutospacing="1"/>
      <w:ind w:left="432" w:hanging="432"/>
      <w:jc w:val="both"/>
    </w:pPr>
    <w:rPr>
      <w:rFonts w:eastAsia="黑体"/>
      <w:b w:val="0"/>
      <w:bCs w:val="0"/>
      <w:lang w:val="de-DE"/>
    </w:rPr>
  </w:style>
  <w:style w:type="paragraph" w:customStyle="1" w:styleId="295">
    <w:name w:val="Bullet 2"/>
    <w:basedOn w:val="1"/>
    <w:qFormat/>
    <w:uiPriority w:val="0"/>
    <w:pPr>
      <w:numPr>
        <w:ilvl w:val="0"/>
        <w:numId w:val="24"/>
      </w:numPr>
      <w:tabs>
        <w:tab w:val="left" w:pos="1368"/>
        <w:tab w:val="clear" w:pos="1080"/>
      </w:tabs>
      <w:snapToGrid/>
      <w:spacing w:line="240" w:lineRule="auto"/>
      <w:ind w:left="1368" w:hanging="432" w:firstLineChars="0"/>
      <w:jc w:val="left"/>
    </w:pPr>
    <w:rPr>
      <w:rFonts w:ascii="宋体"/>
      <w:sz w:val="21"/>
      <w:lang w:eastAsia="en-US"/>
    </w:rPr>
  </w:style>
  <w:style w:type="paragraph" w:customStyle="1" w:styleId="296">
    <w:name w:val="Highlighted Text"/>
    <w:basedOn w:val="1"/>
    <w:qFormat/>
    <w:uiPriority w:val="0"/>
    <w:pPr>
      <w:keepLines/>
      <w:numPr>
        <w:ilvl w:val="0"/>
        <w:numId w:val="25"/>
      </w:numPr>
      <w:tabs>
        <w:tab w:val="clear" w:pos="360"/>
      </w:tabs>
      <w:snapToGrid/>
      <w:spacing w:before="120" w:line="240" w:lineRule="auto"/>
      <w:ind w:left="0" w:firstLine="0" w:firstLineChars="0"/>
      <w:jc w:val="left"/>
    </w:pPr>
    <w:rPr>
      <w:rFonts w:ascii="宋体"/>
      <w:b/>
      <w:sz w:val="21"/>
    </w:rPr>
  </w:style>
  <w:style w:type="paragraph" w:customStyle="1" w:styleId="297">
    <w:name w:val="BodyREP"/>
    <w:basedOn w:val="24"/>
    <w:qFormat/>
    <w:uiPriority w:val="0"/>
    <w:pPr>
      <w:numPr>
        <w:ilvl w:val="0"/>
        <w:numId w:val="26"/>
      </w:numPr>
      <w:tabs>
        <w:tab w:val="left" w:pos="720"/>
        <w:tab w:val="left" w:pos="1440"/>
        <w:tab w:val="left" w:pos="2160"/>
        <w:tab w:val="left" w:pos="2880"/>
        <w:tab w:val="left" w:pos="3600"/>
        <w:tab w:val="left" w:pos="4320"/>
        <w:tab w:val="left" w:pos="5040"/>
        <w:tab w:val="left" w:pos="5760"/>
        <w:tab w:val="left" w:pos="6480"/>
        <w:tab w:val="left" w:pos="7200"/>
        <w:tab w:val="left" w:pos="7920"/>
        <w:tab w:val="clear" w:pos="1368"/>
      </w:tabs>
      <w:snapToGrid/>
      <w:spacing w:after="0" w:line="240" w:lineRule="auto"/>
      <w:ind w:left="900" w:hanging="420" w:firstLineChars="0"/>
      <w:jc w:val="left"/>
    </w:pPr>
    <w:rPr>
      <w:rFonts w:ascii="宋体"/>
      <w:color w:val="000000"/>
      <w:sz w:val="21"/>
      <w:lang w:val="de-DE"/>
    </w:rPr>
  </w:style>
  <w:style w:type="paragraph" w:customStyle="1" w:styleId="298">
    <w:name w:val="表格文本"/>
    <w:basedOn w:val="15"/>
    <w:qFormat/>
    <w:uiPriority w:val="0"/>
    <w:pPr>
      <w:snapToGrid/>
      <w:spacing w:line="240" w:lineRule="auto"/>
      <w:ind w:firstLine="0" w:firstLineChars="0"/>
      <w:jc w:val="left"/>
    </w:pPr>
    <w:rPr>
      <w:rFonts w:ascii="宋体"/>
      <w:bCs/>
      <w:kern w:val="24"/>
      <w:sz w:val="22"/>
    </w:rPr>
  </w:style>
  <w:style w:type="paragraph" w:customStyle="1" w:styleId="299">
    <w:name w:val="a"/>
    <w:basedOn w:val="1"/>
    <w:qFormat/>
    <w:uiPriority w:val="0"/>
    <w:pPr>
      <w:widowControl/>
      <w:snapToGrid/>
      <w:spacing w:before="100" w:beforeAutospacing="1" w:after="100" w:afterAutospacing="1" w:line="240" w:lineRule="auto"/>
      <w:ind w:firstLine="0" w:firstLineChars="0"/>
      <w:jc w:val="left"/>
    </w:pPr>
    <w:rPr>
      <w:rFonts w:ascii="宋体" w:hAnsi="宋体"/>
      <w:kern w:val="0"/>
      <w:sz w:val="21"/>
    </w:rPr>
  </w:style>
  <w:style w:type="character" w:customStyle="1" w:styleId="300">
    <w:name w:val="批注主题 字符"/>
    <w:link w:val="58"/>
    <w:qFormat/>
    <w:uiPriority w:val="0"/>
    <w:rPr>
      <w:rFonts w:ascii="宋体"/>
      <w:b/>
      <w:bCs/>
      <w:kern w:val="2"/>
      <w:sz w:val="21"/>
      <w:szCs w:val="24"/>
      <w:lang w:val="de-DE"/>
    </w:rPr>
  </w:style>
  <w:style w:type="paragraph" w:customStyle="1" w:styleId="301">
    <w:name w:val="Numbered list 3.1"/>
    <w:basedOn w:val="2"/>
    <w:next w:val="1"/>
    <w:qFormat/>
    <w:uiPriority w:val="0"/>
    <w:pPr>
      <w:keepLines w:val="0"/>
      <w:widowControl/>
      <w:numPr>
        <w:numId w:val="27"/>
      </w:numPr>
      <w:tabs>
        <w:tab w:val="left" w:pos="360"/>
      </w:tabs>
      <w:adjustRightInd w:val="0"/>
      <w:snapToGrid/>
      <w:spacing w:before="240" w:after="60" w:afterAutospacing="1" w:line="360" w:lineRule="atLeast"/>
    </w:pPr>
    <w:rPr>
      <w:rFonts w:ascii="Futura Bk" w:hAnsi="Futura Bk" w:eastAsia="黑体"/>
      <w:b w:val="0"/>
      <w:kern w:val="28"/>
      <w:sz w:val="28"/>
      <w:szCs w:val="20"/>
      <w:lang w:val="de-DE" w:eastAsia="en-US"/>
    </w:rPr>
  </w:style>
  <w:style w:type="paragraph" w:customStyle="1" w:styleId="302">
    <w:name w:val="Numbered list 3.2"/>
    <w:basedOn w:val="3"/>
    <w:next w:val="1"/>
    <w:qFormat/>
    <w:uiPriority w:val="0"/>
    <w:pPr>
      <w:keepLines w:val="0"/>
      <w:widowControl/>
      <w:numPr>
        <w:numId w:val="27"/>
      </w:numPr>
      <w:tabs>
        <w:tab w:val="left" w:pos="360"/>
      </w:tabs>
      <w:adjustRightInd w:val="0"/>
      <w:snapToGrid/>
      <w:spacing w:before="240" w:after="60" w:line="240" w:lineRule="auto"/>
      <w:jc w:val="left"/>
    </w:pPr>
    <w:rPr>
      <w:rFonts w:ascii="Futura Bk" w:hAnsi="Futura Bk"/>
      <w:bCs w:val="0"/>
      <w:kern w:val="0"/>
      <w:szCs w:val="20"/>
      <w:lang w:val="de-DE" w:eastAsia="en-US"/>
    </w:rPr>
  </w:style>
  <w:style w:type="paragraph" w:customStyle="1" w:styleId="303">
    <w:name w:val="Numbered list 3.3"/>
    <w:basedOn w:val="4"/>
    <w:next w:val="1"/>
    <w:qFormat/>
    <w:uiPriority w:val="0"/>
    <w:pPr>
      <w:keepLines w:val="0"/>
      <w:widowControl/>
      <w:numPr>
        <w:numId w:val="27"/>
      </w:numPr>
      <w:tabs>
        <w:tab w:val="left" w:pos="360"/>
      </w:tabs>
      <w:adjustRightInd w:val="0"/>
      <w:snapToGrid/>
      <w:spacing w:before="240" w:after="60" w:line="240" w:lineRule="auto"/>
      <w:jc w:val="left"/>
    </w:pPr>
    <w:rPr>
      <w:rFonts w:ascii="Futura Bk" w:hAnsi="Futura Bk" w:eastAsia="黑体"/>
      <w:bCs w:val="0"/>
      <w:kern w:val="0"/>
      <w:sz w:val="22"/>
      <w:szCs w:val="20"/>
      <w:lang w:val="de-DE" w:eastAsia="en-US"/>
    </w:rPr>
  </w:style>
  <w:style w:type="paragraph" w:customStyle="1" w:styleId="304">
    <w:name w:val="Char Char Char Char Char Char1"/>
    <w:basedOn w:val="1"/>
    <w:qFormat/>
    <w:uiPriority w:val="0"/>
    <w:pPr>
      <w:widowControl/>
      <w:snapToGrid/>
      <w:spacing w:after="160" w:line="240" w:lineRule="exact"/>
      <w:ind w:firstLine="0" w:firstLineChars="0"/>
      <w:jc w:val="left"/>
    </w:pPr>
    <w:rPr>
      <w:rFonts w:ascii="Arial" w:hAnsi="Arial"/>
      <w:kern w:val="0"/>
      <w:sz w:val="20"/>
      <w:szCs w:val="20"/>
      <w:lang w:eastAsia="en-US"/>
    </w:rPr>
  </w:style>
  <w:style w:type="paragraph" w:customStyle="1" w:styleId="305">
    <w:name w:val="封面正文"/>
    <w:qFormat/>
    <w:uiPriority w:val="0"/>
    <w:pPr>
      <w:widowControl w:val="0"/>
      <w:adjustRightInd w:val="0"/>
      <w:spacing w:line="360" w:lineRule="atLeast"/>
      <w:jc w:val="both"/>
      <w:textAlignment w:val="baseline"/>
    </w:pPr>
    <w:rPr>
      <w:rFonts w:ascii="Times New Roman" w:hAnsi="Times New Roman" w:eastAsia="宋体" w:cs="Times New Roman"/>
      <w:lang w:val="en-US" w:eastAsia="zh-CN" w:bidi="ar-SA"/>
    </w:rPr>
  </w:style>
  <w:style w:type="paragraph" w:customStyle="1" w:styleId="306">
    <w:name w:val="封面标准英文名称"/>
    <w:qFormat/>
    <w:uiPriority w:val="0"/>
    <w:pPr>
      <w:widowControl w:val="0"/>
      <w:adjustRightInd w:val="0"/>
      <w:spacing w:before="370" w:line="400" w:lineRule="exact"/>
      <w:jc w:val="center"/>
      <w:textAlignment w:val="baseline"/>
    </w:pPr>
    <w:rPr>
      <w:rFonts w:ascii="Times New Roman" w:hAnsi="Times New Roman" w:eastAsia="宋体" w:cs="Times New Roman"/>
      <w:sz w:val="28"/>
      <w:lang w:val="en-US" w:eastAsia="zh-CN" w:bidi="ar-SA"/>
    </w:rPr>
  </w:style>
  <w:style w:type="paragraph" w:customStyle="1" w:styleId="307">
    <w:name w:val="表格栏头"/>
    <w:basedOn w:val="291"/>
    <w:next w:val="291"/>
    <w:qFormat/>
    <w:uiPriority w:val="0"/>
    <w:pPr>
      <w:widowControl/>
      <w:overflowPunct w:val="0"/>
      <w:autoSpaceDE w:val="0"/>
      <w:autoSpaceDN w:val="0"/>
      <w:adjustRightInd w:val="0"/>
      <w:textAlignment w:val="baseline"/>
    </w:pPr>
    <w:rPr>
      <w:rFonts w:ascii="Tahoma" w:hAnsi="Tahoma"/>
      <w:b/>
      <w:kern w:val="0"/>
      <w:sz w:val="24"/>
    </w:rPr>
  </w:style>
  <w:style w:type="paragraph" w:customStyle="1" w:styleId="308">
    <w:name w:val="信息标题2"/>
    <w:basedOn w:val="16"/>
    <w:next w:val="16"/>
    <w:qFormat/>
    <w:uiPriority w:val="0"/>
    <w:pPr>
      <w:widowControl/>
      <w:autoSpaceDE w:val="0"/>
      <w:autoSpaceDN w:val="0"/>
      <w:snapToGrid/>
      <w:spacing w:before="120" w:after="240" w:line="240" w:lineRule="auto"/>
      <w:ind w:firstLine="0" w:firstLineChars="0"/>
      <w:jc w:val="left"/>
    </w:pPr>
    <w:rPr>
      <w:rFonts w:ascii="Arial Black" w:hAnsi="Arial Black"/>
      <w:b/>
      <w:bCs/>
      <w:sz w:val="30"/>
      <w:szCs w:val="22"/>
      <w:u w:val="single"/>
      <w:lang w:val="de-DE"/>
    </w:rPr>
  </w:style>
  <w:style w:type="character" w:customStyle="1" w:styleId="309">
    <w:name w:val="副标题 字符"/>
    <w:link w:val="42"/>
    <w:qFormat/>
    <w:uiPriority w:val="0"/>
    <w:rPr>
      <w:rFonts w:ascii="Arial" w:hAnsi="Arial" w:eastAsia="黑体" w:cs="Arial"/>
      <w:b/>
      <w:bCs/>
      <w:kern w:val="28"/>
      <w:sz w:val="36"/>
      <w:szCs w:val="32"/>
      <w:lang w:val="de-DE"/>
    </w:rPr>
  </w:style>
  <w:style w:type="paragraph" w:customStyle="1" w:styleId="310">
    <w:name w:val="Arial 14B R"/>
    <w:basedOn w:val="1"/>
    <w:qFormat/>
    <w:uiPriority w:val="0"/>
    <w:pPr>
      <w:widowControl/>
      <w:overflowPunct w:val="0"/>
      <w:autoSpaceDE w:val="0"/>
      <w:autoSpaceDN w:val="0"/>
      <w:adjustRightInd w:val="0"/>
      <w:snapToGrid/>
      <w:spacing w:beforeLines="20" w:afterLines="20" w:line="240" w:lineRule="auto"/>
      <w:ind w:firstLine="0" w:firstLineChars="0"/>
      <w:jc w:val="right"/>
      <w:textAlignment w:val="baseline"/>
    </w:pPr>
    <w:rPr>
      <w:rFonts w:ascii="Arial" w:hAnsi="Arial" w:cs="Arial"/>
      <w:b/>
      <w:bCs/>
      <w:kern w:val="0"/>
      <w:sz w:val="28"/>
      <w:szCs w:val="28"/>
    </w:rPr>
  </w:style>
  <w:style w:type="paragraph" w:customStyle="1" w:styleId="311">
    <w:name w:val="Char Char Char Char1 Char Char Char Char Char Char Char"/>
    <w:basedOn w:val="18"/>
    <w:qFormat/>
    <w:uiPriority w:val="0"/>
    <w:pPr>
      <w:widowControl/>
      <w:autoSpaceDE w:val="0"/>
      <w:autoSpaceDN w:val="0"/>
      <w:snapToGrid/>
      <w:ind w:firstLine="0" w:firstLineChars="0"/>
      <w:jc w:val="left"/>
    </w:pPr>
    <w:rPr>
      <w:rFonts w:ascii="Tahoma" w:hAnsi="Tahoma"/>
      <w:sz w:val="21"/>
      <w:lang w:val="de-DE"/>
    </w:rPr>
  </w:style>
  <w:style w:type="paragraph" w:customStyle="1" w:styleId="312">
    <w:name w:val="样式 首行缩进:  0.95 厘米 行距: 1.5 倍行距"/>
    <w:basedOn w:val="59"/>
    <w:qFormat/>
    <w:uiPriority w:val="0"/>
    <w:pPr>
      <w:widowControl/>
      <w:autoSpaceDE w:val="0"/>
      <w:autoSpaceDN w:val="0"/>
      <w:snapToGrid/>
      <w:ind w:firstLine="720" w:firstLineChars="0"/>
      <w:jc w:val="left"/>
    </w:pPr>
    <w:rPr>
      <w:rFonts w:ascii="宋体"/>
      <w:b/>
      <w:sz w:val="21"/>
      <w:szCs w:val="28"/>
      <w:lang w:val="de-DE"/>
    </w:rPr>
  </w:style>
  <w:style w:type="paragraph" w:customStyle="1" w:styleId="313">
    <w:name w:val="Char1"/>
    <w:basedOn w:val="18"/>
    <w:qFormat/>
    <w:uiPriority w:val="0"/>
    <w:pPr>
      <w:widowControl/>
      <w:autoSpaceDE w:val="0"/>
      <w:autoSpaceDN w:val="0"/>
      <w:snapToGrid/>
      <w:ind w:firstLine="0" w:firstLineChars="0"/>
      <w:jc w:val="left"/>
    </w:pPr>
    <w:rPr>
      <w:rFonts w:ascii="Tahoma" w:hAnsi="Tahoma"/>
      <w:sz w:val="21"/>
      <w:lang w:val="de-DE"/>
    </w:rPr>
  </w:style>
  <w:style w:type="paragraph" w:customStyle="1" w:styleId="314">
    <w:name w:val="正文文字缩进项目"/>
    <w:basedOn w:val="25"/>
    <w:qFormat/>
    <w:uiPriority w:val="0"/>
    <w:pPr>
      <w:widowControl/>
      <w:tabs>
        <w:tab w:val="left" w:pos="432"/>
      </w:tabs>
      <w:autoSpaceDE w:val="0"/>
      <w:autoSpaceDN w:val="0"/>
      <w:snapToGrid/>
      <w:spacing w:line="240" w:lineRule="auto"/>
      <w:ind w:left="432" w:leftChars="0" w:hanging="432" w:firstLineChars="0"/>
      <w:jc w:val="left"/>
    </w:pPr>
    <w:rPr>
      <w:rFonts w:ascii="Tahoma" w:hAnsi="Tahoma"/>
      <w:sz w:val="22"/>
      <w:szCs w:val="20"/>
      <w:lang w:val="de-DE"/>
    </w:rPr>
  </w:style>
  <w:style w:type="paragraph" w:customStyle="1" w:styleId="315">
    <w:name w:val="正文文字缩进重点"/>
    <w:basedOn w:val="25"/>
    <w:qFormat/>
    <w:uiPriority w:val="0"/>
    <w:pPr>
      <w:widowControl/>
      <w:tabs>
        <w:tab w:val="left" w:pos="576"/>
      </w:tabs>
      <w:autoSpaceDE w:val="0"/>
      <w:autoSpaceDN w:val="0"/>
      <w:snapToGrid/>
      <w:spacing w:before="120" w:after="180" w:line="240" w:lineRule="auto"/>
      <w:ind w:left="0" w:leftChars="0" w:firstLine="0" w:firstLineChars="0"/>
      <w:jc w:val="left"/>
    </w:pPr>
    <w:rPr>
      <w:rFonts w:ascii="Tahoma" w:hAnsi="Tahoma" w:eastAsia="黑体"/>
      <w:sz w:val="22"/>
      <w:szCs w:val="20"/>
      <w:lang w:val="de-DE"/>
    </w:rPr>
  </w:style>
  <w:style w:type="paragraph" w:customStyle="1" w:styleId="316">
    <w:name w:val="附录标题1"/>
    <w:basedOn w:val="2"/>
    <w:next w:val="1"/>
    <w:qFormat/>
    <w:uiPriority w:val="0"/>
    <w:pPr>
      <w:widowControl/>
      <w:numPr>
        <w:numId w:val="0"/>
      </w:numPr>
      <w:pBdr>
        <w:bottom w:val="single" w:color="C0C0C0" w:sz="18" w:space="1"/>
      </w:pBdr>
      <w:tabs>
        <w:tab w:val="left" w:pos="2642"/>
      </w:tabs>
      <w:autoSpaceDE w:val="0"/>
      <w:autoSpaceDN w:val="0"/>
      <w:adjustRightInd w:val="0"/>
      <w:snapToGrid/>
      <w:spacing w:before="312" w:after="100" w:afterAutospacing="1"/>
      <w:ind w:left="432" w:hanging="432"/>
      <w:jc w:val="both"/>
    </w:pPr>
    <w:rPr>
      <w:rFonts w:ascii="Arial Black" w:hAnsi="Arial Black" w:eastAsia="黑体" w:cs="PMingLiU"/>
      <w:b w:val="0"/>
      <w:bCs w:val="0"/>
      <w:lang w:val="de-DE"/>
    </w:rPr>
  </w:style>
  <w:style w:type="paragraph" w:customStyle="1" w:styleId="317">
    <w:name w:val="样式 宋体 四号 行距: 固定值 23 磅"/>
    <w:basedOn w:val="1"/>
    <w:qFormat/>
    <w:uiPriority w:val="0"/>
    <w:pPr>
      <w:widowControl/>
      <w:tabs>
        <w:tab w:val="left" w:pos="3600"/>
      </w:tabs>
      <w:autoSpaceDE w:val="0"/>
      <w:autoSpaceDN w:val="0"/>
      <w:snapToGrid/>
      <w:spacing w:line="500" w:lineRule="exact"/>
      <w:ind w:left="3600"/>
      <w:jc w:val="left"/>
    </w:pPr>
    <w:rPr>
      <w:rFonts w:ascii="宋体" w:hAnsi="宋体" w:cs="宋体"/>
      <w:sz w:val="28"/>
      <w:szCs w:val="20"/>
    </w:rPr>
  </w:style>
  <w:style w:type="paragraph" w:customStyle="1" w:styleId="318">
    <w:name w:val="样式 宋体 四号 行距: 固定值 25 磅"/>
    <w:basedOn w:val="1"/>
    <w:qFormat/>
    <w:uiPriority w:val="0"/>
    <w:pPr>
      <w:widowControl/>
      <w:tabs>
        <w:tab w:val="left" w:pos="840"/>
      </w:tabs>
      <w:autoSpaceDE w:val="0"/>
      <w:autoSpaceDN w:val="0"/>
      <w:snapToGrid/>
      <w:spacing w:line="500" w:lineRule="exact"/>
      <w:ind w:left="840" w:hanging="420" w:firstLineChars="0"/>
      <w:jc w:val="left"/>
    </w:pPr>
    <w:rPr>
      <w:rFonts w:ascii="宋体" w:hAnsi="宋体" w:cs="宋体"/>
      <w:sz w:val="28"/>
      <w:szCs w:val="20"/>
    </w:rPr>
  </w:style>
  <w:style w:type="paragraph" w:customStyle="1" w:styleId="319">
    <w:name w:val="样式 宋体 四号 行距: 固定值 25 磅1"/>
    <w:basedOn w:val="1"/>
    <w:qFormat/>
    <w:uiPriority w:val="0"/>
    <w:pPr>
      <w:widowControl/>
      <w:tabs>
        <w:tab w:val="left" w:pos="720"/>
      </w:tabs>
      <w:autoSpaceDE w:val="0"/>
      <w:autoSpaceDN w:val="0"/>
      <w:snapToGrid/>
      <w:spacing w:line="500" w:lineRule="exact"/>
      <w:ind w:left="720" w:hanging="360" w:firstLineChars="0"/>
      <w:jc w:val="left"/>
    </w:pPr>
    <w:rPr>
      <w:rFonts w:ascii="宋体" w:hAnsi="宋体" w:cs="宋体"/>
      <w:sz w:val="28"/>
      <w:szCs w:val="20"/>
    </w:rPr>
  </w:style>
  <w:style w:type="paragraph" w:customStyle="1" w:styleId="320">
    <w:name w:val="样式 标题 1 + (中文) 宋体 加粗 居中 段前: 0.5 行 段后: 0.5 行 行距: 固定值 25 磅"/>
    <w:basedOn w:val="2"/>
    <w:qFormat/>
    <w:uiPriority w:val="0"/>
    <w:pPr>
      <w:keepLines w:val="0"/>
      <w:widowControl/>
      <w:numPr>
        <w:numId w:val="0"/>
      </w:numPr>
      <w:tabs>
        <w:tab w:val="left" w:pos="1440"/>
      </w:tabs>
      <w:autoSpaceDE w:val="0"/>
      <w:autoSpaceDN w:val="0"/>
      <w:adjustRightInd w:val="0"/>
      <w:snapToGrid/>
      <w:spacing w:beforeLines="50" w:afterLines="50" w:afterAutospacing="1" w:line="500" w:lineRule="exact"/>
      <w:ind w:left="432" w:hanging="360"/>
      <w:jc w:val="center"/>
    </w:pPr>
    <w:rPr>
      <w:rFonts w:ascii="宋体" w:hAnsi="宋体" w:eastAsia="黑体" w:cs="宋体"/>
      <w:b w:val="0"/>
      <w:bCs w:val="0"/>
      <w:color w:val="000000"/>
      <w:spacing w:val="-2"/>
      <w:kern w:val="2"/>
      <w:sz w:val="30"/>
      <w:szCs w:val="20"/>
      <w:lang w:val="de-DE"/>
    </w:rPr>
  </w:style>
  <w:style w:type="paragraph" w:customStyle="1" w:styleId="321">
    <w:name w:val="SOW bullet"/>
    <w:basedOn w:val="1"/>
    <w:qFormat/>
    <w:uiPriority w:val="0"/>
    <w:pPr>
      <w:widowControl/>
      <w:numPr>
        <w:ilvl w:val="0"/>
        <w:numId w:val="28"/>
      </w:numPr>
      <w:autoSpaceDE w:val="0"/>
      <w:autoSpaceDN w:val="0"/>
      <w:snapToGrid/>
      <w:spacing w:line="400" w:lineRule="exact"/>
      <w:ind w:firstLine="0" w:firstLineChars="0"/>
      <w:jc w:val="left"/>
    </w:pPr>
    <w:rPr>
      <w:rFonts w:ascii="宋体"/>
      <w:sz w:val="21"/>
      <w:szCs w:val="20"/>
    </w:rPr>
  </w:style>
  <w:style w:type="paragraph" w:customStyle="1" w:styleId="322">
    <w:name w:val="Char Char Char Char Char Char Char Char Char Char"/>
    <w:basedOn w:val="18"/>
    <w:qFormat/>
    <w:uiPriority w:val="0"/>
    <w:pPr>
      <w:widowControl/>
      <w:autoSpaceDE w:val="0"/>
      <w:autoSpaceDN w:val="0"/>
      <w:snapToGrid/>
      <w:spacing w:line="240" w:lineRule="auto"/>
      <w:ind w:firstLine="0" w:firstLineChars="0"/>
      <w:jc w:val="left"/>
    </w:pPr>
    <w:rPr>
      <w:rFonts w:ascii="Tahoma" w:hAnsi="Tahoma"/>
      <w:sz w:val="21"/>
      <w:lang w:val="de-DE"/>
    </w:rPr>
  </w:style>
  <w:style w:type="paragraph" w:customStyle="1" w:styleId="323">
    <w:name w:val="文章题目"/>
    <w:basedOn w:val="1"/>
    <w:next w:val="34"/>
    <w:qFormat/>
    <w:uiPriority w:val="0"/>
    <w:pPr>
      <w:widowControl/>
      <w:autoSpaceDE w:val="0"/>
      <w:autoSpaceDN w:val="0"/>
      <w:snapToGrid/>
      <w:spacing w:before="200" w:after="100" w:line="240" w:lineRule="auto"/>
      <w:ind w:firstLine="0" w:firstLineChars="0"/>
      <w:jc w:val="center"/>
      <w:outlineLvl w:val="0"/>
    </w:pPr>
    <w:rPr>
      <w:rFonts w:ascii="宋体" w:eastAsia="楷体_GB2312"/>
      <w:sz w:val="44"/>
    </w:rPr>
  </w:style>
  <w:style w:type="paragraph" w:customStyle="1" w:styleId="324">
    <w:name w:val="CN Head 1"/>
    <w:basedOn w:val="1"/>
    <w:qFormat/>
    <w:uiPriority w:val="0"/>
    <w:pPr>
      <w:widowControl/>
      <w:numPr>
        <w:ilvl w:val="1"/>
        <w:numId w:val="29"/>
      </w:numPr>
      <w:autoSpaceDE w:val="0"/>
      <w:autoSpaceDN w:val="0"/>
      <w:snapToGrid/>
      <w:spacing w:before="72" w:after="28" w:line="240" w:lineRule="auto"/>
      <w:ind w:firstLine="0" w:firstLineChars="0"/>
      <w:jc w:val="left"/>
      <w:outlineLvl w:val="0"/>
    </w:pPr>
    <w:rPr>
      <w:rFonts w:ascii="宋体常规" w:hAnsi="宋体常规"/>
      <w:b/>
      <w:bCs/>
      <w:kern w:val="0"/>
      <w:sz w:val="21"/>
      <w:lang w:eastAsia="en-US"/>
    </w:rPr>
  </w:style>
  <w:style w:type="paragraph" w:customStyle="1" w:styleId="325">
    <w:name w:val="CN Head 2"/>
    <w:basedOn w:val="1"/>
    <w:qFormat/>
    <w:uiPriority w:val="0"/>
    <w:pPr>
      <w:widowControl/>
      <w:numPr>
        <w:ilvl w:val="2"/>
        <w:numId w:val="29"/>
      </w:numPr>
      <w:autoSpaceDE w:val="0"/>
      <w:autoSpaceDN w:val="0"/>
      <w:snapToGrid/>
      <w:spacing w:before="72" w:after="28" w:line="240" w:lineRule="auto"/>
      <w:ind w:firstLine="0" w:firstLineChars="0"/>
      <w:jc w:val="left"/>
      <w:outlineLvl w:val="1"/>
    </w:pPr>
    <w:rPr>
      <w:rFonts w:ascii="宋体常规" w:hAnsi="宋体常规"/>
      <w:b/>
      <w:bCs/>
      <w:kern w:val="0"/>
      <w:sz w:val="22"/>
      <w:szCs w:val="22"/>
      <w:lang w:eastAsia="en-US"/>
    </w:rPr>
  </w:style>
  <w:style w:type="paragraph" w:customStyle="1" w:styleId="326">
    <w:name w:val="CN Head 3"/>
    <w:basedOn w:val="1"/>
    <w:qFormat/>
    <w:uiPriority w:val="0"/>
    <w:pPr>
      <w:widowControl/>
      <w:numPr>
        <w:ilvl w:val="3"/>
        <w:numId w:val="29"/>
      </w:numPr>
      <w:autoSpaceDE w:val="0"/>
      <w:autoSpaceDN w:val="0"/>
      <w:snapToGrid/>
      <w:spacing w:before="72" w:after="28" w:line="240" w:lineRule="auto"/>
      <w:ind w:firstLine="0" w:firstLineChars="0"/>
      <w:jc w:val="left"/>
    </w:pPr>
    <w:rPr>
      <w:rFonts w:ascii="宋体常规" w:hAnsi="宋体常规"/>
      <w:b/>
      <w:bCs/>
      <w:kern w:val="0"/>
      <w:sz w:val="20"/>
      <w:szCs w:val="20"/>
      <w:lang w:eastAsia="en-US"/>
    </w:rPr>
  </w:style>
  <w:style w:type="paragraph" w:customStyle="1" w:styleId="327">
    <w:name w:val="CN Level 1 List"/>
    <w:basedOn w:val="1"/>
    <w:qFormat/>
    <w:uiPriority w:val="0"/>
    <w:pPr>
      <w:widowControl/>
      <w:numPr>
        <w:ilvl w:val="4"/>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28">
    <w:name w:val="CN Level 2 List"/>
    <w:basedOn w:val="1"/>
    <w:qFormat/>
    <w:uiPriority w:val="0"/>
    <w:pPr>
      <w:widowControl/>
      <w:numPr>
        <w:ilvl w:val="5"/>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29">
    <w:name w:val="CN Level 3 List"/>
    <w:basedOn w:val="1"/>
    <w:qFormat/>
    <w:uiPriority w:val="0"/>
    <w:pPr>
      <w:widowControl/>
      <w:numPr>
        <w:ilvl w:val="6"/>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0">
    <w:name w:val="CN Level 4 List"/>
    <w:basedOn w:val="1"/>
    <w:qFormat/>
    <w:uiPriority w:val="0"/>
    <w:pPr>
      <w:widowControl/>
      <w:numPr>
        <w:ilvl w:val="7"/>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1">
    <w:name w:val="CN Level 5 List"/>
    <w:basedOn w:val="1"/>
    <w:qFormat/>
    <w:uiPriority w:val="0"/>
    <w:pPr>
      <w:widowControl/>
      <w:numPr>
        <w:ilvl w:val="8"/>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2">
    <w:name w:val="CN Title"/>
    <w:basedOn w:val="1"/>
    <w:qFormat/>
    <w:uiPriority w:val="0"/>
    <w:pPr>
      <w:widowControl/>
      <w:numPr>
        <w:ilvl w:val="0"/>
        <w:numId w:val="29"/>
      </w:numPr>
      <w:autoSpaceDE w:val="0"/>
      <w:autoSpaceDN w:val="0"/>
      <w:snapToGrid/>
      <w:spacing w:before="144" w:after="72" w:line="240" w:lineRule="auto"/>
      <w:ind w:firstLine="0" w:firstLineChars="0"/>
      <w:jc w:val="center"/>
    </w:pPr>
    <w:rPr>
      <w:rFonts w:ascii="宋体常规" w:hAnsi="宋体常规"/>
      <w:b/>
      <w:bCs/>
      <w:kern w:val="0"/>
      <w:sz w:val="28"/>
      <w:szCs w:val="28"/>
      <w:lang w:eastAsia="en-US"/>
    </w:rPr>
  </w:style>
  <w:style w:type="paragraph" w:customStyle="1" w:styleId="333">
    <w:name w:val="Body"/>
    <w:basedOn w:val="1"/>
    <w:qFormat/>
    <w:uiPriority w:val="0"/>
    <w:pPr>
      <w:widowControl/>
      <w:overflowPunct w:val="0"/>
      <w:autoSpaceDE w:val="0"/>
      <w:autoSpaceDN w:val="0"/>
      <w:adjustRightInd w:val="0"/>
      <w:snapToGrid/>
      <w:spacing w:line="312" w:lineRule="auto"/>
      <w:ind w:firstLine="720" w:firstLineChars="0"/>
      <w:jc w:val="left"/>
      <w:textAlignment w:val="baseline"/>
    </w:pPr>
    <w:rPr>
      <w:rFonts w:ascii="Arial" w:hAnsi="Arial"/>
      <w:kern w:val="0"/>
      <w:sz w:val="21"/>
      <w:szCs w:val="20"/>
    </w:rPr>
  </w:style>
  <w:style w:type="paragraph" w:customStyle="1" w:styleId="334">
    <w:name w:val="Heading A"/>
    <w:basedOn w:val="2"/>
    <w:qFormat/>
    <w:uiPriority w:val="0"/>
    <w:pPr>
      <w:widowControl/>
      <w:numPr>
        <w:numId w:val="0"/>
      </w:numPr>
      <w:tabs>
        <w:tab w:val="left" w:pos="2559"/>
      </w:tabs>
      <w:overflowPunct w:val="0"/>
      <w:autoSpaceDE w:val="0"/>
      <w:autoSpaceDN w:val="0"/>
      <w:adjustRightInd w:val="0"/>
      <w:snapToGrid/>
      <w:spacing w:before="142" w:after="113" w:afterAutospacing="1" w:line="360" w:lineRule="atLeast"/>
      <w:ind w:left="432" w:hanging="432"/>
      <w:textAlignment w:val="baseline"/>
      <w:outlineLvl w:val="9"/>
    </w:pPr>
    <w:rPr>
      <w:rFonts w:ascii="宋体" w:eastAsia="黑体"/>
      <w:b w:val="0"/>
      <w:kern w:val="28"/>
      <w:sz w:val="36"/>
      <w:szCs w:val="20"/>
      <w:lang w:val="de-DE" w:eastAsia="en-US"/>
    </w:rPr>
  </w:style>
  <w:style w:type="paragraph" w:customStyle="1" w:styleId="335">
    <w:name w:val="样式 标题 1H1PIM 1h11Header 1Heading 0Header1标书1L1bocSect..."/>
    <w:basedOn w:val="2"/>
    <w:qFormat/>
    <w:uiPriority w:val="0"/>
    <w:pPr>
      <w:keepNext w:val="0"/>
      <w:keepLines w:val="0"/>
      <w:widowControl/>
      <w:numPr>
        <w:numId w:val="0"/>
      </w:numPr>
      <w:autoSpaceDE w:val="0"/>
      <w:autoSpaceDN w:val="0"/>
      <w:adjustRightInd w:val="0"/>
      <w:snapToGrid/>
      <w:spacing w:beforeLines="100" w:afterLines="50" w:afterAutospacing="1" w:line="360" w:lineRule="auto"/>
      <w:ind w:left="432" w:hanging="432"/>
    </w:pPr>
    <w:rPr>
      <w:rFonts w:ascii="宋体" w:eastAsia="黑体" w:cs="宋体"/>
      <w:b w:val="0"/>
      <w:bCs w:val="0"/>
      <w:caps/>
      <w:kern w:val="28"/>
      <w:sz w:val="36"/>
      <w:szCs w:val="20"/>
      <w:lang w:val="en-GB"/>
    </w:rPr>
  </w:style>
  <w:style w:type="paragraph" w:customStyle="1" w:styleId="336">
    <w:name w:val="样式 标题 2PIM2H2Heading 2 HiddenHeading 2 CCBSheading 2Titre3..."/>
    <w:basedOn w:val="3"/>
    <w:qFormat/>
    <w:uiPriority w:val="0"/>
    <w:pPr>
      <w:keepLines w:val="0"/>
      <w:widowControl/>
      <w:numPr>
        <w:numId w:val="0"/>
      </w:numPr>
      <w:tabs>
        <w:tab w:val="left" w:pos="0"/>
        <w:tab w:val="left" w:pos="576"/>
      </w:tabs>
      <w:autoSpaceDE w:val="0"/>
      <w:autoSpaceDN w:val="0"/>
      <w:adjustRightInd w:val="0"/>
      <w:snapToGrid/>
      <w:spacing w:beforeLines="50" w:afterLines="50" w:line="360" w:lineRule="auto"/>
      <w:ind w:left="576" w:hanging="576"/>
      <w:jc w:val="left"/>
    </w:pPr>
    <w:rPr>
      <w:rFonts w:cs="宋体"/>
      <w:kern w:val="0"/>
      <w:sz w:val="28"/>
      <w:szCs w:val="20"/>
      <w:lang w:val="en-GB"/>
    </w:rPr>
  </w:style>
  <w:style w:type="paragraph" w:customStyle="1" w:styleId="337">
    <w:name w:val="xl24"/>
    <w:basedOn w:val="1"/>
    <w:qFormat/>
    <w:uiPriority w:val="0"/>
    <w:pPr>
      <w:widowControl/>
      <w:pBdr>
        <w:top w:val="single" w:color="auto" w:sz="8" w:space="0"/>
        <w:left w:val="single" w:color="auto" w:sz="8" w:space="0"/>
        <w:bottom w:val="single" w:color="auto" w:sz="8" w:space="0"/>
        <w:right w:val="single" w:color="auto" w:sz="8" w:space="0"/>
      </w:pBdr>
      <w:shd w:val="clear" w:color="auto" w:fill="C0C0C0"/>
      <w:autoSpaceDE w:val="0"/>
      <w:autoSpaceDN w:val="0"/>
      <w:snapToGrid/>
      <w:spacing w:before="100" w:beforeAutospacing="1" w:after="100" w:afterAutospacing="1" w:line="240" w:lineRule="auto"/>
      <w:ind w:firstLine="0" w:firstLineChars="0"/>
      <w:jc w:val="left"/>
      <w:textAlignment w:val="bottom"/>
    </w:pPr>
    <w:rPr>
      <w:rFonts w:ascii="宋体" w:hAnsi="宋体" w:cs="宋体"/>
      <w:b/>
      <w:bCs/>
      <w:kern w:val="0"/>
      <w:sz w:val="18"/>
      <w:szCs w:val="18"/>
    </w:rPr>
  </w:style>
  <w:style w:type="paragraph" w:customStyle="1" w:styleId="338">
    <w:name w:val="自定义文本 Char Char Char"/>
    <w:basedOn w:val="1"/>
    <w:next w:val="1"/>
    <w:qFormat/>
    <w:uiPriority w:val="0"/>
    <w:pPr>
      <w:widowControl/>
      <w:autoSpaceDE w:val="0"/>
      <w:autoSpaceDN w:val="0"/>
      <w:snapToGrid/>
      <w:jc w:val="left"/>
    </w:pPr>
    <w:rPr>
      <w:rFonts w:ascii="宋体" w:hAnsi="Tahoma"/>
      <w:sz w:val="21"/>
      <w:szCs w:val="21"/>
    </w:rPr>
  </w:style>
  <w:style w:type="paragraph" w:customStyle="1" w:styleId="339">
    <w:name w:val="缺省文本"/>
    <w:basedOn w:val="1"/>
    <w:qFormat/>
    <w:uiPriority w:val="0"/>
    <w:pPr>
      <w:autoSpaceDE w:val="0"/>
      <w:autoSpaceDN w:val="0"/>
      <w:adjustRightInd w:val="0"/>
      <w:snapToGrid/>
      <w:spacing w:line="240" w:lineRule="auto"/>
      <w:ind w:firstLine="0" w:firstLineChars="0"/>
      <w:jc w:val="left"/>
    </w:pPr>
    <w:rPr>
      <w:rFonts w:ascii="宋体"/>
      <w:kern w:val="0"/>
      <w:sz w:val="21"/>
      <w:szCs w:val="20"/>
    </w:rPr>
  </w:style>
  <w:style w:type="character" w:customStyle="1" w:styleId="340">
    <w:name w:val="Char2"/>
    <w:qFormat/>
    <w:uiPriority w:val="0"/>
    <w:rPr>
      <w:rFonts w:eastAsia="宋体"/>
      <w:b/>
      <w:bCs/>
      <w:kern w:val="2"/>
      <w:sz w:val="32"/>
      <w:szCs w:val="32"/>
      <w:lang w:val="en-US" w:eastAsia="zh-CN" w:bidi="ar-SA"/>
    </w:rPr>
  </w:style>
  <w:style w:type="paragraph" w:customStyle="1" w:styleId="341">
    <w:name w:val="newtext"/>
    <w:basedOn w:val="1"/>
    <w:qFormat/>
    <w:uiPriority w:val="0"/>
    <w:pPr>
      <w:widowControl/>
      <w:autoSpaceDE w:val="0"/>
      <w:autoSpaceDN w:val="0"/>
      <w:snapToGrid/>
      <w:spacing w:before="100" w:beforeAutospacing="1" w:after="100" w:afterAutospacing="1" w:line="312" w:lineRule="auto"/>
      <w:ind w:firstLine="0" w:firstLineChars="0"/>
      <w:jc w:val="left"/>
    </w:pPr>
    <w:rPr>
      <w:rFonts w:ascii="宋体" w:hAnsi="宋体" w:cs="宋体"/>
      <w:kern w:val="0"/>
      <w:sz w:val="18"/>
      <w:szCs w:val="18"/>
    </w:rPr>
  </w:style>
  <w:style w:type="character" w:customStyle="1" w:styleId="342">
    <w:name w:val="newtext1"/>
    <w:qFormat/>
    <w:uiPriority w:val="0"/>
    <w:rPr>
      <w:rFonts w:eastAsia="宋体"/>
      <w:kern w:val="2"/>
      <w:sz w:val="18"/>
      <w:szCs w:val="18"/>
      <w:lang w:val="de-DE" w:eastAsia="zh-CN" w:bidi="ar-SA"/>
    </w:rPr>
  </w:style>
  <w:style w:type="character" w:customStyle="1" w:styleId="343">
    <w:name w:val="Char3"/>
    <w:qFormat/>
    <w:uiPriority w:val="0"/>
    <w:rPr>
      <w:rFonts w:eastAsia="宋体"/>
      <w:b/>
      <w:bCs/>
      <w:kern w:val="2"/>
      <w:sz w:val="32"/>
      <w:szCs w:val="32"/>
      <w:lang w:val="en-US" w:eastAsia="zh-CN" w:bidi="ar-SA"/>
    </w:rPr>
  </w:style>
  <w:style w:type="paragraph" w:customStyle="1" w:styleId="344">
    <w:name w:val="版本控制标题"/>
    <w:basedOn w:val="1"/>
    <w:qFormat/>
    <w:uiPriority w:val="0"/>
    <w:pPr>
      <w:autoSpaceDE w:val="0"/>
      <w:autoSpaceDN w:val="0"/>
      <w:snapToGrid/>
      <w:spacing w:before="156" w:after="156"/>
      <w:ind w:firstLine="0" w:firstLineChars="0"/>
      <w:jc w:val="left"/>
    </w:pPr>
    <w:rPr>
      <w:rFonts w:ascii="宋体" w:cs="宋体"/>
      <w:b/>
      <w:bCs/>
      <w:sz w:val="21"/>
      <w:szCs w:val="20"/>
    </w:rPr>
  </w:style>
  <w:style w:type="paragraph" w:customStyle="1" w:styleId="345">
    <w:name w:val="封面主标题"/>
    <w:basedOn w:val="1"/>
    <w:qFormat/>
    <w:uiPriority w:val="0"/>
    <w:pPr>
      <w:autoSpaceDE w:val="0"/>
      <w:autoSpaceDN w:val="0"/>
      <w:snapToGrid/>
      <w:spacing w:before="156" w:after="156"/>
      <w:ind w:firstLine="0" w:firstLineChars="0"/>
      <w:jc w:val="center"/>
    </w:pPr>
    <w:rPr>
      <w:rFonts w:ascii="黑体" w:eastAsia="黑体" w:cs="宋体"/>
      <w:b/>
      <w:bCs/>
      <w:outline/>
      <w:color w:val="000000"/>
      <w:sz w:val="44"/>
      <w:szCs w:val="20"/>
      <w14:shadow w14:blurRad="0" w14:dist="25400" w14:dir="13500000" w14:sx="0" w14:sy="0" w14:kx="0" w14:ky="0" w14:algn="none">
        <w14:srgbClr w14:val="000000">
          <w14:alpha w14:val="50000"/>
        </w14:srgbClr>
      </w14:shadow>
      <w14:textOutline w14:w="9525" w14:cap="flat" w14:cmpd="sng" w14:algn="ctr">
        <w14:solidFill>
          <w14:srgbClr w14:val="000000"/>
        </w14:solidFill>
        <w14:prstDash w14:val="solid"/>
        <w14:round/>
      </w14:textOutline>
      <w14:textFill>
        <w14:noFill/>
      </w14:textFill>
    </w:rPr>
  </w:style>
  <w:style w:type="paragraph" w:customStyle="1" w:styleId="346">
    <w:name w:val="表格头"/>
    <w:basedOn w:val="1"/>
    <w:qFormat/>
    <w:uiPriority w:val="0"/>
    <w:pPr>
      <w:autoSpaceDE w:val="0"/>
      <w:autoSpaceDN w:val="0"/>
      <w:snapToGrid/>
      <w:ind w:firstLine="0" w:firstLineChars="0"/>
      <w:jc w:val="center"/>
    </w:pPr>
    <w:rPr>
      <w:rFonts w:ascii="宋体" w:cs="宋体"/>
      <w:b/>
      <w:bCs/>
      <w:sz w:val="21"/>
      <w:szCs w:val="20"/>
    </w:rPr>
  </w:style>
  <w:style w:type="paragraph" w:customStyle="1" w:styleId="347">
    <w:name w:val="表格标题"/>
    <w:basedOn w:val="1"/>
    <w:qFormat/>
    <w:uiPriority w:val="0"/>
    <w:pPr>
      <w:autoSpaceDE w:val="0"/>
      <w:autoSpaceDN w:val="0"/>
      <w:snapToGrid/>
      <w:ind w:firstLine="0" w:firstLineChars="0"/>
      <w:jc w:val="right"/>
    </w:pPr>
    <w:rPr>
      <w:rFonts w:ascii="宋体" w:cs="宋体"/>
      <w:b/>
      <w:bCs/>
      <w:sz w:val="21"/>
      <w:szCs w:val="20"/>
    </w:rPr>
  </w:style>
  <w:style w:type="paragraph" w:customStyle="1" w:styleId="348">
    <w:name w:val="封面单位"/>
    <w:basedOn w:val="1"/>
    <w:qFormat/>
    <w:uiPriority w:val="0"/>
    <w:pPr>
      <w:autoSpaceDE w:val="0"/>
      <w:autoSpaceDN w:val="0"/>
      <w:snapToGrid/>
      <w:ind w:firstLine="0" w:firstLineChars="0"/>
      <w:jc w:val="center"/>
    </w:pPr>
    <w:rPr>
      <w:rFonts w:ascii="楷体_GB2312" w:eastAsia="楷体_GB2312" w:cs="宋体"/>
      <w:b/>
      <w:bCs/>
      <w:sz w:val="32"/>
      <w:szCs w:val="20"/>
    </w:rPr>
  </w:style>
  <w:style w:type="paragraph" w:customStyle="1" w:styleId="349">
    <w:name w:val="1 Char Char Char Char Char Char Char Char Char"/>
    <w:basedOn w:val="1"/>
    <w:qFormat/>
    <w:uiPriority w:val="0"/>
    <w:pPr>
      <w:keepNext/>
      <w:keepLines/>
      <w:pageBreakBefore/>
      <w:tabs>
        <w:tab w:val="left" w:pos="840"/>
      </w:tabs>
      <w:autoSpaceDE w:val="0"/>
      <w:autoSpaceDN w:val="0"/>
      <w:snapToGrid/>
      <w:spacing w:line="240" w:lineRule="auto"/>
      <w:ind w:left="840" w:hanging="420" w:firstLineChars="0"/>
      <w:jc w:val="left"/>
    </w:pPr>
    <w:rPr>
      <w:rFonts w:ascii="Tahoma" w:hAnsi="Tahoma"/>
      <w:sz w:val="21"/>
      <w:szCs w:val="20"/>
    </w:rPr>
  </w:style>
  <w:style w:type="character" w:customStyle="1" w:styleId="350">
    <w:name w:val="style5"/>
    <w:qFormat/>
    <w:uiPriority w:val="0"/>
    <w:rPr>
      <w:rFonts w:eastAsia="宋体"/>
      <w:kern w:val="2"/>
      <w:sz w:val="24"/>
      <w:szCs w:val="22"/>
      <w:lang w:val="de-DE" w:eastAsia="zh-CN" w:bidi="ar-SA"/>
    </w:rPr>
  </w:style>
  <w:style w:type="paragraph" w:customStyle="1" w:styleId="351">
    <w:name w:val="Default"/>
    <w:qFormat/>
    <w:uiPriority w:val="0"/>
    <w:pPr>
      <w:widowControl w:val="0"/>
      <w:autoSpaceDE w:val="0"/>
      <w:autoSpaceDN w:val="0"/>
      <w:adjustRightInd w:val="0"/>
    </w:pPr>
    <w:rPr>
      <w:rFonts w:ascii="Arial" w:hAnsi="Arial" w:eastAsia="宋体" w:cs="Arial"/>
      <w:color w:val="000000"/>
      <w:sz w:val="24"/>
      <w:szCs w:val="24"/>
      <w:lang w:val="en-US" w:eastAsia="zh-CN" w:bidi="ar-SA"/>
    </w:rPr>
  </w:style>
  <w:style w:type="paragraph" w:customStyle="1" w:styleId="352">
    <w:name w:val="Char Char Char Char Char Char Char Char Char Char Char Char Char Char Char1 Char"/>
    <w:basedOn w:val="1"/>
    <w:qFormat/>
    <w:uiPriority w:val="0"/>
    <w:pPr>
      <w:widowControl/>
      <w:autoSpaceDE w:val="0"/>
      <w:autoSpaceDN w:val="0"/>
      <w:snapToGrid/>
      <w:spacing w:after="160" w:line="240" w:lineRule="exact"/>
      <w:ind w:firstLine="0" w:firstLineChars="0"/>
      <w:jc w:val="left"/>
    </w:pPr>
    <w:rPr>
      <w:rFonts w:ascii="Verdana" w:hAnsi="Verdana"/>
      <w:kern w:val="0"/>
      <w:sz w:val="20"/>
      <w:szCs w:val="20"/>
      <w:lang w:eastAsia="en-US"/>
    </w:rPr>
  </w:style>
  <w:style w:type="paragraph" w:customStyle="1" w:styleId="353">
    <w:name w:val="Char Char Char Char Char Char Char Char Char Char Char Char Char Char Char1 Char Char Char Char Char Char Char"/>
    <w:basedOn w:val="1"/>
    <w:qFormat/>
    <w:uiPriority w:val="0"/>
    <w:pPr>
      <w:widowControl/>
      <w:autoSpaceDE w:val="0"/>
      <w:autoSpaceDN w:val="0"/>
      <w:snapToGrid/>
      <w:spacing w:after="160" w:line="240" w:lineRule="exact"/>
      <w:ind w:firstLine="0" w:firstLineChars="0"/>
      <w:jc w:val="left"/>
    </w:pPr>
    <w:rPr>
      <w:rFonts w:ascii="Verdana" w:hAnsi="Verdana"/>
      <w:kern w:val="0"/>
      <w:sz w:val="20"/>
      <w:szCs w:val="20"/>
      <w:lang w:eastAsia="en-US"/>
    </w:rPr>
  </w:style>
  <w:style w:type="paragraph" w:customStyle="1" w:styleId="354">
    <w:name w:val="Char Char Char Char Char Char Char Char Char6 Char Char Char"/>
    <w:basedOn w:val="18"/>
    <w:qFormat/>
    <w:uiPriority w:val="0"/>
    <w:pPr>
      <w:autoSpaceDE w:val="0"/>
      <w:autoSpaceDN w:val="0"/>
      <w:snapToGrid/>
      <w:spacing w:line="240" w:lineRule="auto"/>
      <w:ind w:firstLine="0" w:firstLineChars="0"/>
      <w:jc w:val="left"/>
    </w:pPr>
    <w:rPr>
      <w:rFonts w:ascii="Tahoma" w:hAnsi="Tahoma"/>
      <w:sz w:val="21"/>
      <w:lang w:val="de-DE"/>
    </w:rPr>
  </w:style>
  <w:style w:type="paragraph" w:customStyle="1" w:styleId="355">
    <w:name w:val="样式3"/>
    <w:basedOn w:val="1"/>
    <w:qFormat/>
    <w:uiPriority w:val="0"/>
    <w:pPr>
      <w:autoSpaceDE w:val="0"/>
      <w:autoSpaceDN w:val="0"/>
      <w:adjustRightInd w:val="0"/>
      <w:snapToGrid/>
      <w:ind w:firstLine="0" w:firstLineChars="0"/>
      <w:jc w:val="left"/>
      <w:textAlignment w:val="baseline"/>
    </w:pPr>
    <w:rPr>
      <w:rFonts w:ascii="宋体"/>
      <w:sz w:val="28"/>
    </w:rPr>
  </w:style>
  <w:style w:type="paragraph" w:customStyle="1" w:styleId="356">
    <w:name w:val="主标题"/>
    <w:qFormat/>
    <w:uiPriority w:val="0"/>
    <w:pPr>
      <w:widowControl w:val="0"/>
      <w:adjustRightInd w:val="0"/>
      <w:spacing w:line="360" w:lineRule="atLeast"/>
      <w:jc w:val="center"/>
      <w:textAlignment w:val="baseline"/>
    </w:pPr>
    <w:rPr>
      <w:rFonts w:ascii="Times New Roman" w:hAnsi="Times New Roman" w:eastAsia="楷体_GB2312" w:cs="Times New Roman"/>
      <w:b/>
      <w:bCs/>
      <w:sz w:val="72"/>
      <w:lang w:val="en-US" w:eastAsia="zh-CN" w:bidi="ar-SA"/>
    </w:rPr>
  </w:style>
  <w:style w:type="paragraph" w:customStyle="1" w:styleId="357">
    <w:name w:val="正文5"/>
    <w:basedOn w:val="1"/>
    <w:qFormat/>
    <w:uiPriority w:val="0"/>
    <w:pPr>
      <w:numPr>
        <w:ilvl w:val="0"/>
        <w:numId w:val="30"/>
      </w:numPr>
      <w:tabs>
        <w:tab w:val="left" w:pos="620"/>
        <w:tab w:val="clear" w:pos="820"/>
      </w:tabs>
      <w:autoSpaceDE w:val="0"/>
      <w:autoSpaceDN w:val="0"/>
      <w:adjustRightInd w:val="0"/>
      <w:snapToGrid/>
      <w:spacing w:before="60" w:after="60"/>
      <w:ind w:left="920" w:leftChars="500" w:firstLine="0" w:firstLineChars="0"/>
      <w:jc w:val="left"/>
      <w:textAlignment w:val="baseline"/>
    </w:pPr>
    <w:rPr>
      <w:rFonts w:ascii="宋体"/>
      <w:sz w:val="21"/>
    </w:rPr>
  </w:style>
  <w:style w:type="paragraph" w:customStyle="1" w:styleId="358">
    <w:name w:val="正文7"/>
    <w:basedOn w:val="258"/>
    <w:qFormat/>
    <w:uiPriority w:val="0"/>
    <w:pPr>
      <w:numPr>
        <w:ilvl w:val="0"/>
        <w:numId w:val="31"/>
      </w:numPr>
      <w:tabs>
        <w:tab w:val="left" w:pos="820"/>
        <w:tab w:val="clear" w:pos="1200"/>
      </w:tabs>
      <w:autoSpaceDE w:val="0"/>
      <w:autoSpaceDN w:val="0"/>
      <w:adjustRightInd w:val="0"/>
      <w:ind w:left="820" w:leftChars="0" w:hanging="420" w:firstLineChars="0"/>
      <w:textAlignment w:val="baseline"/>
    </w:pPr>
  </w:style>
  <w:style w:type="paragraph" w:customStyle="1" w:styleId="359">
    <w:name w:val="列 表"/>
    <w:basedOn w:val="1"/>
    <w:qFormat/>
    <w:uiPriority w:val="0"/>
    <w:pPr>
      <w:numPr>
        <w:ilvl w:val="0"/>
        <w:numId w:val="32"/>
      </w:numPr>
      <w:tabs>
        <w:tab w:val="left" w:pos="840"/>
        <w:tab w:val="clear" w:pos="425"/>
      </w:tabs>
      <w:autoSpaceDE w:val="0"/>
      <w:autoSpaceDN w:val="0"/>
      <w:adjustRightInd w:val="0"/>
      <w:snapToGrid/>
      <w:ind w:left="840" w:hanging="420" w:firstLineChars="0"/>
      <w:jc w:val="left"/>
      <w:textAlignment w:val="baseline"/>
    </w:pPr>
    <w:rPr>
      <w:rFonts w:ascii="Courier New" w:hAnsi="Courier New" w:eastAsia="楷体_GB2312"/>
      <w:sz w:val="21"/>
    </w:rPr>
  </w:style>
  <w:style w:type="paragraph" w:customStyle="1" w:styleId="360">
    <w:name w:val="样式 标题 2 + 小四"/>
    <w:basedOn w:val="3"/>
    <w:qFormat/>
    <w:uiPriority w:val="0"/>
    <w:pPr>
      <w:numPr>
        <w:numId w:val="0"/>
      </w:numPr>
      <w:tabs>
        <w:tab w:val="left" w:pos="360"/>
      </w:tabs>
      <w:autoSpaceDE w:val="0"/>
      <w:autoSpaceDN w:val="0"/>
      <w:adjustRightInd w:val="0"/>
      <w:snapToGrid/>
      <w:spacing w:before="100" w:after="0" w:line="360" w:lineRule="auto"/>
      <w:jc w:val="left"/>
    </w:pPr>
    <w:rPr>
      <w:rFonts w:ascii="宋体" w:hAnsi="宋体" w:cs="Arial"/>
      <w:kern w:val="0"/>
      <w:lang w:val="de-DE"/>
    </w:rPr>
  </w:style>
  <w:style w:type="paragraph" w:customStyle="1" w:styleId="361">
    <w:name w:val="Char"/>
    <w:basedOn w:val="1"/>
    <w:qFormat/>
    <w:uiPriority w:val="0"/>
    <w:pPr>
      <w:autoSpaceDE w:val="0"/>
      <w:autoSpaceDN w:val="0"/>
      <w:snapToGrid/>
      <w:spacing w:line="240" w:lineRule="auto"/>
      <w:ind w:firstLine="0" w:firstLineChars="0"/>
      <w:jc w:val="left"/>
    </w:pPr>
    <w:rPr>
      <w:rFonts w:ascii="Tahoma" w:hAnsi="Tahoma"/>
      <w:sz w:val="21"/>
      <w:szCs w:val="20"/>
    </w:rPr>
  </w:style>
  <w:style w:type="paragraph" w:customStyle="1" w:styleId="362">
    <w:name w:val="text"/>
    <w:basedOn w:val="1"/>
    <w:qFormat/>
    <w:uiPriority w:val="0"/>
    <w:pPr>
      <w:autoSpaceDE w:val="0"/>
      <w:autoSpaceDN w:val="0"/>
      <w:snapToGrid/>
      <w:ind w:firstLine="425" w:firstLineChars="0"/>
      <w:jc w:val="left"/>
    </w:pPr>
    <w:rPr>
      <w:rFonts w:ascii="Arial" w:hAnsi="Arial" w:eastAsia="楷体_GB2312"/>
      <w:b/>
      <w:color w:val="000000"/>
      <w:sz w:val="21"/>
      <w:szCs w:val="20"/>
    </w:rPr>
  </w:style>
  <w:style w:type="paragraph" w:customStyle="1" w:styleId="363">
    <w:name w:val="KPMG body text"/>
    <w:basedOn w:val="1"/>
    <w:qFormat/>
    <w:uiPriority w:val="0"/>
    <w:pPr>
      <w:widowControl/>
      <w:autoSpaceDE w:val="0"/>
      <w:autoSpaceDN w:val="0"/>
      <w:snapToGrid/>
      <w:spacing w:before="120" w:after="120"/>
      <w:ind w:left="720" w:firstLine="461" w:firstLineChars="0"/>
      <w:jc w:val="left"/>
    </w:pPr>
    <w:rPr>
      <w:rFonts w:ascii="宋体" w:hAnsi="宋体"/>
      <w:kern w:val="0"/>
      <w:sz w:val="22"/>
    </w:rPr>
  </w:style>
  <w:style w:type="paragraph" w:customStyle="1" w:styleId="364">
    <w:name w:val="封面"/>
    <w:basedOn w:val="1"/>
    <w:qFormat/>
    <w:uiPriority w:val="0"/>
    <w:pPr>
      <w:autoSpaceDE w:val="0"/>
      <w:autoSpaceDN w:val="0"/>
      <w:adjustRightInd w:val="0"/>
      <w:snapToGrid/>
      <w:spacing w:line="360" w:lineRule="atLeast"/>
      <w:ind w:firstLine="0" w:firstLineChars="0"/>
      <w:jc w:val="right"/>
      <w:textAlignment w:val="baseline"/>
    </w:pPr>
    <w:rPr>
      <w:rFonts w:ascii="Arial" w:hAnsi="Arial"/>
      <w:kern w:val="0"/>
      <w:sz w:val="21"/>
      <w:szCs w:val="20"/>
    </w:rPr>
  </w:style>
  <w:style w:type="paragraph" w:customStyle="1" w:styleId="365">
    <w:name w:val="解释字体"/>
    <w:basedOn w:val="1"/>
    <w:next w:val="1"/>
    <w:qFormat/>
    <w:uiPriority w:val="0"/>
    <w:pPr>
      <w:widowControl/>
      <w:autoSpaceDE w:val="0"/>
      <w:autoSpaceDN w:val="0"/>
      <w:snapToGrid/>
      <w:spacing w:after="80" w:line="240" w:lineRule="auto"/>
      <w:ind w:firstLine="0" w:firstLineChars="0"/>
      <w:jc w:val="left"/>
    </w:pPr>
    <w:rPr>
      <w:rFonts w:ascii="宋体"/>
      <w:i/>
      <w:snapToGrid w:val="0"/>
      <w:color w:val="0000FF"/>
      <w:kern w:val="0"/>
      <w:sz w:val="20"/>
      <w:szCs w:val="20"/>
    </w:rPr>
  </w:style>
  <w:style w:type="paragraph" w:customStyle="1" w:styleId="366">
    <w:name w:val="表格文字"/>
    <w:basedOn w:val="1"/>
    <w:qFormat/>
    <w:uiPriority w:val="0"/>
    <w:pPr>
      <w:autoSpaceDE w:val="0"/>
      <w:autoSpaceDN w:val="0"/>
      <w:snapToGrid/>
      <w:spacing w:line="240" w:lineRule="auto"/>
      <w:ind w:firstLine="0" w:firstLineChars="0"/>
      <w:jc w:val="left"/>
    </w:pPr>
    <w:rPr>
      <w:rFonts w:ascii="宋体"/>
      <w:sz w:val="21"/>
    </w:rPr>
  </w:style>
  <w:style w:type="paragraph" w:customStyle="1" w:styleId="367">
    <w:name w:val="项"/>
    <w:basedOn w:val="1"/>
    <w:qFormat/>
    <w:uiPriority w:val="0"/>
    <w:pPr>
      <w:autoSpaceDE w:val="0"/>
      <w:autoSpaceDN w:val="0"/>
      <w:snapToGrid/>
      <w:ind w:firstLine="0" w:firstLineChars="0"/>
      <w:jc w:val="left"/>
    </w:pPr>
    <w:rPr>
      <w:rFonts w:ascii="宋体"/>
      <w:sz w:val="21"/>
      <w:szCs w:val="20"/>
    </w:rPr>
  </w:style>
  <w:style w:type="paragraph" w:customStyle="1" w:styleId="368">
    <w:name w:val="需求正文"/>
    <w:basedOn w:val="1"/>
    <w:qFormat/>
    <w:uiPriority w:val="0"/>
    <w:pPr>
      <w:autoSpaceDE w:val="0"/>
      <w:autoSpaceDN w:val="0"/>
      <w:snapToGrid/>
      <w:spacing w:line="400" w:lineRule="exact"/>
      <w:ind w:firstLine="403" w:firstLineChars="0"/>
      <w:jc w:val="left"/>
    </w:pPr>
    <w:rPr>
      <w:rFonts w:ascii="宋体"/>
      <w:sz w:val="21"/>
    </w:rPr>
  </w:style>
  <w:style w:type="character" w:customStyle="1" w:styleId="369">
    <w:name w:val="f121"/>
    <w:qFormat/>
    <w:uiPriority w:val="0"/>
    <w:rPr>
      <w:rFonts w:eastAsia="宋体"/>
      <w:spacing w:val="270"/>
      <w:kern w:val="2"/>
      <w:sz w:val="18"/>
      <w:szCs w:val="18"/>
      <w:lang w:val="de-DE" w:eastAsia="zh-CN" w:bidi="ar-SA"/>
    </w:rPr>
  </w:style>
  <w:style w:type="paragraph" w:customStyle="1" w:styleId="370">
    <w:name w:val="编写说明"/>
    <w:basedOn w:val="15"/>
    <w:qFormat/>
    <w:uiPriority w:val="0"/>
    <w:pPr>
      <w:autoSpaceDE w:val="0"/>
      <w:autoSpaceDN w:val="0"/>
      <w:snapToGrid/>
      <w:ind w:left="420" w:firstLine="0" w:firstLineChars="0"/>
      <w:jc w:val="left"/>
    </w:pPr>
    <w:rPr>
      <w:rFonts w:ascii="宋体"/>
      <w:i/>
      <w:color w:val="3366FF"/>
    </w:rPr>
  </w:style>
  <w:style w:type="paragraph" w:customStyle="1" w:styleId="371">
    <w:name w:val="Plain Text1"/>
    <w:basedOn w:val="1"/>
    <w:qFormat/>
    <w:uiPriority w:val="0"/>
    <w:pPr>
      <w:autoSpaceDE w:val="0"/>
      <w:autoSpaceDN w:val="0"/>
      <w:adjustRightInd w:val="0"/>
      <w:snapToGrid/>
      <w:ind w:firstLine="0" w:firstLineChars="0"/>
      <w:jc w:val="left"/>
    </w:pPr>
    <w:rPr>
      <w:rFonts w:hint="eastAsia" w:ascii="宋体" w:hAnsi="宋体"/>
      <w:sz w:val="21"/>
      <w:szCs w:val="20"/>
    </w:rPr>
  </w:style>
  <w:style w:type="paragraph" w:customStyle="1" w:styleId="372">
    <w:name w:val="样式 首行缩进:  0.74 厘米"/>
    <w:basedOn w:val="1"/>
    <w:qFormat/>
    <w:uiPriority w:val="0"/>
    <w:pPr>
      <w:autoSpaceDE w:val="0"/>
      <w:autoSpaceDN w:val="0"/>
      <w:snapToGrid/>
      <w:ind w:firstLine="420" w:firstLineChars="0"/>
      <w:jc w:val="left"/>
    </w:pPr>
    <w:rPr>
      <w:rFonts w:ascii="宋体"/>
      <w:sz w:val="21"/>
      <w:szCs w:val="20"/>
    </w:rPr>
  </w:style>
  <w:style w:type="paragraph" w:customStyle="1" w:styleId="373">
    <w:name w:val="CM360"/>
    <w:basedOn w:val="351"/>
    <w:next w:val="351"/>
    <w:qFormat/>
    <w:uiPriority w:val="0"/>
    <w:pPr>
      <w:numPr>
        <w:ilvl w:val="0"/>
        <w:numId w:val="33"/>
      </w:numPr>
      <w:tabs>
        <w:tab w:val="clear" w:pos="644"/>
      </w:tabs>
      <w:spacing w:after="368"/>
      <w:ind w:left="0" w:firstLine="0"/>
    </w:pPr>
    <w:rPr>
      <w:rFonts w:ascii=".." w:hAnsi="Times New Roman" w:eastAsia=".." w:cs="Times New Roman"/>
      <w:color w:val="auto"/>
    </w:rPr>
  </w:style>
  <w:style w:type="paragraph" w:customStyle="1" w:styleId="374">
    <w:name w:val="CM46"/>
    <w:basedOn w:val="351"/>
    <w:next w:val="351"/>
    <w:qFormat/>
    <w:uiPriority w:val="0"/>
    <w:pPr>
      <w:spacing w:line="468" w:lineRule="atLeast"/>
    </w:pPr>
    <w:rPr>
      <w:rFonts w:ascii=".." w:hAnsi="Times New Roman" w:eastAsia=".." w:cs="Times New Roman"/>
      <w:color w:val="auto"/>
    </w:rPr>
  </w:style>
  <w:style w:type="paragraph" w:customStyle="1" w:styleId="375">
    <w:name w:val="CM1"/>
    <w:basedOn w:val="351"/>
    <w:next w:val="351"/>
    <w:qFormat/>
    <w:uiPriority w:val="0"/>
    <w:rPr>
      <w:rFonts w:ascii=".." w:hAnsi="Times New Roman" w:eastAsia=".." w:cs="Times New Roman"/>
      <w:color w:val="auto"/>
    </w:rPr>
  </w:style>
  <w:style w:type="paragraph" w:customStyle="1" w:styleId="376">
    <w:name w:val="CM355"/>
    <w:basedOn w:val="351"/>
    <w:next w:val="351"/>
    <w:qFormat/>
    <w:uiPriority w:val="0"/>
    <w:pPr>
      <w:spacing w:after="190"/>
    </w:pPr>
    <w:rPr>
      <w:rFonts w:ascii=".." w:hAnsi="Times New Roman" w:eastAsia=".." w:cs="Times New Roman"/>
      <w:color w:val="auto"/>
    </w:rPr>
  </w:style>
  <w:style w:type="paragraph" w:customStyle="1" w:styleId="377">
    <w:name w:val="CM354"/>
    <w:basedOn w:val="351"/>
    <w:next w:val="351"/>
    <w:qFormat/>
    <w:uiPriority w:val="0"/>
    <w:pPr>
      <w:spacing w:after="293"/>
    </w:pPr>
    <w:rPr>
      <w:rFonts w:ascii=".." w:hAnsi="Times New Roman" w:eastAsia=".." w:cs="Times New Roman"/>
      <w:color w:val="auto"/>
    </w:rPr>
  </w:style>
  <w:style w:type="paragraph" w:customStyle="1" w:styleId="378">
    <w:name w:val="CM40"/>
    <w:basedOn w:val="351"/>
    <w:next w:val="351"/>
    <w:qFormat/>
    <w:uiPriority w:val="0"/>
    <w:pPr>
      <w:spacing w:line="468" w:lineRule="atLeast"/>
    </w:pPr>
    <w:rPr>
      <w:rFonts w:ascii=".." w:hAnsi="Times New Roman" w:eastAsia=".." w:cs="Times New Roman"/>
      <w:color w:val="auto"/>
    </w:rPr>
  </w:style>
  <w:style w:type="paragraph" w:customStyle="1" w:styleId="379">
    <w:name w:val="CM373"/>
    <w:basedOn w:val="351"/>
    <w:next w:val="351"/>
    <w:qFormat/>
    <w:uiPriority w:val="0"/>
    <w:pPr>
      <w:spacing w:after="673"/>
    </w:pPr>
    <w:rPr>
      <w:rFonts w:ascii=".." w:hAnsi="Times New Roman" w:eastAsia=".." w:cs="Times New Roman"/>
      <w:color w:val="auto"/>
    </w:rPr>
  </w:style>
  <w:style w:type="paragraph" w:customStyle="1" w:styleId="380">
    <w:name w:val="CM82"/>
    <w:basedOn w:val="351"/>
    <w:next w:val="351"/>
    <w:qFormat/>
    <w:uiPriority w:val="0"/>
    <w:pPr>
      <w:spacing w:line="468" w:lineRule="atLeast"/>
    </w:pPr>
    <w:rPr>
      <w:rFonts w:ascii=".." w:hAnsi="Times New Roman" w:eastAsia=".." w:cs="Times New Roman"/>
      <w:color w:val="auto"/>
    </w:rPr>
  </w:style>
  <w:style w:type="paragraph" w:customStyle="1" w:styleId="381">
    <w:name w:val="样式 样式 宋体 行距: 1.5 倍行距 首行缩进:  2 字符 + 首行缩进:  2 字符"/>
    <w:basedOn w:val="1"/>
    <w:qFormat/>
    <w:uiPriority w:val="0"/>
    <w:pPr>
      <w:autoSpaceDE w:val="0"/>
      <w:autoSpaceDN w:val="0"/>
      <w:snapToGrid/>
      <w:ind w:firstLine="480"/>
      <w:jc w:val="left"/>
    </w:pPr>
    <w:rPr>
      <w:rFonts w:ascii="宋体" w:hAnsi="宋体" w:cs="宋体"/>
      <w:sz w:val="21"/>
    </w:rPr>
  </w:style>
  <w:style w:type="paragraph" w:customStyle="1" w:styleId="382">
    <w:name w:val="樣式5"/>
    <w:basedOn w:val="1"/>
    <w:qFormat/>
    <w:uiPriority w:val="0"/>
    <w:pPr>
      <w:widowControl/>
      <w:overflowPunct w:val="0"/>
      <w:autoSpaceDE w:val="0"/>
      <w:autoSpaceDN w:val="0"/>
      <w:adjustRightInd w:val="0"/>
      <w:snapToGrid/>
      <w:spacing w:line="400" w:lineRule="exact"/>
      <w:ind w:left="450" w:leftChars="225" w:firstLine="0" w:firstLineChars="0"/>
      <w:jc w:val="left"/>
      <w:textAlignment w:val="baseline"/>
    </w:pPr>
    <w:rPr>
      <w:rFonts w:ascii="DFKai-SB" w:hAnsi="DFKai-SB" w:eastAsia="DFKai-SB"/>
      <w:kern w:val="0"/>
      <w:sz w:val="28"/>
      <w:szCs w:val="28"/>
      <w:lang w:eastAsia="zh-TW"/>
    </w:rPr>
  </w:style>
  <w:style w:type="paragraph" w:customStyle="1" w:styleId="383">
    <w:name w:val="项目符号"/>
    <w:basedOn w:val="1"/>
    <w:qFormat/>
    <w:uiPriority w:val="0"/>
    <w:pPr>
      <w:widowControl/>
      <w:tabs>
        <w:tab w:val="left" w:pos="1236"/>
      </w:tabs>
      <w:overflowPunct w:val="0"/>
      <w:autoSpaceDE w:val="0"/>
      <w:autoSpaceDN w:val="0"/>
      <w:adjustRightInd w:val="0"/>
      <w:snapToGrid/>
      <w:spacing w:before="20" w:after="20"/>
      <w:ind w:left="1236" w:hanging="420" w:firstLineChars="0"/>
      <w:jc w:val="left"/>
      <w:textAlignment w:val="baseline"/>
    </w:pPr>
    <w:rPr>
      <w:rFonts w:ascii="Arial" w:hAnsi="Arial"/>
      <w:kern w:val="0"/>
      <w:sz w:val="21"/>
      <w:szCs w:val="20"/>
    </w:rPr>
  </w:style>
  <w:style w:type="paragraph" w:customStyle="1" w:styleId="384">
    <w:name w:val="A BLOCK PARA"/>
    <w:basedOn w:val="1"/>
    <w:qFormat/>
    <w:uiPriority w:val="0"/>
    <w:pPr>
      <w:widowControl/>
      <w:autoSpaceDE w:val="0"/>
      <w:autoSpaceDN w:val="0"/>
      <w:adjustRightInd w:val="0"/>
      <w:snapToGrid/>
      <w:spacing w:after="100" w:afterAutospacing="1" w:line="240" w:lineRule="atLeast"/>
      <w:ind w:left="288" w:firstLine="0" w:firstLineChars="0"/>
      <w:jc w:val="left"/>
    </w:pPr>
    <w:rPr>
      <w:rFonts w:ascii="Book Antiqua" w:hAnsi="Book Antiqua"/>
      <w:color w:val="000000"/>
      <w:kern w:val="0"/>
      <w:sz w:val="22"/>
    </w:rPr>
  </w:style>
  <w:style w:type="paragraph" w:customStyle="1" w:styleId="385">
    <w:name w:val="样式 宋体 小四 首行缩进:  0.74 厘米 行距: 1.5 倍行距"/>
    <w:basedOn w:val="1"/>
    <w:qFormat/>
    <w:uiPriority w:val="0"/>
    <w:pPr>
      <w:autoSpaceDE w:val="0"/>
      <w:autoSpaceDN w:val="0"/>
      <w:snapToGrid/>
      <w:ind w:firstLine="420" w:firstLineChars="0"/>
      <w:jc w:val="left"/>
    </w:pPr>
    <w:rPr>
      <w:rFonts w:ascii="宋体" w:hAnsi="宋体" w:cs="宋体"/>
      <w:sz w:val="21"/>
      <w:szCs w:val="20"/>
    </w:rPr>
  </w:style>
  <w:style w:type="paragraph" w:customStyle="1" w:styleId="386">
    <w:name w:val="样式 宋体 小四 行距: 1.5 倍行距"/>
    <w:basedOn w:val="1"/>
    <w:qFormat/>
    <w:uiPriority w:val="0"/>
    <w:pPr>
      <w:autoSpaceDE w:val="0"/>
      <w:autoSpaceDN w:val="0"/>
      <w:snapToGrid/>
      <w:ind w:firstLine="0" w:firstLineChars="0"/>
      <w:jc w:val="left"/>
    </w:pPr>
    <w:rPr>
      <w:rFonts w:ascii="宋体" w:hAnsi="宋体" w:cs="宋体"/>
      <w:sz w:val="21"/>
      <w:szCs w:val="21"/>
    </w:rPr>
  </w:style>
  <w:style w:type="paragraph" w:customStyle="1" w:styleId="387">
    <w:name w:val="样式 宋体 小四 左侧:  0.74 厘米 行距: 1.5 倍行距"/>
    <w:basedOn w:val="1"/>
    <w:qFormat/>
    <w:uiPriority w:val="0"/>
    <w:pPr>
      <w:autoSpaceDE w:val="0"/>
      <w:autoSpaceDN w:val="0"/>
      <w:snapToGrid/>
      <w:ind w:left="420" w:firstLine="0" w:firstLineChars="0"/>
      <w:jc w:val="left"/>
    </w:pPr>
    <w:rPr>
      <w:rFonts w:ascii="宋体" w:hAnsi="宋体" w:cs="宋体"/>
      <w:sz w:val="21"/>
      <w:szCs w:val="20"/>
    </w:rPr>
  </w:style>
  <w:style w:type="character" w:customStyle="1" w:styleId="388">
    <w:name w:val="样式 宋体 小四"/>
    <w:qFormat/>
    <w:uiPriority w:val="0"/>
    <w:rPr>
      <w:rFonts w:ascii="宋体" w:hAnsi="宋体" w:eastAsia="宋体"/>
      <w:kern w:val="2"/>
      <w:sz w:val="21"/>
      <w:szCs w:val="22"/>
      <w:lang w:val="de-DE" w:eastAsia="zh-CN" w:bidi="ar-SA"/>
    </w:rPr>
  </w:style>
  <w:style w:type="paragraph" w:customStyle="1" w:styleId="389">
    <w:name w:val="符号正文2"/>
    <w:basedOn w:val="1"/>
    <w:qFormat/>
    <w:uiPriority w:val="0"/>
    <w:pPr>
      <w:tabs>
        <w:tab w:val="left" w:pos="425"/>
      </w:tabs>
      <w:autoSpaceDE w:val="0"/>
      <w:autoSpaceDN w:val="0"/>
      <w:snapToGrid/>
      <w:spacing w:line="240" w:lineRule="auto"/>
      <w:ind w:left="425" w:hanging="425" w:firstLineChars="0"/>
      <w:jc w:val="left"/>
    </w:pPr>
    <w:rPr>
      <w:rFonts w:ascii="宋体"/>
      <w:sz w:val="21"/>
      <w:szCs w:val="20"/>
    </w:rPr>
  </w:style>
  <w:style w:type="character" w:customStyle="1" w:styleId="390">
    <w:name w:val="body"/>
    <w:qFormat/>
    <w:uiPriority w:val="0"/>
    <w:rPr>
      <w:rFonts w:eastAsia="宋体"/>
      <w:kern w:val="2"/>
      <w:sz w:val="24"/>
      <w:szCs w:val="22"/>
      <w:lang w:val="de-DE" w:eastAsia="zh-CN" w:bidi="ar-SA"/>
    </w:rPr>
  </w:style>
  <w:style w:type="paragraph" w:customStyle="1" w:styleId="391">
    <w:name w:val="编号2"/>
    <w:basedOn w:val="1"/>
    <w:qFormat/>
    <w:uiPriority w:val="0"/>
    <w:pPr>
      <w:numPr>
        <w:ilvl w:val="0"/>
        <w:numId w:val="34"/>
      </w:numPr>
      <w:tabs>
        <w:tab w:val="left" w:pos="840"/>
        <w:tab w:val="left" w:pos="1259"/>
        <w:tab w:val="clear" w:pos="1260"/>
      </w:tabs>
      <w:autoSpaceDE w:val="0"/>
      <w:autoSpaceDN w:val="0"/>
      <w:snapToGrid/>
      <w:ind w:left="1259" w:firstLine="200"/>
      <w:jc w:val="left"/>
    </w:pPr>
    <w:rPr>
      <w:rFonts w:ascii="宋体" w:hAnsi="宋体"/>
      <w:sz w:val="21"/>
      <w:szCs w:val="20"/>
    </w:rPr>
  </w:style>
  <w:style w:type="paragraph" w:customStyle="1" w:styleId="392">
    <w:name w:val="命令行命令"/>
    <w:basedOn w:val="1"/>
    <w:qFormat/>
    <w:uiPriority w:val="0"/>
    <w:pPr>
      <w:tabs>
        <w:tab w:val="left" w:pos="425"/>
      </w:tabs>
      <w:autoSpaceDE w:val="0"/>
      <w:autoSpaceDN w:val="0"/>
      <w:snapToGrid/>
      <w:ind w:left="425" w:hanging="425" w:firstLineChars="0"/>
      <w:jc w:val="left"/>
    </w:pPr>
    <w:rPr>
      <w:rFonts w:ascii="宋体"/>
      <w:b/>
      <w:color w:val="FF0000"/>
      <w:sz w:val="21"/>
      <w:szCs w:val="20"/>
      <w:u w:val="single"/>
    </w:rPr>
  </w:style>
  <w:style w:type="paragraph" w:customStyle="1" w:styleId="393">
    <w:name w:val="Title1"/>
    <w:basedOn w:val="59"/>
    <w:next w:val="59"/>
    <w:qFormat/>
    <w:uiPriority w:val="0"/>
    <w:pPr>
      <w:widowControl/>
      <w:autoSpaceDE w:val="0"/>
      <w:autoSpaceDN w:val="0"/>
      <w:snapToGrid/>
      <w:spacing w:after="0"/>
      <w:ind w:firstLine="0" w:firstLineChars="0"/>
      <w:jc w:val="left"/>
    </w:pPr>
    <w:rPr>
      <w:rFonts w:ascii="宋体"/>
      <w:sz w:val="21"/>
      <w:szCs w:val="20"/>
      <w:lang w:val="de-DE"/>
    </w:rPr>
  </w:style>
  <w:style w:type="paragraph" w:customStyle="1" w:styleId="394">
    <w:name w:val="内容"/>
    <w:basedOn w:val="1"/>
    <w:qFormat/>
    <w:uiPriority w:val="0"/>
    <w:pPr>
      <w:autoSpaceDE w:val="0"/>
      <w:autoSpaceDN w:val="0"/>
      <w:adjustRightInd w:val="0"/>
      <w:snapToGrid/>
      <w:spacing w:before="60" w:after="40" w:line="240" w:lineRule="auto"/>
      <w:ind w:left="300" w:right="300" w:firstLine="480" w:firstLineChars="0"/>
      <w:jc w:val="left"/>
    </w:pPr>
    <w:rPr>
      <w:rFonts w:ascii="宋体" w:eastAsia="楷体_GB2312"/>
      <w:kern w:val="0"/>
      <w:sz w:val="21"/>
      <w:szCs w:val="20"/>
    </w:rPr>
  </w:style>
  <w:style w:type="paragraph" w:customStyle="1" w:styleId="395">
    <w:name w:val="atg bulleted list"/>
    <w:basedOn w:val="1"/>
    <w:qFormat/>
    <w:uiPriority w:val="0"/>
    <w:pPr>
      <w:widowControl/>
      <w:tabs>
        <w:tab w:val="left" w:pos="840"/>
      </w:tabs>
      <w:autoSpaceDE w:val="0"/>
      <w:autoSpaceDN w:val="0"/>
      <w:snapToGrid/>
      <w:spacing w:line="240" w:lineRule="auto"/>
      <w:ind w:left="840" w:hanging="420" w:firstLineChars="0"/>
      <w:jc w:val="left"/>
    </w:pPr>
    <w:rPr>
      <w:rFonts w:ascii="宋体" w:eastAsia="Times New Roman"/>
      <w:kern w:val="0"/>
      <w:sz w:val="20"/>
    </w:rPr>
  </w:style>
  <w:style w:type="paragraph" w:customStyle="1" w:styleId="396">
    <w:name w:val="正文标号"/>
    <w:basedOn w:val="1"/>
    <w:qFormat/>
    <w:uiPriority w:val="0"/>
    <w:pPr>
      <w:tabs>
        <w:tab w:val="left" w:pos="840"/>
      </w:tabs>
      <w:autoSpaceDE w:val="0"/>
      <w:autoSpaceDN w:val="0"/>
      <w:snapToGrid/>
      <w:spacing w:after="180" w:line="310" w:lineRule="auto"/>
      <w:ind w:left="840" w:hanging="420" w:firstLineChars="0"/>
      <w:jc w:val="left"/>
    </w:pPr>
    <w:rPr>
      <w:rFonts w:ascii="宋体"/>
      <w:sz w:val="21"/>
      <w:szCs w:val="20"/>
    </w:rPr>
  </w:style>
  <w:style w:type="paragraph" w:customStyle="1" w:styleId="397">
    <w:name w:val="TableItem5"/>
    <w:basedOn w:val="1"/>
    <w:qFormat/>
    <w:uiPriority w:val="0"/>
    <w:pPr>
      <w:autoSpaceDE w:val="0"/>
      <w:autoSpaceDN w:val="0"/>
      <w:snapToGrid/>
      <w:spacing w:before="20" w:after="20" w:line="320" w:lineRule="atLeast"/>
      <w:ind w:firstLine="0" w:firstLineChars="0"/>
      <w:jc w:val="left"/>
    </w:pPr>
    <w:rPr>
      <w:rFonts w:ascii="Arial" w:hAnsi="Arial"/>
      <w:sz w:val="21"/>
      <w:szCs w:val="20"/>
    </w:rPr>
  </w:style>
  <w:style w:type="paragraph" w:customStyle="1" w:styleId="398">
    <w:name w:val="节"/>
    <w:basedOn w:val="3"/>
    <w:next w:val="1"/>
    <w:qFormat/>
    <w:uiPriority w:val="0"/>
    <w:pPr>
      <w:numPr>
        <w:numId w:val="0"/>
      </w:numPr>
      <w:tabs>
        <w:tab w:val="left" w:pos="567"/>
      </w:tabs>
      <w:autoSpaceDE w:val="0"/>
      <w:autoSpaceDN w:val="0"/>
      <w:adjustRightInd w:val="0"/>
      <w:snapToGrid/>
      <w:spacing w:line="416" w:lineRule="auto"/>
      <w:ind w:left="567" w:hanging="567"/>
      <w:jc w:val="left"/>
    </w:pPr>
    <w:rPr>
      <w:rFonts w:ascii="宋体" w:hAnsi="宋体"/>
      <w:bCs w:val="0"/>
      <w:sz w:val="30"/>
      <w:lang w:val="de-DE"/>
    </w:rPr>
  </w:style>
  <w:style w:type="paragraph" w:customStyle="1" w:styleId="399">
    <w:name w:val="突出"/>
    <w:qFormat/>
    <w:uiPriority w:val="0"/>
    <w:pPr>
      <w:spacing w:beforeLines="50" w:line="360" w:lineRule="auto"/>
      <w:jc w:val="center"/>
    </w:pPr>
    <w:rPr>
      <w:rFonts w:ascii="Times New Roman" w:hAnsi="Times New Roman" w:eastAsia="宋体" w:cs="Times New Roman"/>
      <w:sz w:val="24"/>
      <w:lang w:val="en-US" w:eastAsia="zh-CN" w:bidi="ar-SA"/>
    </w:rPr>
  </w:style>
  <w:style w:type="paragraph" w:customStyle="1" w:styleId="400">
    <w:name w:val="图注2"/>
    <w:basedOn w:val="1"/>
    <w:qFormat/>
    <w:uiPriority w:val="0"/>
    <w:pPr>
      <w:widowControl/>
      <w:tabs>
        <w:tab w:val="left" w:pos="432"/>
      </w:tabs>
      <w:autoSpaceDE w:val="0"/>
      <w:autoSpaceDN w:val="0"/>
      <w:snapToGrid/>
      <w:spacing w:afterLines="50" w:line="240" w:lineRule="auto"/>
      <w:ind w:firstLine="0" w:firstLineChars="0"/>
      <w:jc w:val="center"/>
    </w:pPr>
    <w:rPr>
      <w:rFonts w:ascii="宋体"/>
      <w:sz w:val="21"/>
      <w:szCs w:val="20"/>
    </w:rPr>
  </w:style>
  <w:style w:type="character" w:customStyle="1" w:styleId="401">
    <w:name w:val="表内文字"/>
    <w:qFormat/>
    <w:uiPriority w:val="0"/>
    <w:rPr>
      <w:rFonts w:ascii="宋体" w:hAnsi="宋体"/>
      <w:sz w:val="18"/>
    </w:rPr>
  </w:style>
  <w:style w:type="paragraph" w:customStyle="1" w:styleId="402">
    <w:name w:val="Char Char Char Char"/>
    <w:basedOn w:val="1"/>
    <w:qFormat/>
    <w:uiPriority w:val="0"/>
    <w:pPr>
      <w:autoSpaceDE w:val="0"/>
      <w:autoSpaceDN w:val="0"/>
      <w:snapToGrid/>
      <w:spacing w:line="240" w:lineRule="auto"/>
      <w:ind w:firstLine="0" w:firstLineChars="0"/>
      <w:jc w:val="left"/>
    </w:pPr>
    <w:rPr>
      <w:rFonts w:ascii="Tahoma" w:hAnsi="Tahoma"/>
      <w:sz w:val="21"/>
      <w:szCs w:val="20"/>
    </w:rPr>
  </w:style>
  <w:style w:type="paragraph" w:customStyle="1" w:styleId="403">
    <w:name w:val="xl56"/>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kern w:val="0"/>
      <w:sz w:val="20"/>
      <w:szCs w:val="20"/>
    </w:rPr>
  </w:style>
  <w:style w:type="paragraph" w:customStyle="1" w:styleId="404">
    <w:name w:val="xl5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0"/>
      <w:szCs w:val="20"/>
    </w:rPr>
  </w:style>
  <w:style w:type="paragraph" w:customStyle="1" w:styleId="405">
    <w:name w:val="xl58"/>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kern w:val="0"/>
      <w:sz w:val="20"/>
      <w:szCs w:val="20"/>
    </w:rPr>
  </w:style>
  <w:style w:type="paragraph" w:customStyle="1" w:styleId="406">
    <w:name w:val="xl59"/>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0"/>
      <w:szCs w:val="20"/>
    </w:rPr>
  </w:style>
  <w:style w:type="paragraph" w:customStyle="1" w:styleId="407">
    <w:name w:val="xl60"/>
    <w:basedOn w:val="1"/>
    <w:qFormat/>
    <w:uiPriority w:val="0"/>
    <w:pPr>
      <w:widowControl/>
      <w:pBdr>
        <w:top w:val="single" w:color="auto" w:sz="4" w:space="0"/>
        <w:bottom w:val="single" w:color="auto" w:sz="4" w:space="0"/>
      </w:pBdr>
      <w:shd w:val="clear" w:color="auto" w:fill="99CCFF"/>
      <w:autoSpaceDE w:val="0"/>
      <w:autoSpaceDN w:val="0"/>
      <w:snapToGrid/>
      <w:spacing w:before="100" w:beforeAutospacing="1" w:after="100" w:afterAutospacing="1" w:line="240" w:lineRule="auto"/>
      <w:ind w:firstLine="0" w:firstLineChars="0"/>
      <w:jc w:val="center"/>
    </w:pPr>
    <w:rPr>
      <w:rFonts w:ascii="宋体" w:hAnsi="宋体" w:cs="宋体"/>
      <w:b/>
      <w:bCs/>
      <w:color w:val="FFFFFF"/>
      <w:kern w:val="0"/>
      <w:sz w:val="20"/>
      <w:szCs w:val="20"/>
    </w:rPr>
  </w:style>
  <w:style w:type="paragraph" w:customStyle="1" w:styleId="408">
    <w:name w:val="xl61"/>
    <w:basedOn w:val="1"/>
    <w:qFormat/>
    <w:uiPriority w:val="0"/>
    <w:pPr>
      <w:widowControl/>
      <w:pBdr>
        <w:top w:val="single" w:color="auto" w:sz="4" w:space="0"/>
        <w:left w:val="single" w:color="auto" w:sz="4" w:space="0"/>
        <w:bottom w:val="single" w:color="auto" w:sz="4" w:space="0"/>
        <w:right w:val="single" w:color="auto" w:sz="4" w:space="0"/>
      </w:pBdr>
      <w:shd w:val="clear" w:color="auto" w:fill="99CCFF"/>
      <w:autoSpaceDE w:val="0"/>
      <w:autoSpaceDN w:val="0"/>
      <w:snapToGrid/>
      <w:spacing w:before="100" w:beforeAutospacing="1" w:after="100" w:afterAutospacing="1" w:line="240" w:lineRule="auto"/>
      <w:ind w:firstLine="0" w:firstLineChars="0"/>
      <w:jc w:val="center"/>
    </w:pPr>
    <w:rPr>
      <w:rFonts w:ascii="宋体" w:hAnsi="宋体" w:cs="宋体"/>
      <w:b/>
      <w:bCs/>
      <w:color w:val="FFFFFF"/>
      <w:kern w:val="0"/>
      <w:sz w:val="20"/>
      <w:szCs w:val="20"/>
    </w:rPr>
  </w:style>
  <w:style w:type="paragraph" w:customStyle="1" w:styleId="409">
    <w:name w:val="xl62"/>
    <w:basedOn w:val="1"/>
    <w:qFormat/>
    <w:uiPriority w:val="0"/>
    <w:pPr>
      <w:widowControl/>
      <w:pBdr>
        <w:top w:val="single" w:color="auto" w:sz="4" w:space="0"/>
        <w:left w:val="single" w:color="auto" w:sz="4" w:space="0"/>
        <w:bottom w:val="single" w:color="auto" w:sz="4" w:space="0"/>
        <w:right w:val="single" w:color="auto" w:sz="4" w:space="0"/>
      </w:pBdr>
      <w:shd w:val="clear" w:color="auto" w:fill="99CCFF"/>
      <w:autoSpaceDE w:val="0"/>
      <w:autoSpaceDN w:val="0"/>
      <w:snapToGrid/>
      <w:spacing w:before="100" w:beforeAutospacing="1" w:after="100" w:afterAutospacing="1" w:line="240" w:lineRule="auto"/>
      <w:ind w:firstLine="0" w:firstLineChars="0"/>
      <w:jc w:val="left"/>
    </w:pPr>
    <w:rPr>
      <w:rFonts w:ascii="宋体" w:hAnsi="宋体" w:cs="宋体"/>
      <w:b/>
      <w:bCs/>
      <w:color w:val="FFFFFF"/>
      <w:kern w:val="0"/>
      <w:sz w:val="20"/>
      <w:szCs w:val="20"/>
    </w:rPr>
  </w:style>
  <w:style w:type="paragraph" w:customStyle="1" w:styleId="410">
    <w:name w:val="form caption 5pt"/>
    <w:basedOn w:val="1"/>
    <w:qFormat/>
    <w:uiPriority w:val="0"/>
    <w:pPr>
      <w:overflowPunct w:val="0"/>
      <w:autoSpaceDE w:val="0"/>
      <w:autoSpaceDN w:val="0"/>
      <w:adjustRightInd w:val="0"/>
      <w:snapToGrid/>
      <w:spacing w:before="2" w:after="2" w:line="240" w:lineRule="auto"/>
      <w:ind w:left="-72" w:firstLine="0" w:firstLineChars="0"/>
      <w:jc w:val="left"/>
      <w:textAlignment w:val="baseline"/>
    </w:pPr>
    <w:rPr>
      <w:rFonts w:ascii="MingLiU" w:eastAsia="MingLiU"/>
      <w:caps/>
      <w:kern w:val="0"/>
      <w:sz w:val="10"/>
      <w:szCs w:val="20"/>
      <w:lang w:eastAsia="zh-TW"/>
    </w:rPr>
  </w:style>
  <w:style w:type="paragraph" w:customStyle="1" w:styleId="411">
    <w:name w:val="xl22"/>
    <w:basedOn w:val="1"/>
    <w:qFormat/>
    <w:uiPriority w:val="0"/>
    <w:pPr>
      <w:widowControl/>
      <w:pBdr>
        <w:top w:val="single" w:color="auto" w:sz="4" w:space="0"/>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12">
    <w:name w:val="xl23"/>
    <w:basedOn w:val="1"/>
    <w:qFormat/>
    <w:uiPriority w:val="0"/>
    <w:pPr>
      <w:widowControl/>
      <w:pBdr>
        <w:top w:val="single" w:color="auto" w:sz="4" w:space="0"/>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13">
    <w:name w:val="xl63"/>
    <w:basedOn w:val="1"/>
    <w:qFormat/>
    <w:uiPriority w:val="0"/>
    <w:pPr>
      <w:widowControl/>
      <w:pBdr>
        <w:lef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4">
    <w:name w:val="xl64"/>
    <w:basedOn w:val="1"/>
    <w:qFormat/>
    <w:uiPriority w:val="0"/>
    <w:pPr>
      <w:widowControl/>
      <w:pBdr>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5">
    <w:name w:val="xl65"/>
    <w:basedOn w:val="1"/>
    <w:qFormat/>
    <w:uiPriority w:val="0"/>
    <w:pPr>
      <w:widowControl/>
      <w:pBdr>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6">
    <w:name w:val="xl66"/>
    <w:basedOn w:val="1"/>
    <w:qFormat/>
    <w:uiPriority w:val="0"/>
    <w:pPr>
      <w:widowControl/>
      <w:pBdr>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7">
    <w:name w:val="xl67"/>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8">
    <w:name w:val="xl68"/>
    <w:basedOn w:val="1"/>
    <w:qFormat/>
    <w:uiPriority w:val="0"/>
    <w:pPr>
      <w:widowControl/>
      <w:pBdr>
        <w:top w:val="single" w:color="auto" w:sz="4" w:space="0"/>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19">
    <w:name w:val="xl69"/>
    <w:basedOn w:val="1"/>
    <w:qFormat/>
    <w:uiPriority w:val="0"/>
    <w:pPr>
      <w:widowControl/>
      <w:pBdr>
        <w:top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20">
    <w:name w:val="xl70"/>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21">
    <w:name w:val="xl71"/>
    <w:basedOn w:val="1"/>
    <w:qFormat/>
    <w:uiPriority w:val="0"/>
    <w:pPr>
      <w:widowControl/>
      <w:pBdr>
        <w:top w:val="single" w:color="auto" w:sz="4" w:space="0"/>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2">
    <w:name w:val="xl72"/>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3">
    <w:name w:val="xl73"/>
    <w:basedOn w:val="1"/>
    <w:qFormat/>
    <w:uiPriority w:val="0"/>
    <w:pPr>
      <w:widowControl/>
      <w:pBdr>
        <w:top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4">
    <w:name w:val="xl74"/>
    <w:basedOn w:val="1"/>
    <w:qFormat/>
    <w:uiPriority w:val="0"/>
    <w:pPr>
      <w:widowControl/>
      <w:pBdr>
        <w:top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5">
    <w:name w:val="xl75"/>
    <w:basedOn w:val="1"/>
    <w:qFormat/>
    <w:uiPriority w:val="0"/>
    <w:pPr>
      <w:widowControl/>
      <w:pBdr>
        <w:lef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6">
    <w:name w:val="xl76"/>
    <w:basedOn w:val="1"/>
    <w:qFormat/>
    <w:uiPriority w:val="0"/>
    <w:pPr>
      <w:widowControl/>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7">
    <w:name w:val="xl77"/>
    <w:basedOn w:val="1"/>
    <w:qFormat/>
    <w:uiPriority w:val="0"/>
    <w:pPr>
      <w:widowControl/>
      <w:pBdr>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8">
    <w:name w:val="xl78"/>
    <w:basedOn w:val="1"/>
    <w:qFormat/>
    <w:uiPriority w:val="0"/>
    <w:pPr>
      <w:widowControl/>
      <w:pBdr>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9">
    <w:name w:val="xl79"/>
    <w:basedOn w:val="1"/>
    <w:qFormat/>
    <w:uiPriority w:val="0"/>
    <w:pPr>
      <w:widowControl/>
      <w:pBdr>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30">
    <w:name w:val="xl80"/>
    <w:basedOn w:val="1"/>
    <w:qFormat/>
    <w:uiPriority w:val="0"/>
    <w:pPr>
      <w:widowControl/>
      <w:pBdr>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31">
    <w:name w:val="xl81"/>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32">
    <w:name w:val="xl82"/>
    <w:basedOn w:val="1"/>
    <w:qFormat/>
    <w:uiPriority w:val="0"/>
    <w:pPr>
      <w:widowControl/>
      <w:pBdr>
        <w:top w:val="single" w:color="auto" w:sz="4" w:space="0"/>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kern w:val="0"/>
      <w:sz w:val="18"/>
      <w:szCs w:val="18"/>
    </w:rPr>
  </w:style>
  <w:style w:type="paragraph" w:customStyle="1" w:styleId="433">
    <w:name w:val="xl8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kern w:val="0"/>
      <w:sz w:val="18"/>
      <w:szCs w:val="18"/>
    </w:rPr>
  </w:style>
  <w:style w:type="paragraph" w:customStyle="1" w:styleId="434">
    <w:name w:val="xl84"/>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35">
    <w:name w:val="xl85"/>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6">
    <w:name w:val="xl86"/>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7">
    <w:name w:val="xl87"/>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8">
    <w:name w:val="xl88"/>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39">
    <w:name w:val="xl89"/>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0">
    <w:name w:val="xl90"/>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1">
    <w:name w:val="xl91"/>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2">
    <w:name w:val="xl9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3">
    <w:name w:val="xl93"/>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4">
    <w:name w:val="xl94"/>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5">
    <w:name w:val="xl95"/>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46">
    <w:name w:val="xl96"/>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47">
    <w:name w:val="xl97"/>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8">
    <w:name w:val="xl98"/>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9">
    <w:name w:val="xl99"/>
    <w:basedOn w:val="1"/>
    <w:qFormat/>
    <w:uiPriority w:val="0"/>
    <w:pPr>
      <w:widowControl/>
      <w:pBdr>
        <w:top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0">
    <w:name w:val="xl100"/>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1">
    <w:name w:val="xl101"/>
    <w:basedOn w:val="1"/>
    <w:qFormat/>
    <w:uiPriority w:val="0"/>
    <w:pPr>
      <w:widowControl/>
      <w:pBdr>
        <w:top w:val="single" w:color="auto" w:sz="8" w:space="0"/>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2">
    <w:name w:val="xl102"/>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3">
    <w:name w:val="xl103"/>
    <w:basedOn w:val="1"/>
    <w:qFormat/>
    <w:uiPriority w:val="0"/>
    <w:pPr>
      <w:widowControl/>
      <w:pBdr>
        <w:left w:val="single" w:color="auto" w:sz="8" w:space="0"/>
        <w:bottom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4">
    <w:name w:val="xl104"/>
    <w:basedOn w:val="1"/>
    <w:qFormat/>
    <w:uiPriority w:val="0"/>
    <w:pPr>
      <w:widowControl/>
      <w:pBdr>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5">
    <w:name w:val="xl105"/>
    <w:basedOn w:val="1"/>
    <w:qFormat/>
    <w:uiPriority w:val="0"/>
    <w:pPr>
      <w:widowControl/>
      <w:pBdr>
        <w:top w:val="single" w:color="auto" w:sz="8" w:space="0"/>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56">
    <w:name w:val="xl106"/>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57">
    <w:name w:val="xl107"/>
    <w:basedOn w:val="1"/>
    <w:qFormat/>
    <w:uiPriority w:val="0"/>
    <w:pPr>
      <w:widowControl/>
      <w:pBdr>
        <w:top w:val="single" w:color="auto" w:sz="4" w:space="0"/>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8">
    <w:name w:val="xl108"/>
    <w:basedOn w:val="1"/>
    <w:qFormat/>
    <w:uiPriority w:val="0"/>
    <w:pPr>
      <w:widowControl/>
      <w:pBdr>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9">
    <w:name w:val="xl109"/>
    <w:basedOn w:val="1"/>
    <w:qFormat/>
    <w:uiPriority w:val="0"/>
    <w:pPr>
      <w:widowControl/>
      <w:pBdr>
        <w:left w:val="single" w:color="auto" w:sz="8"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0">
    <w:name w:val="xl110"/>
    <w:basedOn w:val="1"/>
    <w:qFormat/>
    <w:uiPriority w:val="0"/>
    <w:pPr>
      <w:widowControl/>
      <w:pBdr>
        <w:top w:val="single" w:color="auto" w:sz="4" w:space="0"/>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1">
    <w:name w:val="xl111"/>
    <w:basedOn w:val="1"/>
    <w:qFormat/>
    <w:uiPriority w:val="0"/>
    <w:pPr>
      <w:widowControl/>
      <w:pBdr>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2">
    <w:name w:val="xl112"/>
    <w:basedOn w:val="1"/>
    <w:qFormat/>
    <w:uiPriority w:val="0"/>
    <w:pPr>
      <w:widowControl/>
      <w:pBdr>
        <w:left w:val="single" w:color="auto" w:sz="8"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3">
    <w:name w:val="xl11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4">
    <w:name w:val="xl114"/>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5">
    <w:name w:val="xl115"/>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6">
    <w:name w:val="xl116"/>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7">
    <w:name w:val="xl11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8">
    <w:name w:val="xl11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9">
    <w:name w:val="xl119"/>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0">
    <w:name w:val="xl120"/>
    <w:basedOn w:val="1"/>
    <w:qFormat/>
    <w:uiPriority w:val="0"/>
    <w:pPr>
      <w:widowControl/>
      <w:pBdr>
        <w:top w:val="single" w:color="auto" w:sz="4" w:space="0"/>
        <w:left w:val="single" w:color="auto" w:sz="8"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1">
    <w:name w:val="xl121"/>
    <w:basedOn w:val="1"/>
    <w:qFormat/>
    <w:uiPriority w:val="0"/>
    <w:pPr>
      <w:widowControl/>
      <w:pBdr>
        <w:left w:val="single" w:color="auto" w:sz="8"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2">
    <w:name w:val="xl122"/>
    <w:basedOn w:val="1"/>
    <w:qFormat/>
    <w:uiPriority w:val="0"/>
    <w:pPr>
      <w:widowControl/>
      <w:pBdr>
        <w:left w:val="single" w:color="auto" w:sz="8"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3">
    <w:name w:val="xl123"/>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4">
    <w:name w:val="xl124"/>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5">
    <w:name w:val="xl125"/>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6">
    <w:name w:val="xl126"/>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7">
    <w:name w:val="xl127"/>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78">
    <w:name w:val="xl128"/>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79">
    <w:name w:val="xl129"/>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80">
    <w:name w:val="xl130"/>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81">
    <w:name w:val="xl13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2">
    <w:name w:val="xl132"/>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3">
    <w:name w:val="xl133"/>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4">
    <w:name w:val="xl134"/>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85">
    <w:name w:val="xl135"/>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86">
    <w:name w:val="xl136"/>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87">
    <w:name w:val="xl137"/>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88">
    <w:name w:val="xl138"/>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89">
    <w:name w:val="xl139"/>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0">
    <w:name w:val="xl140"/>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1">
    <w:name w:val="xl141"/>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2">
    <w:name w:val="xl142"/>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3">
    <w:name w:val="xl143"/>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4">
    <w:name w:val="xl144"/>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5">
    <w:name w:val="xl145"/>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96">
    <w:name w:val="xl146"/>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97">
    <w:name w:val="xl147"/>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98">
    <w:name w:val="xl14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99">
    <w:name w:val="xl149"/>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0">
    <w:name w:val="xl150"/>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1">
    <w:name w:val="xl15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02">
    <w:name w:val="xl152"/>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03">
    <w:name w:val="xl15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04">
    <w:name w:val="xl154"/>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5">
    <w:name w:val="xl155"/>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506">
    <w:name w:val="xl156"/>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7">
    <w:name w:val="xl15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8">
    <w:name w:val="xl15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509">
    <w:name w:val="xl159"/>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10">
    <w:name w:val="xl160"/>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11">
    <w:name w:val="xl16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12">
    <w:name w:val="Char Char7 Char"/>
    <w:basedOn w:val="1"/>
    <w:qFormat/>
    <w:uiPriority w:val="0"/>
    <w:pPr>
      <w:autoSpaceDE w:val="0"/>
      <w:autoSpaceDN w:val="0"/>
      <w:snapToGrid/>
      <w:ind w:firstLine="0" w:firstLineChars="0"/>
      <w:jc w:val="left"/>
    </w:pPr>
    <w:rPr>
      <w:rFonts w:ascii="宋体" w:hAnsi="宋体"/>
      <w:sz w:val="22"/>
    </w:rPr>
  </w:style>
  <w:style w:type="paragraph" w:customStyle="1" w:styleId="513">
    <w:name w:val="样式 标题 6 + 左侧:  0 厘米 首行缩进:  0 厘米"/>
    <w:basedOn w:val="7"/>
    <w:qFormat/>
    <w:uiPriority w:val="0"/>
    <w:pPr>
      <w:keepNext w:val="0"/>
      <w:keepLines w:val="0"/>
      <w:widowControl/>
      <w:numPr>
        <w:numId w:val="35"/>
      </w:numPr>
      <w:tabs>
        <w:tab w:val="left" w:pos="0"/>
      </w:tabs>
      <w:overflowPunct w:val="0"/>
      <w:autoSpaceDE w:val="0"/>
      <w:autoSpaceDN w:val="0"/>
      <w:adjustRightInd w:val="0"/>
      <w:snapToGrid/>
      <w:spacing w:after="60" w:line="440" w:lineRule="exact"/>
      <w:ind w:firstLine="0"/>
      <w:jc w:val="left"/>
      <w:textAlignment w:val="baseline"/>
    </w:pPr>
    <w:rPr>
      <w:rFonts w:ascii="Arial" w:hAnsi="Arial" w:eastAsia="黑体" w:cs="宋体"/>
      <w:b w:val="0"/>
      <w:kern w:val="0"/>
      <w:sz w:val="21"/>
      <w:szCs w:val="20"/>
      <w:lang w:val="de-DE"/>
    </w:rPr>
  </w:style>
  <w:style w:type="paragraph" w:customStyle="1" w:styleId="514">
    <w:name w:val="Bullet 1"/>
    <w:basedOn w:val="1"/>
    <w:qFormat/>
    <w:uiPriority w:val="0"/>
    <w:pPr>
      <w:widowControl/>
      <w:numPr>
        <w:ilvl w:val="0"/>
        <w:numId w:val="36"/>
      </w:numPr>
      <w:autoSpaceDE w:val="0"/>
      <w:autoSpaceDN w:val="0"/>
      <w:adjustRightInd w:val="0"/>
      <w:snapToGrid/>
      <w:spacing w:before="120" w:after="120" w:line="240" w:lineRule="auto"/>
      <w:ind w:firstLine="0" w:firstLineChars="0"/>
      <w:jc w:val="left"/>
    </w:pPr>
    <w:rPr>
      <w:rFonts w:ascii="Book Antiqua" w:hAnsi="Book Antiqua"/>
      <w:color w:val="000000"/>
      <w:kern w:val="0"/>
      <w:sz w:val="22"/>
      <w:szCs w:val="20"/>
    </w:rPr>
  </w:style>
  <w:style w:type="character" w:customStyle="1" w:styleId="515">
    <w:name w:val="标题 3 Char Char1"/>
    <w:qFormat/>
    <w:uiPriority w:val="0"/>
    <w:rPr>
      <w:rFonts w:eastAsia="宋体"/>
      <w:b/>
      <w:bCs/>
      <w:kern w:val="2"/>
      <w:sz w:val="32"/>
      <w:szCs w:val="32"/>
      <w:lang w:val="de-DE" w:eastAsia="zh-CN" w:bidi="ar-SA"/>
    </w:rPr>
  </w:style>
  <w:style w:type="paragraph" w:customStyle="1" w:styleId="516">
    <w:name w:val="Char1 Char Char Char"/>
    <w:basedOn w:val="1"/>
    <w:qFormat/>
    <w:uiPriority w:val="0"/>
    <w:pPr>
      <w:autoSpaceDE w:val="0"/>
      <w:autoSpaceDN w:val="0"/>
      <w:snapToGrid/>
      <w:ind w:firstLine="0" w:firstLineChars="0"/>
      <w:jc w:val="left"/>
    </w:pPr>
    <w:rPr>
      <w:rFonts w:ascii="Tahoma" w:hAnsi="Tahoma"/>
      <w:sz w:val="21"/>
    </w:rPr>
  </w:style>
  <w:style w:type="paragraph" w:customStyle="1" w:styleId="517">
    <w:name w:val="form head 9pt"/>
    <w:basedOn w:val="1"/>
    <w:qFormat/>
    <w:uiPriority w:val="0"/>
    <w:pPr>
      <w:widowControl/>
      <w:autoSpaceDE w:val="0"/>
      <w:autoSpaceDN w:val="0"/>
      <w:snapToGrid/>
      <w:spacing w:before="240" w:line="240" w:lineRule="auto"/>
      <w:ind w:left="-115" w:firstLine="0" w:firstLineChars="0"/>
      <w:jc w:val="left"/>
    </w:pPr>
    <w:rPr>
      <w:rFonts w:ascii="Helvetica" w:hAnsi="Helvetica"/>
      <w:b/>
      <w:caps/>
      <w:kern w:val="0"/>
      <w:sz w:val="18"/>
      <w:szCs w:val="20"/>
    </w:rPr>
  </w:style>
  <w:style w:type="paragraph" w:customStyle="1" w:styleId="518">
    <w:name w:val="form space"/>
    <w:basedOn w:val="1"/>
    <w:qFormat/>
    <w:uiPriority w:val="0"/>
    <w:pPr>
      <w:widowControl/>
      <w:autoSpaceDE w:val="0"/>
      <w:autoSpaceDN w:val="0"/>
      <w:snapToGrid/>
      <w:spacing w:before="60" w:after="60" w:line="240" w:lineRule="auto"/>
      <w:ind w:firstLine="0" w:firstLineChars="0"/>
      <w:jc w:val="left"/>
    </w:pPr>
    <w:rPr>
      <w:rFonts w:ascii="Helvetica" w:hAnsi="Helvetica"/>
      <w:kern w:val="0"/>
      <w:sz w:val="18"/>
      <w:szCs w:val="20"/>
    </w:rPr>
  </w:style>
  <w:style w:type="paragraph" w:customStyle="1" w:styleId="519">
    <w:name w:val="font10"/>
    <w:basedOn w:val="1"/>
    <w:qFormat/>
    <w:uiPriority w:val="0"/>
    <w:pPr>
      <w:widowControl/>
      <w:autoSpaceDE w:val="0"/>
      <w:autoSpaceDN w:val="0"/>
      <w:snapToGrid/>
      <w:spacing w:before="100" w:beforeAutospacing="1" w:after="100" w:afterAutospacing="1" w:line="240" w:lineRule="auto"/>
      <w:ind w:firstLine="0" w:firstLineChars="0"/>
      <w:jc w:val="left"/>
    </w:pPr>
    <w:rPr>
      <w:rFonts w:ascii="宋体"/>
      <w:kern w:val="0"/>
      <w:sz w:val="20"/>
      <w:szCs w:val="20"/>
    </w:rPr>
  </w:style>
  <w:style w:type="character" w:customStyle="1" w:styleId="520">
    <w:name w:val="heighlight"/>
    <w:qFormat/>
    <w:uiPriority w:val="0"/>
    <w:rPr>
      <w:rFonts w:eastAsia="宋体"/>
      <w:kern w:val="2"/>
      <w:sz w:val="24"/>
      <w:szCs w:val="22"/>
      <w:lang w:val="de-DE" w:eastAsia="zh-CN" w:bidi="ar-SA"/>
    </w:rPr>
  </w:style>
  <w:style w:type="paragraph" w:customStyle="1" w:styleId="521">
    <w:name w:val="Char Char Char"/>
    <w:basedOn w:val="1"/>
    <w:qFormat/>
    <w:uiPriority w:val="0"/>
    <w:pPr>
      <w:autoSpaceDE w:val="0"/>
      <w:autoSpaceDN w:val="0"/>
      <w:snapToGrid/>
      <w:spacing w:line="240" w:lineRule="auto"/>
      <w:jc w:val="left"/>
    </w:pPr>
    <w:rPr>
      <w:rFonts w:ascii="Tahoma" w:hAnsi="Tahoma"/>
      <w:sz w:val="21"/>
      <w:szCs w:val="20"/>
    </w:rPr>
  </w:style>
  <w:style w:type="paragraph" w:customStyle="1" w:styleId="522">
    <w:name w:val="Char Char Char Char Char Char1 Char Char Char Char"/>
    <w:basedOn w:val="1"/>
    <w:qFormat/>
    <w:uiPriority w:val="0"/>
    <w:pPr>
      <w:snapToGrid/>
      <w:spacing w:line="240" w:lineRule="auto"/>
      <w:ind w:firstLine="360" w:firstLineChars="0"/>
      <w:jc w:val="left"/>
    </w:pPr>
    <w:rPr>
      <w:rFonts w:ascii="Tahoma" w:hAnsi="Tahoma"/>
      <w:sz w:val="21"/>
      <w:szCs w:val="20"/>
    </w:rPr>
  </w:style>
  <w:style w:type="paragraph" w:customStyle="1" w:styleId="523">
    <w:name w:val="Char Char3 Char1 Char Char Char"/>
    <w:basedOn w:val="1"/>
    <w:next w:val="1"/>
    <w:qFormat/>
    <w:uiPriority w:val="0"/>
    <w:pPr>
      <w:snapToGrid/>
      <w:spacing w:line="240" w:lineRule="auto"/>
      <w:jc w:val="left"/>
    </w:pPr>
    <w:rPr>
      <w:rFonts w:ascii="宋体" w:hAnsi="Tahoma"/>
      <w:sz w:val="21"/>
      <w:szCs w:val="21"/>
    </w:rPr>
  </w:style>
  <w:style w:type="paragraph" w:customStyle="1" w:styleId="524">
    <w:name w:val="Char Char Char Char Char Char Char Char Char Char Char1 Char Char Char Char Char Char Char Char Char Char Char Char Char Char Char Char Char1 Char Char Char Char"/>
    <w:basedOn w:val="1"/>
    <w:qFormat/>
    <w:uiPriority w:val="0"/>
    <w:pPr>
      <w:snapToGrid/>
      <w:spacing w:line="240" w:lineRule="auto"/>
      <w:ind w:firstLine="0" w:firstLineChars="0"/>
      <w:jc w:val="left"/>
    </w:pPr>
    <w:rPr>
      <w:rFonts w:ascii="宋体"/>
      <w:kern w:val="0"/>
      <w:sz w:val="22"/>
      <w:szCs w:val="22"/>
      <w:lang w:val="de-DE"/>
    </w:rPr>
  </w:style>
  <w:style w:type="paragraph" w:customStyle="1" w:styleId="525">
    <w:name w:val="MM Topic 1"/>
    <w:basedOn w:val="2"/>
    <w:qFormat/>
    <w:uiPriority w:val="0"/>
    <w:pPr>
      <w:widowControl/>
      <w:numPr>
        <w:numId w:val="37"/>
      </w:numPr>
      <w:tabs>
        <w:tab w:val="left" w:pos="425"/>
      </w:tabs>
      <w:adjustRightInd w:val="0"/>
      <w:snapToGrid/>
      <w:spacing w:before="120" w:after="240" w:afterAutospacing="1" w:line="360" w:lineRule="auto"/>
    </w:pPr>
    <w:rPr>
      <w:rFonts w:ascii="宋体" w:eastAsia="黑体"/>
      <w:szCs w:val="20"/>
      <w:lang w:val="de-DE"/>
    </w:rPr>
  </w:style>
  <w:style w:type="paragraph" w:customStyle="1" w:styleId="526">
    <w:name w:val="MM Topic 2"/>
    <w:basedOn w:val="3"/>
    <w:qFormat/>
    <w:uiPriority w:val="0"/>
    <w:pPr>
      <w:widowControl/>
      <w:numPr>
        <w:numId w:val="37"/>
      </w:numPr>
      <w:tabs>
        <w:tab w:val="left" w:pos="425"/>
        <w:tab w:val="left" w:pos="992"/>
        <w:tab w:val="clear" w:pos="432"/>
      </w:tabs>
      <w:adjustRightInd w:val="0"/>
      <w:snapToGrid/>
      <w:spacing w:before="360" w:after="240" w:line="360" w:lineRule="auto"/>
      <w:jc w:val="left"/>
    </w:pPr>
    <w:rPr>
      <w:rFonts w:ascii="Arial" w:hAnsi="Arial" w:eastAsia="黑体"/>
      <w:b w:val="0"/>
      <w:bCs w:val="0"/>
      <w:sz w:val="36"/>
      <w:szCs w:val="20"/>
      <w:lang w:val="de-DE"/>
    </w:rPr>
  </w:style>
  <w:style w:type="paragraph" w:customStyle="1" w:styleId="527">
    <w:name w:val="MM Topic 3"/>
    <w:basedOn w:val="4"/>
    <w:qFormat/>
    <w:uiPriority w:val="0"/>
    <w:pPr>
      <w:widowControl/>
      <w:numPr>
        <w:numId w:val="37"/>
      </w:numPr>
      <w:tabs>
        <w:tab w:val="left" w:pos="425"/>
        <w:tab w:val="left" w:pos="1418"/>
        <w:tab w:val="clear" w:pos="432"/>
      </w:tabs>
      <w:adjustRightInd w:val="0"/>
      <w:snapToGrid/>
      <w:spacing w:before="360" w:after="240"/>
      <w:jc w:val="left"/>
    </w:pPr>
    <w:rPr>
      <w:rFonts w:ascii="Arial" w:hAnsi="Arial" w:eastAsia="黑体"/>
      <w:b w:val="0"/>
      <w:bCs w:val="0"/>
      <w:szCs w:val="20"/>
      <w:lang w:val="de-DE"/>
    </w:rPr>
  </w:style>
  <w:style w:type="character" w:customStyle="1" w:styleId="528">
    <w:name w:val="标题 3 Char1"/>
    <w:qFormat/>
    <w:uiPriority w:val="0"/>
    <w:rPr>
      <w:rFonts w:eastAsia="宋体"/>
      <w:b/>
      <w:bCs/>
      <w:kern w:val="2"/>
      <w:sz w:val="32"/>
      <w:szCs w:val="32"/>
      <w:lang w:val="en-US" w:eastAsia="zh-CN" w:bidi="ar-SA"/>
    </w:rPr>
  </w:style>
  <w:style w:type="character" w:customStyle="1" w:styleId="529">
    <w:name w:val="标题 3 Char Char"/>
    <w:qFormat/>
    <w:uiPriority w:val="0"/>
    <w:rPr>
      <w:rFonts w:eastAsia="宋体"/>
      <w:b/>
      <w:bCs/>
      <w:kern w:val="2"/>
      <w:sz w:val="32"/>
      <w:szCs w:val="32"/>
      <w:lang w:val="de-DE" w:eastAsia="zh-CN" w:bidi="ar-SA"/>
    </w:rPr>
  </w:style>
  <w:style w:type="paragraph" w:customStyle="1" w:styleId="530">
    <w:name w:val="L4"/>
    <w:basedOn w:val="111"/>
    <w:link w:val="532"/>
    <w:qFormat/>
    <w:uiPriority w:val="0"/>
    <w:pPr>
      <w:numPr>
        <w:ilvl w:val="3"/>
      </w:numPr>
      <w:adjustRightInd w:val="0"/>
      <w:ind w:left="851" w:hanging="851"/>
      <w:jc w:val="left"/>
    </w:pPr>
    <w:rPr>
      <w:rFonts w:ascii="宋体"/>
      <w:b/>
    </w:rPr>
  </w:style>
  <w:style w:type="character" w:customStyle="1" w:styleId="531">
    <w:name w:val="标题4 Char"/>
    <w:link w:val="111"/>
    <w:qFormat/>
    <w:uiPriority w:val="0"/>
    <w:rPr>
      <w:rFonts w:ascii="Arial" w:hAnsi="Arial" w:eastAsia="黑体"/>
      <w:bCs/>
      <w:kern w:val="2"/>
      <w:sz w:val="28"/>
      <w:szCs w:val="24"/>
      <w:lang w:val="de-DE"/>
    </w:rPr>
  </w:style>
  <w:style w:type="character" w:customStyle="1" w:styleId="532">
    <w:name w:val="L4 Char"/>
    <w:link w:val="530"/>
    <w:qFormat/>
    <w:uiPriority w:val="0"/>
    <w:rPr>
      <w:rFonts w:ascii="宋体" w:hAnsi="Arial" w:eastAsia="黑体"/>
      <w:b/>
      <w:bCs/>
      <w:kern w:val="2"/>
      <w:sz w:val="28"/>
      <w:szCs w:val="24"/>
      <w:lang w:val="de-DE"/>
    </w:rPr>
  </w:style>
  <w:style w:type="character" w:customStyle="1" w:styleId="533">
    <w:name w:val="Char Char3"/>
    <w:qFormat/>
    <w:uiPriority w:val="0"/>
    <w:rPr>
      <w:rFonts w:eastAsia="宋体"/>
      <w:kern w:val="2"/>
      <w:sz w:val="24"/>
      <w:szCs w:val="24"/>
      <w:lang w:val="de-DE" w:eastAsia="zh-CN" w:bidi="ar-SA"/>
    </w:rPr>
  </w:style>
  <w:style w:type="character" w:customStyle="1" w:styleId="534">
    <w:name w:val="Char Char2"/>
    <w:basedOn w:val="533"/>
    <w:qFormat/>
    <w:uiPriority w:val="0"/>
    <w:rPr>
      <w:rFonts w:eastAsia="宋体"/>
      <w:kern w:val="2"/>
      <w:sz w:val="24"/>
      <w:szCs w:val="24"/>
      <w:lang w:val="de-DE" w:eastAsia="zh-CN" w:bidi="ar-SA"/>
    </w:rPr>
  </w:style>
  <w:style w:type="paragraph" w:customStyle="1" w:styleId="535">
    <w:name w:val="自定义一级标题"/>
    <w:basedOn w:val="2"/>
    <w:next w:val="1"/>
    <w:qFormat/>
    <w:uiPriority w:val="0"/>
    <w:pPr>
      <w:numPr>
        <w:numId w:val="38"/>
      </w:numPr>
      <w:tabs>
        <w:tab w:val="left" w:pos="1440"/>
      </w:tabs>
      <w:snapToGrid/>
      <w:jc w:val="both"/>
    </w:pPr>
    <w:rPr>
      <w:rFonts w:ascii="Calibri" w:hAnsi="Calibri"/>
    </w:rPr>
  </w:style>
  <w:style w:type="paragraph" w:customStyle="1" w:styleId="536">
    <w:name w:val="自定义二级标题"/>
    <w:basedOn w:val="3"/>
    <w:next w:val="1"/>
    <w:qFormat/>
    <w:uiPriority w:val="0"/>
    <w:pPr>
      <w:numPr>
        <w:numId w:val="38"/>
      </w:numPr>
      <w:tabs>
        <w:tab w:val="left" w:pos="567"/>
        <w:tab w:val="left" w:pos="1440"/>
      </w:tabs>
      <w:snapToGrid/>
      <w:spacing w:line="416" w:lineRule="auto"/>
    </w:pPr>
    <w:rPr>
      <w:rFonts w:ascii="Cambria" w:hAnsi="Cambria"/>
    </w:rPr>
  </w:style>
  <w:style w:type="paragraph" w:customStyle="1" w:styleId="537">
    <w:name w:val="自定义三级标题"/>
    <w:basedOn w:val="4"/>
    <w:next w:val="1"/>
    <w:qFormat/>
    <w:uiPriority w:val="0"/>
    <w:pPr>
      <w:numPr>
        <w:numId w:val="38"/>
      </w:numPr>
      <w:tabs>
        <w:tab w:val="left" w:pos="851"/>
        <w:tab w:val="left" w:pos="1440"/>
      </w:tabs>
      <w:snapToGrid/>
      <w:spacing w:line="416" w:lineRule="auto"/>
    </w:pPr>
    <w:rPr>
      <w:rFonts w:ascii="Calibri" w:hAnsi="Calibri"/>
      <w:sz w:val="30"/>
    </w:rPr>
  </w:style>
  <w:style w:type="paragraph" w:customStyle="1" w:styleId="538">
    <w:name w:val="自定义四级标题"/>
    <w:basedOn w:val="5"/>
    <w:next w:val="1"/>
    <w:qFormat/>
    <w:uiPriority w:val="0"/>
    <w:pPr>
      <w:numPr>
        <w:numId w:val="38"/>
      </w:numPr>
      <w:tabs>
        <w:tab w:val="left" w:pos="1134"/>
        <w:tab w:val="left" w:pos="1440"/>
      </w:tabs>
    </w:pPr>
  </w:style>
  <w:style w:type="paragraph" w:customStyle="1" w:styleId="539">
    <w:name w:val="自定义五级标题"/>
    <w:basedOn w:val="6"/>
    <w:next w:val="1"/>
    <w:qFormat/>
    <w:uiPriority w:val="0"/>
    <w:pPr>
      <w:numPr>
        <w:numId w:val="38"/>
      </w:numPr>
      <w:tabs>
        <w:tab w:val="left" w:pos="992"/>
        <w:tab w:val="left" w:pos="1440"/>
      </w:tabs>
    </w:pPr>
  </w:style>
  <w:style w:type="paragraph" w:customStyle="1" w:styleId="540">
    <w:name w:val="Char1 Char Char Char Char Char Char"/>
    <w:basedOn w:val="1"/>
    <w:semiHidden/>
    <w:qFormat/>
    <w:uiPriority w:val="0"/>
    <w:pPr>
      <w:snapToGrid/>
      <w:spacing w:before="240" w:after="120"/>
      <w:jc w:val="left"/>
    </w:pPr>
    <w:rPr>
      <w:rFonts w:ascii="Tahoma" w:hAnsi="Tahoma"/>
    </w:rPr>
  </w:style>
  <w:style w:type="paragraph" w:customStyle="1" w:styleId="541">
    <w:name w:val="【SIPO】注释"/>
    <w:basedOn w:val="1"/>
    <w:link w:val="542"/>
    <w:qFormat/>
    <w:uiPriority w:val="0"/>
    <w:pPr>
      <w:snapToGrid/>
      <w:spacing w:line="288" w:lineRule="auto"/>
      <w:ind w:firstLine="360"/>
    </w:pPr>
    <w:rPr>
      <w:rFonts w:ascii="宋体" w:hAnsi="宋体"/>
      <w:color w:val="0000FF"/>
      <w:sz w:val="21"/>
      <w:szCs w:val="18"/>
    </w:rPr>
  </w:style>
  <w:style w:type="character" w:customStyle="1" w:styleId="542">
    <w:name w:val="【SIPO】注释 Char"/>
    <w:link w:val="541"/>
    <w:qFormat/>
    <w:uiPriority w:val="0"/>
    <w:rPr>
      <w:rFonts w:ascii="宋体" w:hAnsi="宋体"/>
      <w:color w:val="0000FF"/>
      <w:kern w:val="2"/>
      <w:sz w:val="21"/>
      <w:szCs w:val="18"/>
    </w:rPr>
  </w:style>
  <w:style w:type="paragraph" w:customStyle="1" w:styleId="543">
    <w:name w:val="TOC 标题1"/>
    <w:basedOn w:val="2"/>
    <w:next w:val="1"/>
    <w:unhideWhenUsed/>
    <w:qFormat/>
    <w:uiPriority w:val="39"/>
    <w:pPr>
      <w:widowControl/>
      <w:numPr>
        <w:numId w:val="0"/>
      </w:numPr>
      <w:snapToGrid/>
      <w:spacing w:before="480" w:after="0" w:line="276" w:lineRule="auto"/>
      <w:outlineLvl w:val="9"/>
    </w:pPr>
    <w:rPr>
      <w:rFonts w:ascii="Cambria" w:hAnsi="Cambria"/>
      <w:color w:val="365F91"/>
      <w:kern w:val="0"/>
      <w:sz w:val="28"/>
      <w:szCs w:val="28"/>
    </w:rPr>
  </w:style>
  <w:style w:type="character" w:customStyle="1" w:styleId="544">
    <w:name w:val="apple-converted-space"/>
    <w:basedOn w:val="63"/>
    <w:qFormat/>
    <w:uiPriority w:val="0"/>
  </w:style>
  <w:style w:type="paragraph" w:customStyle="1" w:styleId="545">
    <w:name w:val="p0"/>
    <w:basedOn w:val="1"/>
    <w:qFormat/>
    <w:uiPriority w:val="0"/>
    <w:pPr>
      <w:widowControl/>
      <w:snapToGrid/>
      <w:spacing w:before="100" w:beforeAutospacing="1" w:after="100" w:afterAutospacing="1" w:line="240" w:lineRule="auto"/>
      <w:ind w:firstLine="0" w:firstLineChars="0"/>
      <w:jc w:val="left"/>
    </w:pPr>
    <w:rPr>
      <w:rFonts w:ascii="宋体" w:hAnsi="宋体" w:cs="宋体"/>
      <w:kern w:val="0"/>
    </w:rPr>
  </w:style>
  <w:style w:type="character" w:customStyle="1" w:styleId="546">
    <w:name w:val="15"/>
    <w:basedOn w:val="63"/>
    <w:qFormat/>
    <w:uiPriority w:val="0"/>
  </w:style>
  <w:style w:type="character" w:customStyle="1" w:styleId="547">
    <w:name w:val="16"/>
    <w:basedOn w:val="63"/>
    <w:qFormat/>
    <w:uiPriority w:val="0"/>
  </w:style>
  <w:style w:type="paragraph" w:customStyle="1" w:styleId="548">
    <w:name w:val="封面 作者"/>
    <w:basedOn w:val="1"/>
    <w:qFormat/>
    <w:uiPriority w:val="0"/>
    <w:pPr>
      <w:snapToGrid/>
      <w:spacing w:beforeLines="50" w:afterLines="50"/>
      <w:ind w:firstLine="0" w:firstLineChars="0"/>
      <w:jc w:val="center"/>
    </w:pPr>
    <w:rPr>
      <w:rFonts w:eastAsia="黑体" w:cs="宋体" w:asciiTheme="minorHAnsi" w:hAnsiTheme="minorHAnsi"/>
      <w:szCs w:val="20"/>
    </w:rPr>
  </w:style>
  <w:style w:type="character" w:customStyle="1" w:styleId="549">
    <w:name w:val="font11"/>
    <w:qFormat/>
    <w:uiPriority w:val="0"/>
    <w:rPr>
      <w:rFonts w:ascii="font-weight : 400" w:hAnsi="font-weight : 400" w:eastAsia="font-weight : 400" w:cs="font-weight : 400"/>
      <w:color w:val="000000"/>
      <w:sz w:val="22"/>
      <w:szCs w:val="22"/>
      <w:u w:val="none"/>
    </w:rPr>
  </w:style>
  <w:style w:type="paragraph" w:customStyle="1" w:styleId="550">
    <w:name w:val="内封面（项目名称）"/>
    <w:qFormat/>
    <w:uiPriority w:val="0"/>
    <w:pPr>
      <w:jc w:val="center"/>
    </w:pPr>
    <w:rPr>
      <w:rFonts w:ascii="宋体" w:hAnsi="Times New Roman" w:eastAsia="宋体" w:cs="宋体"/>
      <w:b/>
      <w:bCs/>
      <w:kern w:val="2"/>
      <w:sz w:val="32"/>
      <w:szCs w:val="36"/>
      <w:lang w:val="en-US" w:eastAsia="zh-CN" w:bidi="ar-SA"/>
    </w:rPr>
  </w:style>
  <w:style w:type="paragraph" w:customStyle="1" w:styleId="551">
    <w:name w:val="样式 正文"/>
    <w:basedOn w:val="1"/>
    <w:qFormat/>
    <w:uiPriority w:val="0"/>
    <w:pPr>
      <w:snapToGrid/>
      <w:ind w:firstLine="480"/>
    </w:pPr>
    <w:rPr>
      <w:rFonts w:cs="宋体"/>
      <w:szCs w:val="20"/>
    </w:rPr>
  </w:style>
  <w:style w:type="paragraph" w:styleId="552">
    <w:name w:val="List Paragraph"/>
    <w:basedOn w:val="1"/>
    <w:qFormat/>
    <w:uiPriority w:val="99"/>
    <w:pPr>
      <w:ind w:firstLine="420"/>
    </w:p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8" Type="http://schemas.openxmlformats.org/officeDocument/2006/relationships/fontTable" Target="fontTable.xml"/><Relationship Id="rId77" Type="http://schemas.openxmlformats.org/officeDocument/2006/relationships/customXml" Target="../customXml/item2.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60.png"/><Relationship Id="rId73" Type="http://schemas.openxmlformats.org/officeDocument/2006/relationships/image" Target="media/image59.png"/><Relationship Id="rId72" Type="http://schemas.openxmlformats.org/officeDocument/2006/relationships/image" Target="media/image58.png"/><Relationship Id="rId71" Type="http://schemas.openxmlformats.org/officeDocument/2006/relationships/image" Target="media/image57.png"/><Relationship Id="rId70" Type="http://schemas.openxmlformats.org/officeDocument/2006/relationships/image" Target="media/image56.png"/><Relationship Id="rId7" Type="http://schemas.openxmlformats.org/officeDocument/2006/relationships/header" Target="header3.xml"/><Relationship Id="rId69" Type="http://schemas.openxmlformats.org/officeDocument/2006/relationships/image" Target="media/image55.png"/><Relationship Id="rId68" Type="http://schemas.openxmlformats.org/officeDocument/2006/relationships/image" Target="media/image54.png"/><Relationship Id="rId67" Type="http://schemas.openxmlformats.org/officeDocument/2006/relationships/image" Target="media/image53.png"/><Relationship Id="rId66" Type="http://schemas.openxmlformats.org/officeDocument/2006/relationships/image" Target="media/image52.png"/><Relationship Id="rId65" Type="http://schemas.openxmlformats.org/officeDocument/2006/relationships/image" Target="media/image51.png"/><Relationship Id="rId64" Type="http://schemas.openxmlformats.org/officeDocument/2006/relationships/image" Target="media/image50.png"/><Relationship Id="rId63" Type="http://schemas.openxmlformats.org/officeDocument/2006/relationships/image" Target="media/image49.png"/><Relationship Id="rId62" Type="http://schemas.openxmlformats.org/officeDocument/2006/relationships/image" Target="media/image48.png"/><Relationship Id="rId61" Type="http://schemas.openxmlformats.org/officeDocument/2006/relationships/image" Target="media/image47.png"/><Relationship Id="rId60" Type="http://schemas.openxmlformats.org/officeDocument/2006/relationships/image" Target="media/image46.png"/><Relationship Id="rId6" Type="http://schemas.openxmlformats.org/officeDocument/2006/relationships/header" Target="header2.xml"/><Relationship Id="rId59" Type="http://schemas.openxmlformats.org/officeDocument/2006/relationships/image" Target="media/image45.png"/><Relationship Id="rId58" Type="http://schemas.openxmlformats.org/officeDocument/2006/relationships/image" Target="media/image44.png"/><Relationship Id="rId57" Type="http://schemas.openxmlformats.org/officeDocument/2006/relationships/image" Target="media/image43.png"/><Relationship Id="rId56" Type="http://schemas.openxmlformats.org/officeDocument/2006/relationships/image" Target="media/image42.png"/><Relationship Id="rId55" Type="http://schemas.openxmlformats.org/officeDocument/2006/relationships/image" Target="media/image41.png"/><Relationship Id="rId54" Type="http://schemas.openxmlformats.org/officeDocument/2006/relationships/image" Target="media/image40.png"/><Relationship Id="rId53" Type="http://schemas.openxmlformats.org/officeDocument/2006/relationships/image" Target="media/image39.png"/><Relationship Id="rId52" Type="http://schemas.openxmlformats.org/officeDocument/2006/relationships/image" Target="media/image38.png"/><Relationship Id="rId51" Type="http://schemas.openxmlformats.org/officeDocument/2006/relationships/image" Target="media/image37.png"/><Relationship Id="rId50" Type="http://schemas.openxmlformats.org/officeDocument/2006/relationships/image" Target="media/image36.png"/><Relationship Id="rId5" Type="http://schemas.openxmlformats.org/officeDocument/2006/relationships/header" Target="header1.xml"/><Relationship Id="rId49" Type="http://schemas.openxmlformats.org/officeDocument/2006/relationships/image" Target="media/image35.png"/><Relationship Id="rId48" Type="http://schemas.openxmlformats.org/officeDocument/2006/relationships/image" Target="media/image34.png"/><Relationship Id="rId47" Type="http://schemas.openxmlformats.org/officeDocument/2006/relationships/image" Target="media/image33.png"/><Relationship Id="rId46" Type="http://schemas.openxmlformats.org/officeDocument/2006/relationships/image" Target="media/image32.png"/><Relationship Id="rId45" Type="http://schemas.openxmlformats.org/officeDocument/2006/relationships/image" Target="media/image31.pn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emf"/><Relationship Id="rId40" Type="http://schemas.openxmlformats.org/officeDocument/2006/relationships/image" Target="media/image26.emf"/><Relationship Id="rId4" Type="http://schemas.openxmlformats.org/officeDocument/2006/relationships/endnotes" Target="endnotes.xml"/><Relationship Id="rId39" Type="http://schemas.openxmlformats.org/officeDocument/2006/relationships/image" Target="media/image25.emf"/><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3AC64B0-D012-48F8-808C-B035C0D0164E}">
  <ds:schemaRefs/>
</ds:datastoreItem>
</file>

<file path=docProps/app.xml><?xml version="1.0" encoding="utf-8"?>
<Properties xmlns="http://schemas.openxmlformats.org/officeDocument/2006/extended-properties" xmlns:vt="http://schemas.openxmlformats.org/officeDocument/2006/docPropsVTypes">
  <Template>Normal.dotm</Template>
  <Company>华热科技</Company>
  <Pages>43</Pages>
  <Words>3955</Words>
  <Characters>5229</Characters>
  <Lines>58</Lines>
  <Paragraphs>16</Paragraphs>
  <TotalTime>23</TotalTime>
  <ScaleCrop>false</ScaleCrop>
  <LinksUpToDate>false</LinksUpToDate>
  <CharactersWithSpaces>5446</CharactersWithSpaces>
  <Application>WPS Office_11.1.0.11636_F1E327BC-269C-435d-A152-05C5408002CA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2011-06-27T18:09:00Z</dcterms:created>
  <dc:creator>luping</dc:creator>
  <cp:lastModifiedBy>七月</cp:lastModifiedBy>
  <cp:lastPrinted>2016-01-07T14:43:00Z</cp:lastPrinted>
  <dcterms:modified xsi:type="dcterms:W3CDTF">2022-05-06T03:49:02Z</dcterms:modified>
  <dc:title>变更申请</dc:title>
  <cp:revision>893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2052-11.1.0.11636</vt:lpwstr>
  </property>
  <property fmtid="{D5CDD505-2E9C-101B-9397-08002B2CF9AE}" pid="3" name="ICV">
    <vt:lpwstr>E36646CD675B40CA99269BF90EF9DF03</vt:lpwstr>
  </property>
</Properties>
</file>