
<file path=[Content_Types].xml><?xml version="1.0" encoding="utf-8"?>
<Types xmlns="http://schemas.openxmlformats.org/package/2006/content-types">
  <Default Extension="xml" ContentType="application/xml"/>
  <Default Extension="png" ContentType="image/png"/>
  <Default Extension="emf" ContentType="image/x-emf"/>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550"/>
        <w:tabs>
          <w:tab w:val="left" w:pos="4180"/>
        </w:tabs>
      </w:pPr>
    </w:p>
    <w:p>
      <w:pPr>
        <w:pStyle w:val="74"/>
        <w:spacing w:before="156" w:after="62"/>
        <w:ind w:firstLine="0" w:firstLineChars="0"/>
      </w:pPr>
    </w:p>
    <w:p>
      <w:pPr>
        <w:pStyle w:val="74"/>
        <w:spacing w:before="156" w:after="62"/>
        <w:ind w:firstLine="0" w:firstLineChars="0"/>
      </w:pPr>
    </w:p>
    <w:p>
      <w:pPr>
        <w:snapToGrid/>
        <w:spacing w:line="240" w:lineRule="auto"/>
        <w:ind w:firstLine="0" w:firstLineChars="0"/>
        <w:jc w:val="center"/>
        <w:rPr>
          <w:rFonts w:asciiTheme="minorEastAsia" w:hAnsiTheme="minorEastAsia" w:cstheme="minorEastAsia"/>
          <w:b/>
          <w:sz w:val="44"/>
          <w:szCs w:val="44"/>
        </w:rPr>
      </w:pPr>
      <w:r>
        <w:rPr>
          <w:rFonts w:hint="eastAsia" w:asciiTheme="minorEastAsia" w:hAnsiTheme="minorEastAsia" w:cstheme="minorEastAsia"/>
          <w:b/>
          <w:sz w:val="44"/>
          <w:szCs w:val="44"/>
          <w:lang w:val="en-US" w:eastAsia="zh-CN"/>
        </w:rPr>
        <w:t>GW</w:t>
      </w:r>
      <w:r>
        <w:rPr>
          <w:rFonts w:hint="eastAsia" w:asciiTheme="minorEastAsia" w:hAnsiTheme="minorEastAsia" w:cstheme="minorEastAsia"/>
          <w:b/>
          <w:sz w:val="44"/>
          <w:szCs w:val="44"/>
        </w:rPr>
        <w:t>项目</w:t>
      </w:r>
    </w:p>
    <w:p>
      <w:pPr>
        <w:snapToGrid/>
        <w:spacing w:line="240" w:lineRule="auto"/>
        <w:ind w:firstLine="0" w:firstLineChars="0"/>
        <w:jc w:val="center"/>
        <w:rPr>
          <w:rFonts w:asciiTheme="minorEastAsia" w:hAnsiTheme="minorEastAsia" w:cstheme="minorEastAsia"/>
          <w:b/>
          <w:sz w:val="44"/>
          <w:szCs w:val="44"/>
        </w:rPr>
      </w:pPr>
      <w:r>
        <w:rPr>
          <w:rFonts w:hint="eastAsia" w:asciiTheme="minorEastAsia" w:hAnsiTheme="minorEastAsia" w:cstheme="minorEastAsia"/>
          <w:b/>
          <w:sz w:val="44"/>
          <w:szCs w:val="44"/>
        </w:rPr>
        <w:t>安装维护手册</w:t>
      </w:r>
    </w:p>
    <w:p>
      <w:pPr>
        <w:pStyle w:val="74"/>
        <w:spacing w:before="156" w:after="62"/>
        <w:ind w:firstLine="0" w:firstLineChars="0"/>
        <w:rPr>
          <w:sz w:val="36"/>
          <w:szCs w:val="36"/>
        </w:rPr>
      </w:pPr>
    </w:p>
    <w:p>
      <w:pPr>
        <w:pStyle w:val="74"/>
        <w:spacing w:before="156" w:after="62"/>
        <w:ind w:firstLine="0" w:firstLineChars="0"/>
        <w:rPr>
          <w:sz w:val="36"/>
          <w:szCs w:val="36"/>
        </w:rPr>
      </w:pPr>
    </w:p>
    <w:p>
      <w:pPr>
        <w:pStyle w:val="74"/>
        <w:spacing w:before="156" w:after="62"/>
        <w:ind w:firstLine="0" w:firstLineChars="0"/>
        <w:rPr>
          <w:sz w:val="36"/>
          <w:szCs w:val="36"/>
        </w:rPr>
      </w:pPr>
    </w:p>
    <w:p>
      <w:pPr>
        <w:pStyle w:val="74"/>
        <w:spacing w:before="156" w:after="62"/>
        <w:ind w:firstLine="0" w:firstLineChars="0"/>
        <w:rPr>
          <w:sz w:val="36"/>
          <w:szCs w:val="36"/>
        </w:rPr>
      </w:pPr>
    </w:p>
    <w:p>
      <w:pPr>
        <w:pStyle w:val="74"/>
        <w:spacing w:before="156" w:after="62"/>
        <w:ind w:firstLine="0" w:firstLineChars="0"/>
        <w:rPr>
          <w:sz w:val="36"/>
          <w:szCs w:val="36"/>
        </w:rPr>
      </w:pPr>
    </w:p>
    <w:p>
      <w:pPr>
        <w:pStyle w:val="74"/>
        <w:spacing w:before="156" w:after="62"/>
        <w:ind w:firstLine="0" w:firstLineChars="0"/>
        <w:jc w:val="left"/>
        <w:rPr>
          <w:sz w:val="36"/>
          <w:szCs w:val="36"/>
        </w:rPr>
      </w:pPr>
    </w:p>
    <w:p>
      <w:pPr>
        <w:pStyle w:val="551"/>
        <w:ind w:firstLine="0" w:firstLineChars="0"/>
        <w:jc w:val="center"/>
        <w:rPr>
          <w:rFonts w:ascii="Calibri" w:hAnsi="Calibri" w:cs="Times New Roman"/>
          <w:sz w:val="28"/>
          <w:szCs w:val="28"/>
        </w:rPr>
      </w:pPr>
      <w:r>
        <w:rPr>
          <w:rFonts w:hint="eastAsia" w:ascii="Calibri" w:hAnsi="Calibri" w:cs="Times New Roman"/>
          <w:sz w:val="28"/>
          <w:szCs w:val="28"/>
        </w:rPr>
        <w:t>郑州信大云谷科技有限公司</w:t>
      </w:r>
    </w:p>
    <w:p>
      <w:pPr>
        <w:snapToGrid/>
        <w:spacing w:line="240" w:lineRule="auto"/>
        <w:ind w:firstLine="0" w:firstLineChars="0"/>
        <w:jc w:val="center"/>
        <w:rPr>
          <w:rFonts w:ascii="宋体" w:hAnsi="宋体"/>
          <w:sz w:val="28"/>
          <w:szCs w:val="28"/>
        </w:rPr>
      </w:pPr>
      <w:r>
        <w:rPr>
          <w:rFonts w:hint="eastAsia" w:ascii="宋体" w:hAnsi="宋体"/>
          <w:sz w:val="28"/>
          <w:szCs w:val="28"/>
        </w:rPr>
        <w:t>202</w:t>
      </w:r>
      <w:r>
        <w:rPr>
          <w:rFonts w:hint="eastAsia" w:ascii="宋体" w:hAnsi="宋体"/>
          <w:sz w:val="28"/>
          <w:szCs w:val="28"/>
          <w:lang w:val="en-US" w:eastAsia="zh-CN"/>
        </w:rPr>
        <w:t>2</w:t>
      </w:r>
      <w:r>
        <w:rPr>
          <w:rFonts w:hint="eastAsia" w:ascii="宋体" w:hAnsi="宋体"/>
          <w:sz w:val="28"/>
          <w:szCs w:val="28"/>
        </w:rPr>
        <w:t>年</w:t>
      </w:r>
      <w:r>
        <w:rPr>
          <w:rFonts w:hint="eastAsia" w:ascii="宋体" w:hAnsi="宋体"/>
          <w:sz w:val="28"/>
          <w:szCs w:val="28"/>
          <w:lang w:val="en-US" w:eastAsia="zh-CN"/>
        </w:rPr>
        <w:t>5</w:t>
      </w:r>
      <w:r>
        <w:rPr>
          <w:rFonts w:hint="eastAsia" w:ascii="宋体" w:hAnsi="宋体"/>
          <w:sz w:val="28"/>
          <w:szCs w:val="28"/>
        </w:rPr>
        <w:t>月</w:t>
      </w:r>
      <w:bookmarkStart w:id="47" w:name="_GoBack"/>
      <w:bookmarkEnd w:id="47"/>
    </w:p>
    <w:p>
      <w:pPr>
        <w:ind w:firstLine="1044"/>
        <w:jc w:val="left"/>
        <w:rPr>
          <w:b/>
          <w:color w:val="000000"/>
          <w:sz w:val="52"/>
          <w:szCs w:val="52"/>
        </w:rPr>
        <w:sectPr>
          <w:headerReference r:id="rId7" w:type="first"/>
          <w:footerReference r:id="rId10" w:type="first"/>
          <w:headerReference r:id="rId5" w:type="default"/>
          <w:footerReference r:id="rId8" w:type="default"/>
          <w:headerReference r:id="rId6" w:type="even"/>
          <w:footerReference r:id="rId9" w:type="even"/>
          <w:pgSz w:w="11906" w:h="16838"/>
          <w:pgMar w:top="1440" w:right="849" w:bottom="1440" w:left="1080" w:header="851" w:footer="992" w:gutter="0"/>
          <w:cols w:space="425" w:num="1"/>
          <w:docGrid w:type="lines" w:linePitch="326" w:charSpace="0"/>
        </w:sectPr>
      </w:pPr>
      <w:r>
        <w:rPr>
          <w:b/>
          <w:color w:val="000000"/>
          <w:sz w:val="52"/>
          <w:szCs w:val="52"/>
        </w:rPr>
        <w:br w:type="page"/>
      </w:r>
    </w:p>
    <w:p>
      <w:pPr>
        <w:spacing w:before="312" w:after="120"/>
        <w:ind w:firstLine="0" w:firstLineChars="0"/>
        <w:rPr>
          <w:rFonts w:ascii="宋体" w:hAnsi="宋体"/>
          <w:b/>
          <w:sz w:val="36"/>
          <w:szCs w:val="36"/>
        </w:rPr>
      </w:pPr>
      <w:r>
        <w:rPr>
          <w:rFonts w:hint="eastAsia" w:ascii="宋体" w:hAnsi="宋体"/>
          <w:b/>
          <w:sz w:val="36"/>
          <w:szCs w:val="36"/>
        </w:rPr>
        <w:t>修订记录</w:t>
      </w:r>
    </w:p>
    <w:tbl>
      <w:tblPr>
        <w:tblStyle w:val="61"/>
        <w:tblW w:w="9009" w:type="dxa"/>
        <w:tblInd w:w="43" w:type="dxa"/>
        <w:tblLayout w:type="fixed"/>
        <w:tblCellMar>
          <w:top w:w="0" w:type="dxa"/>
          <w:left w:w="43" w:type="dxa"/>
          <w:bottom w:w="0" w:type="dxa"/>
          <w:right w:w="43" w:type="dxa"/>
        </w:tblCellMar>
      </w:tblPr>
      <w:tblGrid>
        <w:gridCol w:w="1150"/>
        <w:gridCol w:w="1342"/>
        <w:gridCol w:w="4631"/>
        <w:gridCol w:w="1886"/>
      </w:tblGrid>
      <w:tr>
        <w:trPr>
          <w:cantSplit/>
          <w:trHeight w:val="471" w:hRule="atLeast"/>
          <w:tblHeader/>
        </w:trPr>
        <w:tc>
          <w:tcPr>
            <w:tcW w:w="1150" w:type="dxa"/>
            <w:tcBorders>
              <w:top w:val="single" w:color="auto" w:sz="6" w:space="0"/>
              <w:left w:val="single" w:color="auto" w:sz="6" w:space="0"/>
              <w:bottom w:val="single" w:color="auto" w:sz="6" w:space="0"/>
              <w:right w:val="single" w:color="auto" w:sz="6" w:space="0"/>
            </w:tcBorders>
            <w:shd w:val="clear" w:color="auto" w:fill="C0C0C0"/>
            <w:vAlign w:val="center"/>
          </w:tcPr>
          <w:p>
            <w:pPr>
              <w:spacing w:line="240" w:lineRule="auto"/>
              <w:ind w:firstLine="0" w:firstLineChars="0"/>
              <w:jc w:val="center"/>
            </w:pPr>
            <w:r>
              <w:rPr>
                <w:rFonts w:hint="eastAsia"/>
              </w:rPr>
              <w:t>版本</w:t>
            </w:r>
          </w:p>
        </w:tc>
        <w:tc>
          <w:tcPr>
            <w:tcW w:w="1342" w:type="dxa"/>
            <w:tcBorders>
              <w:top w:val="single" w:color="auto" w:sz="6" w:space="0"/>
              <w:left w:val="single" w:color="auto" w:sz="6" w:space="0"/>
              <w:bottom w:val="single" w:color="auto" w:sz="6" w:space="0"/>
              <w:right w:val="single" w:color="auto" w:sz="6" w:space="0"/>
            </w:tcBorders>
            <w:shd w:val="clear" w:color="auto" w:fill="C0C0C0"/>
            <w:vAlign w:val="center"/>
          </w:tcPr>
          <w:p>
            <w:pPr>
              <w:spacing w:line="240" w:lineRule="auto"/>
              <w:ind w:firstLine="0" w:firstLineChars="0"/>
              <w:jc w:val="center"/>
            </w:pPr>
            <w:r>
              <w:rPr>
                <w:rFonts w:hint="eastAsia"/>
              </w:rPr>
              <w:t>日期</w:t>
            </w:r>
          </w:p>
        </w:tc>
        <w:tc>
          <w:tcPr>
            <w:tcW w:w="4631" w:type="dxa"/>
            <w:tcBorders>
              <w:top w:val="single" w:color="auto" w:sz="6" w:space="0"/>
              <w:left w:val="single" w:color="auto" w:sz="6" w:space="0"/>
              <w:bottom w:val="single" w:color="auto" w:sz="6" w:space="0"/>
              <w:right w:val="single" w:color="auto" w:sz="6" w:space="0"/>
            </w:tcBorders>
            <w:shd w:val="clear" w:color="auto" w:fill="C0C0C0"/>
            <w:vAlign w:val="center"/>
          </w:tcPr>
          <w:p>
            <w:pPr>
              <w:spacing w:line="240" w:lineRule="auto"/>
              <w:ind w:firstLine="0" w:firstLineChars="0"/>
              <w:jc w:val="center"/>
            </w:pPr>
            <w:r>
              <w:rPr>
                <w:rFonts w:hint="eastAsia"/>
              </w:rPr>
              <w:t>描述</w:t>
            </w:r>
          </w:p>
        </w:tc>
        <w:tc>
          <w:tcPr>
            <w:tcW w:w="1886" w:type="dxa"/>
            <w:tcBorders>
              <w:top w:val="single" w:color="auto" w:sz="6" w:space="0"/>
              <w:left w:val="single" w:color="auto" w:sz="6" w:space="0"/>
              <w:bottom w:val="single" w:color="auto" w:sz="6" w:space="0"/>
              <w:right w:val="single" w:color="auto" w:sz="6" w:space="0"/>
            </w:tcBorders>
            <w:shd w:val="clear" w:color="auto" w:fill="C0C0C0"/>
            <w:vAlign w:val="center"/>
          </w:tcPr>
          <w:p>
            <w:pPr>
              <w:spacing w:line="240" w:lineRule="auto"/>
              <w:ind w:firstLine="0" w:firstLineChars="0"/>
              <w:jc w:val="center"/>
            </w:pPr>
            <w:r>
              <w:rPr>
                <w:rFonts w:hint="eastAsia"/>
              </w:rPr>
              <w:t>作者</w:t>
            </w:r>
          </w:p>
        </w:tc>
      </w:tr>
      <w:tr>
        <w:tblPrEx>
          <w:tblCellMar>
            <w:top w:w="0" w:type="dxa"/>
            <w:left w:w="43" w:type="dxa"/>
            <w:bottom w:w="0" w:type="dxa"/>
            <w:right w:w="43" w:type="dxa"/>
          </w:tblCellMar>
        </w:tblPrEx>
        <w:trPr>
          <w:cantSplit/>
          <w:trHeight w:val="442" w:hRule="atLeast"/>
        </w:trPr>
        <w:tc>
          <w:tcPr>
            <w:tcW w:w="1150"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r>
              <w:t>V1.0</w:t>
            </w:r>
          </w:p>
        </w:tc>
        <w:tc>
          <w:tcPr>
            <w:tcW w:w="1342" w:type="dxa"/>
            <w:tcBorders>
              <w:top w:val="single" w:color="auto" w:sz="6" w:space="0"/>
              <w:left w:val="single" w:color="auto" w:sz="6" w:space="0"/>
              <w:bottom w:val="single" w:color="auto" w:sz="6" w:space="0"/>
              <w:right w:val="single" w:color="auto" w:sz="6" w:space="0"/>
            </w:tcBorders>
            <w:vAlign w:val="center"/>
          </w:tcPr>
          <w:p>
            <w:pPr>
              <w:spacing w:line="240" w:lineRule="auto"/>
              <w:ind w:firstLine="0" w:firstLineChars="0"/>
              <w:rPr>
                <w:rFonts w:hint="default" w:eastAsia="宋体"/>
                <w:lang w:val="en-US" w:eastAsia="zh-CN"/>
              </w:rPr>
            </w:pPr>
            <w:r>
              <w:rPr>
                <w:rFonts w:hint="eastAsia"/>
              </w:rPr>
              <w:t>2</w:t>
            </w:r>
            <w:r>
              <w:t>02</w:t>
            </w:r>
            <w:r>
              <w:rPr>
                <w:rFonts w:hint="eastAsia"/>
                <w:lang w:val="en-US" w:eastAsia="zh-CN"/>
              </w:rPr>
              <w:t>2.5</w:t>
            </w:r>
          </w:p>
        </w:tc>
        <w:tc>
          <w:tcPr>
            <w:tcW w:w="4631" w:type="dxa"/>
            <w:tcBorders>
              <w:top w:val="single" w:color="auto" w:sz="6" w:space="0"/>
              <w:left w:val="single" w:color="auto" w:sz="6" w:space="0"/>
              <w:bottom w:val="single" w:color="auto" w:sz="6" w:space="0"/>
              <w:right w:val="single" w:color="auto" w:sz="6" w:space="0"/>
            </w:tcBorders>
            <w:vAlign w:val="center"/>
          </w:tcPr>
          <w:p>
            <w:pPr>
              <w:spacing w:line="240" w:lineRule="auto"/>
              <w:ind w:firstLine="0" w:firstLineChars="0"/>
            </w:pPr>
            <w:r>
              <w:t>新建</w:t>
            </w:r>
          </w:p>
        </w:tc>
        <w:tc>
          <w:tcPr>
            <w:tcW w:w="1886" w:type="dxa"/>
            <w:tcBorders>
              <w:top w:val="single" w:color="auto" w:sz="6" w:space="0"/>
              <w:left w:val="single" w:color="auto" w:sz="6" w:space="0"/>
              <w:bottom w:val="single" w:color="auto" w:sz="6" w:space="0"/>
              <w:right w:val="single" w:color="auto" w:sz="6" w:space="0"/>
            </w:tcBorders>
            <w:vAlign w:val="center"/>
          </w:tcPr>
          <w:p>
            <w:pPr>
              <w:spacing w:line="240" w:lineRule="auto"/>
              <w:ind w:left="0" w:leftChars="0" w:firstLine="0" w:firstLineChars="0"/>
              <w:rPr>
                <w:rFonts w:hint="eastAsia" w:eastAsia="宋体"/>
                <w:lang w:val="en-US" w:eastAsia="zh-CN"/>
              </w:rPr>
            </w:pPr>
            <w:r>
              <w:rPr>
                <w:rFonts w:hint="eastAsia"/>
                <w:lang w:val="en-US" w:eastAsia="zh-CN"/>
              </w:rPr>
              <w:t>陈柏宇、闫旭杰</w:t>
            </w:r>
          </w:p>
        </w:tc>
      </w:tr>
      <w:tr>
        <w:trPr>
          <w:cantSplit/>
          <w:trHeight w:val="428" w:hRule="atLeast"/>
        </w:trPr>
        <w:tc>
          <w:tcPr>
            <w:tcW w:w="1150"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c>
          <w:tcPr>
            <w:tcW w:w="1342" w:type="dxa"/>
            <w:tcBorders>
              <w:top w:val="single" w:color="auto" w:sz="6" w:space="0"/>
              <w:left w:val="single" w:color="auto" w:sz="6" w:space="0"/>
              <w:bottom w:val="single" w:color="auto" w:sz="6" w:space="0"/>
              <w:right w:val="single" w:color="auto" w:sz="6" w:space="0"/>
            </w:tcBorders>
            <w:vAlign w:val="center"/>
          </w:tcPr>
          <w:p>
            <w:pPr>
              <w:spacing w:line="240" w:lineRule="auto"/>
              <w:ind w:firstLine="0" w:firstLineChars="0"/>
            </w:pPr>
          </w:p>
        </w:tc>
        <w:tc>
          <w:tcPr>
            <w:tcW w:w="4631" w:type="dxa"/>
            <w:tcBorders>
              <w:top w:val="single" w:color="auto" w:sz="6" w:space="0"/>
              <w:left w:val="single" w:color="auto" w:sz="6" w:space="0"/>
              <w:bottom w:val="single" w:color="auto" w:sz="6" w:space="0"/>
              <w:right w:val="single" w:color="auto" w:sz="6" w:space="0"/>
            </w:tcBorders>
            <w:vAlign w:val="center"/>
          </w:tcPr>
          <w:p>
            <w:pPr>
              <w:spacing w:line="240" w:lineRule="auto"/>
              <w:ind w:firstLine="0" w:firstLineChars="0"/>
            </w:pPr>
          </w:p>
        </w:tc>
        <w:tc>
          <w:tcPr>
            <w:tcW w:w="1886"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r>
      <w:tr>
        <w:tblPrEx>
          <w:tblCellMar>
            <w:top w:w="0" w:type="dxa"/>
            <w:left w:w="43" w:type="dxa"/>
            <w:bottom w:w="0" w:type="dxa"/>
            <w:right w:w="43" w:type="dxa"/>
          </w:tblCellMar>
        </w:tblPrEx>
        <w:trPr>
          <w:cantSplit/>
          <w:trHeight w:val="428" w:hRule="atLeast"/>
        </w:trPr>
        <w:tc>
          <w:tcPr>
            <w:tcW w:w="1150"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c>
          <w:tcPr>
            <w:tcW w:w="1342" w:type="dxa"/>
            <w:tcBorders>
              <w:top w:val="single" w:color="auto" w:sz="6" w:space="0"/>
              <w:left w:val="single" w:color="auto" w:sz="6" w:space="0"/>
              <w:bottom w:val="single" w:color="auto" w:sz="6" w:space="0"/>
              <w:right w:val="single" w:color="auto" w:sz="6" w:space="0"/>
            </w:tcBorders>
            <w:vAlign w:val="center"/>
          </w:tcPr>
          <w:p>
            <w:pPr>
              <w:spacing w:line="240" w:lineRule="auto"/>
              <w:ind w:firstLine="0" w:firstLineChars="0"/>
            </w:pPr>
          </w:p>
        </w:tc>
        <w:tc>
          <w:tcPr>
            <w:tcW w:w="4631" w:type="dxa"/>
            <w:tcBorders>
              <w:top w:val="single" w:color="auto" w:sz="6" w:space="0"/>
              <w:left w:val="single" w:color="auto" w:sz="6" w:space="0"/>
              <w:bottom w:val="single" w:color="auto" w:sz="6" w:space="0"/>
              <w:right w:val="single" w:color="auto" w:sz="6" w:space="0"/>
            </w:tcBorders>
            <w:vAlign w:val="center"/>
          </w:tcPr>
          <w:p>
            <w:pPr>
              <w:spacing w:line="240" w:lineRule="auto"/>
              <w:ind w:firstLine="0" w:firstLineChars="0"/>
            </w:pPr>
          </w:p>
        </w:tc>
        <w:tc>
          <w:tcPr>
            <w:tcW w:w="1886"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r>
      <w:tr>
        <w:tblPrEx>
          <w:tblCellMar>
            <w:top w:w="0" w:type="dxa"/>
            <w:left w:w="43" w:type="dxa"/>
            <w:bottom w:w="0" w:type="dxa"/>
            <w:right w:w="43" w:type="dxa"/>
          </w:tblCellMar>
        </w:tblPrEx>
        <w:trPr>
          <w:cantSplit/>
          <w:trHeight w:val="428" w:hRule="atLeast"/>
        </w:trPr>
        <w:tc>
          <w:tcPr>
            <w:tcW w:w="1150"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c>
          <w:tcPr>
            <w:tcW w:w="1342" w:type="dxa"/>
            <w:tcBorders>
              <w:top w:val="single" w:color="auto" w:sz="6" w:space="0"/>
              <w:left w:val="single" w:color="auto" w:sz="6" w:space="0"/>
              <w:bottom w:val="single" w:color="auto" w:sz="6" w:space="0"/>
              <w:right w:val="single" w:color="auto" w:sz="6" w:space="0"/>
            </w:tcBorders>
            <w:vAlign w:val="center"/>
          </w:tcPr>
          <w:p>
            <w:pPr>
              <w:spacing w:line="240" w:lineRule="auto"/>
              <w:ind w:firstLine="0" w:firstLineChars="0"/>
            </w:pPr>
          </w:p>
        </w:tc>
        <w:tc>
          <w:tcPr>
            <w:tcW w:w="4631" w:type="dxa"/>
            <w:tcBorders>
              <w:top w:val="single" w:color="auto" w:sz="6" w:space="0"/>
              <w:left w:val="single" w:color="auto" w:sz="6" w:space="0"/>
              <w:bottom w:val="single" w:color="auto" w:sz="6" w:space="0"/>
              <w:right w:val="single" w:color="auto" w:sz="6" w:space="0"/>
            </w:tcBorders>
            <w:vAlign w:val="center"/>
          </w:tcPr>
          <w:p>
            <w:pPr>
              <w:spacing w:line="240" w:lineRule="auto"/>
              <w:ind w:firstLine="0" w:firstLineChars="0"/>
            </w:pPr>
          </w:p>
        </w:tc>
        <w:tc>
          <w:tcPr>
            <w:tcW w:w="1886"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r>
      <w:tr>
        <w:tblPrEx>
          <w:tblCellMar>
            <w:top w:w="0" w:type="dxa"/>
            <w:left w:w="43" w:type="dxa"/>
            <w:bottom w:w="0" w:type="dxa"/>
            <w:right w:w="43" w:type="dxa"/>
          </w:tblCellMar>
        </w:tblPrEx>
        <w:trPr>
          <w:cantSplit/>
          <w:trHeight w:val="428" w:hRule="atLeast"/>
        </w:trPr>
        <w:tc>
          <w:tcPr>
            <w:tcW w:w="1150"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c>
          <w:tcPr>
            <w:tcW w:w="1342" w:type="dxa"/>
            <w:tcBorders>
              <w:top w:val="single" w:color="auto" w:sz="6" w:space="0"/>
              <w:left w:val="single" w:color="auto" w:sz="6" w:space="0"/>
              <w:bottom w:val="single" w:color="auto" w:sz="6" w:space="0"/>
              <w:right w:val="single" w:color="auto" w:sz="6" w:space="0"/>
            </w:tcBorders>
            <w:vAlign w:val="center"/>
          </w:tcPr>
          <w:p>
            <w:pPr>
              <w:spacing w:line="240" w:lineRule="auto"/>
              <w:ind w:firstLine="0" w:firstLineChars="0"/>
            </w:pPr>
          </w:p>
        </w:tc>
        <w:tc>
          <w:tcPr>
            <w:tcW w:w="4631" w:type="dxa"/>
            <w:tcBorders>
              <w:top w:val="single" w:color="auto" w:sz="6" w:space="0"/>
              <w:left w:val="single" w:color="auto" w:sz="6" w:space="0"/>
              <w:bottom w:val="single" w:color="auto" w:sz="6" w:space="0"/>
              <w:right w:val="single" w:color="auto" w:sz="6" w:space="0"/>
            </w:tcBorders>
            <w:vAlign w:val="center"/>
          </w:tcPr>
          <w:p>
            <w:pPr>
              <w:spacing w:line="240" w:lineRule="auto"/>
              <w:ind w:firstLine="0" w:firstLineChars="0"/>
            </w:pPr>
          </w:p>
        </w:tc>
        <w:tc>
          <w:tcPr>
            <w:tcW w:w="1886"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r>
      <w:tr>
        <w:tblPrEx>
          <w:tblCellMar>
            <w:top w:w="0" w:type="dxa"/>
            <w:left w:w="43" w:type="dxa"/>
            <w:bottom w:w="0" w:type="dxa"/>
            <w:right w:w="43" w:type="dxa"/>
          </w:tblCellMar>
        </w:tblPrEx>
        <w:trPr>
          <w:cantSplit/>
          <w:trHeight w:val="428" w:hRule="atLeast"/>
        </w:trPr>
        <w:tc>
          <w:tcPr>
            <w:tcW w:w="1150" w:type="dxa"/>
            <w:tcBorders>
              <w:top w:val="single" w:color="auto" w:sz="6" w:space="0"/>
              <w:left w:val="single" w:color="auto" w:sz="6" w:space="0"/>
              <w:bottom w:val="single" w:color="auto" w:sz="4" w:space="0"/>
              <w:right w:val="single" w:color="auto" w:sz="6" w:space="0"/>
            </w:tcBorders>
            <w:vAlign w:val="center"/>
          </w:tcPr>
          <w:p>
            <w:pPr>
              <w:spacing w:line="240" w:lineRule="auto"/>
              <w:ind w:firstLine="199" w:firstLineChars="83"/>
            </w:pPr>
          </w:p>
        </w:tc>
        <w:tc>
          <w:tcPr>
            <w:tcW w:w="1342" w:type="dxa"/>
            <w:tcBorders>
              <w:top w:val="single" w:color="auto" w:sz="6" w:space="0"/>
              <w:left w:val="single" w:color="auto" w:sz="6" w:space="0"/>
              <w:bottom w:val="single" w:color="auto" w:sz="4" w:space="0"/>
              <w:right w:val="single" w:color="auto" w:sz="6" w:space="0"/>
            </w:tcBorders>
            <w:vAlign w:val="center"/>
          </w:tcPr>
          <w:p>
            <w:pPr>
              <w:spacing w:line="240" w:lineRule="auto"/>
              <w:ind w:firstLine="0" w:firstLineChars="0"/>
            </w:pPr>
          </w:p>
        </w:tc>
        <w:tc>
          <w:tcPr>
            <w:tcW w:w="4631" w:type="dxa"/>
            <w:tcBorders>
              <w:top w:val="single" w:color="auto" w:sz="6" w:space="0"/>
              <w:left w:val="single" w:color="auto" w:sz="6" w:space="0"/>
              <w:bottom w:val="single" w:color="auto" w:sz="4" w:space="0"/>
              <w:right w:val="single" w:color="auto" w:sz="6" w:space="0"/>
            </w:tcBorders>
            <w:vAlign w:val="center"/>
          </w:tcPr>
          <w:p>
            <w:pPr>
              <w:spacing w:line="240" w:lineRule="auto"/>
              <w:ind w:firstLine="0" w:firstLineChars="0"/>
            </w:pPr>
          </w:p>
        </w:tc>
        <w:tc>
          <w:tcPr>
            <w:tcW w:w="1886"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r>
      <w:tr>
        <w:tblPrEx>
          <w:tblCellMar>
            <w:top w:w="0" w:type="dxa"/>
            <w:left w:w="43" w:type="dxa"/>
            <w:bottom w:w="0" w:type="dxa"/>
            <w:right w:w="43" w:type="dxa"/>
          </w:tblCellMar>
        </w:tblPrEx>
        <w:trPr>
          <w:cantSplit/>
          <w:trHeight w:val="428" w:hRule="atLeast"/>
        </w:trPr>
        <w:tc>
          <w:tcPr>
            <w:tcW w:w="1150" w:type="dxa"/>
            <w:tcBorders>
              <w:top w:val="single" w:color="auto" w:sz="4" w:space="0"/>
              <w:left w:val="single" w:color="auto" w:sz="6" w:space="0"/>
              <w:bottom w:val="single" w:color="auto" w:sz="6" w:space="0"/>
              <w:right w:val="single" w:color="auto" w:sz="6" w:space="0"/>
            </w:tcBorders>
            <w:vAlign w:val="center"/>
          </w:tcPr>
          <w:p>
            <w:pPr>
              <w:spacing w:line="240" w:lineRule="auto"/>
              <w:ind w:firstLine="199" w:firstLineChars="83"/>
            </w:pPr>
          </w:p>
        </w:tc>
        <w:tc>
          <w:tcPr>
            <w:tcW w:w="1342" w:type="dxa"/>
            <w:tcBorders>
              <w:top w:val="single" w:color="auto" w:sz="4" w:space="0"/>
              <w:left w:val="single" w:color="auto" w:sz="6" w:space="0"/>
              <w:bottom w:val="single" w:color="auto" w:sz="6" w:space="0"/>
              <w:right w:val="single" w:color="auto" w:sz="6" w:space="0"/>
            </w:tcBorders>
            <w:vAlign w:val="center"/>
          </w:tcPr>
          <w:p>
            <w:pPr>
              <w:spacing w:line="240" w:lineRule="auto"/>
              <w:ind w:firstLine="0" w:firstLineChars="0"/>
            </w:pPr>
          </w:p>
        </w:tc>
        <w:tc>
          <w:tcPr>
            <w:tcW w:w="4631" w:type="dxa"/>
            <w:tcBorders>
              <w:top w:val="single" w:color="auto" w:sz="4" w:space="0"/>
              <w:left w:val="single" w:color="auto" w:sz="6" w:space="0"/>
              <w:bottom w:val="single" w:color="auto" w:sz="6" w:space="0"/>
              <w:right w:val="single" w:color="auto" w:sz="6" w:space="0"/>
            </w:tcBorders>
            <w:vAlign w:val="center"/>
          </w:tcPr>
          <w:p>
            <w:pPr>
              <w:spacing w:line="240" w:lineRule="auto"/>
              <w:ind w:firstLine="0" w:firstLineChars="0"/>
            </w:pPr>
          </w:p>
        </w:tc>
        <w:tc>
          <w:tcPr>
            <w:tcW w:w="1886"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r>
      <w:tr>
        <w:tblPrEx>
          <w:tblCellMar>
            <w:top w:w="0" w:type="dxa"/>
            <w:left w:w="43" w:type="dxa"/>
            <w:bottom w:w="0" w:type="dxa"/>
            <w:right w:w="43" w:type="dxa"/>
          </w:tblCellMar>
        </w:tblPrEx>
        <w:trPr>
          <w:cantSplit/>
          <w:trHeight w:val="428" w:hRule="atLeast"/>
        </w:trPr>
        <w:tc>
          <w:tcPr>
            <w:tcW w:w="1150"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c>
          <w:tcPr>
            <w:tcW w:w="1342" w:type="dxa"/>
            <w:tcBorders>
              <w:top w:val="single" w:color="auto" w:sz="6" w:space="0"/>
              <w:left w:val="single" w:color="auto" w:sz="6" w:space="0"/>
              <w:bottom w:val="single" w:color="auto" w:sz="6" w:space="0"/>
              <w:right w:val="single" w:color="auto" w:sz="6" w:space="0"/>
            </w:tcBorders>
            <w:vAlign w:val="center"/>
          </w:tcPr>
          <w:p>
            <w:pPr>
              <w:spacing w:line="240" w:lineRule="auto"/>
              <w:ind w:firstLine="0" w:firstLineChars="0"/>
            </w:pPr>
          </w:p>
        </w:tc>
        <w:tc>
          <w:tcPr>
            <w:tcW w:w="4631" w:type="dxa"/>
            <w:tcBorders>
              <w:top w:val="single" w:color="auto" w:sz="6" w:space="0"/>
              <w:left w:val="single" w:color="auto" w:sz="6" w:space="0"/>
              <w:bottom w:val="single" w:color="auto" w:sz="6" w:space="0"/>
              <w:right w:val="single" w:color="auto" w:sz="6" w:space="0"/>
            </w:tcBorders>
            <w:vAlign w:val="center"/>
          </w:tcPr>
          <w:p>
            <w:pPr>
              <w:spacing w:line="240" w:lineRule="auto"/>
              <w:ind w:firstLine="0" w:firstLineChars="0"/>
            </w:pPr>
          </w:p>
        </w:tc>
        <w:tc>
          <w:tcPr>
            <w:tcW w:w="1886"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r>
      <w:tr>
        <w:tblPrEx>
          <w:tblCellMar>
            <w:top w:w="0" w:type="dxa"/>
            <w:left w:w="43" w:type="dxa"/>
            <w:bottom w:w="0" w:type="dxa"/>
            <w:right w:w="43" w:type="dxa"/>
          </w:tblCellMar>
        </w:tblPrEx>
        <w:trPr>
          <w:cantSplit/>
          <w:trHeight w:val="428" w:hRule="atLeast"/>
        </w:trPr>
        <w:tc>
          <w:tcPr>
            <w:tcW w:w="1150"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c>
          <w:tcPr>
            <w:tcW w:w="1342" w:type="dxa"/>
            <w:tcBorders>
              <w:top w:val="single" w:color="auto" w:sz="6" w:space="0"/>
              <w:left w:val="single" w:color="auto" w:sz="6" w:space="0"/>
              <w:bottom w:val="single" w:color="auto" w:sz="6" w:space="0"/>
              <w:right w:val="single" w:color="auto" w:sz="6" w:space="0"/>
            </w:tcBorders>
            <w:vAlign w:val="center"/>
          </w:tcPr>
          <w:p>
            <w:pPr>
              <w:spacing w:line="240" w:lineRule="auto"/>
              <w:ind w:firstLine="0" w:firstLineChars="0"/>
            </w:pPr>
          </w:p>
        </w:tc>
        <w:tc>
          <w:tcPr>
            <w:tcW w:w="4631" w:type="dxa"/>
            <w:tcBorders>
              <w:top w:val="single" w:color="auto" w:sz="6" w:space="0"/>
              <w:left w:val="single" w:color="auto" w:sz="6" w:space="0"/>
              <w:bottom w:val="single" w:color="auto" w:sz="6" w:space="0"/>
              <w:right w:val="single" w:color="auto" w:sz="6" w:space="0"/>
            </w:tcBorders>
            <w:vAlign w:val="center"/>
          </w:tcPr>
          <w:p>
            <w:pPr>
              <w:spacing w:line="240" w:lineRule="auto"/>
              <w:ind w:firstLine="0" w:firstLineChars="0"/>
            </w:pPr>
          </w:p>
        </w:tc>
        <w:tc>
          <w:tcPr>
            <w:tcW w:w="1886"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r>
      <w:tr>
        <w:tblPrEx>
          <w:tblCellMar>
            <w:top w:w="0" w:type="dxa"/>
            <w:left w:w="43" w:type="dxa"/>
            <w:bottom w:w="0" w:type="dxa"/>
            <w:right w:w="43" w:type="dxa"/>
          </w:tblCellMar>
        </w:tblPrEx>
        <w:trPr>
          <w:cantSplit/>
          <w:trHeight w:val="428" w:hRule="atLeast"/>
        </w:trPr>
        <w:tc>
          <w:tcPr>
            <w:tcW w:w="1150"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c>
          <w:tcPr>
            <w:tcW w:w="1342" w:type="dxa"/>
            <w:tcBorders>
              <w:top w:val="single" w:color="auto" w:sz="6" w:space="0"/>
              <w:left w:val="single" w:color="auto" w:sz="6" w:space="0"/>
              <w:bottom w:val="single" w:color="auto" w:sz="6" w:space="0"/>
              <w:right w:val="single" w:color="auto" w:sz="6" w:space="0"/>
            </w:tcBorders>
            <w:vAlign w:val="center"/>
          </w:tcPr>
          <w:p>
            <w:pPr>
              <w:spacing w:line="240" w:lineRule="auto"/>
              <w:ind w:firstLine="0" w:firstLineChars="0"/>
            </w:pPr>
          </w:p>
        </w:tc>
        <w:tc>
          <w:tcPr>
            <w:tcW w:w="4631" w:type="dxa"/>
            <w:tcBorders>
              <w:top w:val="single" w:color="auto" w:sz="6" w:space="0"/>
              <w:left w:val="single" w:color="auto" w:sz="6" w:space="0"/>
              <w:bottom w:val="single" w:color="auto" w:sz="6" w:space="0"/>
              <w:right w:val="single" w:color="auto" w:sz="6" w:space="0"/>
            </w:tcBorders>
            <w:vAlign w:val="center"/>
          </w:tcPr>
          <w:p>
            <w:pPr>
              <w:widowControl/>
              <w:snapToGrid/>
              <w:spacing w:line="240" w:lineRule="auto"/>
              <w:ind w:firstLine="0" w:firstLineChars="0"/>
              <w:jc w:val="center"/>
              <w:rPr>
                <w:rFonts w:ascii="宋体" w:hAnsi="宋体" w:cs="宋体"/>
                <w:color w:val="000000" w:themeColor="text1"/>
                <w:kern w:val="0"/>
                <w14:textFill>
                  <w14:solidFill>
                    <w14:schemeClr w14:val="tx1"/>
                  </w14:solidFill>
                </w14:textFill>
              </w:rPr>
            </w:pPr>
          </w:p>
        </w:tc>
        <w:tc>
          <w:tcPr>
            <w:tcW w:w="1886"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r>
      <w:tr>
        <w:tblPrEx>
          <w:tblCellMar>
            <w:top w:w="0" w:type="dxa"/>
            <w:left w:w="43" w:type="dxa"/>
            <w:bottom w:w="0" w:type="dxa"/>
            <w:right w:w="43" w:type="dxa"/>
          </w:tblCellMar>
        </w:tblPrEx>
        <w:trPr>
          <w:cantSplit/>
          <w:trHeight w:val="428" w:hRule="atLeast"/>
        </w:trPr>
        <w:tc>
          <w:tcPr>
            <w:tcW w:w="1150"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c>
          <w:tcPr>
            <w:tcW w:w="1342" w:type="dxa"/>
            <w:tcBorders>
              <w:top w:val="single" w:color="auto" w:sz="6" w:space="0"/>
              <w:left w:val="single" w:color="auto" w:sz="6" w:space="0"/>
              <w:bottom w:val="single" w:color="auto" w:sz="6" w:space="0"/>
              <w:right w:val="single" w:color="auto" w:sz="6" w:space="0"/>
            </w:tcBorders>
            <w:vAlign w:val="center"/>
          </w:tcPr>
          <w:p>
            <w:pPr>
              <w:spacing w:line="240" w:lineRule="auto"/>
              <w:ind w:firstLine="0" w:firstLineChars="0"/>
            </w:pPr>
          </w:p>
        </w:tc>
        <w:tc>
          <w:tcPr>
            <w:tcW w:w="4631" w:type="dxa"/>
            <w:tcBorders>
              <w:top w:val="single" w:color="auto" w:sz="6" w:space="0"/>
              <w:left w:val="single" w:color="auto" w:sz="6" w:space="0"/>
              <w:bottom w:val="single" w:color="auto" w:sz="6" w:space="0"/>
              <w:right w:val="single" w:color="auto" w:sz="6" w:space="0"/>
            </w:tcBorders>
            <w:vAlign w:val="center"/>
          </w:tcPr>
          <w:p>
            <w:pPr>
              <w:widowControl/>
              <w:snapToGrid/>
              <w:spacing w:line="240" w:lineRule="auto"/>
              <w:ind w:firstLine="0" w:firstLineChars="0"/>
              <w:jc w:val="center"/>
              <w:rPr>
                <w:rFonts w:ascii="宋体" w:hAnsi="宋体" w:cs="宋体"/>
                <w:color w:val="000000" w:themeColor="text1"/>
                <w:kern w:val="0"/>
                <w14:textFill>
                  <w14:solidFill>
                    <w14:schemeClr w14:val="tx1"/>
                  </w14:solidFill>
                </w14:textFill>
              </w:rPr>
            </w:pPr>
          </w:p>
        </w:tc>
        <w:tc>
          <w:tcPr>
            <w:tcW w:w="1886"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r>
      <w:tr>
        <w:tblPrEx>
          <w:tblCellMar>
            <w:top w:w="0" w:type="dxa"/>
            <w:left w:w="43" w:type="dxa"/>
            <w:bottom w:w="0" w:type="dxa"/>
            <w:right w:w="43" w:type="dxa"/>
          </w:tblCellMar>
        </w:tblPrEx>
        <w:trPr>
          <w:cantSplit/>
          <w:trHeight w:val="428" w:hRule="atLeast"/>
        </w:trPr>
        <w:tc>
          <w:tcPr>
            <w:tcW w:w="1150"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c>
          <w:tcPr>
            <w:tcW w:w="1342" w:type="dxa"/>
            <w:tcBorders>
              <w:top w:val="single" w:color="auto" w:sz="6" w:space="0"/>
              <w:left w:val="single" w:color="auto" w:sz="6" w:space="0"/>
              <w:bottom w:val="single" w:color="auto" w:sz="6" w:space="0"/>
              <w:right w:val="single" w:color="auto" w:sz="6" w:space="0"/>
            </w:tcBorders>
            <w:vAlign w:val="center"/>
          </w:tcPr>
          <w:p>
            <w:pPr>
              <w:spacing w:line="240" w:lineRule="auto"/>
              <w:ind w:firstLine="0" w:firstLineChars="0"/>
            </w:pPr>
          </w:p>
        </w:tc>
        <w:tc>
          <w:tcPr>
            <w:tcW w:w="4631" w:type="dxa"/>
            <w:tcBorders>
              <w:top w:val="single" w:color="auto" w:sz="6" w:space="0"/>
              <w:left w:val="single" w:color="auto" w:sz="6" w:space="0"/>
              <w:bottom w:val="single" w:color="auto" w:sz="6" w:space="0"/>
              <w:right w:val="single" w:color="auto" w:sz="6" w:space="0"/>
            </w:tcBorders>
            <w:vAlign w:val="center"/>
          </w:tcPr>
          <w:p>
            <w:pPr>
              <w:widowControl/>
              <w:snapToGrid/>
              <w:spacing w:line="240" w:lineRule="auto"/>
              <w:ind w:firstLine="0" w:firstLineChars="0"/>
              <w:jc w:val="center"/>
              <w:rPr>
                <w:rFonts w:ascii="宋体" w:hAnsi="宋体" w:cs="宋体"/>
                <w:color w:val="000000" w:themeColor="text1"/>
                <w:kern w:val="0"/>
                <w14:textFill>
                  <w14:solidFill>
                    <w14:schemeClr w14:val="tx1"/>
                  </w14:solidFill>
                </w14:textFill>
              </w:rPr>
            </w:pPr>
          </w:p>
        </w:tc>
        <w:tc>
          <w:tcPr>
            <w:tcW w:w="1886"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r>
      <w:tr>
        <w:tblPrEx>
          <w:tblCellMar>
            <w:top w:w="0" w:type="dxa"/>
            <w:left w:w="43" w:type="dxa"/>
            <w:bottom w:w="0" w:type="dxa"/>
            <w:right w:w="43" w:type="dxa"/>
          </w:tblCellMar>
        </w:tblPrEx>
        <w:trPr>
          <w:cantSplit/>
          <w:trHeight w:val="428" w:hRule="atLeast"/>
        </w:trPr>
        <w:tc>
          <w:tcPr>
            <w:tcW w:w="1150"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c>
          <w:tcPr>
            <w:tcW w:w="1342" w:type="dxa"/>
            <w:tcBorders>
              <w:top w:val="single" w:color="auto" w:sz="6" w:space="0"/>
              <w:left w:val="single" w:color="auto" w:sz="6" w:space="0"/>
              <w:bottom w:val="single" w:color="auto" w:sz="6" w:space="0"/>
              <w:right w:val="single" w:color="auto" w:sz="6" w:space="0"/>
            </w:tcBorders>
            <w:vAlign w:val="center"/>
          </w:tcPr>
          <w:p>
            <w:pPr>
              <w:spacing w:line="240" w:lineRule="auto"/>
              <w:ind w:firstLine="0" w:firstLineChars="0"/>
            </w:pPr>
          </w:p>
        </w:tc>
        <w:tc>
          <w:tcPr>
            <w:tcW w:w="4631" w:type="dxa"/>
            <w:tcBorders>
              <w:top w:val="single" w:color="auto" w:sz="6" w:space="0"/>
              <w:left w:val="single" w:color="auto" w:sz="6" w:space="0"/>
              <w:bottom w:val="single" w:color="auto" w:sz="6" w:space="0"/>
              <w:right w:val="single" w:color="auto" w:sz="6" w:space="0"/>
            </w:tcBorders>
            <w:vAlign w:val="center"/>
          </w:tcPr>
          <w:p>
            <w:pPr>
              <w:spacing w:line="240" w:lineRule="auto"/>
              <w:ind w:firstLine="0" w:firstLineChars="0"/>
            </w:pPr>
          </w:p>
        </w:tc>
        <w:tc>
          <w:tcPr>
            <w:tcW w:w="1886"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r>
    </w:tbl>
    <w:p>
      <w:pPr>
        <w:ind w:firstLine="0" w:firstLineChars="0"/>
      </w:pPr>
    </w:p>
    <w:p>
      <w:pPr>
        <w:ind w:firstLine="480"/>
        <w:jc w:val="center"/>
        <w:rPr>
          <w:rFonts w:ascii="黑体" w:hAnsi="宋体" w:eastAsia="黑体"/>
          <w:b/>
          <w:bCs/>
          <w:sz w:val="36"/>
          <w:szCs w:val="36"/>
        </w:rPr>
      </w:pPr>
      <w:r>
        <w:br w:type="page"/>
      </w:r>
      <w:r>
        <w:rPr>
          <w:rFonts w:hint="eastAsia" w:ascii="宋体" w:hAnsi="宋体" w:cs="宋体"/>
          <w:sz w:val="32"/>
          <w:szCs w:val="32"/>
        </w:rPr>
        <w:t>目 录</w:t>
      </w:r>
    </w:p>
    <w:p>
      <w:pPr>
        <w:pStyle w:val="40"/>
        <w:tabs>
          <w:tab w:val="right" w:leader="dot" w:pos="9070"/>
        </w:tabs>
        <w:ind w:firstLine="480"/>
        <w:rPr>
          <w:rFonts w:ascii="宋体" w:hAnsi="宋体" w:cs="宋体"/>
        </w:rPr>
      </w:pPr>
      <w:r>
        <w:rPr>
          <w:rFonts w:hint="eastAsia" w:ascii="宋体" w:hAnsi="宋体" w:cs="宋体"/>
          <w:b w:val="0"/>
          <w:bCs w:val="0"/>
          <w:sz w:val="24"/>
          <w:szCs w:val="24"/>
        </w:rPr>
        <w:fldChar w:fldCharType="begin"/>
      </w:r>
      <w:r>
        <w:rPr>
          <w:rFonts w:hint="eastAsia" w:ascii="宋体" w:hAnsi="宋体" w:cs="宋体"/>
          <w:b w:val="0"/>
          <w:bCs w:val="0"/>
          <w:sz w:val="24"/>
          <w:szCs w:val="24"/>
        </w:rPr>
        <w:instrText xml:space="preserve"> TOC \o "1-3" \h \z \u </w:instrText>
      </w:r>
      <w:r>
        <w:rPr>
          <w:rFonts w:hint="eastAsia" w:ascii="宋体" w:hAnsi="宋体" w:cs="宋体"/>
          <w:b w:val="0"/>
          <w:bCs w:val="0"/>
          <w:sz w:val="24"/>
          <w:szCs w:val="24"/>
        </w:rPr>
        <w:fldChar w:fldCharType="separate"/>
      </w:r>
      <w:r>
        <w:fldChar w:fldCharType="begin"/>
      </w:r>
      <w:r>
        <w:instrText xml:space="preserve"> HYPERLINK \l "_Toc3468" </w:instrText>
      </w:r>
      <w:r>
        <w:fldChar w:fldCharType="separate"/>
      </w:r>
      <w:r>
        <w:rPr>
          <w:rFonts w:hint="eastAsia" w:ascii="宋体" w:hAnsi="宋体" w:cs="宋体"/>
        </w:rPr>
        <w:t xml:space="preserve">1. </w:t>
      </w:r>
      <w:r>
        <w:rPr>
          <w:rFonts w:hint="eastAsia" w:ascii="宋体" w:hAnsi="宋体" w:cs="宋体"/>
          <w:lang w:val="en-US" w:eastAsia="zh-CN"/>
        </w:rPr>
        <w:t>环境</w:t>
      </w:r>
      <w:r>
        <w:rPr>
          <w:rFonts w:hint="eastAsia" w:ascii="宋体" w:hAnsi="宋体" w:cs="宋体"/>
        </w:rPr>
        <w:t>安装与部署</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_Toc3468 \h </w:instrText>
      </w:r>
      <w:r>
        <w:rPr>
          <w:rFonts w:hint="eastAsia" w:ascii="宋体" w:hAnsi="宋体" w:cs="宋体"/>
        </w:rPr>
        <w:fldChar w:fldCharType="separate"/>
      </w:r>
      <w:r>
        <w:rPr>
          <w:rFonts w:hint="eastAsia" w:ascii="宋体" w:hAnsi="宋体" w:cs="宋体"/>
        </w:rPr>
        <w:t>1</w:t>
      </w:r>
      <w:r>
        <w:rPr>
          <w:rFonts w:hint="eastAsia" w:ascii="宋体" w:hAnsi="宋体" w:cs="宋体"/>
        </w:rPr>
        <w:fldChar w:fldCharType="end"/>
      </w:r>
      <w:r>
        <w:rPr>
          <w:rFonts w:hint="eastAsia" w:ascii="宋体" w:hAnsi="宋体" w:cs="宋体"/>
        </w:rPr>
        <w:fldChar w:fldCharType="end"/>
      </w:r>
    </w:p>
    <w:p>
      <w:pPr>
        <w:pStyle w:val="49"/>
        <w:tabs>
          <w:tab w:val="right" w:leader="dot" w:pos="9070"/>
        </w:tabs>
        <w:ind w:firstLine="400"/>
        <w:rPr>
          <w:rFonts w:hint="eastAsia" w:asciiTheme="majorEastAsia" w:hAnsiTheme="majorEastAsia" w:eastAsiaTheme="majorEastAsia" w:cstheme="majorEastAsia"/>
        </w:rPr>
      </w:pPr>
      <w:r>
        <w:rPr>
          <w:rFonts w:hint="eastAsia" w:asciiTheme="majorEastAsia" w:hAnsiTheme="majorEastAsia" w:eastAsiaTheme="majorEastAsia" w:cstheme="majorEastAsia"/>
        </w:rPr>
        <w:fldChar w:fldCharType="begin"/>
      </w:r>
      <w:r>
        <w:rPr>
          <w:rFonts w:hint="eastAsia" w:asciiTheme="majorEastAsia" w:hAnsiTheme="majorEastAsia" w:eastAsiaTheme="majorEastAsia" w:cstheme="majorEastAsia"/>
        </w:rPr>
        <w:instrText xml:space="preserve"> HYPERLINK \l "_Toc28414" </w:instrText>
      </w:r>
      <w:r>
        <w:rPr>
          <w:rFonts w:hint="eastAsia" w:asciiTheme="majorEastAsia" w:hAnsiTheme="majorEastAsia" w:eastAsiaTheme="majorEastAsia" w:cstheme="majorEastAsia"/>
        </w:rPr>
        <w:fldChar w:fldCharType="separate"/>
      </w:r>
      <w:r>
        <w:rPr>
          <w:rFonts w:hint="eastAsia" w:asciiTheme="majorEastAsia" w:hAnsiTheme="majorEastAsia" w:eastAsiaTheme="majorEastAsia" w:cstheme="majorEastAsia"/>
        </w:rPr>
        <w:t xml:space="preserve">1.1. </w:t>
      </w:r>
      <w:r>
        <w:rPr>
          <w:rFonts w:hint="eastAsia" w:asciiTheme="majorEastAsia" w:hAnsiTheme="majorEastAsia" w:eastAsiaTheme="majorEastAsia" w:cstheme="majorEastAsia"/>
          <w:lang w:val="en-US" w:eastAsia="zh-CN"/>
        </w:rPr>
        <w:t>jdk配置</w:t>
      </w:r>
      <w:r>
        <w:rPr>
          <w:rFonts w:hint="eastAsia" w:asciiTheme="majorEastAsia" w:hAnsiTheme="majorEastAsia" w:eastAsiaTheme="majorEastAsia" w:cstheme="majorEastAsia"/>
        </w:rPr>
        <w:tab/>
      </w:r>
      <w:r>
        <w:rPr>
          <w:rFonts w:hint="eastAsia" w:asciiTheme="majorEastAsia" w:hAnsiTheme="majorEastAsia" w:eastAsiaTheme="majorEastAsia" w:cstheme="majorEastAsia"/>
        </w:rPr>
        <w:fldChar w:fldCharType="begin"/>
      </w:r>
      <w:r>
        <w:rPr>
          <w:rFonts w:hint="eastAsia" w:asciiTheme="majorEastAsia" w:hAnsiTheme="majorEastAsia" w:eastAsiaTheme="majorEastAsia" w:cstheme="majorEastAsia"/>
        </w:rPr>
        <w:instrText xml:space="preserve"> PAGEREF _Toc28414 \h </w:instrText>
      </w:r>
      <w:r>
        <w:rPr>
          <w:rFonts w:hint="eastAsia" w:asciiTheme="majorEastAsia" w:hAnsiTheme="majorEastAsia" w:eastAsiaTheme="majorEastAsia" w:cstheme="majorEastAsia"/>
        </w:rPr>
        <w:fldChar w:fldCharType="separate"/>
      </w:r>
      <w:r>
        <w:rPr>
          <w:rFonts w:hint="eastAsia" w:asciiTheme="majorEastAsia" w:hAnsiTheme="majorEastAsia" w:eastAsiaTheme="majorEastAsia" w:cstheme="majorEastAsia"/>
        </w:rPr>
        <w:t>13</w:t>
      </w:r>
      <w:r>
        <w:rPr>
          <w:rFonts w:hint="eastAsia" w:asciiTheme="majorEastAsia" w:hAnsiTheme="majorEastAsia" w:eastAsiaTheme="majorEastAsia" w:cstheme="majorEastAsia"/>
        </w:rPr>
        <w:fldChar w:fldCharType="end"/>
      </w:r>
      <w:r>
        <w:rPr>
          <w:rFonts w:hint="eastAsia" w:asciiTheme="majorEastAsia" w:hAnsiTheme="majorEastAsia" w:eastAsiaTheme="majorEastAsia" w:cstheme="majorEastAsia"/>
        </w:rPr>
        <w:fldChar w:fldCharType="end"/>
      </w:r>
    </w:p>
    <w:p>
      <w:pPr>
        <w:pStyle w:val="49"/>
        <w:tabs>
          <w:tab w:val="right" w:leader="dot" w:pos="9070"/>
        </w:tabs>
        <w:ind w:firstLine="400"/>
        <w:rPr>
          <w:rFonts w:hint="eastAsia" w:asciiTheme="majorEastAsia" w:hAnsiTheme="majorEastAsia" w:eastAsiaTheme="majorEastAsia" w:cstheme="majorEastAsia"/>
        </w:rPr>
      </w:pPr>
      <w:r>
        <w:rPr>
          <w:rFonts w:hint="eastAsia" w:asciiTheme="majorEastAsia" w:hAnsiTheme="majorEastAsia" w:eastAsiaTheme="majorEastAsia" w:cstheme="majorEastAsia"/>
        </w:rPr>
        <w:fldChar w:fldCharType="begin"/>
      </w:r>
      <w:r>
        <w:rPr>
          <w:rFonts w:hint="eastAsia" w:asciiTheme="majorEastAsia" w:hAnsiTheme="majorEastAsia" w:eastAsiaTheme="majorEastAsia" w:cstheme="majorEastAsia"/>
        </w:rPr>
        <w:instrText xml:space="preserve"> HYPERLINK \l "_Toc5782" </w:instrText>
      </w:r>
      <w:r>
        <w:rPr>
          <w:rFonts w:hint="eastAsia" w:asciiTheme="majorEastAsia" w:hAnsiTheme="majorEastAsia" w:eastAsiaTheme="majorEastAsia" w:cstheme="majorEastAsia"/>
        </w:rPr>
        <w:fldChar w:fldCharType="separate"/>
      </w:r>
      <w:r>
        <w:rPr>
          <w:rFonts w:hint="eastAsia" w:asciiTheme="majorEastAsia" w:hAnsiTheme="majorEastAsia" w:eastAsiaTheme="majorEastAsia" w:cstheme="majorEastAsia"/>
        </w:rPr>
        <w:t xml:space="preserve">1.2. </w:t>
      </w:r>
      <w:r>
        <w:rPr>
          <w:rFonts w:hint="eastAsia" w:asciiTheme="majorEastAsia" w:hAnsiTheme="majorEastAsia" w:eastAsiaTheme="majorEastAsia" w:cstheme="majorEastAsia"/>
          <w:lang w:val="en-US" w:eastAsia="zh-CN"/>
        </w:rPr>
        <w:t>nginx安装与配置</w:t>
      </w:r>
      <w:r>
        <w:rPr>
          <w:rFonts w:hint="eastAsia" w:asciiTheme="majorEastAsia" w:hAnsiTheme="majorEastAsia" w:eastAsiaTheme="majorEastAsia" w:cstheme="majorEastAsia"/>
        </w:rPr>
        <w:tab/>
      </w:r>
      <w:r>
        <w:rPr>
          <w:rFonts w:hint="eastAsia" w:asciiTheme="majorEastAsia" w:hAnsiTheme="majorEastAsia" w:eastAsiaTheme="majorEastAsia" w:cstheme="majorEastAsia"/>
        </w:rPr>
        <w:fldChar w:fldCharType="begin"/>
      </w:r>
      <w:r>
        <w:rPr>
          <w:rFonts w:hint="eastAsia" w:asciiTheme="majorEastAsia" w:hAnsiTheme="majorEastAsia" w:eastAsiaTheme="majorEastAsia" w:cstheme="majorEastAsia"/>
        </w:rPr>
        <w:instrText xml:space="preserve"> PAGEREF _Toc5782 \h </w:instrText>
      </w:r>
      <w:r>
        <w:rPr>
          <w:rFonts w:hint="eastAsia" w:asciiTheme="majorEastAsia" w:hAnsiTheme="majorEastAsia" w:eastAsiaTheme="majorEastAsia" w:cstheme="majorEastAsia"/>
        </w:rPr>
        <w:fldChar w:fldCharType="separate"/>
      </w:r>
      <w:r>
        <w:rPr>
          <w:rFonts w:hint="eastAsia" w:asciiTheme="majorEastAsia" w:hAnsiTheme="majorEastAsia" w:eastAsiaTheme="majorEastAsia" w:cstheme="majorEastAsia"/>
        </w:rPr>
        <w:t>13</w:t>
      </w:r>
      <w:r>
        <w:rPr>
          <w:rFonts w:hint="eastAsia" w:asciiTheme="majorEastAsia" w:hAnsiTheme="majorEastAsia" w:eastAsiaTheme="majorEastAsia" w:cstheme="majorEastAsia"/>
        </w:rPr>
        <w:fldChar w:fldCharType="end"/>
      </w:r>
      <w:r>
        <w:rPr>
          <w:rFonts w:hint="eastAsia" w:asciiTheme="majorEastAsia" w:hAnsiTheme="majorEastAsia" w:eastAsiaTheme="majorEastAsia" w:cstheme="majorEastAsia"/>
        </w:rPr>
        <w:fldChar w:fldCharType="end"/>
      </w:r>
    </w:p>
    <w:p>
      <w:pPr>
        <w:pStyle w:val="49"/>
        <w:tabs>
          <w:tab w:val="right" w:leader="dot" w:pos="9070"/>
        </w:tabs>
        <w:ind w:firstLine="400"/>
        <w:rPr>
          <w:rFonts w:hint="eastAsia" w:asciiTheme="majorEastAsia" w:hAnsiTheme="majorEastAsia" w:eastAsiaTheme="majorEastAsia" w:cstheme="majorEastAsia"/>
        </w:rPr>
      </w:pPr>
      <w:r>
        <w:rPr>
          <w:rFonts w:hint="eastAsia" w:asciiTheme="majorEastAsia" w:hAnsiTheme="majorEastAsia" w:eastAsiaTheme="majorEastAsia" w:cstheme="majorEastAsia"/>
        </w:rPr>
        <w:fldChar w:fldCharType="begin"/>
      </w:r>
      <w:r>
        <w:rPr>
          <w:rFonts w:hint="eastAsia" w:asciiTheme="majorEastAsia" w:hAnsiTheme="majorEastAsia" w:eastAsiaTheme="majorEastAsia" w:cstheme="majorEastAsia"/>
        </w:rPr>
        <w:instrText xml:space="preserve"> HYPERLINK \l "_Toc32110" </w:instrText>
      </w:r>
      <w:r>
        <w:rPr>
          <w:rFonts w:hint="eastAsia" w:asciiTheme="majorEastAsia" w:hAnsiTheme="majorEastAsia" w:eastAsiaTheme="majorEastAsia" w:cstheme="majorEastAsia"/>
        </w:rPr>
        <w:fldChar w:fldCharType="separate"/>
      </w:r>
      <w:r>
        <w:rPr>
          <w:rFonts w:hint="eastAsia" w:asciiTheme="majorEastAsia" w:hAnsiTheme="majorEastAsia" w:eastAsiaTheme="majorEastAsia" w:cstheme="majorEastAsia"/>
        </w:rPr>
        <w:t>1.</w:t>
      </w:r>
      <w:r>
        <w:rPr>
          <w:rFonts w:hint="eastAsia" w:asciiTheme="majorEastAsia" w:hAnsiTheme="majorEastAsia" w:eastAsiaTheme="majorEastAsia" w:cstheme="majorEastAsia"/>
          <w:lang w:val="en-US" w:eastAsia="zh-CN"/>
        </w:rPr>
        <w:t>3</w:t>
      </w:r>
      <w:r>
        <w:rPr>
          <w:rFonts w:hint="eastAsia" w:asciiTheme="majorEastAsia" w:hAnsiTheme="majorEastAsia" w:eastAsiaTheme="majorEastAsia" w:cstheme="majorEastAsia"/>
        </w:rPr>
        <w:t xml:space="preserve">. </w:t>
      </w:r>
      <w:r>
        <w:rPr>
          <w:rFonts w:hint="eastAsia" w:asciiTheme="majorEastAsia" w:hAnsiTheme="majorEastAsia" w:eastAsiaTheme="majorEastAsia" w:cstheme="majorEastAsia"/>
          <w:lang w:val="en-US" w:eastAsia="zh-CN"/>
        </w:rPr>
        <w:t>mysql安装与配置</w:t>
      </w:r>
      <w:r>
        <w:rPr>
          <w:rFonts w:hint="eastAsia" w:asciiTheme="majorEastAsia" w:hAnsiTheme="majorEastAsia" w:eastAsiaTheme="majorEastAsia" w:cstheme="majorEastAsia"/>
        </w:rPr>
        <w:tab/>
      </w:r>
      <w:r>
        <w:rPr>
          <w:rFonts w:hint="eastAsia" w:asciiTheme="majorEastAsia" w:hAnsiTheme="majorEastAsia" w:eastAsiaTheme="majorEastAsia" w:cstheme="majorEastAsia"/>
        </w:rPr>
        <w:fldChar w:fldCharType="begin"/>
      </w:r>
      <w:r>
        <w:rPr>
          <w:rFonts w:hint="eastAsia" w:asciiTheme="majorEastAsia" w:hAnsiTheme="majorEastAsia" w:eastAsiaTheme="majorEastAsia" w:cstheme="majorEastAsia"/>
        </w:rPr>
        <w:instrText xml:space="preserve"> PAGEREF _Toc32110 \h </w:instrText>
      </w:r>
      <w:r>
        <w:rPr>
          <w:rFonts w:hint="eastAsia" w:asciiTheme="majorEastAsia" w:hAnsiTheme="majorEastAsia" w:eastAsiaTheme="majorEastAsia" w:cstheme="majorEastAsia"/>
        </w:rPr>
        <w:fldChar w:fldCharType="separate"/>
      </w:r>
      <w:r>
        <w:rPr>
          <w:rFonts w:hint="eastAsia" w:asciiTheme="majorEastAsia" w:hAnsiTheme="majorEastAsia" w:eastAsiaTheme="majorEastAsia" w:cstheme="majorEastAsia"/>
        </w:rPr>
        <w:t>12</w:t>
      </w:r>
      <w:r>
        <w:rPr>
          <w:rFonts w:hint="eastAsia" w:asciiTheme="majorEastAsia" w:hAnsiTheme="majorEastAsia" w:eastAsiaTheme="majorEastAsia" w:cstheme="majorEastAsia"/>
        </w:rPr>
        <w:fldChar w:fldCharType="end"/>
      </w:r>
      <w:r>
        <w:rPr>
          <w:rFonts w:hint="eastAsia" w:asciiTheme="majorEastAsia" w:hAnsiTheme="majorEastAsia" w:eastAsiaTheme="majorEastAsia" w:cstheme="majorEastAsia"/>
        </w:rPr>
        <w:fldChar w:fldCharType="end"/>
      </w:r>
    </w:p>
    <w:p>
      <w:pPr>
        <w:pStyle w:val="49"/>
        <w:tabs>
          <w:tab w:val="right" w:leader="dot" w:pos="9070"/>
        </w:tabs>
        <w:ind w:firstLine="400"/>
        <w:rPr>
          <w:rFonts w:hint="eastAsia" w:asciiTheme="majorEastAsia" w:hAnsiTheme="majorEastAsia" w:eastAsiaTheme="majorEastAsia" w:cstheme="majorEastAsia"/>
        </w:rPr>
      </w:pPr>
      <w:r>
        <w:rPr>
          <w:rFonts w:hint="eastAsia" w:asciiTheme="majorEastAsia" w:hAnsiTheme="majorEastAsia" w:eastAsiaTheme="majorEastAsia" w:cstheme="majorEastAsia"/>
        </w:rPr>
        <w:fldChar w:fldCharType="begin"/>
      </w:r>
      <w:r>
        <w:rPr>
          <w:rFonts w:hint="eastAsia" w:asciiTheme="majorEastAsia" w:hAnsiTheme="majorEastAsia" w:eastAsiaTheme="majorEastAsia" w:cstheme="majorEastAsia"/>
        </w:rPr>
        <w:instrText xml:space="preserve"> HYPERLINK \l "_Toc32110" </w:instrText>
      </w:r>
      <w:r>
        <w:rPr>
          <w:rFonts w:hint="eastAsia" w:asciiTheme="majorEastAsia" w:hAnsiTheme="majorEastAsia" w:eastAsiaTheme="majorEastAsia" w:cstheme="majorEastAsia"/>
        </w:rPr>
        <w:fldChar w:fldCharType="separate"/>
      </w:r>
      <w:r>
        <w:rPr>
          <w:rFonts w:hint="eastAsia" w:asciiTheme="majorEastAsia" w:hAnsiTheme="majorEastAsia" w:eastAsiaTheme="majorEastAsia" w:cstheme="majorEastAsia"/>
        </w:rPr>
        <w:t>1.</w:t>
      </w:r>
      <w:r>
        <w:rPr>
          <w:rFonts w:hint="eastAsia" w:asciiTheme="majorEastAsia" w:hAnsiTheme="majorEastAsia" w:eastAsiaTheme="majorEastAsia" w:cstheme="majorEastAsia"/>
          <w:lang w:val="en-US" w:eastAsia="zh-CN"/>
        </w:rPr>
        <w:t>4</w:t>
      </w:r>
      <w:r>
        <w:rPr>
          <w:rFonts w:hint="eastAsia" w:asciiTheme="majorEastAsia" w:hAnsiTheme="majorEastAsia" w:eastAsiaTheme="majorEastAsia" w:cstheme="majorEastAsia"/>
        </w:rPr>
        <w:t xml:space="preserve">. </w:t>
      </w:r>
      <w:r>
        <w:rPr>
          <w:rFonts w:hint="eastAsia" w:asciiTheme="majorEastAsia" w:hAnsiTheme="majorEastAsia" w:eastAsiaTheme="majorEastAsia" w:cstheme="majorEastAsia"/>
          <w:lang w:val="en-US" w:eastAsia="zh-CN"/>
        </w:rPr>
        <w:t>redis安装与配置</w:t>
      </w:r>
      <w:r>
        <w:rPr>
          <w:rFonts w:hint="eastAsia" w:asciiTheme="majorEastAsia" w:hAnsiTheme="majorEastAsia" w:eastAsiaTheme="majorEastAsia" w:cstheme="majorEastAsia"/>
        </w:rPr>
        <w:tab/>
      </w:r>
      <w:r>
        <w:rPr>
          <w:rFonts w:hint="eastAsia" w:asciiTheme="majorEastAsia" w:hAnsiTheme="majorEastAsia" w:eastAsiaTheme="majorEastAsia" w:cstheme="majorEastAsia"/>
        </w:rPr>
        <w:fldChar w:fldCharType="begin"/>
      </w:r>
      <w:r>
        <w:rPr>
          <w:rFonts w:hint="eastAsia" w:asciiTheme="majorEastAsia" w:hAnsiTheme="majorEastAsia" w:eastAsiaTheme="majorEastAsia" w:cstheme="majorEastAsia"/>
        </w:rPr>
        <w:instrText xml:space="preserve"> PAGEREF _Toc32110 \h </w:instrText>
      </w:r>
      <w:r>
        <w:rPr>
          <w:rFonts w:hint="eastAsia" w:asciiTheme="majorEastAsia" w:hAnsiTheme="majorEastAsia" w:eastAsiaTheme="majorEastAsia" w:cstheme="majorEastAsia"/>
        </w:rPr>
        <w:fldChar w:fldCharType="separate"/>
      </w:r>
      <w:r>
        <w:rPr>
          <w:rFonts w:hint="eastAsia" w:asciiTheme="majorEastAsia" w:hAnsiTheme="majorEastAsia" w:eastAsiaTheme="majorEastAsia" w:cstheme="majorEastAsia"/>
        </w:rPr>
        <w:t>12</w:t>
      </w:r>
      <w:r>
        <w:rPr>
          <w:rFonts w:hint="eastAsia" w:asciiTheme="majorEastAsia" w:hAnsiTheme="majorEastAsia" w:eastAsiaTheme="majorEastAsia" w:cstheme="majorEastAsia"/>
        </w:rPr>
        <w:fldChar w:fldCharType="end"/>
      </w:r>
      <w:r>
        <w:rPr>
          <w:rFonts w:hint="eastAsia" w:asciiTheme="majorEastAsia" w:hAnsiTheme="majorEastAsia" w:eastAsiaTheme="majorEastAsia" w:cstheme="majorEastAsia"/>
        </w:rPr>
        <w:fldChar w:fldCharType="end"/>
      </w:r>
    </w:p>
    <w:p>
      <w:pPr>
        <w:pStyle w:val="49"/>
        <w:tabs>
          <w:tab w:val="right" w:leader="dot" w:pos="9070"/>
        </w:tabs>
        <w:ind w:firstLine="400"/>
        <w:rPr>
          <w:rFonts w:hint="eastAsia" w:asciiTheme="majorEastAsia" w:hAnsiTheme="majorEastAsia" w:eastAsiaTheme="majorEastAsia" w:cstheme="majorEastAsia"/>
        </w:rPr>
      </w:pPr>
      <w:r>
        <w:rPr>
          <w:rFonts w:hint="eastAsia" w:asciiTheme="majorEastAsia" w:hAnsiTheme="majorEastAsia" w:eastAsiaTheme="majorEastAsia" w:cstheme="majorEastAsia"/>
        </w:rPr>
        <w:fldChar w:fldCharType="begin"/>
      </w:r>
      <w:r>
        <w:rPr>
          <w:rFonts w:hint="eastAsia" w:asciiTheme="majorEastAsia" w:hAnsiTheme="majorEastAsia" w:eastAsiaTheme="majorEastAsia" w:cstheme="majorEastAsia"/>
        </w:rPr>
        <w:instrText xml:space="preserve"> HYPERLINK \l "_Toc32110" </w:instrText>
      </w:r>
      <w:r>
        <w:rPr>
          <w:rFonts w:hint="eastAsia" w:asciiTheme="majorEastAsia" w:hAnsiTheme="majorEastAsia" w:eastAsiaTheme="majorEastAsia" w:cstheme="majorEastAsia"/>
        </w:rPr>
        <w:fldChar w:fldCharType="separate"/>
      </w:r>
      <w:r>
        <w:rPr>
          <w:rFonts w:hint="eastAsia" w:asciiTheme="majorEastAsia" w:hAnsiTheme="majorEastAsia" w:eastAsiaTheme="majorEastAsia" w:cstheme="majorEastAsia"/>
        </w:rPr>
        <w:t>1.</w:t>
      </w:r>
      <w:r>
        <w:rPr>
          <w:rFonts w:hint="eastAsia" w:asciiTheme="majorEastAsia" w:hAnsiTheme="majorEastAsia" w:eastAsiaTheme="majorEastAsia" w:cstheme="majorEastAsia"/>
          <w:lang w:val="en-US" w:eastAsia="zh-CN"/>
        </w:rPr>
        <w:t>5</w:t>
      </w:r>
      <w:r>
        <w:rPr>
          <w:rFonts w:hint="eastAsia" w:asciiTheme="majorEastAsia" w:hAnsiTheme="majorEastAsia" w:eastAsiaTheme="majorEastAsia" w:cstheme="majorEastAsia"/>
        </w:rPr>
        <w:t xml:space="preserve">. </w:t>
      </w:r>
      <w:r>
        <w:rPr>
          <w:rFonts w:hint="eastAsia" w:asciiTheme="majorEastAsia" w:hAnsiTheme="majorEastAsia" w:eastAsiaTheme="majorEastAsia" w:cstheme="majorEastAsia"/>
          <w:lang w:val="en-US" w:eastAsia="zh-CN"/>
        </w:rPr>
        <w:t>nacos安装与配置</w:t>
      </w:r>
      <w:r>
        <w:rPr>
          <w:rFonts w:hint="eastAsia" w:asciiTheme="majorEastAsia" w:hAnsiTheme="majorEastAsia" w:eastAsiaTheme="majorEastAsia" w:cstheme="majorEastAsia"/>
        </w:rPr>
        <w:tab/>
      </w:r>
      <w:r>
        <w:rPr>
          <w:rFonts w:hint="eastAsia" w:asciiTheme="majorEastAsia" w:hAnsiTheme="majorEastAsia" w:eastAsiaTheme="majorEastAsia" w:cstheme="majorEastAsia"/>
        </w:rPr>
        <w:fldChar w:fldCharType="begin"/>
      </w:r>
      <w:r>
        <w:rPr>
          <w:rFonts w:hint="eastAsia" w:asciiTheme="majorEastAsia" w:hAnsiTheme="majorEastAsia" w:eastAsiaTheme="majorEastAsia" w:cstheme="majorEastAsia"/>
        </w:rPr>
        <w:instrText xml:space="preserve"> PAGEREF _Toc32110 \h </w:instrText>
      </w:r>
      <w:r>
        <w:rPr>
          <w:rFonts w:hint="eastAsia" w:asciiTheme="majorEastAsia" w:hAnsiTheme="majorEastAsia" w:eastAsiaTheme="majorEastAsia" w:cstheme="majorEastAsia"/>
        </w:rPr>
        <w:fldChar w:fldCharType="separate"/>
      </w:r>
      <w:r>
        <w:rPr>
          <w:rFonts w:hint="eastAsia" w:asciiTheme="majorEastAsia" w:hAnsiTheme="majorEastAsia" w:eastAsiaTheme="majorEastAsia" w:cstheme="majorEastAsia"/>
        </w:rPr>
        <w:t>12</w:t>
      </w:r>
      <w:r>
        <w:rPr>
          <w:rFonts w:hint="eastAsia" w:asciiTheme="majorEastAsia" w:hAnsiTheme="majorEastAsia" w:eastAsiaTheme="majorEastAsia" w:cstheme="majorEastAsia"/>
        </w:rPr>
        <w:fldChar w:fldCharType="end"/>
      </w:r>
      <w:r>
        <w:rPr>
          <w:rFonts w:hint="eastAsia" w:asciiTheme="majorEastAsia" w:hAnsiTheme="majorEastAsia" w:eastAsiaTheme="majorEastAsia" w:cstheme="majorEastAsia"/>
        </w:rPr>
        <w:fldChar w:fldCharType="end"/>
      </w:r>
    </w:p>
    <w:p>
      <w:pPr>
        <w:pStyle w:val="49"/>
        <w:tabs>
          <w:tab w:val="right" w:leader="dot" w:pos="9070"/>
        </w:tabs>
        <w:ind w:firstLine="400"/>
        <w:rPr>
          <w:rFonts w:hint="eastAsia" w:asciiTheme="majorEastAsia" w:hAnsiTheme="majorEastAsia" w:eastAsiaTheme="majorEastAsia" w:cstheme="majorEastAsia"/>
        </w:rPr>
      </w:pPr>
      <w:r>
        <w:rPr>
          <w:rFonts w:hint="eastAsia" w:asciiTheme="majorEastAsia" w:hAnsiTheme="majorEastAsia" w:eastAsiaTheme="majorEastAsia" w:cstheme="majorEastAsia"/>
        </w:rPr>
        <w:fldChar w:fldCharType="begin"/>
      </w:r>
      <w:r>
        <w:rPr>
          <w:rFonts w:hint="eastAsia" w:asciiTheme="majorEastAsia" w:hAnsiTheme="majorEastAsia" w:eastAsiaTheme="majorEastAsia" w:cstheme="majorEastAsia"/>
        </w:rPr>
        <w:instrText xml:space="preserve"> HYPERLINK \l "_Toc32110" </w:instrText>
      </w:r>
      <w:r>
        <w:rPr>
          <w:rFonts w:hint="eastAsia" w:asciiTheme="majorEastAsia" w:hAnsiTheme="majorEastAsia" w:eastAsiaTheme="majorEastAsia" w:cstheme="majorEastAsia"/>
        </w:rPr>
        <w:fldChar w:fldCharType="separate"/>
      </w:r>
      <w:r>
        <w:rPr>
          <w:rFonts w:hint="eastAsia" w:asciiTheme="majorEastAsia" w:hAnsiTheme="majorEastAsia" w:eastAsiaTheme="majorEastAsia" w:cstheme="majorEastAsia"/>
        </w:rPr>
        <w:t>1.</w:t>
      </w:r>
      <w:r>
        <w:rPr>
          <w:rFonts w:hint="eastAsia" w:asciiTheme="majorEastAsia" w:hAnsiTheme="majorEastAsia" w:eastAsiaTheme="majorEastAsia" w:cstheme="majorEastAsia"/>
          <w:lang w:val="en-US" w:eastAsia="zh-CN"/>
        </w:rPr>
        <w:t>6</w:t>
      </w:r>
      <w:r>
        <w:rPr>
          <w:rFonts w:hint="eastAsia" w:asciiTheme="majorEastAsia" w:hAnsiTheme="majorEastAsia" w:eastAsiaTheme="majorEastAsia" w:cstheme="majorEastAsia"/>
        </w:rPr>
        <w:t>. 本地管理工具箱安装部署</w:t>
      </w:r>
      <w:r>
        <w:rPr>
          <w:rFonts w:hint="eastAsia" w:asciiTheme="majorEastAsia" w:hAnsiTheme="majorEastAsia" w:eastAsiaTheme="majorEastAsia" w:cstheme="majorEastAsia"/>
        </w:rPr>
        <w:tab/>
      </w:r>
      <w:r>
        <w:rPr>
          <w:rFonts w:hint="eastAsia" w:asciiTheme="majorEastAsia" w:hAnsiTheme="majorEastAsia" w:eastAsiaTheme="majorEastAsia" w:cstheme="majorEastAsia"/>
        </w:rPr>
        <w:fldChar w:fldCharType="begin"/>
      </w:r>
      <w:r>
        <w:rPr>
          <w:rFonts w:hint="eastAsia" w:asciiTheme="majorEastAsia" w:hAnsiTheme="majorEastAsia" w:eastAsiaTheme="majorEastAsia" w:cstheme="majorEastAsia"/>
        </w:rPr>
        <w:instrText xml:space="preserve"> PAGEREF _Toc32110 \h </w:instrText>
      </w:r>
      <w:r>
        <w:rPr>
          <w:rFonts w:hint="eastAsia" w:asciiTheme="majorEastAsia" w:hAnsiTheme="majorEastAsia" w:eastAsiaTheme="majorEastAsia" w:cstheme="majorEastAsia"/>
        </w:rPr>
        <w:fldChar w:fldCharType="separate"/>
      </w:r>
      <w:r>
        <w:rPr>
          <w:rFonts w:hint="eastAsia" w:asciiTheme="majorEastAsia" w:hAnsiTheme="majorEastAsia" w:eastAsiaTheme="majorEastAsia" w:cstheme="majorEastAsia"/>
        </w:rPr>
        <w:t>12</w:t>
      </w:r>
      <w:r>
        <w:rPr>
          <w:rFonts w:hint="eastAsia" w:asciiTheme="majorEastAsia" w:hAnsiTheme="majorEastAsia" w:eastAsiaTheme="majorEastAsia" w:cstheme="majorEastAsia"/>
        </w:rPr>
        <w:fldChar w:fldCharType="end"/>
      </w:r>
      <w:r>
        <w:rPr>
          <w:rFonts w:hint="eastAsia" w:asciiTheme="majorEastAsia" w:hAnsiTheme="majorEastAsia" w:eastAsiaTheme="majorEastAsia" w:cstheme="majorEastAsia"/>
        </w:rPr>
        <w:fldChar w:fldCharType="end"/>
      </w:r>
    </w:p>
    <w:p>
      <w:pPr>
        <w:pStyle w:val="49"/>
        <w:tabs>
          <w:tab w:val="right" w:leader="dot" w:pos="9070"/>
        </w:tabs>
        <w:ind w:firstLine="400"/>
        <w:rPr>
          <w:rFonts w:ascii="宋体" w:hAnsi="宋体" w:cs="宋体"/>
        </w:rPr>
      </w:pPr>
      <w:r>
        <w:fldChar w:fldCharType="begin"/>
      </w:r>
      <w:r>
        <w:instrText xml:space="preserve"> HYPERLINK \l "_Toc18538" </w:instrText>
      </w:r>
      <w:r>
        <w:fldChar w:fldCharType="separate"/>
      </w:r>
      <w:r>
        <w:rPr>
          <w:rFonts w:hint="eastAsia" w:ascii="宋体" w:hAnsi="宋体" w:cs="宋体"/>
        </w:rPr>
        <w:t>1.</w:t>
      </w:r>
      <w:r>
        <w:rPr>
          <w:rFonts w:hint="eastAsia" w:ascii="宋体" w:hAnsi="宋体" w:cs="宋体"/>
          <w:lang w:val="en-US" w:eastAsia="zh-CN"/>
        </w:rPr>
        <w:t>7</w:t>
      </w:r>
      <w:r>
        <w:rPr>
          <w:rFonts w:hint="eastAsia" w:ascii="宋体" w:hAnsi="宋体" w:cs="宋体"/>
        </w:rPr>
        <w:t>. 启动过程</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_Toc18538 \h </w:instrText>
      </w:r>
      <w:r>
        <w:rPr>
          <w:rFonts w:hint="eastAsia" w:ascii="宋体" w:hAnsi="宋体" w:cs="宋体"/>
        </w:rPr>
        <w:fldChar w:fldCharType="separate"/>
      </w:r>
      <w:r>
        <w:rPr>
          <w:rFonts w:hint="eastAsia" w:ascii="宋体" w:hAnsi="宋体" w:cs="宋体"/>
        </w:rPr>
        <w:t>13</w:t>
      </w:r>
      <w:r>
        <w:rPr>
          <w:rFonts w:hint="eastAsia" w:ascii="宋体" w:hAnsi="宋体" w:cs="宋体"/>
        </w:rPr>
        <w:fldChar w:fldCharType="end"/>
      </w:r>
      <w:r>
        <w:rPr>
          <w:rFonts w:hint="eastAsia" w:ascii="宋体" w:hAnsi="宋体" w:cs="宋体"/>
        </w:rPr>
        <w:fldChar w:fldCharType="end"/>
      </w:r>
    </w:p>
    <w:p>
      <w:pPr>
        <w:pStyle w:val="40"/>
        <w:tabs>
          <w:tab w:val="right" w:leader="dot" w:pos="9070"/>
        </w:tabs>
        <w:ind w:firstLine="402"/>
        <w:rPr>
          <w:rFonts w:ascii="宋体" w:hAnsi="宋体" w:cs="宋体"/>
        </w:rPr>
      </w:pPr>
      <w:r>
        <w:fldChar w:fldCharType="begin"/>
      </w:r>
      <w:r>
        <w:instrText xml:space="preserve"> HYPERLINK \l "_Toc14220" </w:instrText>
      </w:r>
      <w:r>
        <w:fldChar w:fldCharType="separate"/>
      </w:r>
      <w:r>
        <w:rPr>
          <w:rFonts w:hint="eastAsia" w:ascii="宋体" w:hAnsi="宋体" w:cs="宋体"/>
        </w:rPr>
        <w:t>2. 部署方式</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_Toc14220 \h </w:instrText>
      </w:r>
      <w:r>
        <w:rPr>
          <w:rFonts w:hint="eastAsia" w:ascii="宋体" w:hAnsi="宋体" w:cs="宋体"/>
        </w:rPr>
        <w:fldChar w:fldCharType="separate"/>
      </w:r>
      <w:r>
        <w:rPr>
          <w:rFonts w:hint="eastAsia" w:ascii="宋体" w:hAnsi="宋体" w:cs="宋体"/>
        </w:rPr>
        <w:t>14</w:t>
      </w:r>
      <w:r>
        <w:rPr>
          <w:rFonts w:hint="eastAsia" w:ascii="宋体" w:hAnsi="宋体" w:cs="宋体"/>
        </w:rPr>
        <w:fldChar w:fldCharType="end"/>
      </w:r>
      <w:r>
        <w:rPr>
          <w:rFonts w:hint="eastAsia" w:ascii="宋体" w:hAnsi="宋体" w:cs="宋体"/>
        </w:rPr>
        <w:fldChar w:fldCharType="end"/>
      </w:r>
    </w:p>
    <w:p>
      <w:pPr>
        <w:pStyle w:val="49"/>
        <w:tabs>
          <w:tab w:val="right" w:leader="dot" w:pos="9070"/>
        </w:tabs>
        <w:ind w:firstLine="400"/>
        <w:rPr>
          <w:rFonts w:ascii="宋体" w:hAnsi="宋体" w:cs="宋体"/>
        </w:rPr>
      </w:pPr>
      <w:r>
        <w:fldChar w:fldCharType="begin"/>
      </w:r>
      <w:r>
        <w:instrText xml:space="preserve"> HYPERLINK \l "_Toc5307" </w:instrText>
      </w:r>
      <w:r>
        <w:fldChar w:fldCharType="separate"/>
      </w:r>
      <w:r>
        <w:rPr>
          <w:rFonts w:hint="eastAsia" w:ascii="宋体" w:hAnsi="宋体" w:cs="宋体"/>
        </w:rPr>
        <w:t>2.1. 安全接入平台服务器部署</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_Toc5307 \h </w:instrText>
      </w:r>
      <w:r>
        <w:rPr>
          <w:rFonts w:hint="eastAsia" w:ascii="宋体" w:hAnsi="宋体" w:cs="宋体"/>
        </w:rPr>
        <w:fldChar w:fldCharType="separate"/>
      </w:r>
      <w:r>
        <w:rPr>
          <w:rFonts w:hint="eastAsia" w:ascii="宋体" w:hAnsi="宋体" w:cs="宋体"/>
        </w:rPr>
        <w:t>14</w:t>
      </w:r>
      <w:r>
        <w:rPr>
          <w:rFonts w:hint="eastAsia" w:ascii="宋体" w:hAnsi="宋体" w:cs="宋体"/>
        </w:rPr>
        <w:fldChar w:fldCharType="end"/>
      </w:r>
      <w:r>
        <w:rPr>
          <w:rFonts w:hint="eastAsia" w:ascii="宋体" w:hAnsi="宋体" w:cs="宋体"/>
        </w:rPr>
        <w:fldChar w:fldCharType="end"/>
      </w:r>
    </w:p>
    <w:p>
      <w:pPr>
        <w:pStyle w:val="30"/>
        <w:tabs>
          <w:tab w:val="right" w:leader="dot" w:pos="9070"/>
        </w:tabs>
        <w:ind w:firstLine="400"/>
        <w:rPr>
          <w:rFonts w:ascii="宋体" w:hAnsi="宋体" w:cs="宋体"/>
        </w:rPr>
      </w:pPr>
      <w:r>
        <w:fldChar w:fldCharType="begin"/>
      </w:r>
      <w:r>
        <w:instrText xml:space="preserve"> HYPERLINK \l "_Toc27870" </w:instrText>
      </w:r>
      <w:r>
        <w:fldChar w:fldCharType="separate"/>
      </w:r>
      <w:r>
        <w:rPr>
          <w:rFonts w:hint="eastAsia" w:ascii="宋体" w:hAnsi="宋体" w:cs="宋体"/>
        </w:rPr>
        <w:t>2.1.1. 龙芯服务器信息</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_Toc27870 \h </w:instrText>
      </w:r>
      <w:r>
        <w:rPr>
          <w:rFonts w:hint="eastAsia" w:ascii="宋体" w:hAnsi="宋体" w:cs="宋体"/>
        </w:rPr>
        <w:fldChar w:fldCharType="separate"/>
      </w:r>
      <w:r>
        <w:rPr>
          <w:rFonts w:hint="eastAsia" w:ascii="宋体" w:hAnsi="宋体" w:cs="宋体"/>
        </w:rPr>
        <w:t>14</w:t>
      </w:r>
      <w:r>
        <w:rPr>
          <w:rFonts w:hint="eastAsia" w:ascii="宋体" w:hAnsi="宋体" w:cs="宋体"/>
        </w:rPr>
        <w:fldChar w:fldCharType="end"/>
      </w:r>
      <w:r>
        <w:rPr>
          <w:rFonts w:hint="eastAsia" w:ascii="宋体" w:hAnsi="宋体" w:cs="宋体"/>
        </w:rPr>
        <w:fldChar w:fldCharType="end"/>
      </w:r>
    </w:p>
    <w:p>
      <w:pPr>
        <w:pStyle w:val="49"/>
        <w:tabs>
          <w:tab w:val="right" w:leader="dot" w:pos="9070"/>
        </w:tabs>
        <w:ind w:firstLine="400"/>
        <w:rPr>
          <w:rFonts w:ascii="宋体" w:hAnsi="宋体" w:cs="宋体"/>
        </w:rPr>
      </w:pPr>
      <w:r>
        <w:fldChar w:fldCharType="begin"/>
      </w:r>
      <w:r>
        <w:instrText xml:space="preserve"> HYPERLINK \l "_Toc1809" </w:instrText>
      </w:r>
      <w:r>
        <w:fldChar w:fldCharType="separate"/>
      </w:r>
      <w:r>
        <w:rPr>
          <w:rFonts w:hint="eastAsia" w:ascii="宋体" w:hAnsi="宋体" w:cs="宋体"/>
        </w:rPr>
        <w:t>2.2. 安全接入终端部署</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_Toc1809 \h </w:instrText>
      </w:r>
      <w:r>
        <w:rPr>
          <w:rFonts w:hint="eastAsia" w:ascii="宋体" w:hAnsi="宋体" w:cs="宋体"/>
        </w:rPr>
        <w:fldChar w:fldCharType="separate"/>
      </w:r>
      <w:r>
        <w:rPr>
          <w:rFonts w:hint="eastAsia" w:ascii="宋体" w:hAnsi="宋体" w:cs="宋体"/>
        </w:rPr>
        <w:t>14</w:t>
      </w:r>
      <w:r>
        <w:rPr>
          <w:rFonts w:hint="eastAsia" w:ascii="宋体" w:hAnsi="宋体" w:cs="宋体"/>
        </w:rPr>
        <w:fldChar w:fldCharType="end"/>
      </w:r>
      <w:r>
        <w:rPr>
          <w:rFonts w:hint="eastAsia" w:ascii="宋体" w:hAnsi="宋体" w:cs="宋体"/>
        </w:rPr>
        <w:fldChar w:fldCharType="end"/>
      </w:r>
    </w:p>
    <w:p>
      <w:pPr>
        <w:pStyle w:val="30"/>
        <w:tabs>
          <w:tab w:val="right" w:leader="dot" w:pos="9070"/>
        </w:tabs>
        <w:ind w:firstLine="400"/>
        <w:rPr>
          <w:rFonts w:ascii="宋体" w:hAnsi="宋体" w:cs="宋体"/>
        </w:rPr>
      </w:pPr>
      <w:r>
        <w:fldChar w:fldCharType="begin"/>
      </w:r>
      <w:r>
        <w:instrText xml:space="preserve"> HYPERLINK \l "_Toc15247" </w:instrText>
      </w:r>
      <w:r>
        <w:fldChar w:fldCharType="separate"/>
      </w:r>
      <w:r>
        <w:rPr>
          <w:rFonts w:hint="eastAsia" w:ascii="宋体" w:hAnsi="宋体" w:cs="宋体"/>
        </w:rPr>
        <w:t>2.2.1. 安全接入终端信息</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_Toc15247 \h </w:instrText>
      </w:r>
      <w:r>
        <w:rPr>
          <w:rFonts w:hint="eastAsia" w:ascii="宋体" w:hAnsi="宋体" w:cs="宋体"/>
        </w:rPr>
        <w:fldChar w:fldCharType="separate"/>
      </w:r>
      <w:r>
        <w:rPr>
          <w:rFonts w:hint="eastAsia" w:ascii="宋体" w:hAnsi="宋体" w:cs="宋体"/>
        </w:rPr>
        <w:t>14</w:t>
      </w:r>
      <w:r>
        <w:rPr>
          <w:rFonts w:hint="eastAsia" w:ascii="宋体" w:hAnsi="宋体" w:cs="宋体"/>
        </w:rPr>
        <w:fldChar w:fldCharType="end"/>
      </w:r>
      <w:r>
        <w:rPr>
          <w:rFonts w:hint="eastAsia" w:ascii="宋体" w:hAnsi="宋体" w:cs="宋体"/>
        </w:rPr>
        <w:fldChar w:fldCharType="end"/>
      </w:r>
    </w:p>
    <w:p>
      <w:pPr>
        <w:pStyle w:val="49"/>
        <w:tabs>
          <w:tab w:val="right" w:leader="dot" w:pos="9070"/>
        </w:tabs>
        <w:ind w:firstLine="400"/>
        <w:rPr>
          <w:rFonts w:ascii="宋体" w:hAnsi="宋体" w:cs="宋体"/>
        </w:rPr>
      </w:pPr>
      <w:r>
        <w:fldChar w:fldCharType="begin"/>
      </w:r>
      <w:r>
        <w:instrText xml:space="preserve"> HYPERLINK \l "_Toc5124" </w:instrText>
      </w:r>
      <w:r>
        <w:fldChar w:fldCharType="separate"/>
      </w:r>
      <w:r>
        <w:rPr>
          <w:rFonts w:hint="eastAsia" w:ascii="宋体" w:hAnsi="宋体" w:cs="宋体"/>
        </w:rPr>
        <w:t>2.3. 软件部署</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_Toc5124 \h </w:instrText>
      </w:r>
      <w:r>
        <w:rPr>
          <w:rFonts w:hint="eastAsia" w:ascii="宋体" w:hAnsi="宋体" w:cs="宋体"/>
        </w:rPr>
        <w:fldChar w:fldCharType="separate"/>
      </w:r>
      <w:r>
        <w:rPr>
          <w:rFonts w:hint="eastAsia" w:ascii="宋体" w:hAnsi="宋体" w:cs="宋体"/>
        </w:rPr>
        <w:t>14</w:t>
      </w:r>
      <w:r>
        <w:rPr>
          <w:rFonts w:hint="eastAsia" w:ascii="宋体" w:hAnsi="宋体" w:cs="宋体"/>
        </w:rPr>
        <w:fldChar w:fldCharType="end"/>
      </w:r>
      <w:r>
        <w:rPr>
          <w:rFonts w:hint="eastAsia" w:ascii="宋体" w:hAnsi="宋体" w:cs="宋体"/>
        </w:rPr>
        <w:fldChar w:fldCharType="end"/>
      </w:r>
    </w:p>
    <w:p>
      <w:pPr>
        <w:pStyle w:val="30"/>
        <w:tabs>
          <w:tab w:val="right" w:leader="dot" w:pos="9070"/>
        </w:tabs>
        <w:ind w:firstLine="400"/>
        <w:rPr>
          <w:rFonts w:ascii="宋体" w:hAnsi="宋体" w:cs="宋体"/>
        </w:rPr>
      </w:pPr>
      <w:r>
        <w:fldChar w:fldCharType="begin"/>
      </w:r>
      <w:r>
        <w:instrText xml:space="preserve"> HYPERLINK \l "_Toc27467" </w:instrText>
      </w:r>
      <w:r>
        <w:fldChar w:fldCharType="separate"/>
      </w:r>
      <w:r>
        <w:rPr>
          <w:rFonts w:hint="eastAsia" w:ascii="宋体" w:hAnsi="宋体" w:cs="宋体"/>
        </w:rPr>
        <w:t>2.3.1. 软件列表</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_Toc27467 \h </w:instrText>
      </w:r>
      <w:r>
        <w:rPr>
          <w:rFonts w:hint="eastAsia" w:ascii="宋体" w:hAnsi="宋体" w:cs="宋体"/>
        </w:rPr>
        <w:fldChar w:fldCharType="separate"/>
      </w:r>
      <w:r>
        <w:rPr>
          <w:rFonts w:hint="eastAsia" w:ascii="宋体" w:hAnsi="宋体" w:cs="宋体"/>
        </w:rPr>
        <w:t>14</w:t>
      </w:r>
      <w:r>
        <w:rPr>
          <w:rFonts w:hint="eastAsia" w:ascii="宋体" w:hAnsi="宋体" w:cs="宋体"/>
        </w:rPr>
        <w:fldChar w:fldCharType="end"/>
      </w:r>
      <w:r>
        <w:rPr>
          <w:rFonts w:hint="eastAsia" w:ascii="宋体" w:hAnsi="宋体" w:cs="宋体"/>
        </w:rPr>
        <w:fldChar w:fldCharType="end"/>
      </w:r>
    </w:p>
    <w:p>
      <w:pPr>
        <w:pStyle w:val="40"/>
        <w:tabs>
          <w:tab w:val="right" w:leader="dot" w:pos="9070"/>
        </w:tabs>
        <w:ind w:firstLine="402"/>
        <w:rPr>
          <w:rFonts w:ascii="宋体" w:hAnsi="宋体" w:cs="宋体"/>
        </w:rPr>
      </w:pPr>
      <w:r>
        <w:fldChar w:fldCharType="begin"/>
      </w:r>
      <w:r>
        <w:instrText xml:space="preserve"> HYPERLINK \l "_Toc15411" </w:instrText>
      </w:r>
      <w:r>
        <w:fldChar w:fldCharType="separate"/>
      </w:r>
      <w:r>
        <w:rPr>
          <w:rFonts w:hint="eastAsia" w:ascii="宋体" w:hAnsi="宋体" w:cs="宋体"/>
        </w:rPr>
        <w:t>3. 使用软件指南</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_Toc15411 \h </w:instrText>
      </w:r>
      <w:r>
        <w:rPr>
          <w:rFonts w:hint="eastAsia" w:ascii="宋体" w:hAnsi="宋体" w:cs="宋体"/>
        </w:rPr>
        <w:fldChar w:fldCharType="separate"/>
      </w:r>
      <w:r>
        <w:rPr>
          <w:rFonts w:hint="eastAsia" w:ascii="宋体" w:hAnsi="宋体" w:cs="宋体"/>
        </w:rPr>
        <w:t>16</w:t>
      </w:r>
      <w:r>
        <w:rPr>
          <w:rFonts w:hint="eastAsia" w:ascii="宋体" w:hAnsi="宋体" w:cs="宋体"/>
        </w:rPr>
        <w:fldChar w:fldCharType="end"/>
      </w:r>
      <w:r>
        <w:rPr>
          <w:rFonts w:hint="eastAsia" w:ascii="宋体" w:hAnsi="宋体" w:cs="宋体"/>
        </w:rPr>
        <w:fldChar w:fldCharType="end"/>
      </w:r>
    </w:p>
    <w:p>
      <w:pPr>
        <w:pStyle w:val="49"/>
        <w:tabs>
          <w:tab w:val="right" w:leader="dot" w:pos="9070"/>
        </w:tabs>
        <w:ind w:firstLine="400"/>
        <w:rPr>
          <w:rFonts w:ascii="宋体" w:hAnsi="宋体" w:cs="宋体"/>
        </w:rPr>
      </w:pPr>
      <w:r>
        <w:fldChar w:fldCharType="begin"/>
      </w:r>
      <w:r>
        <w:instrText xml:space="preserve"> HYPERLINK \l "_Toc6963" </w:instrText>
      </w:r>
      <w:r>
        <w:fldChar w:fldCharType="separate"/>
      </w:r>
      <w:r>
        <w:rPr>
          <w:rFonts w:hint="eastAsia" w:ascii="宋体" w:hAnsi="宋体" w:cs="宋体"/>
        </w:rPr>
        <w:t>3.1. 能力</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_Toc6963 \h </w:instrText>
      </w:r>
      <w:r>
        <w:rPr>
          <w:rFonts w:hint="eastAsia" w:ascii="宋体" w:hAnsi="宋体" w:cs="宋体"/>
        </w:rPr>
        <w:fldChar w:fldCharType="separate"/>
      </w:r>
      <w:r>
        <w:rPr>
          <w:rFonts w:hint="eastAsia" w:ascii="宋体" w:hAnsi="宋体" w:cs="宋体"/>
        </w:rPr>
        <w:t>16</w:t>
      </w:r>
      <w:r>
        <w:rPr>
          <w:rFonts w:hint="eastAsia" w:ascii="宋体" w:hAnsi="宋体" w:cs="宋体"/>
        </w:rPr>
        <w:fldChar w:fldCharType="end"/>
      </w:r>
      <w:r>
        <w:rPr>
          <w:rFonts w:hint="eastAsia" w:ascii="宋体" w:hAnsi="宋体" w:cs="宋体"/>
        </w:rPr>
        <w:fldChar w:fldCharType="end"/>
      </w:r>
    </w:p>
    <w:p>
      <w:pPr>
        <w:pStyle w:val="49"/>
        <w:tabs>
          <w:tab w:val="right" w:leader="dot" w:pos="9070"/>
        </w:tabs>
        <w:ind w:firstLine="400"/>
        <w:rPr>
          <w:rFonts w:ascii="宋体" w:hAnsi="宋体" w:cs="宋体"/>
        </w:rPr>
      </w:pPr>
      <w:r>
        <w:fldChar w:fldCharType="begin"/>
      </w:r>
      <w:r>
        <w:instrText xml:space="preserve"> HYPERLINK \l "_Toc18230" </w:instrText>
      </w:r>
      <w:r>
        <w:fldChar w:fldCharType="separate"/>
      </w:r>
      <w:r>
        <w:rPr>
          <w:rFonts w:hint="eastAsia" w:ascii="宋体" w:hAnsi="宋体" w:cs="宋体"/>
        </w:rPr>
        <w:t>3.2. 处理过程</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_Toc18230 \h </w:instrText>
      </w:r>
      <w:r>
        <w:rPr>
          <w:rFonts w:hint="eastAsia" w:ascii="宋体" w:hAnsi="宋体" w:cs="宋体"/>
        </w:rPr>
        <w:fldChar w:fldCharType="separate"/>
      </w:r>
      <w:r>
        <w:rPr>
          <w:rFonts w:hint="eastAsia" w:ascii="宋体" w:hAnsi="宋体" w:cs="宋体"/>
        </w:rPr>
        <w:t>17</w:t>
      </w:r>
      <w:r>
        <w:rPr>
          <w:rFonts w:hint="eastAsia" w:ascii="宋体" w:hAnsi="宋体" w:cs="宋体"/>
        </w:rPr>
        <w:fldChar w:fldCharType="end"/>
      </w:r>
      <w:r>
        <w:rPr>
          <w:rFonts w:hint="eastAsia" w:ascii="宋体" w:hAnsi="宋体" w:cs="宋体"/>
        </w:rPr>
        <w:fldChar w:fldCharType="end"/>
      </w:r>
    </w:p>
    <w:p>
      <w:pPr>
        <w:pStyle w:val="30"/>
        <w:tabs>
          <w:tab w:val="right" w:leader="dot" w:pos="9070"/>
        </w:tabs>
        <w:ind w:firstLine="400"/>
        <w:rPr>
          <w:rFonts w:ascii="宋体" w:hAnsi="宋体" w:cs="宋体"/>
        </w:rPr>
      </w:pPr>
      <w:r>
        <w:fldChar w:fldCharType="begin"/>
      </w:r>
      <w:r>
        <w:instrText xml:space="preserve"> HYPERLINK \l "_Toc28053" </w:instrText>
      </w:r>
      <w:r>
        <w:fldChar w:fldCharType="separate"/>
      </w:r>
      <w:r>
        <w:rPr>
          <w:rFonts w:hint="eastAsia" w:ascii="宋体" w:hAnsi="宋体" w:cs="宋体"/>
        </w:rPr>
        <w:t>3.2.1. 设备管理流程</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_Toc28053 \h </w:instrText>
      </w:r>
      <w:r>
        <w:rPr>
          <w:rFonts w:hint="eastAsia" w:ascii="宋体" w:hAnsi="宋体" w:cs="宋体"/>
        </w:rPr>
        <w:fldChar w:fldCharType="separate"/>
      </w:r>
      <w:r>
        <w:rPr>
          <w:rFonts w:hint="eastAsia" w:ascii="宋体" w:hAnsi="宋体" w:cs="宋体"/>
        </w:rPr>
        <w:t>17</w:t>
      </w:r>
      <w:r>
        <w:rPr>
          <w:rFonts w:hint="eastAsia" w:ascii="宋体" w:hAnsi="宋体" w:cs="宋体"/>
        </w:rPr>
        <w:fldChar w:fldCharType="end"/>
      </w:r>
      <w:r>
        <w:rPr>
          <w:rFonts w:hint="eastAsia" w:ascii="宋体" w:hAnsi="宋体" w:cs="宋体"/>
        </w:rPr>
        <w:fldChar w:fldCharType="end"/>
      </w:r>
    </w:p>
    <w:p>
      <w:pPr>
        <w:pStyle w:val="30"/>
        <w:tabs>
          <w:tab w:val="right" w:leader="dot" w:pos="9070"/>
        </w:tabs>
        <w:ind w:firstLine="400"/>
        <w:rPr>
          <w:rFonts w:ascii="宋体" w:hAnsi="宋体" w:cs="宋体"/>
        </w:rPr>
      </w:pPr>
      <w:r>
        <w:fldChar w:fldCharType="begin"/>
      </w:r>
      <w:r>
        <w:instrText xml:space="preserve"> HYPERLINK \l "_Toc10993" </w:instrText>
      </w:r>
      <w:r>
        <w:fldChar w:fldCharType="separate"/>
      </w:r>
      <w:r>
        <w:rPr>
          <w:rFonts w:hint="eastAsia" w:ascii="宋体" w:hAnsi="宋体" w:cs="宋体"/>
        </w:rPr>
        <w:t>3.2.2. 策略管理流程</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_Toc10993 \h </w:instrText>
      </w:r>
      <w:r>
        <w:rPr>
          <w:rFonts w:hint="eastAsia" w:ascii="宋体" w:hAnsi="宋体" w:cs="宋体"/>
        </w:rPr>
        <w:fldChar w:fldCharType="separate"/>
      </w:r>
      <w:r>
        <w:rPr>
          <w:rFonts w:hint="eastAsia" w:ascii="宋体" w:hAnsi="宋体" w:cs="宋体"/>
        </w:rPr>
        <w:t>17</w:t>
      </w:r>
      <w:r>
        <w:rPr>
          <w:rFonts w:hint="eastAsia" w:ascii="宋体" w:hAnsi="宋体" w:cs="宋体"/>
        </w:rPr>
        <w:fldChar w:fldCharType="end"/>
      </w:r>
      <w:r>
        <w:rPr>
          <w:rFonts w:hint="eastAsia" w:ascii="宋体" w:hAnsi="宋体" w:cs="宋体"/>
        </w:rPr>
        <w:fldChar w:fldCharType="end"/>
      </w:r>
    </w:p>
    <w:p>
      <w:pPr>
        <w:pStyle w:val="30"/>
        <w:tabs>
          <w:tab w:val="right" w:leader="dot" w:pos="9070"/>
        </w:tabs>
        <w:ind w:firstLine="400"/>
        <w:rPr>
          <w:rFonts w:ascii="宋体" w:hAnsi="宋体" w:cs="宋体"/>
        </w:rPr>
      </w:pPr>
      <w:r>
        <w:fldChar w:fldCharType="begin"/>
      </w:r>
      <w:r>
        <w:instrText xml:space="preserve"> HYPERLINK \l "_Toc4710" </w:instrText>
      </w:r>
      <w:r>
        <w:fldChar w:fldCharType="separate"/>
      </w:r>
      <w:r>
        <w:rPr>
          <w:rFonts w:hint="eastAsia" w:ascii="宋体" w:hAnsi="宋体" w:cs="宋体"/>
        </w:rPr>
        <w:t>3.2.3. 登录页</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_Toc4710 \h </w:instrText>
      </w:r>
      <w:r>
        <w:rPr>
          <w:rFonts w:hint="eastAsia" w:ascii="宋体" w:hAnsi="宋体" w:cs="宋体"/>
        </w:rPr>
        <w:fldChar w:fldCharType="separate"/>
      </w:r>
      <w:r>
        <w:rPr>
          <w:rFonts w:hint="eastAsia" w:ascii="宋体" w:hAnsi="宋体" w:cs="宋体"/>
        </w:rPr>
        <w:t>18</w:t>
      </w:r>
      <w:r>
        <w:rPr>
          <w:rFonts w:hint="eastAsia" w:ascii="宋体" w:hAnsi="宋体" w:cs="宋体"/>
        </w:rPr>
        <w:fldChar w:fldCharType="end"/>
      </w:r>
      <w:r>
        <w:rPr>
          <w:rFonts w:hint="eastAsia" w:ascii="宋体" w:hAnsi="宋体" w:cs="宋体"/>
        </w:rPr>
        <w:fldChar w:fldCharType="end"/>
      </w:r>
    </w:p>
    <w:p>
      <w:pPr>
        <w:pStyle w:val="30"/>
        <w:tabs>
          <w:tab w:val="right" w:leader="dot" w:pos="9070"/>
        </w:tabs>
        <w:ind w:firstLine="400"/>
        <w:rPr>
          <w:rFonts w:ascii="宋体" w:hAnsi="宋体" w:cs="宋体"/>
        </w:rPr>
      </w:pPr>
      <w:r>
        <w:fldChar w:fldCharType="begin"/>
      </w:r>
      <w:r>
        <w:instrText xml:space="preserve"> HYPERLINK \l "_Toc10908" </w:instrText>
      </w:r>
      <w:r>
        <w:fldChar w:fldCharType="separate"/>
      </w:r>
      <w:r>
        <w:rPr>
          <w:rFonts w:hint="eastAsia" w:ascii="宋体" w:hAnsi="宋体" w:cs="宋体"/>
        </w:rPr>
        <w:t>3.2.4. 首页</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_Toc10908 \h </w:instrText>
      </w:r>
      <w:r>
        <w:rPr>
          <w:rFonts w:hint="eastAsia" w:ascii="宋体" w:hAnsi="宋体" w:cs="宋体"/>
        </w:rPr>
        <w:fldChar w:fldCharType="separate"/>
      </w:r>
      <w:r>
        <w:rPr>
          <w:rFonts w:hint="eastAsia" w:ascii="宋体" w:hAnsi="宋体" w:cs="宋体"/>
        </w:rPr>
        <w:t>18</w:t>
      </w:r>
      <w:r>
        <w:rPr>
          <w:rFonts w:hint="eastAsia" w:ascii="宋体" w:hAnsi="宋体" w:cs="宋体"/>
        </w:rPr>
        <w:fldChar w:fldCharType="end"/>
      </w:r>
      <w:r>
        <w:rPr>
          <w:rFonts w:hint="eastAsia" w:ascii="宋体" w:hAnsi="宋体" w:cs="宋体"/>
        </w:rPr>
        <w:fldChar w:fldCharType="end"/>
      </w:r>
    </w:p>
    <w:p>
      <w:pPr>
        <w:pStyle w:val="30"/>
        <w:tabs>
          <w:tab w:val="right" w:leader="dot" w:pos="9070"/>
        </w:tabs>
        <w:ind w:firstLine="400"/>
        <w:rPr>
          <w:rFonts w:ascii="宋体" w:hAnsi="宋体" w:cs="宋体"/>
        </w:rPr>
      </w:pPr>
      <w:r>
        <w:fldChar w:fldCharType="begin"/>
      </w:r>
      <w:r>
        <w:instrText xml:space="preserve"> HYPERLINK \l "_Toc11952" </w:instrText>
      </w:r>
      <w:r>
        <w:fldChar w:fldCharType="separate"/>
      </w:r>
      <w:r>
        <w:rPr>
          <w:rFonts w:hint="eastAsia" w:ascii="宋体" w:hAnsi="宋体" w:cs="宋体"/>
        </w:rPr>
        <w:t>3.2.5. 设备信息管理</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_Toc11952 \h </w:instrText>
      </w:r>
      <w:r>
        <w:rPr>
          <w:rFonts w:hint="eastAsia" w:ascii="宋体" w:hAnsi="宋体" w:cs="宋体"/>
        </w:rPr>
        <w:fldChar w:fldCharType="separate"/>
      </w:r>
      <w:r>
        <w:rPr>
          <w:rFonts w:hint="eastAsia" w:ascii="宋体" w:hAnsi="宋体" w:cs="宋体"/>
        </w:rPr>
        <w:t>19</w:t>
      </w:r>
      <w:r>
        <w:rPr>
          <w:rFonts w:hint="eastAsia" w:ascii="宋体" w:hAnsi="宋体" w:cs="宋体"/>
        </w:rPr>
        <w:fldChar w:fldCharType="end"/>
      </w:r>
      <w:r>
        <w:rPr>
          <w:rFonts w:hint="eastAsia" w:ascii="宋体" w:hAnsi="宋体" w:cs="宋体"/>
        </w:rPr>
        <w:fldChar w:fldCharType="end"/>
      </w:r>
    </w:p>
    <w:p>
      <w:pPr>
        <w:pStyle w:val="30"/>
        <w:tabs>
          <w:tab w:val="right" w:leader="dot" w:pos="9070"/>
        </w:tabs>
        <w:ind w:firstLine="400"/>
        <w:rPr>
          <w:rFonts w:ascii="宋体" w:hAnsi="宋体" w:cs="宋体"/>
        </w:rPr>
      </w:pPr>
      <w:r>
        <w:fldChar w:fldCharType="begin"/>
      </w:r>
      <w:r>
        <w:instrText xml:space="preserve"> HYPERLINK \l "_Toc21250" </w:instrText>
      </w:r>
      <w:r>
        <w:fldChar w:fldCharType="separate"/>
      </w:r>
      <w:r>
        <w:rPr>
          <w:rFonts w:hint="eastAsia" w:ascii="宋体" w:hAnsi="宋体" w:cs="宋体"/>
        </w:rPr>
        <w:t>3.2.6. 设备策略信息查看</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_Toc21250 \h </w:instrText>
      </w:r>
      <w:r>
        <w:rPr>
          <w:rFonts w:hint="eastAsia" w:ascii="宋体" w:hAnsi="宋体" w:cs="宋体"/>
        </w:rPr>
        <w:fldChar w:fldCharType="separate"/>
      </w:r>
      <w:r>
        <w:rPr>
          <w:rFonts w:hint="eastAsia" w:ascii="宋体" w:hAnsi="宋体" w:cs="宋体"/>
        </w:rPr>
        <w:t>20</w:t>
      </w:r>
      <w:r>
        <w:rPr>
          <w:rFonts w:hint="eastAsia" w:ascii="宋体" w:hAnsi="宋体" w:cs="宋体"/>
        </w:rPr>
        <w:fldChar w:fldCharType="end"/>
      </w:r>
      <w:r>
        <w:rPr>
          <w:rFonts w:hint="eastAsia" w:ascii="宋体" w:hAnsi="宋体" w:cs="宋体"/>
        </w:rPr>
        <w:fldChar w:fldCharType="end"/>
      </w:r>
    </w:p>
    <w:p>
      <w:pPr>
        <w:pStyle w:val="30"/>
        <w:tabs>
          <w:tab w:val="right" w:leader="dot" w:pos="9070"/>
        </w:tabs>
        <w:ind w:firstLine="400"/>
        <w:rPr>
          <w:rFonts w:ascii="宋体" w:hAnsi="宋体" w:cs="宋体"/>
        </w:rPr>
      </w:pPr>
      <w:r>
        <w:fldChar w:fldCharType="begin"/>
      </w:r>
      <w:r>
        <w:instrText xml:space="preserve"> HYPERLINK \l "_Toc20560" </w:instrText>
      </w:r>
      <w:r>
        <w:fldChar w:fldCharType="separate"/>
      </w:r>
      <w:r>
        <w:rPr>
          <w:rFonts w:hint="eastAsia" w:ascii="宋体" w:hAnsi="宋体" w:cs="宋体"/>
        </w:rPr>
        <w:t>3.2.7. 设备运行状态查看</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_Toc20560 \h </w:instrText>
      </w:r>
      <w:r>
        <w:rPr>
          <w:rFonts w:hint="eastAsia" w:ascii="宋体" w:hAnsi="宋体" w:cs="宋体"/>
        </w:rPr>
        <w:fldChar w:fldCharType="separate"/>
      </w:r>
      <w:r>
        <w:rPr>
          <w:rFonts w:hint="eastAsia" w:ascii="宋体" w:hAnsi="宋体" w:cs="宋体"/>
        </w:rPr>
        <w:t>21</w:t>
      </w:r>
      <w:r>
        <w:rPr>
          <w:rFonts w:hint="eastAsia" w:ascii="宋体" w:hAnsi="宋体" w:cs="宋体"/>
        </w:rPr>
        <w:fldChar w:fldCharType="end"/>
      </w:r>
      <w:r>
        <w:rPr>
          <w:rFonts w:hint="eastAsia" w:ascii="宋体" w:hAnsi="宋体" w:cs="宋体"/>
        </w:rPr>
        <w:fldChar w:fldCharType="end"/>
      </w:r>
    </w:p>
    <w:p>
      <w:pPr>
        <w:pStyle w:val="30"/>
        <w:tabs>
          <w:tab w:val="right" w:leader="dot" w:pos="9070"/>
        </w:tabs>
        <w:ind w:firstLine="400"/>
        <w:rPr>
          <w:rFonts w:ascii="宋体" w:hAnsi="宋体" w:cs="宋体"/>
        </w:rPr>
      </w:pPr>
      <w:r>
        <w:fldChar w:fldCharType="begin"/>
      </w:r>
      <w:r>
        <w:instrText xml:space="preserve"> HYPERLINK \l "_Toc26053" </w:instrText>
      </w:r>
      <w:r>
        <w:fldChar w:fldCharType="separate"/>
      </w:r>
      <w:r>
        <w:rPr>
          <w:rFonts w:hint="eastAsia" w:ascii="宋体" w:hAnsi="宋体" w:cs="宋体"/>
        </w:rPr>
        <w:t>3.2.8. 设备密钥状态查看</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_Toc26053 \h </w:instrText>
      </w:r>
      <w:r>
        <w:rPr>
          <w:rFonts w:hint="eastAsia" w:ascii="宋体" w:hAnsi="宋体" w:cs="宋体"/>
        </w:rPr>
        <w:fldChar w:fldCharType="separate"/>
      </w:r>
      <w:r>
        <w:rPr>
          <w:rFonts w:hint="eastAsia" w:ascii="宋体" w:hAnsi="宋体" w:cs="宋体"/>
        </w:rPr>
        <w:t>22</w:t>
      </w:r>
      <w:r>
        <w:rPr>
          <w:rFonts w:hint="eastAsia" w:ascii="宋体" w:hAnsi="宋体" w:cs="宋体"/>
        </w:rPr>
        <w:fldChar w:fldCharType="end"/>
      </w:r>
      <w:r>
        <w:rPr>
          <w:rFonts w:hint="eastAsia" w:ascii="宋体" w:hAnsi="宋体" w:cs="宋体"/>
        </w:rPr>
        <w:fldChar w:fldCharType="end"/>
      </w:r>
    </w:p>
    <w:p>
      <w:pPr>
        <w:pStyle w:val="30"/>
        <w:tabs>
          <w:tab w:val="right" w:leader="dot" w:pos="9070"/>
        </w:tabs>
        <w:ind w:firstLine="400"/>
        <w:rPr>
          <w:rFonts w:ascii="宋体" w:hAnsi="宋体" w:cs="宋体"/>
        </w:rPr>
      </w:pPr>
      <w:r>
        <w:fldChar w:fldCharType="begin"/>
      </w:r>
      <w:r>
        <w:instrText xml:space="preserve"> HYPERLINK \l "_Toc22709" </w:instrText>
      </w:r>
      <w:r>
        <w:fldChar w:fldCharType="separate"/>
      </w:r>
      <w:r>
        <w:rPr>
          <w:rFonts w:hint="eastAsia" w:ascii="宋体" w:hAnsi="宋体" w:cs="宋体"/>
        </w:rPr>
        <w:t>3.2.9. 安全传输策略管理</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_Toc22709 \h </w:instrText>
      </w:r>
      <w:r>
        <w:rPr>
          <w:rFonts w:hint="eastAsia" w:ascii="宋体" w:hAnsi="宋体" w:cs="宋体"/>
        </w:rPr>
        <w:fldChar w:fldCharType="separate"/>
      </w:r>
      <w:r>
        <w:rPr>
          <w:rFonts w:hint="eastAsia" w:ascii="宋体" w:hAnsi="宋体" w:cs="宋体"/>
        </w:rPr>
        <w:t>22</w:t>
      </w:r>
      <w:r>
        <w:rPr>
          <w:rFonts w:hint="eastAsia" w:ascii="宋体" w:hAnsi="宋体" w:cs="宋体"/>
        </w:rPr>
        <w:fldChar w:fldCharType="end"/>
      </w:r>
      <w:r>
        <w:rPr>
          <w:rFonts w:hint="eastAsia" w:ascii="宋体" w:hAnsi="宋体" w:cs="宋体"/>
        </w:rPr>
        <w:fldChar w:fldCharType="end"/>
      </w:r>
    </w:p>
    <w:p>
      <w:pPr>
        <w:pStyle w:val="30"/>
        <w:tabs>
          <w:tab w:val="right" w:leader="dot" w:pos="9070"/>
        </w:tabs>
        <w:ind w:firstLine="400"/>
        <w:rPr>
          <w:rFonts w:ascii="宋体" w:hAnsi="宋体" w:cs="宋体"/>
        </w:rPr>
      </w:pPr>
      <w:r>
        <w:fldChar w:fldCharType="begin"/>
      </w:r>
      <w:r>
        <w:instrText xml:space="preserve"> HYPERLINK \l "_Toc5031" </w:instrText>
      </w:r>
      <w:r>
        <w:fldChar w:fldCharType="separate"/>
      </w:r>
      <w:r>
        <w:rPr>
          <w:rFonts w:hint="eastAsia" w:ascii="宋体" w:hAnsi="宋体" w:cs="宋体"/>
        </w:rPr>
        <w:t>3.2.10. 态势感知策略新增</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_Toc5031 \h </w:instrText>
      </w:r>
      <w:r>
        <w:rPr>
          <w:rFonts w:hint="eastAsia" w:ascii="宋体" w:hAnsi="宋体" w:cs="宋体"/>
        </w:rPr>
        <w:fldChar w:fldCharType="separate"/>
      </w:r>
      <w:r>
        <w:rPr>
          <w:rFonts w:hint="eastAsia" w:ascii="宋体" w:hAnsi="宋体" w:cs="宋体"/>
        </w:rPr>
        <w:t>24</w:t>
      </w:r>
      <w:r>
        <w:rPr>
          <w:rFonts w:hint="eastAsia" w:ascii="宋体" w:hAnsi="宋体" w:cs="宋体"/>
        </w:rPr>
        <w:fldChar w:fldCharType="end"/>
      </w:r>
      <w:r>
        <w:rPr>
          <w:rFonts w:hint="eastAsia" w:ascii="宋体" w:hAnsi="宋体" w:cs="宋体"/>
        </w:rPr>
        <w:fldChar w:fldCharType="end"/>
      </w:r>
    </w:p>
    <w:p>
      <w:pPr>
        <w:pStyle w:val="30"/>
        <w:tabs>
          <w:tab w:val="right" w:leader="dot" w:pos="9070"/>
        </w:tabs>
        <w:ind w:firstLine="400"/>
        <w:rPr>
          <w:rFonts w:ascii="宋体" w:hAnsi="宋体" w:cs="宋体"/>
        </w:rPr>
      </w:pPr>
      <w:r>
        <w:fldChar w:fldCharType="begin"/>
      </w:r>
      <w:r>
        <w:instrText xml:space="preserve"> HYPERLINK \l "_Toc24190" </w:instrText>
      </w:r>
      <w:r>
        <w:fldChar w:fldCharType="separate"/>
      </w:r>
      <w:r>
        <w:rPr>
          <w:rFonts w:hint="eastAsia" w:ascii="宋体" w:hAnsi="宋体" w:cs="宋体"/>
        </w:rPr>
        <w:t>3.2.11. 工业过滤协议策略</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_Toc24190 \h </w:instrText>
      </w:r>
      <w:r>
        <w:rPr>
          <w:rFonts w:hint="eastAsia" w:ascii="宋体" w:hAnsi="宋体" w:cs="宋体"/>
        </w:rPr>
        <w:fldChar w:fldCharType="separate"/>
      </w:r>
      <w:r>
        <w:rPr>
          <w:rFonts w:hint="eastAsia" w:ascii="宋体" w:hAnsi="宋体" w:cs="宋体"/>
        </w:rPr>
        <w:t>25</w:t>
      </w:r>
      <w:r>
        <w:rPr>
          <w:rFonts w:hint="eastAsia" w:ascii="宋体" w:hAnsi="宋体" w:cs="宋体"/>
        </w:rPr>
        <w:fldChar w:fldCharType="end"/>
      </w:r>
      <w:r>
        <w:rPr>
          <w:rFonts w:hint="eastAsia" w:ascii="宋体" w:hAnsi="宋体" w:cs="宋体"/>
        </w:rPr>
        <w:fldChar w:fldCharType="end"/>
      </w:r>
    </w:p>
    <w:p>
      <w:pPr>
        <w:pStyle w:val="30"/>
        <w:tabs>
          <w:tab w:val="right" w:leader="dot" w:pos="9070"/>
        </w:tabs>
        <w:ind w:firstLine="400"/>
        <w:rPr>
          <w:rFonts w:ascii="宋体" w:hAnsi="宋体" w:cs="宋体"/>
        </w:rPr>
      </w:pPr>
      <w:r>
        <w:fldChar w:fldCharType="begin"/>
      </w:r>
      <w:r>
        <w:instrText xml:space="preserve"> HYPERLINK \l "_Toc9762" </w:instrText>
      </w:r>
      <w:r>
        <w:fldChar w:fldCharType="separate"/>
      </w:r>
      <w:r>
        <w:rPr>
          <w:rFonts w:hint="eastAsia" w:ascii="宋体" w:hAnsi="宋体" w:cs="宋体"/>
        </w:rPr>
        <w:t>3.2.12. 策略变更记录查看</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_Toc9762 \h </w:instrText>
      </w:r>
      <w:r>
        <w:rPr>
          <w:rFonts w:hint="eastAsia" w:ascii="宋体" w:hAnsi="宋体" w:cs="宋体"/>
        </w:rPr>
        <w:fldChar w:fldCharType="separate"/>
      </w:r>
      <w:r>
        <w:rPr>
          <w:rFonts w:hint="eastAsia" w:ascii="宋体" w:hAnsi="宋体" w:cs="宋体"/>
        </w:rPr>
        <w:t>25</w:t>
      </w:r>
      <w:r>
        <w:rPr>
          <w:rFonts w:hint="eastAsia" w:ascii="宋体" w:hAnsi="宋体" w:cs="宋体"/>
        </w:rPr>
        <w:fldChar w:fldCharType="end"/>
      </w:r>
      <w:r>
        <w:rPr>
          <w:rFonts w:hint="eastAsia" w:ascii="宋体" w:hAnsi="宋体" w:cs="宋体"/>
        </w:rPr>
        <w:fldChar w:fldCharType="end"/>
      </w:r>
    </w:p>
    <w:p>
      <w:pPr>
        <w:pStyle w:val="30"/>
        <w:tabs>
          <w:tab w:val="right" w:leader="dot" w:pos="9070"/>
        </w:tabs>
        <w:ind w:firstLine="400"/>
        <w:rPr>
          <w:rFonts w:ascii="宋体" w:hAnsi="宋体" w:cs="宋体"/>
        </w:rPr>
      </w:pPr>
      <w:r>
        <w:fldChar w:fldCharType="begin"/>
      </w:r>
      <w:r>
        <w:instrText xml:space="preserve"> HYPERLINK \l "_Toc17707" </w:instrText>
      </w:r>
      <w:r>
        <w:fldChar w:fldCharType="separate"/>
      </w:r>
      <w:r>
        <w:rPr>
          <w:rFonts w:hint="eastAsia" w:ascii="宋体" w:hAnsi="宋体" w:cs="宋体"/>
        </w:rPr>
        <w:t>3.2.13. 策略下发记录查看</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_Toc17707 \h </w:instrText>
      </w:r>
      <w:r>
        <w:rPr>
          <w:rFonts w:hint="eastAsia" w:ascii="宋体" w:hAnsi="宋体" w:cs="宋体"/>
        </w:rPr>
        <w:fldChar w:fldCharType="separate"/>
      </w:r>
      <w:r>
        <w:rPr>
          <w:rFonts w:hint="eastAsia" w:ascii="宋体" w:hAnsi="宋体" w:cs="宋体"/>
        </w:rPr>
        <w:t>26</w:t>
      </w:r>
      <w:r>
        <w:rPr>
          <w:rFonts w:hint="eastAsia" w:ascii="宋体" w:hAnsi="宋体" w:cs="宋体"/>
        </w:rPr>
        <w:fldChar w:fldCharType="end"/>
      </w:r>
      <w:r>
        <w:rPr>
          <w:rFonts w:hint="eastAsia" w:ascii="宋体" w:hAnsi="宋体" w:cs="宋体"/>
        </w:rPr>
        <w:fldChar w:fldCharType="end"/>
      </w:r>
    </w:p>
    <w:p>
      <w:pPr>
        <w:pStyle w:val="30"/>
        <w:tabs>
          <w:tab w:val="right" w:leader="dot" w:pos="9070"/>
        </w:tabs>
        <w:ind w:firstLine="400"/>
        <w:rPr>
          <w:rFonts w:ascii="宋体" w:hAnsi="宋体" w:cs="宋体"/>
        </w:rPr>
      </w:pPr>
      <w:r>
        <w:fldChar w:fldCharType="begin"/>
      </w:r>
      <w:r>
        <w:instrText xml:space="preserve"> HYPERLINK \l "_Toc31457" </w:instrText>
      </w:r>
      <w:r>
        <w:fldChar w:fldCharType="separate"/>
      </w:r>
      <w:r>
        <w:rPr>
          <w:rFonts w:hint="eastAsia" w:ascii="宋体" w:hAnsi="宋体" w:cs="宋体"/>
        </w:rPr>
        <w:t>3.2.14. 管理员管理</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_Toc31457 \h </w:instrText>
      </w:r>
      <w:r>
        <w:rPr>
          <w:rFonts w:hint="eastAsia" w:ascii="宋体" w:hAnsi="宋体" w:cs="宋体"/>
        </w:rPr>
        <w:fldChar w:fldCharType="separate"/>
      </w:r>
      <w:r>
        <w:rPr>
          <w:rFonts w:hint="eastAsia" w:ascii="宋体" w:hAnsi="宋体" w:cs="宋体"/>
        </w:rPr>
        <w:t>27</w:t>
      </w:r>
      <w:r>
        <w:rPr>
          <w:rFonts w:hint="eastAsia" w:ascii="宋体" w:hAnsi="宋体" w:cs="宋体"/>
        </w:rPr>
        <w:fldChar w:fldCharType="end"/>
      </w:r>
      <w:r>
        <w:rPr>
          <w:rFonts w:hint="eastAsia" w:ascii="宋体" w:hAnsi="宋体" w:cs="宋体"/>
        </w:rPr>
        <w:fldChar w:fldCharType="end"/>
      </w:r>
    </w:p>
    <w:p>
      <w:pPr>
        <w:pStyle w:val="30"/>
        <w:tabs>
          <w:tab w:val="right" w:leader="dot" w:pos="9070"/>
        </w:tabs>
        <w:ind w:firstLine="400"/>
        <w:rPr>
          <w:rFonts w:ascii="宋体" w:hAnsi="宋体" w:cs="宋体"/>
        </w:rPr>
      </w:pPr>
      <w:r>
        <w:fldChar w:fldCharType="begin"/>
      </w:r>
      <w:r>
        <w:instrText xml:space="preserve"> HYPERLINK \l "_Toc832" </w:instrText>
      </w:r>
      <w:r>
        <w:fldChar w:fldCharType="separate"/>
      </w:r>
      <w:r>
        <w:rPr>
          <w:rFonts w:hint="eastAsia" w:ascii="宋体" w:hAnsi="宋体" w:cs="宋体"/>
        </w:rPr>
        <w:t>3.2.15. 用户管理</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_Toc832 \h </w:instrText>
      </w:r>
      <w:r>
        <w:rPr>
          <w:rFonts w:hint="eastAsia" w:ascii="宋体" w:hAnsi="宋体" w:cs="宋体"/>
        </w:rPr>
        <w:fldChar w:fldCharType="separate"/>
      </w:r>
      <w:r>
        <w:rPr>
          <w:rFonts w:hint="eastAsia" w:ascii="宋体" w:hAnsi="宋体" w:cs="宋体"/>
        </w:rPr>
        <w:t>29</w:t>
      </w:r>
      <w:r>
        <w:rPr>
          <w:rFonts w:hint="eastAsia" w:ascii="宋体" w:hAnsi="宋体" w:cs="宋体"/>
        </w:rPr>
        <w:fldChar w:fldCharType="end"/>
      </w:r>
      <w:r>
        <w:rPr>
          <w:rFonts w:hint="eastAsia" w:ascii="宋体" w:hAnsi="宋体" w:cs="宋体"/>
        </w:rPr>
        <w:fldChar w:fldCharType="end"/>
      </w:r>
    </w:p>
    <w:p>
      <w:pPr>
        <w:pStyle w:val="30"/>
        <w:tabs>
          <w:tab w:val="right" w:leader="dot" w:pos="9070"/>
        </w:tabs>
        <w:ind w:firstLine="400"/>
        <w:rPr>
          <w:rFonts w:ascii="宋体" w:hAnsi="宋体" w:cs="宋体"/>
        </w:rPr>
      </w:pPr>
      <w:r>
        <w:fldChar w:fldCharType="begin"/>
      </w:r>
      <w:r>
        <w:instrText xml:space="preserve"> HYPERLINK \l "_Toc2001" </w:instrText>
      </w:r>
      <w:r>
        <w:fldChar w:fldCharType="separate"/>
      </w:r>
      <w:r>
        <w:rPr>
          <w:rFonts w:hint="eastAsia" w:ascii="宋体" w:hAnsi="宋体" w:cs="宋体"/>
        </w:rPr>
        <w:t>3.2.16. 业务日志管理</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_Toc2001 \h </w:instrText>
      </w:r>
      <w:r>
        <w:rPr>
          <w:rFonts w:hint="eastAsia" w:ascii="宋体" w:hAnsi="宋体" w:cs="宋体"/>
        </w:rPr>
        <w:fldChar w:fldCharType="separate"/>
      </w:r>
      <w:r>
        <w:rPr>
          <w:rFonts w:hint="eastAsia" w:ascii="宋体" w:hAnsi="宋体" w:cs="宋体"/>
        </w:rPr>
        <w:t>30</w:t>
      </w:r>
      <w:r>
        <w:rPr>
          <w:rFonts w:hint="eastAsia" w:ascii="宋体" w:hAnsi="宋体" w:cs="宋体"/>
        </w:rPr>
        <w:fldChar w:fldCharType="end"/>
      </w:r>
      <w:r>
        <w:rPr>
          <w:rFonts w:hint="eastAsia" w:ascii="宋体" w:hAnsi="宋体" w:cs="宋体"/>
        </w:rPr>
        <w:fldChar w:fldCharType="end"/>
      </w:r>
    </w:p>
    <w:p>
      <w:pPr>
        <w:pStyle w:val="30"/>
        <w:tabs>
          <w:tab w:val="right" w:leader="dot" w:pos="9070"/>
        </w:tabs>
        <w:ind w:firstLine="400"/>
        <w:rPr>
          <w:rFonts w:ascii="宋体" w:hAnsi="宋体" w:cs="宋体"/>
        </w:rPr>
      </w:pPr>
      <w:r>
        <w:fldChar w:fldCharType="begin"/>
      </w:r>
      <w:r>
        <w:instrText xml:space="preserve"> HYPERLINK \l "_Toc4742" </w:instrText>
      </w:r>
      <w:r>
        <w:fldChar w:fldCharType="separate"/>
      </w:r>
      <w:r>
        <w:rPr>
          <w:rFonts w:hint="eastAsia" w:ascii="宋体" w:hAnsi="宋体" w:cs="宋体"/>
        </w:rPr>
        <w:t>3.2.17. 操作日志管理</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_Toc4742 \h </w:instrText>
      </w:r>
      <w:r>
        <w:rPr>
          <w:rFonts w:hint="eastAsia" w:ascii="宋体" w:hAnsi="宋体" w:cs="宋体"/>
        </w:rPr>
        <w:fldChar w:fldCharType="separate"/>
      </w:r>
      <w:r>
        <w:rPr>
          <w:rFonts w:hint="eastAsia" w:ascii="宋体" w:hAnsi="宋体" w:cs="宋体"/>
        </w:rPr>
        <w:t>31</w:t>
      </w:r>
      <w:r>
        <w:rPr>
          <w:rFonts w:hint="eastAsia" w:ascii="宋体" w:hAnsi="宋体" w:cs="宋体"/>
        </w:rPr>
        <w:fldChar w:fldCharType="end"/>
      </w:r>
      <w:r>
        <w:rPr>
          <w:rFonts w:hint="eastAsia" w:ascii="宋体" w:hAnsi="宋体" w:cs="宋体"/>
        </w:rPr>
        <w:fldChar w:fldCharType="end"/>
      </w:r>
    </w:p>
    <w:p>
      <w:pPr>
        <w:pStyle w:val="30"/>
        <w:tabs>
          <w:tab w:val="right" w:leader="dot" w:pos="9070"/>
        </w:tabs>
        <w:ind w:firstLine="400"/>
        <w:rPr>
          <w:rFonts w:ascii="宋体" w:hAnsi="宋体" w:cs="宋体"/>
        </w:rPr>
      </w:pPr>
      <w:r>
        <w:fldChar w:fldCharType="begin"/>
      </w:r>
      <w:r>
        <w:instrText xml:space="preserve"> HYPERLINK \l "_Toc5345" </w:instrText>
      </w:r>
      <w:r>
        <w:fldChar w:fldCharType="separate"/>
      </w:r>
      <w:r>
        <w:rPr>
          <w:rFonts w:hint="eastAsia" w:ascii="宋体" w:hAnsi="宋体" w:cs="宋体"/>
        </w:rPr>
        <w:t>3.2.18. 登录日志管理</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_Toc5345 \h </w:instrText>
      </w:r>
      <w:r>
        <w:rPr>
          <w:rFonts w:hint="eastAsia" w:ascii="宋体" w:hAnsi="宋体" w:cs="宋体"/>
        </w:rPr>
        <w:fldChar w:fldCharType="separate"/>
      </w:r>
      <w:r>
        <w:rPr>
          <w:rFonts w:hint="eastAsia" w:ascii="宋体" w:hAnsi="宋体" w:cs="宋体"/>
        </w:rPr>
        <w:t>32</w:t>
      </w:r>
      <w:r>
        <w:rPr>
          <w:rFonts w:hint="eastAsia" w:ascii="宋体" w:hAnsi="宋体" w:cs="宋体"/>
        </w:rPr>
        <w:fldChar w:fldCharType="end"/>
      </w:r>
      <w:r>
        <w:rPr>
          <w:rFonts w:hint="eastAsia" w:ascii="宋体" w:hAnsi="宋体" w:cs="宋体"/>
        </w:rPr>
        <w:fldChar w:fldCharType="end"/>
      </w:r>
    </w:p>
    <w:p>
      <w:pPr>
        <w:pStyle w:val="49"/>
        <w:tabs>
          <w:tab w:val="right" w:leader="dot" w:pos="9070"/>
        </w:tabs>
        <w:ind w:firstLine="400"/>
      </w:pPr>
      <w:r>
        <w:fldChar w:fldCharType="begin"/>
      </w:r>
      <w:r>
        <w:instrText xml:space="preserve"> HYPERLINK \l "_Toc9039" </w:instrText>
      </w:r>
      <w:r>
        <w:fldChar w:fldCharType="separate"/>
      </w:r>
      <w:r>
        <w:rPr>
          <w:rFonts w:hint="eastAsia" w:ascii="宋体" w:hAnsi="宋体" w:cs="宋体"/>
        </w:rPr>
        <w:t>3.3. 数据备份</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_Toc9039 \h </w:instrText>
      </w:r>
      <w:r>
        <w:rPr>
          <w:rFonts w:hint="eastAsia" w:ascii="宋体" w:hAnsi="宋体" w:cs="宋体"/>
        </w:rPr>
        <w:fldChar w:fldCharType="separate"/>
      </w:r>
      <w:r>
        <w:rPr>
          <w:rFonts w:hint="eastAsia" w:ascii="宋体" w:hAnsi="宋体" w:cs="宋体"/>
        </w:rPr>
        <w:t>33</w:t>
      </w:r>
      <w:r>
        <w:rPr>
          <w:rFonts w:hint="eastAsia" w:ascii="宋体" w:hAnsi="宋体" w:cs="宋体"/>
        </w:rPr>
        <w:fldChar w:fldCharType="end"/>
      </w:r>
      <w:r>
        <w:rPr>
          <w:rFonts w:hint="eastAsia" w:ascii="宋体" w:hAnsi="宋体" w:cs="宋体"/>
        </w:rPr>
        <w:fldChar w:fldCharType="end"/>
      </w:r>
    </w:p>
    <w:p>
      <w:pPr>
        <w:adjustRightInd w:val="0"/>
        <w:ind w:firstLine="0" w:firstLineChars="0"/>
        <w:jc w:val="left"/>
        <w:rPr>
          <w:rFonts w:ascii="宋体" w:hAnsi="宋体"/>
          <w:b/>
          <w:bCs/>
        </w:rPr>
      </w:pPr>
      <w:r>
        <w:rPr>
          <w:rFonts w:hint="eastAsia" w:ascii="宋体" w:hAnsi="宋体" w:cs="宋体"/>
        </w:rPr>
        <w:fldChar w:fldCharType="end"/>
      </w:r>
    </w:p>
    <w:p>
      <w:pPr>
        <w:pStyle w:val="2"/>
        <w:numPr>
          <w:ilvl w:val="0"/>
          <w:numId w:val="39"/>
        </w:numPr>
        <w:tabs>
          <w:tab w:val="clear" w:pos="432"/>
        </w:tabs>
        <w:snapToGrid/>
        <w:spacing w:before="163" w:after="163" w:line="360" w:lineRule="auto"/>
        <w:ind w:left="0" w:firstLine="0"/>
        <w:sectPr>
          <w:headerReference r:id="rId11" w:type="default"/>
          <w:footerReference r:id="rId12" w:type="default"/>
          <w:pgSz w:w="11906" w:h="16838"/>
          <w:pgMar w:top="1701" w:right="1418" w:bottom="1134" w:left="1418" w:header="851" w:footer="992" w:gutter="0"/>
          <w:pgNumType w:fmt="upperRoman" w:start="1"/>
          <w:cols w:space="425" w:num="1"/>
          <w:docGrid w:type="lines" w:linePitch="312" w:charSpace="0"/>
        </w:sectPr>
      </w:pPr>
      <w:bookmarkStart w:id="0" w:name="_Toc19016"/>
    </w:p>
    <w:p>
      <w:pPr>
        <w:pStyle w:val="2"/>
        <w:numPr>
          <w:ilvl w:val="0"/>
          <w:numId w:val="39"/>
        </w:numPr>
        <w:tabs>
          <w:tab w:val="clear" w:pos="432"/>
        </w:tabs>
        <w:snapToGrid/>
        <w:spacing w:before="163" w:after="163" w:line="360" w:lineRule="auto"/>
        <w:ind w:left="425" w:leftChars="0" w:hanging="425" w:firstLineChars="0"/>
      </w:pPr>
      <w:bookmarkStart w:id="1" w:name="_Toc3468"/>
      <w:r>
        <w:rPr>
          <w:rFonts w:hint="eastAsia"/>
          <w:lang w:val="en-US" w:eastAsia="zh-CN"/>
        </w:rPr>
        <w:t>环境</w:t>
      </w:r>
      <w:r>
        <w:rPr>
          <w:rFonts w:hint="eastAsia"/>
        </w:rPr>
        <w:t>安装与部署</w:t>
      </w:r>
      <w:bookmarkEnd w:id="1"/>
    </w:p>
    <w:p>
      <w:pPr>
        <w:pStyle w:val="3"/>
        <w:numPr>
          <w:ilvl w:val="1"/>
          <w:numId w:val="39"/>
        </w:numPr>
        <w:tabs>
          <w:tab w:val="clear" w:pos="432"/>
          <w:tab w:val="clear" w:pos="3270"/>
        </w:tabs>
        <w:snapToGrid/>
        <w:spacing w:before="163" w:after="163" w:line="360" w:lineRule="auto"/>
        <w:ind w:left="567" w:leftChars="0" w:hanging="567" w:firstLineChars="0"/>
      </w:pPr>
      <w:bookmarkStart w:id="2" w:name="_Toc31752"/>
      <w:r>
        <w:rPr>
          <w:rFonts w:hint="eastAsia"/>
        </w:rPr>
        <w:t>JDK</w:t>
      </w:r>
      <w:bookmarkEnd w:id="2"/>
      <w:r>
        <w:rPr>
          <w:rFonts w:hint="eastAsia"/>
          <w:lang w:val="en-US" w:eastAsia="zh-CN"/>
        </w:rPr>
        <w:t>配置</w:t>
      </w:r>
    </w:p>
    <w:p>
      <w:pPr>
        <w:numPr>
          <w:ilvl w:val="0"/>
          <w:numId w:val="40"/>
        </w:numPr>
        <w:ind w:left="0" w:leftChars="0" w:firstLine="420" w:firstLineChars="0"/>
        <w:rPr>
          <w:rFonts w:hint="default" w:eastAsia="宋体"/>
          <w:lang w:val="en-US" w:eastAsia="zh-CN"/>
        </w:rPr>
      </w:pPr>
      <w:r>
        <w:rPr>
          <w:rFonts w:hint="eastAsia"/>
          <w:lang w:val="en-US" w:eastAsia="zh-CN"/>
        </w:rPr>
        <w:t>在附件中找到linux版本的openjdk8压缩包，复制到部署机器/home/java目录下并解压。</w:t>
      </w:r>
    </w:p>
    <w:p>
      <w:pPr>
        <w:numPr>
          <w:ilvl w:val="0"/>
          <w:numId w:val="40"/>
        </w:numPr>
        <w:ind w:left="0" w:leftChars="0" w:firstLine="420" w:firstLineChars="0"/>
      </w:pPr>
      <w:r>
        <w:rPr>
          <w:rFonts w:hint="eastAsia"/>
        </w:rPr>
        <w:t>在/etc/profile文件末尾添加环境变量，将以下代码添加至/etc/profile文件末尾：</w:t>
      </w:r>
    </w:p>
    <w:p>
      <w:pPr>
        <w:ind w:firstLine="897" w:firstLineChars="374"/>
      </w:pPr>
      <w:r>
        <w:rPr>
          <w:rFonts w:hint="eastAsia"/>
        </w:rPr>
        <w:t>JAVA_HOME=</w:t>
      </w:r>
      <w:r>
        <w:rPr>
          <w:rFonts w:hint="eastAsia"/>
          <w:lang w:val="en-US" w:eastAsia="zh-CN"/>
        </w:rPr>
        <w:t>/home/java</w:t>
      </w:r>
      <w:r>
        <w:rPr>
          <w:rFonts w:hint="eastAsia"/>
        </w:rPr>
        <w:t>/openjdk-8u212-b03/</w:t>
      </w:r>
    </w:p>
    <w:p>
      <w:pPr>
        <w:ind w:firstLine="897" w:firstLineChars="374"/>
      </w:pPr>
      <w:r>
        <w:rPr>
          <w:rFonts w:hint="eastAsia"/>
        </w:rPr>
        <w:t>PATH=$JAVA_HOME/bin:$PATH</w:t>
      </w:r>
    </w:p>
    <w:p>
      <w:pPr>
        <w:ind w:firstLine="897" w:firstLineChars="374"/>
      </w:pPr>
      <w:r>
        <w:rPr>
          <w:rFonts w:hint="eastAsia"/>
        </w:rPr>
        <w:t>CLASSPATH=.:$JAVA_HOME/lib/dt.jar$JAVA_HOME/lib/tools.jar</w:t>
      </w:r>
    </w:p>
    <w:p>
      <w:pPr>
        <w:ind w:firstLine="897" w:firstLineChars="374"/>
      </w:pPr>
      <w:r>
        <w:rPr>
          <w:rFonts w:hint="eastAsia"/>
        </w:rPr>
        <w:t>export JAVA_HOME</w:t>
      </w:r>
    </w:p>
    <w:p>
      <w:pPr>
        <w:ind w:firstLine="897" w:firstLineChars="374"/>
      </w:pPr>
      <w:r>
        <w:rPr>
          <w:rFonts w:hint="eastAsia"/>
        </w:rPr>
        <w:t>export PATH</w:t>
      </w:r>
    </w:p>
    <w:p>
      <w:pPr>
        <w:ind w:firstLine="897" w:firstLineChars="374"/>
      </w:pPr>
      <w:r>
        <w:rPr>
          <w:rFonts w:hint="eastAsia"/>
        </w:rPr>
        <w:t>export CLASSPATH</w:t>
      </w:r>
    </w:p>
    <w:p>
      <w:pPr>
        <w:numPr>
          <w:ilvl w:val="0"/>
          <w:numId w:val="40"/>
        </w:numPr>
        <w:ind w:left="0" w:leftChars="0" w:firstLine="420" w:firstLineChars="0"/>
      </w:pPr>
      <w:r>
        <w:rPr>
          <w:rFonts w:hint="eastAsia"/>
          <w:lang w:val="en-US" w:eastAsia="zh-CN"/>
        </w:rPr>
        <w:t xml:space="preserve">执行 </w:t>
      </w:r>
      <w:r>
        <w:rPr>
          <w:rFonts w:hint="eastAsia"/>
        </w:rPr>
        <w:t>source /etc/profile</w:t>
      </w:r>
    </w:p>
    <w:p>
      <w:pPr>
        <w:numPr>
          <w:ilvl w:val="0"/>
          <w:numId w:val="40"/>
        </w:numPr>
        <w:ind w:left="0" w:leftChars="0" w:firstLine="420" w:firstLineChars="0"/>
      </w:pPr>
      <w:r>
        <w:rPr>
          <w:rFonts w:hint="eastAsia"/>
          <w:lang w:val="en-US" w:eastAsia="zh-CN"/>
        </w:rPr>
        <w:t>执行 java -version命令，看到如下提示即为成功</w:t>
      </w:r>
    </w:p>
    <w:p>
      <w:pPr>
        <w:numPr>
          <w:ilvl w:val="0"/>
          <w:numId w:val="0"/>
        </w:numPr>
        <w:ind w:left="420" w:leftChars="0"/>
      </w:pPr>
      <w:r>
        <w:drawing>
          <wp:inline distT="0" distB="0" distL="114300" distR="114300">
            <wp:extent cx="5238750" cy="790575"/>
            <wp:effectExtent l="0" t="0" r="0" b="9525"/>
            <wp:docPr id="2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4"/>
                    <pic:cNvPicPr>
                      <a:picLocks noChangeAspect="1"/>
                    </pic:cNvPicPr>
                  </pic:nvPicPr>
                  <pic:blipFill>
                    <a:blip r:embed="rId15"/>
                    <a:stretch>
                      <a:fillRect/>
                    </a:stretch>
                  </pic:blipFill>
                  <pic:spPr>
                    <a:xfrm>
                      <a:off x="0" y="0"/>
                      <a:ext cx="5238750" cy="790575"/>
                    </a:xfrm>
                    <a:prstGeom prst="rect">
                      <a:avLst/>
                    </a:prstGeom>
                    <a:noFill/>
                    <a:ln>
                      <a:noFill/>
                    </a:ln>
                  </pic:spPr>
                </pic:pic>
              </a:graphicData>
            </a:graphic>
          </wp:inline>
        </w:drawing>
      </w:r>
    </w:p>
    <w:p>
      <w:pPr>
        <w:pStyle w:val="3"/>
        <w:numPr>
          <w:ilvl w:val="1"/>
          <w:numId w:val="39"/>
        </w:numPr>
        <w:tabs>
          <w:tab w:val="clear" w:pos="432"/>
          <w:tab w:val="clear" w:pos="3270"/>
        </w:tabs>
        <w:snapToGrid/>
        <w:spacing w:before="163" w:after="163" w:line="360" w:lineRule="auto"/>
        <w:ind w:left="567" w:leftChars="0" w:hanging="567" w:firstLineChars="0"/>
      </w:pPr>
      <w:bookmarkStart w:id="3" w:name="_Toc28414"/>
      <w:r>
        <w:rPr>
          <w:rFonts w:hint="eastAsia"/>
          <w:lang w:val="en-US" w:eastAsia="zh-CN"/>
        </w:rPr>
        <w:t>Nginx安装与配置</w:t>
      </w:r>
    </w:p>
    <w:p>
      <w:pPr>
        <w:pStyle w:val="4"/>
        <w:numPr>
          <w:ilvl w:val="2"/>
          <w:numId w:val="39"/>
        </w:numPr>
        <w:tabs>
          <w:tab w:val="clear" w:pos="432"/>
          <w:tab w:val="clear" w:pos="720"/>
        </w:tabs>
        <w:snapToGrid/>
        <w:spacing w:before="163" w:after="163" w:line="360" w:lineRule="auto"/>
        <w:ind w:left="709" w:leftChars="0" w:hanging="709" w:firstLineChars="0"/>
        <w:jc w:val="left"/>
      </w:pPr>
      <w:r>
        <w:rPr>
          <w:rFonts w:hint="eastAsia"/>
        </w:rPr>
        <w:t>Nginx安装</w:t>
      </w:r>
      <w:bookmarkEnd w:id="3"/>
    </w:p>
    <w:p>
      <w:pPr>
        <w:numPr>
          <w:ilvl w:val="0"/>
          <w:numId w:val="41"/>
        </w:numPr>
        <w:ind w:left="0" w:leftChars="0" w:firstLine="420" w:firstLineChars="0"/>
      </w:pPr>
      <w:r>
        <w:rPr>
          <w:rFonts w:hint="eastAsia"/>
          <w:lang w:val="en-US" w:eastAsia="zh-CN"/>
        </w:rPr>
        <w:t>在附件中找到</w:t>
      </w:r>
      <w:r>
        <w:rPr>
          <w:rFonts w:hint="eastAsia"/>
          <w:u w:val="single"/>
          <w:lang w:val="en-US" w:eastAsia="zh-CN"/>
        </w:rPr>
        <w:t>nginx离线安装deb</w:t>
      </w:r>
      <w:r>
        <w:rPr>
          <w:rFonts w:hint="eastAsia"/>
          <w:lang w:val="en-US" w:eastAsia="zh-CN"/>
        </w:rPr>
        <w:t>文件夹，</w:t>
      </w:r>
      <w:r>
        <w:rPr>
          <w:rFonts w:hint="eastAsia"/>
        </w:rPr>
        <w:t>把提供的deb包放入</w:t>
      </w:r>
      <w:r>
        <w:rPr>
          <w:rFonts w:hint="eastAsia"/>
          <w:lang w:val="en-US" w:eastAsia="zh-CN"/>
        </w:rPr>
        <w:t>目标机器</w:t>
      </w:r>
      <w:r>
        <w:rPr>
          <w:rFonts w:hint="eastAsia"/>
        </w:rPr>
        <w:t>任意文件夹</w:t>
      </w:r>
      <w:r>
        <w:rPr>
          <w:rFonts w:hint="eastAsia"/>
          <w:lang w:eastAsia="zh-CN"/>
        </w:rPr>
        <w:t>。</w:t>
      </w:r>
    </w:p>
    <w:p>
      <w:pPr>
        <w:numPr>
          <w:ilvl w:val="0"/>
          <w:numId w:val="41"/>
        </w:numPr>
        <w:ind w:left="0" w:leftChars="0" w:firstLine="420" w:firstLineChars="0"/>
      </w:pPr>
      <w:r>
        <w:rPr>
          <w:rFonts w:hint="eastAsia"/>
        </w:rPr>
        <w:t>进入deb所在目录执行dpkg -i *.deb命令。</w:t>
      </w:r>
    </w:p>
    <w:p>
      <w:pPr>
        <w:pStyle w:val="4"/>
        <w:numPr>
          <w:ilvl w:val="2"/>
          <w:numId w:val="39"/>
        </w:numPr>
        <w:tabs>
          <w:tab w:val="clear" w:pos="432"/>
          <w:tab w:val="clear" w:pos="720"/>
        </w:tabs>
        <w:snapToGrid/>
        <w:spacing w:before="163" w:after="163" w:line="360" w:lineRule="auto"/>
        <w:ind w:left="709" w:leftChars="0" w:hanging="709" w:firstLineChars="0"/>
        <w:jc w:val="left"/>
      </w:pPr>
      <w:bookmarkStart w:id="4" w:name="_Toc5782"/>
      <w:r>
        <w:rPr>
          <w:rFonts w:hint="eastAsia"/>
        </w:rPr>
        <w:t>Nginx配置文件替换</w:t>
      </w:r>
      <w:bookmarkEnd w:id="4"/>
    </w:p>
    <w:p>
      <w:pPr>
        <w:numPr>
          <w:ilvl w:val="0"/>
          <w:numId w:val="42"/>
        </w:numPr>
        <w:ind w:left="0" w:leftChars="0" w:firstLine="420" w:firstLineChars="0"/>
      </w:pPr>
      <w:r>
        <w:rPr>
          <w:rFonts w:hint="eastAsia"/>
          <w:lang w:val="en-US" w:eastAsia="zh-CN"/>
        </w:rPr>
        <w:t>在附件</w:t>
      </w:r>
      <w:r>
        <w:rPr>
          <w:rFonts w:hint="eastAsia"/>
          <w:u w:val="none"/>
          <w:lang w:val="en-US" w:eastAsia="zh-CN"/>
        </w:rPr>
        <w:t>nginx配置文件中找到nginx.conf文件</w:t>
      </w:r>
    </w:p>
    <w:p>
      <w:pPr>
        <w:numPr>
          <w:ilvl w:val="0"/>
          <w:numId w:val="42"/>
        </w:numPr>
        <w:ind w:left="0" w:leftChars="0" w:firstLine="420" w:firstLineChars="0"/>
      </w:pPr>
      <w:r>
        <w:rPr>
          <w:rFonts w:hint="eastAsia"/>
        </w:rPr>
        <w:t>替换掉</w:t>
      </w:r>
      <w:r>
        <w:rPr>
          <w:rFonts w:hint="eastAsia"/>
          <w:lang w:val="en-US" w:eastAsia="zh-CN"/>
        </w:rPr>
        <w:t>部署机器</w:t>
      </w:r>
      <w:r>
        <w:rPr>
          <w:rFonts w:hint="eastAsia"/>
        </w:rPr>
        <w:t>/etc/nginx下的初始配置文件。</w:t>
      </w:r>
    </w:p>
    <w:p>
      <w:pPr>
        <w:pStyle w:val="4"/>
        <w:numPr>
          <w:ilvl w:val="2"/>
          <w:numId w:val="39"/>
        </w:numPr>
        <w:tabs>
          <w:tab w:val="clear" w:pos="432"/>
          <w:tab w:val="clear" w:pos="720"/>
        </w:tabs>
        <w:snapToGrid/>
        <w:spacing w:before="163" w:after="163" w:line="360" w:lineRule="auto"/>
        <w:ind w:left="709" w:leftChars="0" w:hanging="709" w:firstLineChars="0"/>
        <w:jc w:val="left"/>
      </w:pPr>
      <w:bookmarkStart w:id="5" w:name="_Toc30725"/>
      <w:r>
        <w:rPr>
          <w:rFonts w:hint="eastAsia"/>
        </w:rPr>
        <w:t>静态文件部署</w:t>
      </w:r>
      <w:bookmarkEnd w:id="5"/>
    </w:p>
    <w:p>
      <w:pPr>
        <w:numPr>
          <w:ilvl w:val="0"/>
          <w:numId w:val="43"/>
        </w:numPr>
        <w:ind w:left="0" w:leftChars="0" w:firstLine="420" w:firstLineChars="0"/>
      </w:pPr>
      <w:r>
        <w:t>新建目录/home/</w:t>
      </w:r>
      <w:r>
        <w:rPr>
          <w:rFonts w:hint="eastAsia"/>
          <w:lang w:val="en-US" w:eastAsia="zh-CN"/>
        </w:rPr>
        <w:t>html</w:t>
      </w:r>
      <w:r>
        <w:t>/</w:t>
      </w:r>
      <w:r>
        <w:rPr>
          <w:rFonts w:hint="eastAsia"/>
          <w:lang w:val="en-US" w:eastAsia="zh-CN"/>
        </w:rPr>
        <w:t>soc</w:t>
      </w:r>
    </w:p>
    <w:p>
      <w:pPr>
        <w:numPr>
          <w:ilvl w:val="0"/>
          <w:numId w:val="43"/>
        </w:numPr>
        <w:ind w:left="0" w:leftChars="0" w:firstLine="420" w:firstLineChars="0"/>
      </w:pPr>
      <w:r>
        <w:rPr>
          <w:rFonts w:hint="eastAsia"/>
          <w:lang w:val="en-US" w:eastAsia="zh-CN"/>
        </w:rPr>
        <w:t>把soc前端dest文件夹内所有文件复制到</w:t>
      </w:r>
      <w:r>
        <w:t>/home/</w:t>
      </w:r>
      <w:r>
        <w:rPr>
          <w:rFonts w:hint="eastAsia"/>
          <w:lang w:val="en-US" w:eastAsia="zh-CN"/>
        </w:rPr>
        <w:t>html</w:t>
      </w:r>
      <w:r>
        <w:t>/</w:t>
      </w:r>
      <w:r>
        <w:rPr>
          <w:rFonts w:hint="eastAsia"/>
          <w:lang w:val="en-US" w:eastAsia="zh-CN"/>
        </w:rPr>
        <w:t>soc中</w:t>
      </w:r>
    </w:p>
    <w:p>
      <w:pPr>
        <w:pStyle w:val="4"/>
        <w:numPr>
          <w:ilvl w:val="2"/>
          <w:numId w:val="39"/>
        </w:numPr>
        <w:tabs>
          <w:tab w:val="clear" w:pos="432"/>
          <w:tab w:val="clear" w:pos="720"/>
        </w:tabs>
        <w:snapToGrid/>
        <w:spacing w:before="163" w:after="163" w:line="360" w:lineRule="auto"/>
        <w:ind w:left="709" w:leftChars="0" w:hanging="709" w:firstLineChars="0"/>
        <w:jc w:val="left"/>
      </w:pPr>
      <w:r>
        <w:rPr>
          <w:rFonts w:hint="eastAsia"/>
          <w:lang w:val="en-US" w:eastAsia="zh-CN"/>
        </w:rPr>
        <w:t>Nginx启动验证</w:t>
      </w:r>
    </w:p>
    <w:p>
      <w:pPr>
        <w:numPr>
          <w:ilvl w:val="0"/>
          <w:numId w:val="44"/>
        </w:numPr>
        <w:ind w:left="0" w:leftChars="0" w:firstLine="420" w:firstLineChars="0"/>
      </w:pPr>
      <w:r>
        <w:rPr>
          <w:rFonts w:hint="eastAsia"/>
          <w:lang w:val="en-US" w:eastAsia="zh-CN"/>
        </w:rPr>
        <w:t>执行/usr/sbin/nginx -s reload命令</w:t>
      </w:r>
    </w:p>
    <w:p>
      <w:pPr>
        <w:numPr>
          <w:ilvl w:val="0"/>
          <w:numId w:val="44"/>
        </w:numPr>
        <w:ind w:left="0" w:leftChars="0" w:firstLine="420" w:firstLineChars="0"/>
      </w:pPr>
      <w:r>
        <w:rPr>
          <w:rFonts w:hint="eastAsia"/>
          <w:lang w:val="en-US" w:eastAsia="zh-CN"/>
        </w:rPr>
        <w:t>浏览器访问localhost，能够看到soc登录界面即为成功</w:t>
      </w:r>
    </w:p>
    <w:p>
      <w:pPr>
        <w:pStyle w:val="3"/>
        <w:numPr>
          <w:ilvl w:val="1"/>
          <w:numId w:val="39"/>
        </w:numPr>
        <w:tabs>
          <w:tab w:val="clear" w:pos="432"/>
          <w:tab w:val="clear" w:pos="3270"/>
        </w:tabs>
        <w:snapToGrid/>
        <w:spacing w:before="163" w:after="163" w:line="360" w:lineRule="auto"/>
        <w:ind w:left="567" w:leftChars="0" w:hanging="567" w:firstLineChars="0"/>
      </w:pPr>
      <w:r>
        <w:rPr>
          <w:rFonts w:hint="eastAsia"/>
          <w:lang w:val="en-US" w:eastAsia="zh-CN"/>
        </w:rPr>
        <w:t>Mysql5.7安装与配置</w:t>
      </w:r>
    </w:p>
    <w:p>
      <w:pPr>
        <w:pStyle w:val="4"/>
        <w:numPr>
          <w:ilvl w:val="2"/>
          <w:numId w:val="39"/>
        </w:numPr>
        <w:tabs>
          <w:tab w:val="clear" w:pos="432"/>
          <w:tab w:val="clear" w:pos="720"/>
        </w:tabs>
        <w:snapToGrid/>
        <w:spacing w:before="163" w:after="163" w:line="360" w:lineRule="auto"/>
        <w:ind w:left="709" w:leftChars="0" w:hanging="709" w:firstLineChars="0"/>
        <w:jc w:val="left"/>
      </w:pPr>
      <w:r>
        <w:rPr>
          <w:rFonts w:hint="eastAsia"/>
          <w:lang w:val="en-US" w:eastAsia="zh-CN"/>
        </w:rPr>
        <w:t>Mysql</w:t>
      </w:r>
      <w:r>
        <w:rPr>
          <w:rFonts w:hint="eastAsia"/>
        </w:rPr>
        <w:t>安装</w:t>
      </w:r>
    </w:p>
    <w:p>
      <w:pPr>
        <w:numPr>
          <w:ilvl w:val="0"/>
          <w:numId w:val="45"/>
        </w:numPr>
        <w:ind w:left="0" w:leftChars="0" w:firstLine="420" w:firstLineChars="0"/>
      </w:pPr>
      <w:bookmarkStart w:id="6" w:name="_Toc18538"/>
      <w:r>
        <w:rPr>
          <w:rFonts w:hint="eastAsia"/>
          <w:lang w:val="en-US" w:eastAsia="zh-CN"/>
        </w:rPr>
        <w:t>在附件中找到</w:t>
      </w:r>
      <w:r>
        <w:rPr>
          <w:rFonts w:hint="eastAsia"/>
          <w:u w:val="single"/>
          <w:lang w:val="en-US" w:eastAsia="zh-CN"/>
        </w:rPr>
        <w:t>mysql-server_5.7.35离线安装deb</w:t>
      </w:r>
      <w:r>
        <w:rPr>
          <w:rFonts w:hint="eastAsia"/>
          <w:lang w:val="en-US" w:eastAsia="zh-CN"/>
        </w:rPr>
        <w:t>文件夹，</w:t>
      </w:r>
      <w:r>
        <w:rPr>
          <w:rFonts w:hint="eastAsia"/>
        </w:rPr>
        <w:t>把提供的deb包放入</w:t>
      </w:r>
      <w:r>
        <w:rPr>
          <w:rFonts w:hint="eastAsia"/>
          <w:lang w:val="en-US" w:eastAsia="zh-CN"/>
        </w:rPr>
        <w:t>目标机器</w:t>
      </w:r>
      <w:r>
        <w:rPr>
          <w:rFonts w:hint="eastAsia"/>
        </w:rPr>
        <w:t>任意文件夹</w:t>
      </w:r>
      <w:r>
        <w:rPr>
          <w:rFonts w:hint="eastAsia"/>
          <w:lang w:eastAsia="zh-CN"/>
        </w:rPr>
        <w:t>。</w:t>
      </w:r>
    </w:p>
    <w:p>
      <w:pPr>
        <w:numPr>
          <w:ilvl w:val="0"/>
          <w:numId w:val="45"/>
        </w:numPr>
        <w:ind w:left="0" w:leftChars="0" w:firstLine="420" w:firstLineChars="0"/>
      </w:pPr>
      <w:r>
        <w:rPr>
          <w:rFonts w:hint="eastAsia"/>
        </w:rPr>
        <w:t>进入deb所在目录执行dpkg -i *.deb命令。</w:t>
      </w:r>
    </w:p>
    <w:p>
      <w:pPr>
        <w:numPr>
          <w:ilvl w:val="0"/>
          <w:numId w:val="45"/>
        </w:numPr>
        <w:ind w:left="0" w:leftChars="0" w:firstLine="420" w:firstLineChars="0"/>
      </w:pPr>
      <w:r>
        <w:rPr>
          <w:rFonts w:hint="eastAsia"/>
          <w:lang w:val="en-US" w:eastAsia="zh-CN"/>
        </w:rPr>
        <w:t>设置数据库root密码（需要输入两遍）</w:t>
      </w:r>
    </w:p>
    <w:p>
      <w:pPr>
        <w:numPr>
          <w:ilvl w:val="0"/>
          <w:numId w:val="0"/>
        </w:numPr>
        <w:ind w:left="420" w:leftChars="0"/>
      </w:pPr>
      <w:r>
        <w:drawing>
          <wp:inline distT="0" distB="0" distL="114300" distR="114300">
            <wp:extent cx="5755640" cy="3756025"/>
            <wp:effectExtent l="0" t="0" r="16510" b="15875"/>
            <wp:docPr id="30"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6"/>
                    <pic:cNvPicPr>
                      <a:picLocks noChangeAspect="1"/>
                    </pic:cNvPicPr>
                  </pic:nvPicPr>
                  <pic:blipFill>
                    <a:blip r:embed="rId16"/>
                    <a:stretch>
                      <a:fillRect/>
                    </a:stretch>
                  </pic:blipFill>
                  <pic:spPr>
                    <a:xfrm>
                      <a:off x="0" y="0"/>
                      <a:ext cx="5755640" cy="3756025"/>
                    </a:xfrm>
                    <a:prstGeom prst="rect">
                      <a:avLst/>
                    </a:prstGeom>
                    <a:noFill/>
                    <a:ln>
                      <a:noFill/>
                    </a:ln>
                  </pic:spPr>
                </pic:pic>
              </a:graphicData>
            </a:graphic>
          </wp:inline>
        </w:drawing>
      </w:r>
    </w:p>
    <w:p>
      <w:pPr>
        <w:pStyle w:val="4"/>
        <w:numPr>
          <w:ilvl w:val="2"/>
          <w:numId w:val="39"/>
        </w:numPr>
        <w:tabs>
          <w:tab w:val="clear" w:pos="432"/>
          <w:tab w:val="clear" w:pos="720"/>
        </w:tabs>
        <w:snapToGrid/>
        <w:spacing w:before="163" w:after="163" w:line="360" w:lineRule="auto"/>
        <w:ind w:left="709" w:leftChars="0" w:hanging="709" w:firstLineChars="0"/>
        <w:jc w:val="left"/>
      </w:pPr>
      <w:r>
        <w:rPr>
          <w:rFonts w:hint="eastAsia"/>
          <w:lang w:val="en-US" w:eastAsia="zh-CN"/>
        </w:rPr>
        <w:t>Mysql配置</w:t>
      </w:r>
    </w:p>
    <w:p>
      <w:pPr>
        <w:numPr>
          <w:ilvl w:val="0"/>
          <w:numId w:val="46"/>
        </w:numPr>
        <w:ind w:left="0" w:leftChars="0" w:firstLine="420" w:firstLineChars="0"/>
      </w:pPr>
      <w:r>
        <w:rPr>
          <w:rFonts w:hint="eastAsia"/>
          <w:lang w:val="en-US" w:eastAsia="zh-CN"/>
        </w:rPr>
        <w:t>修改/etc/mysql/mysql.conf.d目录下的mysqld.cnf，注释或删除掉倒数第二行的bind-address</w:t>
      </w:r>
      <w:r>
        <w:rPr>
          <w:rFonts w:hint="eastAsia"/>
          <w:lang w:val="en-US" w:eastAsia="zh-CN"/>
        </w:rPr>
        <w:tab/>
      </w:r>
      <w:r>
        <w:rPr>
          <w:rFonts w:hint="eastAsia"/>
          <w:lang w:val="en-US" w:eastAsia="zh-CN"/>
        </w:rPr>
        <w:t>= 127.0.0.1</w:t>
      </w:r>
    </w:p>
    <w:p>
      <w:pPr>
        <w:numPr>
          <w:ilvl w:val="0"/>
          <w:numId w:val="46"/>
        </w:numPr>
        <w:ind w:left="0" w:leftChars="0" w:firstLine="420" w:firstLineChars="0"/>
      </w:pPr>
      <w:r>
        <w:rPr>
          <w:rFonts w:hint="eastAsia"/>
          <w:lang w:val="en-US" w:eastAsia="zh-CN"/>
        </w:rPr>
        <w:t>重启mysql服务 systemctl restart mysql</w:t>
      </w:r>
    </w:p>
    <w:p>
      <w:pPr>
        <w:numPr>
          <w:ilvl w:val="0"/>
          <w:numId w:val="46"/>
        </w:numPr>
        <w:ind w:left="0" w:leftChars="0" w:firstLine="420" w:firstLineChars="0"/>
      </w:pPr>
      <w:r>
        <w:rPr>
          <w:rFonts w:hint="eastAsia"/>
          <w:lang w:val="en-US" w:eastAsia="zh-CN"/>
        </w:rPr>
        <w:t xml:space="preserve">执行 mysql -uroot -p </w:t>
      </w:r>
      <w:r>
        <w:rPr>
          <w:rFonts w:hint="eastAsia"/>
          <w:color w:val="FF0000"/>
          <w:lang w:val="en-US" w:eastAsia="zh-CN"/>
        </w:rPr>
        <w:t>yourpassword</w:t>
      </w:r>
      <w:r>
        <w:rPr>
          <w:rFonts w:hint="eastAsia"/>
          <w:lang w:val="en-US" w:eastAsia="zh-CN"/>
        </w:rPr>
        <w:t>命令进入mysql（</w:t>
      </w:r>
      <w:r>
        <w:rPr>
          <w:rFonts w:hint="eastAsia"/>
          <w:color w:val="FF0000"/>
          <w:lang w:val="en-US" w:eastAsia="zh-CN"/>
        </w:rPr>
        <w:t>yourpassword</w:t>
      </w:r>
      <w:r>
        <w:rPr>
          <w:rFonts w:hint="eastAsia"/>
          <w:lang w:val="en-US" w:eastAsia="zh-CN"/>
        </w:rPr>
        <w:t>为1.3.1中设置的密码）显示如下表示成功进入</w:t>
      </w:r>
    </w:p>
    <w:p>
      <w:pPr>
        <w:numPr>
          <w:ilvl w:val="0"/>
          <w:numId w:val="0"/>
        </w:numPr>
        <w:ind w:left="420" w:leftChars="0"/>
      </w:pPr>
      <w:r>
        <w:drawing>
          <wp:inline distT="0" distB="0" distL="114300" distR="114300">
            <wp:extent cx="5755640" cy="1845310"/>
            <wp:effectExtent l="0" t="0" r="16510" b="2540"/>
            <wp:docPr id="3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8"/>
                    <pic:cNvPicPr>
                      <a:picLocks noChangeAspect="1"/>
                    </pic:cNvPicPr>
                  </pic:nvPicPr>
                  <pic:blipFill>
                    <a:blip r:embed="rId17"/>
                    <a:stretch>
                      <a:fillRect/>
                    </a:stretch>
                  </pic:blipFill>
                  <pic:spPr>
                    <a:xfrm>
                      <a:off x="0" y="0"/>
                      <a:ext cx="5755640" cy="1845310"/>
                    </a:xfrm>
                    <a:prstGeom prst="rect">
                      <a:avLst/>
                    </a:prstGeom>
                    <a:noFill/>
                    <a:ln>
                      <a:noFill/>
                    </a:ln>
                  </pic:spPr>
                </pic:pic>
              </a:graphicData>
            </a:graphic>
          </wp:inline>
        </w:drawing>
      </w:r>
    </w:p>
    <w:p>
      <w:pPr>
        <w:numPr>
          <w:ilvl w:val="0"/>
          <w:numId w:val="46"/>
        </w:numPr>
        <w:ind w:left="0" w:leftChars="0" w:firstLine="420" w:firstLineChars="0"/>
      </w:pPr>
      <w:r>
        <w:rPr>
          <w:rFonts w:hint="eastAsia" w:ascii="Arial" w:hAnsi="Arial" w:cs="Arial"/>
          <w:i w:val="0"/>
          <w:iCs w:val="0"/>
          <w:caps w:val="0"/>
          <w:color w:val="4D4D4D"/>
          <w:spacing w:val="0"/>
          <w:sz w:val="24"/>
          <w:szCs w:val="24"/>
          <w:shd w:val="clear" w:fill="FFFFFF"/>
          <w:lang w:val="en-US" w:eastAsia="zh-CN"/>
        </w:rPr>
        <w:t>执行</w:t>
      </w:r>
      <w:r>
        <w:rPr>
          <w:rFonts w:ascii="Arial" w:hAnsi="Arial" w:eastAsia="Arial" w:cs="Arial"/>
          <w:i w:val="0"/>
          <w:iCs w:val="0"/>
          <w:caps w:val="0"/>
          <w:color w:val="4D4D4D"/>
          <w:spacing w:val="0"/>
          <w:sz w:val="24"/>
          <w:szCs w:val="24"/>
          <w:shd w:val="clear" w:fill="FFFFFF"/>
        </w:rPr>
        <w:t>grant all privileges on *.* to 'root'@'%' identified by '</w:t>
      </w:r>
      <w:r>
        <w:rPr>
          <w:rFonts w:hint="eastAsia"/>
          <w:color w:val="FF0000"/>
          <w:lang w:val="en-US" w:eastAsia="zh-CN"/>
        </w:rPr>
        <w:t>yourpassword</w:t>
      </w:r>
      <w:r>
        <w:rPr>
          <w:rFonts w:ascii="Arial" w:hAnsi="Arial" w:eastAsia="Arial" w:cs="Arial"/>
          <w:i w:val="0"/>
          <w:iCs w:val="0"/>
          <w:caps w:val="0"/>
          <w:color w:val="4D4D4D"/>
          <w:spacing w:val="0"/>
          <w:sz w:val="24"/>
          <w:szCs w:val="24"/>
          <w:shd w:val="clear" w:fill="FFFFFF"/>
        </w:rPr>
        <w:t>' with grant option;</w:t>
      </w:r>
      <w:r>
        <w:rPr>
          <w:rFonts w:hint="eastAsia" w:ascii="Arial" w:hAnsi="Arial" w:cs="Arial"/>
          <w:i w:val="0"/>
          <w:iCs w:val="0"/>
          <w:caps w:val="0"/>
          <w:color w:val="4D4D4D"/>
          <w:spacing w:val="0"/>
          <w:sz w:val="24"/>
          <w:szCs w:val="24"/>
          <w:shd w:val="clear" w:fill="FFFFFF"/>
          <w:lang w:val="en-US" w:eastAsia="zh-CN"/>
        </w:rPr>
        <w:t>授予root远程登陆权限。</w:t>
      </w:r>
    </w:p>
    <w:p>
      <w:pPr>
        <w:numPr>
          <w:ilvl w:val="0"/>
          <w:numId w:val="46"/>
        </w:numPr>
        <w:ind w:left="0" w:leftChars="0" w:firstLine="420" w:firstLineChars="0"/>
      </w:pPr>
      <w:r>
        <w:rPr>
          <w:rFonts w:hint="eastAsia"/>
          <w:lang w:val="en-US" w:eastAsia="zh-CN"/>
        </w:rPr>
        <w:t>执行</w:t>
      </w:r>
      <w:r>
        <w:rPr>
          <w:rFonts w:ascii="Arial" w:hAnsi="Arial" w:eastAsia="Arial" w:cs="Arial"/>
          <w:i w:val="0"/>
          <w:iCs w:val="0"/>
          <w:caps w:val="0"/>
          <w:color w:val="4D4D4D"/>
          <w:spacing w:val="0"/>
          <w:sz w:val="24"/>
          <w:szCs w:val="24"/>
          <w:shd w:val="clear" w:fill="FFFFFF"/>
        </w:rPr>
        <w:t>flush privileges;</w:t>
      </w:r>
      <w:r>
        <w:rPr>
          <w:rFonts w:hint="eastAsia" w:ascii="Arial" w:hAnsi="Arial" w:cs="Arial"/>
          <w:i w:val="0"/>
          <w:iCs w:val="0"/>
          <w:caps w:val="0"/>
          <w:color w:val="4D4D4D"/>
          <w:spacing w:val="0"/>
          <w:sz w:val="24"/>
          <w:szCs w:val="24"/>
          <w:shd w:val="clear" w:fill="FFFFFF"/>
          <w:lang w:val="en-US" w:eastAsia="zh-CN"/>
        </w:rPr>
        <w:t>刷新权限。（mysql命令分号‘；’不能省略）</w:t>
      </w:r>
    </w:p>
    <w:p>
      <w:pPr>
        <w:pStyle w:val="4"/>
        <w:numPr>
          <w:ilvl w:val="2"/>
          <w:numId w:val="39"/>
        </w:numPr>
        <w:tabs>
          <w:tab w:val="clear" w:pos="432"/>
          <w:tab w:val="clear" w:pos="720"/>
        </w:tabs>
        <w:snapToGrid/>
        <w:spacing w:before="163" w:after="163" w:line="360" w:lineRule="auto"/>
        <w:ind w:left="709" w:leftChars="0" w:hanging="709" w:firstLineChars="0"/>
        <w:jc w:val="left"/>
      </w:pPr>
      <w:r>
        <w:rPr>
          <w:rFonts w:hint="eastAsia"/>
          <w:lang w:val="en-US" w:eastAsia="zh-CN"/>
        </w:rPr>
        <w:t>Mysql远程登陆验证</w:t>
      </w:r>
    </w:p>
    <w:p>
      <w:pPr>
        <w:numPr>
          <w:ilvl w:val="0"/>
          <w:numId w:val="47"/>
        </w:numPr>
        <w:ind w:left="0" w:leftChars="0" w:firstLine="420" w:firstLineChars="0"/>
      </w:pPr>
      <w:r>
        <w:rPr>
          <w:rFonts w:hint="eastAsia"/>
          <w:lang w:val="en-US" w:eastAsia="zh-CN"/>
        </w:rPr>
        <w:t>用在同一个局域网中的其他机器打开Navicat，连接刚才安装的mysql服务，能连接成功即为安装并设置成功。</w:t>
      </w:r>
    </w:p>
    <w:p>
      <w:pPr>
        <w:pStyle w:val="3"/>
        <w:numPr>
          <w:ilvl w:val="1"/>
          <w:numId w:val="39"/>
        </w:numPr>
        <w:tabs>
          <w:tab w:val="clear" w:pos="432"/>
          <w:tab w:val="clear" w:pos="3270"/>
        </w:tabs>
        <w:snapToGrid/>
        <w:spacing w:before="163" w:after="163" w:line="360" w:lineRule="auto"/>
        <w:ind w:left="567" w:leftChars="0" w:hanging="567" w:firstLineChars="0"/>
        <w:rPr>
          <w:rFonts w:hint="eastAsia"/>
        </w:rPr>
      </w:pPr>
      <w:r>
        <w:rPr>
          <w:rFonts w:hint="eastAsia"/>
          <w:lang w:val="en-US" w:eastAsia="zh-CN"/>
        </w:rPr>
        <w:t>GCC检验与安装</w:t>
      </w:r>
    </w:p>
    <w:p>
      <w:pPr>
        <w:pStyle w:val="4"/>
        <w:numPr>
          <w:ilvl w:val="2"/>
          <w:numId w:val="39"/>
        </w:numPr>
        <w:tabs>
          <w:tab w:val="clear" w:pos="432"/>
          <w:tab w:val="clear" w:pos="720"/>
        </w:tabs>
        <w:snapToGrid/>
        <w:spacing w:before="163" w:after="163" w:line="360" w:lineRule="auto"/>
        <w:ind w:left="709" w:leftChars="0" w:hanging="709" w:firstLineChars="0"/>
        <w:jc w:val="left"/>
      </w:pPr>
      <w:r>
        <w:rPr>
          <w:rFonts w:hint="eastAsia"/>
          <w:lang w:val="en-US" w:eastAsia="zh-CN"/>
        </w:rPr>
        <w:t>检验gcc是否安装</w:t>
      </w:r>
    </w:p>
    <w:p>
      <w:pPr>
        <w:rPr>
          <w:rFonts w:hint="default"/>
          <w:lang w:val="en-US" w:eastAsia="zh-CN"/>
        </w:rPr>
      </w:pPr>
      <w:r>
        <w:rPr>
          <w:rFonts w:hint="eastAsia"/>
          <w:lang w:val="en-US" w:eastAsia="zh-CN"/>
        </w:rPr>
        <w:t>执行gcc -v，如果正确显示gcc版本请直接看1.5</w:t>
      </w:r>
    </w:p>
    <w:p>
      <w:pPr>
        <w:pStyle w:val="4"/>
        <w:numPr>
          <w:ilvl w:val="2"/>
          <w:numId w:val="39"/>
        </w:numPr>
        <w:tabs>
          <w:tab w:val="clear" w:pos="432"/>
          <w:tab w:val="clear" w:pos="720"/>
        </w:tabs>
        <w:snapToGrid/>
        <w:spacing w:before="163" w:after="163" w:line="360" w:lineRule="auto"/>
        <w:ind w:left="709" w:leftChars="0" w:hanging="709" w:firstLineChars="0"/>
        <w:jc w:val="left"/>
      </w:pPr>
      <w:r>
        <w:rPr>
          <w:rFonts w:hint="eastAsia"/>
          <w:lang w:val="en-US" w:eastAsia="zh-CN"/>
        </w:rPr>
        <w:t>gcc安装</w:t>
      </w:r>
    </w:p>
    <w:p>
      <w:pPr>
        <w:numPr>
          <w:ilvl w:val="0"/>
          <w:numId w:val="48"/>
        </w:numPr>
        <w:ind w:left="0" w:leftChars="0" w:firstLine="420" w:firstLineChars="0"/>
      </w:pPr>
      <w:r>
        <w:rPr>
          <w:rFonts w:hint="eastAsia"/>
          <w:lang w:val="en-US" w:eastAsia="zh-CN"/>
        </w:rPr>
        <w:t>在附件中找到gcc依赖文件夹，把该文件夹复制到部署机器/home/gcc下</w:t>
      </w:r>
      <w:r>
        <w:rPr>
          <w:rFonts w:hint="eastAsia"/>
          <w:lang w:eastAsia="zh-CN"/>
        </w:rPr>
        <w:t>。</w:t>
      </w:r>
    </w:p>
    <w:p>
      <w:pPr>
        <w:widowControl w:val="0"/>
        <w:numPr>
          <w:ilvl w:val="0"/>
          <w:numId w:val="48"/>
        </w:numPr>
        <w:snapToGrid w:val="0"/>
        <w:spacing w:line="360" w:lineRule="auto"/>
        <w:ind w:left="0" w:leftChars="0" w:firstLine="420" w:firstLineChars="0"/>
        <w:jc w:val="both"/>
      </w:pPr>
      <w:r>
        <w:rPr>
          <w:rFonts w:hint="eastAsia"/>
          <w:lang w:val="en-US" w:eastAsia="zh-CN"/>
        </w:rPr>
        <w:t>进入文件夹内，执行</w:t>
      </w:r>
      <w:r>
        <w:rPr>
          <w:rFonts w:hint="eastAsia"/>
        </w:rPr>
        <w:t>dpkg -i *.deb命令</w:t>
      </w:r>
      <w:r>
        <w:rPr>
          <w:rFonts w:hint="eastAsia"/>
          <w:lang w:eastAsia="zh-CN"/>
        </w:rPr>
        <w:t>。</w:t>
      </w:r>
    </w:p>
    <w:p>
      <w:pPr>
        <w:widowControl w:val="0"/>
        <w:numPr>
          <w:ilvl w:val="0"/>
          <w:numId w:val="48"/>
        </w:numPr>
        <w:snapToGrid w:val="0"/>
        <w:spacing w:line="360" w:lineRule="auto"/>
        <w:ind w:left="0" w:leftChars="0" w:firstLine="420" w:firstLineChars="0"/>
        <w:jc w:val="both"/>
      </w:pPr>
      <w:r>
        <w:rPr>
          <w:rFonts w:hint="eastAsia"/>
          <w:lang w:val="en-US" w:eastAsia="zh-CN"/>
        </w:rPr>
        <w:t>执行gcc -v，如果正确显示gcc版本则安装成功。</w:t>
      </w:r>
    </w:p>
    <w:p>
      <w:pPr>
        <w:pStyle w:val="3"/>
        <w:numPr>
          <w:ilvl w:val="1"/>
          <w:numId w:val="39"/>
        </w:numPr>
        <w:tabs>
          <w:tab w:val="clear" w:pos="432"/>
          <w:tab w:val="clear" w:pos="3270"/>
        </w:tabs>
        <w:snapToGrid/>
        <w:spacing w:before="163" w:after="163" w:line="360" w:lineRule="auto"/>
        <w:ind w:left="567" w:leftChars="0" w:hanging="567" w:firstLineChars="0"/>
        <w:rPr>
          <w:rFonts w:hint="eastAsia"/>
        </w:rPr>
      </w:pPr>
      <w:r>
        <w:rPr>
          <w:rFonts w:hint="eastAsia"/>
          <w:lang w:val="en-US" w:eastAsia="zh-CN"/>
        </w:rPr>
        <w:t>Make检验与安装</w:t>
      </w:r>
    </w:p>
    <w:p>
      <w:pPr>
        <w:pStyle w:val="4"/>
        <w:numPr>
          <w:ilvl w:val="2"/>
          <w:numId w:val="39"/>
        </w:numPr>
        <w:tabs>
          <w:tab w:val="clear" w:pos="432"/>
          <w:tab w:val="clear" w:pos="720"/>
        </w:tabs>
        <w:snapToGrid/>
        <w:spacing w:before="163" w:after="163" w:line="360" w:lineRule="auto"/>
        <w:ind w:left="709" w:leftChars="0" w:hanging="709" w:firstLineChars="0"/>
        <w:jc w:val="left"/>
      </w:pPr>
      <w:r>
        <w:rPr>
          <w:rFonts w:hint="eastAsia"/>
          <w:lang w:val="en-US" w:eastAsia="zh-CN"/>
        </w:rPr>
        <w:t>检验make是否安装</w:t>
      </w:r>
    </w:p>
    <w:p>
      <w:pPr>
        <w:rPr>
          <w:rFonts w:hint="default"/>
          <w:lang w:val="en-US" w:eastAsia="zh-CN"/>
        </w:rPr>
      </w:pPr>
      <w:r>
        <w:rPr>
          <w:rFonts w:hint="eastAsia"/>
          <w:lang w:val="en-US" w:eastAsia="zh-CN"/>
        </w:rPr>
        <w:t>执行make -v，如果正确显示make版本请直接看1.6</w:t>
      </w:r>
    </w:p>
    <w:p>
      <w:pPr>
        <w:pStyle w:val="4"/>
        <w:numPr>
          <w:ilvl w:val="2"/>
          <w:numId w:val="39"/>
        </w:numPr>
        <w:tabs>
          <w:tab w:val="clear" w:pos="432"/>
          <w:tab w:val="clear" w:pos="720"/>
        </w:tabs>
        <w:snapToGrid/>
        <w:spacing w:before="163" w:after="163" w:line="360" w:lineRule="auto"/>
        <w:ind w:left="709" w:leftChars="0" w:hanging="709" w:firstLineChars="0"/>
        <w:jc w:val="left"/>
      </w:pPr>
      <w:r>
        <w:rPr>
          <w:rFonts w:hint="eastAsia"/>
          <w:lang w:val="en-US" w:eastAsia="zh-CN"/>
        </w:rPr>
        <w:t>make安装</w:t>
      </w:r>
    </w:p>
    <w:p>
      <w:pPr>
        <w:numPr>
          <w:ilvl w:val="0"/>
          <w:numId w:val="49"/>
        </w:numPr>
        <w:ind w:left="0" w:leftChars="0" w:firstLine="420" w:firstLineChars="0"/>
      </w:pPr>
      <w:r>
        <w:rPr>
          <w:rFonts w:hint="eastAsia"/>
          <w:lang w:val="en-US" w:eastAsia="zh-CN"/>
        </w:rPr>
        <w:t>在附件中找到make离线安装包</w:t>
      </w:r>
      <w:r>
        <w:rPr>
          <w:rFonts w:hint="eastAsia"/>
          <w:u w:val="none"/>
          <w:lang w:val="en-US" w:eastAsia="zh-CN"/>
        </w:rPr>
        <w:t>make_4.2.1-1.2_amd64.deb</w:t>
      </w:r>
      <w:r>
        <w:rPr>
          <w:rFonts w:hint="eastAsia"/>
          <w:lang w:val="en-US" w:eastAsia="zh-CN"/>
        </w:rPr>
        <w:t>，</w:t>
      </w:r>
      <w:r>
        <w:rPr>
          <w:rFonts w:hint="eastAsia"/>
        </w:rPr>
        <w:t>把</w:t>
      </w:r>
      <w:r>
        <w:rPr>
          <w:rFonts w:hint="eastAsia"/>
          <w:lang w:val="en-US" w:eastAsia="zh-CN"/>
        </w:rPr>
        <w:t>离线安装</w:t>
      </w:r>
      <w:r>
        <w:rPr>
          <w:rFonts w:hint="eastAsia"/>
        </w:rPr>
        <w:t>包放入</w:t>
      </w:r>
      <w:r>
        <w:rPr>
          <w:rFonts w:hint="eastAsia"/>
          <w:lang w:val="en-US" w:eastAsia="zh-CN"/>
        </w:rPr>
        <w:t>部署机器/home/make下然后执行</w:t>
      </w:r>
      <w:r>
        <w:rPr>
          <w:rFonts w:hint="eastAsia"/>
        </w:rPr>
        <w:t>dpkg -i *.deb</w:t>
      </w:r>
      <w:r>
        <w:rPr>
          <w:rFonts w:hint="eastAsia"/>
          <w:lang w:eastAsia="zh-CN"/>
        </w:rPr>
        <w:t>。</w:t>
      </w:r>
    </w:p>
    <w:p>
      <w:pPr>
        <w:numPr>
          <w:ilvl w:val="0"/>
          <w:numId w:val="49"/>
        </w:numPr>
        <w:ind w:left="0" w:leftChars="0" w:firstLine="420" w:firstLineChars="0"/>
      </w:pPr>
      <w:r>
        <w:rPr>
          <w:rFonts w:hint="eastAsia"/>
          <w:lang w:val="en-US" w:eastAsia="zh-CN"/>
        </w:rPr>
        <w:t>执行make -v 能够正常显示make版本即为安装成功。</w:t>
      </w:r>
    </w:p>
    <w:p>
      <w:pPr>
        <w:pStyle w:val="3"/>
        <w:numPr>
          <w:ilvl w:val="1"/>
          <w:numId w:val="39"/>
        </w:numPr>
        <w:tabs>
          <w:tab w:val="clear" w:pos="432"/>
          <w:tab w:val="clear" w:pos="3270"/>
        </w:tabs>
        <w:snapToGrid/>
        <w:spacing w:before="163" w:after="163" w:line="360" w:lineRule="auto"/>
        <w:ind w:left="567" w:leftChars="0" w:hanging="567" w:firstLineChars="0"/>
        <w:rPr>
          <w:rFonts w:hint="eastAsia"/>
        </w:rPr>
      </w:pPr>
      <w:r>
        <w:rPr>
          <w:rFonts w:hint="eastAsia"/>
          <w:lang w:val="en-US" w:eastAsia="zh-CN"/>
        </w:rPr>
        <w:t>Redis安装与配置</w:t>
      </w:r>
    </w:p>
    <w:p>
      <w:pPr>
        <w:pStyle w:val="4"/>
        <w:numPr>
          <w:ilvl w:val="2"/>
          <w:numId w:val="39"/>
        </w:numPr>
        <w:tabs>
          <w:tab w:val="clear" w:pos="432"/>
          <w:tab w:val="clear" w:pos="720"/>
        </w:tabs>
        <w:snapToGrid/>
        <w:spacing w:before="163" w:after="163" w:line="360" w:lineRule="auto"/>
        <w:ind w:left="709" w:leftChars="0" w:hanging="709" w:firstLineChars="0"/>
        <w:jc w:val="left"/>
      </w:pPr>
      <w:r>
        <w:rPr>
          <w:rFonts w:hint="eastAsia"/>
          <w:lang w:val="en-US" w:eastAsia="zh-CN"/>
        </w:rPr>
        <w:t>Reis安装</w:t>
      </w:r>
    </w:p>
    <w:p>
      <w:pPr>
        <w:numPr>
          <w:ilvl w:val="0"/>
          <w:numId w:val="50"/>
        </w:numPr>
        <w:ind w:left="0" w:leftChars="0" w:firstLine="420" w:firstLineChars="0"/>
      </w:pPr>
      <w:r>
        <w:rPr>
          <w:rFonts w:hint="eastAsia"/>
          <w:lang w:val="en-US" w:eastAsia="zh-CN"/>
        </w:rPr>
        <w:t>在附件中找到redis离线安装包</w:t>
      </w:r>
      <w:r>
        <w:rPr>
          <w:rFonts w:hint="eastAsia"/>
          <w:u w:val="none"/>
          <w:lang w:val="en-US" w:eastAsia="zh-CN"/>
        </w:rPr>
        <w:t>redis-6.2.6.tar.gz</w:t>
      </w:r>
      <w:r>
        <w:rPr>
          <w:rFonts w:hint="eastAsia"/>
          <w:lang w:val="en-US" w:eastAsia="zh-CN"/>
        </w:rPr>
        <w:t>，</w:t>
      </w:r>
      <w:r>
        <w:rPr>
          <w:rFonts w:hint="eastAsia"/>
        </w:rPr>
        <w:t>把</w:t>
      </w:r>
      <w:r>
        <w:rPr>
          <w:rFonts w:hint="eastAsia"/>
          <w:lang w:val="en-US" w:eastAsia="zh-CN"/>
        </w:rPr>
        <w:t>离线安装</w:t>
      </w:r>
      <w:r>
        <w:rPr>
          <w:rFonts w:hint="eastAsia"/>
        </w:rPr>
        <w:t>包放入</w:t>
      </w:r>
      <w:r>
        <w:rPr>
          <w:rFonts w:hint="eastAsia"/>
          <w:lang w:val="en-US" w:eastAsia="zh-CN"/>
        </w:rPr>
        <w:t>部署机器/home/redis下并解压</w:t>
      </w:r>
      <w:r>
        <w:rPr>
          <w:rFonts w:hint="eastAsia"/>
          <w:lang w:eastAsia="zh-CN"/>
        </w:rPr>
        <w:t>。</w:t>
      </w:r>
    </w:p>
    <w:p>
      <w:pPr>
        <w:numPr>
          <w:ilvl w:val="0"/>
          <w:numId w:val="50"/>
        </w:numPr>
        <w:ind w:left="0" w:leftChars="0" w:firstLine="420" w:firstLineChars="0"/>
      </w:pPr>
      <w:r>
        <w:rPr>
          <w:rFonts w:hint="eastAsia"/>
          <w:lang w:val="en-US" w:eastAsia="zh-CN"/>
        </w:rPr>
        <w:t>进入到解压后的目录/home/redis/redis-6.2.6执行make命令。</w:t>
      </w:r>
    </w:p>
    <w:p>
      <w:pPr>
        <w:numPr>
          <w:ilvl w:val="0"/>
          <w:numId w:val="50"/>
        </w:numPr>
        <w:ind w:left="0" w:leftChars="0" w:firstLine="420" w:firstLineChars="0"/>
      </w:pPr>
      <w:r>
        <w:rPr>
          <w:rFonts w:hint="eastAsia"/>
          <w:lang w:val="en-US" w:eastAsia="zh-CN"/>
        </w:rPr>
        <w:t xml:space="preserve">执行 </w:t>
      </w:r>
      <w:r>
        <w:rPr>
          <w:rFonts w:ascii="Consolas" w:hAnsi="Consolas" w:eastAsia="Consolas" w:cs="Consolas"/>
          <w:i w:val="0"/>
          <w:iCs w:val="0"/>
          <w:caps w:val="0"/>
          <w:color w:val="333333"/>
          <w:spacing w:val="0"/>
          <w:sz w:val="18"/>
          <w:szCs w:val="18"/>
          <w:shd w:val="clear" w:fill="F4F4F4"/>
        </w:rPr>
        <w:t>make PREFIX=/usr/local/redis install</w:t>
      </w:r>
      <w:r>
        <w:rPr>
          <w:rFonts w:hint="eastAsia"/>
          <w:lang w:val="en-US" w:eastAsia="zh-CN"/>
        </w:rPr>
        <w:t>命令。</w:t>
      </w:r>
    </w:p>
    <w:p>
      <w:pPr>
        <w:numPr>
          <w:ilvl w:val="0"/>
          <w:numId w:val="50"/>
        </w:numPr>
        <w:ind w:left="0" w:leftChars="0" w:firstLine="420" w:firstLineChars="0"/>
      </w:pPr>
      <w:r>
        <w:rPr>
          <w:rFonts w:hint="eastAsia"/>
          <w:lang w:val="en-US" w:eastAsia="zh-CN"/>
        </w:rPr>
        <w:t>把/home/redis/redis-6.2.6/redis.conf文件复制到/etc/redis目录下，并把文件内第75行bind 127.0.0.1 -::1注释掉，</w:t>
      </w:r>
    </w:p>
    <w:p>
      <w:pPr>
        <w:numPr>
          <w:ilvl w:val="0"/>
          <w:numId w:val="0"/>
        </w:numPr>
        <w:ind w:left="420" w:leftChars="0"/>
      </w:pPr>
      <w:r>
        <w:drawing>
          <wp:inline distT="0" distB="0" distL="114300" distR="114300">
            <wp:extent cx="5755005" cy="743585"/>
            <wp:effectExtent l="0" t="0" r="17145" b="18415"/>
            <wp:docPr id="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pic:cNvPicPr>
                      <a:picLocks noChangeAspect="1"/>
                    </pic:cNvPicPr>
                  </pic:nvPicPr>
                  <pic:blipFill>
                    <a:blip r:embed="rId18"/>
                    <a:stretch>
                      <a:fillRect/>
                    </a:stretch>
                  </pic:blipFill>
                  <pic:spPr>
                    <a:xfrm>
                      <a:off x="0" y="0"/>
                      <a:ext cx="5755005" cy="743585"/>
                    </a:xfrm>
                    <a:prstGeom prst="rect">
                      <a:avLst/>
                    </a:prstGeom>
                    <a:noFill/>
                    <a:ln>
                      <a:noFill/>
                    </a:ln>
                  </pic:spPr>
                </pic:pic>
              </a:graphicData>
            </a:graphic>
          </wp:inline>
        </w:drawing>
      </w:r>
    </w:p>
    <w:p>
      <w:pPr>
        <w:numPr>
          <w:ilvl w:val="0"/>
          <w:numId w:val="0"/>
        </w:numPr>
        <w:ind w:left="420" w:leftChars="0"/>
      </w:pPr>
      <w:r>
        <w:rPr>
          <w:rFonts w:hint="eastAsia"/>
          <w:lang w:val="en-US" w:eastAsia="zh-CN"/>
        </w:rPr>
        <w:t>第94行protected-mode yes  改成no，</w:t>
      </w:r>
    </w:p>
    <w:p>
      <w:pPr>
        <w:numPr>
          <w:ilvl w:val="0"/>
          <w:numId w:val="0"/>
        </w:numPr>
        <w:ind w:left="420" w:leftChars="0"/>
      </w:pPr>
      <w:r>
        <w:drawing>
          <wp:inline distT="0" distB="0" distL="114300" distR="114300">
            <wp:extent cx="5756275" cy="894080"/>
            <wp:effectExtent l="0" t="0" r="15875" b="1270"/>
            <wp:docPr id="4"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7"/>
                    <pic:cNvPicPr>
                      <a:picLocks noChangeAspect="1"/>
                    </pic:cNvPicPr>
                  </pic:nvPicPr>
                  <pic:blipFill>
                    <a:blip r:embed="rId19"/>
                    <a:stretch>
                      <a:fillRect/>
                    </a:stretch>
                  </pic:blipFill>
                  <pic:spPr>
                    <a:xfrm>
                      <a:off x="0" y="0"/>
                      <a:ext cx="5756275" cy="894080"/>
                    </a:xfrm>
                    <a:prstGeom prst="rect">
                      <a:avLst/>
                    </a:prstGeom>
                    <a:noFill/>
                    <a:ln>
                      <a:noFill/>
                    </a:ln>
                  </pic:spPr>
                </pic:pic>
              </a:graphicData>
            </a:graphic>
          </wp:inline>
        </w:drawing>
      </w:r>
    </w:p>
    <w:p>
      <w:pPr>
        <w:numPr>
          <w:ilvl w:val="0"/>
          <w:numId w:val="0"/>
        </w:numPr>
        <w:ind w:left="420" w:leftChars="0"/>
        <w:rPr>
          <w:rFonts w:hint="eastAsia"/>
          <w:lang w:val="en-US" w:eastAsia="zh-CN"/>
        </w:rPr>
      </w:pPr>
      <w:r>
        <w:rPr>
          <w:rFonts w:hint="eastAsia"/>
          <w:lang w:val="en-US" w:eastAsia="zh-CN"/>
        </w:rPr>
        <w:t>第257行daemonize no改为yes</w:t>
      </w:r>
    </w:p>
    <w:p>
      <w:pPr>
        <w:numPr>
          <w:ilvl w:val="0"/>
          <w:numId w:val="0"/>
        </w:numPr>
        <w:ind w:left="420" w:leftChars="0"/>
        <w:rPr>
          <w:rFonts w:hint="eastAsia"/>
          <w:lang w:val="en-US" w:eastAsia="zh-CN"/>
        </w:rPr>
      </w:pPr>
      <w:r>
        <w:drawing>
          <wp:inline distT="0" distB="0" distL="114300" distR="114300">
            <wp:extent cx="5756910" cy="787400"/>
            <wp:effectExtent l="0" t="0" r="15240" b="12700"/>
            <wp:docPr id="5"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8"/>
                    <pic:cNvPicPr>
                      <a:picLocks noChangeAspect="1"/>
                    </pic:cNvPicPr>
                  </pic:nvPicPr>
                  <pic:blipFill>
                    <a:blip r:embed="rId20"/>
                    <a:stretch>
                      <a:fillRect/>
                    </a:stretch>
                  </pic:blipFill>
                  <pic:spPr>
                    <a:xfrm>
                      <a:off x="0" y="0"/>
                      <a:ext cx="5756910" cy="787400"/>
                    </a:xfrm>
                    <a:prstGeom prst="rect">
                      <a:avLst/>
                    </a:prstGeom>
                    <a:noFill/>
                    <a:ln>
                      <a:noFill/>
                    </a:ln>
                  </pic:spPr>
                </pic:pic>
              </a:graphicData>
            </a:graphic>
          </wp:inline>
        </w:drawing>
      </w:r>
    </w:p>
    <w:p>
      <w:pPr>
        <w:numPr>
          <w:ilvl w:val="0"/>
          <w:numId w:val="50"/>
        </w:numPr>
        <w:ind w:left="0" w:leftChars="0" w:firstLine="420" w:firstLineChars="0"/>
        <w:rPr>
          <w:rFonts w:hint="eastAsia"/>
          <w:lang w:val="en-US" w:eastAsia="zh-CN"/>
        </w:rPr>
      </w:pPr>
      <w:r>
        <w:rPr>
          <w:rFonts w:hint="eastAsia"/>
          <w:lang w:val="en-US" w:eastAsia="zh-CN"/>
        </w:rPr>
        <w:t>执行 /usr/local/redis/bin/redis-server /etc/redis/redis.conf命令启动redis；</w:t>
      </w:r>
    </w:p>
    <w:p>
      <w:pPr>
        <w:numPr>
          <w:ilvl w:val="0"/>
          <w:numId w:val="50"/>
        </w:numPr>
        <w:ind w:left="0" w:leftChars="0" w:firstLine="420" w:firstLineChars="0"/>
        <w:rPr>
          <w:rFonts w:hint="eastAsia"/>
          <w:lang w:val="en-US" w:eastAsia="zh-CN"/>
        </w:rPr>
      </w:pPr>
      <w:r>
        <w:rPr>
          <w:rFonts w:hint="eastAsia"/>
          <w:lang w:val="en-US" w:eastAsia="zh-CN"/>
        </w:rPr>
        <w:t>用同局域网的机器测试是否可以远程连接。</w:t>
      </w:r>
    </w:p>
    <w:p>
      <w:pPr>
        <w:pStyle w:val="3"/>
        <w:numPr>
          <w:ilvl w:val="1"/>
          <w:numId w:val="39"/>
        </w:numPr>
        <w:tabs>
          <w:tab w:val="clear" w:pos="432"/>
          <w:tab w:val="clear" w:pos="3270"/>
        </w:tabs>
        <w:snapToGrid/>
        <w:spacing w:before="163" w:after="163" w:line="360" w:lineRule="auto"/>
        <w:ind w:left="567" w:leftChars="0" w:hanging="567" w:firstLineChars="0"/>
        <w:rPr>
          <w:rFonts w:hint="eastAsia"/>
        </w:rPr>
      </w:pPr>
      <w:r>
        <w:rPr>
          <w:rFonts w:hint="eastAsia"/>
        </w:rPr>
        <w:t>启动过程</w:t>
      </w:r>
      <w:bookmarkEnd w:id="6"/>
    </w:p>
    <w:p>
      <w:pPr>
        <w:pStyle w:val="552"/>
        <w:numPr>
          <w:ilvl w:val="0"/>
          <w:numId w:val="51"/>
        </w:numPr>
        <w:ind w:firstLineChars="0"/>
      </w:pPr>
      <w:r>
        <w:rPr>
          <w:rFonts w:hint="eastAsia"/>
        </w:rPr>
        <w:t>Linux部署时，进入密钥管理服务器jar包所在目录，执行java -jar kms-3.1.0.jar命令。</w:t>
      </w:r>
    </w:p>
    <w:p>
      <w:pPr>
        <w:pStyle w:val="552"/>
        <w:numPr>
          <w:ilvl w:val="0"/>
          <w:numId w:val="51"/>
        </w:numPr>
        <w:ind w:firstLineChars="0"/>
      </w:pPr>
      <w:r>
        <w:rPr>
          <w:rFonts w:hint="eastAsia"/>
        </w:rPr>
        <w:t>Windows部署时，打开cmd 输入java -Dfile.encoding=utf-8 -jar D:\xxx\kms-admin\target\kms-admin-3.1.0.jar启动kms服务端程序。</w:t>
      </w:r>
    </w:p>
    <w:p>
      <w:pPr>
        <w:pStyle w:val="2"/>
        <w:numPr>
          <w:ilvl w:val="0"/>
          <w:numId w:val="39"/>
        </w:numPr>
        <w:tabs>
          <w:tab w:val="clear" w:pos="432"/>
        </w:tabs>
        <w:snapToGrid/>
        <w:spacing w:before="163" w:after="163" w:line="360" w:lineRule="auto"/>
        <w:ind w:left="425" w:leftChars="0" w:hanging="425" w:firstLineChars="0"/>
      </w:pPr>
      <w:bookmarkStart w:id="7" w:name="_Toc14220"/>
      <w:r>
        <w:rPr>
          <w:rFonts w:hint="eastAsia"/>
        </w:rPr>
        <w:t>部署方式</w:t>
      </w:r>
      <w:bookmarkEnd w:id="0"/>
      <w:bookmarkEnd w:id="7"/>
    </w:p>
    <w:p>
      <w:pPr>
        <w:pStyle w:val="3"/>
        <w:numPr>
          <w:ilvl w:val="1"/>
          <w:numId w:val="39"/>
        </w:numPr>
        <w:tabs>
          <w:tab w:val="clear" w:pos="432"/>
          <w:tab w:val="clear" w:pos="3270"/>
        </w:tabs>
        <w:snapToGrid/>
        <w:spacing w:before="163" w:after="163" w:line="360" w:lineRule="auto"/>
        <w:ind w:left="567" w:leftChars="0" w:hanging="567" w:firstLineChars="0"/>
      </w:pPr>
      <w:bookmarkStart w:id="8" w:name="_Toc5307"/>
      <w:r>
        <w:rPr>
          <w:rFonts w:hint="eastAsia"/>
        </w:rPr>
        <w:t>安全接入平台服务器部署</w:t>
      </w:r>
      <w:bookmarkEnd w:id="8"/>
    </w:p>
    <w:p>
      <w:pPr>
        <w:pStyle w:val="4"/>
        <w:numPr>
          <w:ilvl w:val="2"/>
          <w:numId w:val="39"/>
        </w:numPr>
        <w:tabs>
          <w:tab w:val="clear" w:pos="432"/>
          <w:tab w:val="clear" w:pos="720"/>
        </w:tabs>
        <w:snapToGrid/>
        <w:spacing w:before="163" w:after="163" w:line="360" w:lineRule="auto"/>
        <w:ind w:left="709" w:leftChars="0" w:hanging="709" w:firstLineChars="0"/>
        <w:jc w:val="left"/>
      </w:pPr>
      <w:bookmarkStart w:id="9" w:name="_Toc27870"/>
      <w:r>
        <w:rPr>
          <w:rFonts w:hint="eastAsia"/>
        </w:rPr>
        <w:t>龙芯服务器信息</w:t>
      </w:r>
      <w:bookmarkEnd w:id="9"/>
    </w:p>
    <w:p>
      <w:pPr>
        <w:snapToGrid/>
        <w:spacing w:before="156" w:beforeLines="50"/>
        <w:ind w:firstLine="0" w:firstLineChars="0"/>
        <w:jc w:val="center"/>
        <w:rPr>
          <w:color w:val="000000"/>
          <w:kern w:val="0"/>
          <w:sz w:val="21"/>
          <w:szCs w:val="22"/>
        </w:rPr>
      </w:pPr>
      <w:r>
        <w:rPr>
          <w:color w:val="000000"/>
          <w:kern w:val="0"/>
          <w:sz w:val="21"/>
          <w:szCs w:val="22"/>
        </w:rPr>
        <w:t>表</w:t>
      </w:r>
      <w:r>
        <w:rPr>
          <w:rFonts w:hint="eastAsia"/>
          <w:color w:val="000000"/>
          <w:kern w:val="0"/>
          <w:sz w:val="21"/>
          <w:szCs w:val="22"/>
        </w:rPr>
        <w:t>1</w:t>
      </w:r>
      <w:r>
        <w:rPr>
          <w:color w:val="000000"/>
          <w:kern w:val="0"/>
          <w:sz w:val="21"/>
          <w:szCs w:val="22"/>
        </w:rPr>
        <w:t xml:space="preserve"> </w:t>
      </w:r>
      <w:r>
        <w:rPr>
          <w:rFonts w:hint="eastAsia"/>
          <w:color w:val="000000"/>
          <w:kern w:val="0"/>
          <w:sz w:val="21"/>
          <w:szCs w:val="22"/>
        </w:rPr>
        <w:t>虚拟机服务器列表</w:t>
      </w:r>
    </w:p>
    <w:tbl>
      <w:tblPr>
        <w:tblStyle w:val="61"/>
        <w:tblW w:w="4997" w:type="pct"/>
        <w:jc w:val="center"/>
        <w:tblLayout w:type="autofit"/>
        <w:tblCellMar>
          <w:top w:w="15" w:type="dxa"/>
          <w:left w:w="15" w:type="dxa"/>
          <w:bottom w:w="15" w:type="dxa"/>
          <w:right w:w="15" w:type="dxa"/>
        </w:tblCellMar>
      </w:tblPr>
      <w:tblGrid>
        <w:gridCol w:w="1879"/>
        <w:gridCol w:w="1680"/>
        <w:gridCol w:w="961"/>
        <w:gridCol w:w="1019"/>
        <w:gridCol w:w="1034"/>
        <w:gridCol w:w="1502"/>
        <w:gridCol w:w="1020"/>
      </w:tblGrid>
      <w:tr>
        <w:tblPrEx>
          <w:tblCellMar>
            <w:top w:w="15" w:type="dxa"/>
            <w:left w:w="15" w:type="dxa"/>
            <w:bottom w:w="15" w:type="dxa"/>
            <w:right w:w="15" w:type="dxa"/>
          </w:tblCellMar>
        </w:tblPrEx>
        <w:trPr>
          <w:trHeight w:val="1026" w:hRule="atLeast"/>
          <w:jc w:val="center"/>
        </w:trPr>
        <w:tc>
          <w:tcPr>
            <w:tcW w:w="1032" w:type="pct"/>
            <w:tcBorders>
              <w:top w:val="single" w:color="000000" w:sz="4" w:space="0"/>
              <w:left w:val="single" w:color="000000" w:sz="4" w:space="0"/>
              <w:bottom w:val="single" w:color="000000" w:sz="4" w:space="0"/>
              <w:right w:val="single" w:color="000000" w:sz="4" w:space="0"/>
            </w:tcBorders>
            <w:shd w:val="clear" w:color="auto" w:fill="D9D9D9"/>
            <w:vAlign w:val="center"/>
          </w:tcPr>
          <w:p>
            <w:pPr>
              <w:widowControl/>
              <w:ind w:firstLine="0" w:firstLineChars="0"/>
              <w:jc w:val="center"/>
              <w:textAlignment w:val="center"/>
              <w:rPr>
                <w:rFonts w:ascii="宋体" w:hAnsi="宋体" w:cs="宋体"/>
                <w:b/>
                <w:color w:val="000000"/>
              </w:rPr>
            </w:pPr>
            <w:r>
              <w:rPr>
                <w:rFonts w:hint="eastAsia" w:ascii="宋体" w:hAnsi="宋体" w:cs="宋体"/>
                <w:b/>
                <w:color w:val="000000"/>
                <w:kern w:val="0"/>
                <w:lang w:bidi="ar"/>
              </w:rPr>
              <w:t>业务名称</w:t>
            </w:r>
          </w:p>
        </w:tc>
        <w:tc>
          <w:tcPr>
            <w:tcW w:w="923" w:type="pct"/>
            <w:tcBorders>
              <w:top w:val="single" w:color="000000" w:sz="4" w:space="0"/>
              <w:left w:val="single" w:color="000000" w:sz="4" w:space="0"/>
              <w:bottom w:val="single" w:color="000000" w:sz="4" w:space="0"/>
              <w:right w:val="single" w:color="000000" w:sz="4" w:space="0"/>
            </w:tcBorders>
            <w:shd w:val="clear" w:color="auto" w:fill="D9D9D9"/>
            <w:vAlign w:val="center"/>
          </w:tcPr>
          <w:p>
            <w:pPr>
              <w:widowControl/>
              <w:ind w:firstLine="0" w:firstLineChars="0"/>
              <w:jc w:val="center"/>
              <w:textAlignment w:val="center"/>
              <w:rPr>
                <w:rFonts w:ascii="宋体" w:hAnsi="宋体" w:cs="宋体"/>
                <w:b/>
                <w:color w:val="000000"/>
              </w:rPr>
            </w:pPr>
            <w:r>
              <w:rPr>
                <w:rFonts w:hint="eastAsia" w:ascii="宋体" w:hAnsi="宋体" w:cs="宋体"/>
                <w:b/>
                <w:color w:val="000000"/>
                <w:kern w:val="0"/>
                <w:lang w:bidi="ar"/>
              </w:rPr>
              <w:t>机型</w:t>
            </w:r>
          </w:p>
        </w:tc>
        <w:tc>
          <w:tcPr>
            <w:tcW w:w="528" w:type="pct"/>
            <w:tcBorders>
              <w:top w:val="single" w:color="000000" w:sz="4" w:space="0"/>
              <w:left w:val="single" w:color="000000" w:sz="4" w:space="0"/>
              <w:bottom w:val="single" w:color="000000" w:sz="4" w:space="0"/>
              <w:right w:val="single" w:color="000000" w:sz="4" w:space="0"/>
            </w:tcBorders>
            <w:shd w:val="clear" w:color="auto" w:fill="D9D9D9"/>
            <w:vAlign w:val="center"/>
          </w:tcPr>
          <w:p>
            <w:pPr>
              <w:widowControl/>
              <w:ind w:firstLine="0" w:firstLineChars="0"/>
              <w:jc w:val="center"/>
              <w:textAlignment w:val="center"/>
              <w:rPr>
                <w:rFonts w:ascii="宋体" w:hAnsi="宋体" w:cs="宋体"/>
                <w:b/>
                <w:color w:val="000000"/>
              </w:rPr>
            </w:pPr>
            <w:r>
              <w:rPr>
                <w:rFonts w:hint="eastAsia" w:ascii="宋体" w:hAnsi="宋体" w:cs="宋体"/>
                <w:b/>
                <w:color w:val="000000"/>
                <w:kern w:val="0"/>
                <w:lang w:bidi="ar"/>
              </w:rPr>
              <w:t>CPU</w:t>
            </w:r>
          </w:p>
        </w:tc>
        <w:tc>
          <w:tcPr>
            <w:tcW w:w="560" w:type="pct"/>
            <w:tcBorders>
              <w:top w:val="single" w:color="000000" w:sz="4" w:space="0"/>
              <w:left w:val="single" w:color="000000" w:sz="4" w:space="0"/>
              <w:bottom w:val="single" w:color="000000" w:sz="4" w:space="0"/>
              <w:right w:val="single" w:color="000000" w:sz="4" w:space="0"/>
            </w:tcBorders>
            <w:shd w:val="clear" w:color="auto" w:fill="D9D9D9"/>
            <w:vAlign w:val="center"/>
          </w:tcPr>
          <w:p>
            <w:pPr>
              <w:widowControl/>
              <w:ind w:firstLine="0" w:firstLineChars="0"/>
              <w:jc w:val="center"/>
              <w:textAlignment w:val="center"/>
              <w:rPr>
                <w:rFonts w:ascii="宋体" w:hAnsi="宋体" w:cs="宋体"/>
                <w:b/>
                <w:color w:val="000000"/>
              </w:rPr>
            </w:pPr>
            <w:r>
              <w:rPr>
                <w:rFonts w:hint="eastAsia" w:ascii="宋体" w:hAnsi="宋体" w:cs="宋体"/>
                <w:b/>
                <w:color w:val="000000"/>
                <w:kern w:val="0"/>
                <w:lang w:bidi="ar"/>
              </w:rPr>
              <w:t>内存</w:t>
            </w:r>
          </w:p>
        </w:tc>
        <w:tc>
          <w:tcPr>
            <w:tcW w:w="568" w:type="pct"/>
            <w:tcBorders>
              <w:top w:val="single" w:color="000000" w:sz="4" w:space="0"/>
              <w:left w:val="single" w:color="000000" w:sz="4" w:space="0"/>
              <w:bottom w:val="single" w:color="000000" w:sz="4" w:space="0"/>
              <w:right w:val="single" w:color="000000" w:sz="4" w:space="0"/>
            </w:tcBorders>
            <w:shd w:val="clear" w:color="auto" w:fill="D9D9D9"/>
            <w:vAlign w:val="center"/>
          </w:tcPr>
          <w:p>
            <w:pPr>
              <w:widowControl/>
              <w:ind w:firstLine="0" w:firstLineChars="0"/>
              <w:jc w:val="center"/>
              <w:textAlignment w:val="center"/>
              <w:rPr>
                <w:rFonts w:ascii="宋体" w:hAnsi="宋体" w:cs="宋体"/>
                <w:b/>
                <w:color w:val="000000"/>
              </w:rPr>
            </w:pPr>
            <w:r>
              <w:rPr>
                <w:rFonts w:hint="eastAsia" w:ascii="宋体" w:hAnsi="宋体" w:cs="宋体"/>
                <w:b/>
                <w:color w:val="000000"/>
                <w:kern w:val="0"/>
                <w:lang w:bidi="ar"/>
              </w:rPr>
              <w:t>磁盘</w:t>
            </w:r>
          </w:p>
        </w:tc>
        <w:tc>
          <w:tcPr>
            <w:tcW w:w="825" w:type="pct"/>
            <w:tcBorders>
              <w:top w:val="single" w:color="000000" w:sz="4" w:space="0"/>
              <w:left w:val="single" w:color="000000" w:sz="4" w:space="0"/>
              <w:bottom w:val="single" w:color="000000" w:sz="4" w:space="0"/>
              <w:right w:val="single" w:color="000000" w:sz="4" w:space="0"/>
            </w:tcBorders>
            <w:shd w:val="clear" w:color="auto" w:fill="D9D9D9"/>
            <w:vAlign w:val="center"/>
          </w:tcPr>
          <w:p>
            <w:pPr>
              <w:widowControl/>
              <w:ind w:firstLine="0" w:firstLineChars="0"/>
              <w:jc w:val="center"/>
              <w:textAlignment w:val="center"/>
              <w:rPr>
                <w:rFonts w:ascii="宋体" w:hAnsi="宋体" w:cs="宋体"/>
                <w:b/>
                <w:color w:val="000000"/>
              </w:rPr>
            </w:pPr>
            <w:r>
              <w:rPr>
                <w:rFonts w:hint="eastAsia" w:ascii="宋体" w:hAnsi="宋体" w:cs="宋体"/>
                <w:b/>
                <w:color w:val="000000"/>
                <w:kern w:val="0"/>
                <w:lang w:bidi="ar"/>
              </w:rPr>
              <w:t>操作系统</w:t>
            </w:r>
          </w:p>
        </w:tc>
        <w:tc>
          <w:tcPr>
            <w:tcW w:w="560" w:type="pct"/>
            <w:tcBorders>
              <w:top w:val="single" w:color="000000" w:sz="4" w:space="0"/>
              <w:left w:val="single" w:color="000000" w:sz="4" w:space="0"/>
              <w:bottom w:val="single" w:color="000000" w:sz="4" w:space="0"/>
              <w:right w:val="single" w:color="000000" w:sz="4" w:space="0"/>
            </w:tcBorders>
            <w:shd w:val="clear" w:color="auto" w:fill="D9D9D9"/>
            <w:vAlign w:val="center"/>
          </w:tcPr>
          <w:p>
            <w:pPr>
              <w:widowControl/>
              <w:ind w:firstLine="0" w:firstLineChars="0"/>
              <w:jc w:val="center"/>
              <w:textAlignment w:val="center"/>
              <w:rPr>
                <w:rFonts w:ascii="宋体" w:hAnsi="宋体" w:cs="宋体"/>
                <w:b/>
                <w:color w:val="000000"/>
              </w:rPr>
            </w:pPr>
            <w:r>
              <w:rPr>
                <w:rFonts w:hint="eastAsia" w:ascii="宋体" w:hAnsi="宋体" w:cs="宋体"/>
                <w:b/>
                <w:color w:val="000000"/>
                <w:kern w:val="0"/>
                <w:lang w:bidi="ar"/>
              </w:rPr>
              <w:t>用户</w:t>
            </w:r>
          </w:p>
        </w:tc>
      </w:tr>
      <w:tr>
        <w:tblPrEx>
          <w:tblCellMar>
            <w:top w:w="15" w:type="dxa"/>
            <w:left w:w="15" w:type="dxa"/>
            <w:bottom w:w="15" w:type="dxa"/>
            <w:right w:w="15" w:type="dxa"/>
          </w:tblCellMar>
        </w:tblPrEx>
        <w:trPr>
          <w:trHeight w:val="1019" w:hRule="atLeast"/>
          <w:jc w:val="center"/>
        </w:trPr>
        <w:tc>
          <w:tcPr>
            <w:tcW w:w="1032" w:type="pct"/>
            <w:tcBorders>
              <w:top w:val="single" w:color="000000" w:sz="4" w:space="0"/>
              <w:left w:val="single" w:color="000000" w:sz="4" w:space="0"/>
              <w:bottom w:val="single" w:color="000000" w:sz="4" w:space="0"/>
              <w:right w:val="single" w:color="000000" w:sz="4" w:space="0"/>
            </w:tcBorders>
            <w:shd w:val="clear" w:color="auto" w:fill="auto"/>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SOC服务器</w:t>
            </w:r>
          </w:p>
        </w:tc>
        <w:tc>
          <w:tcPr>
            <w:tcW w:w="923" w:type="pct"/>
            <w:tcBorders>
              <w:top w:val="single" w:color="000000" w:sz="4" w:space="0"/>
              <w:left w:val="single" w:color="000000" w:sz="4" w:space="0"/>
              <w:bottom w:val="single" w:color="000000" w:sz="4" w:space="0"/>
              <w:right w:val="single" w:color="000000" w:sz="4" w:space="0"/>
            </w:tcBorders>
            <w:shd w:val="clear" w:color="auto" w:fill="FFFFFF"/>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龙芯3B4000</w:t>
            </w:r>
          </w:p>
        </w:tc>
        <w:tc>
          <w:tcPr>
            <w:tcW w:w="528" w:type="pct"/>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4</w:t>
            </w:r>
          </w:p>
        </w:tc>
        <w:tc>
          <w:tcPr>
            <w:tcW w:w="560" w:type="pct"/>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16</w:t>
            </w:r>
          </w:p>
        </w:tc>
        <w:tc>
          <w:tcPr>
            <w:tcW w:w="568" w:type="pct"/>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1T</w:t>
            </w:r>
          </w:p>
        </w:tc>
        <w:tc>
          <w:tcPr>
            <w:tcW w:w="825" w:type="pct"/>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统信</w:t>
            </w:r>
          </w:p>
        </w:tc>
        <w:tc>
          <w:tcPr>
            <w:tcW w:w="560" w:type="pct"/>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rPr>
              <w:t>xdyg</w:t>
            </w:r>
          </w:p>
        </w:tc>
      </w:tr>
      <w:tr>
        <w:tblPrEx>
          <w:tblCellMar>
            <w:top w:w="15" w:type="dxa"/>
            <w:left w:w="15" w:type="dxa"/>
            <w:bottom w:w="15" w:type="dxa"/>
            <w:right w:w="15" w:type="dxa"/>
          </w:tblCellMar>
        </w:tblPrEx>
        <w:trPr>
          <w:trHeight w:val="1019" w:hRule="atLeast"/>
          <w:jc w:val="center"/>
        </w:trPr>
        <w:tc>
          <w:tcPr>
            <w:tcW w:w="1032" w:type="pct"/>
            <w:tcBorders>
              <w:top w:val="single" w:color="000000" w:sz="4" w:space="0"/>
              <w:left w:val="single" w:color="000000" w:sz="4" w:space="0"/>
              <w:bottom w:val="single" w:color="000000" w:sz="4" w:space="0"/>
              <w:right w:val="single" w:color="000000" w:sz="4" w:space="0"/>
            </w:tcBorders>
            <w:shd w:val="clear" w:color="auto" w:fill="auto"/>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rPr>
              <w:t>KMS服务器</w:t>
            </w:r>
          </w:p>
        </w:tc>
        <w:tc>
          <w:tcPr>
            <w:tcW w:w="923" w:type="pct"/>
            <w:tcBorders>
              <w:top w:val="single" w:color="000000" w:sz="4" w:space="0"/>
              <w:left w:val="single" w:color="000000" w:sz="4" w:space="0"/>
              <w:bottom w:val="single" w:color="000000" w:sz="4" w:space="0"/>
              <w:right w:val="single" w:color="000000" w:sz="4" w:space="0"/>
            </w:tcBorders>
            <w:shd w:val="clear" w:color="auto" w:fill="FFFFFF"/>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龙芯3B4000</w:t>
            </w:r>
          </w:p>
        </w:tc>
        <w:tc>
          <w:tcPr>
            <w:tcW w:w="528" w:type="pct"/>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4</w:t>
            </w:r>
          </w:p>
        </w:tc>
        <w:tc>
          <w:tcPr>
            <w:tcW w:w="560" w:type="pct"/>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16</w:t>
            </w:r>
          </w:p>
        </w:tc>
        <w:tc>
          <w:tcPr>
            <w:tcW w:w="568" w:type="pct"/>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1T</w:t>
            </w:r>
          </w:p>
        </w:tc>
        <w:tc>
          <w:tcPr>
            <w:tcW w:w="825" w:type="pct"/>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统信</w:t>
            </w:r>
          </w:p>
        </w:tc>
        <w:tc>
          <w:tcPr>
            <w:tcW w:w="560" w:type="pct"/>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rPr>
              <w:t>xdyg</w:t>
            </w:r>
          </w:p>
        </w:tc>
      </w:tr>
      <w:tr>
        <w:tblPrEx>
          <w:tblCellMar>
            <w:top w:w="15" w:type="dxa"/>
            <w:left w:w="15" w:type="dxa"/>
            <w:bottom w:w="15" w:type="dxa"/>
            <w:right w:w="15" w:type="dxa"/>
          </w:tblCellMar>
        </w:tblPrEx>
        <w:trPr>
          <w:trHeight w:val="1019" w:hRule="atLeast"/>
          <w:jc w:val="center"/>
        </w:trPr>
        <w:tc>
          <w:tcPr>
            <w:tcW w:w="1032" w:type="pct"/>
            <w:tcBorders>
              <w:top w:val="single" w:color="000000" w:sz="4" w:space="0"/>
              <w:left w:val="single" w:color="000000" w:sz="4" w:space="0"/>
              <w:bottom w:val="single" w:color="000000" w:sz="4" w:space="0"/>
              <w:right w:val="single" w:color="000000" w:sz="4" w:space="0"/>
            </w:tcBorders>
            <w:shd w:val="clear" w:color="auto" w:fill="auto"/>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MySQL数据库</w:t>
            </w:r>
          </w:p>
        </w:tc>
        <w:tc>
          <w:tcPr>
            <w:tcW w:w="923" w:type="pct"/>
            <w:tcBorders>
              <w:top w:val="single" w:color="000000" w:sz="4" w:space="0"/>
              <w:left w:val="single" w:color="000000" w:sz="4" w:space="0"/>
              <w:bottom w:val="single" w:color="000000" w:sz="4" w:space="0"/>
              <w:right w:val="single" w:color="000000" w:sz="4" w:space="0"/>
            </w:tcBorders>
            <w:shd w:val="clear" w:color="auto" w:fill="FFFFFF"/>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龙芯3B4000</w:t>
            </w:r>
          </w:p>
        </w:tc>
        <w:tc>
          <w:tcPr>
            <w:tcW w:w="528" w:type="pct"/>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4</w:t>
            </w:r>
          </w:p>
        </w:tc>
        <w:tc>
          <w:tcPr>
            <w:tcW w:w="560" w:type="pct"/>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16</w:t>
            </w:r>
          </w:p>
        </w:tc>
        <w:tc>
          <w:tcPr>
            <w:tcW w:w="568" w:type="pct"/>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1T</w:t>
            </w:r>
          </w:p>
        </w:tc>
        <w:tc>
          <w:tcPr>
            <w:tcW w:w="825" w:type="pct"/>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统信</w:t>
            </w:r>
          </w:p>
        </w:tc>
        <w:tc>
          <w:tcPr>
            <w:tcW w:w="560" w:type="pct"/>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rPr>
              <w:t>xdyg</w:t>
            </w:r>
          </w:p>
        </w:tc>
      </w:tr>
    </w:tbl>
    <w:p>
      <w:pPr>
        <w:pStyle w:val="3"/>
        <w:numPr>
          <w:ilvl w:val="1"/>
          <w:numId w:val="39"/>
        </w:numPr>
        <w:tabs>
          <w:tab w:val="clear" w:pos="432"/>
          <w:tab w:val="clear" w:pos="3270"/>
        </w:tabs>
        <w:snapToGrid/>
        <w:spacing w:before="163" w:after="163" w:line="360" w:lineRule="auto"/>
        <w:ind w:left="567" w:leftChars="0" w:hanging="567" w:firstLineChars="0"/>
      </w:pPr>
      <w:bookmarkStart w:id="10" w:name="_Toc1809"/>
      <w:bookmarkStart w:id="11" w:name="_Toc4199"/>
      <w:r>
        <w:rPr>
          <w:rFonts w:hint="eastAsia"/>
        </w:rPr>
        <w:t>安全接入终端部署</w:t>
      </w:r>
      <w:bookmarkEnd w:id="10"/>
      <w:bookmarkEnd w:id="11"/>
    </w:p>
    <w:p>
      <w:pPr>
        <w:pStyle w:val="4"/>
        <w:numPr>
          <w:ilvl w:val="2"/>
          <w:numId w:val="39"/>
        </w:numPr>
        <w:tabs>
          <w:tab w:val="clear" w:pos="432"/>
          <w:tab w:val="clear" w:pos="720"/>
        </w:tabs>
        <w:snapToGrid/>
        <w:spacing w:before="163" w:after="163" w:line="360" w:lineRule="auto"/>
        <w:ind w:left="709" w:leftChars="0" w:hanging="709" w:firstLineChars="0"/>
        <w:jc w:val="left"/>
      </w:pPr>
      <w:bookmarkStart w:id="12" w:name="_Toc15247"/>
      <w:bookmarkStart w:id="13" w:name="_Toc17462"/>
      <w:r>
        <w:rPr>
          <w:rFonts w:hint="eastAsia"/>
        </w:rPr>
        <w:t>安全接入终端信息</w:t>
      </w:r>
      <w:bookmarkEnd w:id="12"/>
      <w:bookmarkEnd w:id="13"/>
    </w:p>
    <w:p>
      <w:pPr>
        <w:snapToGrid/>
        <w:spacing w:before="156" w:beforeLines="50"/>
        <w:ind w:firstLine="0" w:firstLineChars="0"/>
        <w:jc w:val="center"/>
        <w:rPr>
          <w:color w:val="000000"/>
          <w:kern w:val="0"/>
          <w:sz w:val="21"/>
          <w:szCs w:val="22"/>
        </w:rPr>
      </w:pPr>
      <w:r>
        <w:rPr>
          <w:color w:val="000000"/>
          <w:kern w:val="0"/>
          <w:sz w:val="21"/>
          <w:szCs w:val="22"/>
        </w:rPr>
        <w:t>表</w:t>
      </w:r>
      <w:r>
        <w:rPr>
          <w:rFonts w:hint="eastAsia"/>
          <w:color w:val="000000"/>
          <w:kern w:val="0"/>
          <w:sz w:val="21"/>
          <w:szCs w:val="22"/>
        </w:rPr>
        <w:t>1</w:t>
      </w:r>
      <w:r>
        <w:rPr>
          <w:color w:val="000000"/>
          <w:kern w:val="0"/>
          <w:sz w:val="21"/>
          <w:szCs w:val="22"/>
        </w:rPr>
        <w:t xml:space="preserve"> </w:t>
      </w:r>
      <w:r>
        <w:rPr>
          <w:rFonts w:hint="eastAsia"/>
          <w:color w:val="000000"/>
          <w:kern w:val="0"/>
          <w:sz w:val="21"/>
          <w:szCs w:val="22"/>
        </w:rPr>
        <w:t>安全接入终端列表</w:t>
      </w:r>
    </w:p>
    <w:tbl>
      <w:tblPr>
        <w:tblStyle w:val="61"/>
        <w:tblW w:w="4997" w:type="pct"/>
        <w:jc w:val="center"/>
        <w:tblLayout w:type="autofit"/>
        <w:tblCellMar>
          <w:top w:w="15" w:type="dxa"/>
          <w:left w:w="15" w:type="dxa"/>
          <w:bottom w:w="15" w:type="dxa"/>
          <w:right w:w="15" w:type="dxa"/>
        </w:tblCellMar>
      </w:tblPr>
      <w:tblGrid>
        <w:gridCol w:w="1952"/>
        <w:gridCol w:w="1411"/>
        <w:gridCol w:w="945"/>
        <w:gridCol w:w="990"/>
        <w:gridCol w:w="1005"/>
        <w:gridCol w:w="1591"/>
        <w:gridCol w:w="1201"/>
      </w:tblGrid>
      <w:tr>
        <w:tblPrEx>
          <w:tblCellMar>
            <w:top w:w="15" w:type="dxa"/>
            <w:left w:w="15" w:type="dxa"/>
            <w:bottom w:w="15" w:type="dxa"/>
            <w:right w:w="15" w:type="dxa"/>
          </w:tblCellMar>
        </w:tblPrEx>
        <w:trPr>
          <w:trHeight w:val="1026" w:hRule="atLeast"/>
          <w:jc w:val="center"/>
        </w:trPr>
        <w:tc>
          <w:tcPr>
            <w:tcW w:w="1073" w:type="pct"/>
            <w:tcBorders>
              <w:top w:val="single" w:color="000000" w:sz="4" w:space="0"/>
              <w:left w:val="single" w:color="000000" w:sz="4" w:space="0"/>
              <w:bottom w:val="single" w:color="000000" w:sz="4" w:space="0"/>
              <w:right w:val="single" w:color="000000" w:sz="4" w:space="0"/>
            </w:tcBorders>
            <w:shd w:val="clear" w:color="auto" w:fill="D9D9D9"/>
            <w:vAlign w:val="center"/>
          </w:tcPr>
          <w:p>
            <w:pPr>
              <w:widowControl/>
              <w:ind w:firstLine="0" w:firstLineChars="0"/>
              <w:jc w:val="center"/>
              <w:textAlignment w:val="center"/>
              <w:rPr>
                <w:rFonts w:ascii="宋体" w:hAnsi="宋体" w:cs="宋体"/>
                <w:b/>
                <w:color w:val="000000"/>
              </w:rPr>
            </w:pPr>
            <w:r>
              <w:rPr>
                <w:rFonts w:hint="eastAsia" w:ascii="宋体" w:hAnsi="宋体" w:cs="宋体"/>
                <w:b/>
                <w:color w:val="000000"/>
                <w:kern w:val="0"/>
                <w:lang w:bidi="ar"/>
              </w:rPr>
              <w:t>业务名称</w:t>
            </w:r>
          </w:p>
        </w:tc>
        <w:tc>
          <w:tcPr>
            <w:tcW w:w="775" w:type="pct"/>
            <w:tcBorders>
              <w:top w:val="single" w:color="000000" w:sz="4" w:space="0"/>
              <w:left w:val="single" w:color="000000" w:sz="4" w:space="0"/>
              <w:bottom w:val="single" w:color="000000" w:sz="4" w:space="0"/>
              <w:right w:val="single" w:color="000000" w:sz="4" w:space="0"/>
            </w:tcBorders>
            <w:shd w:val="clear" w:color="auto" w:fill="D9D9D9"/>
            <w:vAlign w:val="center"/>
          </w:tcPr>
          <w:p>
            <w:pPr>
              <w:widowControl/>
              <w:ind w:firstLine="0" w:firstLineChars="0"/>
              <w:jc w:val="center"/>
              <w:textAlignment w:val="center"/>
              <w:rPr>
                <w:rFonts w:ascii="宋体" w:hAnsi="宋体" w:cs="宋体"/>
                <w:b/>
                <w:color w:val="000000"/>
              </w:rPr>
            </w:pPr>
            <w:r>
              <w:rPr>
                <w:rFonts w:hint="eastAsia" w:ascii="宋体" w:hAnsi="宋体" w:cs="宋体"/>
                <w:b/>
                <w:color w:val="000000"/>
                <w:kern w:val="0"/>
                <w:lang w:bidi="ar"/>
              </w:rPr>
              <w:t>机型</w:t>
            </w:r>
          </w:p>
        </w:tc>
        <w:tc>
          <w:tcPr>
            <w:tcW w:w="519" w:type="pct"/>
            <w:tcBorders>
              <w:top w:val="single" w:color="000000" w:sz="4" w:space="0"/>
              <w:left w:val="single" w:color="000000" w:sz="4" w:space="0"/>
              <w:bottom w:val="single" w:color="000000" w:sz="4" w:space="0"/>
              <w:right w:val="single" w:color="000000" w:sz="4" w:space="0"/>
            </w:tcBorders>
            <w:shd w:val="clear" w:color="auto" w:fill="D9D9D9"/>
            <w:vAlign w:val="center"/>
          </w:tcPr>
          <w:p>
            <w:pPr>
              <w:widowControl/>
              <w:ind w:firstLine="0" w:firstLineChars="0"/>
              <w:jc w:val="center"/>
              <w:textAlignment w:val="center"/>
              <w:rPr>
                <w:rFonts w:ascii="宋体" w:hAnsi="宋体" w:cs="宋体"/>
                <w:b/>
                <w:color w:val="000000"/>
              </w:rPr>
            </w:pPr>
            <w:r>
              <w:rPr>
                <w:rFonts w:hint="eastAsia" w:ascii="宋体" w:hAnsi="宋体" w:cs="宋体"/>
                <w:b/>
                <w:color w:val="000000"/>
                <w:kern w:val="0"/>
                <w:lang w:bidi="ar"/>
              </w:rPr>
              <w:t>CPU</w:t>
            </w:r>
          </w:p>
        </w:tc>
        <w:tc>
          <w:tcPr>
            <w:tcW w:w="544" w:type="pct"/>
            <w:tcBorders>
              <w:top w:val="single" w:color="000000" w:sz="4" w:space="0"/>
              <w:left w:val="single" w:color="000000" w:sz="4" w:space="0"/>
              <w:bottom w:val="single" w:color="000000" w:sz="4" w:space="0"/>
              <w:right w:val="single" w:color="000000" w:sz="4" w:space="0"/>
            </w:tcBorders>
            <w:shd w:val="clear" w:color="auto" w:fill="D9D9D9"/>
            <w:vAlign w:val="center"/>
          </w:tcPr>
          <w:p>
            <w:pPr>
              <w:widowControl/>
              <w:ind w:firstLine="0" w:firstLineChars="0"/>
              <w:jc w:val="center"/>
              <w:textAlignment w:val="center"/>
              <w:rPr>
                <w:rFonts w:ascii="宋体" w:hAnsi="宋体" w:cs="宋体"/>
                <w:b/>
                <w:color w:val="000000"/>
              </w:rPr>
            </w:pPr>
            <w:r>
              <w:rPr>
                <w:rFonts w:hint="eastAsia" w:ascii="宋体" w:hAnsi="宋体" w:cs="宋体"/>
                <w:b/>
                <w:color w:val="000000"/>
                <w:kern w:val="0"/>
                <w:lang w:bidi="ar"/>
              </w:rPr>
              <w:t>内存</w:t>
            </w:r>
          </w:p>
        </w:tc>
        <w:tc>
          <w:tcPr>
            <w:tcW w:w="552" w:type="pct"/>
            <w:tcBorders>
              <w:top w:val="single" w:color="000000" w:sz="4" w:space="0"/>
              <w:left w:val="single" w:color="000000" w:sz="4" w:space="0"/>
              <w:bottom w:val="single" w:color="000000" w:sz="4" w:space="0"/>
              <w:right w:val="single" w:color="000000" w:sz="4" w:space="0"/>
            </w:tcBorders>
            <w:shd w:val="clear" w:color="auto" w:fill="D9D9D9"/>
            <w:vAlign w:val="center"/>
          </w:tcPr>
          <w:p>
            <w:pPr>
              <w:widowControl/>
              <w:ind w:firstLine="0" w:firstLineChars="0"/>
              <w:jc w:val="center"/>
              <w:textAlignment w:val="center"/>
              <w:rPr>
                <w:rFonts w:ascii="宋体" w:hAnsi="宋体" w:cs="宋体"/>
                <w:b/>
                <w:color w:val="000000"/>
              </w:rPr>
            </w:pPr>
            <w:r>
              <w:rPr>
                <w:rFonts w:hint="eastAsia" w:ascii="宋体" w:hAnsi="宋体" w:cs="宋体"/>
                <w:b/>
                <w:color w:val="000000"/>
                <w:kern w:val="0"/>
                <w:lang w:bidi="ar"/>
              </w:rPr>
              <w:t>磁盘</w:t>
            </w:r>
          </w:p>
        </w:tc>
        <w:tc>
          <w:tcPr>
            <w:tcW w:w="874" w:type="pct"/>
            <w:tcBorders>
              <w:top w:val="single" w:color="000000" w:sz="4" w:space="0"/>
              <w:left w:val="single" w:color="000000" w:sz="4" w:space="0"/>
              <w:bottom w:val="single" w:color="000000" w:sz="4" w:space="0"/>
              <w:right w:val="single" w:color="000000" w:sz="4" w:space="0"/>
            </w:tcBorders>
            <w:shd w:val="clear" w:color="auto" w:fill="D9D9D9"/>
            <w:vAlign w:val="center"/>
          </w:tcPr>
          <w:p>
            <w:pPr>
              <w:widowControl/>
              <w:ind w:firstLine="0" w:firstLineChars="0"/>
              <w:jc w:val="center"/>
              <w:textAlignment w:val="center"/>
              <w:rPr>
                <w:rFonts w:ascii="宋体" w:hAnsi="宋体" w:cs="宋体"/>
                <w:b/>
                <w:color w:val="000000"/>
              </w:rPr>
            </w:pPr>
            <w:r>
              <w:rPr>
                <w:rFonts w:hint="eastAsia" w:ascii="宋体" w:hAnsi="宋体" w:cs="宋体"/>
                <w:b/>
                <w:color w:val="000000"/>
                <w:kern w:val="0"/>
                <w:lang w:bidi="ar"/>
              </w:rPr>
              <w:t>操作系统</w:t>
            </w:r>
          </w:p>
        </w:tc>
        <w:tc>
          <w:tcPr>
            <w:tcW w:w="660" w:type="pct"/>
            <w:tcBorders>
              <w:top w:val="single" w:color="000000" w:sz="4" w:space="0"/>
              <w:left w:val="single" w:color="000000" w:sz="4" w:space="0"/>
              <w:bottom w:val="single" w:color="000000" w:sz="4" w:space="0"/>
              <w:right w:val="single" w:color="000000" w:sz="4" w:space="0"/>
            </w:tcBorders>
            <w:shd w:val="clear" w:color="auto" w:fill="D9D9D9"/>
            <w:vAlign w:val="center"/>
          </w:tcPr>
          <w:p>
            <w:pPr>
              <w:widowControl/>
              <w:ind w:firstLine="0" w:firstLineChars="0"/>
              <w:jc w:val="center"/>
              <w:textAlignment w:val="center"/>
              <w:rPr>
                <w:rFonts w:ascii="宋体" w:hAnsi="宋体" w:cs="宋体"/>
                <w:b/>
                <w:color w:val="000000"/>
              </w:rPr>
            </w:pPr>
            <w:r>
              <w:rPr>
                <w:rFonts w:hint="eastAsia" w:ascii="宋体" w:hAnsi="宋体" w:cs="宋体"/>
                <w:b/>
                <w:color w:val="000000"/>
                <w:kern w:val="0"/>
                <w:lang w:bidi="ar"/>
              </w:rPr>
              <w:t>用户</w:t>
            </w:r>
          </w:p>
        </w:tc>
      </w:tr>
      <w:tr>
        <w:tblPrEx>
          <w:tblCellMar>
            <w:top w:w="15" w:type="dxa"/>
            <w:left w:w="15" w:type="dxa"/>
            <w:bottom w:w="15" w:type="dxa"/>
            <w:right w:w="15" w:type="dxa"/>
          </w:tblCellMar>
        </w:tblPrEx>
        <w:trPr>
          <w:trHeight w:val="1019" w:hRule="atLeast"/>
          <w:jc w:val="center"/>
        </w:trPr>
        <w:tc>
          <w:tcPr>
            <w:tcW w:w="1073" w:type="pct"/>
            <w:tcBorders>
              <w:top w:val="single" w:color="000000" w:sz="4" w:space="0"/>
              <w:left w:val="single" w:color="000000" w:sz="4" w:space="0"/>
              <w:bottom w:val="single" w:color="000000" w:sz="4" w:space="0"/>
              <w:right w:val="single" w:color="000000" w:sz="4" w:space="0"/>
            </w:tcBorders>
            <w:shd w:val="clear" w:color="auto" w:fill="auto"/>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安全接入终端</w:t>
            </w:r>
          </w:p>
        </w:tc>
        <w:tc>
          <w:tcPr>
            <w:tcW w:w="775" w:type="pct"/>
            <w:tcBorders>
              <w:top w:val="single" w:color="000000" w:sz="4" w:space="0"/>
              <w:left w:val="single" w:color="000000" w:sz="4" w:space="0"/>
              <w:bottom w:val="single" w:color="000000" w:sz="4" w:space="0"/>
              <w:right w:val="single" w:color="000000" w:sz="4" w:space="0"/>
            </w:tcBorders>
            <w:shd w:val="clear" w:color="auto" w:fill="FFFFFF"/>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ZBT1602</w:t>
            </w:r>
          </w:p>
        </w:tc>
        <w:tc>
          <w:tcPr>
            <w:tcW w:w="519" w:type="pct"/>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2</w:t>
            </w:r>
          </w:p>
        </w:tc>
        <w:tc>
          <w:tcPr>
            <w:tcW w:w="544" w:type="pct"/>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1</w:t>
            </w:r>
          </w:p>
        </w:tc>
        <w:tc>
          <w:tcPr>
            <w:tcW w:w="552" w:type="pct"/>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512M</w:t>
            </w:r>
          </w:p>
        </w:tc>
        <w:tc>
          <w:tcPr>
            <w:tcW w:w="874" w:type="pct"/>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rPr>
              <w:t>OpenWRT</w:t>
            </w:r>
          </w:p>
        </w:tc>
        <w:tc>
          <w:tcPr>
            <w:tcW w:w="660" w:type="pct"/>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rPr>
              <w:t>root</w:t>
            </w:r>
          </w:p>
        </w:tc>
      </w:tr>
    </w:tbl>
    <w:p>
      <w:pPr>
        <w:pStyle w:val="3"/>
        <w:numPr>
          <w:ilvl w:val="1"/>
          <w:numId w:val="39"/>
        </w:numPr>
        <w:tabs>
          <w:tab w:val="clear" w:pos="432"/>
          <w:tab w:val="clear" w:pos="3270"/>
        </w:tabs>
        <w:snapToGrid/>
        <w:spacing w:before="163" w:after="163" w:line="360" w:lineRule="auto"/>
        <w:ind w:left="567" w:leftChars="0" w:hanging="567" w:firstLineChars="0"/>
      </w:pPr>
      <w:bookmarkStart w:id="14" w:name="_Toc5124"/>
      <w:bookmarkStart w:id="15" w:name="_Toc28663"/>
      <w:r>
        <w:rPr>
          <w:rFonts w:hint="eastAsia"/>
        </w:rPr>
        <w:t>软件部署</w:t>
      </w:r>
      <w:bookmarkEnd w:id="14"/>
      <w:bookmarkEnd w:id="15"/>
    </w:p>
    <w:p>
      <w:pPr>
        <w:pStyle w:val="4"/>
        <w:numPr>
          <w:ilvl w:val="2"/>
          <w:numId w:val="39"/>
        </w:numPr>
        <w:tabs>
          <w:tab w:val="clear" w:pos="432"/>
          <w:tab w:val="clear" w:pos="720"/>
        </w:tabs>
        <w:snapToGrid/>
        <w:spacing w:before="163" w:after="163" w:line="360" w:lineRule="auto"/>
        <w:ind w:left="709" w:leftChars="0" w:hanging="709" w:firstLineChars="0"/>
        <w:jc w:val="left"/>
      </w:pPr>
      <w:bookmarkStart w:id="16" w:name="_Toc18965"/>
      <w:bookmarkStart w:id="17" w:name="_Toc27467"/>
      <w:r>
        <w:rPr>
          <w:rFonts w:hint="eastAsia"/>
        </w:rPr>
        <w:t>软件列表</w:t>
      </w:r>
      <w:bookmarkEnd w:id="16"/>
      <w:bookmarkEnd w:id="17"/>
    </w:p>
    <w:p>
      <w:pPr>
        <w:ind w:firstLine="480"/>
      </w:pPr>
      <w:r>
        <w:rPr>
          <w:rFonts w:hint="eastAsia"/>
        </w:rPr>
        <w:t>编写说明：根据实际情况，列出所有本系统涉及到软件信息。包括小版本，软件来源等</w:t>
      </w:r>
    </w:p>
    <w:p>
      <w:pPr>
        <w:ind w:firstLine="480"/>
      </w:pPr>
    </w:p>
    <w:p>
      <w:pPr>
        <w:snapToGrid/>
        <w:spacing w:before="156" w:beforeLines="50"/>
        <w:ind w:firstLine="0" w:firstLineChars="0"/>
        <w:jc w:val="center"/>
        <w:rPr>
          <w:color w:val="000000"/>
          <w:kern w:val="0"/>
          <w:sz w:val="21"/>
          <w:szCs w:val="22"/>
        </w:rPr>
      </w:pPr>
      <w:r>
        <w:rPr>
          <w:rFonts w:hint="eastAsia"/>
          <w:color w:val="000000"/>
          <w:kern w:val="0"/>
          <w:sz w:val="21"/>
          <w:szCs w:val="22"/>
        </w:rPr>
        <w:t>表1</w:t>
      </w:r>
      <w:r>
        <w:rPr>
          <w:color w:val="000000"/>
          <w:kern w:val="0"/>
          <w:sz w:val="21"/>
          <w:szCs w:val="22"/>
        </w:rPr>
        <w:t xml:space="preserve"> </w:t>
      </w:r>
      <w:r>
        <w:rPr>
          <w:rFonts w:hint="eastAsia"/>
          <w:color w:val="000000"/>
          <w:kern w:val="0"/>
          <w:sz w:val="21"/>
          <w:szCs w:val="22"/>
        </w:rPr>
        <w:t>相关软件列表</w:t>
      </w:r>
    </w:p>
    <w:tbl>
      <w:tblPr>
        <w:tblStyle w:val="61"/>
        <w:tblW w:w="0" w:type="auto"/>
        <w:jc w:val="center"/>
        <w:tblLayout w:type="fixed"/>
        <w:tblCellMar>
          <w:top w:w="15" w:type="dxa"/>
          <w:left w:w="15" w:type="dxa"/>
          <w:bottom w:w="15" w:type="dxa"/>
          <w:right w:w="15" w:type="dxa"/>
        </w:tblCellMar>
      </w:tblPr>
      <w:tblGrid>
        <w:gridCol w:w="829"/>
        <w:gridCol w:w="1979"/>
        <w:gridCol w:w="2326"/>
        <w:gridCol w:w="2174"/>
        <w:gridCol w:w="919"/>
      </w:tblGrid>
      <w:tr>
        <w:tblPrEx>
          <w:tblCellMar>
            <w:top w:w="15" w:type="dxa"/>
            <w:left w:w="15" w:type="dxa"/>
            <w:bottom w:w="15" w:type="dxa"/>
            <w:right w:w="15" w:type="dxa"/>
          </w:tblCellMar>
        </w:tblPrEx>
        <w:trPr>
          <w:trHeight w:val="731" w:hRule="atLeast"/>
          <w:jc w:val="center"/>
        </w:trPr>
        <w:tc>
          <w:tcPr>
            <w:tcW w:w="829" w:type="dxa"/>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b/>
                <w:bCs/>
                <w:color w:val="000000"/>
              </w:rPr>
            </w:pPr>
            <w:r>
              <w:rPr>
                <w:rFonts w:hint="eastAsia" w:ascii="宋体" w:hAnsi="宋体" w:cs="宋体"/>
                <w:b/>
                <w:bCs/>
                <w:color w:val="000000"/>
                <w:kern w:val="0"/>
                <w:lang w:bidi="ar"/>
              </w:rPr>
              <w:t>序号</w:t>
            </w:r>
          </w:p>
        </w:tc>
        <w:tc>
          <w:tcPr>
            <w:tcW w:w="1979" w:type="dxa"/>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b/>
                <w:bCs/>
                <w:color w:val="000000"/>
              </w:rPr>
            </w:pPr>
            <w:r>
              <w:rPr>
                <w:rFonts w:hint="eastAsia" w:ascii="宋体" w:hAnsi="宋体" w:cs="宋体"/>
                <w:b/>
                <w:bCs/>
                <w:color w:val="000000"/>
                <w:kern w:val="0"/>
                <w:lang w:bidi="ar"/>
              </w:rPr>
              <w:t>系统名称</w:t>
            </w:r>
          </w:p>
        </w:tc>
        <w:tc>
          <w:tcPr>
            <w:tcW w:w="2326" w:type="dxa"/>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b/>
                <w:bCs/>
                <w:color w:val="000000"/>
              </w:rPr>
            </w:pPr>
            <w:r>
              <w:rPr>
                <w:rFonts w:hint="eastAsia" w:ascii="宋体" w:hAnsi="宋体" w:cs="宋体"/>
                <w:b/>
                <w:bCs/>
                <w:color w:val="000000"/>
                <w:kern w:val="0"/>
                <w:lang w:bidi="ar"/>
              </w:rPr>
              <w:t>使用第三方软件名称</w:t>
            </w:r>
          </w:p>
        </w:tc>
        <w:tc>
          <w:tcPr>
            <w:tcW w:w="2174" w:type="dxa"/>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b/>
                <w:bCs/>
                <w:color w:val="000000"/>
              </w:rPr>
            </w:pPr>
            <w:r>
              <w:rPr>
                <w:rFonts w:hint="eastAsia" w:ascii="宋体" w:hAnsi="宋体" w:cs="宋体"/>
                <w:b/>
                <w:bCs/>
                <w:color w:val="000000"/>
                <w:kern w:val="0"/>
                <w:lang w:bidi="ar"/>
              </w:rPr>
              <w:t>第三方软件版本号</w:t>
            </w:r>
          </w:p>
        </w:tc>
        <w:tc>
          <w:tcPr>
            <w:tcW w:w="919" w:type="dxa"/>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b/>
                <w:bCs/>
                <w:color w:val="000000"/>
              </w:rPr>
            </w:pPr>
            <w:r>
              <w:rPr>
                <w:rFonts w:hint="eastAsia" w:ascii="宋体" w:hAnsi="宋体" w:cs="宋体"/>
                <w:b/>
                <w:bCs/>
                <w:color w:val="000000"/>
                <w:kern w:val="0"/>
                <w:lang w:bidi="ar"/>
              </w:rPr>
              <w:t>来源</w:t>
            </w:r>
          </w:p>
        </w:tc>
      </w:tr>
      <w:tr>
        <w:tblPrEx>
          <w:tblCellMar>
            <w:top w:w="15" w:type="dxa"/>
            <w:left w:w="15" w:type="dxa"/>
            <w:bottom w:w="15" w:type="dxa"/>
            <w:right w:w="15" w:type="dxa"/>
          </w:tblCellMar>
        </w:tblPrEx>
        <w:trPr>
          <w:trHeight w:val="470" w:hRule="atLeast"/>
          <w:jc w:val="center"/>
        </w:trPr>
        <w:tc>
          <w:tcPr>
            <w:tcW w:w="829" w:type="dxa"/>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1</w:t>
            </w:r>
          </w:p>
        </w:tc>
        <w:tc>
          <w:tcPr>
            <w:tcW w:w="1979" w:type="dxa"/>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S</w:t>
            </w:r>
            <w:r>
              <w:rPr>
                <w:rFonts w:ascii="宋体" w:hAnsi="宋体" w:cs="宋体"/>
                <w:color w:val="000000"/>
                <w:kern w:val="0"/>
                <w:lang w:bidi="ar"/>
              </w:rPr>
              <w:t>OC</w:t>
            </w:r>
            <w:r>
              <w:rPr>
                <w:rFonts w:hint="eastAsia" w:ascii="宋体" w:hAnsi="宋体" w:cs="宋体"/>
                <w:color w:val="000000"/>
                <w:kern w:val="0"/>
                <w:lang w:eastAsia="zh-CN" w:bidi="ar"/>
              </w:rPr>
              <w:t>安全服务与管控平台</w:t>
            </w:r>
            <w:r>
              <w:rPr>
                <w:rFonts w:hint="eastAsia" w:ascii="宋体" w:hAnsi="宋体" w:cs="宋体"/>
                <w:color w:val="000000"/>
                <w:kern w:val="0"/>
                <w:lang w:bidi="ar"/>
              </w:rPr>
              <w:t>系统</w:t>
            </w:r>
          </w:p>
        </w:tc>
        <w:tc>
          <w:tcPr>
            <w:tcW w:w="2326" w:type="dxa"/>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JDK</w:t>
            </w:r>
          </w:p>
        </w:tc>
        <w:tc>
          <w:tcPr>
            <w:tcW w:w="2174" w:type="dxa"/>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1.8.0_121</w:t>
            </w:r>
          </w:p>
        </w:tc>
        <w:tc>
          <w:tcPr>
            <w:tcW w:w="919" w:type="dxa"/>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开源</w:t>
            </w:r>
          </w:p>
        </w:tc>
      </w:tr>
      <w:tr>
        <w:tblPrEx>
          <w:tblCellMar>
            <w:top w:w="15" w:type="dxa"/>
            <w:left w:w="15" w:type="dxa"/>
            <w:bottom w:w="15" w:type="dxa"/>
            <w:right w:w="15" w:type="dxa"/>
          </w:tblCellMar>
        </w:tblPrEx>
        <w:trPr>
          <w:trHeight w:val="398" w:hRule="atLeast"/>
          <w:jc w:val="center"/>
        </w:trPr>
        <w:tc>
          <w:tcPr>
            <w:tcW w:w="829" w:type="dxa"/>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2</w:t>
            </w:r>
          </w:p>
        </w:tc>
        <w:tc>
          <w:tcPr>
            <w:tcW w:w="1979" w:type="dxa"/>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S</w:t>
            </w:r>
            <w:r>
              <w:rPr>
                <w:rFonts w:ascii="宋体" w:hAnsi="宋体" w:cs="宋体"/>
                <w:color w:val="000000"/>
                <w:kern w:val="0"/>
                <w:lang w:bidi="ar"/>
              </w:rPr>
              <w:t>OC</w:t>
            </w:r>
            <w:r>
              <w:rPr>
                <w:rFonts w:hint="eastAsia" w:ascii="宋体" w:hAnsi="宋体" w:cs="宋体"/>
                <w:color w:val="000000"/>
                <w:kern w:val="0"/>
                <w:lang w:eastAsia="zh-CN" w:bidi="ar"/>
              </w:rPr>
              <w:t>安全服务与管控平台</w:t>
            </w:r>
            <w:r>
              <w:rPr>
                <w:rFonts w:hint="eastAsia" w:ascii="宋体" w:hAnsi="宋体" w:cs="宋体"/>
                <w:color w:val="000000"/>
                <w:kern w:val="0"/>
                <w:lang w:bidi="ar"/>
              </w:rPr>
              <w:t>系统</w:t>
            </w:r>
          </w:p>
        </w:tc>
        <w:tc>
          <w:tcPr>
            <w:tcW w:w="2326" w:type="dxa"/>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Tomcat</w:t>
            </w:r>
          </w:p>
        </w:tc>
        <w:tc>
          <w:tcPr>
            <w:tcW w:w="2174" w:type="dxa"/>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8.5.13</w:t>
            </w:r>
          </w:p>
        </w:tc>
        <w:tc>
          <w:tcPr>
            <w:tcW w:w="919" w:type="dxa"/>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开源</w:t>
            </w:r>
          </w:p>
        </w:tc>
      </w:tr>
      <w:tr>
        <w:tblPrEx>
          <w:tblCellMar>
            <w:top w:w="15" w:type="dxa"/>
            <w:left w:w="15" w:type="dxa"/>
            <w:bottom w:w="15" w:type="dxa"/>
            <w:right w:w="15" w:type="dxa"/>
          </w:tblCellMar>
        </w:tblPrEx>
        <w:trPr>
          <w:trHeight w:val="554" w:hRule="atLeast"/>
          <w:jc w:val="center"/>
        </w:trPr>
        <w:tc>
          <w:tcPr>
            <w:tcW w:w="829" w:type="dxa"/>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ascii="宋体" w:hAnsi="宋体" w:cs="宋体"/>
                <w:color w:val="000000"/>
              </w:rPr>
              <w:t>3</w:t>
            </w:r>
          </w:p>
        </w:tc>
        <w:tc>
          <w:tcPr>
            <w:tcW w:w="1979" w:type="dxa"/>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S</w:t>
            </w:r>
            <w:r>
              <w:rPr>
                <w:rFonts w:ascii="宋体" w:hAnsi="宋体" w:cs="宋体"/>
                <w:color w:val="000000"/>
                <w:kern w:val="0"/>
                <w:lang w:bidi="ar"/>
              </w:rPr>
              <w:t>OC</w:t>
            </w:r>
            <w:r>
              <w:rPr>
                <w:rFonts w:hint="eastAsia" w:ascii="宋体" w:hAnsi="宋体" w:cs="宋体"/>
                <w:color w:val="000000"/>
                <w:kern w:val="0"/>
                <w:lang w:eastAsia="zh-CN" w:bidi="ar"/>
              </w:rPr>
              <w:t>安全服务与管控平台</w:t>
            </w:r>
            <w:r>
              <w:rPr>
                <w:rFonts w:hint="eastAsia" w:ascii="宋体" w:hAnsi="宋体" w:cs="宋体"/>
                <w:color w:val="000000"/>
                <w:kern w:val="0"/>
                <w:lang w:bidi="ar"/>
              </w:rPr>
              <w:t>系统</w:t>
            </w:r>
          </w:p>
        </w:tc>
        <w:tc>
          <w:tcPr>
            <w:tcW w:w="2326" w:type="dxa"/>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ascii="宋体" w:hAnsi="宋体" w:cs="宋体"/>
                <w:color w:val="000000"/>
              </w:rPr>
              <w:t xml:space="preserve">Mysql </w:t>
            </w:r>
          </w:p>
        </w:tc>
        <w:tc>
          <w:tcPr>
            <w:tcW w:w="2174" w:type="dxa"/>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ascii="宋体" w:hAnsi="宋体" w:cs="宋体"/>
                <w:color w:val="000000"/>
              </w:rPr>
              <w:t>10g</w:t>
            </w:r>
          </w:p>
        </w:tc>
        <w:tc>
          <w:tcPr>
            <w:tcW w:w="919" w:type="dxa"/>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开源</w:t>
            </w:r>
          </w:p>
        </w:tc>
      </w:tr>
    </w:tbl>
    <w:p>
      <w:pPr>
        <w:pStyle w:val="4"/>
        <w:numPr>
          <w:ilvl w:val="2"/>
          <w:numId w:val="39"/>
        </w:numPr>
        <w:tabs>
          <w:tab w:val="clear" w:pos="432"/>
          <w:tab w:val="clear" w:pos="720"/>
        </w:tabs>
        <w:snapToGrid/>
        <w:spacing w:before="163" w:after="163" w:line="360" w:lineRule="auto"/>
        <w:ind w:left="709" w:leftChars="0" w:hanging="709" w:firstLineChars="0"/>
        <w:jc w:val="left"/>
      </w:pPr>
      <w:r>
        <w:rPr>
          <w:rFonts w:hint="eastAsia"/>
        </w:rPr>
        <w:t>软件部署</w:t>
      </w:r>
    </w:p>
    <w:p>
      <w:pPr>
        <w:pStyle w:val="552"/>
        <w:numPr>
          <w:ilvl w:val="0"/>
          <w:numId w:val="52"/>
        </w:numPr>
        <w:ind w:firstLineChars="0"/>
      </w:pPr>
      <w:r>
        <w:rPr>
          <w:rFonts w:hint="eastAsia"/>
        </w:rPr>
        <w:t>mysql脚本(</w:t>
      </w:r>
      <w:r>
        <w:t>km</w:t>
      </w:r>
      <w:r>
        <w:rPr>
          <w:rFonts w:hint="eastAsia"/>
        </w:rPr>
        <w:t>s</w:t>
      </w:r>
      <w:r>
        <w:t>.sql</w:t>
      </w:r>
      <w:r>
        <w:rPr>
          <w:rFonts w:hint="eastAsia"/>
        </w:rPr>
        <w:t>和soc</w:t>
      </w:r>
      <w:r>
        <w:t>.sql)</w:t>
      </w:r>
      <w:r>
        <w:rPr>
          <w:rFonts w:hint="eastAsia"/>
        </w:rPr>
        <w:t>；</w:t>
      </w:r>
    </w:p>
    <w:p>
      <w:pPr>
        <w:pStyle w:val="552"/>
        <w:numPr>
          <w:ilvl w:val="1"/>
          <w:numId w:val="52"/>
        </w:numPr>
        <w:ind w:firstLineChars="0"/>
      </w:pPr>
      <w:r>
        <w:rPr>
          <w:rFonts w:hint="eastAsia"/>
        </w:rPr>
        <w:t>打开navicat；</w:t>
      </w:r>
    </w:p>
    <w:p>
      <w:pPr>
        <w:pStyle w:val="552"/>
        <w:numPr>
          <w:ilvl w:val="1"/>
          <w:numId w:val="52"/>
        </w:numPr>
        <w:ind w:firstLineChars="0"/>
      </w:pPr>
      <w:r>
        <w:rPr>
          <w:rFonts w:hint="eastAsia"/>
        </w:rPr>
        <w:t>连接mysql数据库；</w:t>
      </w:r>
    </w:p>
    <w:p>
      <w:pPr>
        <w:pStyle w:val="552"/>
        <w:numPr>
          <w:ilvl w:val="1"/>
          <w:numId w:val="52"/>
        </w:numPr>
        <w:ind w:firstLineChars="0"/>
      </w:pPr>
      <w:r>
        <w:rPr>
          <w:rFonts w:hint="eastAsia"/>
        </w:rPr>
        <w:t>右键新建数据库kms和soc，在so</w:t>
      </w:r>
      <w:r>
        <w:t>c</w:t>
      </w:r>
      <w:r>
        <w:rPr>
          <w:rFonts w:hint="eastAsia"/>
        </w:rPr>
        <w:t>数据库上右键导入s</w:t>
      </w:r>
      <w:r>
        <w:t>oc.sql</w:t>
      </w:r>
      <w:r>
        <w:rPr>
          <w:rFonts w:hint="eastAsia"/>
        </w:rPr>
        <w:t>脚本</w:t>
      </w:r>
      <w:r>
        <w:t>,</w:t>
      </w:r>
      <w:r>
        <w:rPr>
          <w:rFonts w:hint="eastAsia"/>
        </w:rPr>
        <w:t>在kms数据库上右键导入kms.</w:t>
      </w:r>
      <w:r>
        <w:t>sql</w:t>
      </w:r>
      <w:r>
        <w:rPr>
          <w:rFonts w:hint="eastAsia"/>
        </w:rPr>
        <w:t>脚本；</w:t>
      </w:r>
    </w:p>
    <w:p>
      <w:pPr>
        <w:pStyle w:val="552"/>
        <w:numPr>
          <w:ilvl w:val="1"/>
          <w:numId w:val="52"/>
        </w:numPr>
        <w:ind w:firstLineChars="0"/>
      </w:pPr>
      <w:r>
        <w:rPr>
          <w:rFonts w:hint="eastAsia"/>
        </w:rPr>
        <w:t>执行成功。</w:t>
      </w:r>
    </w:p>
    <w:p>
      <w:pPr>
        <w:pStyle w:val="552"/>
        <w:numPr>
          <w:ilvl w:val="0"/>
          <w:numId w:val="52"/>
        </w:numPr>
        <w:ind w:firstLineChars="0"/>
      </w:pPr>
      <w:r>
        <w:rPr>
          <w:rFonts w:hint="eastAsia"/>
        </w:rPr>
        <w:t>四个jar包(</w:t>
      </w:r>
      <w:r>
        <w:t>eureka-1.0.jar, gateway-1.0.jar</w:t>
      </w:r>
      <w:r>
        <w:rPr>
          <w:rFonts w:hint="eastAsia"/>
        </w:rPr>
        <w:t>,</w:t>
      </w:r>
      <w:r>
        <w:t xml:space="preserve"> kms-admin-3.1.0.jar, soc-admin-3.1.0.jar)</w:t>
      </w:r>
      <w:r>
        <w:rPr>
          <w:rFonts w:hint="eastAsia"/>
        </w:rPr>
        <w:t>；</w:t>
      </w:r>
    </w:p>
    <w:p>
      <w:pPr>
        <w:pStyle w:val="552"/>
        <w:numPr>
          <w:ilvl w:val="1"/>
          <w:numId w:val="52"/>
        </w:numPr>
        <w:ind w:firstLineChars="0"/>
      </w:pPr>
      <w:r>
        <w:rPr>
          <w:rFonts w:hint="eastAsia"/>
        </w:rPr>
        <w:t>打开命令窗口；</w:t>
      </w:r>
    </w:p>
    <w:p>
      <w:pPr>
        <w:pStyle w:val="552"/>
        <w:numPr>
          <w:ilvl w:val="1"/>
          <w:numId w:val="52"/>
        </w:numPr>
        <w:ind w:firstLineChars="0"/>
      </w:pPr>
      <w:r>
        <w:rPr>
          <w:rFonts w:hint="eastAsia"/>
        </w:rPr>
        <w:t>在窗口中输入java</w:t>
      </w:r>
      <w:r>
        <w:t xml:space="preserve"> –</w:t>
      </w:r>
      <w:r>
        <w:rPr>
          <w:rFonts w:hint="eastAsia"/>
        </w:rPr>
        <w:t>jar</w:t>
      </w:r>
      <w:r>
        <w:t xml:space="preserve"> </w:t>
      </w:r>
      <w:r>
        <w:rPr>
          <w:rFonts w:hint="eastAsia"/>
        </w:rPr>
        <w:t>jar包名称, 回车启动</w:t>
      </w:r>
    </w:p>
    <w:p>
      <w:pPr>
        <w:pStyle w:val="552"/>
        <w:numPr>
          <w:ilvl w:val="1"/>
          <w:numId w:val="52"/>
        </w:numPr>
        <w:ind w:firstLineChars="0"/>
      </w:pPr>
      <w:r>
        <w:rPr>
          <w:rFonts w:hint="eastAsia"/>
        </w:rPr>
        <w:t>依次按顺序启动</w:t>
      </w:r>
      <w:r>
        <w:t>eureka-1.0.jar, gateway-1.0.jar</w:t>
      </w:r>
      <w:r>
        <w:rPr>
          <w:rFonts w:hint="eastAsia"/>
        </w:rPr>
        <w:t>,</w:t>
      </w:r>
      <w:r>
        <w:t xml:space="preserve"> kms-admin-3.1.0.jar, soc-admin-3.1.0.jar</w:t>
      </w:r>
      <w:r>
        <w:rPr>
          <w:rFonts w:hint="eastAsia"/>
        </w:rPr>
        <w:t>；</w:t>
      </w:r>
    </w:p>
    <w:p>
      <w:pPr>
        <w:pStyle w:val="552"/>
        <w:numPr>
          <w:ilvl w:val="0"/>
          <w:numId w:val="52"/>
        </w:numPr>
        <w:ind w:firstLineChars="0"/>
      </w:pPr>
      <w:r>
        <w:rPr>
          <w:rFonts w:hint="eastAsia"/>
        </w:rPr>
        <w:t>nginx配置（提供前端文件夹）；</w:t>
      </w:r>
    </w:p>
    <w:p>
      <w:pPr>
        <w:pStyle w:val="552"/>
        <w:numPr>
          <w:ilvl w:val="1"/>
          <w:numId w:val="52"/>
        </w:numPr>
        <w:ind w:firstLineChars="0"/>
      </w:pPr>
      <w:r>
        <w:rPr>
          <w:rFonts w:hint="eastAsia"/>
        </w:rPr>
        <w:t>找到nginx.</w:t>
      </w:r>
      <w:r>
        <w:t>conf</w:t>
      </w:r>
      <w:r>
        <w:rPr>
          <w:rFonts w:hint="eastAsia"/>
        </w:rPr>
        <w:t>配置文件，</w:t>
      </w:r>
    </w:p>
    <w:p>
      <w:pPr>
        <w:pStyle w:val="552"/>
        <w:numPr>
          <w:ilvl w:val="1"/>
          <w:numId w:val="52"/>
        </w:numPr>
        <w:ind w:firstLineChars="0"/>
      </w:pPr>
      <w:r>
        <w:rPr>
          <w:rFonts w:hint="eastAsia"/>
        </w:rPr>
        <w:t>打开nginx.</w:t>
      </w:r>
      <w:r>
        <w:t>c</w:t>
      </w:r>
      <w:r>
        <w:rPr>
          <w:rFonts w:hint="eastAsia"/>
        </w:rPr>
        <w:t>onf</w:t>
      </w:r>
      <w:r>
        <w:t>,</w:t>
      </w:r>
      <w:r>
        <w:rPr>
          <w:rFonts w:hint="eastAsia"/>
        </w:rPr>
        <w:t>在http中添加server配置soc；</w:t>
      </w:r>
    </w:p>
    <w:p>
      <w:pPr>
        <w:pStyle w:val="552"/>
        <w:numPr>
          <w:ilvl w:val="2"/>
          <w:numId w:val="52"/>
        </w:numPr>
        <w:ind w:firstLineChars="0"/>
      </w:pPr>
      <w:r>
        <w:rPr>
          <w:rFonts w:hint="eastAsia"/>
        </w:rPr>
        <w:t>配置监听端口；</w:t>
      </w:r>
    </w:p>
    <w:p>
      <w:pPr>
        <w:pStyle w:val="552"/>
        <w:numPr>
          <w:ilvl w:val="2"/>
          <w:numId w:val="52"/>
        </w:numPr>
        <w:ind w:firstLineChars="0"/>
      </w:pPr>
      <w:r>
        <w:rPr>
          <w:rFonts w:hint="eastAsia"/>
        </w:rPr>
        <w:t>配置ip</w:t>
      </w:r>
    </w:p>
    <w:p>
      <w:pPr>
        <w:pStyle w:val="552"/>
        <w:numPr>
          <w:ilvl w:val="2"/>
          <w:numId w:val="52"/>
        </w:numPr>
        <w:ind w:firstLineChars="0"/>
      </w:pPr>
      <w:r>
        <w:rPr>
          <w:rFonts w:hint="eastAsia"/>
        </w:rPr>
        <w:t>配置location前端文件夹位置；</w:t>
      </w:r>
    </w:p>
    <w:p>
      <w:pPr>
        <w:pStyle w:val="552"/>
        <w:numPr>
          <w:ilvl w:val="2"/>
          <w:numId w:val="52"/>
        </w:numPr>
        <w:ind w:firstLineChars="0"/>
      </w:pPr>
      <w:r>
        <w:rPr>
          <w:rFonts w:hint="eastAsia"/>
        </w:rPr>
        <w:t>配置</w:t>
      </w:r>
      <w:r>
        <w:t>location /prod-api</w:t>
      </w:r>
      <w:r>
        <w:rPr>
          <w:rFonts w:hint="eastAsia"/>
        </w:rPr>
        <w:t>代理转发url：</w:t>
      </w:r>
      <w:r>
        <w:fldChar w:fldCharType="begin"/>
      </w:r>
      <w:r>
        <w:instrText xml:space="preserve"> HYPERLINK "http://ip" </w:instrText>
      </w:r>
      <w:r>
        <w:fldChar w:fldCharType="separate"/>
      </w:r>
      <w:r>
        <w:rPr>
          <w:rStyle w:val="68"/>
        </w:rPr>
        <w:t>http://ip</w:t>
      </w:r>
      <w:r>
        <w:rPr>
          <w:rStyle w:val="68"/>
        </w:rPr>
        <w:fldChar w:fldCharType="end"/>
      </w:r>
      <w:r>
        <w:t>+</w:t>
      </w:r>
      <w:r>
        <w:rPr>
          <w:rFonts w:hint="eastAsia"/>
        </w:rPr>
        <w:t>端口+“/admin”</w:t>
      </w:r>
    </w:p>
    <w:p>
      <w:pPr>
        <w:pStyle w:val="552"/>
        <w:numPr>
          <w:ilvl w:val="1"/>
          <w:numId w:val="52"/>
        </w:numPr>
        <w:ind w:firstLineChars="0"/>
      </w:pPr>
      <w:r>
        <w:rPr>
          <w:rFonts w:hint="eastAsia"/>
        </w:rPr>
        <w:t>在nginx安装目录sbin下 使用命令 .</w:t>
      </w:r>
      <w:r>
        <w:t xml:space="preserve">/nginx </w:t>
      </w:r>
      <w:r>
        <w:rPr>
          <w:rFonts w:hint="eastAsia"/>
        </w:rPr>
        <w:t>回车启动nginx。</w:t>
      </w:r>
    </w:p>
    <w:p>
      <w:pPr>
        <w:pStyle w:val="552"/>
        <w:numPr>
          <w:ilvl w:val="0"/>
          <w:numId w:val="52"/>
        </w:numPr>
        <w:ind w:firstLineChars="0"/>
      </w:pPr>
      <w:r>
        <w:rPr>
          <w:rFonts w:hint="eastAsia"/>
        </w:rPr>
        <w:t>根据nginx配置访问系统。</w:t>
      </w:r>
    </w:p>
    <w:p>
      <w:pPr>
        <w:pStyle w:val="552"/>
        <w:numPr>
          <w:ilvl w:val="1"/>
          <w:numId w:val="52"/>
        </w:numPr>
        <w:ind w:firstLineChars="0"/>
      </w:pPr>
      <w:r>
        <w:rPr>
          <w:rFonts w:hint="eastAsia"/>
        </w:rPr>
        <w:t>使用本机I</w:t>
      </w:r>
      <w:r>
        <w:t>P</w:t>
      </w:r>
      <w:r>
        <w:rPr>
          <w:rFonts w:hint="eastAsia"/>
        </w:rPr>
        <w:t>+nginx中配置的端口在浏览器中访问即可。</w:t>
      </w:r>
    </w:p>
    <w:p>
      <w:pPr>
        <w:pStyle w:val="552"/>
        <w:numPr>
          <w:ilvl w:val="0"/>
          <w:numId w:val="52"/>
        </w:numPr>
        <w:ind w:firstLineChars="0"/>
      </w:pPr>
      <w:r>
        <w:t>K</w:t>
      </w:r>
      <w:r>
        <w:rPr>
          <w:rFonts w:hint="eastAsia"/>
        </w:rPr>
        <w:t>ms相关部署详见《YJY-CP2021003 密钥管理系统 用户手册V1.0》</w:t>
      </w:r>
    </w:p>
    <w:p>
      <w:pPr>
        <w:widowControl/>
        <w:snapToGrid/>
        <w:spacing w:line="240" w:lineRule="auto"/>
        <w:ind w:firstLine="0" w:firstLineChars="0"/>
        <w:jc w:val="left"/>
      </w:pPr>
      <w:r>
        <w:br w:type="page"/>
      </w:r>
    </w:p>
    <w:p>
      <w:pPr>
        <w:pStyle w:val="2"/>
        <w:numPr>
          <w:ilvl w:val="0"/>
          <w:numId w:val="39"/>
        </w:numPr>
        <w:tabs>
          <w:tab w:val="clear" w:pos="432"/>
        </w:tabs>
        <w:snapToGrid/>
        <w:spacing w:before="163" w:after="163" w:line="360" w:lineRule="auto"/>
        <w:ind w:left="425" w:leftChars="0" w:hanging="425" w:firstLineChars="0"/>
      </w:pPr>
      <w:bookmarkStart w:id="18" w:name="_Toc15411"/>
      <w:r>
        <w:rPr>
          <w:rFonts w:hint="eastAsia"/>
        </w:rPr>
        <w:t>使用指南</w:t>
      </w:r>
    </w:p>
    <w:p>
      <w:pPr>
        <w:pStyle w:val="4"/>
        <w:numPr>
          <w:ilvl w:val="2"/>
          <w:numId w:val="39"/>
        </w:numPr>
        <w:tabs>
          <w:tab w:val="clear" w:pos="432"/>
          <w:tab w:val="clear" w:pos="720"/>
        </w:tabs>
        <w:snapToGrid/>
        <w:spacing w:before="163" w:after="163" w:line="360" w:lineRule="auto"/>
        <w:ind w:left="709" w:leftChars="0" w:hanging="709" w:firstLineChars="0"/>
        <w:jc w:val="left"/>
      </w:pPr>
      <w:r>
        <w:rPr>
          <w:rFonts w:hint="eastAsia"/>
        </w:rPr>
        <w:t>步骤1：设备信息导入</w:t>
      </w:r>
    </w:p>
    <w:p>
      <w:pPr>
        <w:pStyle w:val="552"/>
        <w:ind w:left="900" w:firstLine="0" w:firstLineChars="0"/>
      </w:pPr>
      <w:r>
        <w:drawing>
          <wp:inline distT="0" distB="0" distL="0" distR="0">
            <wp:extent cx="5683250" cy="2872740"/>
            <wp:effectExtent l="0" t="0" r="12700" b="381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pic:cNvPicPr>
                  </pic:nvPicPr>
                  <pic:blipFill>
                    <a:blip r:embed="rId21"/>
                    <a:srcRect l="1323"/>
                    <a:stretch>
                      <a:fillRect/>
                    </a:stretch>
                  </pic:blipFill>
                  <pic:spPr>
                    <a:xfrm>
                      <a:off x="0" y="0"/>
                      <a:ext cx="5683250" cy="2872740"/>
                    </a:xfrm>
                    <a:prstGeom prst="rect">
                      <a:avLst/>
                    </a:prstGeom>
                    <a:ln>
                      <a:noFill/>
                    </a:ln>
                  </pic:spPr>
                </pic:pic>
              </a:graphicData>
            </a:graphic>
          </wp:inline>
        </w:drawing>
      </w:r>
    </w:p>
    <w:p>
      <w:pPr>
        <w:pStyle w:val="552"/>
        <w:ind w:left="900" w:firstLine="0" w:firstLineChars="0"/>
        <w:rPr>
          <w:rFonts w:hint="eastAsia"/>
        </w:rPr>
      </w:pPr>
      <w:r>
        <w:rPr>
          <w:rFonts w:hint="eastAsia"/>
        </w:rPr>
        <w:t>如上图所示，展示所有设备注册信息。</w:t>
      </w:r>
    </w:p>
    <w:p>
      <w:pPr>
        <w:pStyle w:val="552"/>
        <w:ind w:left="900" w:firstLine="0" w:firstLineChars="0"/>
      </w:pPr>
      <w:r>
        <w:rPr>
          <w:rFonts w:hint="eastAsia"/>
        </w:rPr>
        <w:t>单击【设备管理】—【设备注册信息】进入设备信息的导入。</w:t>
      </w:r>
    </w:p>
    <w:p>
      <w:pPr>
        <w:pStyle w:val="552"/>
        <w:ind w:left="902" w:firstLine="480"/>
      </w:pPr>
      <w:r>
        <w:rPr>
          <w:rFonts w:hint="eastAsia"/>
        </w:rPr>
        <w:t>有两种新增设备的方式，一种是手动添加，单击设备添加填写设备信息单击确定即可添加成功，添加成功可以在设备注册信息列表展示添加的设备信息；另一种是批量上传，单击批量上传选择csv文件自动导入新增设备；新增的设备状态都是待注册；设备启动后自动注册将设备状态修改为已注册，设备连接上保持在线设备状态会显示在线，断开连接设备状态会显示离线。</w:t>
      </w:r>
    </w:p>
    <w:p>
      <w:pPr>
        <w:ind w:firstLine="420" w:firstLineChars="175"/>
      </w:pPr>
      <w:r>
        <w:drawing>
          <wp:inline distT="0" distB="0" distL="0" distR="0">
            <wp:extent cx="5759450" cy="381635"/>
            <wp:effectExtent l="0" t="0" r="0" b="0"/>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pic:cNvPicPr>
                      <a:picLocks noChangeAspect="1"/>
                    </pic:cNvPicPr>
                  </pic:nvPicPr>
                  <pic:blipFill>
                    <a:blip r:embed="rId22"/>
                    <a:stretch>
                      <a:fillRect/>
                    </a:stretch>
                  </pic:blipFill>
                  <pic:spPr>
                    <a:xfrm>
                      <a:off x="0" y="0"/>
                      <a:ext cx="5759450" cy="381635"/>
                    </a:xfrm>
                    <a:prstGeom prst="rect">
                      <a:avLst/>
                    </a:prstGeom>
                  </pic:spPr>
                </pic:pic>
              </a:graphicData>
            </a:graphic>
          </wp:inline>
        </w:drawing>
      </w:r>
    </w:p>
    <w:p>
      <w:pPr>
        <w:ind w:left="420" w:firstLine="367" w:firstLineChars="175"/>
        <w:jc w:val="center"/>
        <w:rPr>
          <w:rFonts w:hint="eastAsia" w:ascii="黑体" w:hAnsi="黑体" w:eastAsia="黑体"/>
          <w:sz w:val="21"/>
          <w:szCs w:val="21"/>
        </w:rPr>
      </w:pPr>
      <w:r>
        <w:rPr>
          <w:rFonts w:hint="eastAsia" w:ascii="黑体" w:hAnsi="黑体" w:eastAsia="黑体"/>
          <w:sz w:val="21"/>
          <w:szCs w:val="21"/>
        </w:rPr>
        <w:t>csv文件格式</w:t>
      </w:r>
    </w:p>
    <w:p>
      <w:pPr>
        <w:ind w:left="420" w:firstLine="420" w:firstLineChars="175"/>
      </w:pPr>
      <w:r>
        <w:drawing>
          <wp:inline distT="0" distB="0" distL="0" distR="0">
            <wp:extent cx="4726305" cy="3773170"/>
            <wp:effectExtent l="0" t="0" r="17145" b="1778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a:xfrm>
                      <a:off x="0" y="0"/>
                      <a:ext cx="4726305" cy="3773170"/>
                    </a:xfrm>
                    <a:prstGeom prst="rect">
                      <a:avLst/>
                    </a:prstGeom>
                  </pic:spPr>
                </pic:pic>
              </a:graphicData>
            </a:graphic>
          </wp:inline>
        </w:drawing>
      </w:r>
    </w:p>
    <w:p>
      <w:pPr>
        <w:pStyle w:val="4"/>
        <w:numPr>
          <w:ilvl w:val="2"/>
          <w:numId w:val="39"/>
        </w:numPr>
        <w:tabs>
          <w:tab w:val="clear" w:pos="432"/>
          <w:tab w:val="clear" w:pos="720"/>
        </w:tabs>
        <w:snapToGrid/>
        <w:spacing w:before="163" w:after="163" w:line="360" w:lineRule="auto"/>
        <w:ind w:left="709" w:leftChars="0" w:hanging="709" w:firstLineChars="0"/>
        <w:jc w:val="left"/>
      </w:pPr>
      <w:r>
        <w:rPr>
          <w:rFonts w:hint="eastAsia"/>
        </w:rPr>
        <w:t>步骤2：设备策略管理</w:t>
      </w:r>
    </w:p>
    <w:p>
      <w:pPr>
        <w:pStyle w:val="552"/>
        <w:ind w:left="902" w:firstLine="480"/>
      </w:pPr>
      <w:r>
        <w:rPr>
          <w:rFonts w:hint="eastAsia"/>
        </w:rPr>
        <w:t>手动添加的设备需要手动新增策略，批量上传的设备可忽略此步骤，策略有两种策略，安全传输策略和协议过滤策略；安全传输策略是必须添加的，协议过滤策略可选。</w:t>
      </w:r>
    </w:p>
    <w:p>
      <w:pPr>
        <w:pStyle w:val="552"/>
        <w:ind w:left="902" w:firstLine="480"/>
        <w:rPr>
          <w:rFonts w:hint="eastAsia"/>
        </w:rPr>
      </w:pPr>
      <w:r>
        <w:rPr>
          <w:rFonts w:hint="eastAsia"/>
        </w:rPr>
        <w:t>单击【策略管理】—【安全传输策略】进入安全传输策略管理，单击新增新建策略，填写策略信息，单击确认完成策略添加，添加成功可以在策略列表中查看策略。协议过滤策略与安全传输策略类似，可参考安全传输策略进行新增使用。</w:t>
      </w:r>
    </w:p>
    <w:p>
      <w:pPr>
        <w:pStyle w:val="552"/>
        <w:ind w:left="900" w:firstLine="0" w:firstLineChars="0"/>
        <w:rPr>
          <w:rFonts w:hint="eastAsia"/>
        </w:rPr>
      </w:pPr>
      <w:r>
        <w:drawing>
          <wp:inline distT="0" distB="0" distL="0" distR="0">
            <wp:extent cx="5080000" cy="2473325"/>
            <wp:effectExtent l="0" t="0" r="6350" b="3175"/>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24"/>
                    <a:srcRect l="11787"/>
                    <a:stretch>
                      <a:fillRect/>
                    </a:stretch>
                  </pic:blipFill>
                  <pic:spPr>
                    <a:xfrm>
                      <a:off x="0" y="0"/>
                      <a:ext cx="5080577" cy="2473325"/>
                    </a:xfrm>
                    <a:prstGeom prst="rect">
                      <a:avLst/>
                    </a:prstGeom>
                    <a:ln>
                      <a:noFill/>
                    </a:ln>
                  </pic:spPr>
                </pic:pic>
              </a:graphicData>
            </a:graphic>
          </wp:inline>
        </w:drawing>
      </w:r>
    </w:p>
    <w:p>
      <w:pPr>
        <w:ind w:firstLine="420" w:firstLineChars="175"/>
        <w:rPr>
          <w:rFonts w:hint="eastAsia"/>
        </w:rPr>
      </w:pPr>
      <w:r>
        <w:drawing>
          <wp:inline distT="0" distB="0" distL="0" distR="0">
            <wp:extent cx="5652135" cy="6802120"/>
            <wp:effectExtent l="0" t="0" r="5715" b="1778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pic:cNvPicPr>
                      <a:picLocks noChangeAspect="1"/>
                    </pic:cNvPicPr>
                  </pic:nvPicPr>
                  <pic:blipFill>
                    <a:blip r:embed="rId25"/>
                    <a:srcRect r="1854" b="1447"/>
                    <a:stretch>
                      <a:fillRect/>
                    </a:stretch>
                  </pic:blipFill>
                  <pic:spPr>
                    <a:xfrm>
                      <a:off x="0" y="0"/>
                      <a:ext cx="5652655" cy="6803208"/>
                    </a:xfrm>
                    <a:prstGeom prst="rect">
                      <a:avLst/>
                    </a:prstGeom>
                    <a:ln>
                      <a:noFill/>
                    </a:ln>
                  </pic:spPr>
                </pic:pic>
              </a:graphicData>
            </a:graphic>
          </wp:inline>
        </w:drawing>
      </w:r>
    </w:p>
    <w:p>
      <w:pPr>
        <w:ind w:firstLine="420" w:firstLineChars="175"/>
        <w:rPr>
          <w:rFonts w:hint="eastAsia"/>
        </w:rPr>
      </w:pPr>
      <w:r>
        <w:drawing>
          <wp:inline distT="0" distB="0" distL="0" distR="0">
            <wp:extent cx="5759450" cy="5839460"/>
            <wp:effectExtent l="0" t="0" r="12700" b="889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pic:cNvPicPr>
                      <a:picLocks noChangeAspect="1"/>
                    </pic:cNvPicPr>
                  </pic:nvPicPr>
                  <pic:blipFill>
                    <a:blip r:embed="rId26"/>
                    <a:stretch>
                      <a:fillRect/>
                    </a:stretch>
                  </pic:blipFill>
                  <pic:spPr>
                    <a:xfrm>
                      <a:off x="0" y="0"/>
                      <a:ext cx="5759450" cy="5839460"/>
                    </a:xfrm>
                    <a:prstGeom prst="rect">
                      <a:avLst/>
                    </a:prstGeom>
                  </pic:spPr>
                </pic:pic>
              </a:graphicData>
            </a:graphic>
          </wp:inline>
        </w:drawing>
      </w:r>
    </w:p>
    <w:p>
      <w:pPr>
        <w:pStyle w:val="2"/>
        <w:numPr>
          <w:ilvl w:val="0"/>
          <w:numId w:val="39"/>
        </w:numPr>
        <w:tabs>
          <w:tab w:val="clear" w:pos="432"/>
        </w:tabs>
        <w:snapToGrid/>
        <w:spacing w:before="163" w:after="163" w:line="360" w:lineRule="auto"/>
        <w:ind w:left="425" w:leftChars="0" w:hanging="425" w:firstLineChars="0"/>
      </w:pPr>
      <w:r>
        <w:rPr>
          <w:rFonts w:hint="eastAsia"/>
        </w:rPr>
        <w:t>功能指南</w:t>
      </w:r>
      <w:bookmarkEnd w:id="18"/>
    </w:p>
    <w:p>
      <w:pPr>
        <w:pStyle w:val="3"/>
        <w:numPr>
          <w:ilvl w:val="1"/>
          <w:numId w:val="39"/>
        </w:numPr>
        <w:tabs>
          <w:tab w:val="clear" w:pos="432"/>
          <w:tab w:val="clear" w:pos="3270"/>
        </w:tabs>
        <w:snapToGrid/>
        <w:spacing w:before="163" w:after="163" w:line="360" w:lineRule="auto"/>
        <w:ind w:left="567" w:leftChars="0" w:hanging="567" w:firstLineChars="0"/>
      </w:pPr>
      <w:bookmarkStart w:id="19" w:name="_Toc6963"/>
      <w:r>
        <w:rPr>
          <w:rFonts w:hint="eastAsia"/>
        </w:rPr>
        <w:t>能力</w:t>
      </w:r>
      <w:bookmarkEnd w:id="19"/>
    </w:p>
    <w:p>
      <w:pPr>
        <w:ind w:firstLine="480"/>
        <w:rPr>
          <w:rFonts w:hint="eastAsia"/>
        </w:rPr>
      </w:pPr>
      <w:r>
        <w:rPr>
          <w:rFonts w:hint="eastAsia"/>
          <w:lang w:eastAsia="zh-CN"/>
        </w:rPr>
        <w:t>安全服务与管控平台</w:t>
      </w:r>
      <w:r>
        <w:rPr>
          <w:rFonts w:hint="eastAsia"/>
        </w:rPr>
        <w:t>的主要功能结构如下图所示。</w:t>
      </w:r>
    </w:p>
    <w:p>
      <w:pPr>
        <w:ind w:firstLine="480"/>
        <w:rPr>
          <w:rFonts w:hint="eastAsia"/>
        </w:rPr>
      </w:pPr>
    </w:p>
    <w:p>
      <w:pPr>
        <w:ind w:firstLine="480"/>
        <w:jc w:val="center"/>
      </w:pPr>
      <w:r>
        <w:pict>
          <v:shape id="_x0000_i1025" o:spt="75" type="#_x0000_t75" style="height:271.65pt;width:235.65pt;" filled="f" o:preferrelative="t" stroked="f" coordsize="21600,21600">
            <v:path/>
            <v:fill on="f" focussize="0,0"/>
            <v:stroke on="f" joinstyle="miter"/>
            <v:imagedata r:id="rId27" o:title=""/>
            <o:lock v:ext="edit" aspectratio="f"/>
            <w10:wrap type="none"/>
            <w10:anchorlock/>
          </v:shape>
        </w:pict>
      </w:r>
    </w:p>
    <w:p>
      <w:pPr>
        <w:spacing w:line="300" w:lineRule="auto"/>
        <w:ind w:firstLine="420"/>
        <w:jc w:val="center"/>
        <w:rPr>
          <w:rFonts w:ascii="宋体" w:hAnsi="宋体"/>
          <w:sz w:val="21"/>
        </w:rPr>
      </w:pPr>
      <w:r>
        <w:rPr>
          <w:rFonts w:hint="eastAsia" w:ascii="宋体" w:hAnsi="宋体"/>
          <w:sz w:val="21"/>
        </w:rPr>
        <w:t xml:space="preserve">图 </w:t>
      </w:r>
      <w:r>
        <w:rPr>
          <w:rFonts w:hint="eastAsia" w:hAnsi="宋体"/>
          <w:sz w:val="21"/>
        </w:rPr>
        <w:fldChar w:fldCharType="begin"/>
      </w:r>
      <w:r>
        <w:rPr>
          <w:rFonts w:hint="eastAsia" w:ascii="宋体" w:hAnsi="宋体"/>
          <w:sz w:val="21"/>
        </w:rPr>
        <w:instrText xml:space="preserve"> SEQ 图 \* ARABIC </w:instrText>
      </w:r>
      <w:r>
        <w:rPr>
          <w:rFonts w:hint="eastAsia" w:hAnsi="宋体"/>
          <w:sz w:val="21"/>
        </w:rPr>
        <w:fldChar w:fldCharType="separate"/>
      </w:r>
      <w:r>
        <w:rPr>
          <w:rFonts w:hint="eastAsia" w:ascii="宋体" w:hAnsi="宋体"/>
          <w:sz w:val="21"/>
        </w:rPr>
        <w:t>1</w:t>
      </w:r>
      <w:r>
        <w:rPr>
          <w:rFonts w:hint="eastAsia" w:hAnsi="宋体"/>
          <w:sz w:val="21"/>
        </w:rPr>
        <w:fldChar w:fldCharType="end"/>
      </w:r>
      <w:r>
        <w:rPr>
          <w:rFonts w:hint="eastAsia" w:ascii="宋体" w:hAnsi="宋体"/>
          <w:sz w:val="21"/>
        </w:rPr>
        <w:t>系统功能结构图</w:t>
      </w:r>
    </w:p>
    <w:p>
      <w:pPr>
        <w:spacing w:line="300" w:lineRule="auto"/>
        <w:ind w:firstLine="420"/>
        <w:jc w:val="center"/>
        <w:rPr>
          <w:rFonts w:ascii="宋体" w:hAnsi="宋体"/>
          <w:sz w:val="21"/>
        </w:rPr>
      </w:pPr>
    </w:p>
    <w:p>
      <w:pPr>
        <w:ind w:firstLine="480"/>
        <w:rPr>
          <w:rFonts w:hAnsi="宋体"/>
          <w:iCs/>
          <w:kern w:val="21"/>
        </w:rPr>
      </w:pPr>
      <w:r>
        <w:rPr>
          <w:rFonts w:hint="eastAsia" w:hAnsi="宋体"/>
          <w:iCs/>
          <w:kern w:val="21"/>
        </w:rPr>
        <w:t>SOC支持设备批量导入并提供注册功能，提供REST服务接口、代理SDK及本地管理工具箱。对服务接口的调用，可通过集成代理SDK直接调用，具体参见《SOC接口手册》；本地管理工具箱则为管理员提供了操作界面，可对注册设备的状态、策略及日志等进行管理。</w:t>
      </w:r>
    </w:p>
    <w:p>
      <w:pPr>
        <w:pStyle w:val="3"/>
        <w:numPr>
          <w:ilvl w:val="1"/>
          <w:numId w:val="39"/>
        </w:numPr>
        <w:tabs>
          <w:tab w:val="clear" w:pos="432"/>
          <w:tab w:val="clear" w:pos="3270"/>
        </w:tabs>
        <w:snapToGrid/>
        <w:spacing w:before="163" w:after="163" w:line="360" w:lineRule="auto"/>
        <w:ind w:left="567" w:leftChars="0" w:hanging="567" w:firstLineChars="0"/>
      </w:pPr>
      <w:bookmarkStart w:id="20" w:name="_Toc18230"/>
      <w:r>
        <w:rPr>
          <w:rFonts w:hint="eastAsia"/>
        </w:rPr>
        <w:t>处理过程</w:t>
      </w:r>
      <w:bookmarkEnd w:id="20"/>
    </w:p>
    <w:p>
      <w:pPr>
        <w:pStyle w:val="4"/>
        <w:numPr>
          <w:ilvl w:val="2"/>
          <w:numId w:val="39"/>
        </w:numPr>
        <w:tabs>
          <w:tab w:val="clear" w:pos="432"/>
          <w:tab w:val="clear" w:pos="720"/>
        </w:tabs>
        <w:snapToGrid/>
        <w:spacing w:before="163" w:after="163" w:line="360" w:lineRule="auto"/>
        <w:ind w:left="709" w:leftChars="0" w:hanging="709" w:firstLineChars="0"/>
        <w:jc w:val="left"/>
      </w:pPr>
      <w:bookmarkStart w:id="21" w:name="_Toc28053"/>
      <w:r>
        <w:rPr>
          <w:rFonts w:hint="eastAsia"/>
        </w:rPr>
        <w:t>设备管理流程</w:t>
      </w:r>
      <w:bookmarkEnd w:id="21"/>
    </w:p>
    <w:p>
      <w:pPr>
        <w:ind w:firstLine="480"/>
      </w:pPr>
      <w:r>
        <w:pict>
          <v:shape id="_x0000_i1026" o:spt="75" type="#_x0000_t75" style="height:219.8pt;width:419.45pt;" filled="f" o:preferrelative="t" stroked="f" coordsize="21600,21600">
            <v:path/>
            <v:fill on="f" focussize="0,0"/>
            <v:stroke on="f" joinstyle="miter"/>
            <v:imagedata r:id="rId28" o:title=""/>
            <o:lock v:ext="edit" aspectratio="f"/>
            <w10:wrap type="none"/>
            <w10:anchorlock/>
          </v:shape>
        </w:pict>
      </w:r>
    </w:p>
    <w:p>
      <w:pPr>
        <w:pStyle w:val="16"/>
        <w:ind w:firstLine="420"/>
        <w:jc w:val="center"/>
        <w:rPr>
          <w:rFonts w:ascii="宋体" w:hAnsi="宋体" w:eastAsia="宋体"/>
          <w:sz w:val="21"/>
        </w:rPr>
      </w:pPr>
      <w:r>
        <w:rPr>
          <w:rFonts w:hint="eastAsia" w:ascii="宋体" w:hAnsi="宋体" w:eastAsia="宋体"/>
          <w:sz w:val="21"/>
        </w:rPr>
        <w:t xml:space="preserve">图 </w:t>
      </w:r>
      <w:r>
        <w:rPr>
          <w:rFonts w:hint="eastAsia" w:ascii="宋体" w:hAnsi="宋体" w:eastAsia="宋体"/>
          <w:sz w:val="21"/>
        </w:rPr>
        <w:fldChar w:fldCharType="begin"/>
      </w:r>
      <w:r>
        <w:rPr>
          <w:rFonts w:hint="eastAsia" w:ascii="宋体" w:hAnsi="宋体" w:eastAsia="宋体"/>
          <w:sz w:val="21"/>
        </w:rPr>
        <w:instrText xml:space="preserve"> SEQ 图 \* ARABIC </w:instrText>
      </w:r>
      <w:r>
        <w:rPr>
          <w:rFonts w:hint="eastAsia" w:ascii="宋体" w:hAnsi="宋体" w:eastAsia="宋体"/>
          <w:sz w:val="21"/>
        </w:rPr>
        <w:fldChar w:fldCharType="separate"/>
      </w:r>
      <w:r>
        <w:rPr>
          <w:rFonts w:hint="eastAsia" w:ascii="宋体" w:hAnsi="宋体" w:eastAsia="宋体"/>
          <w:sz w:val="21"/>
        </w:rPr>
        <w:t>2</w:t>
      </w:r>
      <w:r>
        <w:rPr>
          <w:rFonts w:hint="eastAsia" w:ascii="宋体" w:hAnsi="宋体" w:eastAsia="宋体"/>
          <w:sz w:val="21"/>
        </w:rPr>
        <w:fldChar w:fldCharType="end"/>
      </w:r>
      <w:r>
        <w:rPr>
          <w:rFonts w:hint="eastAsia" w:ascii="宋体" w:hAnsi="宋体" w:eastAsia="宋体"/>
          <w:sz w:val="21"/>
        </w:rPr>
        <w:t>设备管理处理流程</w:t>
      </w:r>
    </w:p>
    <w:p>
      <w:pPr>
        <w:ind w:firstLine="480"/>
      </w:pPr>
    </w:p>
    <w:p>
      <w:pPr>
        <w:ind w:firstLine="480"/>
        <w:rPr>
          <w:rFonts w:hAnsi="宋体"/>
        </w:rPr>
      </w:pPr>
      <w:r>
        <w:rPr>
          <w:rFonts w:hint="eastAsia" w:hAnsi="宋体"/>
        </w:rPr>
        <w:t>管理员通过</w:t>
      </w:r>
      <w:r>
        <w:rPr>
          <w:rFonts w:hint="eastAsia" w:hAnsi="宋体"/>
          <w:lang w:eastAsia="zh-CN"/>
        </w:rPr>
        <w:t>安全服务与管控平台</w:t>
      </w:r>
      <w:r>
        <w:rPr>
          <w:rFonts w:hint="eastAsia" w:hAnsi="宋体"/>
        </w:rPr>
        <w:t>新增设备或批量导入设备信息后，设备状态为待注册，设备可上电进行注册激活，管理员通过</w:t>
      </w:r>
      <w:r>
        <w:rPr>
          <w:rFonts w:hint="eastAsia" w:hAnsi="宋体"/>
          <w:lang w:eastAsia="zh-CN"/>
        </w:rPr>
        <w:t>安全服务与管控平台</w:t>
      </w:r>
      <w:r>
        <w:rPr>
          <w:rFonts w:hint="eastAsia" w:hAnsi="宋体"/>
        </w:rPr>
        <w:t>查看设备的基础信息、策略信息、密钥信息，还可以监控设备的运行状态。</w:t>
      </w:r>
    </w:p>
    <w:p>
      <w:pPr>
        <w:pStyle w:val="4"/>
        <w:numPr>
          <w:ilvl w:val="2"/>
          <w:numId w:val="39"/>
        </w:numPr>
        <w:tabs>
          <w:tab w:val="clear" w:pos="432"/>
          <w:tab w:val="clear" w:pos="720"/>
        </w:tabs>
        <w:snapToGrid/>
        <w:spacing w:before="163" w:after="163" w:line="360" w:lineRule="auto"/>
        <w:ind w:left="709" w:leftChars="0" w:hanging="709" w:firstLineChars="0"/>
        <w:jc w:val="left"/>
      </w:pPr>
      <w:bookmarkStart w:id="22" w:name="_Toc4710"/>
      <w:r>
        <w:rPr>
          <w:rFonts w:hint="eastAsia"/>
        </w:rPr>
        <w:t>登录页</w:t>
      </w:r>
      <w:bookmarkEnd w:id="22"/>
    </w:p>
    <w:p>
      <w:pPr>
        <w:ind w:firstLine="480"/>
        <w:rPr>
          <w:i/>
          <w:iCs/>
        </w:rPr>
      </w:pPr>
      <w:r>
        <w:rPr>
          <w:rFonts w:hint="eastAsia"/>
          <w:i/>
          <w:iCs/>
        </w:rPr>
        <w:drawing>
          <wp:inline distT="0" distB="0" distL="114300" distR="114300">
            <wp:extent cx="5319395" cy="2327910"/>
            <wp:effectExtent l="0" t="0" r="14605" b="15240"/>
            <wp:docPr id="27" name="图片 27" descr="登录页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登录页面"/>
                    <pic:cNvPicPr>
                      <a:picLocks noChangeAspect="1"/>
                    </pic:cNvPicPr>
                  </pic:nvPicPr>
                  <pic:blipFill>
                    <a:blip r:embed="rId29"/>
                    <a:stretch>
                      <a:fillRect/>
                    </a:stretch>
                  </pic:blipFill>
                  <pic:spPr>
                    <a:xfrm>
                      <a:off x="0" y="0"/>
                      <a:ext cx="5319395" cy="2327910"/>
                    </a:xfrm>
                    <a:prstGeom prst="rect">
                      <a:avLst/>
                    </a:prstGeom>
                  </pic:spPr>
                </pic:pic>
              </a:graphicData>
            </a:graphic>
          </wp:inline>
        </w:drawing>
      </w:r>
    </w:p>
    <w:p>
      <w:pPr>
        <w:ind w:firstLine="480"/>
        <w:rPr>
          <w:rFonts w:hAnsi="Calibri"/>
        </w:rPr>
      </w:pPr>
    </w:p>
    <w:p>
      <w:pPr>
        <w:ind w:firstLine="480"/>
      </w:pPr>
      <w:r>
        <w:rPr>
          <w:rFonts w:hint="eastAsia" w:hAnsi="Calibri"/>
        </w:rPr>
        <w:t>本地管理工具箱登录页是管理员账户的登录入口，管理员需要输入用户名及密码进行登录，用户名或密码错误会有信息提示。</w:t>
      </w:r>
    </w:p>
    <w:p>
      <w:pPr>
        <w:pStyle w:val="4"/>
        <w:numPr>
          <w:ilvl w:val="2"/>
          <w:numId w:val="39"/>
        </w:numPr>
        <w:tabs>
          <w:tab w:val="clear" w:pos="432"/>
          <w:tab w:val="clear" w:pos="720"/>
        </w:tabs>
        <w:snapToGrid/>
        <w:spacing w:before="163" w:after="163" w:line="360" w:lineRule="auto"/>
        <w:ind w:left="709" w:leftChars="0" w:hanging="709" w:firstLineChars="0"/>
        <w:jc w:val="left"/>
      </w:pPr>
      <w:bookmarkStart w:id="23" w:name="_Toc10908"/>
      <w:bookmarkStart w:id="24" w:name="_Toc18486"/>
      <w:bookmarkStart w:id="25" w:name="_Toc208674181"/>
      <w:bookmarkStart w:id="26" w:name="_Toc243285059"/>
      <w:bookmarkStart w:id="27" w:name="_Toc275782824"/>
      <w:bookmarkStart w:id="28" w:name="_Toc246913445"/>
      <w:r>
        <w:rPr>
          <w:rFonts w:hint="eastAsia"/>
        </w:rPr>
        <w:t>首页</w:t>
      </w:r>
      <w:bookmarkEnd w:id="23"/>
      <w:bookmarkEnd w:id="24"/>
    </w:p>
    <w:p>
      <w:pPr>
        <w:ind w:firstLine="480"/>
        <w:rPr>
          <w:i/>
          <w:iCs/>
        </w:rPr>
      </w:pPr>
      <w:r>
        <w:rPr>
          <w:rFonts w:hint="eastAsia"/>
          <w:i/>
          <w:iCs/>
        </w:rPr>
        <w:drawing>
          <wp:inline distT="0" distB="0" distL="114300" distR="114300">
            <wp:extent cx="5321935" cy="2550160"/>
            <wp:effectExtent l="0" t="0" r="12065" b="2540"/>
            <wp:docPr id="50" name="图片 50" descr="首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0" descr="首页"/>
                    <pic:cNvPicPr>
                      <a:picLocks noChangeAspect="1"/>
                    </pic:cNvPicPr>
                  </pic:nvPicPr>
                  <pic:blipFill>
                    <a:blip r:embed="rId30"/>
                    <a:stretch>
                      <a:fillRect/>
                    </a:stretch>
                  </pic:blipFill>
                  <pic:spPr>
                    <a:xfrm>
                      <a:off x="0" y="0"/>
                      <a:ext cx="5321935" cy="2550160"/>
                    </a:xfrm>
                    <a:prstGeom prst="rect">
                      <a:avLst/>
                    </a:prstGeom>
                  </pic:spPr>
                </pic:pic>
              </a:graphicData>
            </a:graphic>
          </wp:inline>
        </w:drawing>
      </w:r>
    </w:p>
    <w:p>
      <w:pPr>
        <w:ind w:firstLine="480"/>
      </w:pPr>
      <w:r>
        <w:rPr>
          <w:rFonts w:hint="eastAsia"/>
        </w:rPr>
        <w:t>SOC</w:t>
      </w:r>
      <w:r>
        <w:rPr>
          <w:rFonts w:hint="eastAsia" w:hAnsi="Calibri"/>
        </w:rPr>
        <w:t>首页中展示了系统中业务数据的统计信息，包括</w:t>
      </w:r>
      <w:r>
        <w:rPr>
          <w:rFonts w:hint="eastAsia"/>
        </w:rPr>
        <w:t>当前已接入设备数量</w:t>
      </w:r>
      <w:r>
        <w:rPr>
          <w:rFonts w:hint="eastAsia" w:hAnsi="Calibri"/>
        </w:rPr>
        <w:t>、</w:t>
      </w:r>
      <w:r>
        <w:rPr>
          <w:rFonts w:hint="eastAsia"/>
        </w:rPr>
        <w:t>通信记录</w:t>
      </w:r>
      <w:r>
        <w:rPr>
          <w:rFonts w:hint="eastAsia" w:hAnsi="Calibri"/>
        </w:rPr>
        <w:t>、</w:t>
      </w:r>
      <w:r>
        <w:rPr>
          <w:rFonts w:hint="eastAsia"/>
        </w:rPr>
        <w:t>安全流量</w:t>
      </w:r>
      <w:r>
        <w:rPr>
          <w:rFonts w:hint="eastAsia" w:hAnsi="Calibri"/>
        </w:rPr>
        <w:t>、</w:t>
      </w:r>
      <w:r>
        <w:rPr>
          <w:rFonts w:hint="eastAsia"/>
        </w:rPr>
        <w:t>运行状态</w:t>
      </w:r>
      <w:r>
        <w:rPr>
          <w:rFonts w:hint="eastAsia" w:hAnsi="Calibri"/>
        </w:rPr>
        <w:t>、</w:t>
      </w:r>
      <w:r>
        <w:rPr>
          <w:rFonts w:hint="eastAsia"/>
        </w:rPr>
        <w:t>各地区流量信息</w:t>
      </w:r>
      <w:r>
        <w:rPr>
          <w:rFonts w:hint="eastAsia" w:hAnsi="Calibri"/>
        </w:rPr>
        <w:t>、</w:t>
      </w:r>
      <w:r>
        <w:rPr>
          <w:rFonts w:hint="eastAsia"/>
        </w:rPr>
        <w:t>网络策略</w:t>
      </w:r>
      <w:r>
        <w:rPr>
          <w:rFonts w:hint="eastAsia" w:hAnsi="Calibri"/>
        </w:rPr>
        <w:t>占比</w:t>
      </w:r>
      <w:r>
        <w:rPr>
          <w:rFonts w:hint="eastAsia"/>
        </w:rPr>
        <w:t>等</w:t>
      </w:r>
      <w:r>
        <w:rPr>
          <w:rFonts w:hint="eastAsia" w:hAnsi="Calibri"/>
        </w:rPr>
        <w:t>情况。</w:t>
      </w:r>
    </w:p>
    <w:p>
      <w:pPr>
        <w:pStyle w:val="4"/>
        <w:numPr>
          <w:ilvl w:val="2"/>
          <w:numId w:val="39"/>
        </w:numPr>
        <w:tabs>
          <w:tab w:val="clear" w:pos="432"/>
          <w:tab w:val="clear" w:pos="720"/>
        </w:tabs>
        <w:snapToGrid/>
        <w:spacing w:before="163" w:after="163" w:line="360" w:lineRule="auto"/>
        <w:ind w:left="709" w:leftChars="0" w:hanging="709" w:firstLineChars="0"/>
        <w:jc w:val="left"/>
      </w:pPr>
      <w:bookmarkStart w:id="29" w:name="_Toc16855"/>
      <w:bookmarkStart w:id="30" w:name="_Toc11952"/>
      <w:r>
        <w:rPr>
          <w:rFonts w:hint="eastAsia"/>
        </w:rPr>
        <w:t>设备信息管理</w:t>
      </w:r>
      <w:bookmarkEnd w:id="29"/>
      <w:bookmarkEnd w:id="30"/>
    </w:p>
    <w:p>
      <w:pPr>
        <w:ind w:firstLine="480"/>
        <w:rPr>
          <w:i/>
          <w:iCs/>
        </w:rPr>
      </w:pPr>
      <w:r>
        <w:rPr>
          <w:rFonts w:hint="eastAsia"/>
          <w:i/>
          <w:iCs/>
        </w:rPr>
        <w:drawing>
          <wp:inline distT="0" distB="0" distL="114300" distR="114300">
            <wp:extent cx="5321935" cy="2550160"/>
            <wp:effectExtent l="0" t="0" r="12065" b="2540"/>
            <wp:docPr id="75" name="图片 75" descr="设备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图片 75" descr="设备管理"/>
                    <pic:cNvPicPr>
                      <a:picLocks noChangeAspect="1"/>
                    </pic:cNvPicPr>
                  </pic:nvPicPr>
                  <pic:blipFill>
                    <a:blip r:embed="rId31"/>
                    <a:stretch>
                      <a:fillRect/>
                    </a:stretch>
                  </pic:blipFill>
                  <pic:spPr>
                    <a:xfrm>
                      <a:off x="0" y="0"/>
                      <a:ext cx="5321935" cy="2550160"/>
                    </a:xfrm>
                    <a:prstGeom prst="rect">
                      <a:avLst/>
                    </a:prstGeom>
                  </pic:spPr>
                </pic:pic>
              </a:graphicData>
            </a:graphic>
          </wp:inline>
        </w:drawing>
      </w:r>
    </w:p>
    <w:p>
      <w:pPr>
        <w:ind w:firstLine="480"/>
        <w:rPr>
          <w:i/>
          <w:iCs/>
        </w:rPr>
      </w:pPr>
      <w:r>
        <w:rPr>
          <w:rFonts w:hint="eastAsia"/>
        </w:rPr>
        <w:t>SOC管理员可在设备注册信息页面，通过输入设备编码、设备类型查看设备信息。</w:t>
      </w:r>
    </w:p>
    <w:p>
      <w:pPr>
        <w:ind w:firstLine="480"/>
        <w:rPr>
          <w:i/>
          <w:iCs/>
        </w:rPr>
      </w:pPr>
    </w:p>
    <w:p>
      <w:pPr>
        <w:ind w:firstLine="480"/>
        <w:rPr>
          <w:i/>
          <w:iCs/>
        </w:rPr>
      </w:pPr>
      <w:r>
        <w:rPr>
          <w:rFonts w:hint="eastAsia"/>
          <w:i/>
          <w:iCs/>
        </w:rPr>
        <w:drawing>
          <wp:inline distT="0" distB="0" distL="114300" distR="114300">
            <wp:extent cx="5321935" cy="2550160"/>
            <wp:effectExtent l="0" t="0" r="12065" b="2540"/>
            <wp:docPr id="51" name="图片 51" descr="设备添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1" descr="设备添加"/>
                    <pic:cNvPicPr>
                      <a:picLocks noChangeAspect="1"/>
                    </pic:cNvPicPr>
                  </pic:nvPicPr>
                  <pic:blipFill>
                    <a:blip r:embed="rId32"/>
                    <a:stretch>
                      <a:fillRect/>
                    </a:stretch>
                  </pic:blipFill>
                  <pic:spPr>
                    <a:xfrm>
                      <a:off x="0" y="0"/>
                      <a:ext cx="5321935" cy="2550160"/>
                    </a:xfrm>
                    <a:prstGeom prst="rect">
                      <a:avLst/>
                    </a:prstGeom>
                  </pic:spPr>
                </pic:pic>
              </a:graphicData>
            </a:graphic>
          </wp:inline>
        </w:drawing>
      </w:r>
    </w:p>
    <w:p>
      <w:pPr>
        <w:ind w:firstLine="480"/>
      </w:pPr>
      <w:r>
        <w:rPr>
          <w:rFonts w:hint="eastAsia"/>
        </w:rPr>
        <w:t>SOC</w:t>
      </w:r>
      <w:r>
        <w:rPr>
          <w:rFonts w:hint="eastAsia" w:hAnsi="Calibri"/>
        </w:rPr>
        <w:t>管理员</w:t>
      </w:r>
      <w:r>
        <w:rPr>
          <w:rFonts w:hint="eastAsia"/>
        </w:rPr>
        <w:t>点击设备增加手动添加设备信息</w:t>
      </w:r>
      <w:r>
        <w:rPr>
          <w:rFonts w:hint="eastAsia" w:hAnsi="Calibri"/>
        </w:rPr>
        <w:t>，通过输入所需</w:t>
      </w:r>
      <w:r>
        <w:rPr>
          <w:rFonts w:hint="eastAsia"/>
        </w:rPr>
        <w:t>设备编码</w:t>
      </w:r>
      <w:r>
        <w:rPr>
          <w:rFonts w:hint="eastAsia" w:hAnsi="Calibri"/>
        </w:rPr>
        <w:t>、</w:t>
      </w:r>
      <w:r>
        <w:rPr>
          <w:rFonts w:hint="eastAsia"/>
        </w:rPr>
        <w:t>名称</w:t>
      </w:r>
      <w:r>
        <w:rPr>
          <w:rFonts w:hint="eastAsia" w:hAnsi="Calibri"/>
        </w:rPr>
        <w:t>、</w:t>
      </w:r>
      <w:r>
        <w:rPr>
          <w:rFonts w:hint="eastAsia"/>
        </w:rPr>
        <w:t>类型</w:t>
      </w:r>
      <w:r>
        <w:rPr>
          <w:rFonts w:hint="eastAsia" w:hAnsi="Calibri"/>
        </w:rPr>
        <w:t>、</w:t>
      </w:r>
      <w:r>
        <w:rPr>
          <w:rFonts w:hint="eastAsia"/>
        </w:rPr>
        <w:t>内网IP、设备IP及端口、密码套件、硬件类型</w:t>
      </w:r>
      <w:r>
        <w:rPr>
          <w:rFonts w:hint="eastAsia" w:hAnsi="Calibri"/>
        </w:rPr>
        <w:t>和</w:t>
      </w:r>
      <w:r>
        <w:rPr>
          <w:rFonts w:hint="eastAsia"/>
        </w:rPr>
        <w:t>设备公钥等信息</w:t>
      </w:r>
      <w:r>
        <w:rPr>
          <w:rFonts w:hint="eastAsia" w:hAnsi="Calibri"/>
        </w:rPr>
        <w:t>，点击</w:t>
      </w:r>
      <w:r>
        <w:rPr>
          <w:rFonts w:hint="eastAsia"/>
        </w:rPr>
        <w:t>确定</w:t>
      </w:r>
      <w:r>
        <w:rPr>
          <w:rFonts w:hint="eastAsia" w:hAnsi="Calibri"/>
        </w:rPr>
        <w:t>按钮，生成</w:t>
      </w:r>
      <w:r>
        <w:rPr>
          <w:rFonts w:hint="eastAsia"/>
        </w:rPr>
        <w:t>设备信息</w:t>
      </w:r>
      <w:r>
        <w:rPr>
          <w:rFonts w:hint="eastAsia" w:hAnsi="Calibri"/>
        </w:rPr>
        <w:t>。</w:t>
      </w:r>
    </w:p>
    <w:p>
      <w:pPr>
        <w:ind w:firstLine="480"/>
        <w:rPr>
          <w:i/>
          <w:iCs/>
        </w:rPr>
      </w:pPr>
      <w:r>
        <w:rPr>
          <w:rFonts w:hint="eastAsia"/>
          <w:i/>
          <w:iCs/>
        </w:rPr>
        <w:drawing>
          <wp:inline distT="0" distB="0" distL="114300" distR="114300">
            <wp:extent cx="5321935" cy="2550160"/>
            <wp:effectExtent l="0" t="0" r="12065" b="2540"/>
            <wp:docPr id="52" name="图片 52" descr="设备信息批量导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52" descr="设备信息批量导入"/>
                    <pic:cNvPicPr>
                      <a:picLocks noChangeAspect="1"/>
                    </pic:cNvPicPr>
                  </pic:nvPicPr>
                  <pic:blipFill>
                    <a:blip r:embed="rId33"/>
                    <a:stretch>
                      <a:fillRect/>
                    </a:stretch>
                  </pic:blipFill>
                  <pic:spPr>
                    <a:xfrm>
                      <a:off x="0" y="0"/>
                      <a:ext cx="5321935" cy="2550160"/>
                    </a:xfrm>
                    <a:prstGeom prst="rect">
                      <a:avLst/>
                    </a:prstGeom>
                  </pic:spPr>
                </pic:pic>
              </a:graphicData>
            </a:graphic>
          </wp:inline>
        </w:drawing>
      </w:r>
    </w:p>
    <w:p>
      <w:pPr>
        <w:ind w:firstLine="480"/>
      </w:pPr>
      <w:r>
        <w:rPr>
          <w:rFonts w:hint="eastAsia"/>
        </w:rPr>
        <w:t>SOC</w:t>
      </w:r>
      <w:r>
        <w:rPr>
          <w:rFonts w:hint="eastAsia" w:hAnsi="Calibri"/>
        </w:rPr>
        <w:t>管理员</w:t>
      </w:r>
      <w:r>
        <w:rPr>
          <w:rFonts w:hint="eastAsia"/>
        </w:rPr>
        <w:t>点击批量上传按钮选择本地的设备信息csv文件</w:t>
      </w:r>
      <w:r>
        <w:rPr>
          <w:rFonts w:hint="eastAsia" w:hAnsi="Calibri"/>
        </w:rPr>
        <w:t>，</w:t>
      </w:r>
      <w:r>
        <w:rPr>
          <w:rFonts w:hint="eastAsia"/>
        </w:rPr>
        <w:t>点击打开批量导入设备信息</w:t>
      </w:r>
      <w:r>
        <w:rPr>
          <w:rFonts w:hint="eastAsia" w:hAnsi="Calibri"/>
        </w:rPr>
        <w:t>。</w:t>
      </w:r>
    </w:p>
    <w:p>
      <w:pPr>
        <w:pStyle w:val="4"/>
        <w:numPr>
          <w:ilvl w:val="2"/>
          <w:numId w:val="39"/>
        </w:numPr>
        <w:tabs>
          <w:tab w:val="clear" w:pos="432"/>
          <w:tab w:val="clear" w:pos="720"/>
        </w:tabs>
        <w:snapToGrid/>
        <w:spacing w:before="163" w:after="163" w:line="360" w:lineRule="auto"/>
        <w:ind w:left="709" w:leftChars="0" w:hanging="709" w:firstLineChars="0"/>
        <w:jc w:val="left"/>
      </w:pPr>
      <w:bookmarkStart w:id="31" w:name="_Toc26053"/>
      <w:bookmarkStart w:id="32" w:name="_Toc5854"/>
      <w:r>
        <w:rPr>
          <w:rFonts w:hint="eastAsia"/>
        </w:rPr>
        <w:t>设备密钥状态查看</w:t>
      </w:r>
      <w:bookmarkEnd w:id="31"/>
      <w:bookmarkEnd w:id="32"/>
    </w:p>
    <w:p>
      <w:pPr>
        <w:ind w:firstLine="480"/>
        <w:rPr>
          <w:i/>
          <w:iCs/>
        </w:rPr>
      </w:pPr>
      <w:r>
        <w:rPr>
          <w:rFonts w:hint="eastAsia"/>
          <w:i/>
          <w:iCs/>
        </w:rPr>
        <w:drawing>
          <wp:inline distT="0" distB="0" distL="114300" distR="114300">
            <wp:extent cx="5321935" cy="2550160"/>
            <wp:effectExtent l="0" t="0" r="12065" b="2540"/>
            <wp:docPr id="57" name="图片 57" descr="密钥状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57" descr="密钥状态"/>
                    <pic:cNvPicPr>
                      <a:picLocks noChangeAspect="1"/>
                    </pic:cNvPicPr>
                  </pic:nvPicPr>
                  <pic:blipFill>
                    <a:blip r:embed="rId34"/>
                    <a:stretch>
                      <a:fillRect/>
                    </a:stretch>
                  </pic:blipFill>
                  <pic:spPr>
                    <a:xfrm>
                      <a:off x="0" y="0"/>
                      <a:ext cx="5321935" cy="2550160"/>
                    </a:xfrm>
                    <a:prstGeom prst="rect">
                      <a:avLst/>
                    </a:prstGeom>
                  </pic:spPr>
                </pic:pic>
              </a:graphicData>
            </a:graphic>
          </wp:inline>
        </w:drawing>
      </w:r>
    </w:p>
    <w:p>
      <w:pPr>
        <w:ind w:firstLine="480"/>
      </w:pPr>
      <w:r>
        <w:rPr>
          <w:rFonts w:hint="eastAsia" w:hAnsi="Calibri"/>
        </w:rPr>
        <w:t>管理员可查询已分发的密钥，通过对密钥类型、密钥状态、申请时间和密钥所有者的筛选，查询出密钥属性信息，并分页展示。</w:t>
      </w:r>
    </w:p>
    <w:p>
      <w:pPr>
        <w:pStyle w:val="4"/>
        <w:numPr>
          <w:ilvl w:val="2"/>
          <w:numId w:val="39"/>
        </w:numPr>
        <w:tabs>
          <w:tab w:val="clear" w:pos="432"/>
          <w:tab w:val="clear" w:pos="720"/>
        </w:tabs>
        <w:snapToGrid/>
        <w:spacing w:before="163" w:after="163" w:line="360" w:lineRule="auto"/>
        <w:ind w:left="709" w:leftChars="0" w:hanging="709" w:firstLineChars="0"/>
        <w:jc w:val="left"/>
      </w:pPr>
      <w:bookmarkStart w:id="33" w:name="_Toc26043"/>
      <w:bookmarkStart w:id="34" w:name="_Toc31457"/>
      <w:r>
        <w:rPr>
          <w:rFonts w:hint="eastAsia"/>
        </w:rPr>
        <w:t>管理员管理</w:t>
      </w:r>
      <w:bookmarkEnd w:id="33"/>
      <w:bookmarkEnd w:id="34"/>
    </w:p>
    <w:p>
      <w:pPr>
        <w:ind w:firstLine="480"/>
        <w:rPr>
          <w:i/>
          <w:iCs/>
        </w:rPr>
      </w:pPr>
      <w:r>
        <w:rPr>
          <w:rFonts w:hint="eastAsia"/>
          <w:i/>
          <w:iCs/>
        </w:rPr>
        <w:drawing>
          <wp:inline distT="0" distB="0" distL="114300" distR="114300">
            <wp:extent cx="5321935" cy="2993390"/>
            <wp:effectExtent l="0" t="0" r="12065" b="16510"/>
            <wp:docPr id="23" name="图片 23" descr="管理员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管理员管理"/>
                    <pic:cNvPicPr>
                      <a:picLocks noChangeAspect="1"/>
                    </pic:cNvPicPr>
                  </pic:nvPicPr>
                  <pic:blipFill>
                    <a:blip r:embed="rId35"/>
                    <a:stretch>
                      <a:fillRect/>
                    </a:stretch>
                  </pic:blipFill>
                  <pic:spPr>
                    <a:xfrm>
                      <a:off x="0" y="0"/>
                      <a:ext cx="5321935" cy="2993390"/>
                    </a:xfrm>
                    <a:prstGeom prst="rect">
                      <a:avLst/>
                    </a:prstGeom>
                    <a:noFill/>
                    <a:ln>
                      <a:noFill/>
                    </a:ln>
                  </pic:spPr>
                </pic:pic>
              </a:graphicData>
            </a:graphic>
          </wp:inline>
        </w:drawing>
      </w:r>
    </w:p>
    <w:p>
      <w:pPr>
        <w:ind w:firstLine="480"/>
      </w:pPr>
      <w:r>
        <w:rPr>
          <w:rFonts w:hint="eastAsia" w:hAnsi="Calibri"/>
        </w:rPr>
        <w:t>管理员账户数据可在管理员管理菜单维护，点击新增按钮，在弹窗表单中填写管理员账户信息，点击确定保存信息，新增弹窗如下所示。</w:t>
      </w:r>
    </w:p>
    <w:p>
      <w:pPr>
        <w:ind w:firstLine="480"/>
        <w:jc w:val="center"/>
        <w:rPr>
          <w:i/>
          <w:iCs/>
        </w:rPr>
      </w:pPr>
      <w:r>
        <w:drawing>
          <wp:inline distT="0" distB="0" distL="114300" distR="114300">
            <wp:extent cx="5328920" cy="4332605"/>
            <wp:effectExtent l="0" t="0" r="5080" b="10795"/>
            <wp:docPr id="3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6"/>
                    <pic:cNvPicPr>
                      <a:picLocks noChangeAspect="1"/>
                    </pic:cNvPicPr>
                  </pic:nvPicPr>
                  <pic:blipFill>
                    <a:blip r:embed="rId36"/>
                    <a:stretch>
                      <a:fillRect/>
                    </a:stretch>
                  </pic:blipFill>
                  <pic:spPr>
                    <a:xfrm>
                      <a:off x="0" y="0"/>
                      <a:ext cx="5328920" cy="4332605"/>
                    </a:xfrm>
                    <a:prstGeom prst="rect">
                      <a:avLst/>
                    </a:prstGeom>
                    <a:noFill/>
                    <a:ln>
                      <a:noFill/>
                    </a:ln>
                  </pic:spPr>
                </pic:pic>
              </a:graphicData>
            </a:graphic>
          </wp:inline>
        </w:drawing>
      </w:r>
      <w:r>
        <w:rPr>
          <w:rFonts w:hint="eastAsia"/>
          <w:i/>
          <w:iCs/>
        </w:rPr>
        <w:drawing>
          <wp:inline distT="0" distB="0" distL="114300" distR="114300">
            <wp:extent cx="3512820" cy="3034665"/>
            <wp:effectExtent l="0" t="0" r="11430" b="13335"/>
            <wp:docPr id="24" name="图片 24" descr="管理员新增"/>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管理员新增"/>
                    <pic:cNvPicPr>
                      <a:picLocks noChangeAspect="1"/>
                    </pic:cNvPicPr>
                  </pic:nvPicPr>
                  <pic:blipFill>
                    <a:blip r:embed="rId37"/>
                    <a:stretch>
                      <a:fillRect/>
                    </a:stretch>
                  </pic:blipFill>
                  <pic:spPr>
                    <a:xfrm>
                      <a:off x="0" y="0"/>
                      <a:ext cx="3512820" cy="3034665"/>
                    </a:xfrm>
                    <a:prstGeom prst="rect">
                      <a:avLst/>
                    </a:prstGeom>
                    <a:noFill/>
                    <a:ln>
                      <a:noFill/>
                    </a:ln>
                  </pic:spPr>
                </pic:pic>
              </a:graphicData>
            </a:graphic>
          </wp:inline>
        </w:drawing>
      </w:r>
    </w:p>
    <w:p>
      <w:pPr>
        <w:ind w:firstLine="480"/>
        <w:jc w:val="center"/>
        <w:rPr>
          <w:i/>
          <w:iCs/>
        </w:rPr>
      </w:pPr>
    </w:p>
    <w:p>
      <w:pPr>
        <w:ind w:firstLine="480"/>
      </w:pPr>
      <w:r>
        <w:rPr>
          <w:rFonts w:hint="eastAsia" w:hAnsi="Calibri"/>
        </w:rPr>
        <w:t>已经创建的管理员账户可以进行修改，修改界面如下所示：</w:t>
      </w:r>
    </w:p>
    <w:p>
      <w:pPr>
        <w:ind w:firstLine="480"/>
        <w:jc w:val="center"/>
      </w:pPr>
      <w:r>
        <w:drawing>
          <wp:inline distT="0" distB="0" distL="114300" distR="114300">
            <wp:extent cx="3514725" cy="2642235"/>
            <wp:effectExtent l="0" t="0" r="9525" b="5715"/>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pic:cNvPicPr>
                      <a:picLocks noChangeAspect="1"/>
                    </pic:cNvPicPr>
                  </pic:nvPicPr>
                  <pic:blipFill>
                    <a:blip r:embed="rId38"/>
                    <a:stretch>
                      <a:fillRect/>
                    </a:stretch>
                  </pic:blipFill>
                  <pic:spPr>
                    <a:xfrm>
                      <a:off x="0" y="0"/>
                      <a:ext cx="3514725" cy="2642235"/>
                    </a:xfrm>
                    <a:prstGeom prst="rect">
                      <a:avLst/>
                    </a:prstGeom>
                    <a:noFill/>
                    <a:ln>
                      <a:noFill/>
                    </a:ln>
                  </pic:spPr>
                </pic:pic>
              </a:graphicData>
            </a:graphic>
          </wp:inline>
        </w:drawing>
      </w:r>
    </w:p>
    <w:p>
      <w:pPr>
        <w:pStyle w:val="4"/>
        <w:numPr>
          <w:ilvl w:val="2"/>
          <w:numId w:val="39"/>
        </w:numPr>
        <w:tabs>
          <w:tab w:val="clear" w:pos="432"/>
          <w:tab w:val="clear" w:pos="720"/>
        </w:tabs>
        <w:snapToGrid/>
        <w:spacing w:before="163" w:after="163" w:line="360" w:lineRule="auto"/>
        <w:ind w:left="709" w:leftChars="0" w:hanging="709" w:firstLineChars="0"/>
        <w:jc w:val="left"/>
      </w:pPr>
      <w:bookmarkStart w:id="35" w:name="_Toc13861"/>
      <w:bookmarkStart w:id="36" w:name="_Toc2001"/>
      <w:r>
        <w:rPr>
          <w:rFonts w:hint="eastAsia"/>
          <w:lang w:eastAsia="zh-CN"/>
        </w:rPr>
        <w:t>设备</w:t>
      </w:r>
      <w:r>
        <w:rPr>
          <w:rFonts w:hint="eastAsia"/>
        </w:rPr>
        <w:t>日志管理</w:t>
      </w:r>
      <w:bookmarkEnd w:id="35"/>
      <w:bookmarkEnd w:id="36"/>
    </w:p>
    <w:p>
      <w:pPr>
        <w:ind w:firstLine="480"/>
        <w:rPr>
          <w:i/>
          <w:iCs/>
        </w:rPr>
      </w:pPr>
      <w:r>
        <w:rPr>
          <w:rFonts w:hint="eastAsia"/>
          <w:i/>
          <w:iCs/>
        </w:rPr>
        <w:drawing>
          <wp:inline distT="0" distB="0" distL="114300" distR="114300">
            <wp:extent cx="5321935" cy="2550160"/>
            <wp:effectExtent l="0" t="0" r="12065" b="2540"/>
            <wp:docPr id="65" name="图片 65" descr="业务日志查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图片 65" descr="业务日志查看"/>
                    <pic:cNvPicPr>
                      <a:picLocks noChangeAspect="1"/>
                    </pic:cNvPicPr>
                  </pic:nvPicPr>
                  <pic:blipFill>
                    <a:blip r:embed="rId39"/>
                    <a:stretch>
                      <a:fillRect/>
                    </a:stretch>
                  </pic:blipFill>
                  <pic:spPr>
                    <a:xfrm>
                      <a:off x="0" y="0"/>
                      <a:ext cx="5321935" cy="2550160"/>
                    </a:xfrm>
                    <a:prstGeom prst="rect">
                      <a:avLst/>
                    </a:prstGeom>
                  </pic:spPr>
                </pic:pic>
              </a:graphicData>
            </a:graphic>
          </wp:inline>
        </w:drawing>
      </w:r>
    </w:p>
    <w:p>
      <w:pPr>
        <w:ind w:firstLine="480"/>
      </w:pPr>
      <w:r>
        <w:rPr>
          <w:rFonts w:hint="eastAsia" w:hAnsi="Calibri"/>
        </w:rPr>
        <w:t>管理员在</w:t>
      </w:r>
      <w:r>
        <w:rPr>
          <w:rFonts w:hint="eastAsia"/>
        </w:rPr>
        <w:t>业务日志页面</w:t>
      </w:r>
      <w:r>
        <w:rPr>
          <w:rFonts w:hint="eastAsia" w:hAnsi="Calibri"/>
        </w:rPr>
        <w:t>，</w:t>
      </w:r>
      <w:r>
        <w:rPr>
          <w:rFonts w:hint="eastAsia"/>
        </w:rPr>
        <w:t>通过输入源IP、源端口、访问资源、日志类型、执行结果查看对应查询条件的业务日志信息。</w:t>
      </w:r>
    </w:p>
    <w:p>
      <w:pPr>
        <w:ind w:firstLine="480"/>
      </w:pPr>
    </w:p>
    <w:p>
      <w:pPr>
        <w:ind w:firstLine="480"/>
        <w:rPr>
          <w:i/>
          <w:iCs/>
        </w:rPr>
      </w:pPr>
      <w:r>
        <w:rPr>
          <w:rFonts w:hint="eastAsia"/>
          <w:i/>
          <w:iCs/>
        </w:rPr>
        <w:drawing>
          <wp:inline distT="0" distB="0" distL="114300" distR="114300">
            <wp:extent cx="5321935" cy="2550160"/>
            <wp:effectExtent l="0" t="0" r="12065" b="2540"/>
            <wp:docPr id="66" name="图片 66" descr="业务日志导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6" descr="业务日志导出"/>
                    <pic:cNvPicPr>
                      <a:picLocks noChangeAspect="1"/>
                    </pic:cNvPicPr>
                  </pic:nvPicPr>
                  <pic:blipFill>
                    <a:blip r:embed="rId40"/>
                    <a:stretch>
                      <a:fillRect/>
                    </a:stretch>
                  </pic:blipFill>
                  <pic:spPr>
                    <a:xfrm>
                      <a:off x="0" y="0"/>
                      <a:ext cx="5321935" cy="2550160"/>
                    </a:xfrm>
                    <a:prstGeom prst="rect">
                      <a:avLst/>
                    </a:prstGeom>
                  </pic:spPr>
                </pic:pic>
              </a:graphicData>
            </a:graphic>
          </wp:inline>
        </w:drawing>
      </w:r>
    </w:p>
    <w:p>
      <w:pPr>
        <w:ind w:firstLine="480"/>
        <w:rPr>
          <w:i/>
          <w:iCs/>
        </w:rPr>
      </w:pPr>
      <w:r>
        <w:rPr>
          <w:rFonts w:hint="eastAsia"/>
        </w:rPr>
        <w:t>点击导出按钮可以导出所有的业务日志数据</w:t>
      </w:r>
      <w:r>
        <w:rPr>
          <w:rFonts w:hint="eastAsia" w:hAnsi="Calibri"/>
        </w:rPr>
        <w:t xml:space="preserve">。 </w:t>
      </w:r>
    </w:p>
    <w:p>
      <w:pPr>
        <w:pStyle w:val="4"/>
        <w:numPr>
          <w:ilvl w:val="2"/>
          <w:numId w:val="39"/>
        </w:numPr>
        <w:tabs>
          <w:tab w:val="clear" w:pos="432"/>
          <w:tab w:val="clear" w:pos="720"/>
        </w:tabs>
        <w:snapToGrid/>
        <w:spacing w:before="163" w:after="163" w:line="360" w:lineRule="auto"/>
        <w:ind w:left="709" w:leftChars="0" w:hanging="709" w:firstLineChars="0"/>
        <w:jc w:val="left"/>
      </w:pPr>
      <w:bookmarkStart w:id="37" w:name="_Toc20011"/>
      <w:bookmarkStart w:id="38" w:name="_Toc4742"/>
      <w:r>
        <w:rPr>
          <w:rFonts w:hint="eastAsia"/>
        </w:rPr>
        <w:t>操作日志管理</w:t>
      </w:r>
      <w:bookmarkEnd w:id="37"/>
      <w:bookmarkEnd w:id="38"/>
    </w:p>
    <w:p>
      <w:pPr>
        <w:ind w:firstLine="480"/>
        <w:rPr>
          <w:i/>
          <w:iCs/>
        </w:rPr>
      </w:pPr>
      <w:r>
        <w:rPr>
          <w:rFonts w:hint="eastAsia"/>
          <w:i/>
          <w:iCs/>
        </w:rPr>
        <w:drawing>
          <wp:inline distT="0" distB="0" distL="114300" distR="114300">
            <wp:extent cx="5321935" cy="2550160"/>
            <wp:effectExtent l="0" t="0" r="12065" b="2540"/>
            <wp:docPr id="67" name="图片 67" descr="操作日志查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操作日志查看"/>
                    <pic:cNvPicPr>
                      <a:picLocks noChangeAspect="1"/>
                    </pic:cNvPicPr>
                  </pic:nvPicPr>
                  <pic:blipFill>
                    <a:blip r:embed="rId41"/>
                    <a:stretch>
                      <a:fillRect/>
                    </a:stretch>
                  </pic:blipFill>
                  <pic:spPr>
                    <a:xfrm>
                      <a:off x="0" y="0"/>
                      <a:ext cx="5321935" cy="2550160"/>
                    </a:xfrm>
                    <a:prstGeom prst="rect">
                      <a:avLst/>
                    </a:prstGeom>
                  </pic:spPr>
                </pic:pic>
              </a:graphicData>
            </a:graphic>
          </wp:inline>
        </w:drawing>
      </w:r>
    </w:p>
    <w:p>
      <w:pPr>
        <w:ind w:firstLine="480"/>
        <w:rPr>
          <w:i/>
          <w:iCs/>
        </w:rPr>
      </w:pPr>
      <w:r>
        <w:rPr>
          <w:rFonts w:hint="eastAsia" w:hAnsi="Calibri"/>
        </w:rPr>
        <w:t>系统中所有界面操作及后台自动运行日志，都在操作日志界面进行展示，管理员可跟据系统模块、操作人员、类型、状态、操作时间进行条件筛选。管理员可批量选择日志，并进行删除操作。点击“清空”按钮会将所有日志删除。点击“导出”按钮，会将所有日志导出为文件。对每一条日志可进行详情查看，日志详情界面如下：</w:t>
      </w:r>
    </w:p>
    <w:p>
      <w:pPr>
        <w:ind w:firstLine="480"/>
        <w:rPr>
          <w:i/>
          <w:iCs/>
        </w:rPr>
      </w:pPr>
      <w:r>
        <w:rPr>
          <w:rFonts w:hint="eastAsia"/>
          <w:i/>
          <w:iCs/>
        </w:rPr>
        <w:drawing>
          <wp:inline distT="0" distB="0" distL="114300" distR="114300">
            <wp:extent cx="5321935" cy="2550160"/>
            <wp:effectExtent l="0" t="0" r="12065" b="2540"/>
            <wp:docPr id="70" name="图片 70" descr="操作日志详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图片 70" descr="操作日志详情"/>
                    <pic:cNvPicPr>
                      <a:picLocks noChangeAspect="1"/>
                    </pic:cNvPicPr>
                  </pic:nvPicPr>
                  <pic:blipFill>
                    <a:blip r:embed="rId42"/>
                    <a:stretch>
                      <a:fillRect/>
                    </a:stretch>
                  </pic:blipFill>
                  <pic:spPr>
                    <a:xfrm>
                      <a:off x="0" y="0"/>
                      <a:ext cx="5321935" cy="2550160"/>
                    </a:xfrm>
                    <a:prstGeom prst="rect">
                      <a:avLst/>
                    </a:prstGeom>
                  </pic:spPr>
                </pic:pic>
              </a:graphicData>
            </a:graphic>
          </wp:inline>
        </w:drawing>
      </w:r>
    </w:p>
    <w:p>
      <w:pPr>
        <w:ind w:firstLine="480"/>
        <w:rPr>
          <w:i/>
          <w:iCs/>
        </w:rPr>
      </w:pPr>
      <w:r>
        <w:rPr>
          <w:rFonts w:hint="eastAsia"/>
          <w:i/>
          <w:iCs/>
        </w:rPr>
        <w:drawing>
          <wp:inline distT="0" distB="0" distL="114300" distR="114300">
            <wp:extent cx="5321935" cy="2550160"/>
            <wp:effectExtent l="0" t="0" r="12065" b="2540"/>
            <wp:docPr id="68" name="图片 68" descr="操作日志导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图片 68" descr="操作日志导出"/>
                    <pic:cNvPicPr>
                      <a:picLocks noChangeAspect="1"/>
                    </pic:cNvPicPr>
                  </pic:nvPicPr>
                  <pic:blipFill>
                    <a:blip r:embed="rId43"/>
                    <a:stretch>
                      <a:fillRect/>
                    </a:stretch>
                  </pic:blipFill>
                  <pic:spPr>
                    <a:xfrm>
                      <a:off x="0" y="0"/>
                      <a:ext cx="5321935" cy="2550160"/>
                    </a:xfrm>
                    <a:prstGeom prst="rect">
                      <a:avLst/>
                    </a:prstGeom>
                  </pic:spPr>
                </pic:pic>
              </a:graphicData>
            </a:graphic>
          </wp:inline>
        </w:drawing>
      </w:r>
    </w:p>
    <w:p>
      <w:pPr>
        <w:ind w:firstLine="480"/>
        <w:rPr>
          <w:i/>
          <w:iCs/>
        </w:rPr>
      </w:pPr>
      <w:r>
        <w:rPr>
          <w:rFonts w:hint="eastAsia"/>
          <w:i/>
          <w:iCs/>
        </w:rPr>
        <w:drawing>
          <wp:inline distT="0" distB="0" distL="114300" distR="114300">
            <wp:extent cx="5321935" cy="2550160"/>
            <wp:effectExtent l="0" t="0" r="12065" b="2540"/>
            <wp:docPr id="69" name="图片 69" descr="操作日志清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69" descr="操作日志清空"/>
                    <pic:cNvPicPr>
                      <a:picLocks noChangeAspect="1"/>
                    </pic:cNvPicPr>
                  </pic:nvPicPr>
                  <pic:blipFill>
                    <a:blip r:embed="rId44"/>
                    <a:stretch>
                      <a:fillRect/>
                    </a:stretch>
                  </pic:blipFill>
                  <pic:spPr>
                    <a:xfrm>
                      <a:off x="0" y="0"/>
                      <a:ext cx="5321935" cy="2550160"/>
                    </a:xfrm>
                    <a:prstGeom prst="rect">
                      <a:avLst/>
                    </a:prstGeom>
                  </pic:spPr>
                </pic:pic>
              </a:graphicData>
            </a:graphic>
          </wp:inline>
        </w:drawing>
      </w:r>
    </w:p>
    <w:p>
      <w:pPr>
        <w:pStyle w:val="4"/>
        <w:numPr>
          <w:ilvl w:val="2"/>
          <w:numId w:val="39"/>
        </w:numPr>
        <w:tabs>
          <w:tab w:val="clear" w:pos="432"/>
          <w:tab w:val="clear" w:pos="720"/>
        </w:tabs>
        <w:snapToGrid/>
        <w:spacing w:before="163" w:after="163" w:line="360" w:lineRule="auto"/>
        <w:ind w:left="709" w:leftChars="0" w:hanging="709" w:firstLineChars="0"/>
        <w:jc w:val="left"/>
      </w:pPr>
      <w:bookmarkStart w:id="39" w:name="_Toc15030"/>
      <w:bookmarkStart w:id="40" w:name="_Toc5345"/>
      <w:r>
        <w:rPr>
          <w:rFonts w:hint="eastAsia"/>
        </w:rPr>
        <w:t>登录日志管理</w:t>
      </w:r>
      <w:bookmarkEnd w:id="39"/>
      <w:bookmarkEnd w:id="40"/>
    </w:p>
    <w:p>
      <w:pPr>
        <w:ind w:firstLine="480"/>
      </w:pPr>
      <w:r>
        <w:drawing>
          <wp:inline distT="0" distB="0" distL="114300" distR="114300">
            <wp:extent cx="5321935" cy="2550160"/>
            <wp:effectExtent l="0" t="0" r="12065" b="2540"/>
            <wp:docPr id="71" name="图片 71" descr="登录日志查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71" descr="登录日志查看"/>
                    <pic:cNvPicPr>
                      <a:picLocks noChangeAspect="1"/>
                    </pic:cNvPicPr>
                  </pic:nvPicPr>
                  <pic:blipFill>
                    <a:blip r:embed="rId45"/>
                    <a:stretch>
                      <a:fillRect/>
                    </a:stretch>
                  </pic:blipFill>
                  <pic:spPr>
                    <a:xfrm>
                      <a:off x="0" y="0"/>
                      <a:ext cx="5321935" cy="2550160"/>
                    </a:xfrm>
                    <a:prstGeom prst="rect">
                      <a:avLst/>
                    </a:prstGeom>
                  </pic:spPr>
                </pic:pic>
              </a:graphicData>
            </a:graphic>
          </wp:inline>
        </w:drawing>
      </w:r>
    </w:p>
    <w:p>
      <w:pPr>
        <w:ind w:firstLine="480"/>
      </w:pPr>
      <w:r>
        <w:rPr>
          <w:rFonts w:hint="eastAsia" w:hAnsi="Calibri"/>
        </w:rPr>
        <w:t>登录系统的日志信息会在“登录日志”界面进行展示，管理员可跟据登录地址、用户名称、状态、登录时间进行条件筛选。管理员可批量选择日志，并进行删除操作。点击“清空”按钮会将所有日志删除。点击“导出”按钮，会将所有日志导出为文件。</w:t>
      </w:r>
    </w:p>
    <w:p>
      <w:pPr>
        <w:ind w:firstLine="480"/>
      </w:pPr>
      <w:r>
        <w:drawing>
          <wp:inline distT="0" distB="0" distL="114300" distR="114300">
            <wp:extent cx="5321935" cy="2550160"/>
            <wp:effectExtent l="0" t="0" r="12065" b="2540"/>
            <wp:docPr id="72" name="图片 72" descr="登录日志导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图片 72" descr="登录日志导出"/>
                    <pic:cNvPicPr>
                      <a:picLocks noChangeAspect="1"/>
                    </pic:cNvPicPr>
                  </pic:nvPicPr>
                  <pic:blipFill>
                    <a:blip r:embed="rId46"/>
                    <a:stretch>
                      <a:fillRect/>
                    </a:stretch>
                  </pic:blipFill>
                  <pic:spPr>
                    <a:xfrm>
                      <a:off x="0" y="0"/>
                      <a:ext cx="5321935" cy="2550160"/>
                    </a:xfrm>
                    <a:prstGeom prst="rect">
                      <a:avLst/>
                    </a:prstGeom>
                  </pic:spPr>
                </pic:pic>
              </a:graphicData>
            </a:graphic>
          </wp:inline>
        </w:drawing>
      </w:r>
    </w:p>
    <w:p>
      <w:pPr>
        <w:ind w:firstLine="480"/>
      </w:pPr>
      <w:r>
        <w:drawing>
          <wp:inline distT="0" distB="0" distL="114300" distR="114300">
            <wp:extent cx="5321935" cy="2550160"/>
            <wp:effectExtent l="0" t="0" r="12065" b="2540"/>
            <wp:docPr id="73" name="图片 73" descr="登录日志清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图片 73" descr="登录日志清空"/>
                    <pic:cNvPicPr>
                      <a:picLocks noChangeAspect="1"/>
                    </pic:cNvPicPr>
                  </pic:nvPicPr>
                  <pic:blipFill>
                    <a:blip r:embed="rId47"/>
                    <a:stretch>
                      <a:fillRect/>
                    </a:stretch>
                  </pic:blipFill>
                  <pic:spPr>
                    <a:xfrm>
                      <a:off x="0" y="0"/>
                      <a:ext cx="5321935" cy="2550160"/>
                    </a:xfrm>
                    <a:prstGeom prst="rect">
                      <a:avLst/>
                    </a:prstGeom>
                  </pic:spPr>
                </pic:pic>
              </a:graphicData>
            </a:graphic>
          </wp:inline>
        </w:drawing>
      </w:r>
    </w:p>
    <w:bookmarkEnd w:id="25"/>
    <w:bookmarkEnd w:id="26"/>
    <w:bookmarkEnd w:id="27"/>
    <w:bookmarkEnd w:id="28"/>
    <w:p>
      <w:pPr>
        <w:pStyle w:val="3"/>
        <w:numPr>
          <w:ilvl w:val="1"/>
          <w:numId w:val="39"/>
        </w:numPr>
        <w:tabs>
          <w:tab w:val="clear" w:pos="432"/>
          <w:tab w:val="clear" w:pos="3270"/>
        </w:tabs>
        <w:snapToGrid/>
        <w:spacing w:before="163" w:after="163" w:line="360" w:lineRule="auto"/>
        <w:ind w:left="567" w:leftChars="0" w:hanging="567" w:firstLineChars="0"/>
      </w:pPr>
      <w:bookmarkStart w:id="41" w:name="_Toc243285060"/>
      <w:bookmarkStart w:id="42" w:name="_Toc208674182"/>
      <w:bookmarkStart w:id="43" w:name="_Toc275782825"/>
      <w:bookmarkStart w:id="44" w:name="_Toc24943"/>
      <w:bookmarkStart w:id="45" w:name="_Toc246913446"/>
      <w:bookmarkStart w:id="46" w:name="_Toc9039"/>
      <w:r>
        <w:rPr>
          <w:rFonts w:hint="eastAsia"/>
        </w:rPr>
        <w:t>数据备份</w:t>
      </w:r>
      <w:bookmarkEnd w:id="41"/>
      <w:bookmarkEnd w:id="42"/>
      <w:bookmarkEnd w:id="43"/>
      <w:bookmarkEnd w:id="44"/>
      <w:bookmarkEnd w:id="45"/>
      <w:bookmarkEnd w:id="46"/>
    </w:p>
    <w:p>
      <w:pPr>
        <w:ind w:firstLine="480"/>
      </w:pPr>
      <w:r>
        <w:t>SOC</w:t>
      </w:r>
      <w:r>
        <w:rPr>
          <w:rFonts w:hint="eastAsia"/>
          <w:lang w:eastAsia="zh-CN"/>
        </w:rPr>
        <w:t>安全服务与管控平台</w:t>
      </w:r>
      <w:r>
        <w:t>启动时，系统会创建数据备份任务进行系统自动数据备份。</w:t>
      </w:r>
      <w:r>
        <w:rPr>
          <w:rFonts w:hint="eastAsia"/>
        </w:rPr>
        <w:t>以备必要时的数据恢复需求。</w:t>
      </w:r>
    </w:p>
    <w:sectPr>
      <w:footerReference r:id="rId13" w:type="default"/>
      <w:pgSz w:w="11906" w:h="16838"/>
      <w:pgMar w:top="1701" w:right="1418" w:bottom="1134" w:left="1418" w:header="851" w:footer="992" w:gutter="0"/>
      <w:pgNumType w:start="1"/>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A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10002FF" w:usb1="4000ACFF" w:usb2="00000009" w:usb3="00000000" w:csb0="2000019F" w:csb1="00000000"/>
  </w:font>
  <w:font w:name="仿宋体">
    <w:altName w:val="微软雅黑"/>
    <w:panose1 w:val="00000000000000000000"/>
    <w:charset w:val="86"/>
    <w:family w:val="auto"/>
    <w:pitch w:val="default"/>
    <w:sig w:usb0="00000000" w:usb1="00000000" w:usb2="00000010" w:usb3="00000000" w:csb0="00040000" w:csb1="00000000"/>
  </w:font>
  <w:font w:name="微软雅黑">
    <w:panose1 w:val="020B0503020204020204"/>
    <w:charset w:val="86"/>
    <w:family w:val="auto"/>
    <w:pitch w:val="default"/>
    <w:sig w:usb0="80000287" w:usb1="280F3C52" w:usb2="00000016" w:usb3="00000000" w:csb0="0004001F" w:csb1="00000000"/>
  </w:font>
  <w:font w:name="MS Sans Serif">
    <w:altName w:val="Segoe Print"/>
    <w:panose1 w:val="00000000000000000000"/>
    <w:charset w:val="00"/>
    <w:family w:val="swiss"/>
    <w:pitch w:val="default"/>
    <w:sig w:usb0="00000000" w:usb1="00000000" w:usb2="00000000" w:usb3="00000000" w:csb0="00000001" w:csb1="00000000"/>
  </w:font>
  <w:font w:name="Segoe Print">
    <w:panose1 w:val="020008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2FF" w:usb1="400004FF" w:usb2="00000000" w:usb3="00000000" w:csb0="2000019F" w:csb1="00000000"/>
  </w:font>
  <w:font w:name="宋体常规">
    <w:altName w:val="宋体"/>
    <w:panose1 w:val="00000000000000000000"/>
    <w:charset w:val="86"/>
    <w:family w:val="roman"/>
    <w:pitch w:val="default"/>
    <w:sig w:usb0="00000000" w:usb1="00000000" w:usb2="00000010" w:usb3="00000000" w:csb0="00040000" w:csb1="00000000"/>
  </w:font>
  <w:font w:name="华文细黑">
    <w:panose1 w:val="02010600040101010101"/>
    <w:charset w:val="86"/>
    <w:family w:val="auto"/>
    <w:pitch w:val="default"/>
    <w:sig w:usb0="00000287" w:usb1="080F0000" w:usb2="00000000" w:usb3="00000000" w:csb0="0004009F" w:csb1="DFD70000"/>
  </w:font>
  <w:font w:name="Arial Unicode MS">
    <w:panose1 w:val="020B0604020202020204"/>
    <w:charset w:val="86"/>
    <w:family w:val="swiss"/>
    <w:pitch w:val="default"/>
    <w:sig w:usb0="FFFFFFFF" w:usb1="E9FFFFFF" w:usb2="0000003F" w:usb3="00000000" w:csb0="603F01FF" w:csb1="FFFF0000"/>
  </w:font>
  <w:font w:name="Microsoft Sans Serif">
    <w:panose1 w:val="020B0604020202020204"/>
    <w:charset w:val="00"/>
    <w:family w:val="swiss"/>
    <w:pitch w:val="default"/>
    <w:sig w:usb0="E1002AFF" w:usb1="C0000002" w:usb2="00000008" w:usb3="00000000" w:csb0="200101FF" w:csb1="20280000"/>
  </w:font>
  <w:font w:name="仿宋_GB2312">
    <w:altName w:val="仿宋"/>
    <w:panose1 w:val="00000000000000000000"/>
    <w:charset w:val="86"/>
    <w:family w:val="modern"/>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文鼎大标宋简">
    <w:altName w:val="微软雅黑"/>
    <w:panose1 w:val="00000000000000000000"/>
    <w:charset w:val="86"/>
    <w:family w:val="modern"/>
    <w:pitch w:val="default"/>
    <w:sig w:usb0="00000000" w:usb1="00000000" w:usb2="00000010" w:usb3="00000000" w:csb0="00040000" w:csb1="00000000"/>
  </w:font>
  <w:font w:name="Tahoma">
    <w:panose1 w:val="020B0604030504040204"/>
    <w:charset w:val="00"/>
    <w:family w:val="swiss"/>
    <w:pitch w:val="default"/>
    <w:sig w:usb0="E1002EFF" w:usb1="C000605B" w:usb2="00000029" w:usb3="00000000" w:csb0="200101FF" w:csb1="20280000"/>
  </w:font>
  <w:font w:name="Futura Bk">
    <w:altName w:val="Times New Roman"/>
    <w:panose1 w:val="00000000000000000000"/>
    <w:charset w:val="00"/>
    <w:family w:val="auto"/>
    <w:pitch w:val="default"/>
    <w:sig w:usb0="00000000" w:usb1="00000000" w:usb2="00000000" w:usb3="00000000" w:csb0="000001FB" w:csb1="00000000"/>
  </w:font>
  <w:font w:name="隶书">
    <w:panose1 w:val="02010509060101010101"/>
    <w:charset w:val="86"/>
    <w:family w:val="modern"/>
    <w:pitch w:val="default"/>
    <w:sig w:usb0="00000001" w:usb1="080E0000" w:usb2="00000000" w:usb3="00000000" w:csb0="00040000" w:csb1="00000000"/>
  </w:font>
  <w:font w:name="Helvetica">
    <w:altName w:val="Arial"/>
    <w:panose1 w:val="020B0604020202020204"/>
    <w:charset w:val="00"/>
    <w:family w:val="swiss"/>
    <w:pitch w:val="default"/>
    <w:sig w:usb0="00000000" w:usb1="00000000" w:usb2="00000000" w:usb3="00000000" w:csb0="00000001" w:csb1="00000000"/>
  </w:font>
  <w:font w:name="长城仿宋">
    <w:altName w:val="微软雅黑"/>
    <w:panose1 w:val="00000000000000000000"/>
    <w:charset w:val="86"/>
    <w:family w:val="modern"/>
    <w:pitch w:val="default"/>
    <w:sig w:usb0="00000000" w:usb1="00000000" w:usb2="00000010" w:usb3="00000000" w:csb0="00040000" w:csb1="00000000"/>
  </w:font>
  <w:font w:name="幼圆">
    <w:panose1 w:val="02010509060101010101"/>
    <w:charset w:val="86"/>
    <w:family w:val="modern"/>
    <w:pitch w:val="default"/>
    <w:sig w:usb0="00000001" w:usb1="080E0000" w:usb2="00000000" w:usb3="00000000" w:csb0="00040000" w:csb1="00000000"/>
  </w:font>
  <w:font w:name="长城楷体">
    <w:altName w:val="微软雅黑"/>
    <w:panose1 w:val="00000000000000000000"/>
    <w:charset w:val="86"/>
    <w:family w:val="auto"/>
    <w:pitch w:val="default"/>
    <w:sig w:usb0="00000000" w:usb1="00000000" w:usb2="00000010" w:usb3="00000000" w:csb0="00040000" w:csb1="00000000"/>
  </w:font>
  <w:font w:name="Tms Rmn">
    <w:altName w:val="Segoe Print"/>
    <w:panose1 w:val="02020603040505020304"/>
    <w:charset w:val="00"/>
    <w:family w:val="roman"/>
    <w:pitch w:val="default"/>
    <w:sig w:usb0="00000000" w:usb1="00000000" w:usb2="00000000" w:usb3="00000000" w:csb0="00000001" w:csb1="00000000"/>
  </w:font>
  <w:font w:name="楷体_GB2312">
    <w:altName w:val="楷体"/>
    <w:panose1 w:val="00000000000000000000"/>
    <w:charset w:val="86"/>
    <w:family w:val="modern"/>
    <w:pitch w:val="default"/>
    <w:sig w:usb0="00000000" w:usb1="00000000" w:usb2="00000000" w:usb3="00000000" w:csb0="00040000" w:csb1="00000000"/>
  </w:font>
  <w:font w:name="楷体">
    <w:panose1 w:val="02010609060101010101"/>
    <w:charset w:val="86"/>
    <w:family w:val="auto"/>
    <w:pitch w:val="default"/>
    <w:sig w:usb0="800002BF" w:usb1="38CF7CFA" w:usb2="00000016" w:usb3="00000000" w:csb0="00040001" w:csb1="00000000"/>
  </w:font>
  <w:font w:name="Arial Black">
    <w:panose1 w:val="020B0A04020102020204"/>
    <w:charset w:val="00"/>
    <w:family w:val="swiss"/>
    <w:pitch w:val="default"/>
    <w:sig w:usb0="00000287" w:usb1="00000000" w:usb2="00000000" w:usb3="00000000" w:csb0="2000009F" w:csb1="DFD70000"/>
  </w:font>
  <w:font w:name="Arial Narrow">
    <w:altName w:val="Arial"/>
    <w:panose1 w:val="020B0606020202030204"/>
    <w:charset w:val="00"/>
    <w:family w:val="swiss"/>
    <w:pitch w:val="default"/>
    <w:sig w:usb0="00000000" w:usb1="00000000" w:usb2="00000000" w:usb3="00000000" w:csb0="2000009F" w:csb1="DFD70000"/>
  </w:font>
  <w:font w:name="IDCSansSerif">
    <w:altName w:val="Calibri"/>
    <w:panose1 w:val="00000000000000000000"/>
    <w:charset w:val="00"/>
    <w:family w:val="auto"/>
    <w:pitch w:val="default"/>
    <w:sig w:usb0="00000000" w:usb1="00000000" w:usb2="00000000" w:usb3="00000000" w:csb0="00000001" w:csb1="00000000"/>
  </w:font>
  <w:font w:name="PMingLiU">
    <w:panose1 w:val="02020500000000000000"/>
    <w:charset w:val="88"/>
    <w:family w:val="auto"/>
    <w:pitch w:val="default"/>
    <w:sig w:usb0="A00002FF" w:usb1="28CFFCFA" w:usb2="00000016" w:usb3="00000000" w:csb0="00100001" w:csb1="00000000"/>
  </w:font>
  <w:font w:name="Verdana">
    <w:panose1 w:val="020B0604030504040204"/>
    <w:charset w:val="00"/>
    <w:family w:val="swiss"/>
    <w:pitch w:val="default"/>
    <w:sig w:usb0="A10006FF" w:usb1="4000205B" w:usb2="00000010" w:usb3="00000000" w:csb0="2000019F" w:csb1="00000000"/>
  </w:font>
  <w:font w:name="..">
    <w:altName w:val="微软雅黑"/>
    <w:panose1 w:val="00000000000000000000"/>
    <w:charset w:val="86"/>
    <w:family w:val="auto"/>
    <w:pitch w:val="default"/>
    <w:sig w:usb0="00000000" w:usb1="00000000" w:usb2="00000010" w:usb3="00000000" w:csb0="00040000" w:csb1="00000000"/>
  </w:font>
  <w:font w:name="DFKai-SB">
    <w:altName w:val="Microsoft JhengHei"/>
    <w:panose1 w:val="00000000000000000000"/>
    <w:charset w:val="88"/>
    <w:family w:val="script"/>
    <w:pitch w:val="default"/>
    <w:sig w:usb0="00000000" w:usb1="00000000" w:usb2="00000016" w:usb3="00000000" w:csb0="00100001" w:csb1="00000000"/>
  </w:font>
  <w:font w:name="Microsoft JhengHei">
    <w:panose1 w:val="020B0604030504040204"/>
    <w:charset w:val="88"/>
    <w:family w:val="auto"/>
    <w:pitch w:val="default"/>
    <w:sig w:usb0="00000087" w:usb1="28AF4000" w:usb2="00000016" w:usb3="00000000" w:csb0="00100009" w:csb1="00000000"/>
  </w:font>
  <w:font w:name="Book Antiqua">
    <w:altName w:val="Segoe Print"/>
    <w:panose1 w:val="02040602050305030304"/>
    <w:charset w:val="00"/>
    <w:family w:val="roman"/>
    <w:pitch w:val="default"/>
    <w:sig w:usb0="00000000" w:usb1="00000000" w:usb2="00000000" w:usb3="00000000" w:csb0="2000009F" w:csb1="DFD70000"/>
  </w:font>
  <w:font w:name="MingLiU">
    <w:panose1 w:val="02020509000000000000"/>
    <w:charset w:val="88"/>
    <w:family w:val="modern"/>
    <w:pitch w:val="default"/>
    <w:sig w:usb0="A00002FF" w:usb1="28CFFCFA" w:usb2="00000016" w:usb3="00000000" w:csb0="00100001" w:csb1="00000000"/>
  </w:font>
  <w:font w:name="font-weight : 400">
    <w:altName w:val="Segoe Print"/>
    <w:panose1 w:val="00000000000000000000"/>
    <w:charset w:val="00"/>
    <w:family w:val="auto"/>
    <w:pitch w:val="default"/>
    <w:sig w:usb0="00000000" w:usb1="00000000" w:usb2="00000000" w:usb3="00000000" w:csb0="00040001" w:csb1="00000000"/>
  </w:font>
  <w:font w:name="Consolas">
    <w:panose1 w:val="020B0609020204030204"/>
    <w:charset w:val="00"/>
    <w:family w:val="auto"/>
    <w:pitch w:val="default"/>
    <w:sig w:usb0="E10002FF" w:usb1="4000FCFF" w:usb2="00000009"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37"/>
      <w:ind w:firstLine="480"/>
    </w:pPr>
    <w:r>
      <w:rPr>
        <w:kern w:val="0"/>
        <w:szCs w:val="21"/>
      </w:rP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37"/>
      <w:framePr w:wrap="around" w:vAnchor="text" w:hAnchor="margin" w:xAlign="right" w:y="1"/>
      <w:ind w:firstLine="480"/>
      <w:rPr>
        <w:rStyle w:val="65"/>
      </w:rPr>
    </w:pPr>
    <w:r>
      <w:rPr>
        <w:rStyle w:val="65"/>
      </w:rPr>
      <w:fldChar w:fldCharType="begin"/>
    </w:r>
    <w:r>
      <w:rPr>
        <w:rStyle w:val="65"/>
      </w:rPr>
      <w:instrText xml:space="preserve">PAGE  </w:instrText>
    </w:r>
    <w:r>
      <w:rPr>
        <w:rStyle w:val="65"/>
      </w:rPr>
      <w:fldChar w:fldCharType="end"/>
    </w:r>
  </w:p>
  <w:p>
    <w:pPr>
      <w:pStyle w:val="37"/>
      <w:ind w:right="360" w:rightChars="150" w:firstLine="48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37"/>
      <w:ind w:firstLine="48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37"/>
      <w:ind w:firstLine="360"/>
      <w:rPr>
        <w:sz w:val="18"/>
        <w:szCs w:val="18"/>
      </w:rPr>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37"/>
                            <w:ind w:firstLine="360"/>
                            <w:rPr>
                              <w:sz w:val="18"/>
                              <w:szCs w:val="18"/>
                            </w:rPr>
                          </w:pPr>
                          <w:r>
                            <w:rPr>
                              <w:sz w:val="18"/>
                              <w:szCs w:val="18"/>
                            </w:rPr>
                            <w:fldChar w:fldCharType="begin"/>
                          </w:r>
                          <w:r>
                            <w:rPr>
                              <w:sz w:val="18"/>
                              <w:szCs w:val="18"/>
                            </w:rPr>
                            <w:instrText xml:space="preserve"> PAGE  \* MERGEFORMAT </w:instrText>
                          </w:r>
                          <w:r>
                            <w:rPr>
                              <w:sz w:val="18"/>
                              <w:szCs w:val="18"/>
                            </w:rPr>
                            <w:fldChar w:fldCharType="separate"/>
                          </w:r>
                          <w:r>
                            <w:rPr>
                              <w:sz w:val="18"/>
                              <w:szCs w:val="18"/>
                            </w:rPr>
                            <w:t>III</w:t>
                          </w:r>
                          <w:r>
                            <w:rPr>
                              <w:sz w:val="18"/>
                              <w:szCs w:val="18"/>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g/nr5SwCAABXBAAADgAAAAAAAAABACAAAAAfAQAAZHJzL2Uyb0RvYy54bWxQSwUGAAAAAAYA&#10;BgBZAQAAvQUAAAAA&#10;">
              <v:fill on="f" focussize="0,0"/>
              <v:stroke on="f" weight="0.5pt"/>
              <v:imagedata o:title=""/>
              <o:lock v:ext="edit" aspectratio="f"/>
              <v:textbox inset="0mm,0mm,0mm,0mm" style="mso-fit-shape-to-text:t;">
                <w:txbxContent>
                  <w:p>
                    <w:pPr>
                      <w:pStyle w:val="37"/>
                      <w:ind w:firstLine="360"/>
                      <w:rPr>
                        <w:sz w:val="18"/>
                        <w:szCs w:val="18"/>
                      </w:rPr>
                    </w:pPr>
                    <w:r>
                      <w:rPr>
                        <w:sz w:val="18"/>
                        <w:szCs w:val="18"/>
                      </w:rPr>
                      <w:fldChar w:fldCharType="begin"/>
                    </w:r>
                    <w:r>
                      <w:rPr>
                        <w:sz w:val="18"/>
                        <w:szCs w:val="18"/>
                      </w:rPr>
                      <w:instrText xml:space="preserve"> PAGE  \* MERGEFORMAT </w:instrText>
                    </w:r>
                    <w:r>
                      <w:rPr>
                        <w:sz w:val="18"/>
                        <w:szCs w:val="18"/>
                      </w:rPr>
                      <w:fldChar w:fldCharType="separate"/>
                    </w:r>
                    <w:r>
                      <w:rPr>
                        <w:sz w:val="18"/>
                        <w:szCs w:val="18"/>
                      </w:rPr>
                      <w:t>III</w:t>
                    </w:r>
                    <w:r>
                      <w:rPr>
                        <w:sz w:val="18"/>
                        <w:szCs w:val="18"/>
                      </w:rP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37"/>
      <w:ind w:firstLine="360"/>
      <w:rPr>
        <w:sz w:val="18"/>
        <w:szCs w:val="18"/>
      </w:rPr>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37"/>
                            <w:ind w:firstLine="360"/>
                          </w:pPr>
                          <w:r>
                            <w:rPr>
                              <w:sz w:val="18"/>
                              <w:szCs w:val="18"/>
                            </w:rPr>
                            <w:fldChar w:fldCharType="begin"/>
                          </w:r>
                          <w:r>
                            <w:rPr>
                              <w:sz w:val="18"/>
                              <w:szCs w:val="18"/>
                            </w:rPr>
                            <w:instrText xml:space="preserve"> PAGE  \* MERGEFORMAT </w:instrText>
                          </w:r>
                          <w:r>
                            <w:rPr>
                              <w:sz w:val="18"/>
                              <w:szCs w:val="18"/>
                            </w:rPr>
                            <w:fldChar w:fldCharType="separate"/>
                          </w:r>
                          <w:r>
                            <w:rPr>
                              <w:sz w:val="18"/>
                              <w:szCs w:val="18"/>
                            </w:rPr>
                            <w:t>18</w:t>
                          </w:r>
                          <w:r>
                            <w:rPr>
                              <w:sz w:val="18"/>
                              <w:szCs w:val="18"/>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E1eNAs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sTV40CwCAABXBAAADgAAAAAAAAABACAAAAAfAQAAZHJzL2Uyb0RvYy54bWxQSwUGAAAAAAYA&#10;BgBZAQAAvQUAAAAA&#10;">
              <v:fill on="f" focussize="0,0"/>
              <v:stroke on="f" weight="0.5pt"/>
              <v:imagedata o:title=""/>
              <o:lock v:ext="edit" aspectratio="f"/>
              <v:textbox inset="0mm,0mm,0mm,0mm" style="mso-fit-shape-to-text:t;">
                <w:txbxContent>
                  <w:p>
                    <w:pPr>
                      <w:pStyle w:val="37"/>
                      <w:ind w:firstLine="360"/>
                    </w:pPr>
                    <w:r>
                      <w:rPr>
                        <w:sz w:val="18"/>
                        <w:szCs w:val="18"/>
                      </w:rPr>
                      <w:fldChar w:fldCharType="begin"/>
                    </w:r>
                    <w:r>
                      <w:rPr>
                        <w:sz w:val="18"/>
                        <w:szCs w:val="18"/>
                      </w:rPr>
                      <w:instrText xml:space="preserve"> PAGE  \* MERGEFORMAT </w:instrText>
                    </w:r>
                    <w:r>
                      <w:rPr>
                        <w:sz w:val="18"/>
                        <w:szCs w:val="18"/>
                      </w:rPr>
                      <w:fldChar w:fldCharType="separate"/>
                    </w:r>
                    <w:r>
                      <w:rPr>
                        <w:sz w:val="18"/>
                        <w:szCs w:val="18"/>
                      </w:rPr>
                      <w:t>18</w:t>
                    </w:r>
                    <w:r>
                      <w:rPr>
                        <w:sz w:val="18"/>
                        <w:szCs w:val="18"/>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39"/>
      <w:ind w:firstLine="0" w:firstLineChars="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39"/>
      <w:ind w:firstLine="48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39"/>
      <w:ind w:firstLine="48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39"/>
      <w:ind w:firstLine="0" w:firstLineChars="0"/>
      <w:rPr>
        <w:szCs w:val="18"/>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8B82360"/>
    <w:multiLevelType w:val="singleLevel"/>
    <w:tmpl w:val="98B82360"/>
    <w:lvl w:ilvl="0" w:tentative="0">
      <w:start w:val="1"/>
      <w:numFmt w:val="chineseCounting"/>
      <w:suff w:val="nothing"/>
      <w:lvlText w:val="（%1）"/>
      <w:lvlJc w:val="left"/>
      <w:pPr>
        <w:ind w:left="0" w:firstLine="420"/>
      </w:pPr>
      <w:rPr>
        <w:rFonts w:hint="eastAsia"/>
      </w:rPr>
    </w:lvl>
  </w:abstractNum>
  <w:abstractNum w:abstractNumId="1">
    <w:nsid w:val="D694CF1E"/>
    <w:multiLevelType w:val="singleLevel"/>
    <w:tmpl w:val="D694CF1E"/>
    <w:lvl w:ilvl="0" w:tentative="0">
      <w:start w:val="1"/>
      <w:numFmt w:val="chineseCounting"/>
      <w:suff w:val="nothing"/>
      <w:lvlText w:val="（%1）"/>
      <w:lvlJc w:val="left"/>
      <w:pPr>
        <w:ind w:left="0" w:firstLine="420"/>
      </w:pPr>
      <w:rPr>
        <w:rFonts w:hint="eastAsia"/>
      </w:rPr>
    </w:lvl>
  </w:abstractNum>
  <w:abstractNum w:abstractNumId="2">
    <w:nsid w:val="D6F2C428"/>
    <w:multiLevelType w:val="multilevel"/>
    <w:tmpl w:val="D6F2C428"/>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3">
    <w:nsid w:val="DABE1F5A"/>
    <w:multiLevelType w:val="singleLevel"/>
    <w:tmpl w:val="DABE1F5A"/>
    <w:lvl w:ilvl="0" w:tentative="0">
      <w:start w:val="1"/>
      <w:numFmt w:val="chineseCounting"/>
      <w:suff w:val="nothing"/>
      <w:lvlText w:val="（%1）"/>
      <w:lvlJc w:val="left"/>
      <w:pPr>
        <w:ind w:left="0" w:firstLine="420"/>
      </w:pPr>
      <w:rPr>
        <w:rFonts w:hint="eastAsia"/>
      </w:rPr>
    </w:lvl>
  </w:abstractNum>
  <w:abstractNum w:abstractNumId="4">
    <w:nsid w:val="FFFFFF7D"/>
    <w:multiLevelType w:val="singleLevel"/>
    <w:tmpl w:val="FFFFFF7D"/>
    <w:lvl w:ilvl="0" w:tentative="0">
      <w:start w:val="1"/>
      <w:numFmt w:val="decimal"/>
      <w:pStyle w:val="32"/>
      <w:lvlText w:val="%1."/>
      <w:lvlJc w:val="left"/>
      <w:pPr>
        <w:tabs>
          <w:tab w:val="left" w:pos="1620"/>
        </w:tabs>
        <w:ind w:left="1620" w:leftChars="600" w:hanging="360" w:hangingChars="200"/>
      </w:pPr>
    </w:lvl>
  </w:abstractNum>
  <w:abstractNum w:abstractNumId="5">
    <w:nsid w:val="FFFFFF82"/>
    <w:multiLevelType w:val="singleLevel"/>
    <w:tmpl w:val="FFFFFF82"/>
    <w:lvl w:ilvl="0" w:tentative="0">
      <w:start w:val="1"/>
      <w:numFmt w:val="bullet"/>
      <w:pStyle w:val="358"/>
      <w:lvlText w:val=""/>
      <w:lvlJc w:val="left"/>
      <w:pPr>
        <w:tabs>
          <w:tab w:val="left" w:pos="1200"/>
        </w:tabs>
        <w:ind w:left="1200" w:leftChars="400" w:hanging="360" w:hangingChars="200"/>
      </w:pPr>
      <w:rPr>
        <w:rFonts w:hint="default" w:ascii="Wingdings" w:hAnsi="Wingdings"/>
      </w:rPr>
    </w:lvl>
  </w:abstractNum>
  <w:abstractNum w:abstractNumId="6">
    <w:nsid w:val="FFFFFF83"/>
    <w:multiLevelType w:val="singleLevel"/>
    <w:tmpl w:val="FFFFFF83"/>
    <w:lvl w:ilvl="0" w:tentative="0">
      <w:start w:val="1"/>
      <w:numFmt w:val="bullet"/>
      <w:pStyle w:val="28"/>
      <w:lvlText w:val=""/>
      <w:lvlJc w:val="left"/>
      <w:pPr>
        <w:tabs>
          <w:tab w:val="left" w:pos="780"/>
        </w:tabs>
        <w:ind w:left="780" w:leftChars="200" w:hanging="360" w:hangingChars="200"/>
      </w:pPr>
      <w:rPr>
        <w:rFonts w:hint="default" w:ascii="Wingdings" w:hAnsi="Wingdings"/>
      </w:rPr>
    </w:lvl>
  </w:abstractNum>
  <w:abstractNum w:abstractNumId="7">
    <w:nsid w:val="00000058"/>
    <w:multiLevelType w:val="multilevel"/>
    <w:tmpl w:val="00000058"/>
    <w:lvl w:ilvl="0" w:tentative="0">
      <w:start w:val="1"/>
      <w:numFmt w:val="bullet"/>
      <w:pStyle w:val="91"/>
      <w:lvlText w:val=""/>
      <w:lvlJc w:val="left"/>
      <w:pPr>
        <w:tabs>
          <w:tab w:val="left" w:pos="1260"/>
        </w:tabs>
        <w:ind w:left="1260" w:hanging="420"/>
      </w:pPr>
      <w:rPr>
        <w:rFonts w:hint="default" w:ascii="Symbol" w:hAnsi="Symbol"/>
        <w:sz w:val="21"/>
        <w:lang w:eastAsia="zh-CN"/>
      </w:rPr>
    </w:lvl>
    <w:lvl w:ilvl="1" w:tentative="0">
      <w:start w:val="1"/>
      <w:numFmt w:val="bullet"/>
      <w:lvlText w:val=""/>
      <w:lvlJc w:val="left"/>
      <w:pPr>
        <w:tabs>
          <w:tab w:val="left" w:pos="840"/>
        </w:tabs>
        <w:ind w:left="840" w:hanging="420"/>
      </w:pPr>
      <w:rPr>
        <w:rFonts w:hint="default" w:ascii="Wingdings" w:hAnsi="Wingdings"/>
      </w:rPr>
    </w:lvl>
    <w:lvl w:ilvl="2" w:tentative="0">
      <w:start w:val="1"/>
      <w:numFmt w:val="bullet"/>
      <w:lvlText w:val=""/>
      <w:lvlJc w:val="left"/>
      <w:pPr>
        <w:tabs>
          <w:tab w:val="left" w:pos="1260"/>
        </w:tabs>
        <w:ind w:left="1260" w:hanging="420"/>
      </w:pPr>
      <w:rPr>
        <w:rFonts w:hint="default" w:ascii="Wingdings" w:hAnsi="Wingdings"/>
      </w:rPr>
    </w:lvl>
    <w:lvl w:ilvl="3" w:tentative="0">
      <w:start w:val="1"/>
      <w:numFmt w:val="bullet"/>
      <w:lvlText w:val=""/>
      <w:lvlJc w:val="left"/>
      <w:pPr>
        <w:tabs>
          <w:tab w:val="left" w:pos="1680"/>
        </w:tabs>
        <w:ind w:left="1680" w:hanging="420"/>
      </w:pPr>
      <w:rPr>
        <w:rFonts w:hint="default" w:ascii="Wingdings" w:hAnsi="Wingdings"/>
      </w:rPr>
    </w:lvl>
    <w:lvl w:ilvl="4" w:tentative="0">
      <w:start w:val="1"/>
      <w:numFmt w:val="bullet"/>
      <w:lvlText w:val=""/>
      <w:lvlJc w:val="left"/>
      <w:pPr>
        <w:tabs>
          <w:tab w:val="left" w:pos="2100"/>
        </w:tabs>
        <w:ind w:left="2100" w:hanging="420"/>
      </w:pPr>
      <w:rPr>
        <w:rFonts w:hint="default" w:ascii="Wingdings" w:hAnsi="Wingdings"/>
      </w:rPr>
    </w:lvl>
    <w:lvl w:ilvl="5" w:tentative="0">
      <w:start w:val="1"/>
      <w:numFmt w:val="bullet"/>
      <w:lvlText w:val=""/>
      <w:lvlJc w:val="left"/>
      <w:pPr>
        <w:tabs>
          <w:tab w:val="left" w:pos="2520"/>
        </w:tabs>
        <w:ind w:left="2520" w:hanging="420"/>
      </w:pPr>
      <w:rPr>
        <w:rFonts w:hint="default" w:ascii="Wingdings" w:hAnsi="Wingdings"/>
      </w:rPr>
    </w:lvl>
    <w:lvl w:ilvl="6" w:tentative="0">
      <w:start w:val="1"/>
      <w:numFmt w:val="bullet"/>
      <w:lvlText w:val=""/>
      <w:lvlJc w:val="left"/>
      <w:pPr>
        <w:tabs>
          <w:tab w:val="left" w:pos="2940"/>
        </w:tabs>
        <w:ind w:left="2940" w:hanging="420"/>
      </w:pPr>
      <w:rPr>
        <w:rFonts w:hint="default" w:ascii="Wingdings" w:hAnsi="Wingdings"/>
      </w:rPr>
    </w:lvl>
    <w:lvl w:ilvl="7" w:tentative="0">
      <w:start w:val="1"/>
      <w:numFmt w:val="bullet"/>
      <w:lvlText w:val=""/>
      <w:lvlJc w:val="left"/>
      <w:pPr>
        <w:tabs>
          <w:tab w:val="left" w:pos="3360"/>
        </w:tabs>
        <w:ind w:left="3360" w:hanging="420"/>
      </w:pPr>
      <w:rPr>
        <w:rFonts w:hint="default" w:ascii="Wingdings" w:hAnsi="Wingdings"/>
      </w:rPr>
    </w:lvl>
    <w:lvl w:ilvl="8" w:tentative="0">
      <w:start w:val="1"/>
      <w:numFmt w:val="bullet"/>
      <w:lvlText w:val=""/>
      <w:lvlJc w:val="left"/>
      <w:pPr>
        <w:tabs>
          <w:tab w:val="left" w:pos="3780"/>
        </w:tabs>
        <w:ind w:left="3780" w:hanging="420"/>
      </w:pPr>
      <w:rPr>
        <w:rFonts w:hint="default" w:ascii="Wingdings" w:hAnsi="Wingdings"/>
      </w:rPr>
    </w:lvl>
  </w:abstractNum>
  <w:abstractNum w:abstractNumId="8">
    <w:nsid w:val="000000D2"/>
    <w:multiLevelType w:val="multilevel"/>
    <w:tmpl w:val="000000D2"/>
    <w:lvl w:ilvl="0" w:tentative="0">
      <w:start w:val="1"/>
      <w:numFmt w:val="bullet"/>
      <w:pStyle w:val="90"/>
      <w:lvlText w:val=""/>
      <w:lvlJc w:val="left"/>
      <w:pPr>
        <w:tabs>
          <w:tab w:val="left" w:pos="959"/>
        </w:tabs>
        <w:ind w:left="959" w:hanging="420"/>
      </w:pPr>
      <w:rPr>
        <w:rFonts w:hint="default" w:ascii="Wingdings" w:hAnsi="Wingdings"/>
      </w:rPr>
    </w:lvl>
    <w:lvl w:ilvl="1" w:tentative="0">
      <w:start w:val="1"/>
      <w:numFmt w:val="bullet"/>
      <w:lvlText w:val=""/>
      <w:lvlJc w:val="left"/>
      <w:pPr>
        <w:tabs>
          <w:tab w:val="left" w:pos="840"/>
        </w:tabs>
        <w:ind w:left="840" w:hanging="420"/>
      </w:pPr>
      <w:rPr>
        <w:rFonts w:hint="default" w:ascii="Wingdings" w:hAnsi="Wingdings"/>
      </w:rPr>
    </w:lvl>
    <w:lvl w:ilvl="2" w:tentative="0">
      <w:start w:val="1"/>
      <w:numFmt w:val="bullet"/>
      <w:lvlText w:val=""/>
      <w:lvlJc w:val="left"/>
      <w:pPr>
        <w:tabs>
          <w:tab w:val="left" w:pos="1260"/>
        </w:tabs>
        <w:ind w:left="1260" w:hanging="420"/>
      </w:pPr>
      <w:rPr>
        <w:rFonts w:hint="default" w:ascii="Wingdings" w:hAnsi="Wingdings"/>
      </w:rPr>
    </w:lvl>
    <w:lvl w:ilvl="3" w:tentative="0">
      <w:start w:val="1"/>
      <w:numFmt w:val="bullet"/>
      <w:lvlText w:val=""/>
      <w:lvlJc w:val="left"/>
      <w:pPr>
        <w:tabs>
          <w:tab w:val="left" w:pos="1680"/>
        </w:tabs>
        <w:ind w:left="1680" w:hanging="420"/>
      </w:pPr>
      <w:rPr>
        <w:rFonts w:hint="default" w:ascii="Wingdings" w:hAnsi="Wingdings"/>
      </w:rPr>
    </w:lvl>
    <w:lvl w:ilvl="4" w:tentative="0">
      <w:start w:val="1"/>
      <w:numFmt w:val="bullet"/>
      <w:lvlText w:val=""/>
      <w:lvlJc w:val="left"/>
      <w:pPr>
        <w:tabs>
          <w:tab w:val="left" w:pos="2100"/>
        </w:tabs>
        <w:ind w:left="2100" w:hanging="420"/>
      </w:pPr>
      <w:rPr>
        <w:rFonts w:hint="default" w:ascii="Wingdings" w:hAnsi="Wingdings"/>
      </w:rPr>
    </w:lvl>
    <w:lvl w:ilvl="5" w:tentative="0">
      <w:start w:val="1"/>
      <w:numFmt w:val="bullet"/>
      <w:lvlText w:val=""/>
      <w:lvlJc w:val="left"/>
      <w:pPr>
        <w:tabs>
          <w:tab w:val="left" w:pos="2520"/>
        </w:tabs>
        <w:ind w:left="2520" w:hanging="420"/>
      </w:pPr>
      <w:rPr>
        <w:rFonts w:hint="default" w:ascii="Wingdings" w:hAnsi="Wingdings"/>
      </w:rPr>
    </w:lvl>
    <w:lvl w:ilvl="6" w:tentative="0">
      <w:start w:val="1"/>
      <w:numFmt w:val="bullet"/>
      <w:lvlText w:val=""/>
      <w:lvlJc w:val="left"/>
      <w:pPr>
        <w:tabs>
          <w:tab w:val="left" w:pos="2940"/>
        </w:tabs>
        <w:ind w:left="2940" w:hanging="420"/>
      </w:pPr>
      <w:rPr>
        <w:rFonts w:hint="default" w:ascii="Wingdings" w:hAnsi="Wingdings"/>
      </w:rPr>
    </w:lvl>
    <w:lvl w:ilvl="7" w:tentative="0">
      <w:start w:val="1"/>
      <w:numFmt w:val="bullet"/>
      <w:lvlText w:val=""/>
      <w:lvlJc w:val="left"/>
      <w:pPr>
        <w:tabs>
          <w:tab w:val="left" w:pos="3360"/>
        </w:tabs>
        <w:ind w:left="3360" w:hanging="420"/>
      </w:pPr>
      <w:rPr>
        <w:rFonts w:hint="default" w:ascii="Wingdings" w:hAnsi="Wingdings"/>
      </w:rPr>
    </w:lvl>
    <w:lvl w:ilvl="8" w:tentative="0">
      <w:start w:val="1"/>
      <w:numFmt w:val="bullet"/>
      <w:lvlText w:val=""/>
      <w:lvlJc w:val="left"/>
      <w:pPr>
        <w:tabs>
          <w:tab w:val="left" w:pos="3780"/>
        </w:tabs>
        <w:ind w:left="3780" w:hanging="420"/>
      </w:pPr>
      <w:rPr>
        <w:rFonts w:hint="default" w:ascii="Wingdings" w:hAnsi="Wingdings"/>
      </w:rPr>
    </w:lvl>
  </w:abstractNum>
  <w:abstractNum w:abstractNumId="9">
    <w:nsid w:val="07B31812"/>
    <w:multiLevelType w:val="multilevel"/>
    <w:tmpl w:val="07B31812"/>
    <w:lvl w:ilvl="0" w:tentative="0">
      <w:start w:val="1"/>
      <w:numFmt w:val="ideographDigital"/>
      <w:pStyle w:val="171"/>
      <w:lvlText w:val="第%1部分."/>
      <w:lvlJc w:val="center"/>
      <w:pPr>
        <w:tabs>
          <w:tab w:val="left" w:pos="420"/>
        </w:tabs>
        <w:ind w:left="420" w:hanging="132"/>
      </w:pPr>
      <w:rPr>
        <w:rFonts w:hint="eastAsia"/>
      </w:rPr>
    </w:lvl>
    <w:lvl w:ilvl="1" w:tentative="0">
      <w:start w:val="1"/>
      <w:numFmt w:val="bullet"/>
      <w:lvlText w:val=""/>
      <w:lvlJc w:val="left"/>
      <w:pPr>
        <w:tabs>
          <w:tab w:val="left" w:pos="840"/>
        </w:tabs>
        <w:ind w:left="840" w:hanging="420"/>
      </w:pPr>
      <w:rPr>
        <w:rFonts w:hint="default" w:ascii="Wingdings" w:hAnsi="Wingdings"/>
      </w:rPr>
    </w:lvl>
    <w:lvl w:ilvl="2" w:tentative="0">
      <w:start w:val="1"/>
      <w:numFmt w:val="decimal"/>
      <w:lvlText w:val="%3．"/>
      <w:lvlJc w:val="left"/>
      <w:pPr>
        <w:tabs>
          <w:tab w:val="left" w:pos="1200"/>
        </w:tabs>
        <w:ind w:left="1200" w:hanging="360"/>
      </w:pPr>
      <w:rPr>
        <w:rFonts w:hint="default"/>
      </w:r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10">
    <w:nsid w:val="08084702"/>
    <w:multiLevelType w:val="multilevel"/>
    <w:tmpl w:val="08084702"/>
    <w:lvl w:ilvl="0" w:tentative="0">
      <w:start w:val="1"/>
      <w:numFmt w:val="bullet"/>
      <w:pStyle w:val="200"/>
      <w:lvlText w:val=""/>
      <w:lvlJc w:val="left"/>
      <w:pPr>
        <w:tabs>
          <w:tab w:val="left" w:pos="840"/>
        </w:tabs>
        <w:ind w:left="840" w:hanging="420"/>
      </w:pPr>
      <w:rPr>
        <w:rFonts w:hint="default" w:ascii="Wingdings" w:hAnsi="Wingdings"/>
      </w:rPr>
    </w:lvl>
    <w:lvl w:ilvl="1" w:tentative="0">
      <w:start w:val="1"/>
      <w:numFmt w:val="bullet"/>
      <w:lvlText w:val=""/>
      <w:lvlJc w:val="left"/>
      <w:pPr>
        <w:tabs>
          <w:tab w:val="left" w:pos="1260"/>
        </w:tabs>
        <w:ind w:left="1260" w:hanging="420"/>
      </w:pPr>
      <w:rPr>
        <w:rFonts w:hint="default" w:ascii="Wingdings" w:hAnsi="Wingdings"/>
      </w:rPr>
    </w:lvl>
    <w:lvl w:ilvl="2" w:tentative="0">
      <w:start w:val="1"/>
      <w:numFmt w:val="bullet"/>
      <w:lvlText w:val=""/>
      <w:lvlJc w:val="left"/>
      <w:pPr>
        <w:tabs>
          <w:tab w:val="left" w:pos="1680"/>
        </w:tabs>
        <w:ind w:left="1680" w:hanging="420"/>
      </w:pPr>
      <w:rPr>
        <w:rFonts w:hint="default" w:ascii="Wingdings" w:hAnsi="Wingdings"/>
      </w:rPr>
    </w:lvl>
    <w:lvl w:ilvl="3" w:tentative="0">
      <w:start w:val="1"/>
      <w:numFmt w:val="bullet"/>
      <w:lvlText w:val=""/>
      <w:lvlJc w:val="left"/>
      <w:pPr>
        <w:tabs>
          <w:tab w:val="left" w:pos="2100"/>
        </w:tabs>
        <w:ind w:left="2100" w:hanging="420"/>
      </w:pPr>
      <w:rPr>
        <w:rFonts w:hint="default" w:ascii="Wingdings" w:hAnsi="Wingdings"/>
      </w:rPr>
    </w:lvl>
    <w:lvl w:ilvl="4" w:tentative="0">
      <w:start w:val="1"/>
      <w:numFmt w:val="bullet"/>
      <w:lvlText w:val=""/>
      <w:lvlJc w:val="left"/>
      <w:pPr>
        <w:tabs>
          <w:tab w:val="left" w:pos="2520"/>
        </w:tabs>
        <w:ind w:left="2520" w:hanging="420"/>
      </w:pPr>
      <w:rPr>
        <w:rFonts w:hint="default" w:ascii="Wingdings" w:hAnsi="Wingdings"/>
      </w:rPr>
    </w:lvl>
    <w:lvl w:ilvl="5" w:tentative="0">
      <w:start w:val="1"/>
      <w:numFmt w:val="bullet"/>
      <w:lvlText w:val=""/>
      <w:lvlJc w:val="left"/>
      <w:pPr>
        <w:tabs>
          <w:tab w:val="left" w:pos="2940"/>
        </w:tabs>
        <w:ind w:left="2940" w:hanging="420"/>
      </w:pPr>
      <w:rPr>
        <w:rFonts w:hint="default" w:ascii="Wingdings" w:hAnsi="Wingdings"/>
      </w:rPr>
    </w:lvl>
    <w:lvl w:ilvl="6" w:tentative="0">
      <w:start w:val="1"/>
      <w:numFmt w:val="bullet"/>
      <w:lvlText w:val=""/>
      <w:lvlJc w:val="left"/>
      <w:pPr>
        <w:tabs>
          <w:tab w:val="left" w:pos="3360"/>
        </w:tabs>
        <w:ind w:left="3360" w:hanging="420"/>
      </w:pPr>
      <w:rPr>
        <w:rFonts w:hint="default" w:ascii="Wingdings" w:hAnsi="Wingdings"/>
      </w:rPr>
    </w:lvl>
    <w:lvl w:ilvl="7" w:tentative="0">
      <w:start w:val="1"/>
      <w:numFmt w:val="bullet"/>
      <w:lvlText w:val=""/>
      <w:lvlJc w:val="left"/>
      <w:pPr>
        <w:tabs>
          <w:tab w:val="left" w:pos="3780"/>
        </w:tabs>
        <w:ind w:left="3780" w:hanging="420"/>
      </w:pPr>
      <w:rPr>
        <w:rFonts w:hint="default" w:ascii="Wingdings" w:hAnsi="Wingdings"/>
      </w:rPr>
    </w:lvl>
    <w:lvl w:ilvl="8" w:tentative="0">
      <w:start w:val="1"/>
      <w:numFmt w:val="bullet"/>
      <w:lvlText w:val=""/>
      <w:lvlJc w:val="left"/>
      <w:pPr>
        <w:tabs>
          <w:tab w:val="left" w:pos="4200"/>
        </w:tabs>
        <w:ind w:left="4200" w:hanging="420"/>
      </w:pPr>
      <w:rPr>
        <w:rFonts w:hint="default" w:ascii="Wingdings" w:hAnsi="Wingdings"/>
      </w:rPr>
    </w:lvl>
  </w:abstractNum>
  <w:abstractNum w:abstractNumId="11">
    <w:nsid w:val="092B5F56"/>
    <w:multiLevelType w:val="singleLevel"/>
    <w:tmpl w:val="092B5F56"/>
    <w:lvl w:ilvl="0" w:tentative="0">
      <w:start w:val="1"/>
      <w:numFmt w:val="bullet"/>
      <w:pStyle w:val="296"/>
      <w:lvlText w:val=""/>
      <w:lvlJc w:val="left"/>
      <w:pPr>
        <w:tabs>
          <w:tab w:val="left" w:pos="360"/>
        </w:tabs>
        <w:ind w:left="360" w:hanging="360"/>
      </w:pPr>
      <w:rPr>
        <w:rFonts w:hint="default" w:ascii="Wingdings" w:hAnsi="Wingdings"/>
        <w:sz w:val="16"/>
      </w:rPr>
    </w:lvl>
  </w:abstractNum>
  <w:abstractNum w:abstractNumId="12">
    <w:nsid w:val="0AC5554C"/>
    <w:multiLevelType w:val="singleLevel"/>
    <w:tmpl w:val="0AC5554C"/>
    <w:lvl w:ilvl="0" w:tentative="0">
      <w:start w:val="1"/>
      <w:numFmt w:val="chineseCounting"/>
      <w:suff w:val="nothing"/>
      <w:lvlText w:val="（%1）"/>
      <w:lvlJc w:val="left"/>
      <w:pPr>
        <w:ind w:left="0" w:firstLine="420"/>
      </w:pPr>
      <w:rPr>
        <w:rFonts w:hint="eastAsia"/>
      </w:rPr>
    </w:lvl>
  </w:abstractNum>
  <w:abstractNum w:abstractNumId="13">
    <w:nsid w:val="0B38037C"/>
    <w:multiLevelType w:val="singleLevel"/>
    <w:tmpl w:val="0B38037C"/>
    <w:lvl w:ilvl="0" w:tentative="0">
      <w:start w:val="1"/>
      <w:numFmt w:val="bullet"/>
      <w:pStyle w:val="297"/>
      <w:lvlText w:val=""/>
      <w:lvlJc w:val="left"/>
      <w:pPr>
        <w:tabs>
          <w:tab w:val="left" w:pos="1368"/>
        </w:tabs>
        <w:ind w:left="1368" w:hanging="432"/>
      </w:pPr>
      <w:rPr>
        <w:rFonts w:hint="default" w:ascii="Symbol" w:hAnsi="Symbol"/>
      </w:rPr>
    </w:lvl>
  </w:abstractNum>
  <w:abstractNum w:abstractNumId="14">
    <w:nsid w:val="0F145358"/>
    <w:multiLevelType w:val="singleLevel"/>
    <w:tmpl w:val="0F145358"/>
    <w:lvl w:ilvl="0" w:tentative="0">
      <w:start w:val="1"/>
      <w:numFmt w:val="chineseCounting"/>
      <w:suff w:val="nothing"/>
      <w:lvlText w:val="（%1）"/>
      <w:lvlJc w:val="left"/>
      <w:pPr>
        <w:ind w:left="0" w:firstLine="420"/>
      </w:pPr>
      <w:rPr>
        <w:rFonts w:hint="eastAsia"/>
      </w:rPr>
    </w:lvl>
  </w:abstractNum>
  <w:abstractNum w:abstractNumId="15">
    <w:nsid w:val="0F7F7853"/>
    <w:multiLevelType w:val="singleLevel"/>
    <w:tmpl w:val="0F7F7853"/>
    <w:lvl w:ilvl="0" w:tentative="0">
      <w:start w:val="1"/>
      <w:numFmt w:val="chineseCounting"/>
      <w:suff w:val="nothing"/>
      <w:lvlText w:val="（%1）"/>
      <w:lvlJc w:val="left"/>
      <w:pPr>
        <w:ind w:left="0" w:firstLine="420"/>
      </w:pPr>
      <w:rPr>
        <w:rFonts w:hint="eastAsia"/>
      </w:rPr>
    </w:lvl>
  </w:abstractNum>
  <w:abstractNum w:abstractNumId="16">
    <w:nsid w:val="13BA7CEE"/>
    <w:multiLevelType w:val="multilevel"/>
    <w:tmpl w:val="13BA7CEE"/>
    <w:lvl w:ilvl="0" w:tentative="0">
      <w:start w:val="1"/>
      <w:numFmt w:val="bullet"/>
      <w:pStyle w:val="514"/>
      <w:lvlText w:val=""/>
      <w:lvlJc w:val="left"/>
      <w:pPr>
        <w:tabs>
          <w:tab w:val="left" w:pos="780"/>
        </w:tabs>
        <w:ind w:left="780" w:hanging="360"/>
      </w:pPr>
      <w:rPr>
        <w:rFonts w:hint="default" w:ascii="Wingdings" w:hAnsi="Wingdings"/>
        <w:sz w:val="22"/>
      </w:rPr>
    </w:lvl>
    <w:lvl w:ilvl="1" w:tentative="0">
      <w:start w:val="1"/>
      <w:numFmt w:val="bullet"/>
      <w:lvlText w:val=""/>
      <w:lvlJc w:val="left"/>
      <w:pPr>
        <w:tabs>
          <w:tab w:val="left" w:pos="1500"/>
        </w:tabs>
        <w:ind w:left="1500" w:hanging="360"/>
      </w:pPr>
      <w:rPr>
        <w:rFonts w:hint="default" w:ascii="Wingdings" w:hAnsi="Wingdings"/>
      </w:rPr>
    </w:lvl>
    <w:lvl w:ilvl="2" w:tentative="0">
      <w:start w:val="1"/>
      <w:numFmt w:val="bullet"/>
      <w:lvlText w:val=""/>
      <w:lvlJc w:val="left"/>
      <w:pPr>
        <w:tabs>
          <w:tab w:val="left" w:pos="2220"/>
        </w:tabs>
        <w:ind w:left="2220" w:hanging="360"/>
      </w:pPr>
      <w:rPr>
        <w:rFonts w:hint="default" w:ascii="Wingdings" w:hAnsi="Wingdings"/>
      </w:rPr>
    </w:lvl>
    <w:lvl w:ilvl="3" w:tentative="0">
      <w:start w:val="1"/>
      <w:numFmt w:val="bullet"/>
      <w:lvlText w:val=""/>
      <w:lvlJc w:val="left"/>
      <w:pPr>
        <w:tabs>
          <w:tab w:val="left" w:pos="2940"/>
        </w:tabs>
        <w:ind w:left="2940" w:hanging="360"/>
      </w:pPr>
      <w:rPr>
        <w:rFonts w:hint="default" w:ascii="Symbol" w:hAnsi="Symbol"/>
      </w:rPr>
    </w:lvl>
    <w:lvl w:ilvl="4" w:tentative="0">
      <w:start w:val="1"/>
      <w:numFmt w:val="bullet"/>
      <w:lvlText w:val="o"/>
      <w:lvlJc w:val="left"/>
      <w:pPr>
        <w:tabs>
          <w:tab w:val="left" w:pos="3660"/>
        </w:tabs>
        <w:ind w:left="3660" w:hanging="360"/>
      </w:pPr>
      <w:rPr>
        <w:rFonts w:hint="default" w:ascii="Courier New" w:hAnsi="Courier New"/>
      </w:rPr>
    </w:lvl>
    <w:lvl w:ilvl="5" w:tentative="0">
      <w:start w:val="1"/>
      <w:numFmt w:val="bullet"/>
      <w:lvlText w:val=""/>
      <w:lvlJc w:val="left"/>
      <w:pPr>
        <w:tabs>
          <w:tab w:val="left" w:pos="4380"/>
        </w:tabs>
        <w:ind w:left="4380" w:hanging="360"/>
      </w:pPr>
      <w:rPr>
        <w:rFonts w:hint="default" w:ascii="Wingdings" w:hAnsi="Wingdings"/>
      </w:rPr>
    </w:lvl>
    <w:lvl w:ilvl="6" w:tentative="0">
      <w:start w:val="1"/>
      <w:numFmt w:val="bullet"/>
      <w:lvlText w:val=""/>
      <w:lvlJc w:val="left"/>
      <w:pPr>
        <w:tabs>
          <w:tab w:val="left" w:pos="5100"/>
        </w:tabs>
        <w:ind w:left="5100" w:hanging="360"/>
      </w:pPr>
      <w:rPr>
        <w:rFonts w:hint="default" w:ascii="Symbol" w:hAnsi="Symbol"/>
      </w:rPr>
    </w:lvl>
    <w:lvl w:ilvl="7" w:tentative="0">
      <w:start w:val="1"/>
      <w:numFmt w:val="bullet"/>
      <w:lvlText w:val="o"/>
      <w:lvlJc w:val="left"/>
      <w:pPr>
        <w:tabs>
          <w:tab w:val="left" w:pos="5820"/>
        </w:tabs>
        <w:ind w:left="5820" w:hanging="360"/>
      </w:pPr>
      <w:rPr>
        <w:rFonts w:hint="default" w:ascii="Courier New" w:hAnsi="Courier New"/>
      </w:rPr>
    </w:lvl>
    <w:lvl w:ilvl="8" w:tentative="0">
      <w:start w:val="1"/>
      <w:numFmt w:val="bullet"/>
      <w:lvlText w:val=""/>
      <w:lvlJc w:val="left"/>
      <w:pPr>
        <w:tabs>
          <w:tab w:val="left" w:pos="6540"/>
        </w:tabs>
        <w:ind w:left="6540" w:hanging="360"/>
      </w:pPr>
      <w:rPr>
        <w:rFonts w:hint="default" w:ascii="Wingdings" w:hAnsi="Wingdings"/>
      </w:rPr>
    </w:lvl>
  </w:abstractNum>
  <w:abstractNum w:abstractNumId="17">
    <w:nsid w:val="160A4BD2"/>
    <w:multiLevelType w:val="singleLevel"/>
    <w:tmpl w:val="160A4BD2"/>
    <w:lvl w:ilvl="0" w:tentative="0">
      <w:start w:val="1"/>
      <w:numFmt w:val="chineseCounting"/>
      <w:suff w:val="nothing"/>
      <w:lvlText w:val="（%1）"/>
      <w:lvlJc w:val="left"/>
      <w:pPr>
        <w:ind w:left="0" w:firstLine="420"/>
      </w:pPr>
      <w:rPr>
        <w:rFonts w:hint="eastAsia"/>
      </w:rPr>
    </w:lvl>
  </w:abstractNum>
  <w:abstractNum w:abstractNumId="18">
    <w:nsid w:val="1A492140"/>
    <w:multiLevelType w:val="singleLevel"/>
    <w:tmpl w:val="1A492140"/>
    <w:lvl w:ilvl="0" w:tentative="0">
      <w:start w:val="1"/>
      <w:numFmt w:val="decimal"/>
      <w:pStyle w:val="237"/>
      <w:lvlText w:val="(%1)"/>
      <w:lvlJc w:val="left"/>
      <w:pPr>
        <w:tabs>
          <w:tab w:val="left" w:pos="720"/>
        </w:tabs>
        <w:ind w:left="0" w:firstLine="0"/>
      </w:pPr>
      <w:rPr>
        <w:rFonts w:hint="eastAsia" w:ascii="黑体" w:eastAsia="黑体"/>
      </w:rPr>
    </w:lvl>
  </w:abstractNum>
  <w:abstractNum w:abstractNumId="19">
    <w:nsid w:val="1D8A7E53"/>
    <w:multiLevelType w:val="multilevel"/>
    <w:tmpl w:val="1D8A7E53"/>
    <w:lvl w:ilvl="0" w:tentative="0">
      <w:start w:val="1"/>
      <w:numFmt w:val="decimal"/>
      <w:lvlText w:val="%1."/>
      <w:lvlJc w:val="left"/>
      <w:pPr>
        <w:ind w:left="900" w:hanging="420"/>
      </w:pPr>
    </w:lvl>
    <w:lvl w:ilvl="1" w:tentative="0">
      <w:start w:val="1"/>
      <w:numFmt w:val="lowerLetter"/>
      <w:lvlText w:val="%2)"/>
      <w:lvlJc w:val="left"/>
      <w:pPr>
        <w:ind w:left="1320" w:hanging="420"/>
      </w:pPr>
    </w:lvl>
    <w:lvl w:ilvl="2" w:tentative="0">
      <w:start w:val="1"/>
      <w:numFmt w:val="lowerRoman"/>
      <w:lvlText w:val="%3."/>
      <w:lvlJc w:val="right"/>
      <w:pPr>
        <w:ind w:left="1740" w:hanging="420"/>
      </w:pPr>
    </w:lvl>
    <w:lvl w:ilvl="3" w:tentative="0">
      <w:start w:val="1"/>
      <w:numFmt w:val="decimal"/>
      <w:lvlText w:val="%4."/>
      <w:lvlJc w:val="left"/>
      <w:pPr>
        <w:ind w:left="2160" w:hanging="420"/>
      </w:pPr>
    </w:lvl>
    <w:lvl w:ilvl="4" w:tentative="0">
      <w:start w:val="1"/>
      <w:numFmt w:val="lowerLetter"/>
      <w:lvlText w:val="%5)"/>
      <w:lvlJc w:val="left"/>
      <w:pPr>
        <w:ind w:left="2580" w:hanging="420"/>
      </w:pPr>
    </w:lvl>
    <w:lvl w:ilvl="5" w:tentative="0">
      <w:start w:val="1"/>
      <w:numFmt w:val="lowerRoman"/>
      <w:lvlText w:val="%6."/>
      <w:lvlJc w:val="right"/>
      <w:pPr>
        <w:ind w:left="3000" w:hanging="420"/>
      </w:pPr>
    </w:lvl>
    <w:lvl w:ilvl="6" w:tentative="0">
      <w:start w:val="1"/>
      <w:numFmt w:val="decimal"/>
      <w:lvlText w:val="%7."/>
      <w:lvlJc w:val="left"/>
      <w:pPr>
        <w:ind w:left="3420" w:hanging="420"/>
      </w:pPr>
    </w:lvl>
    <w:lvl w:ilvl="7" w:tentative="0">
      <w:start w:val="1"/>
      <w:numFmt w:val="lowerLetter"/>
      <w:lvlText w:val="%8)"/>
      <w:lvlJc w:val="left"/>
      <w:pPr>
        <w:ind w:left="3840" w:hanging="420"/>
      </w:pPr>
    </w:lvl>
    <w:lvl w:ilvl="8" w:tentative="0">
      <w:start w:val="1"/>
      <w:numFmt w:val="lowerRoman"/>
      <w:lvlText w:val="%9."/>
      <w:lvlJc w:val="right"/>
      <w:pPr>
        <w:ind w:left="4260" w:hanging="420"/>
      </w:pPr>
    </w:lvl>
  </w:abstractNum>
  <w:abstractNum w:abstractNumId="20">
    <w:nsid w:val="23D85132"/>
    <w:multiLevelType w:val="multilevel"/>
    <w:tmpl w:val="23D85132"/>
    <w:lvl w:ilvl="0" w:tentative="0">
      <w:start w:val="1"/>
      <w:numFmt w:val="decimal"/>
      <w:lvlText w:val="%1."/>
      <w:lvlJc w:val="left"/>
      <w:pPr>
        <w:ind w:left="900" w:hanging="420"/>
      </w:pPr>
    </w:lvl>
    <w:lvl w:ilvl="1" w:tentative="0">
      <w:start w:val="1"/>
      <w:numFmt w:val="lowerLetter"/>
      <w:lvlText w:val="%2)"/>
      <w:lvlJc w:val="left"/>
      <w:pPr>
        <w:ind w:left="1320" w:hanging="420"/>
      </w:pPr>
    </w:lvl>
    <w:lvl w:ilvl="2" w:tentative="0">
      <w:start w:val="1"/>
      <w:numFmt w:val="lowerRoman"/>
      <w:lvlText w:val="%3."/>
      <w:lvlJc w:val="right"/>
      <w:pPr>
        <w:ind w:left="1740" w:hanging="420"/>
      </w:pPr>
    </w:lvl>
    <w:lvl w:ilvl="3" w:tentative="0">
      <w:start w:val="1"/>
      <w:numFmt w:val="decimal"/>
      <w:lvlText w:val="%4."/>
      <w:lvlJc w:val="left"/>
      <w:pPr>
        <w:ind w:left="2160" w:hanging="420"/>
      </w:pPr>
    </w:lvl>
    <w:lvl w:ilvl="4" w:tentative="0">
      <w:start w:val="1"/>
      <w:numFmt w:val="lowerLetter"/>
      <w:lvlText w:val="%5)"/>
      <w:lvlJc w:val="left"/>
      <w:pPr>
        <w:ind w:left="2580" w:hanging="420"/>
      </w:pPr>
    </w:lvl>
    <w:lvl w:ilvl="5" w:tentative="0">
      <w:start w:val="1"/>
      <w:numFmt w:val="lowerRoman"/>
      <w:lvlText w:val="%6."/>
      <w:lvlJc w:val="right"/>
      <w:pPr>
        <w:ind w:left="3000" w:hanging="420"/>
      </w:pPr>
    </w:lvl>
    <w:lvl w:ilvl="6" w:tentative="0">
      <w:start w:val="1"/>
      <w:numFmt w:val="decimal"/>
      <w:lvlText w:val="%7."/>
      <w:lvlJc w:val="left"/>
      <w:pPr>
        <w:ind w:left="3420" w:hanging="420"/>
      </w:pPr>
    </w:lvl>
    <w:lvl w:ilvl="7" w:tentative="0">
      <w:start w:val="1"/>
      <w:numFmt w:val="lowerLetter"/>
      <w:lvlText w:val="%8)"/>
      <w:lvlJc w:val="left"/>
      <w:pPr>
        <w:ind w:left="3840" w:hanging="420"/>
      </w:pPr>
    </w:lvl>
    <w:lvl w:ilvl="8" w:tentative="0">
      <w:start w:val="1"/>
      <w:numFmt w:val="lowerRoman"/>
      <w:lvlText w:val="%9."/>
      <w:lvlJc w:val="right"/>
      <w:pPr>
        <w:ind w:left="4260" w:hanging="420"/>
      </w:pPr>
    </w:lvl>
  </w:abstractNum>
  <w:abstractNum w:abstractNumId="21">
    <w:nsid w:val="2422E80E"/>
    <w:multiLevelType w:val="singleLevel"/>
    <w:tmpl w:val="2422E80E"/>
    <w:lvl w:ilvl="0" w:tentative="0">
      <w:start w:val="1"/>
      <w:numFmt w:val="chineseCounting"/>
      <w:suff w:val="nothing"/>
      <w:lvlText w:val="（%1）"/>
      <w:lvlJc w:val="left"/>
      <w:pPr>
        <w:ind w:left="0" w:firstLine="420"/>
      </w:pPr>
      <w:rPr>
        <w:rFonts w:hint="eastAsia"/>
      </w:rPr>
    </w:lvl>
  </w:abstractNum>
  <w:abstractNum w:abstractNumId="22">
    <w:nsid w:val="2AE72BBB"/>
    <w:multiLevelType w:val="multilevel"/>
    <w:tmpl w:val="2AE72BBB"/>
    <w:lvl w:ilvl="0" w:tentative="0">
      <w:start w:val="1"/>
      <w:numFmt w:val="bullet"/>
      <w:pStyle w:val="321"/>
      <w:lvlText w:val=""/>
      <w:lvlJc w:val="left"/>
      <w:pPr>
        <w:tabs>
          <w:tab w:val="left" w:pos="420"/>
        </w:tabs>
        <w:ind w:left="420" w:hanging="420"/>
      </w:pPr>
      <w:rPr>
        <w:rFonts w:hint="default" w:ascii="Wingdings" w:hAnsi="Wingdings"/>
      </w:rPr>
    </w:lvl>
    <w:lvl w:ilvl="1" w:tentative="0">
      <w:start w:val="1"/>
      <w:numFmt w:val="bullet"/>
      <w:lvlText w:val=""/>
      <w:lvlJc w:val="left"/>
      <w:pPr>
        <w:tabs>
          <w:tab w:val="left" w:pos="840"/>
        </w:tabs>
        <w:ind w:left="840" w:hanging="420"/>
      </w:pPr>
      <w:rPr>
        <w:rFonts w:hint="default" w:ascii="Wingdings" w:hAnsi="Wingdings"/>
      </w:rPr>
    </w:lvl>
    <w:lvl w:ilvl="2" w:tentative="0">
      <w:start w:val="1"/>
      <w:numFmt w:val="bullet"/>
      <w:lvlText w:val=""/>
      <w:lvlJc w:val="left"/>
      <w:pPr>
        <w:tabs>
          <w:tab w:val="left" w:pos="1260"/>
        </w:tabs>
        <w:ind w:left="1260" w:hanging="420"/>
      </w:pPr>
      <w:rPr>
        <w:rFonts w:hint="default" w:ascii="Wingdings" w:hAnsi="Wingdings"/>
      </w:rPr>
    </w:lvl>
    <w:lvl w:ilvl="3" w:tentative="0">
      <w:start w:val="1"/>
      <w:numFmt w:val="bullet"/>
      <w:lvlText w:val=""/>
      <w:lvlJc w:val="left"/>
      <w:pPr>
        <w:tabs>
          <w:tab w:val="left" w:pos="1680"/>
        </w:tabs>
        <w:ind w:left="1680" w:hanging="420"/>
      </w:pPr>
      <w:rPr>
        <w:rFonts w:hint="default" w:ascii="Wingdings" w:hAnsi="Wingdings"/>
      </w:rPr>
    </w:lvl>
    <w:lvl w:ilvl="4" w:tentative="0">
      <w:start w:val="1"/>
      <w:numFmt w:val="bullet"/>
      <w:lvlText w:val=""/>
      <w:lvlJc w:val="left"/>
      <w:pPr>
        <w:tabs>
          <w:tab w:val="left" w:pos="2100"/>
        </w:tabs>
        <w:ind w:left="2100" w:hanging="420"/>
      </w:pPr>
      <w:rPr>
        <w:rFonts w:hint="default" w:ascii="Wingdings" w:hAnsi="Wingdings"/>
      </w:rPr>
    </w:lvl>
    <w:lvl w:ilvl="5" w:tentative="0">
      <w:start w:val="1"/>
      <w:numFmt w:val="bullet"/>
      <w:lvlText w:val=""/>
      <w:lvlJc w:val="left"/>
      <w:pPr>
        <w:tabs>
          <w:tab w:val="left" w:pos="2520"/>
        </w:tabs>
        <w:ind w:left="2520" w:hanging="420"/>
      </w:pPr>
      <w:rPr>
        <w:rFonts w:hint="default" w:ascii="Wingdings" w:hAnsi="Wingdings"/>
      </w:rPr>
    </w:lvl>
    <w:lvl w:ilvl="6" w:tentative="0">
      <w:start w:val="1"/>
      <w:numFmt w:val="bullet"/>
      <w:lvlText w:val=""/>
      <w:lvlJc w:val="left"/>
      <w:pPr>
        <w:tabs>
          <w:tab w:val="left" w:pos="2940"/>
        </w:tabs>
        <w:ind w:left="2940" w:hanging="420"/>
      </w:pPr>
      <w:rPr>
        <w:rFonts w:hint="default" w:ascii="Wingdings" w:hAnsi="Wingdings"/>
      </w:rPr>
    </w:lvl>
    <w:lvl w:ilvl="7" w:tentative="0">
      <w:start w:val="1"/>
      <w:numFmt w:val="bullet"/>
      <w:lvlText w:val=""/>
      <w:lvlJc w:val="left"/>
      <w:pPr>
        <w:tabs>
          <w:tab w:val="left" w:pos="3360"/>
        </w:tabs>
        <w:ind w:left="3360" w:hanging="420"/>
      </w:pPr>
      <w:rPr>
        <w:rFonts w:hint="default" w:ascii="Wingdings" w:hAnsi="Wingdings"/>
      </w:rPr>
    </w:lvl>
    <w:lvl w:ilvl="8" w:tentative="0">
      <w:start w:val="1"/>
      <w:numFmt w:val="bullet"/>
      <w:lvlText w:val=""/>
      <w:lvlJc w:val="left"/>
      <w:pPr>
        <w:tabs>
          <w:tab w:val="left" w:pos="3780"/>
        </w:tabs>
        <w:ind w:left="3780" w:hanging="420"/>
      </w:pPr>
      <w:rPr>
        <w:rFonts w:hint="default" w:ascii="Wingdings" w:hAnsi="Wingdings"/>
      </w:rPr>
    </w:lvl>
  </w:abstractNum>
  <w:abstractNum w:abstractNumId="23">
    <w:nsid w:val="2CF448AC"/>
    <w:multiLevelType w:val="multilevel"/>
    <w:tmpl w:val="2CF448AC"/>
    <w:lvl w:ilvl="0" w:tentative="0">
      <w:start w:val="0"/>
      <w:numFmt w:val="none"/>
      <w:pStyle w:val="332"/>
      <w:lvlText w:val=""/>
      <w:lvlJc w:val="left"/>
      <w:pPr>
        <w:tabs>
          <w:tab w:val="left" w:pos="360"/>
        </w:tabs>
      </w:pPr>
    </w:lvl>
    <w:lvl w:ilvl="1" w:tentative="0">
      <w:start w:val="1"/>
      <w:numFmt w:val="decimal"/>
      <w:pStyle w:val="324"/>
      <w:lvlText w:val="%2.0"/>
      <w:lvlJc w:val="left"/>
      <w:pPr>
        <w:tabs>
          <w:tab w:val="left" w:pos="720"/>
        </w:tabs>
        <w:ind w:left="720" w:hanging="720"/>
      </w:pPr>
      <w:rPr>
        <w:rFonts w:hint="default"/>
      </w:rPr>
    </w:lvl>
    <w:lvl w:ilvl="2" w:tentative="0">
      <w:start w:val="1"/>
      <w:numFmt w:val="decimal"/>
      <w:pStyle w:val="325"/>
      <w:lvlText w:val="%2.%3"/>
      <w:lvlJc w:val="left"/>
      <w:pPr>
        <w:tabs>
          <w:tab w:val="left" w:pos="720"/>
        </w:tabs>
        <w:ind w:left="720" w:hanging="720"/>
      </w:pPr>
      <w:rPr>
        <w:rFonts w:hint="default"/>
      </w:rPr>
    </w:lvl>
    <w:lvl w:ilvl="3" w:tentative="0">
      <w:start w:val="1"/>
      <w:numFmt w:val="decimal"/>
      <w:pStyle w:val="326"/>
      <w:lvlText w:val="%2.%3.%4"/>
      <w:lvlJc w:val="left"/>
      <w:pPr>
        <w:tabs>
          <w:tab w:val="left" w:pos="720"/>
        </w:tabs>
        <w:ind w:left="720" w:hanging="720"/>
      </w:pPr>
      <w:rPr>
        <w:rFonts w:hint="default"/>
      </w:rPr>
    </w:lvl>
    <w:lvl w:ilvl="4" w:tentative="0">
      <w:start w:val="1"/>
      <w:numFmt w:val="lowerLetter"/>
      <w:pStyle w:val="327"/>
      <w:lvlText w:val="%5."/>
      <w:lvlJc w:val="left"/>
      <w:pPr>
        <w:tabs>
          <w:tab w:val="left" w:pos="360"/>
        </w:tabs>
        <w:ind w:left="360" w:hanging="360"/>
      </w:pPr>
      <w:rPr>
        <w:rFonts w:hint="default"/>
      </w:rPr>
    </w:lvl>
    <w:lvl w:ilvl="5" w:tentative="0">
      <w:start w:val="1"/>
      <w:numFmt w:val="decimal"/>
      <w:pStyle w:val="328"/>
      <w:lvlText w:val="%6."/>
      <w:lvlJc w:val="left"/>
      <w:pPr>
        <w:tabs>
          <w:tab w:val="left" w:pos="900"/>
        </w:tabs>
        <w:ind w:left="900" w:hanging="360"/>
      </w:pPr>
      <w:rPr>
        <w:rFonts w:hint="default"/>
        <w:u w:val="none"/>
      </w:rPr>
    </w:lvl>
    <w:lvl w:ilvl="6" w:tentative="0">
      <w:start w:val="1"/>
      <w:numFmt w:val="lowerLetter"/>
      <w:pStyle w:val="329"/>
      <w:lvlText w:val="(%7)"/>
      <w:lvlJc w:val="left"/>
      <w:pPr>
        <w:tabs>
          <w:tab w:val="left" w:pos="1080"/>
        </w:tabs>
        <w:ind w:left="1080" w:hanging="360"/>
      </w:pPr>
      <w:rPr>
        <w:rFonts w:hint="default"/>
      </w:rPr>
    </w:lvl>
    <w:lvl w:ilvl="7" w:tentative="0">
      <w:start w:val="1"/>
      <w:numFmt w:val="lowerRoman"/>
      <w:pStyle w:val="330"/>
      <w:lvlText w:val="(%8)"/>
      <w:lvlJc w:val="left"/>
      <w:pPr>
        <w:tabs>
          <w:tab w:val="left" w:pos="1440"/>
        </w:tabs>
        <w:ind w:left="1440" w:hanging="360"/>
      </w:pPr>
      <w:rPr>
        <w:rFonts w:hint="default"/>
      </w:rPr>
    </w:lvl>
    <w:lvl w:ilvl="8" w:tentative="0">
      <w:start w:val="1"/>
      <w:numFmt w:val="decimal"/>
      <w:pStyle w:val="331"/>
      <w:lvlText w:val="(%9)"/>
      <w:lvlJc w:val="left"/>
      <w:pPr>
        <w:tabs>
          <w:tab w:val="left" w:pos="1800"/>
        </w:tabs>
        <w:ind w:left="1800" w:hanging="360"/>
      </w:pPr>
      <w:rPr>
        <w:rFonts w:hint="default"/>
      </w:rPr>
    </w:lvl>
  </w:abstractNum>
  <w:abstractNum w:abstractNumId="24">
    <w:nsid w:val="2F3FC4A4"/>
    <w:multiLevelType w:val="singleLevel"/>
    <w:tmpl w:val="2F3FC4A4"/>
    <w:lvl w:ilvl="0" w:tentative="0">
      <w:start w:val="1"/>
      <w:numFmt w:val="chineseCounting"/>
      <w:suff w:val="nothing"/>
      <w:lvlText w:val="（%1）"/>
      <w:lvlJc w:val="left"/>
      <w:pPr>
        <w:ind w:left="0" w:firstLine="420"/>
      </w:pPr>
      <w:rPr>
        <w:rFonts w:hint="eastAsia"/>
      </w:rPr>
    </w:lvl>
  </w:abstractNum>
  <w:abstractNum w:abstractNumId="25">
    <w:nsid w:val="3525D9A3"/>
    <w:multiLevelType w:val="singleLevel"/>
    <w:tmpl w:val="3525D9A3"/>
    <w:lvl w:ilvl="0" w:tentative="0">
      <w:start w:val="1"/>
      <w:numFmt w:val="chineseCounting"/>
      <w:suff w:val="nothing"/>
      <w:lvlText w:val="（%1）"/>
      <w:lvlJc w:val="left"/>
      <w:pPr>
        <w:ind w:left="0" w:firstLine="420"/>
      </w:pPr>
      <w:rPr>
        <w:rFonts w:hint="eastAsia"/>
      </w:rPr>
    </w:lvl>
  </w:abstractNum>
  <w:abstractNum w:abstractNumId="26">
    <w:nsid w:val="36C739F4"/>
    <w:multiLevelType w:val="multilevel"/>
    <w:tmpl w:val="36C739F4"/>
    <w:lvl w:ilvl="0" w:tentative="0">
      <w:start w:val="1"/>
      <w:numFmt w:val="chineseCountingThousand"/>
      <w:pStyle w:val="101"/>
      <w:lvlText w:val="%1、"/>
      <w:lvlJc w:val="left"/>
      <w:pPr>
        <w:tabs>
          <w:tab w:val="left" w:pos="210"/>
        </w:tabs>
        <w:ind w:left="210" w:hanging="210"/>
      </w:pPr>
      <w:rPr>
        <w:rFonts w:ascii="Times New Roman" w:hAnsi="Times New Roman" w:cs="Times New Roman"/>
        <w:b w:val="0"/>
        <w:bCs w:val="0"/>
        <w:i w:val="0"/>
        <w:iCs w:val="0"/>
        <w:caps w:val="0"/>
        <w:smallCaps w:val="0"/>
        <w:strike w:val="0"/>
        <w:dstrike w:val="0"/>
        <w:outline w:val="0"/>
        <w:shadow w:val="0"/>
        <w:emboss w:val="0"/>
        <w:imprint w:val="0"/>
        <w:vanish w:val="0"/>
        <w:spacing w:val="0"/>
        <w:position w:val="0"/>
        <w:u w:val="none"/>
        <w:vertAlign w:val="baseline"/>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27">
    <w:nsid w:val="3746462F"/>
    <w:multiLevelType w:val="multilevel"/>
    <w:tmpl w:val="3746462F"/>
    <w:lvl w:ilvl="0" w:tentative="0">
      <w:start w:val="1"/>
      <w:numFmt w:val="decimal"/>
      <w:pStyle w:val="301"/>
      <w:lvlText w:val="%1."/>
      <w:lvlJc w:val="left"/>
      <w:pPr>
        <w:tabs>
          <w:tab w:val="left" w:pos="360"/>
        </w:tabs>
        <w:ind w:left="360" w:hanging="360"/>
      </w:pPr>
    </w:lvl>
    <w:lvl w:ilvl="1" w:tentative="0">
      <w:start w:val="1"/>
      <w:numFmt w:val="lowerLetter"/>
      <w:pStyle w:val="302"/>
      <w:lvlText w:val="%2)"/>
      <w:lvlJc w:val="left"/>
      <w:pPr>
        <w:tabs>
          <w:tab w:val="left" w:pos="360"/>
        </w:tabs>
        <w:ind w:left="360" w:hanging="360"/>
      </w:pPr>
    </w:lvl>
    <w:lvl w:ilvl="2" w:tentative="0">
      <w:start w:val="1"/>
      <w:numFmt w:val="lowerRoman"/>
      <w:pStyle w:val="303"/>
      <w:lvlText w:val="%3)"/>
      <w:lvlJc w:val="left"/>
      <w:pPr>
        <w:tabs>
          <w:tab w:val="left" w:pos="720"/>
        </w:tabs>
        <w:ind w:left="360" w:hanging="360"/>
      </w:pPr>
    </w:lvl>
    <w:lvl w:ilvl="3" w:tentative="0">
      <w:start w:val="1"/>
      <w:numFmt w:val="none"/>
      <w:lvlText w:val=""/>
      <w:lvlJc w:val="left"/>
      <w:pPr>
        <w:tabs>
          <w:tab w:val="left" w:pos="1440"/>
        </w:tabs>
        <w:ind w:left="1440" w:hanging="360"/>
      </w:pPr>
    </w:lvl>
    <w:lvl w:ilvl="4" w:tentative="0">
      <w:start w:val="1"/>
      <w:numFmt w:val="none"/>
      <w:lvlText w:val=""/>
      <w:lvlJc w:val="left"/>
      <w:pPr>
        <w:tabs>
          <w:tab w:val="left" w:pos="1800"/>
        </w:tabs>
        <w:ind w:left="1800" w:hanging="360"/>
      </w:pPr>
    </w:lvl>
    <w:lvl w:ilvl="5" w:tentative="0">
      <w:start w:val="1"/>
      <w:numFmt w:val="none"/>
      <w:lvlText w:val=""/>
      <w:lvlJc w:val="left"/>
      <w:pPr>
        <w:tabs>
          <w:tab w:val="left" w:pos="2160"/>
        </w:tabs>
        <w:ind w:left="2160" w:hanging="360"/>
      </w:pPr>
    </w:lvl>
    <w:lvl w:ilvl="6" w:tentative="0">
      <w:start w:val="1"/>
      <w:numFmt w:val="none"/>
      <w:lvlText w:val=""/>
      <w:lvlJc w:val="left"/>
      <w:pPr>
        <w:tabs>
          <w:tab w:val="left" w:pos="2520"/>
        </w:tabs>
        <w:ind w:left="2520" w:hanging="360"/>
      </w:pPr>
    </w:lvl>
    <w:lvl w:ilvl="7" w:tentative="0">
      <w:start w:val="1"/>
      <w:numFmt w:val="none"/>
      <w:lvlText w:val=""/>
      <w:lvlJc w:val="left"/>
      <w:pPr>
        <w:tabs>
          <w:tab w:val="left" w:pos="2880"/>
        </w:tabs>
        <w:ind w:left="2880" w:hanging="360"/>
      </w:pPr>
    </w:lvl>
    <w:lvl w:ilvl="8" w:tentative="0">
      <w:start w:val="1"/>
      <w:numFmt w:val="none"/>
      <w:lvlText w:val=""/>
      <w:lvlJc w:val="left"/>
      <w:pPr>
        <w:tabs>
          <w:tab w:val="left" w:pos="3240"/>
        </w:tabs>
        <w:ind w:left="3240" w:hanging="360"/>
      </w:pPr>
    </w:lvl>
  </w:abstractNum>
  <w:abstractNum w:abstractNumId="28">
    <w:nsid w:val="3A324D0F"/>
    <w:multiLevelType w:val="multilevel"/>
    <w:tmpl w:val="3A324D0F"/>
    <w:lvl w:ilvl="0" w:tentative="0">
      <w:start w:val="1"/>
      <w:numFmt w:val="bullet"/>
      <w:pStyle w:val="284"/>
      <w:lvlText w:val=""/>
      <w:lvlJc w:val="left"/>
      <w:pPr>
        <w:tabs>
          <w:tab w:val="left" w:pos="958"/>
        </w:tabs>
        <w:ind w:left="958" w:hanging="448"/>
      </w:pPr>
      <w:rPr>
        <w:rFonts w:hint="default" w:ascii="Wingdings" w:hAnsi="Wingdings"/>
      </w:rPr>
    </w:lvl>
    <w:lvl w:ilvl="1" w:tentative="0">
      <w:start w:val="1"/>
      <w:numFmt w:val="bullet"/>
      <w:lvlText w:val=""/>
      <w:lvlJc w:val="left"/>
      <w:pPr>
        <w:tabs>
          <w:tab w:val="left" w:pos="1320"/>
        </w:tabs>
        <w:ind w:left="1320" w:hanging="420"/>
      </w:pPr>
      <w:rPr>
        <w:rFonts w:hint="default" w:ascii="Wingdings" w:hAnsi="Wingdings"/>
      </w:rPr>
    </w:lvl>
    <w:lvl w:ilvl="2" w:tentative="0">
      <w:start w:val="1"/>
      <w:numFmt w:val="bullet"/>
      <w:lvlText w:val=""/>
      <w:lvlJc w:val="left"/>
      <w:pPr>
        <w:tabs>
          <w:tab w:val="left" w:pos="1740"/>
        </w:tabs>
        <w:ind w:left="1740" w:hanging="420"/>
      </w:pPr>
      <w:rPr>
        <w:rFonts w:hint="default" w:ascii="Wingdings" w:hAnsi="Wingdings"/>
      </w:rPr>
    </w:lvl>
    <w:lvl w:ilvl="3" w:tentative="0">
      <w:start w:val="1"/>
      <w:numFmt w:val="bullet"/>
      <w:lvlText w:val=""/>
      <w:lvlJc w:val="left"/>
      <w:pPr>
        <w:tabs>
          <w:tab w:val="left" w:pos="2160"/>
        </w:tabs>
        <w:ind w:left="2160" w:hanging="420"/>
      </w:pPr>
      <w:rPr>
        <w:rFonts w:hint="default" w:ascii="Wingdings" w:hAnsi="Wingdings"/>
      </w:rPr>
    </w:lvl>
    <w:lvl w:ilvl="4" w:tentative="0">
      <w:start w:val="1"/>
      <w:numFmt w:val="bullet"/>
      <w:lvlText w:val=""/>
      <w:lvlJc w:val="left"/>
      <w:pPr>
        <w:tabs>
          <w:tab w:val="left" w:pos="2580"/>
        </w:tabs>
        <w:ind w:left="2580" w:hanging="420"/>
      </w:pPr>
      <w:rPr>
        <w:rFonts w:hint="default" w:ascii="Wingdings" w:hAnsi="Wingdings"/>
      </w:rPr>
    </w:lvl>
    <w:lvl w:ilvl="5" w:tentative="0">
      <w:start w:val="1"/>
      <w:numFmt w:val="bullet"/>
      <w:lvlText w:val=""/>
      <w:lvlJc w:val="left"/>
      <w:pPr>
        <w:tabs>
          <w:tab w:val="left" w:pos="3000"/>
        </w:tabs>
        <w:ind w:left="3000" w:hanging="420"/>
      </w:pPr>
      <w:rPr>
        <w:rFonts w:hint="default" w:ascii="Wingdings" w:hAnsi="Wingdings"/>
      </w:rPr>
    </w:lvl>
    <w:lvl w:ilvl="6" w:tentative="0">
      <w:start w:val="1"/>
      <w:numFmt w:val="bullet"/>
      <w:lvlText w:val=""/>
      <w:lvlJc w:val="left"/>
      <w:pPr>
        <w:tabs>
          <w:tab w:val="left" w:pos="3420"/>
        </w:tabs>
        <w:ind w:left="3420" w:hanging="420"/>
      </w:pPr>
      <w:rPr>
        <w:rFonts w:hint="default" w:ascii="Wingdings" w:hAnsi="Wingdings"/>
      </w:rPr>
    </w:lvl>
    <w:lvl w:ilvl="7" w:tentative="0">
      <w:start w:val="1"/>
      <w:numFmt w:val="bullet"/>
      <w:lvlText w:val=""/>
      <w:lvlJc w:val="left"/>
      <w:pPr>
        <w:tabs>
          <w:tab w:val="left" w:pos="3840"/>
        </w:tabs>
        <w:ind w:left="3840" w:hanging="420"/>
      </w:pPr>
      <w:rPr>
        <w:rFonts w:hint="default" w:ascii="Wingdings" w:hAnsi="Wingdings"/>
      </w:rPr>
    </w:lvl>
    <w:lvl w:ilvl="8" w:tentative="0">
      <w:start w:val="1"/>
      <w:numFmt w:val="bullet"/>
      <w:lvlText w:val=""/>
      <w:lvlJc w:val="left"/>
      <w:pPr>
        <w:tabs>
          <w:tab w:val="left" w:pos="4260"/>
        </w:tabs>
        <w:ind w:left="4260" w:hanging="420"/>
      </w:pPr>
      <w:rPr>
        <w:rFonts w:hint="default" w:ascii="Wingdings" w:hAnsi="Wingdings"/>
      </w:rPr>
    </w:lvl>
  </w:abstractNum>
  <w:abstractNum w:abstractNumId="29">
    <w:nsid w:val="3B8B7AC7"/>
    <w:multiLevelType w:val="multilevel"/>
    <w:tmpl w:val="3B8B7AC7"/>
    <w:lvl w:ilvl="0" w:tentative="0">
      <w:start w:val="1"/>
      <w:numFmt w:val="decimal"/>
      <w:suff w:val="nothing"/>
      <w:lvlText w:val="第%1章 "/>
      <w:lvlJc w:val="left"/>
      <w:pPr>
        <w:ind w:left="0" w:firstLine="0"/>
      </w:pPr>
      <w:rPr>
        <w:rFonts w:hint="eastAsia"/>
      </w:rPr>
    </w:lvl>
    <w:lvl w:ilvl="1" w:tentative="0">
      <w:start w:val="1"/>
      <w:numFmt w:val="decimal"/>
      <w:suff w:val="nothing"/>
      <w:lvlText w:val="%1.%2 "/>
      <w:lvlJc w:val="left"/>
      <w:pPr>
        <w:ind w:left="0" w:firstLine="0"/>
      </w:pPr>
      <w:rPr>
        <w:rFonts w:hint="eastAsia"/>
      </w:rPr>
    </w:lvl>
    <w:lvl w:ilvl="2" w:tentative="0">
      <w:start w:val="1"/>
      <w:numFmt w:val="decimal"/>
      <w:suff w:val="nothing"/>
      <w:lvlText w:val="%1.%2.%3 "/>
      <w:lvlJc w:val="left"/>
      <w:pPr>
        <w:ind w:left="0" w:firstLine="0"/>
      </w:pPr>
      <w:rPr>
        <w:rFonts w:hint="eastAsia"/>
      </w:rPr>
    </w:lvl>
    <w:lvl w:ilvl="3" w:tentative="0">
      <w:start w:val="1"/>
      <w:numFmt w:val="decimal"/>
      <w:suff w:val="nothing"/>
      <w:lvlText w:val="%1.%2.%3.%4 "/>
      <w:lvlJc w:val="left"/>
      <w:pPr>
        <w:ind w:left="0" w:firstLine="0"/>
      </w:pPr>
      <w:rPr>
        <w:rFonts w:hint="eastAsia"/>
      </w:rPr>
    </w:lvl>
    <w:lvl w:ilvl="4" w:tentative="0">
      <w:start w:val="1"/>
      <w:numFmt w:val="decimal"/>
      <w:suff w:val="nothing"/>
      <w:lvlText w:val="%1.%2.%3.%4.%5 "/>
      <w:lvlJc w:val="left"/>
      <w:pPr>
        <w:ind w:left="0" w:firstLine="0"/>
      </w:pPr>
      <w:rPr>
        <w:rFonts w:hint="eastAsia"/>
      </w:rPr>
    </w:lvl>
    <w:lvl w:ilvl="5" w:tentative="0">
      <w:start w:val="1"/>
      <w:numFmt w:val="decimal"/>
      <w:suff w:val="nothing"/>
      <w:lvlText w:val="%1.%2.%3.%4.%5.%6 "/>
      <w:lvlJc w:val="left"/>
      <w:pPr>
        <w:ind w:left="0" w:firstLine="0"/>
      </w:pPr>
      <w:rPr>
        <w:rFonts w:hint="eastAsia"/>
      </w:rPr>
    </w:lvl>
    <w:lvl w:ilvl="6" w:tentative="0">
      <w:start w:val="1"/>
      <w:numFmt w:val="decimal"/>
      <w:pStyle w:val="172"/>
      <w:suff w:val="nothing"/>
      <w:lvlText w:val="%7. "/>
      <w:lvlJc w:val="left"/>
      <w:pPr>
        <w:ind w:left="0" w:firstLine="0"/>
      </w:pPr>
      <w:rPr>
        <w:rFonts w:hint="eastAsia"/>
      </w:rPr>
    </w:lvl>
    <w:lvl w:ilvl="7" w:tentative="0">
      <w:start w:val="1"/>
      <w:numFmt w:val="decimal"/>
      <w:suff w:val="nothing"/>
      <w:lvlText w:val="%8). "/>
      <w:lvlJc w:val="left"/>
      <w:pPr>
        <w:ind w:left="0" w:firstLine="0"/>
      </w:pPr>
      <w:rPr>
        <w:rFonts w:hint="eastAsia"/>
      </w:rPr>
    </w:lvl>
    <w:lvl w:ilvl="8" w:tentative="0">
      <w:start w:val="1"/>
      <w:numFmt w:val="upperLetter"/>
      <w:pStyle w:val="175"/>
      <w:suff w:val="nothing"/>
      <w:lvlText w:val="%9. "/>
      <w:lvlJc w:val="left"/>
      <w:pPr>
        <w:ind w:left="0" w:firstLine="0"/>
      </w:pPr>
      <w:rPr>
        <w:rFonts w:hint="eastAsia"/>
      </w:rPr>
    </w:lvl>
  </w:abstractNum>
  <w:abstractNum w:abstractNumId="30">
    <w:nsid w:val="3DB4743A"/>
    <w:multiLevelType w:val="multilevel"/>
    <w:tmpl w:val="3DB4743A"/>
    <w:lvl w:ilvl="0" w:tentative="0">
      <w:start w:val="1"/>
      <w:numFmt w:val="decimal"/>
      <w:lvlText w:val="%1."/>
      <w:lvlJc w:val="left"/>
      <w:pPr>
        <w:tabs>
          <w:tab w:val="left" w:pos="0"/>
        </w:tabs>
        <w:ind w:left="425" w:hanging="425"/>
      </w:pPr>
      <w:rPr>
        <w:rFonts w:hint="eastAsia"/>
      </w:rPr>
    </w:lvl>
    <w:lvl w:ilvl="1" w:tentative="0">
      <w:start w:val="1"/>
      <w:numFmt w:val="decimal"/>
      <w:lvlText w:val="%1.%2."/>
      <w:lvlJc w:val="left"/>
      <w:pPr>
        <w:tabs>
          <w:tab w:val="left" w:pos="0"/>
        </w:tabs>
        <w:ind w:left="567" w:hanging="567"/>
      </w:pPr>
      <w:rPr>
        <w:rFonts w:hint="eastAsia"/>
      </w:rPr>
    </w:lvl>
    <w:lvl w:ilvl="2" w:tentative="0">
      <w:start w:val="1"/>
      <w:numFmt w:val="decimal"/>
      <w:lvlText w:val="%1.%2.%3."/>
      <w:lvlJc w:val="left"/>
      <w:pPr>
        <w:tabs>
          <w:tab w:val="left" w:pos="0"/>
        </w:tabs>
        <w:ind w:left="709" w:hanging="709"/>
      </w:pPr>
      <w:rPr>
        <w:rFonts w:hint="eastAsia"/>
      </w:rPr>
    </w:lvl>
    <w:lvl w:ilvl="3" w:tentative="0">
      <w:start w:val="1"/>
      <w:numFmt w:val="decimal"/>
      <w:lvlText w:val="%1.%2.%3.%4."/>
      <w:lvlJc w:val="left"/>
      <w:pPr>
        <w:tabs>
          <w:tab w:val="left" w:pos="0"/>
        </w:tabs>
        <w:ind w:left="851" w:hanging="851"/>
      </w:pPr>
      <w:rPr>
        <w:rFonts w:hint="eastAsia"/>
      </w:rPr>
    </w:lvl>
    <w:lvl w:ilvl="4" w:tentative="0">
      <w:start w:val="1"/>
      <w:numFmt w:val="decimal"/>
      <w:lvlText w:val="%1.%2.%3.%4.%5."/>
      <w:lvlJc w:val="left"/>
      <w:pPr>
        <w:tabs>
          <w:tab w:val="left" w:pos="0"/>
        </w:tabs>
        <w:ind w:left="992" w:hanging="992"/>
      </w:pPr>
      <w:rPr>
        <w:rFonts w:hint="eastAsia"/>
      </w:rPr>
    </w:lvl>
    <w:lvl w:ilvl="5" w:tentative="0">
      <w:start w:val="1"/>
      <w:numFmt w:val="decimal"/>
      <w:pStyle w:val="513"/>
      <w:lvlText w:val="%1.%2.%3.%4.%5.%6."/>
      <w:lvlJc w:val="left"/>
      <w:pPr>
        <w:tabs>
          <w:tab w:val="left" w:pos="0"/>
        </w:tabs>
        <w:ind w:left="1134" w:hanging="1134"/>
      </w:pPr>
      <w:rPr>
        <w:rFonts w:hint="eastAsia"/>
      </w:rPr>
    </w:lvl>
    <w:lvl w:ilvl="6" w:tentative="0">
      <w:start w:val="1"/>
      <w:numFmt w:val="decimal"/>
      <w:lvlText w:val="%1.%2.%3.%4.%5.%6.%7."/>
      <w:lvlJc w:val="left"/>
      <w:pPr>
        <w:tabs>
          <w:tab w:val="left" w:pos="0"/>
        </w:tabs>
        <w:ind w:left="1276" w:hanging="1276"/>
      </w:pPr>
      <w:rPr>
        <w:rFonts w:hint="eastAsia"/>
      </w:rPr>
    </w:lvl>
    <w:lvl w:ilvl="7" w:tentative="0">
      <w:start w:val="1"/>
      <w:numFmt w:val="decimal"/>
      <w:lvlText w:val="%1.%2.%3.%4.%5.%6.%7.%8."/>
      <w:lvlJc w:val="left"/>
      <w:pPr>
        <w:tabs>
          <w:tab w:val="left" w:pos="0"/>
        </w:tabs>
        <w:ind w:left="1418" w:hanging="1418"/>
      </w:pPr>
      <w:rPr>
        <w:rFonts w:hint="eastAsia"/>
      </w:rPr>
    </w:lvl>
    <w:lvl w:ilvl="8" w:tentative="0">
      <w:start w:val="1"/>
      <w:numFmt w:val="decimal"/>
      <w:lvlText w:val="%1.%2.%3.%4.%5.%6.%7.%8.%9."/>
      <w:lvlJc w:val="left"/>
      <w:pPr>
        <w:tabs>
          <w:tab w:val="left" w:pos="0"/>
        </w:tabs>
        <w:ind w:left="1559" w:hanging="1559"/>
      </w:pPr>
      <w:rPr>
        <w:rFonts w:hint="eastAsia"/>
      </w:rPr>
    </w:lvl>
  </w:abstractNum>
  <w:abstractNum w:abstractNumId="31">
    <w:nsid w:val="3E452EDE"/>
    <w:multiLevelType w:val="singleLevel"/>
    <w:tmpl w:val="3E452EDE"/>
    <w:lvl w:ilvl="0" w:tentative="0">
      <w:start w:val="1"/>
      <w:numFmt w:val="bullet"/>
      <w:pStyle w:val="192"/>
      <w:lvlText w:val=""/>
      <w:lvlJc w:val="left"/>
      <w:pPr>
        <w:tabs>
          <w:tab w:val="left" w:pos="720"/>
        </w:tabs>
        <w:ind w:left="720" w:hanging="360"/>
      </w:pPr>
      <w:rPr>
        <w:rFonts w:hint="default" w:ascii="Symbol" w:hAnsi="Symbol"/>
        <w:b w:val="0"/>
        <w:i w:val="0"/>
        <w:sz w:val="20"/>
      </w:rPr>
    </w:lvl>
  </w:abstractNum>
  <w:abstractNum w:abstractNumId="32">
    <w:nsid w:val="3F782BE2"/>
    <w:multiLevelType w:val="multilevel"/>
    <w:tmpl w:val="3F782BE2"/>
    <w:lvl w:ilvl="0" w:tentative="0">
      <w:start w:val="1"/>
      <w:numFmt w:val="chineseCountingThousand"/>
      <w:pStyle w:val="535"/>
      <w:lvlText w:val="第%1章"/>
      <w:lvlJc w:val="left"/>
      <w:pPr>
        <w:tabs>
          <w:tab w:val="left" w:pos="1440"/>
        </w:tabs>
        <w:ind w:left="425" w:hanging="425"/>
      </w:pPr>
      <w:rPr>
        <w:rFonts w:hint="eastAsia"/>
      </w:rPr>
    </w:lvl>
    <w:lvl w:ilvl="1" w:tentative="0">
      <w:start w:val="1"/>
      <w:numFmt w:val="decimal"/>
      <w:pStyle w:val="536"/>
      <w:isLgl/>
      <w:lvlText w:val="%1.%2"/>
      <w:lvlJc w:val="left"/>
      <w:pPr>
        <w:tabs>
          <w:tab w:val="left" w:pos="567"/>
        </w:tabs>
        <w:ind w:left="567" w:hanging="567"/>
      </w:pPr>
      <w:rPr>
        <w:rFonts w:hint="default" w:ascii="Arial" w:hAnsi="Arial" w:cs="Arial"/>
      </w:rPr>
    </w:lvl>
    <w:lvl w:ilvl="2" w:tentative="0">
      <w:start w:val="1"/>
      <w:numFmt w:val="decimal"/>
      <w:pStyle w:val="537"/>
      <w:isLgl/>
      <w:lvlText w:val="%1.%2.%3"/>
      <w:lvlJc w:val="left"/>
      <w:pPr>
        <w:tabs>
          <w:tab w:val="left" w:pos="851"/>
        </w:tabs>
        <w:ind w:left="709" w:hanging="709"/>
      </w:pPr>
      <w:rPr>
        <w:rFonts w:hint="eastAsia"/>
        <w:b/>
        <w:i w:val="0"/>
      </w:rPr>
    </w:lvl>
    <w:lvl w:ilvl="3" w:tentative="0">
      <w:start w:val="1"/>
      <w:numFmt w:val="decimal"/>
      <w:pStyle w:val="538"/>
      <w:isLgl/>
      <w:lvlText w:val="%1.%2.%3.%4"/>
      <w:lvlJc w:val="left"/>
      <w:pPr>
        <w:tabs>
          <w:tab w:val="left" w:pos="1134"/>
        </w:tabs>
        <w:ind w:left="738" w:hanging="738"/>
      </w:pPr>
      <w:rPr>
        <w:rFonts w:hint="eastAsia"/>
        <w:b/>
        <w:i w:val="0"/>
      </w:rPr>
    </w:lvl>
    <w:lvl w:ilvl="4" w:tentative="0">
      <w:start w:val="1"/>
      <w:numFmt w:val="decimal"/>
      <w:pStyle w:val="539"/>
      <w:isLgl/>
      <w:lvlText w:val="%1.%2.%3.%4.%5."/>
      <w:lvlJc w:val="left"/>
      <w:pPr>
        <w:tabs>
          <w:tab w:val="left" w:pos="992"/>
        </w:tabs>
        <w:ind w:left="992" w:hanging="992"/>
      </w:pPr>
      <w:rPr>
        <w:rFonts w:hint="eastAsia"/>
      </w:rPr>
    </w:lvl>
    <w:lvl w:ilvl="5" w:tentative="0">
      <w:start w:val="1"/>
      <w:numFmt w:val="decimal"/>
      <w:lvlText w:val="%1.%2.%3.%4.%5.%6."/>
      <w:lvlJc w:val="left"/>
      <w:pPr>
        <w:tabs>
          <w:tab w:val="left" w:pos="1134"/>
        </w:tabs>
        <w:ind w:left="1134" w:hanging="1134"/>
      </w:pPr>
      <w:rPr>
        <w:rFonts w:hint="eastAsia"/>
      </w:rPr>
    </w:lvl>
    <w:lvl w:ilvl="6" w:tentative="0">
      <w:start w:val="1"/>
      <w:numFmt w:val="decimal"/>
      <w:lvlText w:val="%1.%2.%3.%4.%5.%6.%7."/>
      <w:lvlJc w:val="left"/>
      <w:pPr>
        <w:tabs>
          <w:tab w:val="left" w:pos="1276"/>
        </w:tabs>
        <w:ind w:left="1276" w:hanging="1276"/>
      </w:pPr>
      <w:rPr>
        <w:rFonts w:hint="eastAsia"/>
      </w:rPr>
    </w:lvl>
    <w:lvl w:ilvl="7" w:tentative="0">
      <w:start w:val="1"/>
      <w:numFmt w:val="decimal"/>
      <w:lvlText w:val="%1.%2.%3.%4.%5.%6.%7.%8."/>
      <w:lvlJc w:val="left"/>
      <w:pPr>
        <w:tabs>
          <w:tab w:val="left" w:pos="1418"/>
        </w:tabs>
        <w:ind w:left="1418" w:hanging="1418"/>
      </w:pPr>
      <w:rPr>
        <w:rFonts w:hint="eastAsia"/>
      </w:rPr>
    </w:lvl>
    <w:lvl w:ilvl="8" w:tentative="0">
      <w:start w:val="1"/>
      <w:numFmt w:val="decimal"/>
      <w:lvlText w:val="%1.%2.%3.%4.%5.%6.%7.%8.%9."/>
      <w:lvlJc w:val="left"/>
      <w:pPr>
        <w:tabs>
          <w:tab w:val="left" w:pos="1559"/>
        </w:tabs>
        <w:ind w:left="1559" w:hanging="1559"/>
      </w:pPr>
      <w:rPr>
        <w:rFonts w:hint="eastAsia"/>
      </w:rPr>
    </w:lvl>
  </w:abstractNum>
  <w:abstractNum w:abstractNumId="33">
    <w:nsid w:val="4C923BE6"/>
    <w:multiLevelType w:val="multilevel"/>
    <w:tmpl w:val="4C923BE6"/>
    <w:lvl w:ilvl="0" w:tentative="0">
      <w:start w:val="1"/>
      <w:numFmt w:val="decimal"/>
      <w:pStyle w:val="81"/>
      <w:lvlText w:val="图表 %1"/>
      <w:lvlJc w:val="center"/>
      <w:pPr>
        <w:tabs>
          <w:tab w:val="left" w:pos="2940"/>
        </w:tabs>
        <w:ind w:left="2940" w:hanging="420"/>
      </w:pPr>
      <w:rPr>
        <w:rFonts w:hint="eastAsia" w:eastAsia="黑体"/>
        <w:b/>
        <w:i w:val="0"/>
        <w:sz w:val="24"/>
        <w:szCs w:val="24"/>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360"/>
        </w:tabs>
        <w:ind w:left="360" w:hanging="360"/>
      </w:pPr>
      <w:rPr>
        <w:rFonts w:hint="default"/>
      </w:r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34">
    <w:nsid w:val="4E7107F0"/>
    <w:multiLevelType w:val="multilevel"/>
    <w:tmpl w:val="4E7107F0"/>
    <w:lvl w:ilvl="0" w:tentative="0">
      <w:start w:val="1"/>
      <w:numFmt w:val="bullet"/>
      <w:pStyle w:val="255"/>
      <w:lvlText w:val=""/>
      <w:lvlJc w:val="left"/>
      <w:pPr>
        <w:tabs>
          <w:tab w:val="left" w:pos="520"/>
        </w:tabs>
        <w:ind w:left="520" w:hanging="420"/>
      </w:pPr>
      <w:rPr>
        <w:rFonts w:hint="default" w:ascii="Wingdings" w:hAnsi="Wingdings"/>
      </w:rPr>
    </w:lvl>
    <w:lvl w:ilvl="1" w:tentative="0">
      <w:start w:val="1"/>
      <w:numFmt w:val="decimal"/>
      <w:suff w:val="nothing"/>
      <w:lvlText w:val="%2.%1 "/>
      <w:lvlJc w:val="left"/>
      <w:pPr>
        <w:ind w:left="420" w:firstLine="0"/>
      </w:pPr>
      <w:rPr>
        <w:rFonts w:hint="eastAsia"/>
      </w:rPr>
    </w:lvl>
    <w:lvl w:ilvl="2" w:tentative="0">
      <w:start w:val="1"/>
      <w:numFmt w:val="decimal"/>
      <w:suff w:val="nothing"/>
      <w:lvlText w:val="%1.%2.%3 "/>
      <w:lvlJc w:val="left"/>
      <w:pPr>
        <w:ind w:left="420" w:firstLine="0"/>
      </w:pPr>
      <w:rPr>
        <w:rFonts w:hint="eastAsia"/>
      </w:rPr>
    </w:lvl>
    <w:lvl w:ilvl="3" w:tentative="0">
      <w:start w:val="1"/>
      <w:numFmt w:val="decimal"/>
      <w:suff w:val="nothing"/>
      <w:lvlText w:val="%1.%2.%3.%4 "/>
      <w:lvlJc w:val="left"/>
      <w:pPr>
        <w:ind w:left="420" w:firstLine="0"/>
      </w:pPr>
      <w:rPr>
        <w:rFonts w:hint="eastAsia"/>
      </w:rPr>
    </w:lvl>
    <w:lvl w:ilvl="4" w:tentative="0">
      <w:start w:val="1"/>
      <w:numFmt w:val="decimal"/>
      <w:suff w:val="nothing"/>
      <w:lvlText w:val="%1.%2.%3.%4.%5 "/>
      <w:lvlJc w:val="left"/>
      <w:pPr>
        <w:ind w:left="420" w:firstLine="0"/>
      </w:pPr>
      <w:rPr>
        <w:rFonts w:hint="eastAsia"/>
      </w:rPr>
    </w:lvl>
    <w:lvl w:ilvl="5" w:tentative="0">
      <w:start w:val="1"/>
      <w:numFmt w:val="decimal"/>
      <w:suff w:val="nothing"/>
      <w:lvlText w:val="%1.%2.%3.%4.%5.%6 "/>
      <w:lvlJc w:val="left"/>
      <w:pPr>
        <w:ind w:left="420" w:firstLine="0"/>
      </w:pPr>
      <w:rPr>
        <w:rFonts w:hint="eastAsia"/>
      </w:rPr>
    </w:lvl>
    <w:lvl w:ilvl="6" w:tentative="0">
      <w:start w:val="1"/>
      <w:numFmt w:val="decimal"/>
      <w:suff w:val="nothing"/>
      <w:lvlText w:val="%7."/>
      <w:lvlJc w:val="left"/>
      <w:pPr>
        <w:ind w:left="420" w:firstLine="0"/>
      </w:pPr>
      <w:rPr>
        <w:rFonts w:hint="eastAsia"/>
      </w:rPr>
    </w:lvl>
    <w:lvl w:ilvl="7" w:tentative="0">
      <w:start w:val="1"/>
      <w:numFmt w:val="none"/>
      <w:suff w:val="nothing"/>
      <w:lvlText w:val=""/>
      <w:lvlJc w:val="left"/>
      <w:pPr>
        <w:ind w:left="420" w:firstLine="0"/>
      </w:pPr>
      <w:rPr>
        <w:rFonts w:hint="eastAsia"/>
      </w:rPr>
    </w:lvl>
    <w:lvl w:ilvl="8" w:tentative="0">
      <w:start w:val="1"/>
      <w:numFmt w:val="none"/>
      <w:suff w:val="nothing"/>
      <w:lvlText w:val=""/>
      <w:lvlJc w:val="left"/>
      <w:pPr>
        <w:ind w:left="420" w:firstLine="0"/>
      </w:pPr>
      <w:rPr>
        <w:rFonts w:hint="eastAsia"/>
      </w:rPr>
    </w:lvl>
  </w:abstractNum>
  <w:abstractNum w:abstractNumId="35">
    <w:nsid w:val="5307098F"/>
    <w:multiLevelType w:val="multilevel"/>
    <w:tmpl w:val="5307098F"/>
    <w:lvl w:ilvl="0" w:tentative="0">
      <w:start w:val="1"/>
      <w:numFmt w:val="decimal"/>
      <w:pStyle w:val="2"/>
      <w:lvlText w:val="%1"/>
      <w:lvlJc w:val="left"/>
      <w:pPr>
        <w:tabs>
          <w:tab w:val="left" w:pos="432"/>
        </w:tabs>
        <w:ind w:left="0" w:firstLine="0"/>
      </w:pPr>
      <w:rPr>
        <w:rFonts w:hint="eastAsia"/>
      </w:rPr>
    </w:lvl>
    <w:lvl w:ilvl="1" w:tentative="0">
      <w:start w:val="1"/>
      <w:numFmt w:val="decimal"/>
      <w:pStyle w:val="3"/>
      <w:lvlText w:val="%1.%2"/>
      <w:lvlJc w:val="left"/>
      <w:pPr>
        <w:tabs>
          <w:tab w:val="left" w:pos="432"/>
        </w:tabs>
        <w:ind w:left="0" w:firstLine="0"/>
      </w:pPr>
      <w:rPr>
        <w:rFonts w:hint="eastAsia"/>
      </w:rPr>
    </w:lvl>
    <w:lvl w:ilvl="2" w:tentative="0">
      <w:start w:val="1"/>
      <w:numFmt w:val="decimal"/>
      <w:pStyle w:val="4"/>
      <w:lvlText w:val="%1.%2.%3"/>
      <w:lvlJc w:val="left"/>
      <w:pPr>
        <w:tabs>
          <w:tab w:val="left" w:pos="432"/>
        </w:tabs>
        <w:ind w:left="0" w:firstLine="0"/>
      </w:pPr>
      <w:rPr>
        <w:rFonts w:hint="eastAsia" w:ascii="Times New Roman" w:hAnsi="Times New Roman" w:cs="Times New Roman"/>
        <w:b w:val="0"/>
        <w:bCs w:val="0"/>
        <w:i w:val="0"/>
        <w:iCs w:val="0"/>
        <w:caps w:val="0"/>
        <w:smallCaps w:val="0"/>
        <w:strike w:val="0"/>
        <w:dstrike w:val="0"/>
        <w:outline w:val="0"/>
        <w:shadow w:val="0"/>
        <w:emboss w:val="0"/>
        <w:imprint w:val="0"/>
        <w:vanish w:val="0"/>
        <w:spacing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lightRig w14:rig="threePt" w14:dir="t">
            <w14:rot w14:lat="0" w14:lon="0" w14:rev="0"/>
          </w14:lightRig>
        </w14:scene3d>
        <w14:ligatures w14:val="none"/>
        <w14:numForm w14:val="default"/>
        <w14:numSpacing w14:val="default"/>
      </w:rPr>
    </w:lvl>
    <w:lvl w:ilvl="3" w:tentative="0">
      <w:start w:val="1"/>
      <w:numFmt w:val="decimal"/>
      <w:pStyle w:val="5"/>
      <w:lvlText w:val="%1.%2.%3.%4"/>
      <w:lvlJc w:val="left"/>
      <w:pPr>
        <w:tabs>
          <w:tab w:val="left" w:pos="432"/>
        </w:tabs>
        <w:ind w:left="0" w:firstLine="0"/>
      </w:pPr>
      <w:rPr>
        <w:rFonts w:hint="eastAsia" w:ascii="Times New Roman" w:hAnsi="Times New Roman" w:cs="Times New Roman"/>
        <w:b w:val="0"/>
        <w:bCs w:val="0"/>
        <w:i w:val="0"/>
        <w:iCs w:val="0"/>
        <w:caps w:val="0"/>
        <w:smallCaps w:val="0"/>
        <w:strike w:val="0"/>
        <w:dstrike w:val="0"/>
        <w:outline w:val="0"/>
        <w:shadow w:val="0"/>
        <w:emboss w:val="0"/>
        <w:imprint w:val="0"/>
        <w:vanish w:val="0"/>
        <w:spacing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lightRig w14:rig="threePt" w14:dir="t">
            <w14:rot w14:lat="0" w14:lon="0" w14:rev="0"/>
          </w14:lightRig>
        </w14:scene3d>
        <w14:ligatures w14:val="none"/>
        <w14:numForm w14:val="default"/>
        <w14:numSpacing w14:val="default"/>
      </w:rPr>
    </w:lvl>
    <w:lvl w:ilvl="4" w:tentative="0">
      <w:start w:val="1"/>
      <w:numFmt w:val="decimal"/>
      <w:pStyle w:val="6"/>
      <w:lvlText w:val="%1.%2.%3.%4.%5"/>
      <w:lvlJc w:val="left"/>
      <w:pPr>
        <w:tabs>
          <w:tab w:val="left" w:pos="432"/>
        </w:tabs>
        <w:ind w:left="0" w:firstLine="0"/>
      </w:pPr>
      <w:rPr>
        <w:rFonts w:hint="eastAsia"/>
      </w:rPr>
    </w:lvl>
    <w:lvl w:ilvl="5" w:tentative="0">
      <w:start w:val="1"/>
      <w:numFmt w:val="decimal"/>
      <w:pStyle w:val="7"/>
      <w:lvlText w:val="%1.%2.%3.%4.%5.%6"/>
      <w:lvlJc w:val="left"/>
      <w:pPr>
        <w:tabs>
          <w:tab w:val="left" w:pos="432"/>
        </w:tabs>
        <w:ind w:left="0" w:firstLine="0"/>
      </w:pPr>
      <w:rPr>
        <w:rFonts w:hint="default"/>
      </w:rPr>
    </w:lvl>
    <w:lvl w:ilvl="6" w:tentative="0">
      <w:start w:val="1"/>
      <w:numFmt w:val="decimal"/>
      <w:pStyle w:val="8"/>
      <w:lvlText w:val="%1.%2.%3.%4.%5.%6.%7"/>
      <w:lvlJc w:val="left"/>
      <w:pPr>
        <w:tabs>
          <w:tab w:val="left" w:pos="432"/>
        </w:tabs>
        <w:ind w:left="0" w:firstLine="0"/>
      </w:pPr>
      <w:rPr>
        <w:rFonts w:hint="eastAsia"/>
      </w:rPr>
    </w:lvl>
    <w:lvl w:ilvl="7" w:tentative="0">
      <w:start w:val="1"/>
      <w:numFmt w:val="decimal"/>
      <w:pStyle w:val="9"/>
      <w:lvlText w:val="%1.%2.%3.%4.%5.%6.%7.%8"/>
      <w:lvlJc w:val="left"/>
      <w:pPr>
        <w:tabs>
          <w:tab w:val="left" w:pos="432"/>
        </w:tabs>
        <w:ind w:left="0" w:firstLine="0"/>
      </w:pPr>
      <w:rPr>
        <w:rFonts w:hint="eastAsia"/>
      </w:rPr>
    </w:lvl>
    <w:lvl w:ilvl="8" w:tentative="0">
      <w:start w:val="1"/>
      <w:numFmt w:val="decimal"/>
      <w:pStyle w:val="10"/>
      <w:lvlText w:val="%1.%2.%3.%4.%5.%6.%7.%8.%9"/>
      <w:lvlJc w:val="left"/>
      <w:pPr>
        <w:tabs>
          <w:tab w:val="left" w:pos="432"/>
        </w:tabs>
        <w:ind w:left="0" w:firstLine="0"/>
      </w:pPr>
      <w:rPr>
        <w:rFonts w:hint="eastAsia"/>
      </w:rPr>
    </w:lvl>
  </w:abstractNum>
  <w:abstractNum w:abstractNumId="36">
    <w:nsid w:val="5365061F"/>
    <w:multiLevelType w:val="multilevel"/>
    <w:tmpl w:val="5365061F"/>
    <w:lvl w:ilvl="0" w:tentative="0">
      <w:start w:val="1"/>
      <w:numFmt w:val="decimal"/>
      <w:pStyle w:val="525"/>
      <w:suff w:val="space"/>
      <w:lvlText w:val="%1"/>
      <w:lvlJc w:val="left"/>
      <w:pPr>
        <w:tabs>
          <w:tab w:val="left" w:pos="425"/>
        </w:tabs>
        <w:ind w:left="0" w:firstLine="0"/>
      </w:pPr>
    </w:lvl>
    <w:lvl w:ilvl="1" w:tentative="0">
      <w:start w:val="1"/>
      <w:numFmt w:val="decimal"/>
      <w:pStyle w:val="526"/>
      <w:suff w:val="space"/>
      <w:lvlText w:val="%1.%2"/>
      <w:lvlJc w:val="left"/>
      <w:pPr>
        <w:tabs>
          <w:tab w:val="left" w:pos="992"/>
        </w:tabs>
        <w:ind w:left="0" w:firstLine="0"/>
      </w:pPr>
    </w:lvl>
    <w:lvl w:ilvl="2" w:tentative="0">
      <w:start w:val="1"/>
      <w:numFmt w:val="decimal"/>
      <w:pStyle w:val="527"/>
      <w:suff w:val="space"/>
      <w:lvlText w:val="%1.%2.%3"/>
      <w:lvlJc w:val="left"/>
      <w:pPr>
        <w:tabs>
          <w:tab w:val="left" w:pos="1418"/>
        </w:tabs>
        <w:ind w:left="0" w:firstLine="0"/>
      </w:pPr>
    </w:lvl>
    <w:lvl w:ilvl="3" w:tentative="0">
      <w:start w:val="1"/>
      <w:numFmt w:val="decimal"/>
      <w:lvlText w:val="%1.%2.%3.%4"/>
      <w:lvlJc w:val="left"/>
      <w:pPr>
        <w:tabs>
          <w:tab w:val="left" w:pos="1984"/>
        </w:tabs>
        <w:ind w:left="1984" w:hanging="708"/>
      </w:pPr>
    </w:lvl>
    <w:lvl w:ilvl="4" w:tentative="0">
      <w:start w:val="1"/>
      <w:numFmt w:val="decimal"/>
      <w:lvlText w:val="%1.%2.%3.%4.%5"/>
      <w:lvlJc w:val="left"/>
      <w:pPr>
        <w:tabs>
          <w:tab w:val="left" w:pos="2551"/>
        </w:tabs>
        <w:ind w:left="2551" w:hanging="850"/>
      </w:pPr>
    </w:lvl>
    <w:lvl w:ilvl="5" w:tentative="0">
      <w:start w:val="1"/>
      <w:numFmt w:val="decimal"/>
      <w:lvlText w:val="%1.%2.%3.%4.%5.%6"/>
      <w:lvlJc w:val="left"/>
      <w:pPr>
        <w:tabs>
          <w:tab w:val="left" w:pos="3260"/>
        </w:tabs>
        <w:ind w:left="3260" w:hanging="1134"/>
      </w:pPr>
    </w:lvl>
    <w:lvl w:ilvl="6" w:tentative="0">
      <w:start w:val="1"/>
      <w:numFmt w:val="decimal"/>
      <w:lvlText w:val="%1.%2.%3.%4.%5.%6.%7"/>
      <w:lvlJc w:val="left"/>
      <w:pPr>
        <w:tabs>
          <w:tab w:val="left" w:pos="3827"/>
        </w:tabs>
        <w:ind w:left="3827" w:hanging="1276"/>
      </w:pPr>
    </w:lvl>
    <w:lvl w:ilvl="7" w:tentative="0">
      <w:start w:val="1"/>
      <w:numFmt w:val="decimal"/>
      <w:lvlText w:val="%1.%2.%3.%4.%5.%6.%7.%8"/>
      <w:lvlJc w:val="left"/>
      <w:pPr>
        <w:tabs>
          <w:tab w:val="left" w:pos="4394"/>
        </w:tabs>
        <w:ind w:left="4394" w:hanging="1418"/>
      </w:pPr>
    </w:lvl>
    <w:lvl w:ilvl="8" w:tentative="0">
      <w:start w:val="1"/>
      <w:numFmt w:val="decimal"/>
      <w:lvlText w:val="%1.%2.%3.%4.%5.%6.%7.%8.%9"/>
      <w:lvlJc w:val="left"/>
      <w:pPr>
        <w:tabs>
          <w:tab w:val="left" w:pos="5102"/>
        </w:tabs>
        <w:ind w:left="5102" w:hanging="1700"/>
      </w:pPr>
    </w:lvl>
  </w:abstractNum>
  <w:abstractNum w:abstractNumId="37">
    <w:nsid w:val="5495164A"/>
    <w:multiLevelType w:val="multilevel"/>
    <w:tmpl w:val="5495164A"/>
    <w:lvl w:ilvl="0" w:tentative="0">
      <w:start w:val="1"/>
      <w:numFmt w:val="bullet"/>
      <w:pStyle w:val="357"/>
      <w:lvlText w:val=""/>
      <w:lvlJc w:val="left"/>
      <w:pPr>
        <w:tabs>
          <w:tab w:val="left" w:pos="820"/>
        </w:tabs>
        <w:ind w:left="820" w:hanging="420"/>
      </w:pPr>
      <w:rPr>
        <w:rFonts w:hint="default" w:ascii="Wingdings" w:hAnsi="Wingdings"/>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38">
    <w:nsid w:val="563ED8B5"/>
    <w:multiLevelType w:val="singleLevel"/>
    <w:tmpl w:val="563ED8B5"/>
    <w:lvl w:ilvl="0" w:tentative="0">
      <w:start w:val="1"/>
      <w:numFmt w:val="chineseCounting"/>
      <w:suff w:val="nothing"/>
      <w:lvlText w:val="（%1）"/>
      <w:lvlJc w:val="left"/>
      <w:pPr>
        <w:ind w:left="0" w:firstLine="420"/>
      </w:pPr>
      <w:rPr>
        <w:rFonts w:hint="eastAsia"/>
      </w:rPr>
    </w:lvl>
  </w:abstractNum>
  <w:abstractNum w:abstractNumId="39">
    <w:nsid w:val="582F4130"/>
    <w:multiLevelType w:val="singleLevel"/>
    <w:tmpl w:val="582F4130"/>
    <w:lvl w:ilvl="0" w:tentative="0">
      <w:start w:val="1"/>
      <w:numFmt w:val="bullet"/>
      <w:pStyle w:val="273"/>
      <w:lvlText w:val=""/>
      <w:lvlJc w:val="left"/>
      <w:pPr>
        <w:tabs>
          <w:tab w:val="left" w:pos="360"/>
        </w:tabs>
        <w:ind w:left="360" w:hanging="360"/>
      </w:pPr>
      <w:rPr>
        <w:rFonts w:hint="default" w:ascii="Wingdings" w:hAnsi="Wingdings"/>
        <w:b w:val="0"/>
        <w:i w:val="0"/>
        <w:sz w:val="16"/>
      </w:rPr>
    </w:lvl>
  </w:abstractNum>
  <w:abstractNum w:abstractNumId="40">
    <w:nsid w:val="59F0225F"/>
    <w:multiLevelType w:val="multilevel"/>
    <w:tmpl w:val="59F0225F"/>
    <w:lvl w:ilvl="0" w:tentative="0">
      <w:start w:val="1"/>
      <w:numFmt w:val="none"/>
      <w:pStyle w:val="114"/>
      <w:lvlText w:val="●"/>
      <w:lvlJc w:val="left"/>
      <w:pPr>
        <w:tabs>
          <w:tab w:val="left" w:pos="360"/>
        </w:tabs>
        <w:ind w:left="360" w:hanging="360"/>
      </w:pPr>
    </w:lvl>
    <w:lvl w:ilvl="1" w:tentative="0">
      <w:start w:val="1"/>
      <w:numFmt w:val="none"/>
      <w:lvlRestart w:val="0"/>
      <w:pStyle w:val="115"/>
      <w:lvlText w:val="●"/>
      <w:lvlJc w:val="left"/>
      <w:pPr>
        <w:tabs>
          <w:tab w:val="left" w:pos="1170"/>
        </w:tabs>
        <w:ind w:left="1170" w:hanging="360"/>
      </w:pPr>
    </w:lvl>
    <w:lvl w:ilvl="2" w:tentative="0">
      <w:start w:val="1"/>
      <w:numFmt w:val="none"/>
      <w:lvlRestart w:val="0"/>
      <w:pStyle w:val="116"/>
      <w:lvlText w:val="●"/>
      <w:lvlJc w:val="left"/>
      <w:pPr>
        <w:tabs>
          <w:tab w:val="left" w:pos="1080"/>
        </w:tabs>
        <w:ind w:left="1080" w:hanging="360"/>
      </w:pPr>
    </w:lvl>
    <w:lvl w:ilvl="3" w:tentative="0">
      <w:start w:val="1"/>
      <w:numFmt w:val="none"/>
      <w:lvlRestart w:val="0"/>
      <w:pStyle w:val="117"/>
      <w:lvlText w:val="●"/>
      <w:lvlJc w:val="left"/>
      <w:pPr>
        <w:tabs>
          <w:tab w:val="left" w:pos="1440"/>
        </w:tabs>
        <w:ind w:left="1440" w:hanging="360"/>
      </w:pPr>
    </w:lvl>
    <w:lvl w:ilvl="4" w:tentative="0">
      <w:start w:val="1"/>
      <w:numFmt w:val="none"/>
      <w:lvlRestart w:val="0"/>
      <w:pStyle w:val="118"/>
      <w:lvlText w:val="●"/>
      <w:lvlJc w:val="left"/>
      <w:pPr>
        <w:tabs>
          <w:tab w:val="left" w:pos="1800"/>
        </w:tabs>
        <w:ind w:left="1800" w:hanging="360"/>
      </w:pPr>
    </w:lvl>
    <w:lvl w:ilvl="5" w:tentative="0">
      <w:start w:val="1"/>
      <w:numFmt w:val="none"/>
      <w:lvlRestart w:val="0"/>
      <w:pStyle w:val="119"/>
      <w:lvlText w:val="●"/>
      <w:lvlJc w:val="left"/>
      <w:pPr>
        <w:tabs>
          <w:tab w:val="left" w:pos="2160"/>
        </w:tabs>
        <w:ind w:left="2160" w:hanging="360"/>
      </w:pPr>
    </w:lvl>
    <w:lvl w:ilvl="6" w:tentative="0">
      <w:start w:val="1"/>
      <w:numFmt w:val="none"/>
      <w:lvlRestart w:val="0"/>
      <w:pStyle w:val="120"/>
      <w:lvlText w:val="●"/>
      <w:lvlJc w:val="left"/>
      <w:pPr>
        <w:tabs>
          <w:tab w:val="left" w:pos="360"/>
        </w:tabs>
        <w:ind w:left="360" w:hanging="360"/>
      </w:pPr>
    </w:lvl>
    <w:lvl w:ilvl="7" w:tentative="0">
      <w:start w:val="1"/>
      <w:numFmt w:val="none"/>
      <w:lvlRestart w:val="0"/>
      <w:pStyle w:val="121"/>
      <w:lvlText w:val="●"/>
      <w:lvlJc w:val="left"/>
      <w:pPr>
        <w:tabs>
          <w:tab w:val="left" w:pos="720"/>
        </w:tabs>
        <w:ind w:left="720" w:hanging="360"/>
      </w:pPr>
    </w:lvl>
    <w:lvl w:ilvl="8" w:tentative="0">
      <w:start w:val="1"/>
      <w:numFmt w:val="none"/>
      <w:lvlRestart w:val="0"/>
      <w:suff w:val="nothing"/>
      <w:lvlText w:val=""/>
      <w:lvlJc w:val="left"/>
    </w:lvl>
  </w:abstractNum>
  <w:abstractNum w:abstractNumId="41">
    <w:nsid w:val="5A692D80"/>
    <w:multiLevelType w:val="multilevel"/>
    <w:tmpl w:val="5A692D80"/>
    <w:lvl w:ilvl="0" w:tentative="0">
      <w:start w:val="1"/>
      <w:numFmt w:val="decimal"/>
      <w:pStyle w:val="251"/>
      <w:lvlText w:val="%1)"/>
      <w:lvlJc w:val="left"/>
      <w:pPr>
        <w:tabs>
          <w:tab w:val="left" w:pos="1551"/>
        </w:tabs>
        <w:ind w:left="1551" w:hanging="397"/>
      </w:pPr>
      <w:rPr>
        <w:rFonts w:hint="eastAsia"/>
      </w:rPr>
    </w:lvl>
    <w:lvl w:ilvl="1" w:tentative="0">
      <w:start w:val="7"/>
      <w:numFmt w:val="decimal"/>
      <w:lvlText w:val="%2."/>
      <w:lvlJc w:val="left"/>
      <w:pPr>
        <w:tabs>
          <w:tab w:val="left" w:pos="1260"/>
        </w:tabs>
        <w:ind w:left="1260" w:hanging="420"/>
      </w:pPr>
      <w:rPr>
        <w:rFonts w:hint="eastAsia"/>
      </w:rPr>
    </w:lvl>
    <w:lvl w:ilvl="2" w:tentative="0">
      <w:start w:val="1"/>
      <w:numFmt w:val="lowerRoman"/>
      <w:lvlText w:val="%3."/>
      <w:lvlJc w:val="right"/>
      <w:pPr>
        <w:tabs>
          <w:tab w:val="left" w:pos="1680"/>
        </w:tabs>
        <w:ind w:left="1680" w:hanging="420"/>
      </w:pPr>
    </w:lvl>
    <w:lvl w:ilvl="3" w:tentative="0">
      <w:start w:val="1"/>
      <w:numFmt w:val="decimal"/>
      <w:lvlText w:val="%4."/>
      <w:lvlJc w:val="left"/>
      <w:pPr>
        <w:tabs>
          <w:tab w:val="left" w:pos="2100"/>
        </w:tabs>
        <w:ind w:left="2100" w:hanging="420"/>
      </w:pPr>
    </w:lvl>
    <w:lvl w:ilvl="4" w:tentative="0">
      <w:start w:val="1"/>
      <w:numFmt w:val="lowerLetter"/>
      <w:lvlText w:val="%5)"/>
      <w:lvlJc w:val="left"/>
      <w:pPr>
        <w:tabs>
          <w:tab w:val="left" w:pos="2520"/>
        </w:tabs>
        <w:ind w:left="2520" w:hanging="420"/>
      </w:pPr>
    </w:lvl>
    <w:lvl w:ilvl="5" w:tentative="0">
      <w:start w:val="1"/>
      <w:numFmt w:val="lowerRoman"/>
      <w:lvlText w:val="%6."/>
      <w:lvlJc w:val="right"/>
      <w:pPr>
        <w:tabs>
          <w:tab w:val="left" w:pos="2940"/>
        </w:tabs>
        <w:ind w:left="2940" w:hanging="420"/>
      </w:pPr>
    </w:lvl>
    <w:lvl w:ilvl="6" w:tentative="0">
      <w:start w:val="1"/>
      <w:numFmt w:val="decimal"/>
      <w:lvlText w:val="%7."/>
      <w:lvlJc w:val="left"/>
      <w:pPr>
        <w:tabs>
          <w:tab w:val="left" w:pos="3360"/>
        </w:tabs>
        <w:ind w:left="3360" w:hanging="420"/>
      </w:pPr>
    </w:lvl>
    <w:lvl w:ilvl="7" w:tentative="0">
      <w:start w:val="1"/>
      <w:numFmt w:val="lowerLetter"/>
      <w:lvlText w:val="%8)"/>
      <w:lvlJc w:val="left"/>
      <w:pPr>
        <w:tabs>
          <w:tab w:val="left" w:pos="3780"/>
        </w:tabs>
        <w:ind w:left="3780" w:hanging="420"/>
      </w:pPr>
    </w:lvl>
    <w:lvl w:ilvl="8" w:tentative="0">
      <w:start w:val="1"/>
      <w:numFmt w:val="lowerRoman"/>
      <w:lvlText w:val="%9."/>
      <w:lvlJc w:val="right"/>
      <w:pPr>
        <w:tabs>
          <w:tab w:val="left" w:pos="4200"/>
        </w:tabs>
        <w:ind w:left="4200" w:hanging="420"/>
      </w:pPr>
    </w:lvl>
  </w:abstractNum>
  <w:abstractNum w:abstractNumId="42">
    <w:nsid w:val="5DD87FD0"/>
    <w:multiLevelType w:val="multilevel"/>
    <w:tmpl w:val="5DD87FD0"/>
    <w:lvl w:ilvl="0" w:tentative="0">
      <w:start w:val="1"/>
      <w:numFmt w:val="bullet"/>
      <w:pStyle w:val="391"/>
      <w:lvlText w:val=""/>
      <w:lvlJc w:val="left"/>
      <w:pPr>
        <w:tabs>
          <w:tab w:val="left" w:pos="1260"/>
        </w:tabs>
        <w:ind w:left="1260" w:hanging="420"/>
      </w:pPr>
      <w:rPr>
        <w:rFonts w:hint="default" w:ascii="Wingdings" w:hAnsi="Wingdings"/>
      </w:rPr>
    </w:lvl>
    <w:lvl w:ilvl="1" w:tentative="0">
      <w:start w:val="1"/>
      <w:numFmt w:val="bullet"/>
      <w:lvlText w:val=""/>
      <w:lvlJc w:val="left"/>
      <w:pPr>
        <w:tabs>
          <w:tab w:val="left" w:pos="1680"/>
        </w:tabs>
        <w:ind w:left="1680" w:hanging="420"/>
      </w:pPr>
      <w:rPr>
        <w:rFonts w:hint="default" w:ascii="Wingdings" w:hAnsi="Wingdings"/>
      </w:rPr>
    </w:lvl>
    <w:lvl w:ilvl="2" w:tentative="0">
      <w:start w:val="1"/>
      <w:numFmt w:val="bullet"/>
      <w:lvlText w:val=""/>
      <w:lvlJc w:val="left"/>
      <w:pPr>
        <w:tabs>
          <w:tab w:val="left" w:pos="2100"/>
        </w:tabs>
        <w:ind w:left="2100" w:hanging="420"/>
      </w:pPr>
      <w:rPr>
        <w:rFonts w:hint="default" w:ascii="Wingdings" w:hAnsi="Wingdings"/>
      </w:rPr>
    </w:lvl>
    <w:lvl w:ilvl="3" w:tentative="0">
      <w:start w:val="1"/>
      <w:numFmt w:val="bullet"/>
      <w:lvlText w:val=""/>
      <w:lvlJc w:val="left"/>
      <w:pPr>
        <w:tabs>
          <w:tab w:val="left" w:pos="2520"/>
        </w:tabs>
        <w:ind w:left="2520" w:hanging="420"/>
      </w:pPr>
      <w:rPr>
        <w:rFonts w:hint="default" w:ascii="Wingdings" w:hAnsi="Wingdings"/>
      </w:rPr>
    </w:lvl>
    <w:lvl w:ilvl="4" w:tentative="0">
      <w:start w:val="1"/>
      <w:numFmt w:val="bullet"/>
      <w:lvlText w:val=""/>
      <w:lvlJc w:val="left"/>
      <w:pPr>
        <w:tabs>
          <w:tab w:val="left" w:pos="2940"/>
        </w:tabs>
        <w:ind w:left="2940" w:hanging="420"/>
      </w:pPr>
      <w:rPr>
        <w:rFonts w:hint="default" w:ascii="Wingdings" w:hAnsi="Wingdings"/>
      </w:rPr>
    </w:lvl>
    <w:lvl w:ilvl="5" w:tentative="0">
      <w:start w:val="1"/>
      <w:numFmt w:val="bullet"/>
      <w:lvlText w:val=""/>
      <w:lvlJc w:val="left"/>
      <w:pPr>
        <w:tabs>
          <w:tab w:val="left" w:pos="3360"/>
        </w:tabs>
        <w:ind w:left="3360" w:hanging="420"/>
      </w:pPr>
      <w:rPr>
        <w:rFonts w:hint="default" w:ascii="Wingdings" w:hAnsi="Wingdings"/>
      </w:rPr>
    </w:lvl>
    <w:lvl w:ilvl="6" w:tentative="0">
      <w:start w:val="1"/>
      <w:numFmt w:val="bullet"/>
      <w:lvlText w:val=""/>
      <w:lvlJc w:val="left"/>
      <w:pPr>
        <w:tabs>
          <w:tab w:val="left" w:pos="3780"/>
        </w:tabs>
        <w:ind w:left="3780" w:hanging="420"/>
      </w:pPr>
      <w:rPr>
        <w:rFonts w:hint="default" w:ascii="Wingdings" w:hAnsi="Wingdings"/>
      </w:rPr>
    </w:lvl>
    <w:lvl w:ilvl="7" w:tentative="0">
      <w:start w:val="1"/>
      <w:numFmt w:val="bullet"/>
      <w:lvlText w:val=""/>
      <w:lvlJc w:val="left"/>
      <w:pPr>
        <w:tabs>
          <w:tab w:val="left" w:pos="4200"/>
        </w:tabs>
        <w:ind w:left="4200" w:hanging="420"/>
      </w:pPr>
      <w:rPr>
        <w:rFonts w:hint="default" w:ascii="Wingdings" w:hAnsi="Wingdings"/>
      </w:rPr>
    </w:lvl>
    <w:lvl w:ilvl="8" w:tentative="0">
      <w:start w:val="1"/>
      <w:numFmt w:val="bullet"/>
      <w:lvlText w:val=""/>
      <w:lvlJc w:val="left"/>
      <w:pPr>
        <w:tabs>
          <w:tab w:val="left" w:pos="4620"/>
        </w:tabs>
        <w:ind w:left="4620" w:hanging="420"/>
      </w:pPr>
      <w:rPr>
        <w:rFonts w:hint="default" w:ascii="Wingdings" w:hAnsi="Wingdings"/>
      </w:rPr>
    </w:lvl>
  </w:abstractNum>
  <w:abstractNum w:abstractNumId="43">
    <w:nsid w:val="61FC5395"/>
    <w:multiLevelType w:val="multilevel"/>
    <w:tmpl w:val="61FC5395"/>
    <w:lvl w:ilvl="0" w:tentative="0">
      <w:start w:val="1"/>
      <w:numFmt w:val="decimal"/>
      <w:pStyle w:val="97"/>
      <w:lvlText w:val="%1"/>
      <w:lvlJc w:val="left"/>
      <w:pPr>
        <w:tabs>
          <w:tab w:val="left" w:pos="425"/>
        </w:tabs>
        <w:ind w:left="425" w:hanging="425"/>
      </w:pPr>
      <w:rPr>
        <w:rFonts w:hint="default" w:ascii="Arial" w:hAnsi="Arial" w:cs="Arial"/>
      </w:rPr>
    </w:lvl>
    <w:lvl w:ilvl="1" w:tentative="0">
      <w:start w:val="1"/>
      <w:numFmt w:val="decimal"/>
      <w:lvlText w:val="%1.%2."/>
      <w:lvlJc w:val="left"/>
      <w:pPr>
        <w:tabs>
          <w:tab w:val="left" w:pos="567"/>
        </w:tabs>
        <w:ind w:left="567" w:hanging="567"/>
      </w:pPr>
      <w:rPr>
        <w:rFonts w:hint="eastAsia"/>
        <w:b w:val="0"/>
        <w:lang w:eastAsia="zh-CN"/>
      </w:rPr>
    </w:lvl>
    <w:lvl w:ilvl="2" w:tentative="0">
      <w:start w:val="1"/>
      <w:numFmt w:val="decimal"/>
      <w:lvlText w:val="%1.%2.%3."/>
      <w:lvlJc w:val="left"/>
      <w:pPr>
        <w:tabs>
          <w:tab w:val="left" w:pos="709"/>
        </w:tabs>
        <w:ind w:left="284" w:hanging="284"/>
      </w:pPr>
      <w:rPr>
        <w:rFonts w:hint="default" w:ascii="Arial" w:hAnsi="Arial" w:cs="Arial"/>
        <w:b w:val="0"/>
        <w:i w:val="0"/>
        <w:sz w:val="30"/>
      </w:rPr>
    </w:lvl>
    <w:lvl w:ilvl="3" w:tentative="0">
      <w:start w:val="1"/>
      <w:numFmt w:val="decimal"/>
      <w:lvlText w:val="%1.%2.%3.%4."/>
      <w:lvlJc w:val="left"/>
      <w:pPr>
        <w:tabs>
          <w:tab w:val="left" w:pos="851"/>
        </w:tabs>
        <w:ind w:left="851" w:hanging="851"/>
      </w:pPr>
      <w:rPr>
        <w:rFonts w:hint="eastAsia"/>
        <w:b w:val="0"/>
        <w:i w:val="0"/>
      </w:rPr>
    </w:lvl>
    <w:lvl w:ilvl="4" w:tentative="0">
      <w:start w:val="1"/>
      <w:numFmt w:val="decimal"/>
      <w:lvlText w:val="%1.%2.%3.%4.%5."/>
      <w:lvlJc w:val="left"/>
      <w:pPr>
        <w:tabs>
          <w:tab w:val="left" w:pos="992"/>
        </w:tabs>
        <w:ind w:left="992" w:hanging="992"/>
      </w:pPr>
      <w:rPr>
        <w:rFonts w:hint="eastAsia"/>
      </w:rPr>
    </w:lvl>
    <w:lvl w:ilvl="5" w:tentative="0">
      <w:start w:val="1"/>
      <w:numFmt w:val="decimal"/>
      <w:lvlText w:val="%1.%2.%3.%4.%5.%6."/>
      <w:lvlJc w:val="left"/>
      <w:pPr>
        <w:tabs>
          <w:tab w:val="left" w:pos="1134"/>
        </w:tabs>
        <w:ind w:left="1134" w:hanging="1134"/>
      </w:pPr>
      <w:rPr>
        <w:rFonts w:hint="eastAsia"/>
      </w:rPr>
    </w:lvl>
    <w:lvl w:ilvl="6" w:tentative="0">
      <w:start w:val="1"/>
      <w:numFmt w:val="decimal"/>
      <w:lvlText w:val="%1.%2.%3.%4.%5.%6.%7."/>
      <w:lvlJc w:val="left"/>
      <w:pPr>
        <w:tabs>
          <w:tab w:val="left" w:pos="1276"/>
        </w:tabs>
        <w:ind w:left="1276" w:hanging="1276"/>
      </w:pPr>
      <w:rPr>
        <w:rFonts w:hint="eastAsia"/>
      </w:rPr>
    </w:lvl>
    <w:lvl w:ilvl="7" w:tentative="0">
      <w:start w:val="1"/>
      <w:numFmt w:val="decimal"/>
      <w:lvlText w:val="%1.%2.%3.%4.%5.%6.%7.%8."/>
      <w:lvlJc w:val="left"/>
      <w:pPr>
        <w:tabs>
          <w:tab w:val="left" w:pos="1418"/>
        </w:tabs>
        <w:ind w:left="1418" w:hanging="1418"/>
      </w:pPr>
      <w:rPr>
        <w:rFonts w:hint="eastAsia"/>
      </w:rPr>
    </w:lvl>
    <w:lvl w:ilvl="8" w:tentative="0">
      <w:start w:val="1"/>
      <w:numFmt w:val="decimal"/>
      <w:lvlText w:val="%1.%2.%3.%4.%5.%6.%7.%8.%9."/>
      <w:lvlJc w:val="left"/>
      <w:pPr>
        <w:tabs>
          <w:tab w:val="left" w:pos="1559"/>
        </w:tabs>
        <w:ind w:left="1559" w:hanging="1559"/>
      </w:pPr>
      <w:rPr>
        <w:rFonts w:hint="eastAsia"/>
      </w:rPr>
    </w:lvl>
  </w:abstractNum>
  <w:abstractNum w:abstractNumId="44">
    <w:nsid w:val="621D3DF3"/>
    <w:multiLevelType w:val="multilevel"/>
    <w:tmpl w:val="621D3DF3"/>
    <w:lvl w:ilvl="0" w:tentative="0">
      <w:start w:val="1"/>
      <w:numFmt w:val="bullet"/>
      <w:pStyle w:val="256"/>
      <w:lvlText w:val=""/>
      <w:lvlJc w:val="left"/>
      <w:pPr>
        <w:tabs>
          <w:tab w:val="left" w:pos="720"/>
        </w:tabs>
        <w:ind w:left="720" w:hanging="420"/>
      </w:pPr>
      <w:rPr>
        <w:rFonts w:hint="default" w:ascii="Wingdings" w:hAnsi="Wingdings"/>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45">
    <w:nsid w:val="67DE6F90"/>
    <w:multiLevelType w:val="singleLevel"/>
    <w:tmpl w:val="67DE6F90"/>
    <w:lvl w:ilvl="0" w:tentative="0">
      <w:start w:val="1"/>
      <w:numFmt w:val="bullet"/>
      <w:pStyle w:val="295"/>
      <w:lvlText w:val=""/>
      <w:lvlJc w:val="left"/>
      <w:pPr>
        <w:tabs>
          <w:tab w:val="left" w:pos="1080"/>
        </w:tabs>
        <w:ind w:left="1080" w:hanging="360"/>
      </w:pPr>
      <w:rPr>
        <w:rFonts w:hint="default" w:ascii="Symbol" w:hAnsi="Symbol"/>
        <w:b w:val="0"/>
        <w:i w:val="0"/>
        <w:sz w:val="24"/>
      </w:rPr>
    </w:lvl>
  </w:abstractNum>
  <w:abstractNum w:abstractNumId="46">
    <w:nsid w:val="68804DFB"/>
    <w:multiLevelType w:val="multilevel"/>
    <w:tmpl w:val="68804DFB"/>
    <w:lvl w:ilvl="0" w:tentative="0">
      <w:start w:val="1"/>
      <w:numFmt w:val="decimal"/>
      <w:pStyle w:val="189"/>
      <w:lvlText w:val="%1."/>
      <w:lvlJc w:val="left"/>
      <w:pPr>
        <w:tabs>
          <w:tab w:val="left" w:pos="360"/>
        </w:tabs>
        <w:ind w:left="360" w:hanging="360"/>
      </w:pPr>
    </w:lvl>
    <w:lvl w:ilvl="1" w:tentative="0">
      <w:start w:val="1"/>
      <w:numFmt w:val="decimal"/>
      <w:pStyle w:val="21"/>
      <w:lvlText w:val="%1.%2."/>
      <w:lvlJc w:val="left"/>
      <w:pPr>
        <w:tabs>
          <w:tab w:val="left" w:pos="1080"/>
        </w:tabs>
        <w:ind w:left="720" w:hanging="360"/>
      </w:pPr>
    </w:lvl>
    <w:lvl w:ilvl="2" w:tentative="0">
      <w:start w:val="1"/>
      <w:numFmt w:val="decimal"/>
      <w:pStyle w:val="191"/>
      <w:lvlText w:val="%1.%2.%3."/>
      <w:lvlJc w:val="left"/>
      <w:pPr>
        <w:tabs>
          <w:tab w:val="left" w:pos="1440"/>
        </w:tabs>
        <w:ind w:left="1080" w:hanging="360"/>
      </w:pPr>
    </w:lvl>
    <w:lvl w:ilvl="3" w:tentative="0">
      <w:start w:val="1"/>
      <w:numFmt w:val="decimal"/>
      <w:lvlText w:val="%1.%2.%3.%4."/>
      <w:lvlJc w:val="left"/>
      <w:pPr>
        <w:tabs>
          <w:tab w:val="left" w:pos="2160"/>
        </w:tabs>
        <w:ind w:left="1440" w:hanging="360"/>
      </w:pPr>
    </w:lvl>
    <w:lvl w:ilvl="4" w:tentative="0">
      <w:start w:val="1"/>
      <w:numFmt w:val="lowerLetter"/>
      <w:lvlText w:val="(%5)"/>
      <w:lvlJc w:val="left"/>
      <w:pPr>
        <w:tabs>
          <w:tab w:val="left" w:pos="1800"/>
        </w:tabs>
        <w:ind w:left="1800" w:hanging="360"/>
      </w:pPr>
    </w:lvl>
    <w:lvl w:ilvl="5" w:tentative="0">
      <w:start w:val="1"/>
      <w:numFmt w:val="lowerRoman"/>
      <w:lvlText w:val="(%6)"/>
      <w:lvlJc w:val="left"/>
      <w:pPr>
        <w:tabs>
          <w:tab w:val="left" w:pos="2160"/>
        </w:tabs>
        <w:ind w:left="2160" w:hanging="360"/>
      </w:pPr>
    </w:lvl>
    <w:lvl w:ilvl="6" w:tentative="0">
      <w:start w:val="1"/>
      <w:numFmt w:val="decimal"/>
      <w:lvlText w:val="%7."/>
      <w:lvlJc w:val="left"/>
      <w:pPr>
        <w:tabs>
          <w:tab w:val="left" w:pos="2520"/>
        </w:tabs>
        <w:ind w:left="2520" w:hanging="360"/>
      </w:pPr>
    </w:lvl>
    <w:lvl w:ilvl="7" w:tentative="0">
      <w:start w:val="1"/>
      <w:numFmt w:val="lowerLetter"/>
      <w:lvlText w:val="%8."/>
      <w:lvlJc w:val="left"/>
      <w:pPr>
        <w:tabs>
          <w:tab w:val="left" w:pos="2880"/>
        </w:tabs>
        <w:ind w:left="2880" w:hanging="360"/>
      </w:pPr>
    </w:lvl>
    <w:lvl w:ilvl="8" w:tentative="0">
      <w:start w:val="1"/>
      <w:numFmt w:val="lowerRoman"/>
      <w:lvlText w:val="%9."/>
      <w:lvlJc w:val="left"/>
      <w:pPr>
        <w:tabs>
          <w:tab w:val="left" w:pos="3240"/>
        </w:tabs>
        <w:ind w:left="3240" w:hanging="360"/>
      </w:pPr>
    </w:lvl>
  </w:abstractNum>
  <w:abstractNum w:abstractNumId="47">
    <w:nsid w:val="6DF0631F"/>
    <w:multiLevelType w:val="multilevel"/>
    <w:tmpl w:val="6DF0631F"/>
    <w:lvl w:ilvl="0" w:tentative="0">
      <w:start w:val="1"/>
      <w:numFmt w:val="decimal"/>
      <w:pStyle w:val="113"/>
      <w:lvlText w:val="（%1）"/>
      <w:lvlJc w:val="left"/>
      <w:pPr>
        <w:tabs>
          <w:tab w:val="left" w:pos="1260"/>
        </w:tabs>
        <w:ind w:left="1260" w:hanging="720"/>
      </w:pPr>
      <w:rPr>
        <w:rFonts w:hint="eastAsia" w:ascii="仿宋_GB2312" w:hAnsi="Times New Roman" w:eastAsia="仿宋_GB2312" w:cs="Times New Roman"/>
        <w:b w:val="0"/>
        <w:bCs w:val="0"/>
        <w:i w:val="0"/>
        <w:iCs w:val="0"/>
        <w:caps w:val="0"/>
        <w:smallCaps w:val="0"/>
        <w:strike w:val="0"/>
        <w:dstrike w:val="0"/>
        <w:outline w:val="0"/>
        <w:shadow w:val="0"/>
        <w:emboss w:val="0"/>
        <w:imprint w:val="0"/>
        <w:vanish w:val="0"/>
        <w:spacing w:val="0"/>
        <w:position w:val="0"/>
        <w:sz w:val="24"/>
        <w:szCs w:val="24"/>
        <w:u w:val="none"/>
        <w:vertAlign w:val="baseline"/>
      </w:rPr>
    </w:lvl>
    <w:lvl w:ilvl="1" w:tentative="0">
      <w:start w:val="1"/>
      <w:numFmt w:val="lowerLetter"/>
      <w:lvlText w:val="%2)"/>
      <w:lvlJc w:val="left"/>
      <w:pPr>
        <w:tabs>
          <w:tab w:val="left" w:pos="1380"/>
        </w:tabs>
        <w:ind w:left="1380" w:hanging="420"/>
      </w:pPr>
    </w:lvl>
    <w:lvl w:ilvl="2" w:tentative="0">
      <w:start w:val="1"/>
      <w:numFmt w:val="lowerRoman"/>
      <w:lvlText w:val="%3."/>
      <w:lvlJc w:val="right"/>
      <w:pPr>
        <w:tabs>
          <w:tab w:val="left" w:pos="1800"/>
        </w:tabs>
        <w:ind w:left="1800" w:hanging="420"/>
      </w:pPr>
    </w:lvl>
    <w:lvl w:ilvl="3" w:tentative="0">
      <w:start w:val="1"/>
      <w:numFmt w:val="decimal"/>
      <w:lvlText w:val="%4."/>
      <w:lvlJc w:val="left"/>
      <w:pPr>
        <w:tabs>
          <w:tab w:val="left" w:pos="2220"/>
        </w:tabs>
        <w:ind w:left="2220" w:hanging="420"/>
      </w:pPr>
    </w:lvl>
    <w:lvl w:ilvl="4" w:tentative="0">
      <w:start w:val="1"/>
      <w:numFmt w:val="lowerLetter"/>
      <w:lvlText w:val="%5)"/>
      <w:lvlJc w:val="left"/>
      <w:pPr>
        <w:tabs>
          <w:tab w:val="left" w:pos="2640"/>
        </w:tabs>
        <w:ind w:left="2640" w:hanging="420"/>
      </w:pPr>
    </w:lvl>
    <w:lvl w:ilvl="5" w:tentative="0">
      <w:start w:val="1"/>
      <w:numFmt w:val="lowerRoman"/>
      <w:lvlText w:val="%6."/>
      <w:lvlJc w:val="right"/>
      <w:pPr>
        <w:tabs>
          <w:tab w:val="left" w:pos="3060"/>
        </w:tabs>
        <w:ind w:left="3060" w:hanging="420"/>
      </w:pPr>
    </w:lvl>
    <w:lvl w:ilvl="6" w:tentative="0">
      <w:start w:val="1"/>
      <w:numFmt w:val="decimal"/>
      <w:lvlText w:val="%7."/>
      <w:lvlJc w:val="left"/>
      <w:pPr>
        <w:tabs>
          <w:tab w:val="left" w:pos="3480"/>
        </w:tabs>
        <w:ind w:left="3480" w:hanging="420"/>
      </w:pPr>
    </w:lvl>
    <w:lvl w:ilvl="7" w:tentative="0">
      <w:start w:val="1"/>
      <w:numFmt w:val="lowerLetter"/>
      <w:lvlText w:val="%8)"/>
      <w:lvlJc w:val="left"/>
      <w:pPr>
        <w:tabs>
          <w:tab w:val="left" w:pos="3900"/>
        </w:tabs>
        <w:ind w:left="3900" w:hanging="420"/>
      </w:pPr>
    </w:lvl>
    <w:lvl w:ilvl="8" w:tentative="0">
      <w:start w:val="1"/>
      <w:numFmt w:val="lowerRoman"/>
      <w:lvlText w:val="%9."/>
      <w:lvlJc w:val="right"/>
      <w:pPr>
        <w:tabs>
          <w:tab w:val="left" w:pos="4320"/>
        </w:tabs>
        <w:ind w:left="4320" w:hanging="420"/>
      </w:pPr>
    </w:lvl>
  </w:abstractNum>
  <w:abstractNum w:abstractNumId="48">
    <w:nsid w:val="6DFF23DC"/>
    <w:multiLevelType w:val="singleLevel"/>
    <w:tmpl w:val="6DFF23DC"/>
    <w:lvl w:ilvl="0" w:tentative="0">
      <w:start w:val="1"/>
      <w:numFmt w:val="bullet"/>
      <w:pStyle w:val="359"/>
      <w:lvlText w:val=""/>
      <w:lvlJc w:val="left"/>
      <w:pPr>
        <w:tabs>
          <w:tab w:val="left" w:pos="425"/>
        </w:tabs>
        <w:ind w:left="425" w:hanging="425"/>
      </w:pPr>
      <w:rPr>
        <w:rFonts w:hint="default" w:ascii="Wingdings" w:hAnsi="Wingdings"/>
      </w:rPr>
    </w:lvl>
  </w:abstractNum>
  <w:abstractNum w:abstractNumId="49">
    <w:nsid w:val="721A174A"/>
    <w:multiLevelType w:val="singleLevel"/>
    <w:tmpl w:val="721A174A"/>
    <w:lvl w:ilvl="0" w:tentative="0">
      <w:start w:val="1"/>
      <w:numFmt w:val="bullet"/>
      <w:pStyle w:val="373"/>
      <w:lvlText w:val=""/>
      <w:lvlJc w:val="left"/>
      <w:pPr>
        <w:tabs>
          <w:tab w:val="left" w:pos="644"/>
        </w:tabs>
        <w:ind w:left="624" w:hanging="340"/>
      </w:pPr>
      <w:rPr>
        <w:rFonts w:hint="default" w:ascii="Wingdings" w:hAnsi="Wingdings"/>
      </w:rPr>
    </w:lvl>
  </w:abstractNum>
  <w:abstractNum w:abstractNumId="50">
    <w:nsid w:val="7CF75B28"/>
    <w:multiLevelType w:val="multilevel"/>
    <w:tmpl w:val="7CF75B28"/>
    <w:lvl w:ilvl="0" w:tentative="0">
      <w:start w:val="1"/>
      <w:numFmt w:val="bullet"/>
      <w:pStyle w:val="276"/>
      <w:lvlText w:val=""/>
      <w:lvlJc w:val="left"/>
      <w:pPr>
        <w:tabs>
          <w:tab w:val="left" w:pos="900"/>
        </w:tabs>
        <w:ind w:left="900" w:hanging="420"/>
      </w:pPr>
      <w:rPr>
        <w:rFonts w:hint="default" w:ascii="Wingdings" w:hAnsi="Wingdings"/>
      </w:rPr>
    </w:lvl>
    <w:lvl w:ilvl="1" w:tentative="0">
      <w:start w:val="1"/>
      <w:numFmt w:val="bullet"/>
      <w:lvlText w:val=""/>
      <w:lvlJc w:val="left"/>
      <w:pPr>
        <w:tabs>
          <w:tab w:val="left" w:pos="1320"/>
        </w:tabs>
        <w:ind w:left="1320" w:hanging="420"/>
      </w:pPr>
      <w:rPr>
        <w:rFonts w:hint="default" w:ascii="Wingdings" w:hAnsi="Wingdings"/>
      </w:rPr>
    </w:lvl>
    <w:lvl w:ilvl="2" w:tentative="0">
      <w:start w:val="1"/>
      <w:numFmt w:val="bullet"/>
      <w:lvlText w:val=""/>
      <w:lvlJc w:val="left"/>
      <w:pPr>
        <w:tabs>
          <w:tab w:val="left" w:pos="1740"/>
        </w:tabs>
        <w:ind w:left="1740" w:hanging="420"/>
      </w:pPr>
      <w:rPr>
        <w:rFonts w:hint="default" w:ascii="Wingdings" w:hAnsi="Wingdings"/>
      </w:rPr>
    </w:lvl>
    <w:lvl w:ilvl="3" w:tentative="0">
      <w:start w:val="1"/>
      <w:numFmt w:val="bullet"/>
      <w:lvlText w:val=""/>
      <w:lvlJc w:val="left"/>
      <w:pPr>
        <w:tabs>
          <w:tab w:val="left" w:pos="2160"/>
        </w:tabs>
        <w:ind w:left="2160" w:hanging="420"/>
      </w:pPr>
      <w:rPr>
        <w:rFonts w:hint="default" w:ascii="Wingdings" w:hAnsi="Wingdings"/>
      </w:rPr>
    </w:lvl>
    <w:lvl w:ilvl="4" w:tentative="0">
      <w:start w:val="1"/>
      <w:numFmt w:val="bullet"/>
      <w:lvlText w:val=""/>
      <w:lvlJc w:val="left"/>
      <w:pPr>
        <w:tabs>
          <w:tab w:val="left" w:pos="2580"/>
        </w:tabs>
        <w:ind w:left="2580" w:hanging="420"/>
      </w:pPr>
      <w:rPr>
        <w:rFonts w:hint="default" w:ascii="Wingdings" w:hAnsi="Wingdings"/>
      </w:rPr>
    </w:lvl>
    <w:lvl w:ilvl="5" w:tentative="0">
      <w:start w:val="1"/>
      <w:numFmt w:val="bullet"/>
      <w:lvlText w:val=""/>
      <w:lvlJc w:val="left"/>
      <w:pPr>
        <w:tabs>
          <w:tab w:val="left" w:pos="3000"/>
        </w:tabs>
        <w:ind w:left="3000" w:hanging="420"/>
      </w:pPr>
      <w:rPr>
        <w:rFonts w:hint="default" w:ascii="Wingdings" w:hAnsi="Wingdings"/>
      </w:rPr>
    </w:lvl>
    <w:lvl w:ilvl="6" w:tentative="0">
      <w:start w:val="1"/>
      <w:numFmt w:val="bullet"/>
      <w:lvlText w:val=""/>
      <w:lvlJc w:val="left"/>
      <w:pPr>
        <w:tabs>
          <w:tab w:val="left" w:pos="3420"/>
        </w:tabs>
        <w:ind w:left="3420" w:hanging="420"/>
      </w:pPr>
      <w:rPr>
        <w:rFonts w:hint="default" w:ascii="Wingdings" w:hAnsi="Wingdings"/>
      </w:rPr>
    </w:lvl>
    <w:lvl w:ilvl="7" w:tentative="0">
      <w:start w:val="1"/>
      <w:numFmt w:val="bullet"/>
      <w:lvlText w:val=""/>
      <w:lvlJc w:val="left"/>
      <w:pPr>
        <w:tabs>
          <w:tab w:val="left" w:pos="3840"/>
        </w:tabs>
        <w:ind w:left="3840" w:hanging="420"/>
      </w:pPr>
      <w:rPr>
        <w:rFonts w:hint="default" w:ascii="Wingdings" w:hAnsi="Wingdings"/>
      </w:rPr>
    </w:lvl>
    <w:lvl w:ilvl="8" w:tentative="0">
      <w:start w:val="1"/>
      <w:numFmt w:val="bullet"/>
      <w:lvlText w:val=""/>
      <w:lvlJc w:val="left"/>
      <w:pPr>
        <w:tabs>
          <w:tab w:val="left" w:pos="4260"/>
        </w:tabs>
        <w:ind w:left="4260" w:hanging="420"/>
      </w:pPr>
      <w:rPr>
        <w:rFonts w:hint="default" w:ascii="Wingdings" w:hAnsi="Wingdings"/>
      </w:rPr>
    </w:lvl>
  </w:abstractNum>
  <w:abstractNum w:abstractNumId="51">
    <w:nsid w:val="7F5B2A23"/>
    <w:multiLevelType w:val="multilevel"/>
    <w:tmpl w:val="7F5B2A23"/>
    <w:lvl w:ilvl="0" w:tentative="0">
      <w:start w:val="1"/>
      <w:numFmt w:val="bullet"/>
      <w:pStyle w:val="285"/>
      <w:lvlText w:val=""/>
      <w:lvlJc w:val="left"/>
      <w:pPr>
        <w:tabs>
          <w:tab w:val="left" w:pos="840"/>
        </w:tabs>
        <w:ind w:left="840" w:hanging="420"/>
      </w:pPr>
      <w:rPr>
        <w:rFonts w:hint="default" w:ascii="Wingdings" w:hAnsi="Wingdings"/>
      </w:rPr>
    </w:lvl>
    <w:lvl w:ilvl="1" w:tentative="0">
      <w:start w:val="1"/>
      <w:numFmt w:val="bullet"/>
      <w:lvlText w:val=""/>
      <w:lvlJc w:val="left"/>
      <w:pPr>
        <w:tabs>
          <w:tab w:val="left" w:pos="1260"/>
        </w:tabs>
        <w:ind w:left="1260" w:hanging="420"/>
      </w:pPr>
      <w:rPr>
        <w:rFonts w:hint="default" w:ascii="Wingdings" w:hAnsi="Wingdings"/>
      </w:rPr>
    </w:lvl>
    <w:lvl w:ilvl="2" w:tentative="0">
      <w:start w:val="1"/>
      <w:numFmt w:val="bullet"/>
      <w:lvlText w:val=""/>
      <w:lvlJc w:val="left"/>
      <w:pPr>
        <w:tabs>
          <w:tab w:val="left" w:pos="1680"/>
        </w:tabs>
        <w:ind w:left="1680" w:hanging="420"/>
      </w:pPr>
      <w:rPr>
        <w:rFonts w:hint="default" w:ascii="Wingdings" w:hAnsi="Wingdings"/>
      </w:rPr>
    </w:lvl>
    <w:lvl w:ilvl="3" w:tentative="0">
      <w:start w:val="1"/>
      <w:numFmt w:val="bullet"/>
      <w:lvlText w:val=""/>
      <w:lvlJc w:val="left"/>
      <w:pPr>
        <w:tabs>
          <w:tab w:val="left" w:pos="2100"/>
        </w:tabs>
        <w:ind w:left="2100" w:hanging="420"/>
      </w:pPr>
      <w:rPr>
        <w:rFonts w:hint="default" w:ascii="Wingdings" w:hAnsi="Wingdings"/>
      </w:rPr>
    </w:lvl>
    <w:lvl w:ilvl="4" w:tentative="0">
      <w:start w:val="1"/>
      <w:numFmt w:val="bullet"/>
      <w:lvlText w:val=""/>
      <w:lvlJc w:val="left"/>
      <w:pPr>
        <w:tabs>
          <w:tab w:val="left" w:pos="2520"/>
        </w:tabs>
        <w:ind w:left="2520" w:hanging="420"/>
      </w:pPr>
      <w:rPr>
        <w:rFonts w:hint="default" w:ascii="Wingdings" w:hAnsi="Wingdings"/>
      </w:rPr>
    </w:lvl>
    <w:lvl w:ilvl="5" w:tentative="0">
      <w:start w:val="1"/>
      <w:numFmt w:val="bullet"/>
      <w:lvlText w:val=""/>
      <w:lvlJc w:val="left"/>
      <w:pPr>
        <w:tabs>
          <w:tab w:val="left" w:pos="2940"/>
        </w:tabs>
        <w:ind w:left="2940" w:hanging="420"/>
      </w:pPr>
      <w:rPr>
        <w:rFonts w:hint="default" w:ascii="Wingdings" w:hAnsi="Wingdings"/>
      </w:rPr>
    </w:lvl>
    <w:lvl w:ilvl="6" w:tentative="0">
      <w:start w:val="1"/>
      <w:numFmt w:val="bullet"/>
      <w:lvlText w:val=""/>
      <w:lvlJc w:val="left"/>
      <w:pPr>
        <w:tabs>
          <w:tab w:val="left" w:pos="3360"/>
        </w:tabs>
        <w:ind w:left="3360" w:hanging="420"/>
      </w:pPr>
      <w:rPr>
        <w:rFonts w:hint="default" w:ascii="Wingdings" w:hAnsi="Wingdings"/>
      </w:rPr>
    </w:lvl>
    <w:lvl w:ilvl="7" w:tentative="0">
      <w:start w:val="1"/>
      <w:numFmt w:val="bullet"/>
      <w:lvlText w:val=""/>
      <w:lvlJc w:val="left"/>
      <w:pPr>
        <w:tabs>
          <w:tab w:val="left" w:pos="3780"/>
        </w:tabs>
        <w:ind w:left="3780" w:hanging="420"/>
      </w:pPr>
      <w:rPr>
        <w:rFonts w:hint="default" w:ascii="Wingdings" w:hAnsi="Wingdings"/>
      </w:rPr>
    </w:lvl>
    <w:lvl w:ilvl="8" w:tentative="0">
      <w:start w:val="1"/>
      <w:numFmt w:val="bullet"/>
      <w:lvlText w:val=""/>
      <w:lvlJc w:val="left"/>
      <w:pPr>
        <w:tabs>
          <w:tab w:val="left" w:pos="4200"/>
        </w:tabs>
        <w:ind w:left="4200" w:hanging="420"/>
      </w:pPr>
      <w:rPr>
        <w:rFonts w:hint="default" w:ascii="Wingdings" w:hAnsi="Wingdings"/>
      </w:rPr>
    </w:lvl>
  </w:abstractNum>
  <w:num w:numId="1">
    <w:abstractNumId w:val="35"/>
  </w:num>
  <w:num w:numId="2">
    <w:abstractNumId w:val="46"/>
  </w:num>
  <w:num w:numId="3">
    <w:abstractNumId w:val="6"/>
  </w:num>
  <w:num w:numId="4">
    <w:abstractNumId w:val="4"/>
  </w:num>
  <w:num w:numId="5">
    <w:abstractNumId w:val="33"/>
  </w:num>
  <w:num w:numId="6">
    <w:abstractNumId w:val="8"/>
  </w:num>
  <w:num w:numId="7">
    <w:abstractNumId w:val="7"/>
  </w:num>
  <w:num w:numId="8">
    <w:abstractNumId w:val="43"/>
  </w:num>
  <w:num w:numId="9">
    <w:abstractNumId w:val="26"/>
  </w:num>
  <w:num w:numId="10">
    <w:abstractNumId w:val="47"/>
  </w:num>
  <w:num w:numId="11">
    <w:abstractNumId w:val="40"/>
  </w:num>
  <w:num w:numId="12">
    <w:abstractNumId w:val="9"/>
  </w:num>
  <w:num w:numId="13">
    <w:abstractNumId w:val="29"/>
  </w:num>
  <w:num w:numId="14">
    <w:abstractNumId w:val="31"/>
  </w:num>
  <w:num w:numId="15">
    <w:abstractNumId w:val="10"/>
  </w:num>
  <w:num w:numId="16">
    <w:abstractNumId w:val="18"/>
  </w:num>
  <w:num w:numId="17">
    <w:abstractNumId w:val="41"/>
  </w:num>
  <w:num w:numId="18">
    <w:abstractNumId w:val="34"/>
  </w:num>
  <w:num w:numId="19">
    <w:abstractNumId w:val="44"/>
  </w:num>
  <w:num w:numId="20">
    <w:abstractNumId w:val="39"/>
  </w:num>
  <w:num w:numId="21">
    <w:abstractNumId w:val="50"/>
  </w:num>
  <w:num w:numId="22">
    <w:abstractNumId w:val="28"/>
  </w:num>
  <w:num w:numId="23">
    <w:abstractNumId w:val="51"/>
  </w:num>
  <w:num w:numId="24">
    <w:abstractNumId w:val="45"/>
  </w:num>
  <w:num w:numId="25">
    <w:abstractNumId w:val="11"/>
  </w:num>
  <w:num w:numId="26">
    <w:abstractNumId w:val="13"/>
  </w:num>
  <w:num w:numId="27">
    <w:abstractNumId w:val="27"/>
  </w:num>
  <w:num w:numId="28">
    <w:abstractNumId w:val="22"/>
  </w:num>
  <w:num w:numId="29">
    <w:abstractNumId w:val="23"/>
  </w:num>
  <w:num w:numId="30">
    <w:abstractNumId w:val="37"/>
  </w:num>
  <w:num w:numId="31">
    <w:abstractNumId w:val="5"/>
  </w:num>
  <w:num w:numId="32">
    <w:abstractNumId w:val="48"/>
  </w:num>
  <w:num w:numId="33">
    <w:abstractNumId w:val="49"/>
  </w:num>
  <w:num w:numId="34">
    <w:abstractNumId w:val="42"/>
  </w:num>
  <w:num w:numId="35">
    <w:abstractNumId w:val="30"/>
  </w:num>
  <w:num w:numId="36">
    <w:abstractNumId w:val="16"/>
  </w:num>
  <w:num w:numId="37">
    <w:abstractNumId w:val="36"/>
  </w:num>
  <w:num w:numId="38">
    <w:abstractNumId w:val="32"/>
  </w:num>
  <w:num w:numId="39">
    <w:abstractNumId w:val="2"/>
  </w:num>
  <w:num w:numId="40">
    <w:abstractNumId w:val="12"/>
  </w:num>
  <w:num w:numId="41">
    <w:abstractNumId w:val="1"/>
  </w:num>
  <w:num w:numId="42">
    <w:abstractNumId w:val="17"/>
  </w:num>
  <w:num w:numId="43">
    <w:abstractNumId w:val="38"/>
  </w:num>
  <w:num w:numId="44">
    <w:abstractNumId w:val="3"/>
  </w:num>
  <w:num w:numId="45">
    <w:abstractNumId w:val="21"/>
  </w:num>
  <w:num w:numId="46">
    <w:abstractNumId w:val="25"/>
  </w:num>
  <w:num w:numId="47">
    <w:abstractNumId w:val="15"/>
  </w:num>
  <w:num w:numId="48">
    <w:abstractNumId w:val="0"/>
  </w:num>
  <w:num w:numId="49">
    <w:abstractNumId w:val="24"/>
  </w:num>
  <w:num w:numId="50">
    <w:abstractNumId w:val="14"/>
  </w:num>
  <w:num w:numId="51">
    <w:abstractNumId w:val="20"/>
  </w:num>
  <w:num w:numId="52">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hideSpellingErrors/>
  <w:documentProtection w:enforcement="0"/>
  <w:defaultTabStop w:val="420"/>
  <w:drawingGridHorizontalSpacing w:val="120"/>
  <w:drawingGridVerticalSpacing w:val="163"/>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ZTkwMjliMTViODE4N2ViYmE5MmY2OGU2ZTdlYTU5NGUifQ=="/>
  </w:docVars>
  <w:rsids>
    <w:rsidRoot w:val="00E83B78"/>
    <w:rsid w:val="00001250"/>
    <w:rsid w:val="000016C7"/>
    <w:rsid w:val="0000475B"/>
    <w:rsid w:val="000050F0"/>
    <w:rsid w:val="00005F0F"/>
    <w:rsid w:val="00006000"/>
    <w:rsid w:val="000066CA"/>
    <w:rsid w:val="00006875"/>
    <w:rsid w:val="00007015"/>
    <w:rsid w:val="0000777A"/>
    <w:rsid w:val="000102B5"/>
    <w:rsid w:val="0001090C"/>
    <w:rsid w:val="00010C23"/>
    <w:rsid w:val="000115E6"/>
    <w:rsid w:val="00011E18"/>
    <w:rsid w:val="00013D03"/>
    <w:rsid w:val="00013DA0"/>
    <w:rsid w:val="000154F2"/>
    <w:rsid w:val="00015B0C"/>
    <w:rsid w:val="00015B24"/>
    <w:rsid w:val="00016A87"/>
    <w:rsid w:val="00016EB2"/>
    <w:rsid w:val="00017015"/>
    <w:rsid w:val="000173DE"/>
    <w:rsid w:val="000178DE"/>
    <w:rsid w:val="00020354"/>
    <w:rsid w:val="00020469"/>
    <w:rsid w:val="00020505"/>
    <w:rsid w:val="0002093C"/>
    <w:rsid w:val="0002139C"/>
    <w:rsid w:val="00022B44"/>
    <w:rsid w:val="00022F3D"/>
    <w:rsid w:val="000230C0"/>
    <w:rsid w:val="00023F7A"/>
    <w:rsid w:val="00023FDD"/>
    <w:rsid w:val="00024287"/>
    <w:rsid w:val="00024853"/>
    <w:rsid w:val="00025711"/>
    <w:rsid w:val="000258C2"/>
    <w:rsid w:val="000306D3"/>
    <w:rsid w:val="0003232F"/>
    <w:rsid w:val="00032718"/>
    <w:rsid w:val="0003272F"/>
    <w:rsid w:val="00032DC8"/>
    <w:rsid w:val="00033A16"/>
    <w:rsid w:val="00034255"/>
    <w:rsid w:val="000346CA"/>
    <w:rsid w:val="000350D4"/>
    <w:rsid w:val="000353DE"/>
    <w:rsid w:val="00035BA2"/>
    <w:rsid w:val="00035E62"/>
    <w:rsid w:val="00037E37"/>
    <w:rsid w:val="00040491"/>
    <w:rsid w:val="00041693"/>
    <w:rsid w:val="000416A6"/>
    <w:rsid w:val="000426B8"/>
    <w:rsid w:val="000436B9"/>
    <w:rsid w:val="00043FC1"/>
    <w:rsid w:val="000446AA"/>
    <w:rsid w:val="000448E0"/>
    <w:rsid w:val="00044B04"/>
    <w:rsid w:val="00045290"/>
    <w:rsid w:val="000452C7"/>
    <w:rsid w:val="000452F0"/>
    <w:rsid w:val="0004563D"/>
    <w:rsid w:val="00045922"/>
    <w:rsid w:val="00050C0E"/>
    <w:rsid w:val="00052430"/>
    <w:rsid w:val="00052CC4"/>
    <w:rsid w:val="00052EB8"/>
    <w:rsid w:val="00055A1E"/>
    <w:rsid w:val="00055E4E"/>
    <w:rsid w:val="000562BF"/>
    <w:rsid w:val="00056412"/>
    <w:rsid w:val="0005682B"/>
    <w:rsid w:val="00056AE9"/>
    <w:rsid w:val="00056C25"/>
    <w:rsid w:val="00056EC0"/>
    <w:rsid w:val="0005721F"/>
    <w:rsid w:val="00057639"/>
    <w:rsid w:val="000600B8"/>
    <w:rsid w:val="0006147B"/>
    <w:rsid w:val="000617C9"/>
    <w:rsid w:val="00061B4A"/>
    <w:rsid w:val="0006254F"/>
    <w:rsid w:val="00062937"/>
    <w:rsid w:val="00062BD1"/>
    <w:rsid w:val="00062DD0"/>
    <w:rsid w:val="00063EB5"/>
    <w:rsid w:val="000653D1"/>
    <w:rsid w:val="00066065"/>
    <w:rsid w:val="00066A15"/>
    <w:rsid w:val="0007000C"/>
    <w:rsid w:val="00070527"/>
    <w:rsid w:val="000708FE"/>
    <w:rsid w:val="00070F8A"/>
    <w:rsid w:val="00072D93"/>
    <w:rsid w:val="0007314A"/>
    <w:rsid w:val="00074052"/>
    <w:rsid w:val="0007469E"/>
    <w:rsid w:val="000746CC"/>
    <w:rsid w:val="00074C72"/>
    <w:rsid w:val="00074E5C"/>
    <w:rsid w:val="000756C9"/>
    <w:rsid w:val="00075A29"/>
    <w:rsid w:val="00076838"/>
    <w:rsid w:val="0008006E"/>
    <w:rsid w:val="00080156"/>
    <w:rsid w:val="000828A1"/>
    <w:rsid w:val="00083027"/>
    <w:rsid w:val="000837F4"/>
    <w:rsid w:val="00083992"/>
    <w:rsid w:val="00084508"/>
    <w:rsid w:val="000845AD"/>
    <w:rsid w:val="00084B56"/>
    <w:rsid w:val="00084F2B"/>
    <w:rsid w:val="000858E0"/>
    <w:rsid w:val="000861C4"/>
    <w:rsid w:val="000871B3"/>
    <w:rsid w:val="00090DC1"/>
    <w:rsid w:val="000919A8"/>
    <w:rsid w:val="0009202C"/>
    <w:rsid w:val="000929C0"/>
    <w:rsid w:val="00094218"/>
    <w:rsid w:val="00094E37"/>
    <w:rsid w:val="0009540A"/>
    <w:rsid w:val="0009650B"/>
    <w:rsid w:val="00096FE0"/>
    <w:rsid w:val="000A0CF8"/>
    <w:rsid w:val="000A1DF4"/>
    <w:rsid w:val="000A22FB"/>
    <w:rsid w:val="000A23D1"/>
    <w:rsid w:val="000A24D3"/>
    <w:rsid w:val="000A2EEF"/>
    <w:rsid w:val="000A3636"/>
    <w:rsid w:val="000A3C29"/>
    <w:rsid w:val="000A4B1C"/>
    <w:rsid w:val="000A5DEA"/>
    <w:rsid w:val="000A6B96"/>
    <w:rsid w:val="000A7014"/>
    <w:rsid w:val="000A72D4"/>
    <w:rsid w:val="000A75E9"/>
    <w:rsid w:val="000B0B97"/>
    <w:rsid w:val="000B0BA5"/>
    <w:rsid w:val="000B2303"/>
    <w:rsid w:val="000B2AEF"/>
    <w:rsid w:val="000B34A0"/>
    <w:rsid w:val="000B65AB"/>
    <w:rsid w:val="000B6A4D"/>
    <w:rsid w:val="000B73AD"/>
    <w:rsid w:val="000B78ED"/>
    <w:rsid w:val="000B7D04"/>
    <w:rsid w:val="000B7D69"/>
    <w:rsid w:val="000C26E0"/>
    <w:rsid w:val="000C2BB5"/>
    <w:rsid w:val="000C2E99"/>
    <w:rsid w:val="000C4F45"/>
    <w:rsid w:val="000C5761"/>
    <w:rsid w:val="000C585C"/>
    <w:rsid w:val="000C6685"/>
    <w:rsid w:val="000C6C11"/>
    <w:rsid w:val="000C7246"/>
    <w:rsid w:val="000C740E"/>
    <w:rsid w:val="000D0107"/>
    <w:rsid w:val="000D1BCF"/>
    <w:rsid w:val="000D384C"/>
    <w:rsid w:val="000D4109"/>
    <w:rsid w:val="000D5265"/>
    <w:rsid w:val="000D53BC"/>
    <w:rsid w:val="000D5580"/>
    <w:rsid w:val="000D55E7"/>
    <w:rsid w:val="000D5752"/>
    <w:rsid w:val="000D64A7"/>
    <w:rsid w:val="000D6E2E"/>
    <w:rsid w:val="000D6EC9"/>
    <w:rsid w:val="000D79FB"/>
    <w:rsid w:val="000E028C"/>
    <w:rsid w:val="000E1224"/>
    <w:rsid w:val="000E1656"/>
    <w:rsid w:val="000E1EFE"/>
    <w:rsid w:val="000E22A3"/>
    <w:rsid w:val="000E2957"/>
    <w:rsid w:val="000E320B"/>
    <w:rsid w:val="000E3DAA"/>
    <w:rsid w:val="000E4453"/>
    <w:rsid w:val="000E46C3"/>
    <w:rsid w:val="000E67A7"/>
    <w:rsid w:val="000E6939"/>
    <w:rsid w:val="000E777D"/>
    <w:rsid w:val="000F04FB"/>
    <w:rsid w:val="000F084D"/>
    <w:rsid w:val="000F15BC"/>
    <w:rsid w:val="000F1AB7"/>
    <w:rsid w:val="000F430D"/>
    <w:rsid w:val="000F5BE0"/>
    <w:rsid w:val="000F6242"/>
    <w:rsid w:val="000F68FB"/>
    <w:rsid w:val="000F7843"/>
    <w:rsid w:val="000F7D32"/>
    <w:rsid w:val="000F7FF2"/>
    <w:rsid w:val="001004DA"/>
    <w:rsid w:val="00102670"/>
    <w:rsid w:val="00102A7F"/>
    <w:rsid w:val="001031A9"/>
    <w:rsid w:val="00103F59"/>
    <w:rsid w:val="00104C1F"/>
    <w:rsid w:val="00104EE1"/>
    <w:rsid w:val="00105A66"/>
    <w:rsid w:val="00107413"/>
    <w:rsid w:val="00107819"/>
    <w:rsid w:val="00107E8F"/>
    <w:rsid w:val="00111677"/>
    <w:rsid w:val="00111A2A"/>
    <w:rsid w:val="00112E86"/>
    <w:rsid w:val="00113894"/>
    <w:rsid w:val="00113DDC"/>
    <w:rsid w:val="001143CD"/>
    <w:rsid w:val="0011484C"/>
    <w:rsid w:val="00115B5A"/>
    <w:rsid w:val="00116038"/>
    <w:rsid w:val="00116D9D"/>
    <w:rsid w:val="0011737F"/>
    <w:rsid w:val="001176ED"/>
    <w:rsid w:val="00117990"/>
    <w:rsid w:val="00117B32"/>
    <w:rsid w:val="00117EAB"/>
    <w:rsid w:val="0012109F"/>
    <w:rsid w:val="0012222D"/>
    <w:rsid w:val="00123FB9"/>
    <w:rsid w:val="00125C7D"/>
    <w:rsid w:val="00126DC6"/>
    <w:rsid w:val="001277C1"/>
    <w:rsid w:val="00130FD7"/>
    <w:rsid w:val="0013103D"/>
    <w:rsid w:val="0013106E"/>
    <w:rsid w:val="0013111F"/>
    <w:rsid w:val="0013165C"/>
    <w:rsid w:val="00131B44"/>
    <w:rsid w:val="001320CA"/>
    <w:rsid w:val="0013217D"/>
    <w:rsid w:val="00132C9F"/>
    <w:rsid w:val="00133702"/>
    <w:rsid w:val="00135CF6"/>
    <w:rsid w:val="00136331"/>
    <w:rsid w:val="00136CBC"/>
    <w:rsid w:val="00137B15"/>
    <w:rsid w:val="001414EC"/>
    <w:rsid w:val="00142FD3"/>
    <w:rsid w:val="00143BCF"/>
    <w:rsid w:val="00144D07"/>
    <w:rsid w:val="00145554"/>
    <w:rsid w:val="00146841"/>
    <w:rsid w:val="00146B4E"/>
    <w:rsid w:val="00147C57"/>
    <w:rsid w:val="00150FEB"/>
    <w:rsid w:val="00153325"/>
    <w:rsid w:val="0015384D"/>
    <w:rsid w:val="00153B73"/>
    <w:rsid w:val="00153CC3"/>
    <w:rsid w:val="00153E5E"/>
    <w:rsid w:val="001541D0"/>
    <w:rsid w:val="001547B4"/>
    <w:rsid w:val="00154F7B"/>
    <w:rsid w:val="00155616"/>
    <w:rsid w:val="00155BF3"/>
    <w:rsid w:val="00156A17"/>
    <w:rsid w:val="00157C26"/>
    <w:rsid w:val="001607AE"/>
    <w:rsid w:val="00160BD8"/>
    <w:rsid w:val="00160D3A"/>
    <w:rsid w:val="00161C94"/>
    <w:rsid w:val="001627D1"/>
    <w:rsid w:val="00163273"/>
    <w:rsid w:val="00163686"/>
    <w:rsid w:val="00163A02"/>
    <w:rsid w:val="001642F3"/>
    <w:rsid w:val="00165D6D"/>
    <w:rsid w:val="00165DE8"/>
    <w:rsid w:val="001666BF"/>
    <w:rsid w:val="00166872"/>
    <w:rsid w:val="00166A52"/>
    <w:rsid w:val="00167B16"/>
    <w:rsid w:val="00167FFE"/>
    <w:rsid w:val="0017232C"/>
    <w:rsid w:val="00172338"/>
    <w:rsid w:val="00172446"/>
    <w:rsid w:val="001724F5"/>
    <w:rsid w:val="00172814"/>
    <w:rsid w:val="001728D3"/>
    <w:rsid w:val="00172990"/>
    <w:rsid w:val="00173067"/>
    <w:rsid w:val="001756E4"/>
    <w:rsid w:val="00175A77"/>
    <w:rsid w:val="00176340"/>
    <w:rsid w:val="001767F1"/>
    <w:rsid w:val="001769C6"/>
    <w:rsid w:val="00176EDC"/>
    <w:rsid w:val="00180050"/>
    <w:rsid w:val="00180E47"/>
    <w:rsid w:val="00180E8F"/>
    <w:rsid w:val="00184699"/>
    <w:rsid w:val="00184E97"/>
    <w:rsid w:val="00184E9B"/>
    <w:rsid w:val="00186FCE"/>
    <w:rsid w:val="0018771C"/>
    <w:rsid w:val="00187738"/>
    <w:rsid w:val="00187AB9"/>
    <w:rsid w:val="00190D15"/>
    <w:rsid w:val="001916C2"/>
    <w:rsid w:val="001920E2"/>
    <w:rsid w:val="0019254B"/>
    <w:rsid w:val="001928BC"/>
    <w:rsid w:val="00192961"/>
    <w:rsid w:val="001944F1"/>
    <w:rsid w:val="001948FD"/>
    <w:rsid w:val="00194F39"/>
    <w:rsid w:val="0019542F"/>
    <w:rsid w:val="001955D2"/>
    <w:rsid w:val="00196386"/>
    <w:rsid w:val="00196EDC"/>
    <w:rsid w:val="0019713C"/>
    <w:rsid w:val="001A12E8"/>
    <w:rsid w:val="001A2ECF"/>
    <w:rsid w:val="001A30BE"/>
    <w:rsid w:val="001A4BB4"/>
    <w:rsid w:val="001A4FC0"/>
    <w:rsid w:val="001A51E5"/>
    <w:rsid w:val="001A6055"/>
    <w:rsid w:val="001A60D3"/>
    <w:rsid w:val="001A65A9"/>
    <w:rsid w:val="001A680F"/>
    <w:rsid w:val="001A693F"/>
    <w:rsid w:val="001A6AF8"/>
    <w:rsid w:val="001A6BCB"/>
    <w:rsid w:val="001A6EE1"/>
    <w:rsid w:val="001A7EBF"/>
    <w:rsid w:val="001B0C2C"/>
    <w:rsid w:val="001B14B7"/>
    <w:rsid w:val="001B2D6A"/>
    <w:rsid w:val="001B3697"/>
    <w:rsid w:val="001B3F45"/>
    <w:rsid w:val="001B3F64"/>
    <w:rsid w:val="001B4272"/>
    <w:rsid w:val="001B457B"/>
    <w:rsid w:val="001B4AF9"/>
    <w:rsid w:val="001B5B2A"/>
    <w:rsid w:val="001B5D16"/>
    <w:rsid w:val="001B680E"/>
    <w:rsid w:val="001B6ABC"/>
    <w:rsid w:val="001B7193"/>
    <w:rsid w:val="001B7B7A"/>
    <w:rsid w:val="001C0392"/>
    <w:rsid w:val="001C105F"/>
    <w:rsid w:val="001C1156"/>
    <w:rsid w:val="001C1F41"/>
    <w:rsid w:val="001C22C0"/>
    <w:rsid w:val="001C23B2"/>
    <w:rsid w:val="001C30FD"/>
    <w:rsid w:val="001C3A51"/>
    <w:rsid w:val="001C4F89"/>
    <w:rsid w:val="001C5359"/>
    <w:rsid w:val="001C6648"/>
    <w:rsid w:val="001C6DFC"/>
    <w:rsid w:val="001C795F"/>
    <w:rsid w:val="001D0119"/>
    <w:rsid w:val="001D12C5"/>
    <w:rsid w:val="001D1BC5"/>
    <w:rsid w:val="001D1F02"/>
    <w:rsid w:val="001D3075"/>
    <w:rsid w:val="001D3C30"/>
    <w:rsid w:val="001D45B1"/>
    <w:rsid w:val="001D6007"/>
    <w:rsid w:val="001D680A"/>
    <w:rsid w:val="001E08A8"/>
    <w:rsid w:val="001E0CEA"/>
    <w:rsid w:val="001E0FC6"/>
    <w:rsid w:val="001E295A"/>
    <w:rsid w:val="001E3578"/>
    <w:rsid w:val="001E37AA"/>
    <w:rsid w:val="001E3E44"/>
    <w:rsid w:val="001E3F36"/>
    <w:rsid w:val="001E4500"/>
    <w:rsid w:val="001E45A3"/>
    <w:rsid w:val="001E603C"/>
    <w:rsid w:val="001E6F6F"/>
    <w:rsid w:val="001E735E"/>
    <w:rsid w:val="001E791F"/>
    <w:rsid w:val="001E7E38"/>
    <w:rsid w:val="001F1312"/>
    <w:rsid w:val="001F1D99"/>
    <w:rsid w:val="001F27F4"/>
    <w:rsid w:val="001F2BCA"/>
    <w:rsid w:val="001F4363"/>
    <w:rsid w:val="001F6CA3"/>
    <w:rsid w:val="001F731A"/>
    <w:rsid w:val="001F737F"/>
    <w:rsid w:val="0020017E"/>
    <w:rsid w:val="00200E6C"/>
    <w:rsid w:val="00200F34"/>
    <w:rsid w:val="0020106F"/>
    <w:rsid w:val="0020108D"/>
    <w:rsid w:val="002017D0"/>
    <w:rsid w:val="00201CD9"/>
    <w:rsid w:val="00201DEE"/>
    <w:rsid w:val="00202424"/>
    <w:rsid w:val="00202B9A"/>
    <w:rsid w:val="00203B56"/>
    <w:rsid w:val="002042FF"/>
    <w:rsid w:val="00204B0B"/>
    <w:rsid w:val="00204D5C"/>
    <w:rsid w:val="00205B41"/>
    <w:rsid w:val="00206BED"/>
    <w:rsid w:val="00206CE9"/>
    <w:rsid w:val="00207230"/>
    <w:rsid w:val="0021093A"/>
    <w:rsid w:val="002111B2"/>
    <w:rsid w:val="002125D9"/>
    <w:rsid w:val="00212D4F"/>
    <w:rsid w:val="00213E0D"/>
    <w:rsid w:val="00215DBA"/>
    <w:rsid w:val="002166A9"/>
    <w:rsid w:val="00216FB1"/>
    <w:rsid w:val="00217276"/>
    <w:rsid w:val="00217E73"/>
    <w:rsid w:val="00221147"/>
    <w:rsid w:val="0022142A"/>
    <w:rsid w:val="00221AC6"/>
    <w:rsid w:val="002254BD"/>
    <w:rsid w:val="00226324"/>
    <w:rsid w:val="002302E2"/>
    <w:rsid w:val="002315EA"/>
    <w:rsid w:val="00231606"/>
    <w:rsid w:val="00232142"/>
    <w:rsid w:val="002328B8"/>
    <w:rsid w:val="0023394D"/>
    <w:rsid w:val="00234C02"/>
    <w:rsid w:val="00235029"/>
    <w:rsid w:val="00235730"/>
    <w:rsid w:val="00236EC8"/>
    <w:rsid w:val="0024077C"/>
    <w:rsid w:val="00240B7A"/>
    <w:rsid w:val="002416CA"/>
    <w:rsid w:val="00242F8A"/>
    <w:rsid w:val="0024302B"/>
    <w:rsid w:val="002430B9"/>
    <w:rsid w:val="002439BC"/>
    <w:rsid w:val="0024487A"/>
    <w:rsid w:val="0024490A"/>
    <w:rsid w:val="00244EC7"/>
    <w:rsid w:val="00244FA4"/>
    <w:rsid w:val="00246515"/>
    <w:rsid w:val="00246C5B"/>
    <w:rsid w:val="00246FA1"/>
    <w:rsid w:val="00247BCC"/>
    <w:rsid w:val="00250147"/>
    <w:rsid w:val="002505CC"/>
    <w:rsid w:val="00251602"/>
    <w:rsid w:val="0025280A"/>
    <w:rsid w:val="00252F1A"/>
    <w:rsid w:val="00254105"/>
    <w:rsid w:val="00254486"/>
    <w:rsid w:val="00254506"/>
    <w:rsid w:val="002548B5"/>
    <w:rsid w:val="00255288"/>
    <w:rsid w:val="00255A56"/>
    <w:rsid w:val="00255E0E"/>
    <w:rsid w:val="00261172"/>
    <w:rsid w:val="002616CD"/>
    <w:rsid w:val="00261C46"/>
    <w:rsid w:val="00261E6E"/>
    <w:rsid w:val="002623D0"/>
    <w:rsid w:val="00262CF7"/>
    <w:rsid w:val="002630A1"/>
    <w:rsid w:val="0026374D"/>
    <w:rsid w:val="0026405B"/>
    <w:rsid w:val="00264745"/>
    <w:rsid w:val="00264B8C"/>
    <w:rsid w:val="00264E65"/>
    <w:rsid w:val="0026504C"/>
    <w:rsid w:val="002666B9"/>
    <w:rsid w:val="0026732C"/>
    <w:rsid w:val="00267AF4"/>
    <w:rsid w:val="002708AD"/>
    <w:rsid w:val="00271B1A"/>
    <w:rsid w:val="00272174"/>
    <w:rsid w:val="002723C8"/>
    <w:rsid w:val="002727A7"/>
    <w:rsid w:val="0027335A"/>
    <w:rsid w:val="002737A4"/>
    <w:rsid w:val="00273CD6"/>
    <w:rsid w:val="00274715"/>
    <w:rsid w:val="00275662"/>
    <w:rsid w:val="00275ADC"/>
    <w:rsid w:val="00275CA2"/>
    <w:rsid w:val="00276C10"/>
    <w:rsid w:val="0027739F"/>
    <w:rsid w:val="00277A1D"/>
    <w:rsid w:val="00280055"/>
    <w:rsid w:val="002815C3"/>
    <w:rsid w:val="00281B64"/>
    <w:rsid w:val="0028245C"/>
    <w:rsid w:val="00282BD9"/>
    <w:rsid w:val="002849B8"/>
    <w:rsid w:val="0028557C"/>
    <w:rsid w:val="00285605"/>
    <w:rsid w:val="002858F2"/>
    <w:rsid w:val="00285CE9"/>
    <w:rsid w:val="002875F4"/>
    <w:rsid w:val="00287662"/>
    <w:rsid w:val="002900D1"/>
    <w:rsid w:val="0029048C"/>
    <w:rsid w:val="00291660"/>
    <w:rsid w:val="00291A81"/>
    <w:rsid w:val="0029351C"/>
    <w:rsid w:val="0029527A"/>
    <w:rsid w:val="00295BB6"/>
    <w:rsid w:val="002960FB"/>
    <w:rsid w:val="002A069F"/>
    <w:rsid w:val="002A074A"/>
    <w:rsid w:val="002A0D73"/>
    <w:rsid w:val="002A1828"/>
    <w:rsid w:val="002A38DE"/>
    <w:rsid w:val="002A5B5E"/>
    <w:rsid w:val="002A6B3A"/>
    <w:rsid w:val="002A7C7E"/>
    <w:rsid w:val="002B03DB"/>
    <w:rsid w:val="002B09CB"/>
    <w:rsid w:val="002B0E48"/>
    <w:rsid w:val="002B0F84"/>
    <w:rsid w:val="002B1311"/>
    <w:rsid w:val="002B17C9"/>
    <w:rsid w:val="002B1E37"/>
    <w:rsid w:val="002B2195"/>
    <w:rsid w:val="002B2C0D"/>
    <w:rsid w:val="002B3069"/>
    <w:rsid w:val="002B3873"/>
    <w:rsid w:val="002C06D1"/>
    <w:rsid w:val="002C3814"/>
    <w:rsid w:val="002C3BFB"/>
    <w:rsid w:val="002C3F07"/>
    <w:rsid w:val="002C3F53"/>
    <w:rsid w:val="002C4237"/>
    <w:rsid w:val="002C4239"/>
    <w:rsid w:val="002C5DD6"/>
    <w:rsid w:val="002C65AB"/>
    <w:rsid w:val="002C7375"/>
    <w:rsid w:val="002D13C5"/>
    <w:rsid w:val="002D26BD"/>
    <w:rsid w:val="002D2C75"/>
    <w:rsid w:val="002D3D48"/>
    <w:rsid w:val="002D44C0"/>
    <w:rsid w:val="002D45AF"/>
    <w:rsid w:val="002D6023"/>
    <w:rsid w:val="002E10B7"/>
    <w:rsid w:val="002E1147"/>
    <w:rsid w:val="002E25D8"/>
    <w:rsid w:val="002E25FF"/>
    <w:rsid w:val="002E3048"/>
    <w:rsid w:val="002E4D4F"/>
    <w:rsid w:val="002E5A99"/>
    <w:rsid w:val="002E5B87"/>
    <w:rsid w:val="002E6848"/>
    <w:rsid w:val="002E6BEB"/>
    <w:rsid w:val="002E6F25"/>
    <w:rsid w:val="002F050C"/>
    <w:rsid w:val="002F10D5"/>
    <w:rsid w:val="002F1C45"/>
    <w:rsid w:val="002F1D7A"/>
    <w:rsid w:val="002F2390"/>
    <w:rsid w:val="002F270F"/>
    <w:rsid w:val="002F2769"/>
    <w:rsid w:val="002F3D04"/>
    <w:rsid w:val="002F3DCA"/>
    <w:rsid w:val="002F46FF"/>
    <w:rsid w:val="002F4ACF"/>
    <w:rsid w:val="002F50CA"/>
    <w:rsid w:val="002F5C18"/>
    <w:rsid w:val="00301113"/>
    <w:rsid w:val="00303139"/>
    <w:rsid w:val="00303596"/>
    <w:rsid w:val="00303AEB"/>
    <w:rsid w:val="00303CD5"/>
    <w:rsid w:val="0030446A"/>
    <w:rsid w:val="00304619"/>
    <w:rsid w:val="00304E88"/>
    <w:rsid w:val="00306A71"/>
    <w:rsid w:val="00307075"/>
    <w:rsid w:val="00310ECF"/>
    <w:rsid w:val="00311961"/>
    <w:rsid w:val="00311E06"/>
    <w:rsid w:val="0031225D"/>
    <w:rsid w:val="0031235F"/>
    <w:rsid w:val="003123EE"/>
    <w:rsid w:val="003124B1"/>
    <w:rsid w:val="003128E1"/>
    <w:rsid w:val="00312F28"/>
    <w:rsid w:val="00313168"/>
    <w:rsid w:val="00313DA9"/>
    <w:rsid w:val="00313DB0"/>
    <w:rsid w:val="0031445D"/>
    <w:rsid w:val="00316860"/>
    <w:rsid w:val="00316C29"/>
    <w:rsid w:val="00317250"/>
    <w:rsid w:val="0032053A"/>
    <w:rsid w:val="003217F9"/>
    <w:rsid w:val="00321B0C"/>
    <w:rsid w:val="00322EE5"/>
    <w:rsid w:val="00323E93"/>
    <w:rsid w:val="00326612"/>
    <w:rsid w:val="0032686F"/>
    <w:rsid w:val="003274F7"/>
    <w:rsid w:val="0032760E"/>
    <w:rsid w:val="00327C1A"/>
    <w:rsid w:val="0033030B"/>
    <w:rsid w:val="00330F51"/>
    <w:rsid w:val="00331A52"/>
    <w:rsid w:val="00331DF0"/>
    <w:rsid w:val="00331FD0"/>
    <w:rsid w:val="00332574"/>
    <w:rsid w:val="0033348E"/>
    <w:rsid w:val="00333527"/>
    <w:rsid w:val="00333645"/>
    <w:rsid w:val="00333737"/>
    <w:rsid w:val="00333E33"/>
    <w:rsid w:val="00333EBE"/>
    <w:rsid w:val="00334B97"/>
    <w:rsid w:val="003350B2"/>
    <w:rsid w:val="003350D8"/>
    <w:rsid w:val="00335A27"/>
    <w:rsid w:val="00336041"/>
    <w:rsid w:val="00337557"/>
    <w:rsid w:val="003400FC"/>
    <w:rsid w:val="00340FBD"/>
    <w:rsid w:val="003424AE"/>
    <w:rsid w:val="00342D8E"/>
    <w:rsid w:val="00342FD7"/>
    <w:rsid w:val="00344F87"/>
    <w:rsid w:val="00345310"/>
    <w:rsid w:val="00345BE9"/>
    <w:rsid w:val="00346DA4"/>
    <w:rsid w:val="00346F60"/>
    <w:rsid w:val="003473FA"/>
    <w:rsid w:val="00347A79"/>
    <w:rsid w:val="003504E3"/>
    <w:rsid w:val="003508BC"/>
    <w:rsid w:val="00351221"/>
    <w:rsid w:val="003516F0"/>
    <w:rsid w:val="0035171D"/>
    <w:rsid w:val="00352289"/>
    <w:rsid w:val="00352F4F"/>
    <w:rsid w:val="0035341D"/>
    <w:rsid w:val="003537FA"/>
    <w:rsid w:val="00354D97"/>
    <w:rsid w:val="00355995"/>
    <w:rsid w:val="00355C44"/>
    <w:rsid w:val="0036025E"/>
    <w:rsid w:val="003608C7"/>
    <w:rsid w:val="00360B07"/>
    <w:rsid w:val="00361FD6"/>
    <w:rsid w:val="00362633"/>
    <w:rsid w:val="003632BF"/>
    <w:rsid w:val="003634FB"/>
    <w:rsid w:val="00363CEF"/>
    <w:rsid w:val="00363F8A"/>
    <w:rsid w:val="00364016"/>
    <w:rsid w:val="00365E83"/>
    <w:rsid w:val="003660C6"/>
    <w:rsid w:val="00366466"/>
    <w:rsid w:val="00370C5E"/>
    <w:rsid w:val="0037171D"/>
    <w:rsid w:val="003718CA"/>
    <w:rsid w:val="00371BEC"/>
    <w:rsid w:val="0037268D"/>
    <w:rsid w:val="00373113"/>
    <w:rsid w:val="00373D9B"/>
    <w:rsid w:val="00374571"/>
    <w:rsid w:val="00374D0F"/>
    <w:rsid w:val="0037569A"/>
    <w:rsid w:val="00376D27"/>
    <w:rsid w:val="00377D3F"/>
    <w:rsid w:val="00380156"/>
    <w:rsid w:val="003805EA"/>
    <w:rsid w:val="00380621"/>
    <w:rsid w:val="00380E04"/>
    <w:rsid w:val="003818A6"/>
    <w:rsid w:val="003818E6"/>
    <w:rsid w:val="003819C0"/>
    <w:rsid w:val="00381C10"/>
    <w:rsid w:val="00382921"/>
    <w:rsid w:val="00382CDC"/>
    <w:rsid w:val="00382EDB"/>
    <w:rsid w:val="003830F6"/>
    <w:rsid w:val="003849B1"/>
    <w:rsid w:val="00386519"/>
    <w:rsid w:val="0038776C"/>
    <w:rsid w:val="003878A5"/>
    <w:rsid w:val="00387B01"/>
    <w:rsid w:val="003901A5"/>
    <w:rsid w:val="00390723"/>
    <w:rsid w:val="00391720"/>
    <w:rsid w:val="0039221C"/>
    <w:rsid w:val="00392446"/>
    <w:rsid w:val="003924BA"/>
    <w:rsid w:val="00392BB4"/>
    <w:rsid w:val="0039319A"/>
    <w:rsid w:val="003945CE"/>
    <w:rsid w:val="003951DA"/>
    <w:rsid w:val="00395B90"/>
    <w:rsid w:val="00395E79"/>
    <w:rsid w:val="00396502"/>
    <w:rsid w:val="00396DD5"/>
    <w:rsid w:val="003A0A88"/>
    <w:rsid w:val="003A31B1"/>
    <w:rsid w:val="003A31B9"/>
    <w:rsid w:val="003A4239"/>
    <w:rsid w:val="003A4494"/>
    <w:rsid w:val="003A62F2"/>
    <w:rsid w:val="003A62FC"/>
    <w:rsid w:val="003A64BB"/>
    <w:rsid w:val="003A675B"/>
    <w:rsid w:val="003A697F"/>
    <w:rsid w:val="003A6D44"/>
    <w:rsid w:val="003A6E7C"/>
    <w:rsid w:val="003A70F7"/>
    <w:rsid w:val="003A725D"/>
    <w:rsid w:val="003A7E09"/>
    <w:rsid w:val="003A7F75"/>
    <w:rsid w:val="003B0837"/>
    <w:rsid w:val="003B09FF"/>
    <w:rsid w:val="003B160C"/>
    <w:rsid w:val="003B30B0"/>
    <w:rsid w:val="003B35DF"/>
    <w:rsid w:val="003B3BF3"/>
    <w:rsid w:val="003B6168"/>
    <w:rsid w:val="003B6354"/>
    <w:rsid w:val="003B7565"/>
    <w:rsid w:val="003B7A0A"/>
    <w:rsid w:val="003C0D45"/>
    <w:rsid w:val="003C0F28"/>
    <w:rsid w:val="003C1476"/>
    <w:rsid w:val="003C2076"/>
    <w:rsid w:val="003C3A9B"/>
    <w:rsid w:val="003C3E9F"/>
    <w:rsid w:val="003C413E"/>
    <w:rsid w:val="003C6DE0"/>
    <w:rsid w:val="003D1389"/>
    <w:rsid w:val="003D179E"/>
    <w:rsid w:val="003D1DFB"/>
    <w:rsid w:val="003D2A3F"/>
    <w:rsid w:val="003D3025"/>
    <w:rsid w:val="003D38B6"/>
    <w:rsid w:val="003D3A2B"/>
    <w:rsid w:val="003D47B2"/>
    <w:rsid w:val="003D55E4"/>
    <w:rsid w:val="003D56B9"/>
    <w:rsid w:val="003D5772"/>
    <w:rsid w:val="003D5D1C"/>
    <w:rsid w:val="003D6FCA"/>
    <w:rsid w:val="003D7574"/>
    <w:rsid w:val="003D7AD5"/>
    <w:rsid w:val="003E07F8"/>
    <w:rsid w:val="003E2077"/>
    <w:rsid w:val="003E277D"/>
    <w:rsid w:val="003E2AB6"/>
    <w:rsid w:val="003E2B2F"/>
    <w:rsid w:val="003E2FA0"/>
    <w:rsid w:val="003E3A12"/>
    <w:rsid w:val="003E42E9"/>
    <w:rsid w:val="003E4F20"/>
    <w:rsid w:val="003E5930"/>
    <w:rsid w:val="003E6028"/>
    <w:rsid w:val="003E6BFC"/>
    <w:rsid w:val="003F109B"/>
    <w:rsid w:val="003F1905"/>
    <w:rsid w:val="003F2A8E"/>
    <w:rsid w:val="003F2B7E"/>
    <w:rsid w:val="003F3160"/>
    <w:rsid w:val="003F38F8"/>
    <w:rsid w:val="003F51C6"/>
    <w:rsid w:val="003F5317"/>
    <w:rsid w:val="003F534E"/>
    <w:rsid w:val="003F5B2D"/>
    <w:rsid w:val="003F63A6"/>
    <w:rsid w:val="003F647B"/>
    <w:rsid w:val="003F69D0"/>
    <w:rsid w:val="003F6F99"/>
    <w:rsid w:val="003F73EA"/>
    <w:rsid w:val="003F75E6"/>
    <w:rsid w:val="003F7845"/>
    <w:rsid w:val="004006D7"/>
    <w:rsid w:val="004012DE"/>
    <w:rsid w:val="004015D8"/>
    <w:rsid w:val="0040184F"/>
    <w:rsid w:val="00401F1B"/>
    <w:rsid w:val="00402865"/>
    <w:rsid w:val="00403F8C"/>
    <w:rsid w:val="00404974"/>
    <w:rsid w:val="00406060"/>
    <w:rsid w:val="00406EDC"/>
    <w:rsid w:val="00407ACD"/>
    <w:rsid w:val="00407B19"/>
    <w:rsid w:val="00407CDB"/>
    <w:rsid w:val="004111BF"/>
    <w:rsid w:val="00411927"/>
    <w:rsid w:val="00411DA4"/>
    <w:rsid w:val="004148A3"/>
    <w:rsid w:val="00415F3D"/>
    <w:rsid w:val="00415F69"/>
    <w:rsid w:val="0041682B"/>
    <w:rsid w:val="00417EC0"/>
    <w:rsid w:val="00417EC1"/>
    <w:rsid w:val="004200F9"/>
    <w:rsid w:val="00420B57"/>
    <w:rsid w:val="00422160"/>
    <w:rsid w:val="00422483"/>
    <w:rsid w:val="004238B2"/>
    <w:rsid w:val="00424104"/>
    <w:rsid w:val="0042440B"/>
    <w:rsid w:val="004248C6"/>
    <w:rsid w:val="004249E7"/>
    <w:rsid w:val="00424F27"/>
    <w:rsid w:val="004271C5"/>
    <w:rsid w:val="00427851"/>
    <w:rsid w:val="00430FBF"/>
    <w:rsid w:val="00431180"/>
    <w:rsid w:val="00431FF8"/>
    <w:rsid w:val="00432574"/>
    <w:rsid w:val="00434044"/>
    <w:rsid w:val="0043429F"/>
    <w:rsid w:val="0043727F"/>
    <w:rsid w:val="004375E5"/>
    <w:rsid w:val="00437A1A"/>
    <w:rsid w:val="004401EA"/>
    <w:rsid w:val="00440AA0"/>
    <w:rsid w:val="00441B54"/>
    <w:rsid w:val="00442043"/>
    <w:rsid w:val="004420F7"/>
    <w:rsid w:val="0044321D"/>
    <w:rsid w:val="004435C8"/>
    <w:rsid w:val="00443C34"/>
    <w:rsid w:val="00445462"/>
    <w:rsid w:val="00445940"/>
    <w:rsid w:val="00446E4E"/>
    <w:rsid w:val="00447078"/>
    <w:rsid w:val="00447489"/>
    <w:rsid w:val="00447D08"/>
    <w:rsid w:val="004513E5"/>
    <w:rsid w:val="00451BE1"/>
    <w:rsid w:val="00452482"/>
    <w:rsid w:val="004524E0"/>
    <w:rsid w:val="004528AD"/>
    <w:rsid w:val="00453C06"/>
    <w:rsid w:val="0045529A"/>
    <w:rsid w:val="004554D0"/>
    <w:rsid w:val="00456047"/>
    <w:rsid w:val="00456BE3"/>
    <w:rsid w:val="00457E09"/>
    <w:rsid w:val="00457F9C"/>
    <w:rsid w:val="00461368"/>
    <w:rsid w:val="00462ACB"/>
    <w:rsid w:val="00463645"/>
    <w:rsid w:val="004636C0"/>
    <w:rsid w:val="0046504D"/>
    <w:rsid w:val="00465A0E"/>
    <w:rsid w:val="00465EB5"/>
    <w:rsid w:val="004661A9"/>
    <w:rsid w:val="0046705A"/>
    <w:rsid w:val="0046754B"/>
    <w:rsid w:val="00467D24"/>
    <w:rsid w:val="00470357"/>
    <w:rsid w:val="00470ABB"/>
    <w:rsid w:val="00471152"/>
    <w:rsid w:val="0047178F"/>
    <w:rsid w:val="00471A4E"/>
    <w:rsid w:val="00471B43"/>
    <w:rsid w:val="0047319E"/>
    <w:rsid w:val="00473C35"/>
    <w:rsid w:val="0047467C"/>
    <w:rsid w:val="00474AEE"/>
    <w:rsid w:val="00474BE4"/>
    <w:rsid w:val="00474C51"/>
    <w:rsid w:val="004750DA"/>
    <w:rsid w:val="004758AB"/>
    <w:rsid w:val="0047772A"/>
    <w:rsid w:val="00477D22"/>
    <w:rsid w:val="00480189"/>
    <w:rsid w:val="0048038E"/>
    <w:rsid w:val="004806F7"/>
    <w:rsid w:val="00480A3E"/>
    <w:rsid w:val="00481860"/>
    <w:rsid w:val="00481BB0"/>
    <w:rsid w:val="00481F77"/>
    <w:rsid w:val="00484149"/>
    <w:rsid w:val="004845CD"/>
    <w:rsid w:val="004846F1"/>
    <w:rsid w:val="00485AA1"/>
    <w:rsid w:val="00486BDE"/>
    <w:rsid w:val="004915E2"/>
    <w:rsid w:val="00491903"/>
    <w:rsid w:val="00492001"/>
    <w:rsid w:val="00492ACD"/>
    <w:rsid w:val="00492EF3"/>
    <w:rsid w:val="004942FB"/>
    <w:rsid w:val="00494CAB"/>
    <w:rsid w:val="004957FA"/>
    <w:rsid w:val="00496A5C"/>
    <w:rsid w:val="00497281"/>
    <w:rsid w:val="004A0666"/>
    <w:rsid w:val="004A1229"/>
    <w:rsid w:val="004A127D"/>
    <w:rsid w:val="004A1678"/>
    <w:rsid w:val="004A18A9"/>
    <w:rsid w:val="004A1929"/>
    <w:rsid w:val="004A1D66"/>
    <w:rsid w:val="004A2450"/>
    <w:rsid w:val="004A25A1"/>
    <w:rsid w:val="004A49A9"/>
    <w:rsid w:val="004A59BD"/>
    <w:rsid w:val="004A5A42"/>
    <w:rsid w:val="004A6480"/>
    <w:rsid w:val="004A6C1E"/>
    <w:rsid w:val="004B1955"/>
    <w:rsid w:val="004B1AD2"/>
    <w:rsid w:val="004B3D92"/>
    <w:rsid w:val="004B4750"/>
    <w:rsid w:val="004B4B52"/>
    <w:rsid w:val="004B5325"/>
    <w:rsid w:val="004B53A7"/>
    <w:rsid w:val="004B670F"/>
    <w:rsid w:val="004C025E"/>
    <w:rsid w:val="004C060C"/>
    <w:rsid w:val="004C061A"/>
    <w:rsid w:val="004C1E4C"/>
    <w:rsid w:val="004C2009"/>
    <w:rsid w:val="004C291E"/>
    <w:rsid w:val="004C2F62"/>
    <w:rsid w:val="004C38C3"/>
    <w:rsid w:val="004C3FF6"/>
    <w:rsid w:val="004C46DF"/>
    <w:rsid w:val="004C48B6"/>
    <w:rsid w:val="004C49E3"/>
    <w:rsid w:val="004C4EAE"/>
    <w:rsid w:val="004C65F3"/>
    <w:rsid w:val="004C66F2"/>
    <w:rsid w:val="004C6C31"/>
    <w:rsid w:val="004C6E68"/>
    <w:rsid w:val="004C7B7F"/>
    <w:rsid w:val="004D0420"/>
    <w:rsid w:val="004D0512"/>
    <w:rsid w:val="004D1A08"/>
    <w:rsid w:val="004D2355"/>
    <w:rsid w:val="004D23B8"/>
    <w:rsid w:val="004D240E"/>
    <w:rsid w:val="004D2DE5"/>
    <w:rsid w:val="004D35F9"/>
    <w:rsid w:val="004D39CB"/>
    <w:rsid w:val="004D41CA"/>
    <w:rsid w:val="004D4A18"/>
    <w:rsid w:val="004D583E"/>
    <w:rsid w:val="004D5E63"/>
    <w:rsid w:val="004D61E4"/>
    <w:rsid w:val="004D7B3B"/>
    <w:rsid w:val="004E00BD"/>
    <w:rsid w:val="004E04A7"/>
    <w:rsid w:val="004E09E9"/>
    <w:rsid w:val="004E13E0"/>
    <w:rsid w:val="004E3B84"/>
    <w:rsid w:val="004E4753"/>
    <w:rsid w:val="004E7EBC"/>
    <w:rsid w:val="004F107B"/>
    <w:rsid w:val="004F2715"/>
    <w:rsid w:val="004F2C25"/>
    <w:rsid w:val="004F377B"/>
    <w:rsid w:val="004F38C0"/>
    <w:rsid w:val="004F3D33"/>
    <w:rsid w:val="004F4072"/>
    <w:rsid w:val="004F4E07"/>
    <w:rsid w:val="004F6086"/>
    <w:rsid w:val="004F60C6"/>
    <w:rsid w:val="004F657C"/>
    <w:rsid w:val="004F6870"/>
    <w:rsid w:val="004F7AAB"/>
    <w:rsid w:val="00500228"/>
    <w:rsid w:val="00500845"/>
    <w:rsid w:val="0050107F"/>
    <w:rsid w:val="00501A96"/>
    <w:rsid w:val="00501BF4"/>
    <w:rsid w:val="00502982"/>
    <w:rsid w:val="00504C0D"/>
    <w:rsid w:val="00504DED"/>
    <w:rsid w:val="00504F73"/>
    <w:rsid w:val="00505768"/>
    <w:rsid w:val="00505AEE"/>
    <w:rsid w:val="005062F8"/>
    <w:rsid w:val="00506362"/>
    <w:rsid w:val="00507082"/>
    <w:rsid w:val="00507583"/>
    <w:rsid w:val="00507D59"/>
    <w:rsid w:val="0051041A"/>
    <w:rsid w:val="005128C3"/>
    <w:rsid w:val="0051387F"/>
    <w:rsid w:val="00513C9F"/>
    <w:rsid w:val="00515D45"/>
    <w:rsid w:val="0051653E"/>
    <w:rsid w:val="00516727"/>
    <w:rsid w:val="00516EAC"/>
    <w:rsid w:val="00517235"/>
    <w:rsid w:val="005173FE"/>
    <w:rsid w:val="00517F28"/>
    <w:rsid w:val="00520348"/>
    <w:rsid w:val="0052045D"/>
    <w:rsid w:val="005216C8"/>
    <w:rsid w:val="0052209E"/>
    <w:rsid w:val="0052256A"/>
    <w:rsid w:val="005231FE"/>
    <w:rsid w:val="005235E5"/>
    <w:rsid w:val="00525D75"/>
    <w:rsid w:val="00526E0F"/>
    <w:rsid w:val="005272EF"/>
    <w:rsid w:val="00527BF4"/>
    <w:rsid w:val="00530298"/>
    <w:rsid w:val="00530655"/>
    <w:rsid w:val="00530A50"/>
    <w:rsid w:val="00530FEA"/>
    <w:rsid w:val="00534B08"/>
    <w:rsid w:val="005356CC"/>
    <w:rsid w:val="00535962"/>
    <w:rsid w:val="0053620B"/>
    <w:rsid w:val="005369ED"/>
    <w:rsid w:val="0053757C"/>
    <w:rsid w:val="005377AE"/>
    <w:rsid w:val="005379F8"/>
    <w:rsid w:val="00537E0D"/>
    <w:rsid w:val="005400EB"/>
    <w:rsid w:val="00540730"/>
    <w:rsid w:val="00540E19"/>
    <w:rsid w:val="00541B6C"/>
    <w:rsid w:val="00541F3E"/>
    <w:rsid w:val="005427BB"/>
    <w:rsid w:val="00543397"/>
    <w:rsid w:val="005442B9"/>
    <w:rsid w:val="00544510"/>
    <w:rsid w:val="00544A69"/>
    <w:rsid w:val="00546181"/>
    <w:rsid w:val="00546A65"/>
    <w:rsid w:val="00547EB2"/>
    <w:rsid w:val="00547F67"/>
    <w:rsid w:val="00550051"/>
    <w:rsid w:val="005511AF"/>
    <w:rsid w:val="00551EFC"/>
    <w:rsid w:val="00553204"/>
    <w:rsid w:val="00553274"/>
    <w:rsid w:val="005533B4"/>
    <w:rsid w:val="00553BF7"/>
    <w:rsid w:val="00554160"/>
    <w:rsid w:val="005556EF"/>
    <w:rsid w:val="00555AF3"/>
    <w:rsid w:val="0055654C"/>
    <w:rsid w:val="00556E46"/>
    <w:rsid w:val="00560F33"/>
    <w:rsid w:val="00562282"/>
    <w:rsid w:val="005622BD"/>
    <w:rsid w:val="005626DF"/>
    <w:rsid w:val="005627F6"/>
    <w:rsid w:val="00562C58"/>
    <w:rsid w:val="00563916"/>
    <w:rsid w:val="00564B87"/>
    <w:rsid w:val="005651F5"/>
    <w:rsid w:val="005656DC"/>
    <w:rsid w:val="00565794"/>
    <w:rsid w:val="00565D63"/>
    <w:rsid w:val="005661EE"/>
    <w:rsid w:val="0056650E"/>
    <w:rsid w:val="00566961"/>
    <w:rsid w:val="00566E46"/>
    <w:rsid w:val="00566E8A"/>
    <w:rsid w:val="00570463"/>
    <w:rsid w:val="00570E16"/>
    <w:rsid w:val="00571157"/>
    <w:rsid w:val="0057188C"/>
    <w:rsid w:val="00572824"/>
    <w:rsid w:val="005739C1"/>
    <w:rsid w:val="0057554B"/>
    <w:rsid w:val="005768FE"/>
    <w:rsid w:val="005771AF"/>
    <w:rsid w:val="00577CC6"/>
    <w:rsid w:val="0058083E"/>
    <w:rsid w:val="00582A78"/>
    <w:rsid w:val="00582BD3"/>
    <w:rsid w:val="00586898"/>
    <w:rsid w:val="0058699D"/>
    <w:rsid w:val="00586AF4"/>
    <w:rsid w:val="00591BF4"/>
    <w:rsid w:val="00594318"/>
    <w:rsid w:val="00594887"/>
    <w:rsid w:val="00594C84"/>
    <w:rsid w:val="00596144"/>
    <w:rsid w:val="005975C2"/>
    <w:rsid w:val="005A07D1"/>
    <w:rsid w:val="005A0E7C"/>
    <w:rsid w:val="005A1040"/>
    <w:rsid w:val="005A14DE"/>
    <w:rsid w:val="005A20DF"/>
    <w:rsid w:val="005A285E"/>
    <w:rsid w:val="005A2946"/>
    <w:rsid w:val="005A2E99"/>
    <w:rsid w:val="005A3635"/>
    <w:rsid w:val="005A3ABC"/>
    <w:rsid w:val="005A5456"/>
    <w:rsid w:val="005A56F3"/>
    <w:rsid w:val="005B0493"/>
    <w:rsid w:val="005B098F"/>
    <w:rsid w:val="005B1092"/>
    <w:rsid w:val="005B1CD4"/>
    <w:rsid w:val="005B2085"/>
    <w:rsid w:val="005B3C4C"/>
    <w:rsid w:val="005B3D5D"/>
    <w:rsid w:val="005B3E3E"/>
    <w:rsid w:val="005B4CA4"/>
    <w:rsid w:val="005B4CBB"/>
    <w:rsid w:val="005B55D6"/>
    <w:rsid w:val="005B55F3"/>
    <w:rsid w:val="005B6766"/>
    <w:rsid w:val="005B6CCC"/>
    <w:rsid w:val="005C1C0D"/>
    <w:rsid w:val="005C31C4"/>
    <w:rsid w:val="005C3FA6"/>
    <w:rsid w:val="005C45C2"/>
    <w:rsid w:val="005C46C8"/>
    <w:rsid w:val="005C48BD"/>
    <w:rsid w:val="005C55C4"/>
    <w:rsid w:val="005C607D"/>
    <w:rsid w:val="005C608F"/>
    <w:rsid w:val="005C7353"/>
    <w:rsid w:val="005C7541"/>
    <w:rsid w:val="005D08BB"/>
    <w:rsid w:val="005D0ACB"/>
    <w:rsid w:val="005D18E1"/>
    <w:rsid w:val="005D244B"/>
    <w:rsid w:val="005D33D3"/>
    <w:rsid w:val="005D37AE"/>
    <w:rsid w:val="005D4659"/>
    <w:rsid w:val="005D4A4C"/>
    <w:rsid w:val="005D4AE2"/>
    <w:rsid w:val="005D5464"/>
    <w:rsid w:val="005D5547"/>
    <w:rsid w:val="005D56B2"/>
    <w:rsid w:val="005D5A50"/>
    <w:rsid w:val="005D60A2"/>
    <w:rsid w:val="005D6A3E"/>
    <w:rsid w:val="005D72E1"/>
    <w:rsid w:val="005E06FF"/>
    <w:rsid w:val="005E10BB"/>
    <w:rsid w:val="005E1773"/>
    <w:rsid w:val="005E1B08"/>
    <w:rsid w:val="005E2D77"/>
    <w:rsid w:val="005E31B0"/>
    <w:rsid w:val="005E44BE"/>
    <w:rsid w:val="005E475D"/>
    <w:rsid w:val="005E495B"/>
    <w:rsid w:val="005E5636"/>
    <w:rsid w:val="005E58F2"/>
    <w:rsid w:val="005E5A82"/>
    <w:rsid w:val="005E61AC"/>
    <w:rsid w:val="005E69E5"/>
    <w:rsid w:val="005E7400"/>
    <w:rsid w:val="005F1904"/>
    <w:rsid w:val="005F1B70"/>
    <w:rsid w:val="005F1F36"/>
    <w:rsid w:val="005F2956"/>
    <w:rsid w:val="005F29EB"/>
    <w:rsid w:val="005F32B8"/>
    <w:rsid w:val="005F365C"/>
    <w:rsid w:val="005F40BC"/>
    <w:rsid w:val="005F5DA2"/>
    <w:rsid w:val="005F70C5"/>
    <w:rsid w:val="006000D6"/>
    <w:rsid w:val="00600427"/>
    <w:rsid w:val="006008D6"/>
    <w:rsid w:val="00600B42"/>
    <w:rsid w:val="00601030"/>
    <w:rsid w:val="00601BE0"/>
    <w:rsid w:val="00601DB6"/>
    <w:rsid w:val="006035E4"/>
    <w:rsid w:val="006037C3"/>
    <w:rsid w:val="006051D9"/>
    <w:rsid w:val="00605CB9"/>
    <w:rsid w:val="00606512"/>
    <w:rsid w:val="0060673F"/>
    <w:rsid w:val="00610E8F"/>
    <w:rsid w:val="00611E82"/>
    <w:rsid w:val="0061202D"/>
    <w:rsid w:val="00612B7D"/>
    <w:rsid w:val="006140B2"/>
    <w:rsid w:val="00615243"/>
    <w:rsid w:val="00615C9F"/>
    <w:rsid w:val="0061609F"/>
    <w:rsid w:val="006165B0"/>
    <w:rsid w:val="00616845"/>
    <w:rsid w:val="006175EF"/>
    <w:rsid w:val="0061763C"/>
    <w:rsid w:val="00617EB1"/>
    <w:rsid w:val="00617F0E"/>
    <w:rsid w:val="006259A4"/>
    <w:rsid w:val="00625C55"/>
    <w:rsid w:val="00626951"/>
    <w:rsid w:val="0062741E"/>
    <w:rsid w:val="0063105E"/>
    <w:rsid w:val="0063150F"/>
    <w:rsid w:val="006321C0"/>
    <w:rsid w:val="00633257"/>
    <w:rsid w:val="006336B4"/>
    <w:rsid w:val="0063411D"/>
    <w:rsid w:val="0063438A"/>
    <w:rsid w:val="00634AAF"/>
    <w:rsid w:val="0063534E"/>
    <w:rsid w:val="006375F9"/>
    <w:rsid w:val="00637B44"/>
    <w:rsid w:val="0064181F"/>
    <w:rsid w:val="00641E4E"/>
    <w:rsid w:val="00642349"/>
    <w:rsid w:val="00642F2E"/>
    <w:rsid w:val="00646018"/>
    <w:rsid w:val="0065096D"/>
    <w:rsid w:val="00650EA8"/>
    <w:rsid w:val="00650F2F"/>
    <w:rsid w:val="00651F04"/>
    <w:rsid w:val="00653901"/>
    <w:rsid w:val="00654171"/>
    <w:rsid w:val="006544FD"/>
    <w:rsid w:val="0065498F"/>
    <w:rsid w:val="00654A97"/>
    <w:rsid w:val="006552EE"/>
    <w:rsid w:val="006553AA"/>
    <w:rsid w:val="00656CA0"/>
    <w:rsid w:val="00656EF1"/>
    <w:rsid w:val="00657A7B"/>
    <w:rsid w:val="00663A9D"/>
    <w:rsid w:val="00663C9A"/>
    <w:rsid w:val="006640FC"/>
    <w:rsid w:val="00665330"/>
    <w:rsid w:val="006660AC"/>
    <w:rsid w:val="006664E0"/>
    <w:rsid w:val="00670213"/>
    <w:rsid w:val="0067088B"/>
    <w:rsid w:val="00670936"/>
    <w:rsid w:val="00671B57"/>
    <w:rsid w:val="00672082"/>
    <w:rsid w:val="00673058"/>
    <w:rsid w:val="00674491"/>
    <w:rsid w:val="0067459E"/>
    <w:rsid w:val="00675D5B"/>
    <w:rsid w:val="00676720"/>
    <w:rsid w:val="0067684F"/>
    <w:rsid w:val="0067719C"/>
    <w:rsid w:val="00677B82"/>
    <w:rsid w:val="00681114"/>
    <w:rsid w:val="00681AE9"/>
    <w:rsid w:val="0068303F"/>
    <w:rsid w:val="00683260"/>
    <w:rsid w:val="006836AF"/>
    <w:rsid w:val="00683A55"/>
    <w:rsid w:val="00683AAE"/>
    <w:rsid w:val="00683E59"/>
    <w:rsid w:val="006867A8"/>
    <w:rsid w:val="00686E4D"/>
    <w:rsid w:val="00690344"/>
    <w:rsid w:val="00690AB1"/>
    <w:rsid w:val="00691002"/>
    <w:rsid w:val="006914F5"/>
    <w:rsid w:val="00692537"/>
    <w:rsid w:val="0069289A"/>
    <w:rsid w:val="00694E32"/>
    <w:rsid w:val="006964E8"/>
    <w:rsid w:val="006968E4"/>
    <w:rsid w:val="00696FFE"/>
    <w:rsid w:val="00697AFB"/>
    <w:rsid w:val="00697CF2"/>
    <w:rsid w:val="006A02DC"/>
    <w:rsid w:val="006A1321"/>
    <w:rsid w:val="006A204E"/>
    <w:rsid w:val="006A3288"/>
    <w:rsid w:val="006A42C4"/>
    <w:rsid w:val="006A42DD"/>
    <w:rsid w:val="006A56C6"/>
    <w:rsid w:val="006A5788"/>
    <w:rsid w:val="006A77ED"/>
    <w:rsid w:val="006A7D17"/>
    <w:rsid w:val="006B0E0E"/>
    <w:rsid w:val="006B0E0F"/>
    <w:rsid w:val="006B0FCE"/>
    <w:rsid w:val="006B1525"/>
    <w:rsid w:val="006B2AA3"/>
    <w:rsid w:val="006B2CF0"/>
    <w:rsid w:val="006B3AE9"/>
    <w:rsid w:val="006B50EB"/>
    <w:rsid w:val="006B70DA"/>
    <w:rsid w:val="006B7271"/>
    <w:rsid w:val="006B76C6"/>
    <w:rsid w:val="006C0199"/>
    <w:rsid w:val="006C02B0"/>
    <w:rsid w:val="006C3E6B"/>
    <w:rsid w:val="006C47BD"/>
    <w:rsid w:val="006C5A59"/>
    <w:rsid w:val="006C736B"/>
    <w:rsid w:val="006C75DA"/>
    <w:rsid w:val="006D01E0"/>
    <w:rsid w:val="006D040E"/>
    <w:rsid w:val="006D0C0D"/>
    <w:rsid w:val="006D1221"/>
    <w:rsid w:val="006D42A5"/>
    <w:rsid w:val="006D4373"/>
    <w:rsid w:val="006D46C2"/>
    <w:rsid w:val="006D5306"/>
    <w:rsid w:val="006D53B8"/>
    <w:rsid w:val="006D71ED"/>
    <w:rsid w:val="006D77F8"/>
    <w:rsid w:val="006D7866"/>
    <w:rsid w:val="006E2004"/>
    <w:rsid w:val="006E2816"/>
    <w:rsid w:val="006E28ED"/>
    <w:rsid w:val="006E2E3E"/>
    <w:rsid w:val="006E50DB"/>
    <w:rsid w:val="006E5B96"/>
    <w:rsid w:val="006E5C9D"/>
    <w:rsid w:val="006E5FD5"/>
    <w:rsid w:val="006E613E"/>
    <w:rsid w:val="006E6497"/>
    <w:rsid w:val="006E7087"/>
    <w:rsid w:val="006E7852"/>
    <w:rsid w:val="006E7AE9"/>
    <w:rsid w:val="006E7E79"/>
    <w:rsid w:val="006F017B"/>
    <w:rsid w:val="006F06B6"/>
    <w:rsid w:val="006F1643"/>
    <w:rsid w:val="006F18DA"/>
    <w:rsid w:val="006F1C48"/>
    <w:rsid w:val="006F2703"/>
    <w:rsid w:val="006F3386"/>
    <w:rsid w:val="006F39A3"/>
    <w:rsid w:val="006F470A"/>
    <w:rsid w:val="006F4C4B"/>
    <w:rsid w:val="006F7069"/>
    <w:rsid w:val="007003F3"/>
    <w:rsid w:val="00701033"/>
    <w:rsid w:val="00701A87"/>
    <w:rsid w:val="00701BCE"/>
    <w:rsid w:val="00701FED"/>
    <w:rsid w:val="00703F16"/>
    <w:rsid w:val="00704288"/>
    <w:rsid w:val="007066D9"/>
    <w:rsid w:val="00707E25"/>
    <w:rsid w:val="0071037C"/>
    <w:rsid w:val="007106A2"/>
    <w:rsid w:val="00710B31"/>
    <w:rsid w:val="00710BAB"/>
    <w:rsid w:val="0071129F"/>
    <w:rsid w:val="007113F9"/>
    <w:rsid w:val="007118C4"/>
    <w:rsid w:val="00712329"/>
    <w:rsid w:val="00714637"/>
    <w:rsid w:val="00714779"/>
    <w:rsid w:val="00714973"/>
    <w:rsid w:val="007149FD"/>
    <w:rsid w:val="0071515B"/>
    <w:rsid w:val="00715BC4"/>
    <w:rsid w:val="00717654"/>
    <w:rsid w:val="00720627"/>
    <w:rsid w:val="0072104D"/>
    <w:rsid w:val="007216B8"/>
    <w:rsid w:val="007217BF"/>
    <w:rsid w:val="00723E97"/>
    <w:rsid w:val="0072469F"/>
    <w:rsid w:val="00725F65"/>
    <w:rsid w:val="00725FDD"/>
    <w:rsid w:val="00726054"/>
    <w:rsid w:val="007268DF"/>
    <w:rsid w:val="00726FFE"/>
    <w:rsid w:val="0072759C"/>
    <w:rsid w:val="0073072E"/>
    <w:rsid w:val="00731E68"/>
    <w:rsid w:val="00732B8D"/>
    <w:rsid w:val="007340DC"/>
    <w:rsid w:val="00734A9C"/>
    <w:rsid w:val="00735837"/>
    <w:rsid w:val="00735F0B"/>
    <w:rsid w:val="00735F7B"/>
    <w:rsid w:val="0073627C"/>
    <w:rsid w:val="00736819"/>
    <w:rsid w:val="007368B9"/>
    <w:rsid w:val="0074162F"/>
    <w:rsid w:val="00742408"/>
    <w:rsid w:val="00742B6C"/>
    <w:rsid w:val="00743035"/>
    <w:rsid w:val="00743089"/>
    <w:rsid w:val="007453DC"/>
    <w:rsid w:val="007455B9"/>
    <w:rsid w:val="00746DB1"/>
    <w:rsid w:val="00747E77"/>
    <w:rsid w:val="00750127"/>
    <w:rsid w:val="00750328"/>
    <w:rsid w:val="00750438"/>
    <w:rsid w:val="00750F66"/>
    <w:rsid w:val="0075135E"/>
    <w:rsid w:val="007513EC"/>
    <w:rsid w:val="00751737"/>
    <w:rsid w:val="00751995"/>
    <w:rsid w:val="00751C45"/>
    <w:rsid w:val="00752F1B"/>
    <w:rsid w:val="00754203"/>
    <w:rsid w:val="00755087"/>
    <w:rsid w:val="00755378"/>
    <w:rsid w:val="00755C05"/>
    <w:rsid w:val="0075609A"/>
    <w:rsid w:val="00756FEC"/>
    <w:rsid w:val="0076027B"/>
    <w:rsid w:val="007604D2"/>
    <w:rsid w:val="0076094E"/>
    <w:rsid w:val="007628BA"/>
    <w:rsid w:val="007631FA"/>
    <w:rsid w:val="00764C00"/>
    <w:rsid w:val="00765117"/>
    <w:rsid w:val="007654E5"/>
    <w:rsid w:val="0076572B"/>
    <w:rsid w:val="00767731"/>
    <w:rsid w:val="007707DA"/>
    <w:rsid w:val="00770ABF"/>
    <w:rsid w:val="00771EE7"/>
    <w:rsid w:val="0077245B"/>
    <w:rsid w:val="0077313B"/>
    <w:rsid w:val="00773C70"/>
    <w:rsid w:val="0077463A"/>
    <w:rsid w:val="00775834"/>
    <w:rsid w:val="00775C6F"/>
    <w:rsid w:val="007766B3"/>
    <w:rsid w:val="0077716E"/>
    <w:rsid w:val="007774D2"/>
    <w:rsid w:val="00777C8C"/>
    <w:rsid w:val="00777F1E"/>
    <w:rsid w:val="00780995"/>
    <w:rsid w:val="00781036"/>
    <w:rsid w:val="007812B0"/>
    <w:rsid w:val="0078184F"/>
    <w:rsid w:val="007823B6"/>
    <w:rsid w:val="0078345C"/>
    <w:rsid w:val="00783DD7"/>
    <w:rsid w:val="00784EDD"/>
    <w:rsid w:val="00785413"/>
    <w:rsid w:val="00785519"/>
    <w:rsid w:val="0078567B"/>
    <w:rsid w:val="007857D7"/>
    <w:rsid w:val="00785B1B"/>
    <w:rsid w:val="00785DAE"/>
    <w:rsid w:val="00786428"/>
    <w:rsid w:val="00786E76"/>
    <w:rsid w:val="00787FE0"/>
    <w:rsid w:val="00790EE3"/>
    <w:rsid w:val="00793B42"/>
    <w:rsid w:val="007941D7"/>
    <w:rsid w:val="00795479"/>
    <w:rsid w:val="007956DB"/>
    <w:rsid w:val="00795DF4"/>
    <w:rsid w:val="0079622D"/>
    <w:rsid w:val="00796856"/>
    <w:rsid w:val="0079690A"/>
    <w:rsid w:val="00797358"/>
    <w:rsid w:val="00797B3D"/>
    <w:rsid w:val="007A068A"/>
    <w:rsid w:val="007A06AC"/>
    <w:rsid w:val="007A1B7F"/>
    <w:rsid w:val="007A2076"/>
    <w:rsid w:val="007A2B17"/>
    <w:rsid w:val="007A2B3E"/>
    <w:rsid w:val="007A2B44"/>
    <w:rsid w:val="007A3256"/>
    <w:rsid w:val="007A3386"/>
    <w:rsid w:val="007A37C0"/>
    <w:rsid w:val="007A51D1"/>
    <w:rsid w:val="007A5C8D"/>
    <w:rsid w:val="007A6190"/>
    <w:rsid w:val="007A6648"/>
    <w:rsid w:val="007A786C"/>
    <w:rsid w:val="007B095A"/>
    <w:rsid w:val="007B11A8"/>
    <w:rsid w:val="007B14A6"/>
    <w:rsid w:val="007B24F0"/>
    <w:rsid w:val="007B31B7"/>
    <w:rsid w:val="007B388E"/>
    <w:rsid w:val="007B5210"/>
    <w:rsid w:val="007B5340"/>
    <w:rsid w:val="007B5562"/>
    <w:rsid w:val="007B6379"/>
    <w:rsid w:val="007B6438"/>
    <w:rsid w:val="007B647C"/>
    <w:rsid w:val="007C1088"/>
    <w:rsid w:val="007C11AA"/>
    <w:rsid w:val="007C2E0B"/>
    <w:rsid w:val="007C3066"/>
    <w:rsid w:val="007C334B"/>
    <w:rsid w:val="007C35FA"/>
    <w:rsid w:val="007C3FAA"/>
    <w:rsid w:val="007C5CA0"/>
    <w:rsid w:val="007C6A8B"/>
    <w:rsid w:val="007C748F"/>
    <w:rsid w:val="007C77CC"/>
    <w:rsid w:val="007C7C05"/>
    <w:rsid w:val="007D0A8A"/>
    <w:rsid w:val="007D29A3"/>
    <w:rsid w:val="007D2C3C"/>
    <w:rsid w:val="007D2EC3"/>
    <w:rsid w:val="007D2EFD"/>
    <w:rsid w:val="007D3518"/>
    <w:rsid w:val="007D3C3B"/>
    <w:rsid w:val="007D416E"/>
    <w:rsid w:val="007D50DB"/>
    <w:rsid w:val="007D5297"/>
    <w:rsid w:val="007D5A86"/>
    <w:rsid w:val="007D5F33"/>
    <w:rsid w:val="007D697F"/>
    <w:rsid w:val="007D6FEF"/>
    <w:rsid w:val="007D7793"/>
    <w:rsid w:val="007D784E"/>
    <w:rsid w:val="007D793B"/>
    <w:rsid w:val="007E0781"/>
    <w:rsid w:val="007E0F7D"/>
    <w:rsid w:val="007E2108"/>
    <w:rsid w:val="007E2FBA"/>
    <w:rsid w:val="007E3C50"/>
    <w:rsid w:val="007E47D4"/>
    <w:rsid w:val="007E489C"/>
    <w:rsid w:val="007E5C63"/>
    <w:rsid w:val="007E6FFE"/>
    <w:rsid w:val="007F05F9"/>
    <w:rsid w:val="007F13EA"/>
    <w:rsid w:val="007F1DA0"/>
    <w:rsid w:val="007F2CC3"/>
    <w:rsid w:val="007F2EFE"/>
    <w:rsid w:val="007F3A16"/>
    <w:rsid w:val="007F5E44"/>
    <w:rsid w:val="007F75B2"/>
    <w:rsid w:val="00800B1F"/>
    <w:rsid w:val="00800D7A"/>
    <w:rsid w:val="008011A3"/>
    <w:rsid w:val="008021BC"/>
    <w:rsid w:val="0080242D"/>
    <w:rsid w:val="00803394"/>
    <w:rsid w:val="0080343E"/>
    <w:rsid w:val="0080556E"/>
    <w:rsid w:val="0080645B"/>
    <w:rsid w:val="008066F2"/>
    <w:rsid w:val="00807070"/>
    <w:rsid w:val="00807E92"/>
    <w:rsid w:val="0081037A"/>
    <w:rsid w:val="00810892"/>
    <w:rsid w:val="00810B44"/>
    <w:rsid w:val="008121EB"/>
    <w:rsid w:val="00815180"/>
    <w:rsid w:val="008156BF"/>
    <w:rsid w:val="00815884"/>
    <w:rsid w:val="00821119"/>
    <w:rsid w:val="0082112C"/>
    <w:rsid w:val="00821134"/>
    <w:rsid w:val="00821D2C"/>
    <w:rsid w:val="00822C8A"/>
    <w:rsid w:val="00823292"/>
    <w:rsid w:val="008232E6"/>
    <w:rsid w:val="00824B66"/>
    <w:rsid w:val="00825244"/>
    <w:rsid w:val="00825C3A"/>
    <w:rsid w:val="00826A49"/>
    <w:rsid w:val="0082725B"/>
    <w:rsid w:val="0082736F"/>
    <w:rsid w:val="00827778"/>
    <w:rsid w:val="0083011D"/>
    <w:rsid w:val="00830EB2"/>
    <w:rsid w:val="008316D6"/>
    <w:rsid w:val="008319BD"/>
    <w:rsid w:val="008326D7"/>
    <w:rsid w:val="00833D82"/>
    <w:rsid w:val="008345A9"/>
    <w:rsid w:val="008346AC"/>
    <w:rsid w:val="00834BCD"/>
    <w:rsid w:val="00834E0A"/>
    <w:rsid w:val="00837BD2"/>
    <w:rsid w:val="00840369"/>
    <w:rsid w:val="00840660"/>
    <w:rsid w:val="00841926"/>
    <w:rsid w:val="00841EF7"/>
    <w:rsid w:val="0084205D"/>
    <w:rsid w:val="008444F9"/>
    <w:rsid w:val="0084521B"/>
    <w:rsid w:val="008457B1"/>
    <w:rsid w:val="0084591F"/>
    <w:rsid w:val="008459E2"/>
    <w:rsid w:val="00845DA2"/>
    <w:rsid w:val="00846385"/>
    <w:rsid w:val="00846A5C"/>
    <w:rsid w:val="008510FA"/>
    <w:rsid w:val="0085213B"/>
    <w:rsid w:val="00852AA6"/>
    <w:rsid w:val="008537E6"/>
    <w:rsid w:val="00853E32"/>
    <w:rsid w:val="008547EA"/>
    <w:rsid w:val="00854922"/>
    <w:rsid w:val="00854B48"/>
    <w:rsid w:val="0085531F"/>
    <w:rsid w:val="00856E44"/>
    <w:rsid w:val="0085760C"/>
    <w:rsid w:val="00857AE4"/>
    <w:rsid w:val="00857AEC"/>
    <w:rsid w:val="00857C94"/>
    <w:rsid w:val="00857D2D"/>
    <w:rsid w:val="00860622"/>
    <w:rsid w:val="0086139D"/>
    <w:rsid w:val="00861C66"/>
    <w:rsid w:val="008622F1"/>
    <w:rsid w:val="0086406B"/>
    <w:rsid w:val="00864775"/>
    <w:rsid w:val="0086525A"/>
    <w:rsid w:val="00865B86"/>
    <w:rsid w:val="00865DD3"/>
    <w:rsid w:val="00866457"/>
    <w:rsid w:val="00867600"/>
    <w:rsid w:val="00867F29"/>
    <w:rsid w:val="00870457"/>
    <w:rsid w:val="0087054E"/>
    <w:rsid w:val="00871001"/>
    <w:rsid w:val="008720A5"/>
    <w:rsid w:val="008729EB"/>
    <w:rsid w:val="00873550"/>
    <w:rsid w:val="0087400B"/>
    <w:rsid w:val="008742A2"/>
    <w:rsid w:val="0087456B"/>
    <w:rsid w:val="00875640"/>
    <w:rsid w:val="00875B4A"/>
    <w:rsid w:val="0088005F"/>
    <w:rsid w:val="00880352"/>
    <w:rsid w:val="008823F8"/>
    <w:rsid w:val="00882488"/>
    <w:rsid w:val="00882F8F"/>
    <w:rsid w:val="00884589"/>
    <w:rsid w:val="008848E4"/>
    <w:rsid w:val="00884DF8"/>
    <w:rsid w:val="00885C13"/>
    <w:rsid w:val="00886D0F"/>
    <w:rsid w:val="0088754F"/>
    <w:rsid w:val="0089024D"/>
    <w:rsid w:val="00891413"/>
    <w:rsid w:val="00891A3B"/>
    <w:rsid w:val="0089344B"/>
    <w:rsid w:val="0089356B"/>
    <w:rsid w:val="00893C43"/>
    <w:rsid w:val="00893F50"/>
    <w:rsid w:val="00894527"/>
    <w:rsid w:val="00894970"/>
    <w:rsid w:val="0089557C"/>
    <w:rsid w:val="008955F4"/>
    <w:rsid w:val="00896169"/>
    <w:rsid w:val="00896D02"/>
    <w:rsid w:val="008970BC"/>
    <w:rsid w:val="00897668"/>
    <w:rsid w:val="00897BA9"/>
    <w:rsid w:val="008A0C26"/>
    <w:rsid w:val="008A1260"/>
    <w:rsid w:val="008A2627"/>
    <w:rsid w:val="008A2815"/>
    <w:rsid w:val="008A32A2"/>
    <w:rsid w:val="008A373C"/>
    <w:rsid w:val="008A3E89"/>
    <w:rsid w:val="008A50BA"/>
    <w:rsid w:val="008A54F7"/>
    <w:rsid w:val="008A646E"/>
    <w:rsid w:val="008A67D3"/>
    <w:rsid w:val="008A7C77"/>
    <w:rsid w:val="008B1D5F"/>
    <w:rsid w:val="008B277E"/>
    <w:rsid w:val="008B2ECD"/>
    <w:rsid w:val="008B3826"/>
    <w:rsid w:val="008B65F6"/>
    <w:rsid w:val="008B6732"/>
    <w:rsid w:val="008B6934"/>
    <w:rsid w:val="008B6AE3"/>
    <w:rsid w:val="008B7E94"/>
    <w:rsid w:val="008C1B52"/>
    <w:rsid w:val="008C2674"/>
    <w:rsid w:val="008C29C4"/>
    <w:rsid w:val="008C4DC9"/>
    <w:rsid w:val="008C542E"/>
    <w:rsid w:val="008C595C"/>
    <w:rsid w:val="008C5A17"/>
    <w:rsid w:val="008C5DA0"/>
    <w:rsid w:val="008C72BA"/>
    <w:rsid w:val="008C760C"/>
    <w:rsid w:val="008C7E13"/>
    <w:rsid w:val="008D0B12"/>
    <w:rsid w:val="008D0CF0"/>
    <w:rsid w:val="008D1245"/>
    <w:rsid w:val="008D193F"/>
    <w:rsid w:val="008D3C9C"/>
    <w:rsid w:val="008D3E6A"/>
    <w:rsid w:val="008D596F"/>
    <w:rsid w:val="008D5D8C"/>
    <w:rsid w:val="008D5F35"/>
    <w:rsid w:val="008D6FE3"/>
    <w:rsid w:val="008E0057"/>
    <w:rsid w:val="008E19AB"/>
    <w:rsid w:val="008E2011"/>
    <w:rsid w:val="008E23FE"/>
    <w:rsid w:val="008E2E41"/>
    <w:rsid w:val="008E3350"/>
    <w:rsid w:val="008E4D0D"/>
    <w:rsid w:val="008E5161"/>
    <w:rsid w:val="008E54A2"/>
    <w:rsid w:val="008E5CC7"/>
    <w:rsid w:val="008E68CB"/>
    <w:rsid w:val="008E69C6"/>
    <w:rsid w:val="008F04CF"/>
    <w:rsid w:val="008F11F5"/>
    <w:rsid w:val="008F3F06"/>
    <w:rsid w:val="008F44A7"/>
    <w:rsid w:val="008F4596"/>
    <w:rsid w:val="008F486F"/>
    <w:rsid w:val="008F48FC"/>
    <w:rsid w:val="008F490D"/>
    <w:rsid w:val="008F60FA"/>
    <w:rsid w:val="008F6134"/>
    <w:rsid w:val="008F7BBD"/>
    <w:rsid w:val="009005A6"/>
    <w:rsid w:val="009013C1"/>
    <w:rsid w:val="0090143C"/>
    <w:rsid w:val="00902BEF"/>
    <w:rsid w:val="009037B5"/>
    <w:rsid w:val="009047E5"/>
    <w:rsid w:val="00906816"/>
    <w:rsid w:val="009068AE"/>
    <w:rsid w:val="00906F87"/>
    <w:rsid w:val="00907F67"/>
    <w:rsid w:val="00910CC3"/>
    <w:rsid w:val="009114FC"/>
    <w:rsid w:val="00911F3B"/>
    <w:rsid w:val="009134B2"/>
    <w:rsid w:val="00914567"/>
    <w:rsid w:val="0091489A"/>
    <w:rsid w:val="00915B7F"/>
    <w:rsid w:val="0091612D"/>
    <w:rsid w:val="0091636C"/>
    <w:rsid w:val="0091663D"/>
    <w:rsid w:val="009166C0"/>
    <w:rsid w:val="00917314"/>
    <w:rsid w:val="00917326"/>
    <w:rsid w:val="0092052B"/>
    <w:rsid w:val="00921540"/>
    <w:rsid w:val="0092167E"/>
    <w:rsid w:val="00921A94"/>
    <w:rsid w:val="00921C61"/>
    <w:rsid w:val="00921F72"/>
    <w:rsid w:val="00922782"/>
    <w:rsid w:val="00922A75"/>
    <w:rsid w:val="0092377A"/>
    <w:rsid w:val="00924181"/>
    <w:rsid w:val="0092490D"/>
    <w:rsid w:val="0092493B"/>
    <w:rsid w:val="00925234"/>
    <w:rsid w:val="009253AA"/>
    <w:rsid w:val="00925BFA"/>
    <w:rsid w:val="00925E94"/>
    <w:rsid w:val="009266B5"/>
    <w:rsid w:val="009268CB"/>
    <w:rsid w:val="00930D34"/>
    <w:rsid w:val="009327F6"/>
    <w:rsid w:val="00932949"/>
    <w:rsid w:val="00933938"/>
    <w:rsid w:val="00934842"/>
    <w:rsid w:val="00934B8E"/>
    <w:rsid w:val="00936042"/>
    <w:rsid w:val="009364A7"/>
    <w:rsid w:val="0093693B"/>
    <w:rsid w:val="00940DC6"/>
    <w:rsid w:val="00941156"/>
    <w:rsid w:val="009417D9"/>
    <w:rsid w:val="009425F6"/>
    <w:rsid w:val="00942EC4"/>
    <w:rsid w:val="00946257"/>
    <w:rsid w:val="00946D65"/>
    <w:rsid w:val="00947C4F"/>
    <w:rsid w:val="00947E40"/>
    <w:rsid w:val="00950F5C"/>
    <w:rsid w:val="00952BAC"/>
    <w:rsid w:val="00954090"/>
    <w:rsid w:val="00956003"/>
    <w:rsid w:val="00956DA2"/>
    <w:rsid w:val="00957DEF"/>
    <w:rsid w:val="00960182"/>
    <w:rsid w:val="00960412"/>
    <w:rsid w:val="00962835"/>
    <w:rsid w:val="00962C68"/>
    <w:rsid w:val="00963583"/>
    <w:rsid w:val="00963B4A"/>
    <w:rsid w:val="00964735"/>
    <w:rsid w:val="00964905"/>
    <w:rsid w:val="00964A08"/>
    <w:rsid w:val="00964CFC"/>
    <w:rsid w:val="0096602B"/>
    <w:rsid w:val="009663C7"/>
    <w:rsid w:val="00967486"/>
    <w:rsid w:val="009674A7"/>
    <w:rsid w:val="0096796A"/>
    <w:rsid w:val="0097034E"/>
    <w:rsid w:val="00971C60"/>
    <w:rsid w:val="00972076"/>
    <w:rsid w:val="00972704"/>
    <w:rsid w:val="009728AA"/>
    <w:rsid w:val="00972BA4"/>
    <w:rsid w:val="00973586"/>
    <w:rsid w:val="00975233"/>
    <w:rsid w:val="00976327"/>
    <w:rsid w:val="00976847"/>
    <w:rsid w:val="0098046D"/>
    <w:rsid w:val="009811B9"/>
    <w:rsid w:val="00984AFC"/>
    <w:rsid w:val="00984B5E"/>
    <w:rsid w:val="0098545D"/>
    <w:rsid w:val="00985EDD"/>
    <w:rsid w:val="009860AF"/>
    <w:rsid w:val="00986765"/>
    <w:rsid w:val="00990163"/>
    <w:rsid w:val="009901CF"/>
    <w:rsid w:val="009904A6"/>
    <w:rsid w:val="00990606"/>
    <w:rsid w:val="00990C65"/>
    <w:rsid w:val="00992555"/>
    <w:rsid w:val="009926FC"/>
    <w:rsid w:val="009945C1"/>
    <w:rsid w:val="009953DA"/>
    <w:rsid w:val="00995DE9"/>
    <w:rsid w:val="00995F51"/>
    <w:rsid w:val="009965C5"/>
    <w:rsid w:val="00996942"/>
    <w:rsid w:val="00996976"/>
    <w:rsid w:val="00996BED"/>
    <w:rsid w:val="00997BC9"/>
    <w:rsid w:val="009A0122"/>
    <w:rsid w:val="009A0421"/>
    <w:rsid w:val="009A0617"/>
    <w:rsid w:val="009A373D"/>
    <w:rsid w:val="009A3DFB"/>
    <w:rsid w:val="009A459F"/>
    <w:rsid w:val="009A5250"/>
    <w:rsid w:val="009A598B"/>
    <w:rsid w:val="009A6B96"/>
    <w:rsid w:val="009A734C"/>
    <w:rsid w:val="009A78E8"/>
    <w:rsid w:val="009B1071"/>
    <w:rsid w:val="009B114B"/>
    <w:rsid w:val="009B12AA"/>
    <w:rsid w:val="009B33DE"/>
    <w:rsid w:val="009B36D1"/>
    <w:rsid w:val="009B3D41"/>
    <w:rsid w:val="009B4A7B"/>
    <w:rsid w:val="009B4CAE"/>
    <w:rsid w:val="009B5DB5"/>
    <w:rsid w:val="009B78D4"/>
    <w:rsid w:val="009B79D9"/>
    <w:rsid w:val="009B79F2"/>
    <w:rsid w:val="009C1EB7"/>
    <w:rsid w:val="009C40D6"/>
    <w:rsid w:val="009C5DCA"/>
    <w:rsid w:val="009C5E9C"/>
    <w:rsid w:val="009C6245"/>
    <w:rsid w:val="009C7626"/>
    <w:rsid w:val="009C7C19"/>
    <w:rsid w:val="009C7EE5"/>
    <w:rsid w:val="009D00DE"/>
    <w:rsid w:val="009D04EE"/>
    <w:rsid w:val="009D121F"/>
    <w:rsid w:val="009D136F"/>
    <w:rsid w:val="009D15FE"/>
    <w:rsid w:val="009D19E7"/>
    <w:rsid w:val="009D242C"/>
    <w:rsid w:val="009D2622"/>
    <w:rsid w:val="009D45A8"/>
    <w:rsid w:val="009D45AE"/>
    <w:rsid w:val="009D4706"/>
    <w:rsid w:val="009D5B38"/>
    <w:rsid w:val="009D601B"/>
    <w:rsid w:val="009D67A3"/>
    <w:rsid w:val="009D68CC"/>
    <w:rsid w:val="009D6928"/>
    <w:rsid w:val="009D7E2C"/>
    <w:rsid w:val="009E026E"/>
    <w:rsid w:val="009E0E7E"/>
    <w:rsid w:val="009E0FB8"/>
    <w:rsid w:val="009E2265"/>
    <w:rsid w:val="009E2FDC"/>
    <w:rsid w:val="009E3734"/>
    <w:rsid w:val="009E3A13"/>
    <w:rsid w:val="009E4408"/>
    <w:rsid w:val="009E4595"/>
    <w:rsid w:val="009E4A62"/>
    <w:rsid w:val="009E54D9"/>
    <w:rsid w:val="009E56E7"/>
    <w:rsid w:val="009E57B4"/>
    <w:rsid w:val="009E6804"/>
    <w:rsid w:val="009E7AE4"/>
    <w:rsid w:val="009E7C4A"/>
    <w:rsid w:val="009F2A6F"/>
    <w:rsid w:val="009F33FF"/>
    <w:rsid w:val="009F3490"/>
    <w:rsid w:val="009F3F92"/>
    <w:rsid w:val="009F49E4"/>
    <w:rsid w:val="009F5312"/>
    <w:rsid w:val="009F538E"/>
    <w:rsid w:val="009F5D0E"/>
    <w:rsid w:val="009F62E3"/>
    <w:rsid w:val="009F72AB"/>
    <w:rsid w:val="009F7AEA"/>
    <w:rsid w:val="009F7EE5"/>
    <w:rsid w:val="00A004CC"/>
    <w:rsid w:val="00A008C8"/>
    <w:rsid w:val="00A0145E"/>
    <w:rsid w:val="00A0177D"/>
    <w:rsid w:val="00A0274E"/>
    <w:rsid w:val="00A05A27"/>
    <w:rsid w:val="00A0729D"/>
    <w:rsid w:val="00A1022A"/>
    <w:rsid w:val="00A10914"/>
    <w:rsid w:val="00A11679"/>
    <w:rsid w:val="00A12467"/>
    <w:rsid w:val="00A12547"/>
    <w:rsid w:val="00A1255D"/>
    <w:rsid w:val="00A1272C"/>
    <w:rsid w:val="00A12ADF"/>
    <w:rsid w:val="00A13767"/>
    <w:rsid w:val="00A143EC"/>
    <w:rsid w:val="00A14583"/>
    <w:rsid w:val="00A158E0"/>
    <w:rsid w:val="00A17326"/>
    <w:rsid w:val="00A2001F"/>
    <w:rsid w:val="00A20342"/>
    <w:rsid w:val="00A20370"/>
    <w:rsid w:val="00A21FF8"/>
    <w:rsid w:val="00A226B3"/>
    <w:rsid w:val="00A230C0"/>
    <w:rsid w:val="00A2344C"/>
    <w:rsid w:val="00A23A50"/>
    <w:rsid w:val="00A247B7"/>
    <w:rsid w:val="00A25403"/>
    <w:rsid w:val="00A258BF"/>
    <w:rsid w:val="00A26CED"/>
    <w:rsid w:val="00A27AC4"/>
    <w:rsid w:val="00A301A3"/>
    <w:rsid w:val="00A302D5"/>
    <w:rsid w:val="00A30784"/>
    <w:rsid w:val="00A30EF4"/>
    <w:rsid w:val="00A30F54"/>
    <w:rsid w:val="00A328D8"/>
    <w:rsid w:val="00A3292A"/>
    <w:rsid w:val="00A33A9C"/>
    <w:rsid w:val="00A34003"/>
    <w:rsid w:val="00A356A0"/>
    <w:rsid w:val="00A360C8"/>
    <w:rsid w:val="00A36C45"/>
    <w:rsid w:val="00A40BDE"/>
    <w:rsid w:val="00A41135"/>
    <w:rsid w:val="00A4263F"/>
    <w:rsid w:val="00A42D63"/>
    <w:rsid w:val="00A42F34"/>
    <w:rsid w:val="00A43406"/>
    <w:rsid w:val="00A43409"/>
    <w:rsid w:val="00A459B2"/>
    <w:rsid w:val="00A459E0"/>
    <w:rsid w:val="00A46483"/>
    <w:rsid w:val="00A46E22"/>
    <w:rsid w:val="00A46FE6"/>
    <w:rsid w:val="00A47105"/>
    <w:rsid w:val="00A471D0"/>
    <w:rsid w:val="00A50208"/>
    <w:rsid w:val="00A519BE"/>
    <w:rsid w:val="00A520F7"/>
    <w:rsid w:val="00A5419D"/>
    <w:rsid w:val="00A54EC3"/>
    <w:rsid w:val="00A56061"/>
    <w:rsid w:val="00A56190"/>
    <w:rsid w:val="00A561BD"/>
    <w:rsid w:val="00A56350"/>
    <w:rsid w:val="00A56FEF"/>
    <w:rsid w:val="00A57835"/>
    <w:rsid w:val="00A57AD7"/>
    <w:rsid w:val="00A57D07"/>
    <w:rsid w:val="00A6035C"/>
    <w:rsid w:val="00A60C29"/>
    <w:rsid w:val="00A61556"/>
    <w:rsid w:val="00A617B1"/>
    <w:rsid w:val="00A62240"/>
    <w:rsid w:val="00A62442"/>
    <w:rsid w:val="00A628F2"/>
    <w:rsid w:val="00A63E93"/>
    <w:rsid w:val="00A64205"/>
    <w:rsid w:val="00A6485A"/>
    <w:rsid w:val="00A64AA4"/>
    <w:rsid w:val="00A6514C"/>
    <w:rsid w:val="00A65487"/>
    <w:rsid w:val="00A705B1"/>
    <w:rsid w:val="00A70DB6"/>
    <w:rsid w:val="00A7178E"/>
    <w:rsid w:val="00A728F0"/>
    <w:rsid w:val="00A739A4"/>
    <w:rsid w:val="00A7421B"/>
    <w:rsid w:val="00A743C1"/>
    <w:rsid w:val="00A77BD4"/>
    <w:rsid w:val="00A77DF1"/>
    <w:rsid w:val="00A81946"/>
    <w:rsid w:val="00A82B72"/>
    <w:rsid w:val="00A83AAF"/>
    <w:rsid w:val="00A8465B"/>
    <w:rsid w:val="00A8590E"/>
    <w:rsid w:val="00A8620C"/>
    <w:rsid w:val="00A87E88"/>
    <w:rsid w:val="00A87F8C"/>
    <w:rsid w:val="00A9036F"/>
    <w:rsid w:val="00A90F45"/>
    <w:rsid w:val="00A91191"/>
    <w:rsid w:val="00A9125B"/>
    <w:rsid w:val="00A9194D"/>
    <w:rsid w:val="00A936E3"/>
    <w:rsid w:val="00A93BDA"/>
    <w:rsid w:val="00A9429F"/>
    <w:rsid w:val="00A9595B"/>
    <w:rsid w:val="00A9605F"/>
    <w:rsid w:val="00A97294"/>
    <w:rsid w:val="00AA1309"/>
    <w:rsid w:val="00AA1BDA"/>
    <w:rsid w:val="00AA2E14"/>
    <w:rsid w:val="00AA345A"/>
    <w:rsid w:val="00AA3C2E"/>
    <w:rsid w:val="00AA422E"/>
    <w:rsid w:val="00AA4590"/>
    <w:rsid w:val="00AA6A5F"/>
    <w:rsid w:val="00AA7189"/>
    <w:rsid w:val="00AA7EFA"/>
    <w:rsid w:val="00AB1945"/>
    <w:rsid w:val="00AB1B2D"/>
    <w:rsid w:val="00AB1D3A"/>
    <w:rsid w:val="00AB2982"/>
    <w:rsid w:val="00AB303E"/>
    <w:rsid w:val="00AB30BE"/>
    <w:rsid w:val="00AB4784"/>
    <w:rsid w:val="00AB5604"/>
    <w:rsid w:val="00AB571E"/>
    <w:rsid w:val="00AB6565"/>
    <w:rsid w:val="00AB6B23"/>
    <w:rsid w:val="00AC0C77"/>
    <w:rsid w:val="00AC16D6"/>
    <w:rsid w:val="00AC213C"/>
    <w:rsid w:val="00AC21D5"/>
    <w:rsid w:val="00AC34F8"/>
    <w:rsid w:val="00AC3B52"/>
    <w:rsid w:val="00AC3EA8"/>
    <w:rsid w:val="00AC3FCC"/>
    <w:rsid w:val="00AC4472"/>
    <w:rsid w:val="00AC4B6E"/>
    <w:rsid w:val="00AC4EEF"/>
    <w:rsid w:val="00AC520B"/>
    <w:rsid w:val="00AC5F9E"/>
    <w:rsid w:val="00AC717E"/>
    <w:rsid w:val="00AC75E6"/>
    <w:rsid w:val="00AD013C"/>
    <w:rsid w:val="00AD1773"/>
    <w:rsid w:val="00AD2BC4"/>
    <w:rsid w:val="00AD3FFF"/>
    <w:rsid w:val="00AD4DD5"/>
    <w:rsid w:val="00AE0270"/>
    <w:rsid w:val="00AE0AE0"/>
    <w:rsid w:val="00AE11C8"/>
    <w:rsid w:val="00AE1A3C"/>
    <w:rsid w:val="00AE1B08"/>
    <w:rsid w:val="00AE1E01"/>
    <w:rsid w:val="00AE22DF"/>
    <w:rsid w:val="00AE2B9E"/>
    <w:rsid w:val="00AE35E8"/>
    <w:rsid w:val="00AE59B8"/>
    <w:rsid w:val="00AE5E94"/>
    <w:rsid w:val="00AE607C"/>
    <w:rsid w:val="00AE6DA8"/>
    <w:rsid w:val="00AE770F"/>
    <w:rsid w:val="00AF1214"/>
    <w:rsid w:val="00AF17D1"/>
    <w:rsid w:val="00AF339F"/>
    <w:rsid w:val="00AF356C"/>
    <w:rsid w:val="00AF42BE"/>
    <w:rsid w:val="00AF4B50"/>
    <w:rsid w:val="00AF4FB5"/>
    <w:rsid w:val="00AF5186"/>
    <w:rsid w:val="00AF55D4"/>
    <w:rsid w:val="00AF6E14"/>
    <w:rsid w:val="00B009F9"/>
    <w:rsid w:val="00B01A0A"/>
    <w:rsid w:val="00B03E1E"/>
    <w:rsid w:val="00B041D7"/>
    <w:rsid w:val="00B04447"/>
    <w:rsid w:val="00B04DB3"/>
    <w:rsid w:val="00B0607F"/>
    <w:rsid w:val="00B060D0"/>
    <w:rsid w:val="00B0643A"/>
    <w:rsid w:val="00B07771"/>
    <w:rsid w:val="00B078AB"/>
    <w:rsid w:val="00B07AE1"/>
    <w:rsid w:val="00B10F25"/>
    <w:rsid w:val="00B1339F"/>
    <w:rsid w:val="00B13F1C"/>
    <w:rsid w:val="00B1410D"/>
    <w:rsid w:val="00B142C8"/>
    <w:rsid w:val="00B14E3D"/>
    <w:rsid w:val="00B1582B"/>
    <w:rsid w:val="00B15C9B"/>
    <w:rsid w:val="00B16B7F"/>
    <w:rsid w:val="00B16C6E"/>
    <w:rsid w:val="00B174F1"/>
    <w:rsid w:val="00B17ABD"/>
    <w:rsid w:val="00B17ADF"/>
    <w:rsid w:val="00B17F29"/>
    <w:rsid w:val="00B211B4"/>
    <w:rsid w:val="00B211DA"/>
    <w:rsid w:val="00B21401"/>
    <w:rsid w:val="00B21666"/>
    <w:rsid w:val="00B216BC"/>
    <w:rsid w:val="00B217B4"/>
    <w:rsid w:val="00B21E1E"/>
    <w:rsid w:val="00B21F5B"/>
    <w:rsid w:val="00B22529"/>
    <w:rsid w:val="00B23780"/>
    <w:rsid w:val="00B23882"/>
    <w:rsid w:val="00B244B9"/>
    <w:rsid w:val="00B25355"/>
    <w:rsid w:val="00B26906"/>
    <w:rsid w:val="00B26C95"/>
    <w:rsid w:val="00B273F3"/>
    <w:rsid w:val="00B27B43"/>
    <w:rsid w:val="00B27BCE"/>
    <w:rsid w:val="00B31435"/>
    <w:rsid w:val="00B31E5D"/>
    <w:rsid w:val="00B32796"/>
    <w:rsid w:val="00B32E40"/>
    <w:rsid w:val="00B35BB6"/>
    <w:rsid w:val="00B36529"/>
    <w:rsid w:val="00B366EC"/>
    <w:rsid w:val="00B37443"/>
    <w:rsid w:val="00B37596"/>
    <w:rsid w:val="00B37D97"/>
    <w:rsid w:val="00B402CA"/>
    <w:rsid w:val="00B40B10"/>
    <w:rsid w:val="00B410BA"/>
    <w:rsid w:val="00B41BBD"/>
    <w:rsid w:val="00B42158"/>
    <w:rsid w:val="00B424B6"/>
    <w:rsid w:val="00B458A4"/>
    <w:rsid w:val="00B45E20"/>
    <w:rsid w:val="00B466B8"/>
    <w:rsid w:val="00B47090"/>
    <w:rsid w:val="00B50E7C"/>
    <w:rsid w:val="00B5241E"/>
    <w:rsid w:val="00B52484"/>
    <w:rsid w:val="00B5287A"/>
    <w:rsid w:val="00B54E52"/>
    <w:rsid w:val="00B55A76"/>
    <w:rsid w:val="00B55C51"/>
    <w:rsid w:val="00B57D2D"/>
    <w:rsid w:val="00B57F18"/>
    <w:rsid w:val="00B60B34"/>
    <w:rsid w:val="00B62270"/>
    <w:rsid w:val="00B62610"/>
    <w:rsid w:val="00B6388F"/>
    <w:rsid w:val="00B6457F"/>
    <w:rsid w:val="00B651B0"/>
    <w:rsid w:val="00B65B5F"/>
    <w:rsid w:val="00B660CF"/>
    <w:rsid w:val="00B6618B"/>
    <w:rsid w:val="00B70213"/>
    <w:rsid w:val="00B70B37"/>
    <w:rsid w:val="00B71A37"/>
    <w:rsid w:val="00B72A5F"/>
    <w:rsid w:val="00B72DEF"/>
    <w:rsid w:val="00B753DC"/>
    <w:rsid w:val="00B75749"/>
    <w:rsid w:val="00B7597B"/>
    <w:rsid w:val="00B762C5"/>
    <w:rsid w:val="00B76441"/>
    <w:rsid w:val="00B76C4F"/>
    <w:rsid w:val="00B7719A"/>
    <w:rsid w:val="00B774E9"/>
    <w:rsid w:val="00B77EE2"/>
    <w:rsid w:val="00B814CF"/>
    <w:rsid w:val="00B8155B"/>
    <w:rsid w:val="00B82170"/>
    <w:rsid w:val="00B8257E"/>
    <w:rsid w:val="00B82EFA"/>
    <w:rsid w:val="00B84526"/>
    <w:rsid w:val="00B84949"/>
    <w:rsid w:val="00B849AB"/>
    <w:rsid w:val="00B8510B"/>
    <w:rsid w:val="00B8531F"/>
    <w:rsid w:val="00B904C2"/>
    <w:rsid w:val="00B90CB3"/>
    <w:rsid w:val="00B91B73"/>
    <w:rsid w:val="00B92513"/>
    <w:rsid w:val="00B92D11"/>
    <w:rsid w:val="00B93D40"/>
    <w:rsid w:val="00B93F45"/>
    <w:rsid w:val="00B9406F"/>
    <w:rsid w:val="00B94676"/>
    <w:rsid w:val="00B9472D"/>
    <w:rsid w:val="00BA189A"/>
    <w:rsid w:val="00BA1C05"/>
    <w:rsid w:val="00BA227E"/>
    <w:rsid w:val="00BA335A"/>
    <w:rsid w:val="00BA3B74"/>
    <w:rsid w:val="00BA4155"/>
    <w:rsid w:val="00BA4271"/>
    <w:rsid w:val="00BA5528"/>
    <w:rsid w:val="00BA5667"/>
    <w:rsid w:val="00BA579F"/>
    <w:rsid w:val="00BA5DE4"/>
    <w:rsid w:val="00BA6A07"/>
    <w:rsid w:val="00BA6F4C"/>
    <w:rsid w:val="00BA72F1"/>
    <w:rsid w:val="00BA7806"/>
    <w:rsid w:val="00BB12EC"/>
    <w:rsid w:val="00BB1849"/>
    <w:rsid w:val="00BB19AF"/>
    <w:rsid w:val="00BB23C9"/>
    <w:rsid w:val="00BB2733"/>
    <w:rsid w:val="00BB2C47"/>
    <w:rsid w:val="00BB2EAB"/>
    <w:rsid w:val="00BB332D"/>
    <w:rsid w:val="00BB37BD"/>
    <w:rsid w:val="00BB3BDF"/>
    <w:rsid w:val="00BB3DE4"/>
    <w:rsid w:val="00BB45BF"/>
    <w:rsid w:val="00BB4973"/>
    <w:rsid w:val="00BB4D7C"/>
    <w:rsid w:val="00BB4F3A"/>
    <w:rsid w:val="00BB53C3"/>
    <w:rsid w:val="00BB56B6"/>
    <w:rsid w:val="00BB59D7"/>
    <w:rsid w:val="00BB5ADE"/>
    <w:rsid w:val="00BB620A"/>
    <w:rsid w:val="00BB6EBF"/>
    <w:rsid w:val="00BB6FD6"/>
    <w:rsid w:val="00BB7412"/>
    <w:rsid w:val="00BB7CF2"/>
    <w:rsid w:val="00BC0AF4"/>
    <w:rsid w:val="00BC1F3A"/>
    <w:rsid w:val="00BC2297"/>
    <w:rsid w:val="00BC3075"/>
    <w:rsid w:val="00BC3A46"/>
    <w:rsid w:val="00BC3C11"/>
    <w:rsid w:val="00BC41FF"/>
    <w:rsid w:val="00BC4222"/>
    <w:rsid w:val="00BC4401"/>
    <w:rsid w:val="00BC5800"/>
    <w:rsid w:val="00BC5A73"/>
    <w:rsid w:val="00BC7AC7"/>
    <w:rsid w:val="00BD03BD"/>
    <w:rsid w:val="00BD12C4"/>
    <w:rsid w:val="00BD213D"/>
    <w:rsid w:val="00BD22D9"/>
    <w:rsid w:val="00BD3CDD"/>
    <w:rsid w:val="00BD3D1E"/>
    <w:rsid w:val="00BD6D98"/>
    <w:rsid w:val="00BD707F"/>
    <w:rsid w:val="00BD7471"/>
    <w:rsid w:val="00BD7A08"/>
    <w:rsid w:val="00BE09C2"/>
    <w:rsid w:val="00BE158C"/>
    <w:rsid w:val="00BE1673"/>
    <w:rsid w:val="00BE24B0"/>
    <w:rsid w:val="00BE374A"/>
    <w:rsid w:val="00BE5FA4"/>
    <w:rsid w:val="00BE63A2"/>
    <w:rsid w:val="00BF0EE2"/>
    <w:rsid w:val="00BF168E"/>
    <w:rsid w:val="00BF1B7F"/>
    <w:rsid w:val="00BF1DC4"/>
    <w:rsid w:val="00BF1E11"/>
    <w:rsid w:val="00BF25DB"/>
    <w:rsid w:val="00BF2709"/>
    <w:rsid w:val="00BF37A1"/>
    <w:rsid w:val="00BF37DA"/>
    <w:rsid w:val="00BF4599"/>
    <w:rsid w:val="00BF4AB8"/>
    <w:rsid w:val="00BF5013"/>
    <w:rsid w:val="00BF58F7"/>
    <w:rsid w:val="00BF61BD"/>
    <w:rsid w:val="00BF6A1B"/>
    <w:rsid w:val="00BF71BF"/>
    <w:rsid w:val="00BF7713"/>
    <w:rsid w:val="00BF7775"/>
    <w:rsid w:val="00C01866"/>
    <w:rsid w:val="00C02482"/>
    <w:rsid w:val="00C03415"/>
    <w:rsid w:val="00C034A3"/>
    <w:rsid w:val="00C03865"/>
    <w:rsid w:val="00C068FA"/>
    <w:rsid w:val="00C06B68"/>
    <w:rsid w:val="00C06E88"/>
    <w:rsid w:val="00C070A2"/>
    <w:rsid w:val="00C073E0"/>
    <w:rsid w:val="00C077C6"/>
    <w:rsid w:val="00C1033E"/>
    <w:rsid w:val="00C105C7"/>
    <w:rsid w:val="00C1154D"/>
    <w:rsid w:val="00C11E80"/>
    <w:rsid w:val="00C136DC"/>
    <w:rsid w:val="00C156AC"/>
    <w:rsid w:val="00C159DC"/>
    <w:rsid w:val="00C15E28"/>
    <w:rsid w:val="00C15F9C"/>
    <w:rsid w:val="00C17D72"/>
    <w:rsid w:val="00C17E39"/>
    <w:rsid w:val="00C205F7"/>
    <w:rsid w:val="00C21A2A"/>
    <w:rsid w:val="00C21A94"/>
    <w:rsid w:val="00C21DBE"/>
    <w:rsid w:val="00C220CC"/>
    <w:rsid w:val="00C22440"/>
    <w:rsid w:val="00C23578"/>
    <w:rsid w:val="00C23A94"/>
    <w:rsid w:val="00C23F7D"/>
    <w:rsid w:val="00C243B1"/>
    <w:rsid w:val="00C260F4"/>
    <w:rsid w:val="00C2703E"/>
    <w:rsid w:val="00C27328"/>
    <w:rsid w:val="00C27402"/>
    <w:rsid w:val="00C274BD"/>
    <w:rsid w:val="00C27EE3"/>
    <w:rsid w:val="00C304F0"/>
    <w:rsid w:val="00C306DB"/>
    <w:rsid w:val="00C3361A"/>
    <w:rsid w:val="00C337A7"/>
    <w:rsid w:val="00C34542"/>
    <w:rsid w:val="00C34F94"/>
    <w:rsid w:val="00C35A2C"/>
    <w:rsid w:val="00C35B94"/>
    <w:rsid w:val="00C37758"/>
    <w:rsid w:val="00C40515"/>
    <w:rsid w:val="00C4128F"/>
    <w:rsid w:val="00C41D4B"/>
    <w:rsid w:val="00C42247"/>
    <w:rsid w:val="00C42A6A"/>
    <w:rsid w:val="00C43B6D"/>
    <w:rsid w:val="00C43CE0"/>
    <w:rsid w:val="00C44838"/>
    <w:rsid w:val="00C44D32"/>
    <w:rsid w:val="00C45280"/>
    <w:rsid w:val="00C45C0F"/>
    <w:rsid w:val="00C46186"/>
    <w:rsid w:val="00C46322"/>
    <w:rsid w:val="00C4678C"/>
    <w:rsid w:val="00C47C26"/>
    <w:rsid w:val="00C5099B"/>
    <w:rsid w:val="00C5109F"/>
    <w:rsid w:val="00C511D9"/>
    <w:rsid w:val="00C51671"/>
    <w:rsid w:val="00C51743"/>
    <w:rsid w:val="00C534E1"/>
    <w:rsid w:val="00C539BB"/>
    <w:rsid w:val="00C547B1"/>
    <w:rsid w:val="00C54A57"/>
    <w:rsid w:val="00C54FFF"/>
    <w:rsid w:val="00C550AC"/>
    <w:rsid w:val="00C568B0"/>
    <w:rsid w:val="00C56CE4"/>
    <w:rsid w:val="00C576BC"/>
    <w:rsid w:val="00C6122C"/>
    <w:rsid w:val="00C615F3"/>
    <w:rsid w:val="00C61B39"/>
    <w:rsid w:val="00C629BF"/>
    <w:rsid w:val="00C62A9F"/>
    <w:rsid w:val="00C62FAE"/>
    <w:rsid w:val="00C63565"/>
    <w:rsid w:val="00C6365C"/>
    <w:rsid w:val="00C644D1"/>
    <w:rsid w:val="00C6500F"/>
    <w:rsid w:val="00C6502A"/>
    <w:rsid w:val="00C65F6A"/>
    <w:rsid w:val="00C661C6"/>
    <w:rsid w:val="00C665EB"/>
    <w:rsid w:val="00C67B1F"/>
    <w:rsid w:val="00C67D38"/>
    <w:rsid w:val="00C70C48"/>
    <w:rsid w:val="00C71688"/>
    <w:rsid w:val="00C7179F"/>
    <w:rsid w:val="00C717A8"/>
    <w:rsid w:val="00C71B3B"/>
    <w:rsid w:val="00C72051"/>
    <w:rsid w:val="00C72B2D"/>
    <w:rsid w:val="00C73025"/>
    <w:rsid w:val="00C74236"/>
    <w:rsid w:val="00C750EE"/>
    <w:rsid w:val="00C754F3"/>
    <w:rsid w:val="00C76184"/>
    <w:rsid w:val="00C76C14"/>
    <w:rsid w:val="00C76C61"/>
    <w:rsid w:val="00C7733E"/>
    <w:rsid w:val="00C77AE1"/>
    <w:rsid w:val="00C8070A"/>
    <w:rsid w:val="00C825C1"/>
    <w:rsid w:val="00C83173"/>
    <w:rsid w:val="00C838C7"/>
    <w:rsid w:val="00C84AEC"/>
    <w:rsid w:val="00C84FBA"/>
    <w:rsid w:val="00C852AB"/>
    <w:rsid w:val="00C853BB"/>
    <w:rsid w:val="00C86753"/>
    <w:rsid w:val="00C8678A"/>
    <w:rsid w:val="00C874A3"/>
    <w:rsid w:val="00C8799A"/>
    <w:rsid w:val="00C87F79"/>
    <w:rsid w:val="00C91E6B"/>
    <w:rsid w:val="00C92A98"/>
    <w:rsid w:val="00C92B53"/>
    <w:rsid w:val="00C96B0B"/>
    <w:rsid w:val="00C96D79"/>
    <w:rsid w:val="00C97104"/>
    <w:rsid w:val="00C977CE"/>
    <w:rsid w:val="00C97A20"/>
    <w:rsid w:val="00CA087B"/>
    <w:rsid w:val="00CA12CC"/>
    <w:rsid w:val="00CA14E5"/>
    <w:rsid w:val="00CA1A8B"/>
    <w:rsid w:val="00CA1E28"/>
    <w:rsid w:val="00CA263B"/>
    <w:rsid w:val="00CA29F6"/>
    <w:rsid w:val="00CA36CA"/>
    <w:rsid w:val="00CA407D"/>
    <w:rsid w:val="00CA5262"/>
    <w:rsid w:val="00CA5A1A"/>
    <w:rsid w:val="00CA5BB6"/>
    <w:rsid w:val="00CA6CF8"/>
    <w:rsid w:val="00CA6D90"/>
    <w:rsid w:val="00CA7014"/>
    <w:rsid w:val="00CA74CE"/>
    <w:rsid w:val="00CA7D0C"/>
    <w:rsid w:val="00CB0662"/>
    <w:rsid w:val="00CB2121"/>
    <w:rsid w:val="00CB48E5"/>
    <w:rsid w:val="00CB4E02"/>
    <w:rsid w:val="00CB56E6"/>
    <w:rsid w:val="00CB72CF"/>
    <w:rsid w:val="00CB7413"/>
    <w:rsid w:val="00CB744E"/>
    <w:rsid w:val="00CC04CF"/>
    <w:rsid w:val="00CC0C5B"/>
    <w:rsid w:val="00CC2EE8"/>
    <w:rsid w:val="00CC361B"/>
    <w:rsid w:val="00CC37C2"/>
    <w:rsid w:val="00CC5368"/>
    <w:rsid w:val="00CC5529"/>
    <w:rsid w:val="00CC65C2"/>
    <w:rsid w:val="00CC668E"/>
    <w:rsid w:val="00CC7890"/>
    <w:rsid w:val="00CC7EE3"/>
    <w:rsid w:val="00CD0C43"/>
    <w:rsid w:val="00CD0E96"/>
    <w:rsid w:val="00CD205C"/>
    <w:rsid w:val="00CD2244"/>
    <w:rsid w:val="00CD2F7E"/>
    <w:rsid w:val="00CD3005"/>
    <w:rsid w:val="00CD36B4"/>
    <w:rsid w:val="00CD3D66"/>
    <w:rsid w:val="00CD3F95"/>
    <w:rsid w:val="00CD4276"/>
    <w:rsid w:val="00CD4387"/>
    <w:rsid w:val="00CD4502"/>
    <w:rsid w:val="00CD4FB7"/>
    <w:rsid w:val="00CD5685"/>
    <w:rsid w:val="00CD572E"/>
    <w:rsid w:val="00CD5CDA"/>
    <w:rsid w:val="00CD62E7"/>
    <w:rsid w:val="00CD7569"/>
    <w:rsid w:val="00CD78F6"/>
    <w:rsid w:val="00CE2231"/>
    <w:rsid w:val="00CE2CBD"/>
    <w:rsid w:val="00CE40FB"/>
    <w:rsid w:val="00CE4AD0"/>
    <w:rsid w:val="00CE4F15"/>
    <w:rsid w:val="00CE5053"/>
    <w:rsid w:val="00CE5E83"/>
    <w:rsid w:val="00CF1EC1"/>
    <w:rsid w:val="00CF21D9"/>
    <w:rsid w:val="00CF2482"/>
    <w:rsid w:val="00CF24AE"/>
    <w:rsid w:val="00CF2CEC"/>
    <w:rsid w:val="00CF2D84"/>
    <w:rsid w:val="00CF2FF4"/>
    <w:rsid w:val="00CF3EF7"/>
    <w:rsid w:val="00CF598A"/>
    <w:rsid w:val="00CF63EE"/>
    <w:rsid w:val="00CF6562"/>
    <w:rsid w:val="00CF66CA"/>
    <w:rsid w:val="00CF68FB"/>
    <w:rsid w:val="00CF6D1D"/>
    <w:rsid w:val="00CF7573"/>
    <w:rsid w:val="00D00460"/>
    <w:rsid w:val="00D00B8E"/>
    <w:rsid w:val="00D01022"/>
    <w:rsid w:val="00D01B5D"/>
    <w:rsid w:val="00D02943"/>
    <w:rsid w:val="00D03502"/>
    <w:rsid w:val="00D040EF"/>
    <w:rsid w:val="00D050A6"/>
    <w:rsid w:val="00D05704"/>
    <w:rsid w:val="00D066BA"/>
    <w:rsid w:val="00D07824"/>
    <w:rsid w:val="00D10513"/>
    <w:rsid w:val="00D10EDB"/>
    <w:rsid w:val="00D11096"/>
    <w:rsid w:val="00D11FE9"/>
    <w:rsid w:val="00D135FC"/>
    <w:rsid w:val="00D13D4A"/>
    <w:rsid w:val="00D16898"/>
    <w:rsid w:val="00D17E0D"/>
    <w:rsid w:val="00D17FB5"/>
    <w:rsid w:val="00D20686"/>
    <w:rsid w:val="00D2068C"/>
    <w:rsid w:val="00D21294"/>
    <w:rsid w:val="00D214A4"/>
    <w:rsid w:val="00D21F6C"/>
    <w:rsid w:val="00D23F9C"/>
    <w:rsid w:val="00D2471B"/>
    <w:rsid w:val="00D26C3A"/>
    <w:rsid w:val="00D2714B"/>
    <w:rsid w:val="00D271FF"/>
    <w:rsid w:val="00D2751E"/>
    <w:rsid w:val="00D30311"/>
    <w:rsid w:val="00D30452"/>
    <w:rsid w:val="00D307D8"/>
    <w:rsid w:val="00D31EBC"/>
    <w:rsid w:val="00D3303B"/>
    <w:rsid w:val="00D3383E"/>
    <w:rsid w:val="00D33D17"/>
    <w:rsid w:val="00D3427A"/>
    <w:rsid w:val="00D3484D"/>
    <w:rsid w:val="00D34D42"/>
    <w:rsid w:val="00D34DCF"/>
    <w:rsid w:val="00D35A1F"/>
    <w:rsid w:val="00D35B1E"/>
    <w:rsid w:val="00D365CF"/>
    <w:rsid w:val="00D3683F"/>
    <w:rsid w:val="00D368D0"/>
    <w:rsid w:val="00D373A8"/>
    <w:rsid w:val="00D37421"/>
    <w:rsid w:val="00D3745C"/>
    <w:rsid w:val="00D37550"/>
    <w:rsid w:val="00D40350"/>
    <w:rsid w:val="00D436BF"/>
    <w:rsid w:val="00D44D26"/>
    <w:rsid w:val="00D44DA2"/>
    <w:rsid w:val="00D457A4"/>
    <w:rsid w:val="00D462B8"/>
    <w:rsid w:val="00D465FC"/>
    <w:rsid w:val="00D504D7"/>
    <w:rsid w:val="00D51F98"/>
    <w:rsid w:val="00D52560"/>
    <w:rsid w:val="00D542AE"/>
    <w:rsid w:val="00D54D43"/>
    <w:rsid w:val="00D54EE6"/>
    <w:rsid w:val="00D5537F"/>
    <w:rsid w:val="00D556C3"/>
    <w:rsid w:val="00D56074"/>
    <w:rsid w:val="00D56900"/>
    <w:rsid w:val="00D57163"/>
    <w:rsid w:val="00D57EA7"/>
    <w:rsid w:val="00D6184B"/>
    <w:rsid w:val="00D6202F"/>
    <w:rsid w:val="00D6306E"/>
    <w:rsid w:val="00D63210"/>
    <w:rsid w:val="00D634E6"/>
    <w:rsid w:val="00D646D8"/>
    <w:rsid w:val="00D66488"/>
    <w:rsid w:val="00D66B88"/>
    <w:rsid w:val="00D66C47"/>
    <w:rsid w:val="00D67401"/>
    <w:rsid w:val="00D679A3"/>
    <w:rsid w:val="00D67AF1"/>
    <w:rsid w:val="00D70796"/>
    <w:rsid w:val="00D709F1"/>
    <w:rsid w:val="00D711E4"/>
    <w:rsid w:val="00D713E5"/>
    <w:rsid w:val="00D71758"/>
    <w:rsid w:val="00D72F8B"/>
    <w:rsid w:val="00D735E1"/>
    <w:rsid w:val="00D74AD1"/>
    <w:rsid w:val="00D75A26"/>
    <w:rsid w:val="00D75C08"/>
    <w:rsid w:val="00D75D26"/>
    <w:rsid w:val="00D75E94"/>
    <w:rsid w:val="00D77A58"/>
    <w:rsid w:val="00D803D1"/>
    <w:rsid w:val="00D807C7"/>
    <w:rsid w:val="00D810CA"/>
    <w:rsid w:val="00D81939"/>
    <w:rsid w:val="00D82B10"/>
    <w:rsid w:val="00D838C9"/>
    <w:rsid w:val="00D84F2A"/>
    <w:rsid w:val="00D851FA"/>
    <w:rsid w:val="00D85238"/>
    <w:rsid w:val="00D85747"/>
    <w:rsid w:val="00D859F2"/>
    <w:rsid w:val="00D85BA7"/>
    <w:rsid w:val="00D86B80"/>
    <w:rsid w:val="00D903DA"/>
    <w:rsid w:val="00D92297"/>
    <w:rsid w:val="00D9340A"/>
    <w:rsid w:val="00D936F0"/>
    <w:rsid w:val="00D93B8B"/>
    <w:rsid w:val="00D93E66"/>
    <w:rsid w:val="00D94509"/>
    <w:rsid w:val="00D95596"/>
    <w:rsid w:val="00D96D2C"/>
    <w:rsid w:val="00D97A25"/>
    <w:rsid w:val="00D97C8D"/>
    <w:rsid w:val="00D97D68"/>
    <w:rsid w:val="00DA1968"/>
    <w:rsid w:val="00DA19FA"/>
    <w:rsid w:val="00DA2B8B"/>
    <w:rsid w:val="00DA2FC0"/>
    <w:rsid w:val="00DA3D20"/>
    <w:rsid w:val="00DA4E8B"/>
    <w:rsid w:val="00DA5012"/>
    <w:rsid w:val="00DA52BA"/>
    <w:rsid w:val="00DA5D6C"/>
    <w:rsid w:val="00DA7910"/>
    <w:rsid w:val="00DB03B3"/>
    <w:rsid w:val="00DB0437"/>
    <w:rsid w:val="00DB096B"/>
    <w:rsid w:val="00DB09F9"/>
    <w:rsid w:val="00DB0B67"/>
    <w:rsid w:val="00DB1BCE"/>
    <w:rsid w:val="00DB1C4F"/>
    <w:rsid w:val="00DB29EB"/>
    <w:rsid w:val="00DB2D6D"/>
    <w:rsid w:val="00DB5367"/>
    <w:rsid w:val="00DB6B4E"/>
    <w:rsid w:val="00DC0A7A"/>
    <w:rsid w:val="00DC0C74"/>
    <w:rsid w:val="00DC0E90"/>
    <w:rsid w:val="00DC0EE3"/>
    <w:rsid w:val="00DC14A4"/>
    <w:rsid w:val="00DC1E0C"/>
    <w:rsid w:val="00DC2F28"/>
    <w:rsid w:val="00DC3243"/>
    <w:rsid w:val="00DC3609"/>
    <w:rsid w:val="00DC5662"/>
    <w:rsid w:val="00DC6117"/>
    <w:rsid w:val="00DD1C6E"/>
    <w:rsid w:val="00DD23E2"/>
    <w:rsid w:val="00DD312A"/>
    <w:rsid w:val="00DD3213"/>
    <w:rsid w:val="00DD3F37"/>
    <w:rsid w:val="00DD4A03"/>
    <w:rsid w:val="00DD4A0A"/>
    <w:rsid w:val="00DD4AE8"/>
    <w:rsid w:val="00DD4B47"/>
    <w:rsid w:val="00DE0918"/>
    <w:rsid w:val="00DE2069"/>
    <w:rsid w:val="00DE299A"/>
    <w:rsid w:val="00DE2B38"/>
    <w:rsid w:val="00DE3034"/>
    <w:rsid w:val="00DE3C7B"/>
    <w:rsid w:val="00DE3CD7"/>
    <w:rsid w:val="00DE474E"/>
    <w:rsid w:val="00DE5622"/>
    <w:rsid w:val="00DE5BA5"/>
    <w:rsid w:val="00DE5C09"/>
    <w:rsid w:val="00DF074C"/>
    <w:rsid w:val="00DF1753"/>
    <w:rsid w:val="00DF21CA"/>
    <w:rsid w:val="00DF33A0"/>
    <w:rsid w:val="00DF3C49"/>
    <w:rsid w:val="00DF3F1F"/>
    <w:rsid w:val="00DF4349"/>
    <w:rsid w:val="00DF4D91"/>
    <w:rsid w:val="00DF4E71"/>
    <w:rsid w:val="00DF4F1F"/>
    <w:rsid w:val="00DF566E"/>
    <w:rsid w:val="00DF5E33"/>
    <w:rsid w:val="00DF6700"/>
    <w:rsid w:val="00DF72A7"/>
    <w:rsid w:val="00DF75D9"/>
    <w:rsid w:val="00DF766A"/>
    <w:rsid w:val="00DF7A6A"/>
    <w:rsid w:val="00E00B06"/>
    <w:rsid w:val="00E00E52"/>
    <w:rsid w:val="00E020A7"/>
    <w:rsid w:val="00E029BE"/>
    <w:rsid w:val="00E029C2"/>
    <w:rsid w:val="00E03D51"/>
    <w:rsid w:val="00E055E0"/>
    <w:rsid w:val="00E05616"/>
    <w:rsid w:val="00E079E4"/>
    <w:rsid w:val="00E11274"/>
    <w:rsid w:val="00E115C9"/>
    <w:rsid w:val="00E11CB8"/>
    <w:rsid w:val="00E122B4"/>
    <w:rsid w:val="00E12D32"/>
    <w:rsid w:val="00E13093"/>
    <w:rsid w:val="00E134D2"/>
    <w:rsid w:val="00E14210"/>
    <w:rsid w:val="00E152CD"/>
    <w:rsid w:val="00E15D8D"/>
    <w:rsid w:val="00E15EE6"/>
    <w:rsid w:val="00E15F74"/>
    <w:rsid w:val="00E1640A"/>
    <w:rsid w:val="00E1677A"/>
    <w:rsid w:val="00E16948"/>
    <w:rsid w:val="00E16A50"/>
    <w:rsid w:val="00E16E81"/>
    <w:rsid w:val="00E213F9"/>
    <w:rsid w:val="00E21A82"/>
    <w:rsid w:val="00E226EF"/>
    <w:rsid w:val="00E22C95"/>
    <w:rsid w:val="00E240AB"/>
    <w:rsid w:val="00E240C0"/>
    <w:rsid w:val="00E24320"/>
    <w:rsid w:val="00E251C3"/>
    <w:rsid w:val="00E25610"/>
    <w:rsid w:val="00E2589E"/>
    <w:rsid w:val="00E25FA6"/>
    <w:rsid w:val="00E26021"/>
    <w:rsid w:val="00E269E6"/>
    <w:rsid w:val="00E26F63"/>
    <w:rsid w:val="00E2746D"/>
    <w:rsid w:val="00E31591"/>
    <w:rsid w:val="00E319A5"/>
    <w:rsid w:val="00E32EE4"/>
    <w:rsid w:val="00E331C9"/>
    <w:rsid w:val="00E33544"/>
    <w:rsid w:val="00E345DE"/>
    <w:rsid w:val="00E349AB"/>
    <w:rsid w:val="00E35076"/>
    <w:rsid w:val="00E35597"/>
    <w:rsid w:val="00E36E4F"/>
    <w:rsid w:val="00E37335"/>
    <w:rsid w:val="00E375DC"/>
    <w:rsid w:val="00E378A8"/>
    <w:rsid w:val="00E37D51"/>
    <w:rsid w:val="00E4053A"/>
    <w:rsid w:val="00E4085B"/>
    <w:rsid w:val="00E40D3D"/>
    <w:rsid w:val="00E4169A"/>
    <w:rsid w:val="00E419B0"/>
    <w:rsid w:val="00E41E0C"/>
    <w:rsid w:val="00E42106"/>
    <w:rsid w:val="00E42827"/>
    <w:rsid w:val="00E42AF9"/>
    <w:rsid w:val="00E430C7"/>
    <w:rsid w:val="00E43772"/>
    <w:rsid w:val="00E43DBF"/>
    <w:rsid w:val="00E45714"/>
    <w:rsid w:val="00E4574B"/>
    <w:rsid w:val="00E45ADA"/>
    <w:rsid w:val="00E46EA5"/>
    <w:rsid w:val="00E47A85"/>
    <w:rsid w:val="00E47DD3"/>
    <w:rsid w:val="00E47F83"/>
    <w:rsid w:val="00E51668"/>
    <w:rsid w:val="00E54CAB"/>
    <w:rsid w:val="00E54D4F"/>
    <w:rsid w:val="00E5581E"/>
    <w:rsid w:val="00E55BEC"/>
    <w:rsid w:val="00E560DB"/>
    <w:rsid w:val="00E57307"/>
    <w:rsid w:val="00E57333"/>
    <w:rsid w:val="00E57558"/>
    <w:rsid w:val="00E5796B"/>
    <w:rsid w:val="00E601CE"/>
    <w:rsid w:val="00E60B3A"/>
    <w:rsid w:val="00E61AB1"/>
    <w:rsid w:val="00E627B2"/>
    <w:rsid w:val="00E641DD"/>
    <w:rsid w:val="00E667BD"/>
    <w:rsid w:val="00E66BBA"/>
    <w:rsid w:val="00E66E32"/>
    <w:rsid w:val="00E672B9"/>
    <w:rsid w:val="00E67342"/>
    <w:rsid w:val="00E70455"/>
    <w:rsid w:val="00E714BA"/>
    <w:rsid w:val="00E71F8E"/>
    <w:rsid w:val="00E72CF1"/>
    <w:rsid w:val="00E72D81"/>
    <w:rsid w:val="00E7328C"/>
    <w:rsid w:val="00E732A9"/>
    <w:rsid w:val="00E73D2F"/>
    <w:rsid w:val="00E753AD"/>
    <w:rsid w:val="00E76207"/>
    <w:rsid w:val="00E768A9"/>
    <w:rsid w:val="00E76EFD"/>
    <w:rsid w:val="00E775C2"/>
    <w:rsid w:val="00E81D5C"/>
    <w:rsid w:val="00E8355B"/>
    <w:rsid w:val="00E83602"/>
    <w:rsid w:val="00E83B78"/>
    <w:rsid w:val="00E83D4A"/>
    <w:rsid w:val="00E84077"/>
    <w:rsid w:val="00E85581"/>
    <w:rsid w:val="00E86AEB"/>
    <w:rsid w:val="00E87076"/>
    <w:rsid w:val="00E92515"/>
    <w:rsid w:val="00E92A3B"/>
    <w:rsid w:val="00E92E7A"/>
    <w:rsid w:val="00E92E92"/>
    <w:rsid w:val="00E932A5"/>
    <w:rsid w:val="00E93A6F"/>
    <w:rsid w:val="00E93C53"/>
    <w:rsid w:val="00E93CFD"/>
    <w:rsid w:val="00E93EEF"/>
    <w:rsid w:val="00E9404A"/>
    <w:rsid w:val="00E94426"/>
    <w:rsid w:val="00E9458A"/>
    <w:rsid w:val="00E94774"/>
    <w:rsid w:val="00E94EE3"/>
    <w:rsid w:val="00E9525A"/>
    <w:rsid w:val="00E962DB"/>
    <w:rsid w:val="00E9655A"/>
    <w:rsid w:val="00E96A95"/>
    <w:rsid w:val="00E96C85"/>
    <w:rsid w:val="00E97E96"/>
    <w:rsid w:val="00EA082F"/>
    <w:rsid w:val="00EA0934"/>
    <w:rsid w:val="00EA14ED"/>
    <w:rsid w:val="00EA1BE2"/>
    <w:rsid w:val="00EA20D7"/>
    <w:rsid w:val="00EA217E"/>
    <w:rsid w:val="00EA2649"/>
    <w:rsid w:val="00EA2B18"/>
    <w:rsid w:val="00EA31C8"/>
    <w:rsid w:val="00EA3239"/>
    <w:rsid w:val="00EA3A3D"/>
    <w:rsid w:val="00EA4A26"/>
    <w:rsid w:val="00EA597C"/>
    <w:rsid w:val="00EA626C"/>
    <w:rsid w:val="00EA7849"/>
    <w:rsid w:val="00EA78E2"/>
    <w:rsid w:val="00EA78F9"/>
    <w:rsid w:val="00EA7F3F"/>
    <w:rsid w:val="00EB002D"/>
    <w:rsid w:val="00EB0055"/>
    <w:rsid w:val="00EB0A76"/>
    <w:rsid w:val="00EB174B"/>
    <w:rsid w:val="00EB27F9"/>
    <w:rsid w:val="00EB2B04"/>
    <w:rsid w:val="00EB44DF"/>
    <w:rsid w:val="00EB4575"/>
    <w:rsid w:val="00EB4DD6"/>
    <w:rsid w:val="00EB61F1"/>
    <w:rsid w:val="00EB68CE"/>
    <w:rsid w:val="00EB7DB7"/>
    <w:rsid w:val="00EC1BD2"/>
    <w:rsid w:val="00EC1D02"/>
    <w:rsid w:val="00EC1D69"/>
    <w:rsid w:val="00EC2CD2"/>
    <w:rsid w:val="00EC3879"/>
    <w:rsid w:val="00EC3C89"/>
    <w:rsid w:val="00EC4055"/>
    <w:rsid w:val="00EC4499"/>
    <w:rsid w:val="00EC49A0"/>
    <w:rsid w:val="00EC5A7C"/>
    <w:rsid w:val="00EC6448"/>
    <w:rsid w:val="00EC70EA"/>
    <w:rsid w:val="00EC7549"/>
    <w:rsid w:val="00EC7E04"/>
    <w:rsid w:val="00ED0B02"/>
    <w:rsid w:val="00ED0E5D"/>
    <w:rsid w:val="00ED28D6"/>
    <w:rsid w:val="00ED3BDF"/>
    <w:rsid w:val="00ED4145"/>
    <w:rsid w:val="00ED4482"/>
    <w:rsid w:val="00ED4D83"/>
    <w:rsid w:val="00ED5656"/>
    <w:rsid w:val="00ED57B2"/>
    <w:rsid w:val="00ED617C"/>
    <w:rsid w:val="00ED67B5"/>
    <w:rsid w:val="00ED6FED"/>
    <w:rsid w:val="00ED7559"/>
    <w:rsid w:val="00ED7EAB"/>
    <w:rsid w:val="00EE00F1"/>
    <w:rsid w:val="00EE1186"/>
    <w:rsid w:val="00EE145A"/>
    <w:rsid w:val="00EE2BC6"/>
    <w:rsid w:val="00EE3A8B"/>
    <w:rsid w:val="00EE3B04"/>
    <w:rsid w:val="00EE3CA7"/>
    <w:rsid w:val="00EE50AA"/>
    <w:rsid w:val="00EE5CCB"/>
    <w:rsid w:val="00EE6DC0"/>
    <w:rsid w:val="00EE74A4"/>
    <w:rsid w:val="00EF2AC9"/>
    <w:rsid w:val="00EF3379"/>
    <w:rsid w:val="00EF33C5"/>
    <w:rsid w:val="00EF414C"/>
    <w:rsid w:val="00EF4EF4"/>
    <w:rsid w:val="00EF5086"/>
    <w:rsid w:val="00EF5349"/>
    <w:rsid w:val="00EF6855"/>
    <w:rsid w:val="00EF7550"/>
    <w:rsid w:val="00EF7FBA"/>
    <w:rsid w:val="00F0080E"/>
    <w:rsid w:val="00F010AA"/>
    <w:rsid w:val="00F011BF"/>
    <w:rsid w:val="00F019A4"/>
    <w:rsid w:val="00F02386"/>
    <w:rsid w:val="00F02E05"/>
    <w:rsid w:val="00F035C4"/>
    <w:rsid w:val="00F039D8"/>
    <w:rsid w:val="00F04534"/>
    <w:rsid w:val="00F04EBA"/>
    <w:rsid w:val="00F05136"/>
    <w:rsid w:val="00F05D53"/>
    <w:rsid w:val="00F063F5"/>
    <w:rsid w:val="00F10552"/>
    <w:rsid w:val="00F123EC"/>
    <w:rsid w:val="00F12D4B"/>
    <w:rsid w:val="00F13287"/>
    <w:rsid w:val="00F14601"/>
    <w:rsid w:val="00F14D47"/>
    <w:rsid w:val="00F14D8B"/>
    <w:rsid w:val="00F162EC"/>
    <w:rsid w:val="00F16C09"/>
    <w:rsid w:val="00F16C68"/>
    <w:rsid w:val="00F1773F"/>
    <w:rsid w:val="00F20444"/>
    <w:rsid w:val="00F22E9B"/>
    <w:rsid w:val="00F23F0C"/>
    <w:rsid w:val="00F24DD6"/>
    <w:rsid w:val="00F24DD9"/>
    <w:rsid w:val="00F2507C"/>
    <w:rsid w:val="00F25B8E"/>
    <w:rsid w:val="00F25BDC"/>
    <w:rsid w:val="00F25D79"/>
    <w:rsid w:val="00F26702"/>
    <w:rsid w:val="00F27241"/>
    <w:rsid w:val="00F30B0F"/>
    <w:rsid w:val="00F3283D"/>
    <w:rsid w:val="00F332C4"/>
    <w:rsid w:val="00F334E6"/>
    <w:rsid w:val="00F34DCB"/>
    <w:rsid w:val="00F34EF9"/>
    <w:rsid w:val="00F35692"/>
    <w:rsid w:val="00F359D8"/>
    <w:rsid w:val="00F36D99"/>
    <w:rsid w:val="00F37BB2"/>
    <w:rsid w:val="00F40192"/>
    <w:rsid w:val="00F40356"/>
    <w:rsid w:val="00F4195B"/>
    <w:rsid w:val="00F4221F"/>
    <w:rsid w:val="00F42572"/>
    <w:rsid w:val="00F42EF7"/>
    <w:rsid w:val="00F42F28"/>
    <w:rsid w:val="00F438D8"/>
    <w:rsid w:val="00F44208"/>
    <w:rsid w:val="00F45D42"/>
    <w:rsid w:val="00F460C4"/>
    <w:rsid w:val="00F47B3F"/>
    <w:rsid w:val="00F47B52"/>
    <w:rsid w:val="00F47BAF"/>
    <w:rsid w:val="00F47F0B"/>
    <w:rsid w:val="00F5042E"/>
    <w:rsid w:val="00F505B1"/>
    <w:rsid w:val="00F50808"/>
    <w:rsid w:val="00F50EE6"/>
    <w:rsid w:val="00F5102F"/>
    <w:rsid w:val="00F51125"/>
    <w:rsid w:val="00F51D92"/>
    <w:rsid w:val="00F5385A"/>
    <w:rsid w:val="00F540A6"/>
    <w:rsid w:val="00F5470E"/>
    <w:rsid w:val="00F55849"/>
    <w:rsid w:val="00F573B6"/>
    <w:rsid w:val="00F575BA"/>
    <w:rsid w:val="00F60D6A"/>
    <w:rsid w:val="00F615F1"/>
    <w:rsid w:val="00F61F22"/>
    <w:rsid w:val="00F627AB"/>
    <w:rsid w:val="00F6290C"/>
    <w:rsid w:val="00F63807"/>
    <w:rsid w:val="00F638A1"/>
    <w:rsid w:val="00F655AB"/>
    <w:rsid w:val="00F65FC4"/>
    <w:rsid w:val="00F70902"/>
    <w:rsid w:val="00F70E3A"/>
    <w:rsid w:val="00F72743"/>
    <w:rsid w:val="00F72902"/>
    <w:rsid w:val="00F72BD1"/>
    <w:rsid w:val="00F735E0"/>
    <w:rsid w:val="00F735F6"/>
    <w:rsid w:val="00F7523B"/>
    <w:rsid w:val="00F768B1"/>
    <w:rsid w:val="00F773FC"/>
    <w:rsid w:val="00F80748"/>
    <w:rsid w:val="00F80FA4"/>
    <w:rsid w:val="00F815E4"/>
    <w:rsid w:val="00F81A4A"/>
    <w:rsid w:val="00F81F6B"/>
    <w:rsid w:val="00F831C5"/>
    <w:rsid w:val="00F83268"/>
    <w:rsid w:val="00F84C6F"/>
    <w:rsid w:val="00F85245"/>
    <w:rsid w:val="00F855F6"/>
    <w:rsid w:val="00F87D8A"/>
    <w:rsid w:val="00F904BB"/>
    <w:rsid w:val="00F90A5F"/>
    <w:rsid w:val="00F91190"/>
    <w:rsid w:val="00F91384"/>
    <w:rsid w:val="00F918AF"/>
    <w:rsid w:val="00F91D5A"/>
    <w:rsid w:val="00F922A3"/>
    <w:rsid w:val="00F92E8D"/>
    <w:rsid w:val="00F93A1E"/>
    <w:rsid w:val="00F95636"/>
    <w:rsid w:val="00F95940"/>
    <w:rsid w:val="00F9771D"/>
    <w:rsid w:val="00FA025E"/>
    <w:rsid w:val="00FA0353"/>
    <w:rsid w:val="00FA1555"/>
    <w:rsid w:val="00FA26DD"/>
    <w:rsid w:val="00FA2F5D"/>
    <w:rsid w:val="00FA301C"/>
    <w:rsid w:val="00FA3480"/>
    <w:rsid w:val="00FA36A9"/>
    <w:rsid w:val="00FA4019"/>
    <w:rsid w:val="00FA48CB"/>
    <w:rsid w:val="00FA573C"/>
    <w:rsid w:val="00FA6C4C"/>
    <w:rsid w:val="00FA7B98"/>
    <w:rsid w:val="00FB01A8"/>
    <w:rsid w:val="00FB2ED1"/>
    <w:rsid w:val="00FB312B"/>
    <w:rsid w:val="00FB32D1"/>
    <w:rsid w:val="00FB367E"/>
    <w:rsid w:val="00FB51E7"/>
    <w:rsid w:val="00FB63EC"/>
    <w:rsid w:val="00FB6A29"/>
    <w:rsid w:val="00FB6AF4"/>
    <w:rsid w:val="00FB7B33"/>
    <w:rsid w:val="00FB7BEC"/>
    <w:rsid w:val="00FC0768"/>
    <w:rsid w:val="00FC0828"/>
    <w:rsid w:val="00FC2A2C"/>
    <w:rsid w:val="00FC2E31"/>
    <w:rsid w:val="00FC3088"/>
    <w:rsid w:val="00FC3A10"/>
    <w:rsid w:val="00FC57BD"/>
    <w:rsid w:val="00FC59C0"/>
    <w:rsid w:val="00FC5C60"/>
    <w:rsid w:val="00FC6D66"/>
    <w:rsid w:val="00FC6EDD"/>
    <w:rsid w:val="00FC7630"/>
    <w:rsid w:val="00FD02FE"/>
    <w:rsid w:val="00FD07F4"/>
    <w:rsid w:val="00FD0E4A"/>
    <w:rsid w:val="00FD2348"/>
    <w:rsid w:val="00FD41F8"/>
    <w:rsid w:val="00FD4CD3"/>
    <w:rsid w:val="00FE0017"/>
    <w:rsid w:val="00FE0956"/>
    <w:rsid w:val="00FE1E7A"/>
    <w:rsid w:val="00FE2186"/>
    <w:rsid w:val="00FE2A4B"/>
    <w:rsid w:val="00FE36CA"/>
    <w:rsid w:val="00FE5EB5"/>
    <w:rsid w:val="00FE6AF3"/>
    <w:rsid w:val="00FF3C00"/>
    <w:rsid w:val="00FF3CC0"/>
    <w:rsid w:val="00FF44F2"/>
    <w:rsid w:val="00FF5B38"/>
    <w:rsid w:val="00FF67DD"/>
    <w:rsid w:val="00FF7114"/>
    <w:rsid w:val="00FF7771"/>
    <w:rsid w:val="05CE207E"/>
    <w:rsid w:val="080B4BB4"/>
    <w:rsid w:val="08E86CA6"/>
    <w:rsid w:val="09DB2D57"/>
    <w:rsid w:val="0A6D677A"/>
    <w:rsid w:val="0BE4108E"/>
    <w:rsid w:val="0D1D690F"/>
    <w:rsid w:val="122B45A1"/>
    <w:rsid w:val="13F75C29"/>
    <w:rsid w:val="155A7F0B"/>
    <w:rsid w:val="177416C3"/>
    <w:rsid w:val="1883298C"/>
    <w:rsid w:val="192E46EF"/>
    <w:rsid w:val="1AB33464"/>
    <w:rsid w:val="1DBA061A"/>
    <w:rsid w:val="1E9C19AA"/>
    <w:rsid w:val="1F2A7C3F"/>
    <w:rsid w:val="25662158"/>
    <w:rsid w:val="25BA3F8A"/>
    <w:rsid w:val="25F82554"/>
    <w:rsid w:val="26911048"/>
    <w:rsid w:val="26B601C0"/>
    <w:rsid w:val="27316194"/>
    <w:rsid w:val="278B7FF6"/>
    <w:rsid w:val="27B075DF"/>
    <w:rsid w:val="2A1A326A"/>
    <w:rsid w:val="2A1E57C1"/>
    <w:rsid w:val="2A6364FF"/>
    <w:rsid w:val="2A8D1316"/>
    <w:rsid w:val="2B960D8C"/>
    <w:rsid w:val="2CF3633D"/>
    <w:rsid w:val="30390555"/>
    <w:rsid w:val="308D5C8B"/>
    <w:rsid w:val="322A1B90"/>
    <w:rsid w:val="32B33E20"/>
    <w:rsid w:val="339C6C14"/>
    <w:rsid w:val="365E7C0A"/>
    <w:rsid w:val="3932318B"/>
    <w:rsid w:val="3C26673A"/>
    <w:rsid w:val="3CC850BF"/>
    <w:rsid w:val="3E7614E5"/>
    <w:rsid w:val="3F9D1C34"/>
    <w:rsid w:val="42D71134"/>
    <w:rsid w:val="430D632E"/>
    <w:rsid w:val="431924AF"/>
    <w:rsid w:val="4A690A68"/>
    <w:rsid w:val="4DCD0390"/>
    <w:rsid w:val="4F50731A"/>
    <w:rsid w:val="4F932908"/>
    <w:rsid w:val="4FF76801"/>
    <w:rsid w:val="50917397"/>
    <w:rsid w:val="50A42699"/>
    <w:rsid w:val="51995D66"/>
    <w:rsid w:val="555C7146"/>
    <w:rsid w:val="579A5B5B"/>
    <w:rsid w:val="58463D9E"/>
    <w:rsid w:val="59F845D2"/>
    <w:rsid w:val="608F796B"/>
    <w:rsid w:val="609B5541"/>
    <w:rsid w:val="60A136E7"/>
    <w:rsid w:val="619B48C6"/>
    <w:rsid w:val="62653F44"/>
    <w:rsid w:val="66116B4C"/>
    <w:rsid w:val="670F16AB"/>
    <w:rsid w:val="6E227CFA"/>
    <w:rsid w:val="6FDA6463"/>
    <w:rsid w:val="70C10BF5"/>
    <w:rsid w:val="714C3800"/>
    <w:rsid w:val="73547BC3"/>
    <w:rsid w:val="73F9689F"/>
    <w:rsid w:val="74985DAA"/>
    <w:rsid w:val="74C86E5D"/>
    <w:rsid w:val="758F0904"/>
    <w:rsid w:val="7B2819BC"/>
    <w:rsid w:val="7B7C19DE"/>
    <w:rsid w:val="7C944480"/>
    <w:rsid w:val="7D833418"/>
    <w:rsid w:val="7ED310A4"/>
    <w:rsid w:val="7F14040F"/>
    <w:rsid w:val="C9FF756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qFormat="1" w:unhideWhenUsed="0" w:uiPriority="0" w:semiHidden="0"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39" w:semiHidden="0" w:name="toc 4"/>
    <w:lsdException w:qFormat="1" w:unhideWhenUsed="0" w:uiPriority="39" w:semiHidden="0" w:name="toc 5"/>
    <w:lsdException w:qFormat="1" w:unhideWhenUsed="0" w:uiPriority="39" w:semiHidden="0" w:name="toc 6"/>
    <w:lsdException w:qFormat="1" w:unhideWhenUsed="0" w:uiPriority="39" w:semiHidden="0" w:name="toc 7"/>
    <w:lsdException w:qFormat="1" w:unhideWhenUsed="0" w:uiPriority="39" w:semiHidden="0" w:name="toc 8"/>
    <w:lsdException w:qFormat="1" w:unhideWhenUsed="0" w:uiPriority="39"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99" w:semiHidden="0" w:name="header"/>
    <w:lsdException w:qFormat="1" w:unhideWhenUsed="0" w:uiPriority="99" w:semiHidden="0" w:name="footer"/>
    <w:lsdException w:uiPriority="99" w:name="index heading"/>
    <w:lsdException w:qFormat="1" w:unhideWhenUsed="0" w:uiPriority="0" w:semiHidden="0" w:name="caption"/>
    <w:lsdException w:qFormat="1" w:unhideWhenUsed="0" w:uiPriority="99" w:semiHidden="0" w:name="table of figures"/>
    <w:lsdException w:uiPriority="99"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uiPriority="99" w:name="List Bullet 4"/>
    <w:lsdException w:uiPriority="99" w:name="List Bullet 5"/>
    <w:lsdException w:qFormat="1" w:unhideWhenUsed="0" w:uiPriority="0" w:semiHidden="0" w:name="List Number 2"/>
    <w:lsdException w:uiPriority="99" w:name="List Number 3"/>
    <w:lsdException w:qFormat="1" w:unhideWhenUsed="0" w:uiPriority="0" w:semiHidden="0"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qFormat="1" w:unhideWhenUsed="0" w:uiPriority="0" w:semiHidden="0" w:name="Body Text"/>
    <w:lsdException w:qFormat="1" w:unhideWhenUsed="0" w:uiPriority="0" w:semiHidden="0" w:name="Body Text Indent"/>
    <w:lsdException w:uiPriority="99" w:name="List Continue"/>
    <w:lsdException w:qFormat="1" w:unhideWhenUsed="0" w:uiPriority="0" w:semiHidden="0" w:name="List Continue 2"/>
    <w:lsdException w:uiPriority="99" w:name="List Continue 3"/>
    <w:lsdException w:uiPriority="99" w:name="List Continue 4"/>
    <w:lsdException w:uiPriority="99" w:name="List Continue 5"/>
    <w:lsdException w:uiPriority="99"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uiPriority="99"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99" w:semiHidden="0" w:name="Hyperlink"/>
    <w:lsdException w:qFormat="1" w:unhideWhenUsed="0" w:uiPriority="0" w:semiHidden="0" w:name="FollowedHyperlink"/>
    <w:lsdException w:qFormat="1" w:unhideWhenUsed="0" w:uiPriority="22" w:semiHidden="0" w:name="Strong"/>
    <w:lsdException w:qFormat="1" w:unhideWhenUsed="0" w:uiPriority="0" w:semiHidden="0" w:name="Emphasis"/>
    <w:lsdException w:qFormat="1" w:unhideWhenUsed="0" w:uiPriority="99" w:name="Document Map"/>
    <w:lsdException w:qFormat="1" w:unhideWhenUsed="0" w:uiPriority="0" w:semiHidden="0"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nhideWhenUsed="0" w:uiPriority="99" w:semiHidden="0" w:name="HTML Preformatted"/>
    <w:lsdException w:uiPriority="99" w:name="HTML Sample"/>
    <w:lsdException w:uiPriority="99" w:name="HTML Typewriter"/>
    <w:lsdException w:uiPriority="99" w:name="HTML Variable"/>
    <w:lsdException w:qFormat="1" w:uiPriority="99" w:name="Normal Table"/>
    <w:lsdException w:qFormat="1" w:unhideWhenUsed="0" w:uiPriority="0"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0" w:semiHidden="0"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napToGrid w:val="0"/>
      <w:spacing w:line="360" w:lineRule="auto"/>
      <w:ind w:firstLine="200" w:firstLineChars="200"/>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135"/>
    <w:qFormat/>
    <w:uiPriority w:val="0"/>
    <w:pPr>
      <w:keepNext/>
      <w:keepLines/>
      <w:numPr>
        <w:ilvl w:val="0"/>
        <w:numId w:val="1"/>
      </w:numPr>
      <w:spacing w:before="340" w:after="330" w:line="578" w:lineRule="auto"/>
      <w:ind w:firstLineChars="0"/>
      <w:jc w:val="left"/>
      <w:outlineLvl w:val="0"/>
    </w:pPr>
    <w:rPr>
      <w:b/>
      <w:bCs/>
      <w:kern w:val="44"/>
      <w:sz w:val="32"/>
      <w:szCs w:val="44"/>
    </w:rPr>
  </w:style>
  <w:style w:type="paragraph" w:styleId="3">
    <w:name w:val="heading 2"/>
    <w:basedOn w:val="1"/>
    <w:next w:val="1"/>
    <w:link w:val="71"/>
    <w:qFormat/>
    <w:uiPriority w:val="0"/>
    <w:pPr>
      <w:keepNext/>
      <w:keepLines/>
      <w:numPr>
        <w:ilvl w:val="1"/>
        <w:numId w:val="1"/>
      </w:numPr>
      <w:tabs>
        <w:tab w:val="left" w:pos="3270"/>
      </w:tabs>
      <w:spacing w:before="260" w:after="260" w:line="415" w:lineRule="auto"/>
      <w:ind w:firstLineChars="0"/>
      <w:outlineLvl w:val="1"/>
    </w:pPr>
    <w:rPr>
      <w:b/>
      <w:bCs/>
      <w:szCs w:val="32"/>
    </w:rPr>
  </w:style>
  <w:style w:type="paragraph" w:styleId="4">
    <w:name w:val="heading 3"/>
    <w:basedOn w:val="1"/>
    <w:next w:val="1"/>
    <w:link w:val="80"/>
    <w:qFormat/>
    <w:uiPriority w:val="0"/>
    <w:pPr>
      <w:keepNext/>
      <w:keepLines/>
      <w:numPr>
        <w:ilvl w:val="2"/>
        <w:numId w:val="1"/>
      </w:numPr>
      <w:tabs>
        <w:tab w:val="left" w:pos="720"/>
      </w:tabs>
      <w:spacing w:before="260" w:after="260" w:line="415" w:lineRule="auto"/>
      <w:ind w:firstLineChars="0"/>
      <w:outlineLvl w:val="2"/>
    </w:pPr>
    <w:rPr>
      <w:b/>
      <w:bCs/>
      <w:szCs w:val="32"/>
    </w:rPr>
  </w:style>
  <w:style w:type="paragraph" w:styleId="5">
    <w:name w:val="heading 4"/>
    <w:basedOn w:val="1"/>
    <w:next w:val="1"/>
    <w:link w:val="93"/>
    <w:qFormat/>
    <w:uiPriority w:val="0"/>
    <w:pPr>
      <w:keepNext/>
      <w:keepLines/>
      <w:numPr>
        <w:ilvl w:val="3"/>
        <w:numId w:val="1"/>
      </w:numPr>
      <w:tabs>
        <w:tab w:val="left" w:pos="864"/>
      </w:tabs>
      <w:spacing w:before="280" w:after="290" w:line="377" w:lineRule="auto"/>
      <w:ind w:firstLineChars="0"/>
      <w:outlineLvl w:val="3"/>
    </w:pPr>
    <w:rPr>
      <w:b/>
      <w:bCs/>
      <w:szCs w:val="28"/>
    </w:rPr>
  </w:style>
  <w:style w:type="paragraph" w:styleId="6">
    <w:name w:val="heading 5"/>
    <w:basedOn w:val="1"/>
    <w:next w:val="1"/>
    <w:link w:val="94"/>
    <w:qFormat/>
    <w:uiPriority w:val="0"/>
    <w:pPr>
      <w:keepNext/>
      <w:keepLines/>
      <w:numPr>
        <w:ilvl w:val="4"/>
        <w:numId w:val="1"/>
      </w:numPr>
      <w:tabs>
        <w:tab w:val="left" w:pos="1008"/>
      </w:tabs>
      <w:spacing w:before="280" w:after="290" w:line="377" w:lineRule="auto"/>
      <w:ind w:firstLineChars="0"/>
      <w:outlineLvl w:val="4"/>
    </w:pPr>
    <w:rPr>
      <w:b/>
      <w:bCs/>
      <w:sz w:val="28"/>
      <w:szCs w:val="28"/>
    </w:rPr>
  </w:style>
  <w:style w:type="paragraph" w:styleId="7">
    <w:name w:val="heading 6"/>
    <w:basedOn w:val="1"/>
    <w:next w:val="1"/>
    <w:link w:val="132"/>
    <w:qFormat/>
    <w:uiPriority w:val="0"/>
    <w:pPr>
      <w:keepNext/>
      <w:keepLines/>
      <w:numPr>
        <w:ilvl w:val="5"/>
        <w:numId w:val="1"/>
      </w:numPr>
      <w:tabs>
        <w:tab w:val="left" w:pos="1152"/>
      </w:tabs>
      <w:spacing w:before="240" w:after="64" w:line="319" w:lineRule="auto"/>
      <w:ind w:firstLineChars="0"/>
      <w:outlineLvl w:val="5"/>
    </w:pPr>
    <w:rPr>
      <w:b/>
      <w:bCs/>
    </w:rPr>
  </w:style>
  <w:style w:type="paragraph" w:styleId="8">
    <w:name w:val="heading 7"/>
    <w:basedOn w:val="1"/>
    <w:next w:val="1"/>
    <w:link w:val="127"/>
    <w:qFormat/>
    <w:uiPriority w:val="0"/>
    <w:pPr>
      <w:keepNext/>
      <w:keepLines/>
      <w:numPr>
        <w:ilvl w:val="6"/>
        <w:numId w:val="1"/>
      </w:numPr>
      <w:tabs>
        <w:tab w:val="left" w:pos="1296"/>
      </w:tabs>
      <w:spacing w:before="240" w:after="64" w:line="320" w:lineRule="auto"/>
      <w:ind w:firstLineChars="0"/>
      <w:outlineLvl w:val="6"/>
    </w:pPr>
    <w:rPr>
      <w:b/>
      <w:bCs/>
    </w:rPr>
  </w:style>
  <w:style w:type="paragraph" w:styleId="9">
    <w:name w:val="heading 8"/>
    <w:basedOn w:val="1"/>
    <w:next w:val="1"/>
    <w:link w:val="133"/>
    <w:qFormat/>
    <w:uiPriority w:val="0"/>
    <w:pPr>
      <w:keepNext/>
      <w:keepLines/>
      <w:numPr>
        <w:ilvl w:val="7"/>
        <w:numId w:val="1"/>
      </w:numPr>
      <w:tabs>
        <w:tab w:val="left" w:pos="1440"/>
      </w:tabs>
      <w:spacing w:before="240" w:after="64" w:line="320" w:lineRule="auto"/>
      <w:ind w:firstLineChars="0"/>
      <w:outlineLvl w:val="7"/>
    </w:pPr>
  </w:style>
  <w:style w:type="paragraph" w:styleId="10">
    <w:name w:val="heading 9"/>
    <w:basedOn w:val="1"/>
    <w:next w:val="1"/>
    <w:link w:val="134"/>
    <w:qFormat/>
    <w:uiPriority w:val="0"/>
    <w:pPr>
      <w:keepNext/>
      <w:keepLines/>
      <w:numPr>
        <w:ilvl w:val="8"/>
        <w:numId w:val="1"/>
      </w:numPr>
      <w:tabs>
        <w:tab w:val="left" w:pos="1584"/>
      </w:tabs>
      <w:spacing w:before="240" w:after="64" w:line="320" w:lineRule="auto"/>
      <w:ind w:firstLineChars="0"/>
      <w:outlineLvl w:val="8"/>
    </w:pPr>
    <w:rPr>
      <w:sz w:val="21"/>
      <w:szCs w:val="21"/>
    </w:rPr>
  </w:style>
  <w:style w:type="character" w:default="1" w:styleId="63">
    <w:name w:val="Default Paragraph Font"/>
    <w:semiHidden/>
    <w:unhideWhenUsed/>
    <w:qFormat/>
    <w:uiPriority w:val="1"/>
  </w:style>
  <w:style w:type="table" w:default="1" w:styleId="61">
    <w:name w:val="Normal Table"/>
    <w:semiHidden/>
    <w:unhideWhenUsed/>
    <w:qFormat/>
    <w:uiPriority w:val="99"/>
    <w:tblPr>
      <w:tblCellMar>
        <w:top w:w="0" w:type="dxa"/>
        <w:left w:w="108" w:type="dxa"/>
        <w:bottom w:w="0" w:type="dxa"/>
        <w:right w:w="108" w:type="dxa"/>
      </w:tblCellMar>
    </w:tblPr>
  </w:style>
  <w:style w:type="paragraph" w:styleId="11">
    <w:name w:val="List 3"/>
    <w:basedOn w:val="1"/>
    <w:qFormat/>
    <w:uiPriority w:val="0"/>
    <w:pPr>
      <w:snapToGrid/>
      <w:spacing w:line="240" w:lineRule="auto"/>
      <w:ind w:left="100" w:hanging="200" w:firstLineChars="0"/>
      <w:jc w:val="left"/>
    </w:pPr>
    <w:rPr>
      <w:rFonts w:ascii="宋体"/>
      <w:sz w:val="21"/>
      <w:szCs w:val="20"/>
    </w:rPr>
  </w:style>
  <w:style w:type="paragraph" w:styleId="12">
    <w:name w:val="toc 7"/>
    <w:basedOn w:val="1"/>
    <w:next w:val="1"/>
    <w:qFormat/>
    <w:uiPriority w:val="39"/>
    <w:pPr>
      <w:ind w:left="1440"/>
      <w:jc w:val="left"/>
    </w:pPr>
    <w:rPr>
      <w:rFonts w:ascii="Calibri" w:hAnsi="Calibri"/>
      <w:sz w:val="18"/>
      <w:szCs w:val="18"/>
    </w:rPr>
  </w:style>
  <w:style w:type="paragraph" w:styleId="13">
    <w:name w:val="List Number 2"/>
    <w:basedOn w:val="1"/>
    <w:qFormat/>
    <w:uiPriority w:val="0"/>
    <w:pPr>
      <w:tabs>
        <w:tab w:val="left" w:pos="425"/>
      </w:tabs>
      <w:autoSpaceDE w:val="0"/>
      <w:autoSpaceDN w:val="0"/>
      <w:adjustRightInd w:val="0"/>
      <w:snapToGrid/>
      <w:spacing w:line="240" w:lineRule="auto"/>
      <w:ind w:left="425" w:hanging="425" w:firstLineChars="0"/>
      <w:jc w:val="left"/>
    </w:pPr>
    <w:rPr>
      <w:rFonts w:ascii="仿宋体" w:hAnsi="MS Sans Serif" w:eastAsia="仿宋体"/>
      <w:sz w:val="21"/>
      <w:szCs w:val="20"/>
      <w:lang w:eastAsia="zh-TW"/>
    </w:rPr>
  </w:style>
  <w:style w:type="paragraph" w:styleId="14">
    <w:name w:val="List Number"/>
    <w:basedOn w:val="15"/>
    <w:qFormat/>
    <w:uiPriority w:val="0"/>
    <w:pPr>
      <w:tabs>
        <w:tab w:val="left" w:pos="0"/>
      </w:tabs>
      <w:snapToGrid/>
      <w:ind w:left="420" w:hanging="420" w:firstLineChars="0"/>
      <w:jc w:val="left"/>
    </w:pPr>
    <w:rPr>
      <w:rFonts w:ascii="宋体"/>
      <w:bCs/>
      <w:kern w:val="24"/>
    </w:rPr>
  </w:style>
  <w:style w:type="paragraph" w:styleId="15">
    <w:name w:val="Normal Indent"/>
    <w:basedOn w:val="1"/>
    <w:qFormat/>
    <w:uiPriority w:val="0"/>
    <w:pPr>
      <w:ind w:firstLine="420"/>
    </w:pPr>
  </w:style>
  <w:style w:type="paragraph" w:styleId="16">
    <w:name w:val="caption"/>
    <w:basedOn w:val="1"/>
    <w:next w:val="1"/>
    <w:link w:val="198"/>
    <w:qFormat/>
    <w:uiPriority w:val="0"/>
    <w:rPr>
      <w:rFonts w:ascii="Arial" w:hAnsi="Arial" w:eastAsia="黑体"/>
      <w:sz w:val="20"/>
      <w:szCs w:val="20"/>
    </w:rPr>
  </w:style>
  <w:style w:type="paragraph" w:styleId="17">
    <w:name w:val="List Bullet"/>
    <w:basedOn w:val="1"/>
    <w:qFormat/>
    <w:uiPriority w:val="0"/>
    <w:pPr>
      <w:tabs>
        <w:tab w:val="left" w:pos="360"/>
      </w:tabs>
      <w:snapToGrid/>
      <w:spacing w:line="240" w:lineRule="atLeast"/>
      <w:ind w:firstLine="359" w:firstLineChars="171"/>
      <w:jc w:val="left"/>
    </w:pPr>
    <w:rPr>
      <w:rFonts w:ascii="宋体"/>
      <w:color w:val="000000"/>
      <w:sz w:val="21"/>
      <w:szCs w:val="20"/>
    </w:rPr>
  </w:style>
  <w:style w:type="paragraph" w:styleId="18">
    <w:name w:val="Document Map"/>
    <w:basedOn w:val="1"/>
    <w:link w:val="136"/>
    <w:semiHidden/>
    <w:qFormat/>
    <w:uiPriority w:val="99"/>
    <w:pPr>
      <w:shd w:val="clear" w:color="auto" w:fill="000080"/>
    </w:pPr>
  </w:style>
  <w:style w:type="paragraph" w:styleId="19">
    <w:name w:val="toa heading"/>
    <w:basedOn w:val="1"/>
    <w:next w:val="1"/>
    <w:qFormat/>
    <w:uiPriority w:val="0"/>
    <w:pPr>
      <w:autoSpaceDE w:val="0"/>
      <w:autoSpaceDN w:val="0"/>
      <w:snapToGrid/>
      <w:spacing w:before="120"/>
      <w:ind w:firstLine="0" w:firstLineChars="0"/>
      <w:jc w:val="left"/>
    </w:pPr>
    <w:rPr>
      <w:rFonts w:ascii="Arial" w:hAnsi="Arial" w:cs="Arial"/>
      <w:sz w:val="21"/>
    </w:rPr>
  </w:style>
  <w:style w:type="paragraph" w:styleId="20">
    <w:name w:val="annotation text"/>
    <w:basedOn w:val="1"/>
    <w:link w:val="158"/>
    <w:qFormat/>
    <w:uiPriority w:val="0"/>
    <w:pPr>
      <w:snapToGrid/>
      <w:jc w:val="left"/>
    </w:pPr>
    <w:rPr>
      <w:rFonts w:ascii="宋体"/>
      <w:sz w:val="21"/>
      <w:lang w:val="de-DE"/>
    </w:rPr>
  </w:style>
  <w:style w:type="paragraph" w:styleId="21">
    <w:name w:val="Salutation"/>
    <w:basedOn w:val="1"/>
    <w:next w:val="1"/>
    <w:link w:val="190"/>
    <w:qFormat/>
    <w:uiPriority w:val="0"/>
    <w:pPr>
      <w:numPr>
        <w:ilvl w:val="1"/>
        <w:numId w:val="2"/>
      </w:numPr>
      <w:tabs>
        <w:tab w:val="clear" w:pos="1080"/>
      </w:tabs>
      <w:snapToGrid/>
      <w:spacing w:before="60" w:line="240" w:lineRule="auto"/>
      <w:ind w:left="0" w:firstLine="0" w:firstLineChars="0"/>
      <w:jc w:val="left"/>
    </w:pPr>
    <w:rPr>
      <w:rFonts w:ascii="宋体"/>
      <w:sz w:val="21"/>
      <w:szCs w:val="22"/>
      <w:lang w:val="de-DE"/>
    </w:rPr>
  </w:style>
  <w:style w:type="paragraph" w:styleId="22">
    <w:name w:val="Body Text 3"/>
    <w:basedOn w:val="1"/>
    <w:link w:val="184"/>
    <w:qFormat/>
    <w:uiPriority w:val="0"/>
    <w:pPr>
      <w:snapToGrid/>
      <w:spacing w:after="120" w:line="240" w:lineRule="auto"/>
      <w:ind w:firstLine="0" w:firstLineChars="0"/>
      <w:jc w:val="left"/>
    </w:pPr>
    <w:rPr>
      <w:rFonts w:ascii="宋体"/>
      <w:sz w:val="16"/>
      <w:szCs w:val="16"/>
      <w:lang w:val="de-DE"/>
    </w:rPr>
  </w:style>
  <w:style w:type="paragraph" w:styleId="23">
    <w:name w:val="List Bullet 3"/>
    <w:basedOn w:val="1"/>
    <w:qFormat/>
    <w:uiPriority w:val="0"/>
    <w:pPr>
      <w:widowControl/>
      <w:tabs>
        <w:tab w:val="left" w:pos="1620"/>
      </w:tabs>
      <w:autoSpaceDE w:val="0"/>
      <w:autoSpaceDN w:val="0"/>
      <w:snapToGrid/>
      <w:ind w:left="720" w:hanging="360" w:firstLineChars="0"/>
      <w:jc w:val="left"/>
    </w:pPr>
    <w:rPr>
      <w:rFonts w:ascii="Arial" w:hAnsi="Arial" w:eastAsia="Times New Roman"/>
      <w:kern w:val="0"/>
      <w:sz w:val="16"/>
      <w:szCs w:val="20"/>
      <w:lang w:eastAsia="en-US"/>
    </w:rPr>
  </w:style>
  <w:style w:type="paragraph" w:styleId="24">
    <w:name w:val="Body Text"/>
    <w:basedOn w:val="1"/>
    <w:link w:val="87"/>
    <w:qFormat/>
    <w:uiPriority w:val="0"/>
    <w:pPr>
      <w:spacing w:after="120"/>
    </w:pPr>
  </w:style>
  <w:style w:type="paragraph" w:styleId="25">
    <w:name w:val="Body Text Indent"/>
    <w:basedOn w:val="1"/>
    <w:link w:val="268"/>
    <w:qFormat/>
    <w:uiPriority w:val="0"/>
    <w:pPr>
      <w:spacing w:after="120"/>
      <w:ind w:left="420" w:leftChars="200"/>
    </w:pPr>
  </w:style>
  <w:style w:type="paragraph" w:styleId="26">
    <w:name w:val="List 2"/>
    <w:basedOn w:val="1"/>
    <w:qFormat/>
    <w:uiPriority w:val="0"/>
    <w:pPr>
      <w:snapToGrid/>
      <w:spacing w:line="240" w:lineRule="auto"/>
      <w:ind w:left="100" w:hanging="200" w:firstLineChars="0"/>
      <w:jc w:val="left"/>
    </w:pPr>
    <w:rPr>
      <w:rFonts w:ascii="宋体"/>
      <w:sz w:val="21"/>
      <w:szCs w:val="20"/>
    </w:rPr>
  </w:style>
  <w:style w:type="paragraph" w:styleId="27">
    <w:name w:val="Block Text"/>
    <w:basedOn w:val="1"/>
    <w:qFormat/>
    <w:uiPriority w:val="0"/>
    <w:pPr>
      <w:snapToGrid/>
      <w:spacing w:after="120" w:line="240" w:lineRule="auto"/>
      <w:ind w:left="1440" w:leftChars="700" w:right="1440" w:rightChars="700" w:firstLine="0" w:firstLineChars="0"/>
      <w:jc w:val="left"/>
    </w:pPr>
    <w:rPr>
      <w:rFonts w:ascii="宋体"/>
      <w:sz w:val="21"/>
    </w:rPr>
  </w:style>
  <w:style w:type="paragraph" w:styleId="28">
    <w:name w:val="List Bullet 2"/>
    <w:basedOn w:val="24"/>
    <w:qFormat/>
    <w:uiPriority w:val="0"/>
    <w:pPr>
      <w:widowControl/>
      <w:numPr>
        <w:ilvl w:val="0"/>
        <w:numId w:val="3"/>
      </w:numPr>
      <w:tabs>
        <w:tab w:val="left" w:pos="432"/>
        <w:tab w:val="clear" w:pos="780"/>
      </w:tabs>
      <w:snapToGrid/>
      <w:spacing w:afterLines="50" w:line="240" w:lineRule="auto"/>
      <w:ind w:left="432" w:leftChars="0" w:hanging="432" w:firstLineChars="0"/>
      <w:jc w:val="left"/>
    </w:pPr>
    <w:rPr>
      <w:rFonts w:ascii="宋体"/>
      <w:kern w:val="0"/>
      <w:sz w:val="21"/>
      <w:szCs w:val="20"/>
      <w:lang w:val="de-DE"/>
    </w:rPr>
  </w:style>
  <w:style w:type="paragraph" w:styleId="29">
    <w:name w:val="toc 5"/>
    <w:basedOn w:val="1"/>
    <w:next w:val="1"/>
    <w:qFormat/>
    <w:uiPriority w:val="39"/>
    <w:pPr>
      <w:ind w:left="960"/>
      <w:jc w:val="left"/>
    </w:pPr>
    <w:rPr>
      <w:rFonts w:ascii="Calibri" w:hAnsi="Calibri"/>
      <w:sz w:val="18"/>
      <w:szCs w:val="18"/>
    </w:rPr>
  </w:style>
  <w:style w:type="paragraph" w:styleId="30">
    <w:name w:val="toc 3"/>
    <w:basedOn w:val="1"/>
    <w:next w:val="1"/>
    <w:qFormat/>
    <w:uiPriority w:val="39"/>
    <w:pPr>
      <w:ind w:left="480"/>
      <w:jc w:val="left"/>
    </w:pPr>
    <w:rPr>
      <w:rFonts w:ascii="Calibri" w:hAnsi="Calibri"/>
      <w:i/>
      <w:iCs/>
      <w:sz w:val="20"/>
      <w:szCs w:val="20"/>
    </w:rPr>
  </w:style>
  <w:style w:type="paragraph" w:styleId="31">
    <w:name w:val="Plain Text"/>
    <w:basedOn w:val="1"/>
    <w:link w:val="163"/>
    <w:qFormat/>
    <w:uiPriority w:val="0"/>
    <w:pPr>
      <w:snapToGrid/>
      <w:spacing w:line="240" w:lineRule="auto"/>
      <w:ind w:firstLine="0" w:firstLineChars="0"/>
      <w:jc w:val="left"/>
    </w:pPr>
    <w:rPr>
      <w:rFonts w:ascii="宋体" w:hAnsi="Courier New"/>
      <w:sz w:val="21"/>
      <w:szCs w:val="21"/>
      <w:lang w:val="de-DE"/>
    </w:rPr>
  </w:style>
  <w:style w:type="paragraph" w:styleId="32">
    <w:name w:val="List Number 4"/>
    <w:basedOn w:val="1"/>
    <w:qFormat/>
    <w:uiPriority w:val="0"/>
    <w:pPr>
      <w:widowControl/>
      <w:numPr>
        <w:ilvl w:val="0"/>
        <w:numId w:val="4"/>
      </w:numPr>
      <w:tabs>
        <w:tab w:val="left" w:pos="360"/>
        <w:tab w:val="clear" w:pos="1620"/>
      </w:tabs>
      <w:autoSpaceDE w:val="0"/>
      <w:autoSpaceDN w:val="0"/>
      <w:snapToGrid/>
      <w:spacing w:after="80" w:line="240" w:lineRule="auto"/>
      <w:ind w:left="340" w:leftChars="0" w:hanging="340" w:firstLineChars="0"/>
      <w:jc w:val="left"/>
    </w:pPr>
    <w:rPr>
      <w:rFonts w:ascii="宋体"/>
      <w:kern w:val="0"/>
      <w:sz w:val="20"/>
      <w:szCs w:val="20"/>
      <w:lang w:eastAsia="en-US"/>
    </w:rPr>
  </w:style>
  <w:style w:type="paragraph" w:styleId="33">
    <w:name w:val="toc 8"/>
    <w:basedOn w:val="1"/>
    <w:next w:val="1"/>
    <w:qFormat/>
    <w:uiPriority w:val="39"/>
    <w:pPr>
      <w:ind w:left="1680"/>
      <w:jc w:val="left"/>
    </w:pPr>
    <w:rPr>
      <w:rFonts w:ascii="Calibri" w:hAnsi="Calibri"/>
      <w:sz w:val="18"/>
      <w:szCs w:val="18"/>
    </w:rPr>
  </w:style>
  <w:style w:type="paragraph" w:styleId="34">
    <w:name w:val="Date"/>
    <w:basedOn w:val="1"/>
    <w:next w:val="1"/>
    <w:link w:val="261"/>
    <w:qFormat/>
    <w:uiPriority w:val="0"/>
    <w:pPr>
      <w:snapToGrid/>
      <w:spacing w:line="240" w:lineRule="auto"/>
      <w:ind w:left="100" w:leftChars="2500" w:firstLine="0" w:firstLineChars="0"/>
      <w:jc w:val="left"/>
    </w:pPr>
    <w:rPr>
      <w:rFonts w:ascii="宋体"/>
      <w:sz w:val="21"/>
      <w:lang w:val="de-DE"/>
    </w:rPr>
  </w:style>
  <w:style w:type="paragraph" w:styleId="35">
    <w:name w:val="Body Text Indent 2"/>
    <w:basedOn w:val="1"/>
    <w:link w:val="167"/>
    <w:qFormat/>
    <w:uiPriority w:val="0"/>
    <w:pPr>
      <w:adjustRightInd w:val="0"/>
      <w:snapToGrid/>
      <w:spacing w:line="312" w:lineRule="atLeast"/>
      <w:ind w:left="360" w:firstLine="0" w:firstLineChars="0"/>
      <w:jc w:val="left"/>
      <w:textAlignment w:val="baseline"/>
    </w:pPr>
    <w:rPr>
      <w:rFonts w:ascii="宋体"/>
      <w:sz w:val="21"/>
      <w:szCs w:val="22"/>
      <w:lang w:val="de-DE"/>
    </w:rPr>
  </w:style>
  <w:style w:type="paragraph" w:styleId="36">
    <w:name w:val="Balloon Text"/>
    <w:basedOn w:val="1"/>
    <w:link w:val="78"/>
    <w:qFormat/>
    <w:uiPriority w:val="0"/>
    <w:pPr>
      <w:spacing w:line="240" w:lineRule="auto"/>
    </w:pPr>
    <w:rPr>
      <w:sz w:val="18"/>
      <w:szCs w:val="18"/>
    </w:rPr>
  </w:style>
  <w:style w:type="paragraph" w:styleId="37">
    <w:name w:val="footer"/>
    <w:basedOn w:val="1"/>
    <w:link w:val="129"/>
    <w:qFormat/>
    <w:uiPriority w:val="99"/>
    <w:pPr>
      <w:tabs>
        <w:tab w:val="center" w:pos="4320"/>
        <w:tab w:val="right" w:pos="8640"/>
      </w:tabs>
    </w:pPr>
  </w:style>
  <w:style w:type="paragraph" w:styleId="38">
    <w:name w:val="envelope return"/>
    <w:basedOn w:val="1"/>
    <w:qFormat/>
    <w:uiPriority w:val="0"/>
    <w:pPr>
      <w:snapToGrid/>
      <w:spacing w:line="240" w:lineRule="auto"/>
      <w:ind w:firstLine="0" w:firstLineChars="0"/>
      <w:jc w:val="left"/>
    </w:pPr>
    <w:rPr>
      <w:rFonts w:ascii="Arial" w:hAnsi="Arial"/>
      <w:spacing w:val="-10"/>
      <w:sz w:val="21"/>
      <w:szCs w:val="20"/>
    </w:rPr>
  </w:style>
  <w:style w:type="paragraph" w:styleId="39">
    <w:name w:val="header"/>
    <w:basedOn w:val="1"/>
    <w:link w:val="128"/>
    <w:qFormat/>
    <w:uiPriority w:val="99"/>
    <w:pPr>
      <w:tabs>
        <w:tab w:val="center" w:pos="4320"/>
        <w:tab w:val="right" w:pos="8640"/>
      </w:tabs>
    </w:pPr>
  </w:style>
  <w:style w:type="paragraph" w:styleId="40">
    <w:name w:val="toc 1"/>
    <w:basedOn w:val="1"/>
    <w:next w:val="1"/>
    <w:qFormat/>
    <w:uiPriority w:val="39"/>
    <w:pPr>
      <w:spacing w:before="120" w:after="120"/>
      <w:jc w:val="left"/>
    </w:pPr>
    <w:rPr>
      <w:rFonts w:ascii="Calibri" w:hAnsi="Calibri"/>
      <w:b/>
      <w:bCs/>
      <w:caps/>
      <w:sz w:val="20"/>
      <w:szCs w:val="20"/>
    </w:rPr>
  </w:style>
  <w:style w:type="paragraph" w:styleId="41">
    <w:name w:val="toc 4"/>
    <w:basedOn w:val="1"/>
    <w:next w:val="1"/>
    <w:qFormat/>
    <w:uiPriority w:val="39"/>
    <w:pPr>
      <w:ind w:left="720"/>
      <w:jc w:val="left"/>
    </w:pPr>
    <w:rPr>
      <w:rFonts w:ascii="Calibri" w:hAnsi="Calibri"/>
      <w:sz w:val="18"/>
      <w:szCs w:val="18"/>
    </w:rPr>
  </w:style>
  <w:style w:type="paragraph" w:styleId="42">
    <w:name w:val="Subtitle"/>
    <w:basedOn w:val="1"/>
    <w:link w:val="309"/>
    <w:qFormat/>
    <w:uiPriority w:val="0"/>
    <w:pPr>
      <w:snapToGrid/>
      <w:spacing w:before="60" w:after="60" w:line="240" w:lineRule="auto"/>
      <w:ind w:firstLine="0" w:firstLineChars="0"/>
      <w:jc w:val="center"/>
      <w:outlineLvl w:val="1"/>
    </w:pPr>
    <w:rPr>
      <w:rFonts w:ascii="Arial" w:hAnsi="Arial" w:eastAsia="黑体"/>
      <w:b/>
      <w:bCs/>
      <w:kern w:val="28"/>
      <w:sz w:val="36"/>
      <w:szCs w:val="32"/>
      <w:lang w:val="de-DE"/>
    </w:rPr>
  </w:style>
  <w:style w:type="paragraph" w:styleId="43">
    <w:name w:val="List"/>
    <w:basedOn w:val="1"/>
    <w:qFormat/>
    <w:uiPriority w:val="0"/>
    <w:pPr>
      <w:ind w:left="200" w:hanging="200" w:hangingChars="200"/>
      <w:contextualSpacing/>
    </w:pPr>
  </w:style>
  <w:style w:type="paragraph" w:styleId="44">
    <w:name w:val="footnote text"/>
    <w:basedOn w:val="1"/>
    <w:link w:val="137"/>
    <w:qFormat/>
    <w:uiPriority w:val="0"/>
    <w:pPr>
      <w:autoSpaceDE w:val="0"/>
      <w:autoSpaceDN w:val="0"/>
      <w:spacing w:before="60" w:after="60" w:line="240" w:lineRule="auto"/>
      <w:jc w:val="left"/>
    </w:pPr>
    <w:rPr>
      <w:sz w:val="18"/>
      <w:szCs w:val="20"/>
    </w:rPr>
  </w:style>
  <w:style w:type="paragraph" w:styleId="45">
    <w:name w:val="toc 6"/>
    <w:basedOn w:val="1"/>
    <w:next w:val="1"/>
    <w:qFormat/>
    <w:uiPriority w:val="39"/>
    <w:pPr>
      <w:ind w:left="1200"/>
      <w:jc w:val="left"/>
    </w:pPr>
    <w:rPr>
      <w:rFonts w:ascii="Calibri" w:hAnsi="Calibri"/>
      <w:sz w:val="18"/>
      <w:szCs w:val="18"/>
    </w:rPr>
  </w:style>
  <w:style w:type="paragraph" w:styleId="46">
    <w:name w:val="List 5"/>
    <w:basedOn w:val="1"/>
    <w:qFormat/>
    <w:uiPriority w:val="0"/>
    <w:pPr>
      <w:snapToGrid/>
      <w:spacing w:line="240" w:lineRule="auto"/>
      <w:ind w:left="100" w:hanging="200" w:firstLineChars="0"/>
      <w:jc w:val="left"/>
    </w:pPr>
    <w:rPr>
      <w:rFonts w:ascii="宋体"/>
      <w:sz w:val="21"/>
      <w:szCs w:val="20"/>
    </w:rPr>
  </w:style>
  <w:style w:type="paragraph" w:styleId="47">
    <w:name w:val="Body Text Indent 3"/>
    <w:basedOn w:val="1"/>
    <w:link w:val="169"/>
    <w:qFormat/>
    <w:uiPriority w:val="0"/>
    <w:pPr>
      <w:snapToGrid/>
      <w:spacing w:line="240" w:lineRule="auto"/>
      <w:ind w:firstLine="420" w:firstLineChars="0"/>
      <w:jc w:val="left"/>
    </w:pPr>
    <w:rPr>
      <w:rFonts w:ascii="宋体" w:hAnsi="宋体"/>
      <w:color w:val="000000"/>
      <w:sz w:val="21"/>
      <w:lang w:val="de-DE"/>
    </w:rPr>
  </w:style>
  <w:style w:type="paragraph" w:styleId="48">
    <w:name w:val="table of figures"/>
    <w:basedOn w:val="1"/>
    <w:next w:val="1"/>
    <w:qFormat/>
    <w:uiPriority w:val="99"/>
    <w:pPr>
      <w:spacing w:line="300" w:lineRule="auto"/>
      <w:ind w:left="200" w:leftChars="200" w:hanging="200" w:hangingChars="200"/>
    </w:pPr>
  </w:style>
  <w:style w:type="paragraph" w:styleId="49">
    <w:name w:val="toc 2"/>
    <w:basedOn w:val="1"/>
    <w:next w:val="1"/>
    <w:qFormat/>
    <w:uiPriority w:val="39"/>
    <w:pPr>
      <w:ind w:left="240"/>
      <w:jc w:val="left"/>
    </w:pPr>
    <w:rPr>
      <w:rFonts w:ascii="Calibri" w:hAnsi="Calibri"/>
      <w:smallCaps/>
      <w:sz w:val="20"/>
      <w:szCs w:val="20"/>
    </w:rPr>
  </w:style>
  <w:style w:type="paragraph" w:styleId="50">
    <w:name w:val="toc 9"/>
    <w:basedOn w:val="1"/>
    <w:next w:val="1"/>
    <w:qFormat/>
    <w:uiPriority w:val="39"/>
    <w:pPr>
      <w:ind w:left="1920"/>
      <w:jc w:val="left"/>
    </w:pPr>
    <w:rPr>
      <w:rFonts w:ascii="Calibri" w:hAnsi="Calibri"/>
      <w:sz w:val="18"/>
      <w:szCs w:val="18"/>
    </w:rPr>
  </w:style>
  <w:style w:type="paragraph" w:styleId="51">
    <w:name w:val="Body Text 2"/>
    <w:basedOn w:val="1"/>
    <w:link w:val="243"/>
    <w:qFormat/>
    <w:uiPriority w:val="0"/>
    <w:pPr>
      <w:adjustRightInd w:val="0"/>
      <w:snapToGrid/>
      <w:spacing w:line="240" w:lineRule="atLeast"/>
      <w:ind w:firstLine="0" w:firstLineChars="0"/>
      <w:jc w:val="center"/>
      <w:textAlignment w:val="baseline"/>
    </w:pPr>
    <w:rPr>
      <w:rFonts w:ascii="宋体"/>
      <w:sz w:val="21"/>
      <w:szCs w:val="22"/>
      <w:lang w:val="de-DE"/>
    </w:rPr>
  </w:style>
  <w:style w:type="paragraph" w:styleId="52">
    <w:name w:val="List 4"/>
    <w:basedOn w:val="1"/>
    <w:qFormat/>
    <w:uiPriority w:val="0"/>
    <w:pPr>
      <w:snapToGrid/>
      <w:spacing w:line="240" w:lineRule="auto"/>
      <w:ind w:left="100" w:hanging="200" w:firstLineChars="0"/>
      <w:jc w:val="left"/>
    </w:pPr>
    <w:rPr>
      <w:rFonts w:ascii="宋体"/>
      <w:sz w:val="21"/>
      <w:szCs w:val="20"/>
    </w:rPr>
  </w:style>
  <w:style w:type="paragraph" w:styleId="53">
    <w:name w:val="List Continue 2"/>
    <w:basedOn w:val="1"/>
    <w:qFormat/>
    <w:uiPriority w:val="0"/>
    <w:pPr>
      <w:snapToGrid/>
      <w:spacing w:after="120" w:line="240" w:lineRule="auto"/>
      <w:ind w:left="840" w:firstLine="0" w:firstLineChars="0"/>
      <w:jc w:val="left"/>
    </w:pPr>
    <w:rPr>
      <w:rFonts w:ascii="宋体"/>
      <w:sz w:val="21"/>
      <w:szCs w:val="20"/>
    </w:rPr>
  </w:style>
  <w:style w:type="paragraph" w:styleId="54">
    <w:name w:val="HTML Preformatted"/>
    <w:basedOn w:val="1"/>
    <w:link w:val="290"/>
    <w:qFormat/>
    <w:uiPriority w:val="9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spacing w:line="240" w:lineRule="auto"/>
      <w:ind w:firstLine="0" w:firstLineChars="0"/>
      <w:jc w:val="left"/>
    </w:pPr>
    <w:rPr>
      <w:rFonts w:ascii="黑体" w:hAnsi="Courier New" w:eastAsia="黑体"/>
      <w:color w:val="000000"/>
      <w:szCs w:val="22"/>
      <w:lang w:val="de-DE"/>
    </w:rPr>
  </w:style>
  <w:style w:type="paragraph" w:styleId="55">
    <w:name w:val="Normal (Web)"/>
    <w:basedOn w:val="1"/>
    <w:unhideWhenUsed/>
    <w:qFormat/>
    <w:uiPriority w:val="99"/>
    <w:pPr>
      <w:widowControl/>
      <w:snapToGrid/>
      <w:spacing w:before="100" w:beforeAutospacing="1" w:after="100" w:afterAutospacing="1" w:line="240" w:lineRule="auto"/>
      <w:ind w:firstLine="0" w:firstLineChars="0"/>
      <w:jc w:val="left"/>
    </w:pPr>
    <w:rPr>
      <w:rFonts w:ascii="宋体" w:hAnsi="宋体" w:cs="宋体"/>
      <w:kern w:val="0"/>
    </w:rPr>
  </w:style>
  <w:style w:type="paragraph" w:styleId="56">
    <w:name w:val="index 1"/>
    <w:basedOn w:val="1"/>
    <w:next w:val="1"/>
    <w:qFormat/>
    <w:uiPriority w:val="0"/>
    <w:pPr>
      <w:snapToGrid/>
      <w:spacing w:line="240" w:lineRule="auto"/>
      <w:ind w:firstLine="0" w:firstLineChars="0"/>
    </w:pPr>
    <w:rPr>
      <w:sz w:val="21"/>
      <w:szCs w:val="20"/>
    </w:rPr>
  </w:style>
  <w:style w:type="paragraph" w:styleId="57">
    <w:name w:val="Title"/>
    <w:basedOn w:val="1"/>
    <w:next w:val="1"/>
    <w:link w:val="173"/>
    <w:qFormat/>
    <w:uiPriority w:val="0"/>
    <w:pPr>
      <w:snapToGrid/>
      <w:spacing w:before="240" w:after="60" w:line="240" w:lineRule="auto"/>
      <w:ind w:firstLine="0" w:firstLineChars="0"/>
      <w:jc w:val="center"/>
      <w:outlineLvl w:val="0"/>
    </w:pPr>
    <w:rPr>
      <w:rFonts w:ascii="Cambria" w:hAnsi="Cambria"/>
      <w:b/>
      <w:bCs/>
      <w:sz w:val="32"/>
      <w:szCs w:val="32"/>
      <w:lang w:val="de-DE"/>
    </w:rPr>
  </w:style>
  <w:style w:type="paragraph" w:styleId="58">
    <w:name w:val="annotation subject"/>
    <w:basedOn w:val="20"/>
    <w:next w:val="20"/>
    <w:link w:val="300"/>
    <w:qFormat/>
    <w:uiPriority w:val="0"/>
    <w:pPr>
      <w:spacing w:line="240" w:lineRule="auto"/>
      <w:ind w:firstLine="0" w:firstLineChars="0"/>
    </w:pPr>
    <w:rPr>
      <w:b/>
      <w:bCs/>
    </w:rPr>
  </w:style>
  <w:style w:type="paragraph" w:styleId="59">
    <w:name w:val="Body Text First Indent"/>
    <w:basedOn w:val="24"/>
    <w:link w:val="88"/>
    <w:qFormat/>
    <w:uiPriority w:val="0"/>
    <w:pPr>
      <w:ind w:firstLine="420" w:firstLineChars="100"/>
    </w:pPr>
  </w:style>
  <w:style w:type="paragraph" w:styleId="60">
    <w:name w:val="Body Text First Indent 2"/>
    <w:basedOn w:val="25"/>
    <w:link w:val="269"/>
    <w:qFormat/>
    <w:uiPriority w:val="0"/>
    <w:pPr>
      <w:snapToGrid/>
      <w:spacing w:line="240" w:lineRule="auto"/>
      <w:ind w:firstLine="420"/>
      <w:jc w:val="left"/>
    </w:pPr>
    <w:rPr>
      <w:rFonts w:ascii="宋体"/>
      <w:sz w:val="21"/>
      <w:lang w:val="de-DE"/>
    </w:rPr>
  </w:style>
  <w:style w:type="table" w:styleId="62">
    <w:name w:val="Table Grid"/>
    <w:basedOn w:val="61"/>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64">
    <w:name w:val="Strong"/>
    <w:qFormat/>
    <w:uiPriority w:val="22"/>
    <w:rPr>
      <w:rFonts w:eastAsia="宋体"/>
      <w:b/>
      <w:bCs/>
      <w:kern w:val="2"/>
      <w:sz w:val="24"/>
      <w:szCs w:val="22"/>
      <w:lang w:val="de-DE" w:eastAsia="zh-CN" w:bidi="ar-SA"/>
    </w:rPr>
  </w:style>
  <w:style w:type="character" w:styleId="65">
    <w:name w:val="page number"/>
    <w:basedOn w:val="63"/>
    <w:qFormat/>
    <w:uiPriority w:val="0"/>
  </w:style>
  <w:style w:type="character" w:styleId="66">
    <w:name w:val="FollowedHyperlink"/>
    <w:qFormat/>
    <w:uiPriority w:val="0"/>
    <w:rPr>
      <w:rFonts w:eastAsia="宋体"/>
      <w:color w:val="800080"/>
      <w:kern w:val="2"/>
      <w:sz w:val="24"/>
      <w:szCs w:val="22"/>
      <w:u w:val="single"/>
      <w:lang w:val="de-DE" w:eastAsia="zh-CN" w:bidi="ar-SA"/>
    </w:rPr>
  </w:style>
  <w:style w:type="character" w:styleId="67">
    <w:name w:val="Emphasis"/>
    <w:qFormat/>
    <w:uiPriority w:val="0"/>
    <w:rPr>
      <w:rFonts w:eastAsia="宋体"/>
      <w:i/>
      <w:iCs/>
      <w:kern w:val="2"/>
      <w:sz w:val="24"/>
      <w:szCs w:val="22"/>
      <w:lang w:val="de-DE" w:eastAsia="zh-CN" w:bidi="ar-SA"/>
    </w:rPr>
  </w:style>
  <w:style w:type="character" w:styleId="68">
    <w:name w:val="Hyperlink"/>
    <w:qFormat/>
    <w:uiPriority w:val="99"/>
    <w:rPr>
      <w:color w:val="0000FF"/>
      <w:u w:val="single"/>
    </w:rPr>
  </w:style>
  <w:style w:type="character" w:styleId="69">
    <w:name w:val="annotation reference"/>
    <w:qFormat/>
    <w:uiPriority w:val="0"/>
    <w:rPr>
      <w:rFonts w:eastAsia="宋体"/>
      <w:kern w:val="2"/>
      <w:sz w:val="21"/>
      <w:szCs w:val="21"/>
      <w:lang w:val="de-DE" w:eastAsia="zh-CN" w:bidi="ar-SA"/>
    </w:rPr>
  </w:style>
  <w:style w:type="character" w:styleId="70">
    <w:name w:val="footnote reference"/>
    <w:qFormat/>
    <w:uiPriority w:val="0"/>
    <w:rPr>
      <w:rFonts w:eastAsia="宋体"/>
      <w:kern w:val="2"/>
      <w:sz w:val="24"/>
      <w:szCs w:val="22"/>
      <w:vertAlign w:val="superscript"/>
      <w:lang w:val="de-DE" w:eastAsia="zh-CN" w:bidi="ar-SA"/>
    </w:rPr>
  </w:style>
  <w:style w:type="character" w:customStyle="1" w:styleId="71">
    <w:name w:val="标题 2 字符"/>
    <w:link w:val="3"/>
    <w:qFormat/>
    <w:uiPriority w:val="0"/>
    <w:rPr>
      <w:rFonts w:eastAsia="宋体"/>
      <w:b/>
      <w:bCs/>
      <w:kern w:val="2"/>
      <w:sz w:val="24"/>
      <w:szCs w:val="32"/>
    </w:rPr>
  </w:style>
  <w:style w:type="paragraph" w:customStyle="1" w:styleId="72">
    <w:name w:val="文档跟踪"/>
    <w:basedOn w:val="1"/>
    <w:qFormat/>
    <w:uiPriority w:val="0"/>
    <w:pPr>
      <w:spacing w:before="312" w:after="120"/>
    </w:pPr>
    <w:rPr>
      <w:rFonts w:ascii="宋体" w:hAnsi="宋体"/>
      <w:b/>
      <w:sz w:val="36"/>
      <w:szCs w:val="36"/>
    </w:rPr>
  </w:style>
  <w:style w:type="paragraph" w:customStyle="1" w:styleId="73">
    <w:name w:val="封面落款"/>
    <w:basedOn w:val="1"/>
    <w:qFormat/>
    <w:uiPriority w:val="0"/>
    <w:pPr>
      <w:jc w:val="center"/>
    </w:pPr>
    <w:rPr>
      <w:sz w:val="28"/>
      <w:szCs w:val="28"/>
    </w:rPr>
  </w:style>
  <w:style w:type="paragraph" w:customStyle="1" w:styleId="74">
    <w:name w:val="封面标题"/>
    <w:basedOn w:val="1"/>
    <w:qFormat/>
    <w:uiPriority w:val="0"/>
    <w:pPr>
      <w:jc w:val="center"/>
    </w:pPr>
    <w:rPr>
      <w:b/>
      <w:sz w:val="52"/>
      <w:szCs w:val="52"/>
    </w:rPr>
  </w:style>
  <w:style w:type="character" w:customStyle="1" w:styleId="75">
    <w:name w:val="报告日期"/>
    <w:qFormat/>
    <w:uiPriority w:val="0"/>
    <w:rPr>
      <w:sz w:val="36"/>
    </w:rPr>
  </w:style>
  <w:style w:type="paragraph" w:customStyle="1" w:styleId="76">
    <w:name w:val="Default Text"/>
    <w:basedOn w:val="1"/>
    <w:link w:val="95"/>
    <w:qFormat/>
    <w:uiPriority w:val="0"/>
    <w:pPr>
      <w:widowControl/>
      <w:snapToGrid/>
      <w:spacing w:line="240" w:lineRule="auto"/>
      <w:jc w:val="left"/>
    </w:pPr>
    <w:rPr>
      <w:rFonts w:eastAsia="Times New Roman"/>
      <w:kern w:val="0"/>
      <w:lang w:eastAsia="en-US"/>
    </w:rPr>
  </w:style>
  <w:style w:type="paragraph" w:customStyle="1" w:styleId="77">
    <w:name w:val="样式 题注 + 首行缩进:  2 字符"/>
    <w:basedOn w:val="16"/>
    <w:qFormat/>
    <w:uiPriority w:val="0"/>
    <w:pPr>
      <w:ind w:firstLine="0" w:firstLineChars="0"/>
      <w:jc w:val="center"/>
    </w:pPr>
  </w:style>
  <w:style w:type="character" w:customStyle="1" w:styleId="78">
    <w:name w:val="批注框文本 字符"/>
    <w:link w:val="36"/>
    <w:qFormat/>
    <w:uiPriority w:val="0"/>
    <w:rPr>
      <w:kern w:val="2"/>
      <w:sz w:val="18"/>
      <w:szCs w:val="18"/>
    </w:rPr>
  </w:style>
  <w:style w:type="paragraph" w:customStyle="1" w:styleId="79">
    <w:name w:val="无标题正文 Char Char Char Char Char Char Char Char Char Char Char Char Char Char Char Char Char Char Char Char Char Char Char Char Char Char Char1 Char"/>
    <w:basedOn w:val="1"/>
    <w:qFormat/>
    <w:uiPriority w:val="0"/>
    <w:pPr>
      <w:widowControl/>
      <w:snapToGrid/>
      <w:spacing w:after="160" w:line="240" w:lineRule="exact"/>
      <w:ind w:firstLine="0" w:firstLineChars="0"/>
      <w:jc w:val="center"/>
    </w:pPr>
    <w:rPr>
      <w:rFonts w:ascii="Arial" w:hAnsi="Arial"/>
      <w:kern w:val="0"/>
      <w:sz w:val="20"/>
      <w:szCs w:val="20"/>
      <w:lang w:eastAsia="en-US"/>
    </w:rPr>
  </w:style>
  <w:style w:type="character" w:customStyle="1" w:styleId="80">
    <w:name w:val="标题 3 字符"/>
    <w:link w:val="4"/>
    <w:qFormat/>
    <w:uiPriority w:val="0"/>
    <w:rPr>
      <w:rFonts w:eastAsia="宋体"/>
      <w:b/>
      <w:bCs/>
      <w:kern w:val="2"/>
      <w:sz w:val="24"/>
      <w:szCs w:val="32"/>
    </w:rPr>
  </w:style>
  <w:style w:type="paragraph" w:customStyle="1" w:styleId="81">
    <w:name w:val="图表"/>
    <w:basedOn w:val="16"/>
    <w:qFormat/>
    <w:uiPriority w:val="0"/>
    <w:pPr>
      <w:numPr>
        <w:ilvl w:val="0"/>
        <w:numId w:val="5"/>
      </w:numPr>
      <w:tabs>
        <w:tab w:val="center" w:pos="0"/>
      </w:tabs>
      <w:spacing w:line="300" w:lineRule="auto"/>
      <w:ind w:firstLine="0" w:firstLineChars="0"/>
      <w:jc w:val="center"/>
    </w:pPr>
    <w:rPr>
      <w:rFonts w:ascii="黑体" w:cs="宋体"/>
      <w:bCs/>
      <w:sz w:val="24"/>
    </w:rPr>
  </w:style>
  <w:style w:type="paragraph" w:customStyle="1" w:styleId="82">
    <w:name w:val="CN Paragraph Char Char Char Char Char"/>
    <w:link w:val="83"/>
    <w:qFormat/>
    <w:uiPriority w:val="0"/>
    <w:pPr>
      <w:spacing w:before="28" w:after="28"/>
      <w:jc w:val="both"/>
    </w:pPr>
    <w:rPr>
      <w:rFonts w:ascii="宋体常规" w:hAnsi="宋体常规" w:eastAsia="宋体" w:cs="Times New Roman"/>
      <w:kern w:val="2"/>
      <w:sz w:val="21"/>
      <w:szCs w:val="24"/>
      <w:lang w:val="en-US" w:eastAsia="en-US" w:bidi="ar-SA"/>
    </w:rPr>
  </w:style>
  <w:style w:type="character" w:customStyle="1" w:styleId="83">
    <w:name w:val="CN Paragraph Char Char Char Char Char Char"/>
    <w:link w:val="82"/>
    <w:qFormat/>
    <w:uiPriority w:val="0"/>
    <w:rPr>
      <w:rFonts w:ascii="宋体常规" w:hAnsi="宋体常规"/>
      <w:kern w:val="2"/>
      <w:sz w:val="21"/>
      <w:szCs w:val="24"/>
      <w:lang w:val="en-US" w:eastAsia="en-US" w:bidi="ar-SA"/>
    </w:rPr>
  </w:style>
  <w:style w:type="paragraph" w:customStyle="1" w:styleId="84">
    <w:name w:val="Char1 Char Char Char Char1 Char Char Char Char Char Char Char Char Char Char Char Char Char Char Char"/>
    <w:basedOn w:val="1"/>
    <w:qFormat/>
    <w:uiPriority w:val="0"/>
    <w:pPr>
      <w:widowControl/>
      <w:snapToGrid/>
      <w:spacing w:before="120" w:after="120" w:line="440" w:lineRule="exact"/>
      <w:ind w:firstLine="0" w:firstLineChars="0"/>
      <w:jc w:val="left"/>
    </w:pPr>
    <w:rPr>
      <w:rFonts w:ascii="宋体" w:hAnsi="宋体"/>
      <w:kern w:val="0"/>
      <w:sz w:val="28"/>
      <w:szCs w:val="28"/>
    </w:rPr>
  </w:style>
  <w:style w:type="paragraph" w:customStyle="1" w:styleId="85">
    <w:name w:val="TABLE_HEAD"/>
    <w:basedOn w:val="1"/>
    <w:qFormat/>
    <w:uiPriority w:val="0"/>
    <w:pPr>
      <w:widowControl/>
      <w:autoSpaceDE w:val="0"/>
      <w:autoSpaceDN w:val="0"/>
      <w:adjustRightInd w:val="0"/>
      <w:snapToGrid/>
      <w:spacing w:line="240" w:lineRule="auto"/>
      <w:ind w:firstLine="0" w:firstLineChars="0"/>
      <w:jc w:val="center"/>
    </w:pPr>
    <w:rPr>
      <w:rFonts w:ascii="Arial" w:hAnsi="Arial" w:cs="Arial"/>
      <w:kern w:val="0"/>
      <w:sz w:val="16"/>
      <w:szCs w:val="16"/>
      <w:lang w:val="zh-CN"/>
    </w:rPr>
  </w:style>
  <w:style w:type="paragraph" w:customStyle="1" w:styleId="86">
    <w:name w:val="HEAD_FOOT"/>
    <w:basedOn w:val="1"/>
    <w:qFormat/>
    <w:uiPriority w:val="0"/>
    <w:pPr>
      <w:widowControl/>
      <w:autoSpaceDE w:val="0"/>
      <w:autoSpaceDN w:val="0"/>
      <w:adjustRightInd w:val="0"/>
      <w:snapToGrid/>
      <w:spacing w:line="240" w:lineRule="auto"/>
      <w:ind w:firstLine="0" w:firstLineChars="0"/>
      <w:jc w:val="left"/>
    </w:pPr>
    <w:rPr>
      <w:rFonts w:ascii="Arial" w:hAnsi="Arial" w:cs="Arial"/>
      <w:kern w:val="0"/>
      <w:sz w:val="18"/>
      <w:szCs w:val="18"/>
      <w:lang w:val="zh-CN"/>
    </w:rPr>
  </w:style>
  <w:style w:type="character" w:customStyle="1" w:styleId="87">
    <w:name w:val="正文文本 字符"/>
    <w:link w:val="24"/>
    <w:qFormat/>
    <w:uiPriority w:val="0"/>
    <w:rPr>
      <w:kern w:val="2"/>
      <w:sz w:val="24"/>
      <w:szCs w:val="24"/>
    </w:rPr>
  </w:style>
  <w:style w:type="character" w:customStyle="1" w:styleId="88">
    <w:name w:val="正文首行缩进 字符"/>
    <w:basedOn w:val="87"/>
    <w:link w:val="59"/>
    <w:qFormat/>
    <w:uiPriority w:val="0"/>
    <w:rPr>
      <w:kern w:val="2"/>
      <w:sz w:val="24"/>
      <w:szCs w:val="24"/>
    </w:rPr>
  </w:style>
  <w:style w:type="paragraph" w:customStyle="1" w:styleId="89">
    <w:name w:val="图编号"/>
    <w:basedOn w:val="1"/>
    <w:qFormat/>
    <w:uiPriority w:val="0"/>
    <w:pPr>
      <w:widowControl/>
      <w:tabs>
        <w:tab w:val="left" w:pos="-420"/>
      </w:tabs>
      <w:snapToGrid/>
      <w:spacing w:before="120" w:after="120" w:line="288" w:lineRule="auto"/>
      <w:ind w:left="360" w:hanging="360" w:firstLineChars="0"/>
      <w:jc w:val="center"/>
    </w:pPr>
    <w:rPr>
      <w:rFonts w:ascii="Arial" w:hAnsi="Arial"/>
      <w:sz w:val="21"/>
      <w:szCs w:val="20"/>
      <w:lang w:eastAsia="zh-TW"/>
    </w:rPr>
  </w:style>
  <w:style w:type="paragraph" w:customStyle="1" w:styleId="90">
    <w:name w:val="Petro_List1"/>
    <w:basedOn w:val="25"/>
    <w:qFormat/>
    <w:uiPriority w:val="0"/>
    <w:pPr>
      <w:widowControl/>
      <w:numPr>
        <w:ilvl w:val="0"/>
        <w:numId w:val="6"/>
      </w:numPr>
      <w:snapToGrid/>
      <w:spacing w:after="0" w:line="240" w:lineRule="auto"/>
      <w:ind w:left="0" w:leftChars="0" w:firstLine="0" w:firstLineChars="0"/>
      <w:jc w:val="left"/>
    </w:pPr>
    <w:rPr>
      <w:kern w:val="0"/>
      <w:szCs w:val="20"/>
      <w:lang w:val="en-AU"/>
    </w:rPr>
  </w:style>
  <w:style w:type="paragraph" w:customStyle="1" w:styleId="91">
    <w:name w:val="Petro_List2"/>
    <w:basedOn w:val="90"/>
    <w:qFormat/>
    <w:uiPriority w:val="0"/>
    <w:pPr>
      <w:numPr>
        <w:numId w:val="7"/>
      </w:numPr>
      <w:tabs>
        <w:tab w:val="left" w:pos="1260"/>
        <w:tab w:val="left" w:pos="1440"/>
      </w:tabs>
      <w:ind w:left="1440"/>
    </w:pPr>
    <w:rPr>
      <w:lang w:val="da-DK"/>
    </w:rPr>
  </w:style>
  <w:style w:type="paragraph" w:customStyle="1" w:styleId="92">
    <w:name w:val="功能编号"/>
    <w:basedOn w:val="1"/>
    <w:next w:val="56"/>
    <w:qFormat/>
    <w:uiPriority w:val="0"/>
    <w:pPr>
      <w:keepNext/>
      <w:widowControl/>
      <w:adjustRightInd w:val="0"/>
      <w:snapToGrid/>
      <w:spacing w:before="156" w:line="240" w:lineRule="auto"/>
      <w:ind w:firstLine="0" w:firstLineChars="0"/>
      <w:jc w:val="left"/>
      <w:textAlignment w:val="baseline"/>
      <w:outlineLvl w:val="4"/>
    </w:pPr>
    <w:rPr>
      <w:rFonts w:eastAsia="华文细黑"/>
      <w:kern w:val="0"/>
      <w:sz w:val="28"/>
      <w:szCs w:val="20"/>
    </w:rPr>
  </w:style>
  <w:style w:type="character" w:customStyle="1" w:styleId="93">
    <w:name w:val="标题 4 字符"/>
    <w:link w:val="5"/>
    <w:qFormat/>
    <w:uiPriority w:val="0"/>
    <w:rPr>
      <w:rFonts w:eastAsia="宋体"/>
      <w:b/>
      <w:bCs/>
      <w:kern w:val="2"/>
      <w:sz w:val="24"/>
      <w:szCs w:val="28"/>
    </w:rPr>
  </w:style>
  <w:style w:type="character" w:customStyle="1" w:styleId="94">
    <w:name w:val="标题 5 字符"/>
    <w:link w:val="6"/>
    <w:qFormat/>
    <w:uiPriority w:val="0"/>
    <w:rPr>
      <w:b/>
      <w:bCs/>
      <w:kern w:val="2"/>
      <w:sz w:val="28"/>
      <w:szCs w:val="28"/>
    </w:rPr>
  </w:style>
  <w:style w:type="character" w:customStyle="1" w:styleId="95">
    <w:name w:val="Default Text Char"/>
    <w:link w:val="76"/>
    <w:qFormat/>
    <w:uiPriority w:val="0"/>
    <w:rPr>
      <w:rFonts w:eastAsia="Times New Roman"/>
      <w:sz w:val="24"/>
      <w:szCs w:val="24"/>
      <w:lang w:eastAsia="en-US"/>
    </w:rPr>
  </w:style>
  <w:style w:type="paragraph" w:customStyle="1" w:styleId="96">
    <w:name w:val="正文首行缩进2字符"/>
    <w:basedOn w:val="15"/>
    <w:qFormat/>
    <w:uiPriority w:val="0"/>
    <w:pPr>
      <w:snapToGrid/>
      <w:spacing w:beforeLines="10" w:afterLines="10"/>
      <w:ind w:firstLine="200"/>
      <w:jc w:val="left"/>
    </w:pPr>
    <w:rPr>
      <w:rFonts w:ascii="Arial" w:hAnsi="Arial" w:cs="宋体"/>
      <w:szCs w:val="20"/>
    </w:rPr>
  </w:style>
  <w:style w:type="paragraph" w:customStyle="1" w:styleId="97">
    <w:name w:val="标题1"/>
    <w:basedOn w:val="2"/>
    <w:qFormat/>
    <w:uiPriority w:val="0"/>
    <w:pPr>
      <w:numPr>
        <w:numId w:val="8"/>
      </w:numPr>
      <w:tabs>
        <w:tab w:val="left" w:pos="425"/>
      </w:tabs>
      <w:snapToGrid/>
      <w:spacing w:before="180" w:after="180" w:line="360" w:lineRule="auto"/>
    </w:pPr>
    <w:rPr>
      <w:rFonts w:ascii="Arial Unicode MS" w:hAnsi="Arial Unicode MS" w:eastAsia="黑体"/>
      <w:bCs w:val="0"/>
      <w:sz w:val="36"/>
      <w:lang w:val="de-DE"/>
    </w:rPr>
  </w:style>
  <w:style w:type="paragraph" w:customStyle="1" w:styleId="98">
    <w:name w:val="正文 Char Char Char2 Char"/>
    <w:basedOn w:val="1"/>
    <w:next w:val="24"/>
    <w:qFormat/>
    <w:uiPriority w:val="0"/>
    <w:pPr>
      <w:keepNext/>
      <w:keepLines/>
      <w:ind w:firstLine="0" w:firstLineChars="0"/>
    </w:pPr>
    <w:rPr>
      <w:szCs w:val="22"/>
      <w:lang w:val="de-DE"/>
    </w:rPr>
  </w:style>
  <w:style w:type="character" w:customStyle="1" w:styleId="99">
    <w:name w:val="SIPO 1.1.1 Char"/>
    <w:qFormat/>
    <w:uiPriority w:val="0"/>
    <w:rPr>
      <w:rFonts w:ascii="Microsoft Sans Serif" w:hAnsi="Microsoft Sans Serif" w:eastAsia="宋体" w:cs="Arial"/>
      <w:b/>
      <w:bCs/>
      <w:kern w:val="2"/>
      <w:sz w:val="26"/>
      <w:szCs w:val="26"/>
      <w:lang w:val="en-US" w:eastAsia="zh-CN" w:bidi="ar-SA"/>
    </w:rPr>
  </w:style>
  <w:style w:type="paragraph" w:customStyle="1" w:styleId="100">
    <w:name w:val="签署"/>
    <w:basedOn w:val="1"/>
    <w:semiHidden/>
    <w:qFormat/>
    <w:uiPriority w:val="0"/>
    <w:pPr>
      <w:adjustRightInd w:val="0"/>
      <w:spacing w:line="300" w:lineRule="auto"/>
    </w:pPr>
    <w:rPr>
      <w:rFonts w:ascii="仿宋_GB2312"/>
      <w:color w:val="FF0000"/>
      <w:spacing w:val="-20"/>
      <w:kern w:val="11"/>
      <w:szCs w:val="20"/>
    </w:rPr>
  </w:style>
  <w:style w:type="paragraph" w:customStyle="1" w:styleId="101">
    <w:name w:val="章节标题"/>
    <w:basedOn w:val="2"/>
    <w:qFormat/>
    <w:uiPriority w:val="0"/>
    <w:pPr>
      <w:numPr>
        <w:numId w:val="9"/>
      </w:numPr>
      <w:tabs>
        <w:tab w:val="left" w:pos="210"/>
      </w:tabs>
      <w:spacing w:line="240" w:lineRule="auto"/>
    </w:pPr>
    <w:rPr>
      <w:rFonts w:ascii="Arial" w:hAnsi="Arial" w:eastAsia="黑体"/>
      <w:bCs w:val="0"/>
      <w:lang w:val="de-DE"/>
    </w:rPr>
  </w:style>
  <w:style w:type="paragraph" w:customStyle="1" w:styleId="102">
    <w:name w:val="标题2"/>
    <w:basedOn w:val="3"/>
    <w:qFormat/>
    <w:uiPriority w:val="0"/>
    <w:pPr>
      <w:numPr>
        <w:ilvl w:val="0"/>
        <w:numId w:val="0"/>
      </w:numPr>
      <w:tabs>
        <w:tab w:val="left" w:pos="567"/>
      </w:tabs>
      <w:snapToGrid/>
      <w:spacing w:before="120" w:after="120" w:line="360" w:lineRule="auto"/>
      <w:ind w:left="567" w:hanging="567"/>
      <w:jc w:val="left"/>
    </w:pPr>
    <w:rPr>
      <w:rFonts w:ascii="Arial" w:hAnsi="Arial"/>
      <w:lang w:val="de-DE"/>
    </w:rPr>
  </w:style>
  <w:style w:type="paragraph" w:customStyle="1" w:styleId="103">
    <w:name w:val="标题3"/>
    <w:basedOn w:val="4"/>
    <w:qFormat/>
    <w:uiPriority w:val="0"/>
    <w:pPr>
      <w:numPr>
        <w:ilvl w:val="0"/>
        <w:numId w:val="0"/>
      </w:numPr>
      <w:tabs>
        <w:tab w:val="left" w:pos="709"/>
        <w:tab w:val="clear" w:pos="720"/>
      </w:tabs>
      <w:snapToGrid/>
      <w:spacing w:before="120" w:after="120" w:line="360" w:lineRule="auto"/>
      <w:ind w:left="284" w:hanging="284"/>
    </w:pPr>
    <w:rPr>
      <w:rFonts w:ascii="宋体" w:hAnsi="宋体"/>
      <w:bCs w:val="0"/>
      <w:sz w:val="30"/>
      <w:lang w:val="de-DE"/>
    </w:rPr>
  </w:style>
  <w:style w:type="paragraph" w:customStyle="1" w:styleId="104">
    <w:name w:val="图1"/>
    <w:basedOn w:val="1"/>
    <w:qFormat/>
    <w:uiPriority w:val="0"/>
    <w:pPr>
      <w:adjustRightInd w:val="0"/>
      <w:spacing w:beforeLines="50" w:afterLines="50" w:line="300" w:lineRule="auto"/>
      <w:ind w:left="357" w:firstLine="0" w:firstLineChars="0"/>
      <w:jc w:val="center"/>
    </w:pPr>
    <w:rPr>
      <w:rFonts w:ascii="黑体" w:hAnsi="宋体" w:eastAsia="黑体"/>
      <w:b/>
      <w:szCs w:val="28"/>
    </w:rPr>
  </w:style>
  <w:style w:type="paragraph" w:customStyle="1" w:styleId="105">
    <w:name w:val="文章标题"/>
    <w:basedOn w:val="1"/>
    <w:qFormat/>
    <w:uiPriority w:val="0"/>
    <w:pPr>
      <w:adjustRightInd w:val="0"/>
      <w:spacing w:before="100" w:beforeAutospacing="1" w:after="100" w:afterAutospacing="1" w:line="300" w:lineRule="auto"/>
      <w:ind w:firstLine="0" w:firstLineChars="0"/>
      <w:jc w:val="center"/>
    </w:pPr>
    <w:rPr>
      <w:rFonts w:ascii="文鼎大标宋简" w:eastAsia="文鼎大标宋简"/>
      <w:sz w:val="56"/>
      <w:szCs w:val="56"/>
    </w:rPr>
  </w:style>
  <w:style w:type="paragraph" w:customStyle="1" w:styleId="106">
    <w:name w:val="表格"/>
    <w:basedOn w:val="16"/>
    <w:qFormat/>
    <w:uiPriority w:val="0"/>
    <w:pPr>
      <w:spacing w:line="300" w:lineRule="auto"/>
      <w:ind w:firstLine="0" w:firstLineChars="0"/>
      <w:jc w:val="center"/>
    </w:pPr>
    <w:rPr>
      <w:rFonts w:ascii="黑体"/>
      <w:sz w:val="24"/>
      <w:szCs w:val="28"/>
      <w:lang w:val="de-DE"/>
    </w:rPr>
  </w:style>
  <w:style w:type="paragraph" w:customStyle="1" w:styleId="107">
    <w:name w:val="版本号"/>
    <w:basedOn w:val="1"/>
    <w:qFormat/>
    <w:uiPriority w:val="0"/>
    <w:pPr>
      <w:spacing w:line="300" w:lineRule="auto"/>
      <w:ind w:firstLine="0" w:firstLineChars="0"/>
      <w:jc w:val="center"/>
    </w:pPr>
    <w:rPr>
      <w:b/>
      <w:sz w:val="44"/>
      <w:szCs w:val="44"/>
    </w:rPr>
  </w:style>
  <w:style w:type="paragraph" w:customStyle="1" w:styleId="108">
    <w:name w:val="正文 缩进"/>
    <w:basedOn w:val="1"/>
    <w:qFormat/>
    <w:uiPriority w:val="0"/>
    <w:pPr>
      <w:spacing w:line="300" w:lineRule="auto"/>
      <w:ind w:firstLine="560"/>
    </w:pPr>
    <w:rPr>
      <w:rFonts w:cs="宋体"/>
      <w:szCs w:val="20"/>
    </w:rPr>
  </w:style>
  <w:style w:type="paragraph" w:customStyle="1" w:styleId="109">
    <w:name w:val="目录字体"/>
    <w:basedOn w:val="1"/>
    <w:qFormat/>
    <w:uiPriority w:val="0"/>
    <w:pPr>
      <w:spacing w:before="100" w:after="100" w:line="300" w:lineRule="auto"/>
      <w:ind w:firstLine="0" w:firstLineChars="0"/>
      <w:jc w:val="center"/>
    </w:pPr>
    <w:rPr>
      <w:rFonts w:cs="宋体"/>
      <w:szCs w:val="20"/>
    </w:rPr>
  </w:style>
  <w:style w:type="paragraph" w:customStyle="1" w:styleId="110">
    <w:name w:val="目录头"/>
    <w:basedOn w:val="1"/>
    <w:qFormat/>
    <w:uiPriority w:val="0"/>
    <w:pPr>
      <w:spacing w:line="300" w:lineRule="auto"/>
      <w:ind w:firstLine="0" w:firstLineChars="0"/>
      <w:jc w:val="center"/>
    </w:pPr>
    <w:rPr>
      <w:rFonts w:cs="宋体"/>
      <w:b/>
      <w:bCs/>
      <w:sz w:val="32"/>
      <w:szCs w:val="20"/>
    </w:rPr>
  </w:style>
  <w:style w:type="paragraph" w:customStyle="1" w:styleId="111">
    <w:name w:val="标题4"/>
    <w:basedOn w:val="5"/>
    <w:link w:val="531"/>
    <w:qFormat/>
    <w:uiPriority w:val="0"/>
    <w:pPr>
      <w:numPr>
        <w:ilvl w:val="0"/>
        <w:numId w:val="0"/>
      </w:numPr>
      <w:tabs>
        <w:tab w:val="left" w:pos="851"/>
        <w:tab w:val="clear" w:pos="864"/>
      </w:tabs>
      <w:snapToGrid/>
      <w:spacing w:before="120" w:after="120"/>
      <w:ind w:left="851" w:hanging="851"/>
    </w:pPr>
    <w:rPr>
      <w:rFonts w:ascii="Arial" w:hAnsi="Arial" w:eastAsia="黑体"/>
      <w:b w:val="0"/>
      <w:szCs w:val="24"/>
      <w:lang w:val="de-DE"/>
    </w:rPr>
  </w:style>
  <w:style w:type="paragraph" w:customStyle="1" w:styleId="112">
    <w:name w:val="SM正文"/>
    <w:basedOn w:val="1"/>
    <w:qFormat/>
    <w:uiPriority w:val="0"/>
    <w:pPr>
      <w:snapToGrid/>
      <w:ind w:firstLine="225" w:firstLineChars="225"/>
    </w:pPr>
  </w:style>
  <w:style w:type="paragraph" w:customStyle="1" w:styleId="113">
    <w:name w:val="样式 样式 正文文本缩进 + 段后: 0.5 行1 + 首行缩进:  2 字符"/>
    <w:basedOn w:val="1"/>
    <w:qFormat/>
    <w:uiPriority w:val="0"/>
    <w:pPr>
      <w:numPr>
        <w:ilvl w:val="0"/>
        <w:numId w:val="10"/>
      </w:numPr>
      <w:spacing w:line="300" w:lineRule="auto"/>
      <w:ind w:firstLine="0" w:firstLineChars="0"/>
    </w:pPr>
  </w:style>
  <w:style w:type="paragraph" w:customStyle="1" w:styleId="114">
    <w:name w:val="CN Level 1 Bullet"/>
    <w:basedOn w:val="82"/>
    <w:qFormat/>
    <w:uiPriority w:val="0"/>
    <w:pPr>
      <w:numPr>
        <w:ilvl w:val="0"/>
        <w:numId w:val="11"/>
      </w:numPr>
    </w:pPr>
  </w:style>
  <w:style w:type="paragraph" w:customStyle="1" w:styleId="115">
    <w:name w:val="CN Level 2 Bullet"/>
    <w:basedOn w:val="82"/>
    <w:qFormat/>
    <w:uiPriority w:val="0"/>
    <w:pPr>
      <w:numPr>
        <w:ilvl w:val="1"/>
        <w:numId w:val="11"/>
      </w:numPr>
      <w:tabs>
        <w:tab w:val="left" w:pos="360"/>
        <w:tab w:val="clear" w:pos="1170"/>
      </w:tabs>
      <w:ind w:left="0" w:firstLine="0"/>
    </w:pPr>
  </w:style>
  <w:style w:type="paragraph" w:customStyle="1" w:styleId="116">
    <w:name w:val="CN Level 3 Bullet"/>
    <w:basedOn w:val="82"/>
    <w:qFormat/>
    <w:uiPriority w:val="0"/>
    <w:pPr>
      <w:numPr>
        <w:ilvl w:val="2"/>
        <w:numId w:val="11"/>
      </w:numPr>
      <w:tabs>
        <w:tab w:val="left" w:pos="360"/>
        <w:tab w:val="clear" w:pos="1080"/>
      </w:tabs>
      <w:ind w:left="0" w:firstLine="0"/>
    </w:pPr>
  </w:style>
  <w:style w:type="paragraph" w:customStyle="1" w:styleId="117">
    <w:name w:val="CN Level 4 Bullet"/>
    <w:basedOn w:val="82"/>
    <w:qFormat/>
    <w:uiPriority w:val="0"/>
    <w:pPr>
      <w:numPr>
        <w:ilvl w:val="3"/>
        <w:numId w:val="11"/>
      </w:numPr>
      <w:tabs>
        <w:tab w:val="left" w:pos="360"/>
        <w:tab w:val="clear" w:pos="1440"/>
      </w:tabs>
      <w:ind w:left="0" w:firstLine="0"/>
    </w:pPr>
  </w:style>
  <w:style w:type="paragraph" w:customStyle="1" w:styleId="118">
    <w:name w:val="CN Level 5 Bullet"/>
    <w:basedOn w:val="82"/>
    <w:qFormat/>
    <w:uiPriority w:val="0"/>
    <w:pPr>
      <w:numPr>
        <w:ilvl w:val="4"/>
        <w:numId w:val="11"/>
      </w:numPr>
      <w:tabs>
        <w:tab w:val="left" w:pos="360"/>
        <w:tab w:val="clear" w:pos="1800"/>
      </w:tabs>
      <w:ind w:left="0" w:firstLine="0"/>
    </w:pPr>
  </w:style>
  <w:style w:type="paragraph" w:customStyle="1" w:styleId="119">
    <w:name w:val="CN Level 6 Bullet"/>
    <w:basedOn w:val="82"/>
    <w:qFormat/>
    <w:uiPriority w:val="0"/>
    <w:pPr>
      <w:numPr>
        <w:ilvl w:val="5"/>
        <w:numId w:val="11"/>
      </w:numPr>
      <w:tabs>
        <w:tab w:val="left" w:pos="360"/>
        <w:tab w:val="clear" w:pos="2160"/>
      </w:tabs>
      <w:ind w:left="0" w:firstLine="0"/>
    </w:pPr>
  </w:style>
  <w:style w:type="paragraph" w:customStyle="1" w:styleId="120">
    <w:name w:val="CN Internal Note Level 1 Bullet"/>
    <w:basedOn w:val="1"/>
    <w:qFormat/>
    <w:uiPriority w:val="0"/>
    <w:pPr>
      <w:widowControl/>
      <w:numPr>
        <w:ilvl w:val="6"/>
        <w:numId w:val="11"/>
      </w:numPr>
      <w:pBdr>
        <w:right w:val="doubleWave" w:color="FF0000" w:sz="6" w:space="4"/>
      </w:pBdr>
      <w:snapToGrid/>
      <w:spacing w:before="28" w:after="28" w:line="240" w:lineRule="auto"/>
      <w:ind w:left="0" w:firstLine="0" w:firstLineChars="0"/>
    </w:pPr>
    <w:rPr>
      <w:rFonts w:ascii="宋体常规" w:hAnsi="宋体常规"/>
      <w:color w:val="FF0000"/>
      <w:sz w:val="21"/>
      <w:lang w:eastAsia="en-US"/>
    </w:rPr>
  </w:style>
  <w:style w:type="paragraph" w:customStyle="1" w:styleId="121">
    <w:name w:val="CN Internal Note Level 2 Bullet"/>
    <w:basedOn w:val="1"/>
    <w:qFormat/>
    <w:uiPriority w:val="0"/>
    <w:pPr>
      <w:widowControl/>
      <w:numPr>
        <w:ilvl w:val="7"/>
        <w:numId w:val="11"/>
      </w:numPr>
      <w:pBdr>
        <w:right w:val="doubleWave" w:color="FF0000" w:sz="6" w:space="4"/>
      </w:pBdr>
      <w:tabs>
        <w:tab w:val="left" w:pos="360"/>
        <w:tab w:val="clear" w:pos="720"/>
      </w:tabs>
      <w:snapToGrid/>
      <w:spacing w:before="28" w:after="28" w:line="240" w:lineRule="auto"/>
      <w:ind w:left="0" w:firstLine="0" w:firstLineChars="0"/>
    </w:pPr>
    <w:rPr>
      <w:rFonts w:ascii="宋体常规" w:hAnsi="宋体常规"/>
      <w:color w:val="FF0000"/>
      <w:sz w:val="21"/>
      <w:lang w:eastAsia="en-US"/>
    </w:rPr>
  </w:style>
  <w:style w:type="paragraph" w:customStyle="1" w:styleId="122">
    <w:name w:val="CN Paragraph"/>
    <w:qFormat/>
    <w:uiPriority w:val="0"/>
    <w:pPr>
      <w:spacing w:before="28" w:after="28"/>
      <w:jc w:val="both"/>
    </w:pPr>
    <w:rPr>
      <w:rFonts w:ascii="宋体常规" w:hAnsi="Times New Roman" w:eastAsia="宋体常规" w:cs="Times New Roman"/>
      <w:sz w:val="24"/>
      <w:szCs w:val="24"/>
      <w:lang w:val="en-US" w:eastAsia="en-US" w:bidi="ar-SA"/>
    </w:rPr>
  </w:style>
  <w:style w:type="paragraph" w:customStyle="1" w:styleId="123">
    <w:name w:val="正文 Char Char Char"/>
    <w:basedOn w:val="1"/>
    <w:next w:val="24"/>
    <w:qFormat/>
    <w:uiPriority w:val="0"/>
    <w:pPr>
      <w:keepNext/>
      <w:keepLines/>
      <w:ind w:firstLine="0" w:firstLineChars="0"/>
    </w:pPr>
    <w:rPr>
      <w:szCs w:val="22"/>
      <w:lang w:val="de-DE"/>
    </w:rPr>
  </w:style>
  <w:style w:type="paragraph" w:customStyle="1" w:styleId="124">
    <w:name w:val="正文 Char Char Char1"/>
    <w:basedOn w:val="1"/>
    <w:next w:val="24"/>
    <w:qFormat/>
    <w:uiPriority w:val="0"/>
    <w:pPr>
      <w:keepNext/>
      <w:keepLines/>
      <w:ind w:firstLine="0" w:firstLineChars="0"/>
    </w:pPr>
    <w:rPr>
      <w:szCs w:val="22"/>
      <w:lang w:val="de-DE"/>
    </w:rPr>
  </w:style>
  <w:style w:type="paragraph" w:customStyle="1" w:styleId="125">
    <w:name w:val="1 Char Char Char2 Char Char Char Char"/>
    <w:basedOn w:val="1"/>
    <w:qFormat/>
    <w:uiPriority w:val="0"/>
    <w:pPr>
      <w:widowControl/>
      <w:snapToGrid/>
      <w:spacing w:after="160" w:line="240" w:lineRule="exact"/>
      <w:ind w:firstLine="0" w:firstLineChars="0"/>
      <w:jc w:val="left"/>
    </w:pPr>
    <w:rPr>
      <w:rFonts w:ascii="Arial" w:hAnsi="Arial"/>
      <w:kern w:val="0"/>
      <w:sz w:val="20"/>
      <w:szCs w:val="20"/>
      <w:lang w:eastAsia="en-US"/>
    </w:rPr>
  </w:style>
  <w:style w:type="paragraph" w:customStyle="1" w:styleId="126">
    <w:name w:val="正文 Char Char Char2 Char Char Char Char"/>
    <w:basedOn w:val="1"/>
    <w:next w:val="24"/>
    <w:qFormat/>
    <w:uiPriority w:val="0"/>
    <w:pPr>
      <w:keepNext/>
      <w:keepLines/>
      <w:ind w:firstLine="0" w:firstLineChars="0"/>
    </w:pPr>
    <w:rPr>
      <w:szCs w:val="22"/>
      <w:lang w:val="de-DE"/>
    </w:rPr>
  </w:style>
  <w:style w:type="character" w:customStyle="1" w:styleId="127">
    <w:name w:val="标题 7 字符"/>
    <w:link w:val="8"/>
    <w:qFormat/>
    <w:uiPriority w:val="0"/>
    <w:rPr>
      <w:b/>
      <w:bCs/>
      <w:kern w:val="2"/>
      <w:sz w:val="24"/>
      <w:szCs w:val="24"/>
    </w:rPr>
  </w:style>
  <w:style w:type="character" w:customStyle="1" w:styleId="128">
    <w:name w:val="页眉 字符"/>
    <w:link w:val="39"/>
    <w:qFormat/>
    <w:uiPriority w:val="99"/>
    <w:rPr>
      <w:kern w:val="2"/>
      <w:sz w:val="24"/>
      <w:szCs w:val="24"/>
    </w:rPr>
  </w:style>
  <w:style w:type="character" w:customStyle="1" w:styleId="129">
    <w:name w:val="页脚 字符"/>
    <w:link w:val="37"/>
    <w:qFormat/>
    <w:uiPriority w:val="99"/>
    <w:rPr>
      <w:kern w:val="2"/>
      <w:sz w:val="24"/>
      <w:szCs w:val="24"/>
    </w:rPr>
  </w:style>
  <w:style w:type="character" w:customStyle="1" w:styleId="130">
    <w:name w:val="正文文本缩进 Char"/>
    <w:qFormat/>
    <w:uiPriority w:val="0"/>
    <w:rPr>
      <w:rFonts w:eastAsia="宋体"/>
      <w:kern w:val="2"/>
      <w:sz w:val="24"/>
      <w:szCs w:val="24"/>
      <w:lang w:val="de-DE" w:eastAsia="zh-CN" w:bidi="ar-SA"/>
    </w:rPr>
  </w:style>
  <w:style w:type="paragraph" w:customStyle="1" w:styleId="131">
    <w:name w:val="列出段落1"/>
    <w:basedOn w:val="1"/>
    <w:qFormat/>
    <w:uiPriority w:val="34"/>
    <w:pPr>
      <w:spacing w:line="300" w:lineRule="auto"/>
      <w:ind w:firstLine="420"/>
    </w:pPr>
  </w:style>
  <w:style w:type="character" w:customStyle="1" w:styleId="132">
    <w:name w:val="标题 6 字符"/>
    <w:link w:val="7"/>
    <w:qFormat/>
    <w:uiPriority w:val="0"/>
    <w:rPr>
      <w:b/>
      <w:bCs/>
      <w:kern w:val="2"/>
      <w:sz w:val="24"/>
      <w:szCs w:val="24"/>
    </w:rPr>
  </w:style>
  <w:style w:type="character" w:customStyle="1" w:styleId="133">
    <w:name w:val="标题 8 字符"/>
    <w:link w:val="9"/>
    <w:qFormat/>
    <w:uiPriority w:val="0"/>
    <w:rPr>
      <w:kern w:val="2"/>
      <w:sz w:val="24"/>
      <w:szCs w:val="24"/>
    </w:rPr>
  </w:style>
  <w:style w:type="character" w:customStyle="1" w:styleId="134">
    <w:name w:val="标题 9 字符"/>
    <w:link w:val="10"/>
    <w:qFormat/>
    <w:uiPriority w:val="0"/>
    <w:rPr>
      <w:kern w:val="2"/>
      <w:sz w:val="21"/>
      <w:szCs w:val="21"/>
    </w:rPr>
  </w:style>
  <w:style w:type="character" w:customStyle="1" w:styleId="135">
    <w:name w:val="标题 1 字符"/>
    <w:link w:val="2"/>
    <w:qFormat/>
    <w:uiPriority w:val="0"/>
    <w:rPr>
      <w:rFonts w:eastAsia="宋体"/>
      <w:b/>
      <w:bCs/>
      <w:kern w:val="44"/>
      <w:sz w:val="32"/>
      <w:szCs w:val="44"/>
    </w:rPr>
  </w:style>
  <w:style w:type="character" w:customStyle="1" w:styleId="136">
    <w:name w:val="文档结构图 字符"/>
    <w:link w:val="18"/>
    <w:semiHidden/>
    <w:qFormat/>
    <w:uiPriority w:val="99"/>
    <w:rPr>
      <w:kern w:val="2"/>
      <w:sz w:val="24"/>
      <w:szCs w:val="24"/>
      <w:shd w:val="clear" w:color="auto" w:fill="000080"/>
    </w:rPr>
  </w:style>
  <w:style w:type="character" w:customStyle="1" w:styleId="137">
    <w:name w:val="脚注文本 字符"/>
    <w:link w:val="44"/>
    <w:qFormat/>
    <w:uiPriority w:val="0"/>
    <w:rPr>
      <w:kern w:val="2"/>
      <w:sz w:val="18"/>
    </w:rPr>
  </w:style>
  <w:style w:type="paragraph" w:customStyle="1" w:styleId="138">
    <w:name w:val="Char Char Char1"/>
    <w:basedOn w:val="1"/>
    <w:next w:val="24"/>
    <w:qFormat/>
    <w:uiPriority w:val="0"/>
    <w:pPr>
      <w:keepNext/>
      <w:keepLines/>
      <w:ind w:firstLine="0" w:firstLineChars="0"/>
    </w:pPr>
    <w:rPr>
      <w:szCs w:val="22"/>
      <w:lang w:val="de-DE"/>
    </w:rPr>
  </w:style>
  <w:style w:type="paragraph" w:customStyle="1" w:styleId="139">
    <w:name w:val="样式 标题 2sect 1.2H2H21R2h2Level 2 Topic Heading高1HeadBRes..."/>
    <w:basedOn w:val="3"/>
    <w:qFormat/>
    <w:uiPriority w:val="0"/>
    <w:pPr>
      <w:widowControl/>
      <w:numPr>
        <w:ilvl w:val="0"/>
        <w:numId w:val="0"/>
      </w:numPr>
      <w:tabs>
        <w:tab w:val="left" w:pos="991"/>
        <w:tab w:val="left" w:pos="2559"/>
      </w:tabs>
      <w:snapToGrid/>
      <w:spacing w:before="120" w:after="120" w:line="360" w:lineRule="auto"/>
      <w:ind w:left="2559" w:hanging="432"/>
      <w:jc w:val="left"/>
    </w:pPr>
    <w:rPr>
      <w:rFonts w:eastAsia="仿宋_GB2312"/>
      <w:b w:val="0"/>
      <w:bCs w:val="0"/>
      <w:sz w:val="28"/>
      <w:szCs w:val="20"/>
      <w:lang w:val="de-DE"/>
    </w:rPr>
  </w:style>
  <w:style w:type="paragraph" w:customStyle="1" w:styleId="140">
    <w:name w:val="Table Text"/>
    <w:basedOn w:val="1"/>
    <w:qFormat/>
    <w:uiPriority w:val="0"/>
    <w:pPr>
      <w:snapToGrid/>
      <w:spacing w:before="40" w:after="20" w:line="240" w:lineRule="auto"/>
      <w:ind w:left="-2" w:leftChars="-1" w:firstLine="0" w:firstLineChars="0"/>
      <w:jc w:val="left"/>
    </w:pPr>
    <w:rPr>
      <w:bCs/>
      <w:kern w:val="0"/>
      <w:sz w:val="22"/>
      <w:szCs w:val="22"/>
      <w:lang w:eastAsia="en-US"/>
    </w:rPr>
  </w:style>
  <w:style w:type="paragraph" w:customStyle="1" w:styleId="141">
    <w:name w:val="Table Header"/>
    <w:basedOn w:val="140"/>
    <w:qFormat/>
    <w:uiPriority w:val="0"/>
    <w:pPr>
      <w:widowControl/>
      <w:overflowPunct w:val="0"/>
      <w:autoSpaceDE w:val="0"/>
      <w:autoSpaceDN w:val="0"/>
      <w:adjustRightInd w:val="0"/>
      <w:spacing w:before="0" w:after="0"/>
      <w:ind w:left="28" w:leftChars="0" w:right="28"/>
      <w:jc w:val="center"/>
      <w:textAlignment w:val="baseline"/>
    </w:pPr>
    <w:rPr>
      <w:rFonts w:ascii="Arial" w:hAnsi="Arial"/>
      <w:b/>
      <w:sz w:val="20"/>
      <w:szCs w:val="20"/>
    </w:rPr>
  </w:style>
  <w:style w:type="paragraph" w:customStyle="1" w:styleId="142">
    <w:name w:val="无标题正文 Char Char Char Char Char Char Char Char Char Char Char Char Char Char Char Char Char Char1 Char Char Char1 Char1 Char Char Char1"/>
    <w:basedOn w:val="1"/>
    <w:qFormat/>
    <w:uiPriority w:val="0"/>
    <w:pPr>
      <w:widowControl/>
      <w:snapToGrid/>
      <w:spacing w:after="160" w:line="240" w:lineRule="exact"/>
      <w:ind w:left="250" w:leftChars="250" w:firstLine="0" w:firstLineChars="0"/>
      <w:jc w:val="center"/>
    </w:pPr>
    <w:rPr>
      <w:rFonts w:ascii="Arial" w:hAnsi="Arial"/>
      <w:kern w:val="0"/>
      <w:sz w:val="20"/>
      <w:szCs w:val="20"/>
      <w:lang w:eastAsia="en-US"/>
    </w:rPr>
  </w:style>
  <w:style w:type="paragraph" w:customStyle="1" w:styleId="143">
    <w:name w:val="图"/>
    <w:basedOn w:val="1"/>
    <w:qFormat/>
    <w:uiPriority w:val="0"/>
    <w:pPr>
      <w:snapToGrid/>
      <w:spacing w:line="240" w:lineRule="auto"/>
      <w:ind w:firstLine="0" w:firstLineChars="0"/>
    </w:pPr>
    <w:rPr>
      <w:rFonts w:cs="宋体"/>
      <w:sz w:val="21"/>
      <w:szCs w:val="20"/>
    </w:rPr>
  </w:style>
  <w:style w:type="paragraph" w:customStyle="1" w:styleId="144">
    <w:name w:val="表内容"/>
    <w:basedOn w:val="43"/>
    <w:qFormat/>
    <w:uiPriority w:val="0"/>
    <w:pPr>
      <w:snapToGrid/>
      <w:spacing w:line="240" w:lineRule="auto"/>
      <w:ind w:left="0" w:firstLine="0" w:firstLineChars="0"/>
      <w:contextualSpacing w:val="0"/>
    </w:pPr>
    <w:rPr>
      <w:rFonts w:ascii="Tahoma" w:hAnsi="Tahoma"/>
      <w:sz w:val="18"/>
      <w:szCs w:val="18"/>
    </w:rPr>
  </w:style>
  <w:style w:type="paragraph" w:customStyle="1" w:styleId="145">
    <w:name w:val="规范正文"/>
    <w:basedOn w:val="1"/>
    <w:qFormat/>
    <w:uiPriority w:val="0"/>
    <w:pPr>
      <w:adjustRightInd w:val="0"/>
      <w:snapToGrid/>
      <w:ind w:left="480" w:firstLine="0" w:firstLineChars="0"/>
      <w:textAlignment w:val="baseline"/>
    </w:pPr>
    <w:rPr>
      <w:kern w:val="0"/>
      <w:szCs w:val="20"/>
    </w:rPr>
  </w:style>
  <w:style w:type="paragraph" w:customStyle="1" w:styleId="146">
    <w:name w:val="无间隔1"/>
    <w:qFormat/>
    <w:uiPriority w:val="1"/>
    <w:pPr>
      <w:widowControl w:val="0"/>
      <w:snapToGrid w:val="0"/>
      <w:ind w:firstLine="200" w:firstLineChars="200"/>
      <w:jc w:val="both"/>
    </w:pPr>
    <w:rPr>
      <w:rFonts w:ascii="Times New Roman" w:hAnsi="Times New Roman" w:eastAsia="宋体" w:cs="Times New Roman"/>
      <w:kern w:val="2"/>
      <w:sz w:val="24"/>
      <w:szCs w:val="24"/>
      <w:lang w:val="en-US" w:eastAsia="zh-CN" w:bidi="ar-SA"/>
    </w:rPr>
  </w:style>
  <w:style w:type="character" w:customStyle="1" w:styleId="147">
    <w:name w:val="trans"/>
    <w:qFormat/>
    <w:uiPriority w:val="0"/>
    <w:rPr>
      <w:rFonts w:eastAsia="宋体"/>
      <w:kern w:val="2"/>
      <w:sz w:val="24"/>
      <w:szCs w:val="22"/>
      <w:lang w:val="de-DE" w:eastAsia="zh-CN" w:bidi="ar-SA"/>
    </w:rPr>
  </w:style>
  <w:style w:type="paragraph" w:customStyle="1" w:styleId="148">
    <w:name w:val="样式1"/>
    <w:basedOn w:val="8"/>
    <w:qFormat/>
    <w:uiPriority w:val="0"/>
    <w:pPr>
      <w:numPr>
        <w:numId w:val="0"/>
      </w:numPr>
      <w:ind w:left="1296" w:right="100" w:rightChars="100" w:hanging="1296"/>
      <w:jc w:val="left"/>
    </w:pPr>
    <w:rPr>
      <w:iCs/>
      <w:lang w:val="de-DE"/>
    </w:rPr>
  </w:style>
  <w:style w:type="character" w:customStyle="1" w:styleId="149">
    <w:name w:val="keyword"/>
    <w:qFormat/>
    <w:uiPriority w:val="0"/>
    <w:rPr>
      <w:rFonts w:eastAsia="宋体"/>
      <w:kern w:val="2"/>
      <w:sz w:val="24"/>
      <w:szCs w:val="22"/>
      <w:lang w:val="de-DE" w:eastAsia="zh-CN" w:bidi="ar-SA"/>
    </w:rPr>
  </w:style>
  <w:style w:type="character" w:customStyle="1" w:styleId="150">
    <w:name w:val="short_text"/>
    <w:qFormat/>
    <w:uiPriority w:val="0"/>
    <w:rPr>
      <w:rFonts w:eastAsia="宋体"/>
      <w:kern w:val="2"/>
      <w:sz w:val="24"/>
      <w:szCs w:val="22"/>
      <w:lang w:val="de-DE" w:eastAsia="zh-CN" w:bidi="ar-SA"/>
    </w:rPr>
  </w:style>
  <w:style w:type="character" w:customStyle="1" w:styleId="151">
    <w:name w:val="webdict"/>
    <w:qFormat/>
    <w:uiPriority w:val="0"/>
    <w:rPr>
      <w:rFonts w:eastAsia="宋体"/>
      <w:kern w:val="2"/>
      <w:sz w:val="24"/>
      <w:szCs w:val="22"/>
      <w:lang w:val="de-DE" w:eastAsia="zh-CN" w:bidi="ar-SA"/>
    </w:rPr>
  </w:style>
  <w:style w:type="table" w:customStyle="1" w:styleId="152">
    <w:name w:val="Table Normal1"/>
    <w:semiHidden/>
    <w:qFormat/>
    <w:uiPriority w:val="0"/>
    <w:rPr>
      <w:rFonts w:eastAsia="Times New Roman"/>
    </w:rPr>
    <w:tblPr>
      <w:tblCellMar>
        <w:top w:w="0" w:type="dxa"/>
        <w:left w:w="108" w:type="dxa"/>
        <w:bottom w:w="0" w:type="dxa"/>
        <w:right w:w="108" w:type="dxa"/>
      </w:tblCellMar>
    </w:tblPr>
  </w:style>
  <w:style w:type="character" w:customStyle="1" w:styleId="153">
    <w:name w:val="lijuyuanxing"/>
    <w:qFormat/>
    <w:uiPriority w:val="0"/>
    <w:rPr>
      <w:rFonts w:eastAsia="宋体"/>
      <w:kern w:val="2"/>
      <w:sz w:val="24"/>
      <w:szCs w:val="22"/>
      <w:lang w:val="de-DE" w:eastAsia="zh-CN" w:bidi="ar-SA"/>
    </w:rPr>
  </w:style>
  <w:style w:type="paragraph" w:customStyle="1" w:styleId="154">
    <w:name w:val="Char1 Char Char Char Char1 Char Char Char Char Char Char Char Char Char Char Char Char Char Char Char1"/>
    <w:basedOn w:val="1"/>
    <w:qFormat/>
    <w:uiPriority w:val="0"/>
    <w:pPr>
      <w:widowControl/>
      <w:snapToGrid/>
      <w:spacing w:before="120" w:after="120" w:line="440" w:lineRule="exact"/>
      <w:ind w:firstLine="0" w:firstLineChars="0"/>
      <w:jc w:val="left"/>
    </w:pPr>
    <w:rPr>
      <w:rFonts w:ascii="宋体" w:hAnsi="宋体"/>
      <w:kern w:val="0"/>
      <w:sz w:val="28"/>
      <w:szCs w:val="28"/>
    </w:rPr>
  </w:style>
  <w:style w:type="paragraph" w:customStyle="1" w:styleId="155">
    <w:name w:val="Char Char Char11"/>
    <w:basedOn w:val="1"/>
    <w:next w:val="24"/>
    <w:qFormat/>
    <w:uiPriority w:val="0"/>
    <w:pPr>
      <w:keepNext/>
      <w:keepLines/>
      <w:ind w:firstLine="0" w:firstLineChars="0"/>
    </w:pPr>
    <w:rPr>
      <w:szCs w:val="22"/>
      <w:lang w:val="de-DE"/>
    </w:rPr>
  </w:style>
  <w:style w:type="paragraph" w:customStyle="1" w:styleId="156">
    <w:name w:val="正文段落"/>
    <w:basedOn w:val="1"/>
    <w:qFormat/>
    <w:uiPriority w:val="0"/>
    <w:pPr>
      <w:widowControl/>
      <w:snapToGrid/>
      <w:ind w:firstLine="440"/>
      <w:jc w:val="left"/>
    </w:pPr>
    <w:rPr>
      <w:rFonts w:ascii="宋体"/>
      <w:kern w:val="0"/>
      <w:sz w:val="22"/>
      <w:szCs w:val="22"/>
      <w:lang w:val="de-DE"/>
    </w:rPr>
  </w:style>
  <w:style w:type="paragraph" w:customStyle="1" w:styleId="157">
    <w:name w:val="PI"/>
    <w:basedOn w:val="1"/>
    <w:next w:val="24"/>
    <w:qFormat/>
    <w:uiPriority w:val="0"/>
    <w:pPr>
      <w:snapToGrid/>
      <w:spacing w:line="240" w:lineRule="auto"/>
      <w:ind w:firstLine="540" w:firstLineChars="225"/>
      <w:jc w:val="left"/>
    </w:pPr>
    <w:rPr>
      <w:rFonts w:ascii="宋体" w:hAnsi="宋体"/>
      <w:sz w:val="21"/>
    </w:rPr>
  </w:style>
  <w:style w:type="character" w:customStyle="1" w:styleId="158">
    <w:name w:val="批注文字 字符"/>
    <w:link w:val="20"/>
    <w:qFormat/>
    <w:uiPriority w:val="0"/>
    <w:rPr>
      <w:rFonts w:ascii="宋体"/>
      <w:kern w:val="2"/>
      <w:sz w:val="21"/>
      <w:szCs w:val="24"/>
      <w:lang w:val="de-DE"/>
    </w:rPr>
  </w:style>
  <w:style w:type="character" w:customStyle="1" w:styleId="159">
    <w:name w:val="word"/>
    <w:qFormat/>
    <w:uiPriority w:val="0"/>
    <w:rPr>
      <w:rFonts w:eastAsia="宋体"/>
      <w:kern w:val="2"/>
      <w:sz w:val="24"/>
      <w:szCs w:val="22"/>
      <w:lang w:val="de-DE" w:eastAsia="zh-CN" w:bidi="ar-SA"/>
    </w:rPr>
  </w:style>
  <w:style w:type="paragraph" w:customStyle="1" w:styleId="160">
    <w:name w:val="Table_Sm_Heading"/>
    <w:basedOn w:val="1"/>
    <w:qFormat/>
    <w:uiPriority w:val="0"/>
    <w:pPr>
      <w:keepNext/>
      <w:keepLines/>
      <w:widowControl/>
      <w:snapToGrid/>
      <w:spacing w:before="60" w:after="40" w:line="240" w:lineRule="auto"/>
      <w:ind w:firstLine="0" w:firstLineChars="0"/>
      <w:jc w:val="left"/>
    </w:pPr>
    <w:rPr>
      <w:rFonts w:ascii="Futura Bk" w:hAnsi="Futura Bk"/>
      <w:b/>
      <w:kern w:val="0"/>
      <w:sz w:val="16"/>
      <w:szCs w:val="20"/>
      <w:lang w:eastAsia="en-US"/>
    </w:rPr>
  </w:style>
  <w:style w:type="paragraph" w:customStyle="1" w:styleId="161">
    <w:name w:val="Table_Medium"/>
    <w:basedOn w:val="1"/>
    <w:qFormat/>
    <w:uiPriority w:val="0"/>
    <w:pPr>
      <w:widowControl/>
      <w:snapToGrid/>
      <w:spacing w:before="40" w:after="40" w:line="240" w:lineRule="auto"/>
      <w:ind w:firstLine="0" w:firstLineChars="0"/>
      <w:jc w:val="left"/>
    </w:pPr>
    <w:rPr>
      <w:rFonts w:ascii="Futura Bk" w:hAnsi="Futura Bk"/>
      <w:kern w:val="0"/>
      <w:sz w:val="18"/>
      <w:szCs w:val="20"/>
      <w:lang w:eastAsia="en-US"/>
    </w:rPr>
  </w:style>
  <w:style w:type="paragraph" w:customStyle="1" w:styleId="162">
    <w:name w:val="编写日期"/>
    <w:basedOn w:val="1"/>
    <w:qFormat/>
    <w:uiPriority w:val="0"/>
    <w:pPr>
      <w:snapToGrid/>
      <w:spacing w:line="240" w:lineRule="auto"/>
      <w:ind w:firstLine="0" w:firstLineChars="0"/>
      <w:jc w:val="center"/>
    </w:pPr>
    <w:rPr>
      <w:rFonts w:ascii="宋体" w:eastAsia="黑体"/>
      <w:b/>
      <w:sz w:val="44"/>
    </w:rPr>
  </w:style>
  <w:style w:type="character" w:customStyle="1" w:styleId="163">
    <w:name w:val="纯文本 字符"/>
    <w:link w:val="31"/>
    <w:qFormat/>
    <w:uiPriority w:val="0"/>
    <w:rPr>
      <w:rFonts w:ascii="宋体" w:hAnsi="Courier New" w:cs="Courier New"/>
      <w:kern w:val="2"/>
      <w:sz w:val="21"/>
      <w:szCs w:val="21"/>
      <w:lang w:val="de-DE"/>
    </w:rPr>
  </w:style>
  <w:style w:type="paragraph" w:customStyle="1" w:styleId="164">
    <w:name w:val="封面名称"/>
    <w:basedOn w:val="31"/>
    <w:qFormat/>
    <w:uiPriority w:val="0"/>
    <w:pPr>
      <w:jc w:val="center"/>
    </w:pPr>
    <w:rPr>
      <w:rFonts w:ascii="隶书" w:eastAsia="隶书"/>
      <w:b/>
      <w:sz w:val="72"/>
    </w:rPr>
  </w:style>
  <w:style w:type="paragraph" w:customStyle="1" w:styleId="165">
    <w:name w:val="公司名称"/>
    <w:basedOn w:val="1"/>
    <w:qFormat/>
    <w:uiPriority w:val="0"/>
    <w:pPr>
      <w:snapToGrid/>
      <w:spacing w:line="240" w:lineRule="auto"/>
      <w:ind w:firstLine="0" w:firstLineChars="0"/>
      <w:jc w:val="center"/>
    </w:pPr>
    <w:rPr>
      <w:rFonts w:ascii="宋体" w:eastAsia="黑体"/>
      <w:b/>
      <w:sz w:val="48"/>
    </w:rPr>
  </w:style>
  <w:style w:type="paragraph" w:customStyle="1" w:styleId="166">
    <w:name w:val="目录标题"/>
    <w:basedOn w:val="1"/>
    <w:next w:val="40"/>
    <w:qFormat/>
    <w:uiPriority w:val="0"/>
    <w:pPr>
      <w:snapToGrid/>
      <w:spacing w:line="240" w:lineRule="auto"/>
      <w:ind w:firstLine="0" w:firstLineChars="0"/>
      <w:jc w:val="center"/>
    </w:pPr>
    <w:rPr>
      <w:rFonts w:ascii="宋体" w:eastAsia="黑体"/>
      <w:b/>
      <w:sz w:val="30"/>
    </w:rPr>
  </w:style>
  <w:style w:type="character" w:customStyle="1" w:styleId="167">
    <w:name w:val="正文文本缩进 2 字符"/>
    <w:link w:val="35"/>
    <w:qFormat/>
    <w:uiPriority w:val="0"/>
    <w:rPr>
      <w:rFonts w:ascii="宋体"/>
      <w:kern w:val="2"/>
      <w:sz w:val="21"/>
      <w:szCs w:val="22"/>
      <w:lang w:val="de-DE"/>
    </w:rPr>
  </w:style>
  <w:style w:type="paragraph" w:customStyle="1" w:styleId="168">
    <w:name w:val="数量"/>
    <w:basedOn w:val="15"/>
    <w:qFormat/>
    <w:uiPriority w:val="0"/>
    <w:pPr>
      <w:adjustRightInd w:val="0"/>
      <w:spacing w:line="240" w:lineRule="auto"/>
      <w:ind w:firstLine="0" w:firstLineChars="0"/>
      <w:jc w:val="center"/>
    </w:pPr>
    <w:rPr>
      <w:rFonts w:ascii="宋体" w:eastAsia="仿宋_GB2312"/>
      <w:bCs/>
      <w:sz w:val="21"/>
      <w:szCs w:val="20"/>
    </w:rPr>
  </w:style>
  <w:style w:type="character" w:customStyle="1" w:styleId="169">
    <w:name w:val="正文文本缩进 3 字符"/>
    <w:link w:val="47"/>
    <w:qFormat/>
    <w:uiPriority w:val="0"/>
    <w:rPr>
      <w:rFonts w:ascii="宋体" w:hAnsi="宋体"/>
      <w:color w:val="000000"/>
      <w:kern w:val="2"/>
      <w:sz w:val="21"/>
      <w:szCs w:val="24"/>
      <w:lang w:val="de-DE"/>
    </w:rPr>
  </w:style>
  <w:style w:type="paragraph" w:customStyle="1" w:styleId="170">
    <w:name w:val="中文仿宋正文"/>
    <w:basedOn w:val="1"/>
    <w:qFormat/>
    <w:uiPriority w:val="0"/>
    <w:pPr>
      <w:snapToGrid/>
      <w:spacing w:line="240" w:lineRule="auto"/>
      <w:ind w:firstLine="600"/>
      <w:jc w:val="left"/>
    </w:pPr>
    <w:rPr>
      <w:rFonts w:ascii="宋体" w:eastAsia="仿宋_GB2312"/>
      <w:sz w:val="30"/>
      <w:szCs w:val="20"/>
    </w:rPr>
  </w:style>
  <w:style w:type="paragraph" w:customStyle="1" w:styleId="171">
    <w:name w:val="章节"/>
    <w:basedOn w:val="1"/>
    <w:qFormat/>
    <w:uiPriority w:val="0"/>
    <w:pPr>
      <w:numPr>
        <w:ilvl w:val="0"/>
        <w:numId w:val="12"/>
      </w:numPr>
      <w:tabs>
        <w:tab w:val="clear" w:pos="420"/>
      </w:tabs>
      <w:snapToGrid/>
      <w:spacing w:line="240" w:lineRule="auto"/>
      <w:ind w:left="425" w:hanging="425" w:firstLineChars="0"/>
      <w:jc w:val="left"/>
    </w:pPr>
    <w:rPr>
      <w:rFonts w:ascii="宋体" w:eastAsia="黑体"/>
      <w:b/>
      <w:sz w:val="84"/>
    </w:rPr>
  </w:style>
  <w:style w:type="paragraph" w:customStyle="1" w:styleId="172">
    <w:name w:val="样式 章节 + 居中"/>
    <w:basedOn w:val="57"/>
    <w:qFormat/>
    <w:uiPriority w:val="0"/>
    <w:pPr>
      <w:numPr>
        <w:ilvl w:val="6"/>
        <w:numId w:val="13"/>
      </w:numPr>
      <w:tabs>
        <w:tab w:val="left" w:pos="420"/>
      </w:tabs>
      <w:ind w:left="420" w:hanging="132"/>
    </w:pPr>
    <w:rPr>
      <w:rFonts w:cs="宋体"/>
      <w:bCs w:val="0"/>
      <w:sz w:val="52"/>
      <w:szCs w:val="20"/>
    </w:rPr>
  </w:style>
  <w:style w:type="character" w:customStyle="1" w:styleId="173">
    <w:name w:val="标题 字符"/>
    <w:link w:val="57"/>
    <w:qFormat/>
    <w:uiPriority w:val="0"/>
    <w:rPr>
      <w:rFonts w:ascii="Cambria" w:hAnsi="Cambria" w:cs="Arial"/>
      <w:b/>
      <w:bCs/>
      <w:kern w:val="2"/>
      <w:sz w:val="32"/>
      <w:szCs w:val="32"/>
      <w:lang w:val="de-DE"/>
    </w:rPr>
  </w:style>
  <w:style w:type="paragraph" w:customStyle="1" w:styleId="174">
    <w:name w:val="正文1"/>
    <w:basedOn w:val="1"/>
    <w:qFormat/>
    <w:uiPriority w:val="0"/>
    <w:pPr>
      <w:tabs>
        <w:tab w:val="left" w:pos="3780"/>
      </w:tabs>
      <w:snapToGrid/>
      <w:spacing w:before="60" w:after="60"/>
      <w:ind w:left="3780" w:hanging="420" w:firstLineChars="0"/>
      <w:jc w:val="left"/>
      <w:outlineLvl w:val="6"/>
    </w:pPr>
    <w:rPr>
      <w:rFonts w:ascii="宋体"/>
      <w:sz w:val="21"/>
    </w:rPr>
  </w:style>
  <w:style w:type="paragraph" w:customStyle="1" w:styleId="175">
    <w:name w:val="正文2"/>
    <w:basedOn w:val="1"/>
    <w:qFormat/>
    <w:uiPriority w:val="0"/>
    <w:pPr>
      <w:numPr>
        <w:ilvl w:val="8"/>
        <w:numId w:val="13"/>
      </w:numPr>
      <w:tabs>
        <w:tab w:val="left" w:pos="3780"/>
      </w:tabs>
      <w:snapToGrid/>
      <w:spacing w:before="60" w:after="60"/>
      <w:ind w:left="3780" w:hanging="420" w:firstLineChars="0"/>
      <w:jc w:val="left"/>
      <w:outlineLvl w:val="7"/>
    </w:pPr>
    <w:rPr>
      <w:rFonts w:ascii="宋体"/>
      <w:sz w:val="21"/>
    </w:rPr>
  </w:style>
  <w:style w:type="paragraph" w:customStyle="1" w:styleId="176">
    <w:name w:val="正文3"/>
    <w:basedOn w:val="1"/>
    <w:qFormat/>
    <w:uiPriority w:val="0"/>
    <w:pPr>
      <w:tabs>
        <w:tab w:val="left" w:pos="4200"/>
      </w:tabs>
      <w:snapToGrid/>
      <w:spacing w:before="60" w:after="60"/>
      <w:ind w:left="4200" w:hanging="420" w:firstLineChars="0"/>
      <w:jc w:val="left"/>
      <w:outlineLvl w:val="8"/>
    </w:pPr>
    <w:rPr>
      <w:rFonts w:ascii="宋体"/>
      <w:sz w:val="21"/>
      <w:szCs w:val="21"/>
    </w:rPr>
  </w:style>
  <w:style w:type="paragraph" w:customStyle="1" w:styleId="177">
    <w:name w:val="样式 小四 行距: 1.5 倍行距1"/>
    <w:basedOn w:val="1"/>
    <w:qFormat/>
    <w:uiPriority w:val="0"/>
    <w:pPr>
      <w:snapToGrid/>
      <w:spacing w:line="240" w:lineRule="auto"/>
      <w:ind w:firstLine="0" w:firstLineChars="0"/>
      <w:jc w:val="center"/>
    </w:pPr>
    <w:rPr>
      <w:rFonts w:ascii="宋体" w:cs="宋体"/>
      <w:b/>
      <w:sz w:val="21"/>
      <w:szCs w:val="20"/>
    </w:rPr>
  </w:style>
  <w:style w:type="character" w:customStyle="1" w:styleId="178">
    <w:name w:val="样式 小四"/>
    <w:qFormat/>
    <w:uiPriority w:val="0"/>
    <w:rPr>
      <w:rFonts w:ascii="Tahoma" w:hAnsi="Tahoma" w:eastAsia="宋体"/>
      <w:kern w:val="2"/>
      <w:sz w:val="21"/>
      <w:szCs w:val="24"/>
      <w:lang w:val="en-US" w:eastAsia="zh-CN" w:bidi="ar-SA"/>
    </w:rPr>
  </w:style>
  <w:style w:type="character" w:customStyle="1" w:styleId="179">
    <w:name w:val="正文（首行缩进两字）"/>
    <w:qFormat/>
    <w:uiPriority w:val="0"/>
    <w:rPr>
      <w:rFonts w:ascii="Tahoma" w:hAnsi="Tahoma" w:eastAsia="宋体"/>
      <w:kern w:val="2"/>
      <w:sz w:val="24"/>
      <w:szCs w:val="24"/>
      <w:lang w:val="en-US" w:eastAsia="zh-CN" w:bidi="ar-SA"/>
    </w:rPr>
  </w:style>
  <w:style w:type="paragraph" w:customStyle="1" w:styleId="180">
    <w:name w:val="样式 小四 行距: 1.5 倍行距"/>
    <w:basedOn w:val="1"/>
    <w:qFormat/>
    <w:uiPriority w:val="0"/>
    <w:pPr>
      <w:snapToGrid/>
      <w:spacing w:line="240" w:lineRule="auto"/>
      <w:ind w:firstLine="420"/>
      <w:jc w:val="left"/>
    </w:pPr>
    <w:rPr>
      <w:rFonts w:ascii="宋体" w:cs="宋体"/>
      <w:sz w:val="21"/>
      <w:szCs w:val="20"/>
    </w:rPr>
  </w:style>
  <w:style w:type="paragraph" w:customStyle="1" w:styleId="181">
    <w:name w:val="Table"/>
    <w:basedOn w:val="1"/>
    <w:qFormat/>
    <w:uiPriority w:val="0"/>
    <w:pPr>
      <w:snapToGrid/>
      <w:spacing w:before="40" w:after="40" w:line="240" w:lineRule="auto"/>
      <w:ind w:firstLine="0" w:firstLineChars="0"/>
      <w:jc w:val="left"/>
    </w:pPr>
    <w:rPr>
      <w:rFonts w:ascii="宋体"/>
      <w:sz w:val="21"/>
    </w:rPr>
  </w:style>
  <w:style w:type="paragraph" w:customStyle="1" w:styleId="182">
    <w:name w:val="Table_Heading"/>
    <w:basedOn w:val="1"/>
    <w:next w:val="181"/>
    <w:qFormat/>
    <w:uiPriority w:val="0"/>
    <w:pPr>
      <w:keepNext/>
      <w:keepLines/>
      <w:snapToGrid/>
      <w:spacing w:before="40" w:after="40" w:line="240" w:lineRule="auto"/>
      <w:ind w:firstLine="0" w:firstLineChars="0"/>
      <w:jc w:val="left"/>
    </w:pPr>
    <w:rPr>
      <w:rFonts w:ascii="宋体"/>
      <w:b/>
      <w:sz w:val="21"/>
    </w:rPr>
  </w:style>
  <w:style w:type="paragraph" w:customStyle="1" w:styleId="183">
    <w:name w:val="Table_Heading_Center"/>
    <w:basedOn w:val="182"/>
    <w:qFormat/>
    <w:uiPriority w:val="0"/>
    <w:pPr>
      <w:jc w:val="center"/>
    </w:pPr>
  </w:style>
  <w:style w:type="character" w:customStyle="1" w:styleId="184">
    <w:name w:val="正文文本 3 字符"/>
    <w:link w:val="22"/>
    <w:qFormat/>
    <w:uiPriority w:val="0"/>
    <w:rPr>
      <w:rFonts w:ascii="宋体"/>
      <w:kern w:val="2"/>
      <w:sz w:val="16"/>
      <w:szCs w:val="16"/>
      <w:lang w:val="de-DE"/>
    </w:rPr>
  </w:style>
  <w:style w:type="paragraph" w:customStyle="1" w:styleId="185">
    <w:name w:val="样式 小四 首行缩进:  0.85 厘米 行距: 1.5 倍行距"/>
    <w:basedOn w:val="1"/>
    <w:qFormat/>
    <w:uiPriority w:val="0"/>
    <w:pPr>
      <w:snapToGrid/>
      <w:spacing w:line="240" w:lineRule="auto"/>
      <w:ind w:firstLine="482" w:firstLineChars="0"/>
      <w:jc w:val="left"/>
    </w:pPr>
    <w:rPr>
      <w:rFonts w:ascii="宋体" w:cs="宋体"/>
      <w:sz w:val="21"/>
      <w:szCs w:val="20"/>
    </w:rPr>
  </w:style>
  <w:style w:type="paragraph" w:customStyle="1" w:styleId="186">
    <w:name w:val="TOC_Heading"/>
    <w:basedOn w:val="1"/>
    <w:next w:val="1"/>
    <w:qFormat/>
    <w:uiPriority w:val="0"/>
    <w:pPr>
      <w:keepNext/>
      <w:snapToGrid/>
      <w:spacing w:before="80" w:after="120" w:line="240" w:lineRule="auto"/>
      <w:ind w:firstLine="0" w:firstLineChars="0"/>
      <w:jc w:val="left"/>
    </w:pPr>
    <w:rPr>
      <w:rFonts w:ascii="宋体"/>
      <w:b/>
      <w:sz w:val="21"/>
    </w:rPr>
  </w:style>
  <w:style w:type="paragraph" w:customStyle="1" w:styleId="187">
    <w:name w:val="Bullet with text 3"/>
    <w:basedOn w:val="1"/>
    <w:qFormat/>
    <w:uiPriority w:val="0"/>
    <w:pPr>
      <w:tabs>
        <w:tab w:val="left" w:pos="1146"/>
      </w:tabs>
      <w:snapToGrid/>
      <w:spacing w:line="240" w:lineRule="auto"/>
      <w:ind w:left="1146" w:hanging="360" w:firstLineChars="0"/>
      <w:jc w:val="left"/>
    </w:pPr>
    <w:rPr>
      <w:rFonts w:ascii="宋体"/>
      <w:sz w:val="21"/>
    </w:rPr>
  </w:style>
  <w:style w:type="paragraph" w:customStyle="1" w:styleId="188">
    <w:name w:val="样式 Tabletabletbtable bullet + 小四 段前: 0 磅 段后: 0 磅 行距: 1.5 倍..."/>
    <w:basedOn w:val="181"/>
    <w:qFormat/>
    <w:uiPriority w:val="0"/>
    <w:pPr>
      <w:snapToGrid w:val="0"/>
      <w:spacing w:before="0" w:after="0" w:line="300" w:lineRule="auto"/>
      <w:ind w:left="1440"/>
    </w:pPr>
    <w:rPr>
      <w:sz w:val="18"/>
      <w:szCs w:val="21"/>
    </w:rPr>
  </w:style>
  <w:style w:type="paragraph" w:customStyle="1" w:styleId="189">
    <w:name w:val="CommentFormTitle"/>
    <w:basedOn w:val="1"/>
    <w:qFormat/>
    <w:uiPriority w:val="0"/>
    <w:pPr>
      <w:keepNext/>
      <w:numPr>
        <w:ilvl w:val="0"/>
        <w:numId w:val="2"/>
      </w:numPr>
      <w:tabs>
        <w:tab w:val="clear" w:pos="360"/>
      </w:tabs>
      <w:autoSpaceDE w:val="0"/>
      <w:autoSpaceDN w:val="0"/>
      <w:snapToGrid/>
      <w:spacing w:line="240" w:lineRule="auto"/>
      <w:ind w:left="0" w:firstLine="0" w:firstLineChars="0"/>
      <w:jc w:val="left"/>
    </w:pPr>
    <w:rPr>
      <w:rFonts w:ascii="Helvetica" w:hAnsi="Helvetica" w:eastAsia="Times New Roman"/>
      <w:b/>
      <w:bCs/>
      <w:sz w:val="21"/>
      <w:lang w:val="en-AU"/>
    </w:rPr>
  </w:style>
  <w:style w:type="character" w:customStyle="1" w:styleId="190">
    <w:name w:val="称呼 字符"/>
    <w:link w:val="21"/>
    <w:qFormat/>
    <w:uiPriority w:val="0"/>
    <w:rPr>
      <w:rFonts w:ascii="宋体"/>
      <w:kern w:val="2"/>
      <w:sz w:val="21"/>
      <w:szCs w:val="22"/>
      <w:lang w:val="de-DE"/>
    </w:rPr>
  </w:style>
  <w:style w:type="paragraph" w:customStyle="1" w:styleId="191">
    <w:name w:val="Numbered list 2.2"/>
    <w:basedOn w:val="3"/>
    <w:next w:val="1"/>
    <w:qFormat/>
    <w:uiPriority w:val="0"/>
    <w:pPr>
      <w:numPr>
        <w:ilvl w:val="2"/>
        <w:numId w:val="2"/>
      </w:numPr>
      <w:tabs>
        <w:tab w:val="left" w:pos="1080"/>
        <w:tab w:val="clear" w:pos="1440"/>
      </w:tabs>
      <w:adjustRightInd w:val="0"/>
      <w:snapToGrid/>
      <w:spacing w:line="416" w:lineRule="auto"/>
      <w:ind w:left="720"/>
    </w:pPr>
    <w:rPr>
      <w:rFonts w:ascii="Arial" w:hAnsi="Arial" w:eastAsia="黑体"/>
      <w:sz w:val="28"/>
      <w:lang w:val="de-DE"/>
    </w:rPr>
  </w:style>
  <w:style w:type="paragraph" w:customStyle="1" w:styleId="192">
    <w:name w:val="Numbered list 2.3"/>
    <w:basedOn w:val="4"/>
    <w:next w:val="1"/>
    <w:qFormat/>
    <w:uiPriority w:val="0"/>
    <w:pPr>
      <w:numPr>
        <w:ilvl w:val="0"/>
        <w:numId w:val="14"/>
      </w:numPr>
      <w:tabs>
        <w:tab w:val="left" w:pos="1080"/>
        <w:tab w:val="left" w:pos="1440"/>
        <w:tab w:val="clear" w:pos="720"/>
      </w:tabs>
      <w:adjustRightInd w:val="0"/>
      <w:snapToGrid/>
      <w:spacing w:before="240" w:after="0" w:line="360" w:lineRule="atLeast"/>
      <w:ind w:left="1080"/>
      <w:jc w:val="left"/>
    </w:pPr>
    <w:rPr>
      <w:rFonts w:ascii="黑体" w:eastAsia="黑体"/>
      <w:lang w:val="de-DE"/>
    </w:rPr>
  </w:style>
  <w:style w:type="paragraph" w:customStyle="1" w:styleId="193">
    <w:name w:val="Bullet with text 1"/>
    <w:basedOn w:val="1"/>
    <w:qFormat/>
    <w:uiPriority w:val="0"/>
    <w:pPr>
      <w:tabs>
        <w:tab w:val="left" w:pos="360"/>
        <w:tab w:val="left" w:pos="420"/>
      </w:tabs>
      <w:snapToGrid/>
      <w:spacing w:line="240" w:lineRule="auto"/>
      <w:ind w:left="360" w:hanging="420" w:firstLineChars="0"/>
      <w:jc w:val="left"/>
    </w:pPr>
    <w:rPr>
      <w:rFonts w:ascii="宋体"/>
      <w:sz w:val="21"/>
    </w:rPr>
  </w:style>
  <w:style w:type="paragraph" w:customStyle="1" w:styleId="194">
    <w:name w:val="Bullet"/>
    <w:basedOn w:val="24"/>
    <w:qFormat/>
    <w:uiPriority w:val="0"/>
    <w:pPr>
      <w:tabs>
        <w:tab w:val="left" w:pos="420"/>
        <w:tab w:val="left" w:pos="900"/>
      </w:tabs>
      <w:snapToGrid/>
      <w:spacing w:before="120" w:after="0" w:line="240" w:lineRule="auto"/>
      <w:ind w:left="714" w:hanging="357" w:firstLineChars="0"/>
      <w:jc w:val="left"/>
    </w:pPr>
    <w:rPr>
      <w:rFonts w:ascii="宋体"/>
      <w:snapToGrid w:val="0"/>
      <w:sz w:val="21"/>
      <w:lang w:val="de-DE" w:eastAsia="en-US"/>
    </w:rPr>
  </w:style>
  <w:style w:type="paragraph" w:customStyle="1" w:styleId="195">
    <w:name w:val="Bullets Layer 1"/>
    <w:basedOn w:val="1"/>
    <w:qFormat/>
    <w:uiPriority w:val="0"/>
    <w:pPr>
      <w:widowControl/>
      <w:tabs>
        <w:tab w:val="left" w:pos="1080"/>
      </w:tabs>
      <w:snapToGrid/>
      <w:spacing w:before="60" w:after="60" w:line="240" w:lineRule="auto"/>
      <w:ind w:left="1080" w:hanging="360" w:firstLineChars="0"/>
      <w:jc w:val="left"/>
    </w:pPr>
    <w:rPr>
      <w:rFonts w:ascii="Futura Bk" w:hAnsi="Futura Bk" w:eastAsia="Times New Roman"/>
      <w:kern w:val="0"/>
      <w:sz w:val="20"/>
      <w:lang w:eastAsia="en-US"/>
    </w:rPr>
  </w:style>
  <w:style w:type="paragraph" w:customStyle="1" w:styleId="196">
    <w:name w:val="文档正文"/>
    <w:basedOn w:val="1"/>
    <w:qFormat/>
    <w:uiPriority w:val="0"/>
    <w:pPr>
      <w:adjustRightInd w:val="0"/>
      <w:snapToGrid/>
      <w:spacing w:line="480" w:lineRule="atLeast"/>
      <w:ind w:firstLine="567" w:firstLineChars="0"/>
      <w:jc w:val="left"/>
      <w:textAlignment w:val="baseline"/>
    </w:pPr>
    <w:rPr>
      <w:rFonts w:ascii="长城仿宋"/>
      <w:kern w:val="0"/>
      <w:sz w:val="21"/>
      <w:szCs w:val="20"/>
    </w:rPr>
  </w:style>
  <w:style w:type="paragraph" w:customStyle="1" w:styleId="197">
    <w:name w:val="工程正文"/>
    <w:basedOn w:val="1"/>
    <w:qFormat/>
    <w:uiPriority w:val="0"/>
    <w:pPr>
      <w:snapToGrid/>
      <w:spacing w:line="360" w:lineRule="atLeast"/>
      <w:ind w:firstLine="500" w:firstLineChars="0"/>
      <w:jc w:val="left"/>
    </w:pPr>
    <w:rPr>
      <w:rFonts w:ascii="宋体"/>
      <w:color w:val="000000"/>
      <w:spacing w:val="20"/>
      <w:sz w:val="21"/>
      <w:szCs w:val="20"/>
    </w:rPr>
  </w:style>
  <w:style w:type="character" w:customStyle="1" w:styleId="198">
    <w:name w:val="题注 字符"/>
    <w:link w:val="16"/>
    <w:qFormat/>
    <w:uiPriority w:val="0"/>
    <w:rPr>
      <w:rFonts w:ascii="Arial" w:hAnsi="Arial" w:eastAsia="黑体" w:cs="Arial"/>
      <w:kern w:val="2"/>
    </w:rPr>
  </w:style>
  <w:style w:type="paragraph" w:customStyle="1" w:styleId="199">
    <w:name w:val="样式 正文缩进正文（首行缩进两字）表正文正文非缩进标题4 + 行距: 1.5 倍行距"/>
    <w:basedOn w:val="15"/>
    <w:qFormat/>
    <w:uiPriority w:val="0"/>
    <w:pPr>
      <w:tabs>
        <w:tab w:val="left" w:pos="0"/>
      </w:tabs>
      <w:snapToGrid/>
      <w:ind w:firstLine="360" w:firstLineChars="165"/>
      <w:jc w:val="left"/>
    </w:pPr>
    <w:rPr>
      <w:rFonts w:ascii="Arial" w:hAnsi="Arial" w:cs="Arial"/>
      <w:spacing w:val="4"/>
      <w:sz w:val="21"/>
      <w:szCs w:val="21"/>
    </w:rPr>
  </w:style>
  <w:style w:type="paragraph" w:customStyle="1" w:styleId="200">
    <w:name w:val="缩进正文"/>
    <w:basedOn w:val="1"/>
    <w:qFormat/>
    <w:uiPriority w:val="0"/>
    <w:pPr>
      <w:numPr>
        <w:ilvl w:val="0"/>
        <w:numId w:val="15"/>
      </w:numPr>
      <w:snapToGrid/>
      <w:spacing w:beforeLines="25" w:afterLines="25" w:line="240" w:lineRule="auto"/>
      <w:ind w:firstLine="0" w:firstLineChars="0"/>
      <w:jc w:val="left"/>
    </w:pPr>
    <w:rPr>
      <w:rFonts w:ascii="宋体"/>
      <w:sz w:val="21"/>
      <w:szCs w:val="21"/>
    </w:rPr>
  </w:style>
  <w:style w:type="paragraph" w:customStyle="1" w:styleId="201">
    <w:name w:val="Style First line:  0.78 cm"/>
    <w:basedOn w:val="1"/>
    <w:qFormat/>
    <w:uiPriority w:val="0"/>
    <w:pPr>
      <w:widowControl/>
      <w:snapToGrid/>
      <w:spacing w:line="240" w:lineRule="auto"/>
      <w:ind w:firstLine="440" w:firstLineChars="0"/>
      <w:jc w:val="left"/>
    </w:pPr>
    <w:rPr>
      <w:rFonts w:ascii="Futura Bk" w:hAnsi="Futura Bk"/>
      <w:kern w:val="0"/>
      <w:sz w:val="22"/>
      <w:szCs w:val="20"/>
      <w:lang w:eastAsia="en-US"/>
    </w:rPr>
  </w:style>
  <w:style w:type="paragraph" w:customStyle="1" w:styleId="202">
    <w:name w:val="ZT"/>
    <w:basedOn w:val="1"/>
    <w:qFormat/>
    <w:uiPriority w:val="0"/>
    <w:pPr>
      <w:snapToGrid/>
      <w:spacing w:before="360" w:line="240" w:lineRule="auto"/>
      <w:ind w:firstLine="0" w:firstLineChars="0"/>
      <w:jc w:val="left"/>
    </w:pPr>
    <w:rPr>
      <w:rFonts w:ascii="Tahoma" w:hAnsi="Tahoma" w:eastAsia="幼圆"/>
      <w:spacing w:val="20"/>
      <w:sz w:val="21"/>
      <w:szCs w:val="20"/>
    </w:rPr>
  </w:style>
  <w:style w:type="paragraph" w:customStyle="1" w:styleId="203">
    <w:name w:val="font5"/>
    <w:basedOn w:val="1"/>
    <w:qFormat/>
    <w:uiPriority w:val="0"/>
    <w:pPr>
      <w:widowControl/>
      <w:snapToGrid/>
      <w:spacing w:before="100" w:beforeAutospacing="1" w:after="100" w:afterAutospacing="1" w:line="240" w:lineRule="auto"/>
      <w:ind w:firstLine="0" w:firstLineChars="0"/>
      <w:jc w:val="left"/>
    </w:pPr>
    <w:rPr>
      <w:rFonts w:hint="eastAsia" w:ascii="宋体" w:hAnsi="宋体" w:cs="Arial Unicode MS"/>
      <w:kern w:val="0"/>
      <w:sz w:val="21"/>
    </w:rPr>
  </w:style>
  <w:style w:type="paragraph" w:customStyle="1" w:styleId="204">
    <w:name w:val="font6"/>
    <w:basedOn w:val="1"/>
    <w:qFormat/>
    <w:uiPriority w:val="0"/>
    <w:pPr>
      <w:widowControl/>
      <w:snapToGrid/>
      <w:spacing w:before="100" w:beforeAutospacing="1" w:after="100" w:afterAutospacing="1" w:line="240" w:lineRule="auto"/>
      <w:ind w:firstLine="0" w:firstLineChars="0"/>
      <w:jc w:val="left"/>
    </w:pPr>
    <w:rPr>
      <w:rFonts w:hint="eastAsia" w:ascii="宋体" w:hAnsi="宋体" w:cs="Arial Unicode MS"/>
      <w:kern w:val="0"/>
      <w:sz w:val="18"/>
      <w:szCs w:val="18"/>
    </w:rPr>
  </w:style>
  <w:style w:type="paragraph" w:customStyle="1" w:styleId="205">
    <w:name w:val="font7"/>
    <w:basedOn w:val="1"/>
    <w:qFormat/>
    <w:uiPriority w:val="0"/>
    <w:pPr>
      <w:widowControl/>
      <w:snapToGrid/>
      <w:spacing w:before="100" w:beforeAutospacing="1" w:after="100" w:afterAutospacing="1" w:line="240" w:lineRule="auto"/>
      <w:ind w:firstLine="0" w:firstLineChars="0"/>
      <w:jc w:val="left"/>
    </w:pPr>
    <w:rPr>
      <w:rFonts w:ascii="宋体" w:eastAsia="Arial Unicode MS"/>
      <w:kern w:val="0"/>
      <w:sz w:val="21"/>
    </w:rPr>
  </w:style>
  <w:style w:type="paragraph" w:customStyle="1" w:styleId="206">
    <w:name w:val="font8"/>
    <w:basedOn w:val="1"/>
    <w:qFormat/>
    <w:uiPriority w:val="0"/>
    <w:pPr>
      <w:widowControl/>
      <w:snapToGrid/>
      <w:spacing w:before="100" w:beforeAutospacing="1" w:after="100" w:afterAutospacing="1" w:line="240" w:lineRule="auto"/>
      <w:ind w:firstLine="0" w:firstLineChars="0"/>
      <w:jc w:val="left"/>
    </w:pPr>
    <w:rPr>
      <w:rFonts w:ascii="Arial" w:hAnsi="Arial" w:eastAsia="Arial Unicode MS" w:cs="Arial"/>
      <w:kern w:val="0"/>
      <w:sz w:val="20"/>
      <w:szCs w:val="20"/>
    </w:rPr>
  </w:style>
  <w:style w:type="paragraph" w:customStyle="1" w:styleId="207">
    <w:name w:val="font9"/>
    <w:basedOn w:val="1"/>
    <w:qFormat/>
    <w:uiPriority w:val="0"/>
    <w:pPr>
      <w:widowControl/>
      <w:snapToGrid/>
      <w:spacing w:before="100" w:beforeAutospacing="1" w:after="100" w:afterAutospacing="1" w:line="240" w:lineRule="auto"/>
      <w:ind w:firstLine="0" w:firstLineChars="0"/>
      <w:jc w:val="left"/>
    </w:pPr>
    <w:rPr>
      <w:rFonts w:hint="eastAsia" w:ascii="宋体" w:hAnsi="宋体" w:cs="Arial Unicode MS"/>
      <w:kern w:val="0"/>
      <w:sz w:val="20"/>
      <w:szCs w:val="20"/>
    </w:rPr>
  </w:style>
  <w:style w:type="paragraph" w:customStyle="1" w:styleId="208">
    <w:name w:val="xl25"/>
    <w:basedOn w:val="1"/>
    <w:qFormat/>
    <w:uiPriority w:val="0"/>
    <w:pPr>
      <w:widowControl/>
      <w:pBdr>
        <w:right w:val="single" w:color="auto" w:sz="4" w:space="0"/>
      </w:pBdr>
      <w:snapToGrid/>
      <w:spacing w:before="100" w:beforeAutospacing="1" w:after="100" w:afterAutospacing="1" w:line="240" w:lineRule="auto"/>
      <w:ind w:firstLine="0" w:firstLineChars="0"/>
      <w:jc w:val="left"/>
    </w:pPr>
    <w:rPr>
      <w:rFonts w:ascii="Arial Unicode MS" w:hAnsi="Arial Unicode MS" w:eastAsia="Arial Unicode MS" w:cs="Arial Unicode MS"/>
      <w:kern w:val="0"/>
      <w:sz w:val="20"/>
      <w:szCs w:val="20"/>
    </w:rPr>
  </w:style>
  <w:style w:type="paragraph" w:customStyle="1" w:styleId="209">
    <w:name w:val="xl26"/>
    <w:basedOn w:val="1"/>
    <w:qFormat/>
    <w:uiPriority w:val="0"/>
    <w:pPr>
      <w:widowControl/>
      <w:pBdr>
        <w:right w:val="single" w:color="auto" w:sz="4" w:space="0"/>
      </w:pBdr>
      <w:snapToGrid/>
      <w:spacing w:before="100" w:beforeAutospacing="1" w:after="100" w:afterAutospacing="1" w:line="240" w:lineRule="auto"/>
      <w:ind w:firstLine="0" w:firstLineChars="0"/>
      <w:jc w:val="left"/>
    </w:pPr>
    <w:rPr>
      <w:rFonts w:ascii="Arial" w:hAnsi="Arial" w:eastAsia="Arial Unicode MS" w:cs="Arial"/>
      <w:kern w:val="0"/>
      <w:sz w:val="20"/>
      <w:szCs w:val="20"/>
    </w:rPr>
  </w:style>
  <w:style w:type="paragraph" w:customStyle="1" w:styleId="210">
    <w:name w:val="xl27"/>
    <w:basedOn w:val="1"/>
    <w:qFormat/>
    <w:uiPriority w:val="0"/>
    <w:pPr>
      <w:widowControl/>
      <w:pBdr>
        <w:bottom w:val="single" w:color="auto" w:sz="4" w:space="0"/>
        <w:right w:val="single" w:color="auto" w:sz="4" w:space="0"/>
      </w:pBdr>
      <w:snapToGrid/>
      <w:spacing w:before="100" w:beforeAutospacing="1" w:after="100" w:afterAutospacing="1" w:line="240" w:lineRule="auto"/>
      <w:ind w:firstLine="0" w:firstLineChars="0"/>
      <w:jc w:val="left"/>
    </w:pPr>
    <w:rPr>
      <w:rFonts w:ascii="Arial Unicode MS" w:hAnsi="Arial Unicode MS" w:eastAsia="Arial Unicode MS" w:cs="Arial Unicode MS"/>
      <w:kern w:val="0"/>
      <w:sz w:val="20"/>
      <w:szCs w:val="20"/>
    </w:rPr>
  </w:style>
  <w:style w:type="paragraph" w:customStyle="1" w:styleId="211">
    <w:name w:val="xl28"/>
    <w:basedOn w:val="1"/>
    <w:qFormat/>
    <w:uiPriority w:val="0"/>
    <w:pPr>
      <w:widowControl/>
      <w:pBdr>
        <w:top w:val="single" w:color="auto" w:sz="4" w:space="0"/>
        <w:left w:val="single" w:color="auto" w:sz="4" w:space="0"/>
        <w:bottom w:val="single" w:color="auto" w:sz="4" w:space="0"/>
        <w:right w:val="single" w:color="auto" w:sz="4" w:space="0"/>
      </w:pBdr>
      <w:snapToGrid/>
      <w:spacing w:before="100" w:beforeAutospacing="1" w:after="100" w:afterAutospacing="1" w:line="240" w:lineRule="auto"/>
      <w:ind w:firstLine="0" w:firstLineChars="0"/>
      <w:jc w:val="left"/>
      <w:textAlignment w:val="center"/>
    </w:pPr>
    <w:rPr>
      <w:rFonts w:ascii="Arial Unicode MS" w:hAnsi="Arial Unicode MS" w:eastAsia="Arial Unicode MS" w:cs="Arial Unicode MS"/>
      <w:kern w:val="0"/>
      <w:sz w:val="20"/>
      <w:szCs w:val="20"/>
    </w:rPr>
  </w:style>
  <w:style w:type="paragraph" w:customStyle="1" w:styleId="212">
    <w:name w:val="xl29"/>
    <w:basedOn w:val="1"/>
    <w:qFormat/>
    <w:uiPriority w:val="0"/>
    <w:pPr>
      <w:widowControl/>
      <w:pBdr>
        <w:bottom w:val="single" w:color="auto" w:sz="4" w:space="0"/>
        <w:right w:val="single" w:color="auto" w:sz="4" w:space="0"/>
      </w:pBdr>
      <w:snapToGrid/>
      <w:spacing w:before="100" w:beforeAutospacing="1" w:after="100" w:afterAutospacing="1" w:line="240" w:lineRule="auto"/>
      <w:ind w:firstLine="0" w:firstLineChars="0"/>
      <w:jc w:val="left"/>
      <w:textAlignment w:val="center"/>
    </w:pPr>
    <w:rPr>
      <w:rFonts w:ascii="宋体" w:eastAsia="Arial Unicode MS"/>
      <w:kern w:val="0"/>
      <w:sz w:val="20"/>
      <w:szCs w:val="20"/>
    </w:rPr>
  </w:style>
  <w:style w:type="paragraph" w:customStyle="1" w:styleId="213">
    <w:name w:val="xl30"/>
    <w:basedOn w:val="1"/>
    <w:qFormat/>
    <w:uiPriority w:val="0"/>
    <w:pPr>
      <w:widowControl/>
      <w:pBdr>
        <w:top w:val="single" w:color="auto" w:sz="4" w:space="0"/>
        <w:left w:val="single" w:color="auto" w:sz="4" w:space="0"/>
        <w:bottom w:val="single" w:color="auto" w:sz="4" w:space="0"/>
        <w:right w:val="single" w:color="auto" w:sz="4" w:space="0"/>
      </w:pBdr>
      <w:snapToGrid/>
      <w:spacing w:before="100" w:beforeAutospacing="1" w:after="100" w:afterAutospacing="1" w:line="240" w:lineRule="auto"/>
      <w:ind w:firstLine="0" w:firstLineChars="0"/>
      <w:jc w:val="left"/>
    </w:pPr>
    <w:rPr>
      <w:rFonts w:ascii="Arial Unicode MS" w:hAnsi="Arial Unicode MS" w:eastAsia="Arial Unicode MS" w:cs="Arial Unicode MS"/>
      <w:kern w:val="0"/>
      <w:sz w:val="20"/>
      <w:szCs w:val="20"/>
    </w:rPr>
  </w:style>
  <w:style w:type="paragraph" w:customStyle="1" w:styleId="214">
    <w:name w:val="xl31"/>
    <w:basedOn w:val="1"/>
    <w:qFormat/>
    <w:uiPriority w:val="0"/>
    <w:pPr>
      <w:widowControl/>
      <w:pBdr>
        <w:bottom w:val="single" w:color="auto" w:sz="4" w:space="0"/>
        <w:right w:val="single" w:color="auto" w:sz="4" w:space="0"/>
      </w:pBdr>
      <w:snapToGrid/>
      <w:spacing w:before="100" w:beforeAutospacing="1" w:after="100" w:afterAutospacing="1" w:line="240" w:lineRule="auto"/>
      <w:ind w:firstLine="0" w:firstLineChars="0"/>
      <w:jc w:val="left"/>
    </w:pPr>
    <w:rPr>
      <w:rFonts w:ascii="Arial" w:hAnsi="Arial" w:eastAsia="Arial Unicode MS" w:cs="Arial"/>
      <w:kern w:val="0"/>
      <w:sz w:val="20"/>
      <w:szCs w:val="20"/>
    </w:rPr>
  </w:style>
  <w:style w:type="paragraph" w:customStyle="1" w:styleId="215">
    <w:name w:val="xl32"/>
    <w:basedOn w:val="1"/>
    <w:qFormat/>
    <w:uiPriority w:val="0"/>
    <w:pPr>
      <w:widowControl/>
      <w:pBdr>
        <w:top w:val="single" w:color="auto" w:sz="4" w:space="0"/>
        <w:left w:val="single" w:color="auto" w:sz="4" w:space="0"/>
        <w:right w:val="single" w:color="auto" w:sz="4" w:space="0"/>
      </w:pBdr>
      <w:snapToGrid/>
      <w:spacing w:before="100" w:beforeAutospacing="1" w:after="100" w:afterAutospacing="1" w:line="240" w:lineRule="auto"/>
      <w:ind w:firstLine="0" w:firstLineChars="0"/>
      <w:jc w:val="left"/>
    </w:pPr>
    <w:rPr>
      <w:rFonts w:ascii="Arial Unicode MS" w:hAnsi="Arial Unicode MS" w:eastAsia="Arial Unicode MS" w:cs="Arial Unicode MS"/>
      <w:kern w:val="0"/>
      <w:sz w:val="20"/>
      <w:szCs w:val="20"/>
    </w:rPr>
  </w:style>
  <w:style w:type="paragraph" w:customStyle="1" w:styleId="216">
    <w:name w:val="xl33"/>
    <w:basedOn w:val="1"/>
    <w:qFormat/>
    <w:uiPriority w:val="0"/>
    <w:pPr>
      <w:widowControl/>
      <w:pBdr>
        <w:left w:val="single" w:color="auto" w:sz="4" w:space="0"/>
        <w:right w:val="single" w:color="auto" w:sz="4" w:space="0"/>
      </w:pBdr>
      <w:snapToGrid/>
      <w:spacing w:before="100" w:beforeAutospacing="1" w:after="100" w:afterAutospacing="1" w:line="240" w:lineRule="auto"/>
      <w:ind w:firstLine="0" w:firstLineChars="0"/>
      <w:jc w:val="left"/>
    </w:pPr>
    <w:rPr>
      <w:rFonts w:ascii="Arial" w:hAnsi="Arial" w:eastAsia="Arial Unicode MS" w:cs="Arial"/>
      <w:kern w:val="0"/>
      <w:sz w:val="20"/>
      <w:szCs w:val="20"/>
    </w:rPr>
  </w:style>
  <w:style w:type="paragraph" w:customStyle="1" w:styleId="217">
    <w:name w:val="xl34"/>
    <w:basedOn w:val="1"/>
    <w:qFormat/>
    <w:uiPriority w:val="0"/>
    <w:pPr>
      <w:widowControl/>
      <w:pBdr>
        <w:left w:val="single" w:color="auto" w:sz="4" w:space="0"/>
        <w:right w:val="single" w:color="auto" w:sz="4" w:space="0"/>
      </w:pBdr>
      <w:snapToGrid/>
      <w:spacing w:before="100" w:beforeAutospacing="1" w:after="100" w:afterAutospacing="1" w:line="240" w:lineRule="auto"/>
      <w:ind w:firstLine="0" w:firstLineChars="0"/>
      <w:jc w:val="left"/>
    </w:pPr>
    <w:rPr>
      <w:rFonts w:ascii="Arial Unicode MS" w:hAnsi="Arial Unicode MS" w:eastAsia="Arial Unicode MS" w:cs="Arial Unicode MS"/>
      <w:kern w:val="0"/>
      <w:sz w:val="20"/>
      <w:szCs w:val="20"/>
    </w:rPr>
  </w:style>
  <w:style w:type="paragraph" w:customStyle="1" w:styleId="218">
    <w:name w:val="xl35"/>
    <w:basedOn w:val="1"/>
    <w:qFormat/>
    <w:uiPriority w:val="0"/>
    <w:pPr>
      <w:widowControl/>
      <w:pBdr>
        <w:left w:val="single" w:color="auto" w:sz="4" w:space="0"/>
        <w:bottom w:val="single" w:color="auto" w:sz="4" w:space="0"/>
        <w:right w:val="single" w:color="auto" w:sz="4" w:space="0"/>
      </w:pBdr>
      <w:snapToGrid/>
      <w:spacing w:before="100" w:beforeAutospacing="1" w:after="100" w:afterAutospacing="1" w:line="240" w:lineRule="auto"/>
      <w:ind w:firstLine="0" w:firstLineChars="0"/>
      <w:jc w:val="left"/>
    </w:pPr>
    <w:rPr>
      <w:rFonts w:ascii="Arial" w:hAnsi="Arial" w:eastAsia="Arial Unicode MS" w:cs="Arial"/>
      <w:kern w:val="0"/>
      <w:sz w:val="20"/>
      <w:szCs w:val="20"/>
    </w:rPr>
  </w:style>
  <w:style w:type="paragraph" w:customStyle="1" w:styleId="219">
    <w:name w:val="xl36"/>
    <w:basedOn w:val="1"/>
    <w:qFormat/>
    <w:uiPriority w:val="0"/>
    <w:pPr>
      <w:widowControl/>
      <w:pBdr>
        <w:top w:val="single" w:color="auto" w:sz="4" w:space="0"/>
        <w:left w:val="double" w:color="auto" w:sz="6" w:space="0"/>
        <w:right w:val="single" w:color="auto" w:sz="4" w:space="0"/>
      </w:pBdr>
      <w:snapToGrid/>
      <w:spacing w:before="100" w:beforeAutospacing="1" w:after="100" w:afterAutospacing="1" w:line="240" w:lineRule="auto"/>
      <w:ind w:firstLine="0" w:firstLineChars="0"/>
      <w:jc w:val="center"/>
    </w:pPr>
    <w:rPr>
      <w:rFonts w:ascii="Arial Unicode MS" w:hAnsi="Arial Unicode MS" w:eastAsia="Arial Unicode MS" w:cs="Arial Unicode MS"/>
      <w:kern w:val="0"/>
      <w:sz w:val="21"/>
    </w:rPr>
  </w:style>
  <w:style w:type="paragraph" w:customStyle="1" w:styleId="220">
    <w:name w:val="xl37"/>
    <w:basedOn w:val="1"/>
    <w:qFormat/>
    <w:uiPriority w:val="0"/>
    <w:pPr>
      <w:widowControl/>
      <w:pBdr>
        <w:top w:val="single" w:color="auto" w:sz="4" w:space="0"/>
        <w:left w:val="double" w:color="auto" w:sz="6" w:space="0"/>
        <w:bottom w:val="single" w:color="auto" w:sz="4" w:space="0"/>
        <w:right w:val="single" w:color="auto" w:sz="4" w:space="0"/>
      </w:pBdr>
      <w:snapToGrid/>
      <w:spacing w:before="100" w:beforeAutospacing="1" w:after="100" w:afterAutospacing="1" w:line="240" w:lineRule="auto"/>
      <w:ind w:firstLine="0" w:firstLineChars="0"/>
      <w:jc w:val="center"/>
    </w:pPr>
    <w:rPr>
      <w:rFonts w:ascii="Arial Unicode MS" w:hAnsi="Arial Unicode MS" w:eastAsia="Arial Unicode MS" w:cs="Arial Unicode MS"/>
      <w:kern w:val="0"/>
      <w:sz w:val="21"/>
    </w:rPr>
  </w:style>
  <w:style w:type="paragraph" w:customStyle="1" w:styleId="221">
    <w:name w:val="xl38"/>
    <w:basedOn w:val="1"/>
    <w:qFormat/>
    <w:uiPriority w:val="0"/>
    <w:pPr>
      <w:widowControl/>
      <w:pBdr>
        <w:top w:val="single" w:color="auto" w:sz="4" w:space="0"/>
        <w:left w:val="single" w:color="auto" w:sz="4" w:space="0"/>
        <w:bottom w:val="single" w:color="auto" w:sz="4" w:space="0"/>
        <w:right w:val="double" w:color="auto" w:sz="6" w:space="0"/>
      </w:pBdr>
      <w:snapToGrid/>
      <w:spacing w:before="100" w:beforeAutospacing="1" w:after="100" w:afterAutospacing="1" w:line="240" w:lineRule="auto"/>
      <w:ind w:firstLine="0" w:firstLineChars="0"/>
      <w:jc w:val="center"/>
    </w:pPr>
    <w:rPr>
      <w:rFonts w:ascii="Arial Unicode MS" w:hAnsi="Arial Unicode MS" w:eastAsia="Arial Unicode MS" w:cs="Arial Unicode MS"/>
      <w:kern w:val="0"/>
      <w:sz w:val="21"/>
    </w:rPr>
  </w:style>
  <w:style w:type="paragraph" w:customStyle="1" w:styleId="222">
    <w:name w:val="xl39"/>
    <w:basedOn w:val="1"/>
    <w:qFormat/>
    <w:uiPriority w:val="0"/>
    <w:pPr>
      <w:widowControl/>
      <w:pBdr>
        <w:top w:val="single" w:color="auto" w:sz="4" w:space="0"/>
        <w:left w:val="single" w:color="auto" w:sz="4" w:space="0"/>
        <w:right w:val="double" w:color="auto" w:sz="6" w:space="0"/>
      </w:pBdr>
      <w:snapToGrid/>
      <w:spacing w:before="100" w:beforeAutospacing="1" w:after="100" w:afterAutospacing="1" w:line="240" w:lineRule="auto"/>
      <w:ind w:firstLine="0" w:firstLineChars="0"/>
      <w:jc w:val="center"/>
    </w:pPr>
    <w:rPr>
      <w:rFonts w:ascii="Arial Unicode MS" w:hAnsi="Arial Unicode MS" w:eastAsia="Arial Unicode MS" w:cs="Arial Unicode MS"/>
      <w:kern w:val="0"/>
      <w:sz w:val="21"/>
    </w:rPr>
  </w:style>
  <w:style w:type="paragraph" w:customStyle="1" w:styleId="223">
    <w:name w:val="xl40"/>
    <w:basedOn w:val="1"/>
    <w:qFormat/>
    <w:uiPriority w:val="0"/>
    <w:pPr>
      <w:widowControl/>
      <w:pBdr>
        <w:left w:val="double" w:color="auto" w:sz="6" w:space="0"/>
        <w:bottom w:val="single" w:color="auto" w:sz="4" w:space="0"/>
        <w:right w:val="single" w:color="auto" w:sz="4" w:space="0"/>
      </w:pBdr>
      <w:snapToGrid/>
      <w:spacing w:before="100" w:beforeAutospacing="1" w:after="100" w:afterAutospacing="1" w:line="240" w:lineRule="auto"/>
      <w:ind w:firstLine="0" w:firstLineChars="0"/>
      <w:jc w:val="center"/>
    </w:pPr>
    <w:rPr>
      <w:rFonts w:ascii="Arial Unicode MS" w:hAnsi="Arial Unicode MS" w:eastAsia="Arial Unicode MS" w:cs="Arial Unicode MS"/>
      <w:kern w:val="0"/>
      <w:sz w:val="21"/>
    </w:rPr>
  </w:style>
  <w:style w:type="paragraph" w:customStyle="1" w:styleId="224">
    <w:name w:val="xl41"/>
    <w:basedOn w:val="1"/>
    <w:qFormat/>
    <w:uiPriority w:val="0"/>
    <w:pPr>
      <w:widowControl/>
      <w:pBdr>
        <w:left w:val="double" w:color="auto" w:sz="6" w:space="0"/>
        <w:right w:val="single" w:color="auto" w:sz="4" w:space="0"/>
      </w:pBdr>
      <w:snapToGrid/>
      <w:spacing w:before="100" w:beforeAutospacing="1" w:after="100" w:afterAutospacing="1" w:line="240" w:lineRule="auto"/>
      <w:ind w:firstLine="0" w:firstLineChars="0"/>
      <w:jc w:val="center"/>
    </w:pPr>
    <w:rPr>
      <w:rFonts w:ascii="Arial Unicode MS" w:hAnsi="Arial Unicode MS" w:eastAsia="Arial Unicode MS" w:cs="Arial Unicode MS"/>
      <w:kern w:val="0"/>
      <w:sz w:val="21"/>
    </w:rPr>
  </w:style>
  <w:style w:type="paragraph" w:customStyle="1" w:styleId="225">
    <w:name w:val="xl42"/>
    <w:basedOn w:val="1"/>
    <w:qFormat/>
    <w:uiPriority w:val="0"/>
    <w:pPr>
      <w:widowControl/>
      <w:pBdr>
        <w:top w:val="single" w:color="auto" w:sz="4" w:space="0"/>
        <w:left w:val="single" w:color="auto" w:sz="4" w:space="0"/>
        <w:right w:val="double" w:color="auto" w:sz="6" w:space="0"/>
      </w:pBdr>
      <w:snapToGrid/>
      <w:spacing w:before="100" w:beforeAutospacing="1" w:after="100" w:afterAutospacing="1" w:line="240" w:lineRule="auto"/>
      <w:ind w:firstLine="0" w:firstLineChars="0"/>
      <w:jc w:val="center"/>
    </w:pPr>
    <w:rPr>
      <w:rFonts w:ascii="Arial Unicode MS" w:hAnsi="Arial Unicode MS" w:eastAsia="Arial Unicode MS" w:cs="Arial Unicode MS"/>
      <w:kern w:val="0"/>
      <w:sz w:val="21"/>
    </w:rPr>
  </w:style>
  <w:style w:type="paragraph" w:customStyle="1" w:styleId="226">
    <w:name w:val="xl43"/>
    <w:basedOn w:val="1"/>
    <w:qFormat/>
    <w:uiPriority w:val="0"/>
    <w:pPr>
      <w:widowControl/>
      <w:pBdr>
        <w:left w:val="single" w:color="auto" w:sz="4" w:space="0"/>
        <w:right w:val="double" w:color="auto" w:sz="6" w:space="0"/>
      </w:pBdr>
      <w:snapToGrid/>
      <w:spacing w:before="100" w:beforeAutospacing="1" w:after="100" w:afterAutospacing="1" w:line="240" w:lineRule="auto"/>
      <w:ind w:firstLine="0" w:firstLineChars="0"/>
      <w:jc w:val="center"/>
    </w:pPr>
    <w:rPr>
      <w:rFonts w:ascii="Arial Unicode MS" w:hAnsi="Arial Unicode MS" w:eastAsia="Arial Unicode MS" w:cs="Arial Unicode MS"/>
      <w:kern w:val="0"/>
      <w:sz w:val="21"/>
    </w:rPr>
  </w:style>
  <w:style w:type="paragraph" w:customStyle="1" w:styleId="227">
    <w:name w:val="xl44"/>
    <w:basedOn w:val="1"/>
    <w:qFormat/>
    <w:uiPriority w:val="0"/>
    <w:pPr>
      <w:widowControl/>
      <w:pBdr>
        <w:left w:val="single" w:color="auto" w:sz="4" w:space="0"/>
        <w:bottom w:val="single" w:color="auto" w:sz="4" w:space="0"/>
        <w:right w:val="double" w:color="auto" w:sz="6" w:space="0"/>
      </w:pBdr>
      <w:snapToGrid/>
      <w:spacing w:before="100" w:beforeAutospacing="1" w:after="100" w:afterAutospacing="1" w:line="240" w:lineRule="auto"/>
      <w:ind w:firstLine="0" w:firstLineChars="0"/>
      <w:jc w:val="center"/>
    </w:pPr>
    <w:rPr>
      <w:rFonts w:ascii="Arial Unicode MS" w:hAnsi="Arial Unicode MS" w:eastAsia="Arial Unicode MS" w:cs="Arial Unicode MS"/>
      <w:kern w:val="0"/>
      <w:sz w:val="21"/>
    </w:rPr>
  </w:style>
  <w:style w:type="paragraph" w:customStyle="1" w:styleId="228">
    <w:name w:val="xl45"/>
    <w:basedOn w:val="1"/>
    <w:qFormat/>
    <w:uiPriority w:val="0"/>
    <w:pPr>
      <w:widowControl/>
      <w:pBdr>
        <w:top w:val="single" w:color="auto" w:sz="4" w:space="0"/>
        <w:left w:val="double" w:color="auto" w:sz="6" w:space="0"/>
        <w:right w:val="single" w:color="auto" w:sz="4" w:space="0"/>
      </w:pBdr>
      <w:snapToGrid/>
      <w:spacing w:before="100" w:beforeAutospacing="1" w:after="100" w:afterAutospacing="1" w:line="240" w:lineRule="auto"/>
      <w:ind w:firstLine="0" w:firstLineChars="0"/>
      <w:jc w:val="center"/>
    </w:pPr>
    <w:rPr>
      <w:rFonts w:ascii="宋体" w:eastAsia="Arial Unicode MS"/>
      <w:kern w:val="0"/>
      <w:sz w:val="21"/>
    </w:rPr>
  </w:style>
  <w:style w:type="paragraph" w:customStyle="1" w:styleId="229">
    <w:name w:val="xl46"/>
    <w:basedOn w:val="1"/>
    <w:qFormat/>
    <w:uiPriority w:val="0"/>
    <w:pPr>
      <w:widowControl/>
      <w:pBdr>
        <w:left w:val="double" w:color="auto" w:sz="6" w:space="0"/>
        <w:right w:val="single" w:color="auto" w:sz="4" w:space="0"/>
      </w:pBdr>
      <w:snapToGrid/>
      <w:spacing w:before="100" w:beforeAutospacing="1" w:after="100" w:afterAutospacing="1" w:line="240" w:lineRule="auto"/>
      <w:ind w:firstLine="0" w:firstLineChars="0"/>
      <w:jc w:val="center"/>
    </w:pPr>
    <w:rPr>
      <w:rFonts w:ascii="宋体" w:eastAsia="Arial Unicode MS"/>
      <w:kern w:val="0"/>
      <w:sz w:val="21"/>
    </w:rPr>
  </w:style>
  <w:style w:type="paragraph" w:customStyle="1" w:styleId="230">
    <w:name w:val="xl47"/>
    <w:basedOn w:val="1"/>
    <w:qFormat/>
    <w:uiPriority w:val="0"/>
    <w:pPr>
      <w:widowControl/>
      <w:pBdr>
        <w:left w:val="double" w:color="auto" w:sz="6" w:space="0"/>
        <w:bottom w:val="single" w:color="auto" w:sz="4" w:space="0"/>
        <w:right w:val="single" w:color="auto" w:sz="4" w:space="0"/>
      </w:pBdr>
      <w:snapToGrid/>
      <w:spacing w:before="100" w:beforeAutospacing="1" w:after="100" w:afterAutospacing="1" w:line="240" w:lineRule="auto"/>
      <w:ind w:firstLine="0" w:firstLineChars="0"/>
      <w:jc w:val="center"/>
    </w:pPr>
    <w:rPr>
      <w:rFonts w:ascii="宋体" w:eastAsia="Arial Unicode MS"/>
      <w:kern w:val="0"/>
      <w:sz w:val="21"/>
    </w:rPr>
  </w:style>
  <w:style w:type="paragraph" w:customStyle="1" w:styleId="231">
    <w:name w:val="xl48"/>
    <w:basedOn w:val="1"/>
    <w:qFormat/>
    <w:uiPriority w:val="0"/>
    <w:pPr>
      <w:widowControl/>
      <w:pBdr>
        <w:top w:val="double" w:color="auto" w:sz="6" w:space="0"/>
        <w:left w:val="double" w:color="auto" w:sz="6" w:space="0"/>
        <w:bottom w:val="single" w:color="auto" w:sz="4" w:space="0"/>
      </w:pBdr>
      <w:shd w:val="clear" w:color="auto" w:fill="C0C0C0"/>
      <w:snapToGrid/>
      <w:spacing w:before="100" w:beforeAutospacing="1" w:after="100" w:afterAutospacing="1" w:line="240" w:lineRule="auto"/>
      <w:ind w:firstLine="0" w:firstLineChars="0"/>
      <w:jc w:val="center"/>
      <w:textAlignment w:val="center"/>
    </w:pPr>
    <w:rPr>
      <w:rFonts w:ascii="Arial Unicode MS" w:hAnsi="Arial Unicode MS" w:eastAsia="Arial Unicode MS" w:cs="Arial Unicode MS"/>
      <w:b/>
      <w:bCs/>
      <w:kern w:val="0"/>
      <w:sz w:val="21"/>
    </w:rPr>
  </w:style>
  <w:style w:type="paragraph" w:customStyle="1" w:styleId="232">
    <w:name w:val="xl49"/>
    <w:basedOn w:val="1"/>
    <w:qFormat/>
    <w:uiPriority w:val="0"/>
    <w:pPr>
      <w:widowControl/>
      <w:pBdr>
        <w:top w:val="double" w:color="auto" w:sz="6" w:space="0"/>
        <w:bottom w:val="single" w:color="auto" w:sz="4" w:space="0"/>
      </w:pBdr>
      <w:shd w:val="clear" w:color="auto" w:fill="C0C0C0"/>
      <w:snapToGrid/>
      <w:spacing w:before="100" w:beforeAutospacing="1" w:after="100" w:afterAutospacing="1" w:line="240" w:lineRule="auto"/>
      <w:ind w:firstLine="0" w:firstLineChars="0"/>
      <w:jc w:val="center"/>
      <w:textAlignment w:val="center"/>
    </w:pPr>
    <w:rPr>
      <w:rFonts w:ascii="Arial Unicode MS" w:hAnsi="Arial Unicode MS" w:eastAsia="Arial Unicode MS" w:cs="Arial Unicode MS"/>
      <w:b/>
      <w:bCs/>
      <w:kern w:val="0"/>
      <w:sz w:val="21"/>
    </w:rPr>
  </w:style>
  <w:style w:type="paragraph" w:customStyle="1" w:styleId="233">
    <w:name w:val="xl50"/>
    <w:basedOn w:val="1"/>
    <w:qFormat/>
    <w:uiPriority w:val="0"/>
    <w:pPr>
      <w:widowControl/>
      <w:pBdr>
        <w:top w:val="double" w:color="auto" w:sz="6" w:space="0"/>
        <w:bottom w:val="single" w:color="auto" w:sz="4" w:space="0"/>
        <w:right w:val="double" w:color="auto" w:sz="6" w:space="0"/>
      </w:pBdr>
      <w:shd w:val="clear" w:color="auto" w:fill="C0C0C0"/>
      <w:snapToGrid/>
      <w:spacing w:before="100" w:beforeAutospacing="1" w:after="100" w:afterAutospacing="1" w:line="240" w:lineRule="auto"/>
      <w:ind w:firstLine="0" w:firstLineChars="0"/>
      <w:jc w:val="center"/>
      <w:textAlignment w:val="center"/>
    </w:pPr>
    <w:rPr>
      <w:rFonts w:ascii="Arial Unicode MS" w:hAnsi="Arial Unicode MS" w:eastAsia="Arial Unicode MS" w:cs="Arial Unicode MS"/>
      <w:b/>
      <w:bCs/>
      <w:kern w:val="0"/>
      <w:sz w:val="21"/>
    </w:rPr>
  </w:style>
  <w:style w:type="paragraph" w:customStyle="1" w:styleId="234">
    <w:name w:val="xl51"/>
    <w:basedOn w:val="1"/>
    <w:qFormat/>
    <w:uiPriority w:val="0"/>
    <w:pPr>
      <w:widowControl/>
      <w:pBdr>
        <w:top w:val="double" w:color="auto" w:sz="6" w:space="0"/>
        <w:left w:val="double" w:color="auto" w:sz="6" w:space="0"/>
        <w:right w:val="single" w:color="auto" w:sz="4" w:space="0"/>
      </w:pBdr>
      <w:snapToGrid/>
      <w:spacing w:before="100" w:beforeAutospacing="1" w:after="100" w:afterAutospacing="1" w:line="240" w:lineRule="auto"/>
      <w:ind w:firstLine="0" w:firstLineChars="0"/>
      <w:jc w:val="center"/>
      <w:textAlignment w:val="center"/>
    </w:pPr>
    <w:rPr>
      <w:rFonts w:ascii="Arial Unicode MS" w:hAnsi="Arial Unicode MS" w:eastAsia="Arial Unicode MS" w:cs="Arial Unicode MS"/>
      <w:b/>
      <w:bCs/>
      <w:kern w:val="0"/>
      <w:sz w:val="21"/>
    </w:rPr>
  </w:style>
  <w:style w:type="paragraph" w:customStyle="1" w:styleId="235">
    <w:name w:val="xl52"/>
    <w:basedOn w:val="1"/>
    <w:qFormat/>
    <w:uiPriority w:val="0"/>
    <w:pPr>
      <w:widowControl/>
      <w:pBdr>
        <w:left w:val="double" w:color="auto" w:sz="6" w:space="0"/>
        <w:bottom w:val="double" w:color="auto" w:sz="6" w:space="0"/>
        <w:right w:val="single" w:color="auto" w:sz="4" w:space="0"/>
      </w:pBdr>
      <w:snapToGrid/>
      <w:spacing w:before="100" w:beforeAutospacing="1" w:after="100" w:afterAutospacing="1" w:line="240" w:lineRule="auto"/>
      <w:ind w:firstLine="0" w:firstLineChars="0"/>
      <w:jc w:val="center"/>
      <w:textAlignment w:val="center"/>
    </w:pPr>
    <w:rPr>
      <w:rFonts w:ascii="Arial Unicode MS" w:hAnsi="Arial Unicode MS" w:eastAsia="Arial Unicode MS" w:cs="Arial Unicode MS"/>
      <w:b/>
      <w:bCs/>
      <w:kern w:val="0"/>
      <w:sz w:val="21"/>
    </w:rPr>
  </w:style>
  <w:style w:type="paragraph" w:customStyle="1" w:styleId="236">
    <w:name w:val="xl53"/>
    <w:basedOn w:val="1"/>
    <w:qFormat/>
    <w:uiPriority w:val="0"/>
    <w:pPr>
      <w:widowControl/>
      <w:pBdr>
        <w:top w:val="double" w:color="auto" w:sz="6" w:space="0"/>
        <w:left w:val="single" w:color="auto" w:sz="4" w:space="0"/>
        <w:right w:val="single" w:color="auto" w:sz="4" w:space="0"/>
      </w:pBdr>
      <w:snapToGrid/>
      <w:spacing w:before="100" w:beforeAutospacing="1" w:after="100" w:afterAutospacing="1" w:line="240" w:lineRule="auto"/>
      <w:ind w:firstLine="0" w:firstLineChars="0"/>
      <w:jc w:val="center"/>
      <w:textAlignment w:val="center"/>
    </w:pPr>
    <w:rPr>
      <w:rFonts w:ascii="Arial Unicode MS" w:hAnsi="Arial Unicode MS" w:eastAsia="Arial Unicode MS" w:cs="Arial Unicode MS"/>
      <w:b/>
      <w:bCs/>
      <w:kern w:val="0"/>
      <w:sz w:val="21"/>
    </w:rPr>
  </w:style>
  <w:style w:type="paragraph" w:customStyle="1" w:styleId="237">
    <w:name w:val="xl54"/>
    <w:basedOn w:val="1"/>
    <w:qFormat/>
    <w:uiPriority w:val="0"/>
    <w:pPr>
      <w:widowControl/>
      <w:numPr>
        <w:ilvl w:val="0"/>
        <w:numId w:val="16"/>
      </w:numPr>
      <w:pBdr>
        <w:left w:val="single" w:color="auto" w:sz="4" w:space="0"/>
        <w:bottom w:val="double" w:color="auto" w:sz="6" w:space="0"/>
        <w:right w:val="single" w:color="auto" w:sz="4" w:space="0"/>
      </w:pBdr>
      <w:tabs>
        <w:tab w:val="clear" w:pos="720"/>
      </w:tabs>
      <w:snapToGrid/>
      <w:spacing w:before="100" w:beforeAutospacing="1" w:after="100" w:afterAutospacing="1" w:line="240" w:lineRule="auto"/>
      <w:ind w:firstLineChars="0"/>
      <w:jc w:val="center"/>
      <w:textAlignment w:val="center"/>
    </w:pPr>
    <w:rPr>
      <w:rFonts w:ascii="Arial Unicode MS" w:hAnsi="Arial Unicode MS" w:eastAsia="Arial Unicode MS" w:cs="Arial Unicode MS"/>
      <w:b/>
      <w:bCs/>
      <w:kern w:val="0"/>
      <w:sz w:val="21"/>
    </w:rPr>
  </w:style>
  <w:style w:type="paragraph" w:customStyle="1" w:styleId="238">
    <w:name w:val="xl55"/>
    <w:basedOn w:val="1"/>
    <w:qFormat/>
    <w:uiPriority w:val="0"/>
    <w:pPr>
      <w:widowControl/>
      <w:pBdr>
        <w:top w:val="double" w:color="auto" w:sz="6" w:space="0"/>
        <w:left w:val="single" w:color="auto" w:sz="4" w:space="0"/>
        <w:right w:val="double" w:color="auto" w:sz="6" w:space="0"/>
      </w:pBdr>
      <w:snapToGrid/>
      <w:spacing w:before="100" w:beforeAutospacing="1" w:after="100" w:afterAutospacing="1" w:line="240" w:lineRule="auto"/>
      <w:ind w:firstLine="0" w:firstLineChars="0"/>
      <w:jc w:val="center"/>
      <w:textAlignment w:val="center"/>
    </w:pPr>
    <w:rPr>
      <w:rFonts w:ascii="Arial Unicode MS" w:hAnsi="Arial Unicode MS" w:eastAsia="Arial Unicode MS" w:cs="Arial Unicode MS"/>
      <w:b/>
      <w:bCs/>
      <w:kern w:val="0"/>
      <w:sz w:val="21"/>
    </w:rPr>
  </w:style>
  <w:style w:type="paragraph" w:customStyle="1" w:styleId="239">
    <w:name w:val="样式"/>
    <w:basedOn w:val="1"/>
    <w:qFormat/>
    <w:uiPriority w:val="0"/>
    <w:pPr>
      <w:tabs>
        <w:tab w:val="left" w:pos="567"/>
        <w:tab w:val="left" w:pos="900"/>
      </w:tabs>
      <w:snapToGrid/>
      <w:spacing w:line="460" w:lineRule="atLeast"/>
      <w:ind w:left="900" w:hanging="420" w:firstLineChars="0"/>
      <w:jc w:val="left"/>
    </w:pPr>
    <w:rPr>
      <w:rFonts w:ascii="Arial" w:hAnsi="Arial"/>
      <w:spacing w:val="6"/>
      <w:sz w:val="21"/>
      <w:szCs w:val="20"/>
    </w:rPr>
  </w:style>
  <w:style w:type="paragraph" w:customStyle="1" w:styleId="240">
    <w:name w:val="目录"/>
    <w:basedOn w:val="1"/>
    <w:next w:val="196"/>
    <w:qFormat/>
    <w:uiPriority w:val="0"/>
    <w:pPr>
      <w:adjustRightInd w:val="0"/>
      <w:snapToGrid/>
      <w:spacing w:before="360" w:after="360" w:line="240" w:lineRule="atLeast"/>
      <w:ind w:firstLine="0" w:firstLineChars="0"/>
      <w:jc w:val="center"/>
      <w:textAlignment w:val="baseline"/>
    </w:pPr>
    <w:rPr>
      <w:rFonts w:ascii="黑体" w:eastAsia="黑体"/>
      <w:spacing w:val="20"/>
      <w:kern w:val="0"/>
      <w:sz w:val="32"/>
      <w:szCs w:val="20"/>
    </w:rPr>
  </w:style>
  <w:style w:type="paragraph" w:customStyle="1" w:styleId="241">
    <w:name w:val="图内文字"/>
    <w:basedOn w:val="1"/>
    <w:qFormat/>
    <w:uiPriority w:val="0"/>
    <w:pPr>
      <w:adjustRightInd w:val="0"/>
      <w:snapToGrid/>
      <w:spacing w:line="260" w:lineRule="exact"/>
      <w:ind w:firstLine="0" w:firstLineChars="0"/>
      <w:jc w:val="center"/>
      <w:textAlignment w:val="baseline"/>
    </w:pPr>
    <w:rPr>
      <w:rFonts w:ascii="宋体"/>
      <w:kern w:val="0"/>
      <w:sz w:val="21"/>
      <w:szCs w:val="20"/>
    </w:rPr>
  </w:style>
  <w:style w:type="paragraph" w:customStyle="1" w:styleId="242">
    <w:name w:val="标准"/>
    <w:basedOn w:val="1"/>
    <w:qFormat/>
    <w:uiPriority w:val="0"/>
    <w:pPr>
      <w:adjustRightInd w:val="0"/>
      <w:snapToGrid/>
      <w:spacing w:line="288" w:lineRule="auto"/>
      <w:ind w:right="-57" w:firstLine="0" w:firstLineChars="0"/>
      <w:jc w:val="left"/>
      <w:textAlignment w:val="baseline"/>
    </w:pPr>
    <w:rPr>
      <w:rFonts w:ascii="宋体"/>
      <w:kern w:val="0"/>
      <w:sz w:val="21"/>
      <w:szCs w:val="20"/>
    </w:rPr>
  </w:style>
  <w:style w:type="character" w:customStyle="1" w:styleId="243">
    <w:name w:val="正文文本 2 字符"/>
    <w:link w:val="51"/>
    <w:qFormat/>
    <w:uiPriority w:val="0"/>
    <w:rPr>
      <w:rFonts w:ascii="宋体"/>
      <w:kern w:val="2"/>
      <w:sz w:val="21"/>
      <w:szCs w:val="22"/>
      <w:lang w:val="de-DE"/>
    </w:rPr>
  </w:style>
  <w:style w:type="paragraph" w:customStyle="1" w:styleId="244">
    <w:name w:val="表格内容"/>
    <w:basedOn w:val="1"/>
    <w:qFormat/>
    <w:uiPriority w:val="0"/>
    <w:pPr>
      <w:widowControl/>
      <w:autoSpaceDE w:val="0"/>
      <w:autoSpaceDN w:val="0"/>
      <w:adjustRightInd w:val="0"/>
      <w:snapToGrid/>
      <w:spacing w:before="60" w:line="240" w:lineRule="auto"/>
      <w:ind w:firstLine="0" w:firstLineChars="0"/>
      <w:jc w:val="center"/>
      <w:textAlignment w:val="bottom"/>
    </w:pPr>
    <w:rPr>
      <w:rFonts w:ascii="宋体" w:eastAsia="长城楷体"/>
      <w:spacing w:val="-25"/>
      <w:kern w:val="0"/>
      <w:sz w:val="21"/>
      <w:szCs w:val="20"/>
    </w:rPr>
  </w:style>
  <w:style w:type="paragraph" w:customStyle="1" w:styleId="245">
    <w:name w:val="表头"/>
    <w:basedOn w:val="1"/>
    <w:qFormat/>
    <w:uiPriority w:val="0"/>
    <w:pPr>
      <w:widowControl/>
      <w:autoSpaceDE w:val="0"/>
      <w:autoSpaceDN w:val="0"/>
      <w:adjustRightInd w:val="0"/>
      <w:snapToGrid/>
      <w:spacing w:line="240" w:lineRule="auto"/>
      <w:ind w:firstLine="0" w:firstLineChars="0"/>
      <w:jc w:val="center"/>
      <w:textAlignment w:val="bottom"/>
    </w:pPr>
    <w:rPr>
      <w:rFonts w:ascii="宋体" w:eastAsia="黑体"/>
      <w:kern w:val="0"/>
      <w:sz w:val="28"/>
      <w:szCs w:val="20"/>
    </w:rPr>
  </w:style>
  <w:style w:type="paragraph" w:customStyle="1" w:styleId="246">
    <w:name w:val="小标号"/>
    <w:basedOn w:val="1"/>
    <w:next w:val="1"/>
    <w:qFormat/>
    <w:uiPriority w:val="0"/>
    <w:pPr>
      <w:tabs>
        <w:tab w:val="left" w:pos="567"/>
      </w:tabs>
      <w:snapToGrid/>
      <w:spacing w:line="460" w:lineRule="atLeast"/>
      <w:ind w:firstLine="0" w:firstLineChars="0"/>
      <w:jc w:val="left"/>
    </w:pPr>
    <w:rPr>
      <w:rFonts w:ascii="宋体" w:hAnsi="Arial"/>
      <w:spacing w:val="6"/>
      <w:sz w:val="21"/>
      <w:szCs w:val="20"/>
    </w:rPr>
  </w:style>
  <w:style w:type="paragraph" w:customStyle="1" w:styleId="247">
    <w:name w:val="ST20_3"/>
    <w:basedOn w:val="1"/>
    <w:qFormat/>
    <w:uiPriority w:val="0"/>
    <w:pPr>
      <w:autoSpaceDE w:val="0"/>
      <w:autoSpaceDN w:val="0"/>
      <w:adjustRightInd w:val="0"/>
      <w:snapToGrid/>
      <w:spacing w:line="312" w:lineRule="atLeast"/>
      <w:ind w:firstLine="567" w:firstLineChars="0"/>
      <w:jc w:val="left"/>
      <w:textAlignment w:val="baseline"/>
    </w:pPr>
    <w:rPr>
      <w:rFonts w:ascii="长城仿宋" w:hAnsi="Tms Rmn" w:eastAsia="长城仿宋"/>
      <w:kern w:val="0"/>
      <w:sz w:val="28"/>
      <w:szCs w:val="20"/>
    </w:rPr>
  </w:style>
  <w:style w:type="paragraph" w:customStyle="1" w:styleId="248">
    <w:name w:val="标号"/>
    <w:basedOn w:val="6"/>
    <w:qFormat/>
    <w:uiPriority w:val="0"/>
    <w:pPr>
      <w:numPr>
        <w:numId w:val="0"/>
      </w:numPr>
      <w:tabs>
        <w:tab w:val="left" w:pos="992"/>
        <w:tab w:val="clear" w:pos="1008"/>
      </w:tabs>
      <w:adjustRightInd w:val="0"/>
      <w:spacing w:before="0" w:after="0" w:line="460" w:lineRule="atLeast"/>
      <w:ind w:left="992" w:hanging="992"/>
      <w:jc w:val="left"/>
      <w:outlineLvl w:val="9"/>
    </w:pPr>
    <w:rPr>
      <w:rFonts w:ascii="Arial" w:hAnsi="Arial" w:eastAsia="楷体_GB2312"/>
      <w:b w:val="0"/>
      <w:spacing w:val="6"/>
      <w:sz w:val="24"/>
      <w:szCs w:val="20"/>
      <w:lang w:val="de-DE"/>
    </w:rPr>
  </w:style>
  <w:style w:type="character" w:customStyle="1" w:styleId="249">
    <w:name w:val="正文文本 Char1"/>
    <w:qFormat/>
    <w:uiPriority w:val="0"/>
    <w:rPr>
      <w:rFonts w:eastAsia="宋体"/>
      <w:kern w:val="2"/>
      <w:sz w:val="24"/>
      <w:szCs w:val="24"/>
      <w:lang w:val="de-DE" w:eastAsia="zh-CN" w:bidi="ar-SA"/>
    </w:rPr>
  </w:style>
  <w:style w:type="paragraph" w:customStyle="1" w:styleId="250">
    <w:name w:val="正文列4_2"/>
    <w:basedOn w:val="1"/>
    <w:qFormat/>
    <w:uiPriority w:val="0"/>
    <w:pPr>
      <w:snapToGrid/>
      <w:spacing w:line="360" w:lineRule="exact"/>
      <w:ind w:firstLine="403" w:firstLineChars="0"/>
      <w:jc w:val="left"/>
    </w:pPr>
    <w:rPr>
      <w:rFonts w:ascii="宋体" w:hAnsi="宋体"/>
      <w:sz w:val="21"/>
      <w:szCs w:val="20"/>
    </w:rPr>
  </w:style>
  <w:style w:type="paragraph" w:customStyle="1" w:styleId="251">
    <w:name w:val="分发表内容"/>
    <w:basedOn w:val="1"/>
    <w:qFormat/>
    <w:uiPriority w:val="0"/>
    <w:pPr>
      <w:numPr>
        <w:ilvl w:val="0"/>
        <w:numId w:val="17"/>
      </w:numPr>
      <w:tabs>
        <w:tab w:val="clear" w:pos="1551"/>
      </w:tabs>
      <w:adjustRightInd w:val="0"/>
      <w:snapToGrid/>
      <w:spacing w:before="120" w:after="120" w:line="240" w:lineRule="auto"/>
      <w:ind w:left="0" w:firstLine="0" w:firstLineChars="0"/>
      <w:jc w:val="center"/>
      <w:textAlignment w:val="baseline"/>
    </w:pPr>
    <w:rPr>
      <w:rFonts w:ascii="仿宋_GB2312" w:eastAsia="仿宋_GB2312"/>
      <w:kern w:val="0"/>
      <w:sz w:val="21"/>
      <w:szCs w:val="20"/>
    </w:rPr>
  </w:style>
  <w:style w:type="paragraph" w:customStyle="1" w:styleId="252">
    <w:name w:val="题头内容"/>
    <w:basedOn w:val="1"/>
    <w:qFormat/>
    <w:uiPriority w:val="0"/>
    <w:pPr>
      <w:adjustRightInd w:val="0"/>
      <w:snapToGrid/>
      <w:spacing w:before="120" w:after="120" w:line="312" w:lineRule="atLeast"/>
      <w:ind w:right="879" w:firstLine="839" w:firstLineChars="0"/>
      <w:jc w:val="center"/>
      <w:textAlignment w:val="baseline"/>
    </w:pPr>
    <w:rPr>
      <w:rFonts w:ascii="黑体" w:eastAsia="黑体"/>
      <w:kern w:val="0"/>
      <w:sz w:val="32"/>
      <w:szCs w:val="20"/>
    </w:rPr>
  </w:style>
  <w:style w:type="paragraph" w:customStyle="1" w:styleId="253">
    <w:name w:val="b2"/>
    <w:basedOn w:val="1"/>
    <w:qFormat/>
    <w:uiPriority w:val="0"/>
    <w:pPr>
      <w:tabs>
        <w:tab w:val="left" w:pos="2940"/>
      </w:tabs>
      <w:snapToGrid/>
      <w:ind w:left="2940" w:hanging="420" w:firstLineChars="0"/>
      <w:jc w:val="left"/>
    </w:pPr>
    <w:rPr>
      <w:rFonts w:ascii="宋体" w:hAnsi="宋体"/>
      <w:sz w:val="21"/>
      <w:szCs w:val="20"/>
    </w:rPr>
  </w:style>
  <w:style w:type="paragraph" w:customStyle="1" w:styleId="254">
    <w:name w:val="纯文本1"/>
    <w:basedOn w:val="1"/>
    <w:qFormat/>
    <w:uiPriority w:val="0"/>
    <w:pPr>
      <w:adjustRightInd w:val="0"/>
      <w:snapToGrid/>
      <w:spacing w:line="312" w:lineRule="atLeast"/>
      <w:ind w:firstLine="0" w:firstLineChars="0"/>
      <w:jc w:val="left"/>
      <w:textAlignment w:val="baseline"/>
    </w:pPr>
    <w:rPr>
      <w:rFonts w:ascii="Arial Black" w:hAnsi="Courier New"/>
      <w:kern w:val="0"/>
      <w:sz w:val="21"/>
      <w:szCs w:val="20"/>
    </w:rPr>
  </w:style>
  <w:style w:type="paragraph" w:customStyle="1" w:styleId="255">
    <w:name w:val="四方列表"/>
    <w:basedOn w:val="1"/>
    <w:qFormat/>
    <w:uiPriority w:val="0"/>
    <w:pPr>
      <w:numPr>
        <w:ilvl w:val="0"/>
        <w:numId w:val="18"/>
      </w:numPr>
      <w:tabs>
        <w:tab w:val="left" w:pos="840"/>
        <w:tab w:val="clear" w:pos="520"/>
      </w:tabs>
      <w:snapToGrid/>
      <w:ind w:left="840" w:firstLine="0" w:firstLineChars="0"/>
      <w:jc w:val="left"/>
    </w:pPr>
    <w:rPr>
      <w:rFonts w:ascii="宋体" w:hAnsi="Arial Narrow"/>
      <w:sz w:val="21"/>
      <w:szCs w:val="20"/>
    </w:rPr>
  </w:style>
  <w:style w:type="paragraph" w:customStyle="1" w:styleId="256">
    <w:name w:val="正文字缩2字"/>
    <w:basedOn w:val="1"/>
    <w:qFormat/>
    <w:uiPriority w:val="0"/>
    <w:pPr>
      <w:numPr>
        <w:ilvl w:val="0"/>
        <w:numId w:val="19"/>
      </w:numPr>
      <w:tabs>
        <w:tab w:val="clear" w:pos="720"/>
      </w:tabs>
      <w:adjustRightInd w:val="0"/>
      <w:snapToGrid/>
      <w:spacing w:before="60" w:after="60"/>
      <w:ind w:left="200" w:leftChars="200" w:firstLine="200"/>
      <w:jc w:val="left"/>
      <w:textAlignment w:val="baseline"/>
    </w:pPr>
    <w:rPr>
      <w:rFonts w:ascii="宋体"/>
      <w:sz w:val="21"/>
    </w:rPr>
  </w:style>
  <w:style w:type="paragraph" w:customStyle="1" w:styleId="257">
    <w:name w:val="正文4"/>
    <w:basedOn w:val="1"/>
    <w:qFormat/>
    <w:uiPriority w:val="0"/>
    <w:pPr>
      <w:tabs>
        <w:tab w:val="left" w:pos="420"/>
      </w:tabs>
      <w:snapToGrid/>
      <w:spacing w:before="60" w:after="60"/>
      <w:ind w:left="420" w:hanging="420" w:firstLineChars="0"/>
      <w:jc w:val="left"/>
    </w:pPr>
    <w:rPr>
      <w:rFonts w:ascii="宋体"/>
      <w:sz w:val="21"/>
    </w:rPr>
  </w:style>
  <w:style w:type="paragraph" w:customStyle="1" w:styleId="258">
    <w:name w:val="正文6"/>
    <w:basedOn w:val="1"/>
    <w:qFormat/>
    <w:uiPriority w:val="0"/>
    <w:pPr>
      <w:tabs>
        <w:tab w:val="left" w:pos="420"/>
      </w:tabs>
      <w:snapToGrid/>
      <w:spacing w:before="60" w:after="60"/>
      <w:ind w:left="1020" w:leftChars="600" w:hanging="420" w:firstLineChars="0"/>
      <w:jc w:val="left"/>
    </w:pPr>
    <w:rPr>
      <w:rFonts w:ascii="宋体"/>
      <w:sz w:val="21"/>
    </w:rPr>
  </w:style>
  <w:style w:type="character" w:customStyle="1" w:styleId="259">
    <w:name w:val="正文文字 Char"/>
    <w:qFormat/>
    <w:uiPriority w:val="0"/>
    <w:rPr>
      <w:rFonts w:ascii="Tahoma" w:hAnsi="Tahoma" w:eastAsia="宋体"/>
      <w:kern w:val="2"/>
      <w:sz w:val="24"/>
      <w:szCs w:val="24"/>
      <w:lang w:val="en-US" w:eastAsia="zh-CN" w:bidi="ar-SA"/>
    </w:rPr>
  </w:style>
  <w:style w:type="paragraph" w:customStyle="1" w:styleId="260">
    <w:name w:val="文档正文 Char"/>
    <w:basedOn w:val="1"/>
    <w:qFormat/>
    <w:uiPriority w:val="0"/>
    <w:pPr>
      <w:adjustRightInd w:val="0"/>
      <w:snapToGrid/>
      <w:spacing w:line="500" w:lineRule="exact"/>
      <w:ind w:firstLine="567" w:firstLineChars="0"/>
      <w:jc w:val="left"/>
      <w:textAlignment w:val="baseline"/>
    </w:pPr>
    <w:rPr>
      <w:rFonts w:ascii="仿宋_GB2312" w:eastAsia="仿宋_GB2312"/>
      <w:sz w:val="28"/>
    </w:rPr>
  </w:style>
  <w:style w:type="character" w:customStyle="1" w:styleId="261">
    <w:name w:val="日期 字符"/>
    <w:link w:val="34"/>
    <w:qFormat/>
    <w:uiPriority w:val="0"/>
    <w:rPr>
      <w:rFonts w:ascii="宋体"/>
      <w:kern w:val="2"/>
      <w:sz w:val="21"/>
      <w:szCs w:val="24"/>
      <w:lang w:val="de-DE"/>
    </w:rPr>
  </w:style>
  <w:style w:type="paragraph" w:customStyle="1" w:styleId="262">
    <w:name w:val="批注框文本1"/>
    <w:basedOn w:val="1"/>
    <w:semiHidden/>
    <w:qFormat/>
    <w:uiPriority w:val="0"/>
    <w:pPr>
      <w:snapToGrid/>
      <w:spacing w:line="240" w:lineRule="auto"/>
      <w:ind w:firstLine="0" w:firstLineChars="0"/>
      <w:jc w:val="left"/>
    </w:pPr>
    <w:rPr>
      <w:rFonts w:ascii="宋体"/>
      <w:sz w:val="18"/>
      <w:szCs w:val="18"/>
    </w:rPr>
  </w:style>
  <w:style w:type="paragraph" w:customStyle="1" w:styleId="263">
    <w:name w:val="Char Char Char Char Char Char Char"/>
    <w:basedOn w:val="18"/>
    <w:qFormat/>
    <w:uiPriority w:val="0"/>
    <w:pPr>
      <w:shd w:val="clear" w:color="auto" w:fill="auto"/>
      <w:snapToGrid/>
      <w:spacing w:line="240" w:lineRule="auto"/>
      <w:ind w:firstLine="0" w:firstLineChars="0"/>
      <w:jc w:val="left"/>
    </w:pPr>
    <w:rPr>
      <w:rFonts w:ascii="宋体"/>
      <w:sz w:val="21"/>
      <w:lang w:val="de-DE"/>
    </w:rPr>
  </w:style>
  <w:style w:type="paragraph" w:customStyle="1" w:styleId="264">
    <w:name w:val="样式 样式 每章一级标题*。* + 段后: 1 行 + 段后: 0.5 行1"/>
    <w:basedOn w:val="1"/>
    <w:qFormat/>
    <w:uiPriority w:val="0"/>
    <w:pPr>
      <w:widowControl/>
      <w:tabs>
        <w:tab w:val="left" w:pos="360"/>
        <w:tab w:val="left" w:pos="420"/>
      </w:tabs>
      <w:adjustRightInd w:val="0"/>
      <w:snapToGrid/>
      <w:spacing w:line="240" w:lineRule="auto"/>
      <w:ind w:firstLine="0" w:firstLineChars="0"/>
      <w:jc w:val="left"/>
    </w:pPr>
    <w:rPr>
      <w:rFonts w:ascii="宋体"/>
      <w:b/>
      <w:bCs/>
      <w:kern w:val="0"/>
      <w:sz w:val="28"/>
      <w:szCs w:val="20"/>
    </w:rPr>
  </w:style>
  <w:style w:type="paragraph" w:customStyle="1" w:styleId="265">
    <w:name w:val="Z5"/>
    <w:basedOn w:val="1"/>
    <w:next w:val="202"/>
    <w:qFormat/>
    <w:uiPriority w:val="0"/>
    <w:pPr>
      <w:tabs>
        <w:tab w:val="left" w:pos="2100"/>
      </w:tabs>
      <w:snapToGrid/>
      <w:spacing w:before="240" w:line="240" w:lineRule="auto"/>
      <w:ind w:firstLine="0" w:firstLineChars="0"/>
      <w:jc w:val="left"/>
      <w:outlineLvl w:val="4"/>
    </w:pPr>
    <w:rPr>
      <w:rFonts w:ascii="Tahoma" w:hAnsi="Tahoma" w:eastAsia="幼圆"/>
      <w:sz w:val="21"/>
      <w:szCs w:val="20"/>
    </w:rPr>
  </w:style>
  <w:style w:type="character" w:customStyle="1" w:styleId="266">
    <w:name w:val="big1"/>
    <w:qFormat/>
    <w:uiPriority w:val="0"/>
    <w:rPr>
      <w:rFonts w:hint="eastAsia" w:ascii="宋体" w:hAnsi="宋体" w:eastAsia="宋体"/>
      <w:color w:val="333333"/>
      <w:kern w:val="2"/>
      <w:sz w:val="22"/>
      <w:szCs w:val="22"/>
      <w:lang w:val="en-US" w:eastAsia="zh-CN" w:bidi="ar-SA"/>
    </w:rPr>
  </w:style>
  <w:style w:type="paragraph" w:customStyle="1" w:styleId="267">
    <w:name w:val="TB_FR"/>
    <w:basedOn w:val="1"/>
    <w:qFormat/>
    <w:uiPriority w:val="0"/>
    <w:pPr>
      <w:widowControl/>
      <w:suppressAutoHyphens/>
      <w:snapToGrid/>
      <w:spacing w:before="40" w:after="40" w:line="220" w:lineRule="exact"/>
      <w:ind w:firstLine="0" w:firstLineChars="0"/>
      <w:jc w:val="right"/>
    </w:pPr>
    <w:rPr>
      <w:rFonts w:ascii="IDCSansSerif" w:hAnsi="IDCSansSerif"/>
      <w:kern w:val="16"/>
      <w:sz w:val="18"/>
      <w:szCs w:val="20"/>
    </w:rPr>
  </w:style>
  <w:style w:type="character" w:customStyle="1" w:styleId="268">
    <w:name w:val="正文文本缩进 字符"/>
    <w:link w:val="25"/>
    <w:qFormat/>
    <w:uiPriority w:val="0"/>
    <w:rPr>
      <w:kern w:val="2"/>
      <w:sz w:val="24"/>
      <w:szCs w:val="24"/>
    </w:rPr>
  </w:style>
  <w:style w:type="character" w:customStyle="1" w:styleId="269">
    <w:name w:val="正文首行缩进 2 字符"/>
    <w:link w:val="60"/>
    <w:qFormat/>
    <w:uiPriority w:val="0"/>
    <w:rPr>
      <w:rFonts w:ascii="宋体"/>
      <w:kern w:val="2"/>
      <w:sz w:val="21"/>
      <w:szCs w:val="24"/>
      <w:lang w:val="de-DE"/>
    </w:rPr>
  </w:style>
  <w:style w:type="paragraph" w:customStyle="1" w:styleId="270">
    <w:name w:val="样式 正文文本EHPTBody Text2paragraph 2body indent + 首行缩进:  2 字符 段..."/>
    <w:basedOn w:val="24"/>
    <w:qFormat/>
    <w:uiPriority w:val="0"/>
    <w:pPr>
      <w:widowControl/>
      <w:snapToGrid/>
      <w:spacing w:line="240" w:lineRule="auto"/>
      <w:ind w:firstLine="0" w:firstLineChars="0"/>
      <w:jc w:val="left"/>
    </w:pPr>
    <w:rPr>
      <w:rFonts w:ascii="宋体" w:cs="宋体"/>
      <w:kern w:val="0"/>
      <w:sz w:val="21"/>
      <w:szCs w:val="20"/>
      <w:lang w:val="de-DE"/>
    </w:rPr>
  </w:style>
  <w:style w:type="paragraph" w:customStyle="1" w:styleId="271">
    <w:name w:val="样式 正文文本正文文本 Char1正文文本 Char Char1正文文字 Char Char1Body Text(ch)..."/>
    <w:basedOn w:val="24"/>
    <w:qFormat/>
    <w:uiPriority w:val="0"/>
    <w:pPr>
      <w:snapToGrid/>
      <w:spacing w:before="60" w:after="60" w:line="240" w:lineRule="auto"/>
      <w:jc w:val="left"/>
    </w:pPr>
    <w:rPr>
      <w:rFonts w:ascii="宋体" w:cs="宋体"/>
      <w:sz w:val="21"/>
      <w:szCs w:val="20"/>
      <w:lang w:val="de-DE"/>
    </w:rPr>
  </w:style>
  <w:style w:type="paragraph" w:customStyle="1" w:styleId="272">
    <w:name w:val="小标题"/>
    <w:basedOn w:val="1"/>
    <w:next w:val="15"/>
    <w:qFormat/>
    <w:uiPriority w:val="0"/>
    <w:pPr>
      <w:tabs>
        <w:tab w:val="left" w:pos="432"/>
      </w:tabs>
      <w:snapToGrid/>
      <w:spacing w:afterLines="50"/>
      <w:ind w:left="432" w:hanging="432" w:firstLineChars="0"/>
      <w:jc w:val="left"/>
    </w:pPr>
    <w:rPr>
      <w:rFonts w:ascii="宋体"/>
      <w:b/>
      <w:sz w:val="21"/>
    </w:rPr>
  </w:style>
  <w:style w:type="paragraph" w:customStyle="1" w:styleId="273">
    <w:name w:val="Bullet with text 2"/>
    <w:basedOn w:val="1"/>
    <w:qFormat/>
    <w:uiPriority w:val="0"/>
    <w:pPr>
      <w:numPr>
        <w:ilvl w:val="0"/>
        <w:numId w:val="20"/>
      </w:numPr>
      <w:snapToGrid/>
      <w:spacing w:line="240" w:lineRule="auto"/>
      <w:ind w:firstLine="0" w:firstLineChars="0"/>
      <w:jc w:val="left"/>
    </w:pPr>
    <w:rPr>
      <w:rFonts w:ascii="宋体"/>
      <w:sz w:val="21"/>
    </w:rPr>
  </w:style>
  <w:style w:type="paragraph" w:customStyle="1" w:styleId="274">
    <w:name w:val="1级列表"/>
    <w:basedOn w:val="200"/>
    <w:qFormat/>
    <w:uiPriority w:val="0"/>
    <w:pPr>
      <w:numPr>
        <w:ilvl w:val="0"/>
        <w:numId w:val="0"/>
      </w:numPr>
      <w:tabs>
        <w:tab w:val="left" w:pos="432"/>
      </w:tabs>
      <w:spacing w:beforeLines="50" w:afterLines="0"/>
      <w:ind w:left="432" w:hanging="432"/>
    </w:pPr>
    <w:rPr>
      <w:rFonts w:eastAsia="楷体_GB2312"/>
    </w:rPr>
  </w:style>
  <w:style w:type="paragraph" w:customStyle="1" w:styleId="275">
    <w:name w:val="Style Style Style Tahoma Line spacing:  1.5 lines + First line:  2 ..."/>
    <w:basedOn w:val="1"/>
    <w:qFormat/>
    <w:uiPriority w:val="0"/>
    <w:pPr>
      <w:snapToGrid/>
      <w:ind w:firstLine="420"/>
      <w:jc w:val="left"/>
    </w:pPr>
    <w:rPr>
      <w:rFonts w:ascii="Tahoma" w:hAnsi="Tahoma" w:cs="宋体"/>
      <w:sz w:val="21"/>
      <w:szCs w:val="20"/>
    </w:rPr>
  </w:style>
  <w:style w:type="paragraph" w:customStyle="1" w:styleId="276">
    <w:name w:val="Style First line:  1.11 cm Line spacing:  1.5 lines"/>
    <w:basedOn w:val="1"/>
    <w:qFormat/>
    <w:uiPriority w:val="0"/>
    <w:pPr>
      <w:numPr>
        <w:ilvl w:val="0"/>
        <w:numId w:val="21"/>
      </w:numPr>
      <w:tabs>
        <w:tab w:val="clear" w:pos="900"/>
      </w:tabs>
      <w:snapToGrid/>
      <w:ind w:left="0" w:firstLine="630" w:firstLineChars="0"/>
      <w:jc w:val="left"/>
    </w:pPr>
    <w:rPr>
      <w:rFonts w:ascii="宋体" w:cs="宋体"/>
      <w:sz w:val="21"/>
      <w:szCs w:val="20"/>
    </w:rPr>
  </w:style>
  <w:style w:type="paragraph" w:customStyle="1" w:styleId="277">
    <w:name w:val="Style Line spacing:  1.5 lines"/>
    <w:basedOn w:val="1"/>
    <w:qFormat/>
    <w:uiPriority w:val="0"/>
    <w:pPr>
      <w:snapToGrid/>
      <w:ind w:firstLine="420"/>
      <w:jc w:val="left"/>
    </w:pPr>
    <w:rPr>
      <w:rFonts w:ascii="宋体" w:cs="宋体"/>
      <w:sz w:val="21"/>
      <w:szCs w:val="20"/>
    </w:rPr>
  </w:style>
  <w:style w:type="paragraph" w:customStyle="1" w:styleId="278">
    <w:name w:val="计费规范编写 正文"/>
    <w:basedOn w:val="1"/>
    <w:link w:val="279"/>
    <w:qFormat/>
    <w:uiPriority w:val="0"/>
    <w:pPr>
      <w:snapToGrid/>
      <w:ind w:firstLine="480"/>
      <w:jc w:val="left"/>
    </w:pPr>
    <w:rPr>
      <w:rFonts w:ascii="宋体"/>
      <w:sz w:val="21"/>
      <w:lang w:val="de-DE"/>
    </w:rPr>
  </w:style>
  <w:style w:type="character" w:customStyle="1" w:styleId="279">
    <w:name w:val="计费规范编写 正文 Char"/>
    <w:link w:val="278"/>
    <w:qFormat/>
    <w:uiPriority w:val="0"/>
    <w:rPr>
      <w:rFonts w:ascii="宋体"/>
      <w:kern w:val="2"/>
      <w:sz w:val="21"/>
      <w:szCs w:val="24"/>
      <w:lang w:val="de-DE"/>
    </w:rPr>
  </w:style>
  <w:style w:type="paragraph" w:customStyle="1" w:styleId="280">
    <w:name w:val="计费规范编写 标题3"/>
    <w:basedOn w:val="4"/>
    <w:qFormat/>
    <w:uiPriority w:val="0"/>
    <w:pPr>
      <w:keepNext w:val="0"/>
      <w:keepLines w:val="0"/>
      <w:numPr>
        <w:numId w:val="0"/>
      </w:numPr>
      <w:tabs>
        <w:tab w:val="left" w:pos="1260"/>
      </w:tabs>
      <w:adjustRightInd w:val="0"/>
      <w:snapToGrid/>
      <w:spacing w:before="60" w:after="60" w:line="360" w:lineRule="auto"/>
      <w:ind w:left="1260" w:hanging="420"/>
      <w:jc w:val="left"/>
    </w:pPr>
    <w:rPr>
      <w:rFonts w:ascii="黑体" w:eastAsia="黑体"/>
      <w:lang w:val="de-DE"/>
    </w:rPr>
  </w:style>
  <w:style w:type="paragraph" w:customStyle="1" w:styleId="281">
    <w:name w:val="段落正文"/>
    <w:basedOn w:val="1"/>
    <w:qFormat/>
    <w:uiPriority w:val="0"/>
    <w:pPr>
      <w:snapToGrid/>
      <w:spacing w:beforeLines="50" w:line="360" w:lineRule="atLeast"/>
      <w:ind w:left="100" w:leftChars="100"/>
      <w:jc w:val="left"/>
    </w:pPr>
    <w:rPr>
      <w:rFonts w:ascii="宋体"/>
      <w:spacing w:val="2"/>
      <w:sz w:val="21"/>
    </w:rPr>
  </w:style>
  <w:style w:type="character" w:customStyle="1" w:styleId="282">
    <w:name w:val="tw4winMark"/>
    <w:qFormat/>
    <w:uiPriority w:val="0"/>
    <w:rPr>
      <w:rFonts w:ascii="Courier New" w:hAnsi="Courier New" w:cs="Courier New"/>
      <w:vanish/>
      <w:color w:val="800080"/>
      <w:sz w:val="24"/>
      <w:szCs w:val="24"/>
      <w:vertAlign w:val="subscript"/>
    </w:rPr>
  </w:style>
  <w:style w:type="paragraph" w:customStyle="1" w:styleId="283">
    <w:name w:val="正文缩进2"/>
    <w:qFormat/>
    <w:uiPriority w:val="0"/>
    <w:pPr>
      <w:spacing w:beforeLines="50"/>
      <w:ind w:firstLine="200" w:firstLineChars="200"/>
    </w:pPr>
    <w:rPr>
      <w:rFonts w:ascii="Times New Roman" w:hAnsi="Times New Roman" w:eastAsia="宋体" w:cs="Times New Roman"/>
      <w:sz w:val="24"/>
      <w:lang w:val="en-US" w:eastAsia="zh-CN" w:bidi="ar-SA"/>
    </w:rPr>
  </w:style>
  <w:style w:type="paragraph" w:customStyle="1" w:styleId="284">
    <w:name w:val="项目 1"/>
    <w:basedOn w:val="1"/>
    <w:qFormat/>
    <w:uiPriority w:val="0"/>
    <w:pPr>
      <w:numPr>
        <w:ilvl w:val="0"/>
        <w:numId w:val="22"/>
      </w:numPr>
      <w:adjustRightInd w:val="0"/>
      <w:snapToGrid/>
      <w:spacing w:afterLines="50" w:line="240" w:lineRule="auto"/>
      <w:ind w:firstLine="0" w:firstLineChars="0"/>
      <w:jc w:val="left"/>
    </w:pPr>
    <w:rPr>
      <w:rFonts w:ascii="Tahoma" w:hAnsi="Tahoma"/>
      <w:sz w:val="21"/>
    </w:rPr>
  </w:style>
  <w:style w:type="paragraph" w:customStyle="1" w:styleId="285">
    <w:name w:val="列表1"/>
    <w:basedOn w:val="200"/>
    <w:qFormat/>
    <w:uiPriority w:val="0"/>
    <w:pPr>
      <w:numPr>
        <w:ilvl w:val="0"/>
        <w:numId w:val="23"/>
      </w:numPr>
    </w:pPr>
  </w:style>
  <w:style w:type="paragraph" w:customStyle="1" w:styleId="286">
    <w:name w:val="CellBody"/>
    <w:basedOn w:val="1"/>
    <w:qFormat/>
    <w:uiPriority w:val="0"/>
    <w:pPr>
      <w:adjustRightInd w:val="0"/>
      <w:snapToGrid/>
      <w:spacing w:before="60" w:after="60" w:line="240" w:lineRule="exact"/>
      <w:ind w:firstLine="0" w:firstLineChars="0"/>
      <w:jc w:val="left"/>
    </w:pPr>
    <w:rPr>
      <w:rFonts w:ascii="宋体"/>
      <w:kern w:val="0"/>
      <w:sz w:val="21"/>
      <w:szCs w:val="20"/>
    </w:rPr>
  </w:style>
  <w:style w:type="paragraph" w:customStyle="1" w:styleId="287">
    <w:name w:val="矩形"/>
    <w:basedOn w:val="1"/>
    <w:qFormat/>
    <w:uiPriority w:val="0"/>
    <w:pPr>
      <w:snapToGrid/>
      <w:spacing w:line="312" w:lineRule="auto"/>
      <w:ind w:firstLine="0" w:firstLineChars="0"/>
      <w:jc w:val="left"/>
    </w:pPr>
    <w:rPr>
      <w:rFonts w:ascii="宋体"/>
      <w:sz w:val="21"/>
      <w:szCs w:val="20"/>
    </w:rPr>
  </w:style>
  <w:style w:type="paragraph" w:customStyle="1" w:styleId="288">
    <w:name w:val="Balloon Text1"/>
    <w:basedOn w:val="1"/>
    <w:semiHidden/>
    <w:qFormat/>
    <w:uiPriority w:val="0"/>
    <w:pPr>
      <w:snapToGrid/>
      <w:spacing w:line="240" w:lineRule="auto"/>
      <w:ind w:firstLine="0" w:firstLineChars="0"/>
      <w:jc w:val="left"/>
    </w:pPr>
    <w:rPr>
      <w:rFonts w:ascii="宋体"/>
      <w:sz w:val="18"/>
      <w:szCs w:val="18"/>
    </w:rPr>
  </w:style>
  <w:style w:type="paragraph" w:customStyle="1" w:styleId="289">
    <w:name w:val="附录标题 1"/>
    <w:basedOn w:val="2"/>
    <w:next w:val="15"/>
    <w:qFormat/>
    <w:uiPriority w:val="0"/>
    <w:pPr>
      <w:keepLines w:val="0"/>
      <w:numPr>
        <w:numId w:val="0"/>
      </w:numPr>
      <w:topLinePunct/>
      <w:adjustRightInd w:val="0"/>
      <w:snapToGrid/>
      <w:spacing w:before="0" w:after="0" w:afterAutospacing="1" w:line="360" w:lineRule="atLeast"/>
      <w:ind w:left="2268" w:hanging="2268"/>
      <w:jc w:val="both"/>
    </w:pPr>
    <w:rPr>
      <w:rFonts w:eastAsia="黑体"/>
      <w:b w:val="0"/>
      <w:bCs w:val="0"/>
      <w:color w:val="000000"/>
      <w:kern w:val="2"/>
      <w:sz w:val="28"/>
      <w:lang w:val="de-DE"/>
    </w:rPr>
  </w:style>
  <w:style w:type="character" w:customStyle="1" w:styleId="290">
    <w:name w:val="HTML 预设格式 字符"/>
    <w:link w:val="54"/>
    <w:qFormat/>
    <w:uiPriority w:val="99"/>
    <w:rPr>
      <w:rFonts w:ascii="黑体" w:hAnsi="Courier New" w:eastAsia="黑体" w:cs="Courier New"/>
      <w:color w:val="000000"/>
      <w:kern w:val="2"/>
      <w:sz w:val="24"/>
      <w:szCs w:val="22"/>
      <w:lang w:val="de-DE"/>
    </w:rPr>
  </w:style>
  <w:style w:type="paragraph" w:customStyle="1" w:styleId="291">
    <w:name w:val="表格正文"/>
    <w:basedOn w:val="1"/>
    <w:qFormat/>
    <w:uiPriority w:val="0"/>
    <w:pPr>
      <w:snapToGrid/>
      <w:spacing w:before="60" w:after="60" w:line="240" w:lineRule="auto"/>
      <w:ind w:firstLine="0" w:firstLineChars="0"/>
      <w:jc w:val="left"/>
    </w:pPr>
    <w:rPr>
      <w:rFonts w:ascii="宋体"/>
      <w:sz w:val="18"/>
      <w:szCs w:val="20"/>
    </w:rPr>
  </w:style>
  <w:style w:type="paragraph" w:customStyle="1" w:styleId="292">
    <w:name w:val="正文列4_1"/>
    <w:basedOn w:val="1"/>
    <w:qFormat/>
    <w:uiPriority w:val="0"/>
    <w:pPr>
      <w:adjustRightInd w:val="0"/>
      <w:snapToGrid/>
      <w:spacing w:line="360" w:lineRule="exact"/>
      <w:ind w:firstLine="0" w:firstLineChars="0"/>
      <w:jc w:val="left"/>
      <w:textAlignment w:val="baseline"/>
    </w:pPr>
    <w:rPr>
      <w:rFonts w:ascii="宋体"/>
      <w:kern w:val="0"/>
      <w:sz w:val="21"/>
    </w:rPr>
  </w:style>
  <w:style w:type="paragraph" w:customStyle="1" w:styleId="293">
    <w:name w:val="项目符号缩进"/>
    <w:basedOn w:val="1"/>
    <w:qFormat/>
    <w:uiPriority w:val="0"/>
    <w:pPr>
      <w:widowControl/>
      <w:overflowPunct w:val="0"/>
      <w:autoSpaceDE w:val="0"/>
      <w:autoSpaceDN w:val="0"/>
      <w:adjustRightInd w:val="0"/>
      <w:snapToGrid/>
      <w:ind w:firstLine="0" w:firstLineChars="0"/>
      <w:jc w:val="left"/>
    </w:pPr>
    <w:rPr>
      <w:rFonts w:ascii="Arial"/>
      <w:kern w:val="0"/>
      <w:sz w:val="21"/>
      <w:szCs w:val="20"/>
    </w:rPr>
  </w:style>
  <w:style w:type="paragraph" w:customStyle="1" w:styleId="294">
    <w:name w:val="Numbered list 2.1"/>
    <w:basedOn w:val="2"/>
    <w:next w:val="1"/>
    <w:qFormat/>
    <w:uiPriority w:val="0"/>
    <w:pPr>
      <w:numPr>
        <w:numId w:val="0"/>
      </w:numPr>
      <w:tabs>
        <w:tab w:val="left" w:pos="720"/>
      </w:tabs>
      <w:adjustRightInd w:val="0"/>
      <w:snapToGrid/>
      <w:spacing w:before="360" w:after="100" w:afterAutospacing="1"/>
      <w:ind w:left="432" w:hanging="432"/>
      <w:jc w:val="both"/>
    </w:pPr>
    <w:rPr>
      <w:rFonts w:eastAsia="黑体"/>
      <w:b w:val="0"/>
      <w:bCs w:val="0"/>
      <w:lang w:val="de-DE"/>
    </w:rPr>
  </w:style>
  <w:style w:type="paragraph" w:customStyle="1" w:styleId="295">
    <w:name w:val="Bullet 2"/>
    <w:basedOn w:val="1"/>
    <w:qFormat/>
    <w:uiPriority w:val="0"/>
    <w:pPr>
      <w:numPr>
        <w:ilvl w:val="0"/>
        <w:numId w:val="24"/>
      </w:numPr>
      <w:tabs>
        <w:tab w:val="left" w:pos="1368"/>
        <w:tab w:val="clear" w:pos="1080"/>
      </w:tabs>
      <w:snapToGrid/>
      <w:spacing w:line="240" w:lineRule="auto"/>
      <w:ind w:left="1368" w:hanging="432" w:firstLineChars="0"/>
      <w:jc w:val="left"/>
    </w:pPr>
    <w:rPr>
      <w:rFonts w:ascii="宋体"/>
      <w:sz w:val="21"/>
      <w:lang w:eastAsia="en-US"/>
    </w:rPr>
  </w:style>
  <w:style w:type="paragraph" w:customStyle="1" w:styleId="296">
    <w:name w:val="Highlighted Text"/>
    <w:basedOn w:val="1"/>
    <w:qFormat/>
    <w:uiPriority w:val="0"/>
    <w:pPr>
      <w:keepLines/>
      <w:numPr>
        <w:ilvl w:val="0"/>
        <w:numId w:val="25"/>
      </w:numPr>
      <w:tabs>
        <w:tab w:val="clear" w:pos="360"/>
      </w:tabs>
      <w:snapToGrid/>
      <w:spacing w:before="120" w:line="240" w:lineRule="auto"/>
      <w:ind w:left="0" w:firstLine="0" w:firstLineChars="0"/>
      <w:jc w:val="left"/>
    </w:pPr>
    <w:rPr>
      <w:rFonts w:ascii="宋体"/>
      <w:b/>
      <w:sz w:val="21"/>
    </w:rPr>
  </w:style>
  <w:style w:type="paragraph" w:customStyle="1" w:styleId="297">
    <w:name w:val="BodyREP"/>
    <w:basedOn w:val="24"/>
    <w:qFormat/>
    <w:uiPriority w:val="0"/>
    <w:pPr>
      <w:numPr>
        <w:ilvl w:val="0"/>
        <w:numId w:val="26"/>
      </w:numPr>
      <w:tabs>
        <w:tab w:val="left" w:pos="720"/>
        <w:tab w:val="left" w:pos="1440"/>
        <w:tab w:val="left" w:pos="2160"/>
        <w:tab w:val="left" w:pos="2880"/>
        <w:tab w:val="left" w:pos="3600"/>
        <w:tab w:val="left" w:pos="4320"/>
        <w:tab w:val="left" w:pos="5040"/>
        <w:tab w:val="left" w:pos="5760"/>
        <w:tab w:val="left" w:pos="6480"/>
        <w:tab w:val="left" w:pos="7200"/>
        <w:tab w:val="left" w:pos="7920"/>
        <w:tab w:val="clear" w:pos="1368"/>
      </w:tabs>
      <w:snapToGrid/>
      <w:spacing w:after="0" w:line="240" w:lineRule="auto"/>
      <w:ind w:left="900" w:hanging="420" w:firstLineChars="0"/>
      <w:jc w:val="left"/>
    </w:pPr>
    <w:rPr>
      <w:rFonts w:ascii="宋体"/>
      <w:color w:val="000000"/>
      <w:sz w:val="21"/>
      <w:lang w:val="de-DE"/>
    </w:rPr>
  </w:style>
  <w:style w:type="paragraph" w:customStyle="1" w:styleId="298">
    <w:name w:val="表格文本"/>
    <w:basedOn w:val="15"/>
    <w:qFormat/>
    <w:uiPriority w:val="0"/>
    <w:pPr>
      <w:snapToGrid/>
      <w:spacing w:line="240" w:lineRule="auto"/>
      <w:ind w:firstLine="0" w:firstLineChars="0"/>
      <w:jc w:val="left"/>
    </w:pPr>
    <w:rPr>
      <w:rFonts w:ascii="宋体"/>
      <w:bCs/>
      <w:kern w:val="24"/>
      <w:sz w:val="22"/>
    </w:rPr>
  </w:style>
  <w:style w:type="paragraph" w:customStyle="1" w:styleId="299">
    <w:name w:val="a"/>
    <w:basedOn w:val="1"/>
    <w:qFormat/>
    <w:uiPriority w:val="0"/>
    <w:pPr>
      <w:widowControl/>
      <w:snapToGrid/>
      <w:spacing w:before="100" w:beforeAutospacing="1" w:after="100" w:afterAutospacing="1" w:line="240" w:lineRule="auto"/>
      <w:ind w:firstLine="0" w:firstLineChars="0"/>
      <w:jc w:val="left"/>
    </w:pPr>
    <w:rPr>
      <w:rFonts w:ascii="宋体" w:hAnsi="宋体"/>
      <w:kern w:val="0"/>
      <w:sz w:val="21"/>
    </w:rPr>
  </w:style>
  <w:style w:type="character" w:customStyle="1" w:styleId="300">
    <w:name w:val="批注主题 字符"/>
    <w:link w:val="58"/>
    <w:qFormat/>
    <w:uiPriority w:val="0"/>
    <w:rPr>
      <w:rFonts w:ascii="宋体"/>
      <w:b/>
      <w:bCs/>
      <w:kern w:val="2"/>
      <w:sz w:val="21"/>
      <w:szCs w:val="24"/>
      <w:lang w:val="de-DE"/>
    </w:rPr>
  </w:style>
  <w:style w:type="paragraph" w:customStyle="1" w:styleId="301">
    <w:name w:val="Numbered list 3.1"/>
    <w:basedOn w:val="2"/>
    <w:next w:val="1"/>
    <w:qFormat/>
    <w:uiPriority w:val="0"/>
    <w:pPr>
      <w:keepLines w:val="0"/>
      <w:widowControl/>
      <w:numPr>
        <w:numId w:val="27"/>
      </w:numPr>
      <w:tabs>
        <w:tab w:val="left" w:pos="360"/>
      </w:tabs>
      <w:adjustRightInd w:val="0"/>
      <w:snapToGrid/>
      <w:spacing w:before="240" w:after="60" w:afterAutospacing="1" w:line="360" w:lineRule="atLeast"/>
    </w:pPr>
    <w:rPr>
      <w:rFonts w:ascii="Futura Bk" w:hAnsi="Futura Bk" w:eastAsia="黑体"/>
      <w:b w:val="0"/>
      <w:kern w:val="28"/>
      <w:sz w:val="28"/>
      <w:szCs w:val="20"/>
      <w:lang w:val="de-DE" w:eastAsia="en-US"/>
    </w:rPr>
  </w:style>
  <w:style w:type="paragraph" w:customStyle="1" w:styleId="302">
    <w:name w:val="Numbered list 3.2"/>
    <w:basedOn w:val="3"/>
    <w:next w:val="1"/>
    <w:qFormat/>
    <w:uiPriority w:val="0"/>
    <w:pPr>
      <w:keepLines w:val="0"/>
      <w:widowControl/>
      <w:numPr>
        <w:numId w:val="27"/>
      </w:numPr>
      <w:tabs>
        <w:tab w:val="left" w:pos="360"/>
      </w:tabs>
      <w:adjustRightInd w:val="0"/>
      <w:snapToGrid/>
      <w:spacing w:before="240" w:after="60" w:line="240" w:lineRule="auto"/>
      <w:jc w:val="left"/>
    </w:pPr>
    <w:rPr>
      <w:rFonts w:ascii="Futura Bk" w:hAnsi="Futura Bk"/>
      <w:bCs w:val="0"/>
      <w:kern w:val="0"/>
      <w:szCs w:val="20"/>
      <w:lang w:val="de-DE" w:eastAsia="en-US"/>
    </w:rPr>
  </w:style>
  <w:style w:type="paragraph" w:customStyle="1" w:styleId="303">
    <w:name w:val="Numbered list 3.3"/>
    <w:basedOn w:val="4"/>
    <w:next w:val="1"/>
    <w:qFormat/>
    <w:uiPriority w:val="0"/>
    <w:pPr>
      <w:keepLines w:val="0"/>
      <w:widowControl/>
      <w:numPr>
        <w:numId w:val="27"/>
      </w:numPr>
      <w:tabs>
        <w:tab w:val="left" w:pos="360"/>
      </w:tabs>
      <w:adjustRightInd w:val="0"/>
      <w:snapToGrid/>
      <w:spacing w:before="240" w:after="60" w:line="240" w:lineRule="auto"/>
      <w:jc w:val="left"/>
    </w:pPr>
    <w:rPr>
      <w:rFonts w:ascii="Futura Bk" w:hAnsi="Futura Bk" w:eastAsia="黑体"/>
      <w:bCs w:val="0"/>
      <w:kern w:val="0"/>
      <w:sz w:val="22"/>
      <w:szCs w:val="20"/>
      <w:lang w:val="de-DE" w:eastAsia="en-US"/>
    </w:rPr>
  </w:style>
  <w:style w:type="paragraph" w:customStyle="1" w:styleId="304">
    <w:name w:val="Char Char Char Char Char Char1"/>
    <w:basedOn w:val="1"/>
    <w:qFormat/>
    <w:uiPriority w:val="0"/>
    <w:pPr>
      <w:widowControl/>
      <w:snapToGrid/>
      <w:spacing w:after="160" w:line="240" w:lineRule="exact"/>
      <w:ind w:firstLine="0" w:firstLineChars="0"/>
      <w:jc w:val="left"/>
    </w:pPr>
    <w:rPr>
      <w:rFonts w:ascii="Arial" w:hAnsi="Arial"/>
      <w:kern w:val="0"/>
      <w:sz w:val="20"/>
      <w:szCs w:val="20"/>
      <w:lang w:eastAsia="en-US"/>
    </w:rPr>
  </w:style>
  <w:style w:type="paragraph" w:customStyle="1" w:styleId="305">
    <w:name w:val="封面正文"/>
    <w:qFormat/>
    <w:uiPriority w:val="0"/>
    <w:pPr>
      <w:widowControl w:val="0"/>
      <w:adjustRightInd w:val="0"/>
      <w:spacing w:line="360" w:lineRule="atLeast"/>
      <w:jc w:val="both"/>
      <w:textAlignment w:val="baseline"/>
    </w:pPr>
    <w:rPr>
      <w:rFonts w:ascii="Times New Roman" w:hAnsi="Times New Roman" w:eastAsia="宋体" w:cs="Times New Roman"/>
      <w:lang w:val="en-US" w:eastAsia="zh-CN" w:bidi="ar-SA"/>
    </w:rPr>
  </w:style>
  <w:style w:type="paragraph" w:customStyle="1" w:styleId="306">
    <w:name w:val="封面标准英文名称"/>
    <w:qFormat/>
    <w:uiPriority w:val="0"/>
    <w:pPr>
      <w:widowControl w:val="0"/>
      <w:adjustRightInd w:val="0"/>
      <w:spacing w:before="370" w:line="400" w:lineRule="exact"/>
      <w:jc w:val="center"/>
      <w:textAlignment w:val="baseline"/>
    </w:pPr>
    <w:rPr>
      <w:rFonts w:ascii="Times New Roman" w:hAnsi="Times New Roman" w:eastAsia="宋体" w:cs="Times New Roman"/>
      <w:sz w:val="28"/>
      <w:lang w:val="en-US" w:eastAsia="zh-CN" w:bidi="ar-SA"/>
    </w:rPr>
  </w:style>
  <w:style w:type="paragraph" w:customStyle="1" w:styleId="307">
    <w:name w:val="表格栏头"/>
    <w:basedOn w:val="291"/>
    <w:next w:val="291"/>
    <w:qFormat/>
    <w:uiPriority w:val="0"/>
    <w:pPr>
      <w:widowControl/>
      <w:overflowPunct w:val="0"/>
      <w:autoSpaceDE w:val="0"/>
      <w:autoSpaceDN w:val="0"/>
      <w:adjustRightInd w:val="0"/>
      <w:textAlignment w:val="baseline"/>
    </w:pPr>
    <w:rPr>
      <w:rFonts w:ascii="Tahoma" w:hAnsi="Tahoma"/>
      <w:b/>
      <w:kern w:val="0"/>
      <w:sz w:val="24"/>
    </w:rPr>
  </w:style>
  <w:style w:type="paragraph" w:customStyle="1" w:styleId="308">
    <w:name w:val="信息标题2"/>
    <w:basedOn w:val="16"/>
    <w:next w:val="16"/>
    <w:qFormat/>
    <w:uiPriority w:val="0"/>
    <w:pPr>
      <w:widowControl/>
      <w:autoSpaceDE w:val="0"/>
      <w:autoSpaceDN w:val="0"/>
      <w:snapToGrid/>
      <w:spacing w:before="120" w:after="240" w:line="240" w:lineRule="auto"/>
      <w:ind w:firstLine="0" w:firstLineChars="0"/>
      <w:jc w:val="left"/>
    </w:pPr>
    <w:rPr>
      <w:rFonts w:ascii="Arial Black" w:hAnsi="Arial Black"/>
      <w:b/>
      <w:bCs/>
      <w:sz w:val="30"/>
      <w:szCs w:val="22"/>
      <w:u w:val="single"/>
      <w:lang w:val="de-DE"/>
    </w:rPr>
  </w:style>
  <w:style w:type="character" w:customStyle="1" w:styleId="309">
    <w:name w:val="副标题 字符"/>
    <w:link w:val="42"/>
    <w:qFormat/>
    <w:uiPriority w:val="0"/>
    <w:rPr>
      <w:rFonts w:ascii="Arial" w:hAnsi="Arial" w:eastAsia="黑体" w:cs="Arial"/>
      <w:b/>
      <w:bCs/>
      <w:kern w:val="28"/>
      <w:sz w:val="36"/>
      <w:szCs w:val="32"/>
      <w:lang w:val="de-DE"/>
    </w:rPr>
  </w:style>
  <w:style w:type="paragraph" w:customStyle="1" w:styleId="310">
    <w:name w:val="Arial 14B R"/>
    <w:basedOn w:val="1"/>
    <w:qFormat/>
    <w:uiPriority w:val="0"/>
    <w:pPr>
      <w:widowControl/>
      <w:overflowPunct w:val="0"/>
      <w:autoSpaceDE w:val="0"/>
      <w:autoSpaceDN w:val="0"/>
      <w:adjustRightInd w:val="0"/>
      <w:snapToGrid/>
      <w:spacing w:beforeLines="20" w:afterLines="20" w:line="240" w:lineRule="auto"/>
      <w:ind w:firstLine="0" w:firstLineChars="0"/>
      <w:jc w:val="right"/>
      <w:textAlignment w:val="baseline"/>
    </w:pPr>
    <w:rPr>
      <w:rFonts w:ascii="Arial" w:hAnsi="Arial" w:cs="Arial"/>
      <w:b/>
      <w:bCs/>
      <w:kern w:val="0"/>
      <w:sz w:val="28"/>
      <w:szCs w:val="28"/>
    </w:rPr>
  </w:style>
  <w:style w:type="paragraph" w:customStyle="1" w:styleId="311">
    <w:name w:val="Char Char Char Char1 Char Char Char Char Char Char Char"/>
    <w:basedOn w:val="18"/>
    <w:qFormat/>
    <w:uiPriority w:val="0"/>
    <w:pPr>
      <w:widowControl/>
      <w:autoSpaceDE w:val="0"/>
      <w:autoSpaceDN w:val="0"/>
      <w:snapToGrid/>
      <w:ind w:firstLine="0" w:firstLineChars="0"/>
      <w:jc w:val="left"/>
    </w:pPr>
    <w:rPr>
      <w:rFonts w:ascii="Tahoma" w:hAnsi="Tahoma"/>
      <w:sz w:val="21"/>
      <w:lang w:val="de-DE"/>
    </w:rPr>
  </w:style>
  <w:style w:type="paragraph" w:customStyle="1" w:styleId="312">
    <w:name w:val="样式 首行缩进:  0.95 厘米 行距: 1.5 倍行距"/>
    <w:basedOn w:val="59"/>
    <w:qFormat/>
    <w:uiPriority w:val="0"/>
    <w:pPr>
      <w:widowControl/>
      <w:autoSpaceDE w:val="0"/>
      <w:autoSpaceDN w:val="0"/>
      <w:snapToGrid/>
      <w:ind w:firstLine="720" w:firstLineChars="0"/>
      <w:jc w:val="left"/>
    </w:pPr>
    <w:rPr>
      <w:rFonts w:ascii="宋体"/>
      <w:b/>
      <w:sz w:val="21"/>
      <w:szCs w:val="28"/>
      <w:lang w:val="de-DE"/>
    </w:rPr>
  </w:style>
  <w:style w:type="paragraph" w:customStyle="1" w:styleId="313">
    <w:name w:val="Char1"/>
    <w:basedOn w:val="18"/>
    <w:qFormat/>
    <w:uiPriority w:val="0"/>
    <w:pPr>
      <w:widowControl/>
      <w:autoSpaceDE w:val="0"/>
      <w:autoSpaceDN w:val="0"/>
      <w:snapToGrid/>
      <w:ind w:firstLine="0" w:firstLineChars="0"/>
      <w:jc w:val="left"/>
    </w:pPr>
    <w:rPr>
      <w:rFonts w:ascii="Tahoma" w:hAnsi="Tahoma"/>
      <w:sz w:val="21"/>
      <w:lang w:val="de-DE"/>
    </w:rPr>
  </w:style>
  <w:style w:type="paragraph" w:customStyle="1" w:styleId="314">
    <w:name w:val="正文文字缩进项目"/>
    <w:basedOn w:val="25"/>
    <w:qFormat/>
    <w:uiPriority w:val="0"/>
    <w:pPr>
      <w:widowControl/>
      <w:tabs>
        <w:tab w:val="left" w:pos="432"/>
      </w:tabs>
      <w:autoSpaceDE w:val="0"/>
      <w:autoSpaceDN w:val="0"/>
      <w:snapToGrid/>
      <w:spacing w:line="240" w:lineRule="auto"/>
      <w:ind w:left="432" w:leftChars="0" w:hanging="432" w:firstLineChars="0"/>
      <w:jc w:val="left"/>
    </w:pPr>
    <w:rPr>
      <w:rFonts w:ascii="Tahoma" w:hAnsi="Tahoma"/>
      <w:sz w:val="22"/>
      <w:szCs w:val="20"/>
      <w:lang w:val="de-DE"/>
    </w:rPr>
  </w:style>
  <w:style w:type="paragraph" w:customStyle="1" w:styleId="315">
    <w:name w:val="正文文字缩进重点"/>
    <w:basedOn w:val="25"/>
    <w:qFormat/>
    <w:uiPriority w:val="0"/>
    <w:pPr>
      <w:widowControl/>
      <w:tabs>
        <w:tab w:val="left" w:pos="576"/>
      </w:tabs>
      <w:autoSpaceDE w:val="0"/>
      <w:autoSpaceDN w:val="0"/>
      <w:snapToGrid/>
      <w:spacing w:before="120" w:after="180" w:line="240" w:lineRule="auto"/>
      <w:ind w:left="0" w:leftChars="0" w:firstLine="0" w:firstLineChars="0"/>
      <w:jc w:val="left"/>
    </w:pPr>
    <w:rPr>
      <w:rFonts w:ascii="Tahoma" w:hAnsi="Tahoma" w:eastAsia="黑体"/>
      <w:sz w:val="22"/>
      <w:szCs w:val="20"/>
      <w:lang w:val="de-DE"/>
    </w:rPr>
  </w:style>
  <w:style w:type="paragraph" w:customStyle="1" w:styleId="316">
    <w:name w:val="附录标题1"/>
    <w:basedOn w:val="2"/>
    <w:next w:val="1"/>
    <w:qFormat/>
    <w:uiPriority w:val="0"/>
    <w:pPr>
      <w:widowControl/>
      <w:numPr>
        <w:numId w:val="0"/>
      </w:numPr>
      <w:pBdr>
        <w:bottom w:val="single" w:color="C0C0C0" w:sz="18" w:space="1"/>
      </w:pBdr>
      <w:tabs>
        <w:tab w:val="left" w:pos="2642"/>
      </w:tabs>
      <w:autoSpaceDE w:val="0"/>
      <w:autoSpaceDN w:val="0"/>
      <w:adjustRightInd w:val="0"/>
      <w:snapToGrid/>
      <w:spacing w:before="312" w:after="100" w:afterAutospacing="1"/>
      <w:ind w:left="432" w:hanging="432"/>
      <w:jc w:val="both"/>
    </w:pPr>
    <w:rPr>
      <w:rFonts w:ascii="Arial Black" w:hAnsi="Arial Black" w:eastAsia="黑体" w:cs="PMingLiU"/>
      <w:b w:val="0"/>
      <w:bCs w:val="0"/>
      <w:lang w:val="de-DE"/>
    </w:rPr>
  </w:style>
  <w:style w:type="paragraph" w:customStyle="1" w:styleId="317">
    <w:name w:val="样式 宋体 四号 行距: 固定值 23 磅"/>
    <w:basedOn w:val="1"/>
    <w:qFormat/>
    <w:uiPriority w:val="0"/>
    <w:pPr>
      <w:widowControl/>
      <w:tabs>
        <w:tab w:val="left" w:pos="3600"/>
      </w:tabs>
      <w:autoSpaceDE w:val="0"/>
      <w:autoSpaceDN w:val="0"/>
      <w:snapToGrid/>
      <w:spacing w:line="500" w:lineRule="exact"/>
      <w:ind w:left="3600"/>
      <w:jc w:val="left"/>
    </w:pPr>
    <w:rPr>
      <w:rFonts w:ascii="宋体" w:hAnsi="宋体" w:cs="宋体"/>
      <w:sz w:val="28"/>
      <w:szCs w:val="20"/>
    </w:rPr>
  </w:style>
  <w:style w:type="paragraph" w:customStyle="1" w:styleId="318">
    <w:name w:val="样式 宋体 四号 行距: 固定值 25 磅"/>
    <w:basedOn w:val="1"/>
    <w:qFormat/>
    <w:uiPriority w:val="0"/>
    <w:pPr>
      <w:widowControl/>
      <w:tabs>
        <w:tab w:val="left" w:pos="840"/>
      </w:tabs>
      <w:autoSpaceDE w:val="0"/>
      <w:autoSpaceDN w:val="0"/>
      <w:snapToGrid/>
      <w:spacing w:line="500" w:lineRule="exact"/>
      <w:ind w:left="840" w:hanging="420" w:firstLineChars="0"/>
      <w:jc w:val="left"/>
    </w:pPr>
    <w:rPr>
      <w:rFonts w:ascii="宋体" w:hAnsi="宋体" w:cs="宋体"/>
      <w:sz w:val="28"/>
      <w:szCs w:val="20"/>
    </w:rPr>
  </w:style>
  <w:style w:type="paragraph" w:customStyle="1" w:styleId="319">
    <w:name w:val="样式 宋体 四号 行距: 固定值 25 磅1"/>
    <w:basedOn w:val="1"/>
    <w:qFormat/>
    <w:uiPriority w:val="0"/>
    <w:pPr>
      <w:widowControl/>
      <w:tabs>
        <w:tab w:val="left" w:pos="720"/>
      </w:tabs>
      <w:autoSpaceDE w:val="0"/>
      <w:autoSpaceDN w:val="0"/>
      <w:snapToGrid/>
      <w:spacing w:line="500" w:lineRule="exact"/>
      <w:ind w:left="720" w:hanging="360" w:firstLineChars="0"/>
      <w:jc w:val="left"/>
    </w:pPr>
    <w:rPr>
      <w:rFonts w:ascii="宋体" w:hAnsi="宋体" w:cs="宋体"/>
      <w:sz w:val="28"/>
      <w:szCs w:val="20"/>
    </w:rPr>
  </w:style>
  <w:style w:type="paragraph" w:customStyle="1" w:styleId="320">
    <w:name w:val="样式 标题 1 + (中文) 宋体 加粗 居中 段前: 0.5 行 段后: 0.5 行 行距: 固定值 25 磅"/>
    <w:basedOn w:val="2"/>
    <w:qFormat/>
    <w:uiPriority w:val="0"/>
    <w:pPr>
      <w:keepLines w:val="0"/>
      <w:widowControl/>
      <w:numPr>
        <w:numId w:val="0"/>
      </w:numPr>
      <w:tabs>
        <w:tab w:val="left" w:pos="1440"/>
      </w:tabs>
      <w:autoSpaceDE w:val="0"/>
      <w:autoSpaceDN w:val="0"/>
      <w:adjustRightInd w:val="0"/>
      <w:snapToGrid/>
      <w:spacing w:beforeLines="50" w:afterLines="50" w:afterAutospacing="1" w:line="500" w:lineRule="exact"/>
      <w:ind w:left="432" w:hanging="360"/>
      <w:jc w:val="center"/>
    </w:pPr>
    <w:rPr>
      <w:rFonts w:ascii="宋体" w:hAnsi="宋体" w:eastAsia="黑体" w:cs="宋体"/>
      <w:b w:val="0"/>
      <w:bCs w:val="0"/>
      <w:color w:val="000000"/>
      <w:spacing w:val="-2"/>
      <w:kern w:val="2"/>
      <w:sz w:val="30"/>
      <w:szCs w:val="20"/>
      <w:lang w:val="de-DE"/>
    </w:rPr>
  </w:style>
  <w:style w:type="paragraph" w:customStyle="1" w:styleId="321">
    <w:name w:val="SOW bullet"/>
    <w:basedOn w:val="1"/>
    <w:qFormat/>
    <w:uiPriority w:val="0"/>
    <w:pPr>
      <w:widowControl/>
      <w:numPr>
        <w:ilvl w:val="0"/>
        <w:numId w:val="28"/>
      </w:numPr>
      <w:autoSpaceDE w:val="0"/>
      <w:autoSpaceDN w:val="0"/>
      <w:snapToGrid/>
      <w:spacing w:line="400" w:lineRule="exact"/>
      <w:ind w:firstLine="0" w:firstLineChars="0"/>
      <w:jc w:val="left"/>
    </w:pPr>
    <w:rPr>
      <w:rFonts w:ascii="宋体"/>
      <w:sz w:val="21"/>
      <w:szCs w:val="20"/>
    </w:rPr>
  </w:style>
  <w:style w:type="paragraph" w:customStyle="1" w:styleId="322">
    <w:name w:val="Char Char Char Char Char Char Char Char Char Char"/>
    <w:basedOn w:val="18"/>
    <w:qFormat/>
    <w:uiPriority w:val="0"/>
    <w:pPr>
      <w:widowControl/>
      <w:autoSpaceDE w:val="0"/>
      <w:autoSpaceDN w:val="0"/>
      <w:snapToGrid/>
      <w:spacing w:line="240" w:lineRule="auto"/>
      <w:ind w:firstLine="0" w:firstLineChars="0"/>
      <w:jc w:val="left"/>
    </w:pPr>
    <w:rPr>
      <w:rFonts w:ascii="Tahoma" w:hAnsi="Tahoma"/>
      <w:sz w:val="21"/>
      <w:lang w:val="de-DE"/>
    </w:rPr>
  </w:style>
  <w:style w:type="paragraph" w:customStyle="1" w:styleId="323">
    <w:name w:val="文章题目"/>
    <w:basedOn w:val="1"/>
    <w:next w:val="34"/>
    <w:qFormat/>
    <w:uiPriority w:val="0"/>
    <w:pPr>
      <w:widowControl/>
      <w:autoSpaceDE w:val="0"/>
      <w:autoSpaceDN w:val="0"/>
      <w:snapToGrid/>
      <w:spacing w:before="200" w:after="100" w:line="240" w:lineRule="auto"/>
      <w:ind w:firstLine="0" w:firstLineChars="0"/>
      <w:jc w:val="center"/>
      <w:outlineLvl w:val="0"/>
    </w:pPr>
    <w:rPr>
      <w:rFonts w:ascii="宋体" w:eastAsia="楷体_GB2312"/>
      <w:sz w:val="44"/>
    </w:rPr>
  </w:style>
  <w:style w:type="paragraph" w:customStyle="1" w:styleId="324">
    <w:name w:val="CN Head 1"/>
    <w:basedOn w:val="1"/>
    <w:qFormat/>
    <w:uiPriority w:val="0"/>
    <w:pPr>
      <w:widowControl/>
      <w:numPr>
        <w:ilvl w:val="1"/>
        <w:numId w:val="29"/>
      </w:numPr>
      <w:autoSpaceDE w:val="0"/>
      <w:autoSpaceDN w:val="0"/>
      <w:snapToGrid/>
      <w:spacing w:before="72" w:after="28" w:line="240" w:lineRule="auto"/>
      <w:ind w:firstLine="0" w:firstLineChars="0"/>
      <w:jc w:val="left"/>
      <w:outlineLvl w:val="0"/>
    </w:pPr>
    <w:rPr>
      <w:rFonts w:ascii="宋体常规" w:hAnsi="宋体常规"/>
      <w:b/>
      <w:bCs/>
      <w:kern w:val="0"/>
      <w:sz w:val="21"/>
      <w:lang w:eastAsia="en-US"/>
    </w:rPr>
  </w:style>
  <w:style w:type="paragraph" w:customStyle="1" w:styleId="325">
    <w:name w:val="CN Head 2"/>
    <w:basedOn w:val="1"/>
    <w:qFormat/>
    <w:uiPriority w:val="0"/>
    <w:pPr>
      <w:widowControl/>
      <w:numPr>
        <w:ilvl w:val="2"/>
        <w:numId w:val="29"/>
      </w:numPr>
      <w:autoSpaceDE w:val="0"/>
      <w:autoSpaceDN w:val="0"/>
      <w:snapToGrid/>
      <w:spacing w:before="72" w:after="28" w:line="240" w:lineRule="auto"/>
      <w:ind w:firstLine="0" w:firstLineChars="0"/>
      <w:jc w:val="left"/>
      <w:outlineLvl w:val="1"/>
    </w:pPr>
    <w:rPr>
      <w:rFonts w:ascii="宋体常规" w:hAnsi="宋体常规"/>
      <w:b/>
      <w:bCs/>
      <w:kern w:val="0"/>
      <w:sz w:val="22"/>
      <w:szCs w:val="22"/>
      <w:lang w:eastAsia="en-US"/>
    </w:rPr>
  </w:style>
  <w:style w:type="paragraph" w:customStyle="1" w:styleId="326">
    <w:name w:val="CN Head 3"/>
    <w:basedOn w:val="1"/>
    <w:qFormat/>
    <w:uiPriority w:val="0"/>
    <w:pPr>
      <w:widowControl/>
      <w:numPr>
        <w:ilvl w:val="3"/>
        <w:numId w:val="29"/>
      </w:numPr>
      <w:autoSpaceDE w:val="0"/>
      <w:autoSpaceDN w:val="0"/>
      <w:snapToGrid/>
      <w:spacing w:before="72" w:after="28" w:line="240" w:lineRule="auto"/>
      <w:ind w:firstLine="0" w:firstLineChars="0"/>
      <w:jc w:val="left"/>
    </w:pPr>
    <w:rPr>
      <w:rFonts w:ascii="宋体常规" w:hAnsi="宋体常规"/>
      <w:b/>
      <w:bCs/>
      <w:kern w:val="0"/>
      <w:sz w:val="20"/>
      <w:szCs w:val="20"/>
      <w:lang w:eastAsia="en-US"/>
    </w:rPr>
  </w:style>
  <w:style w:type="paragraph" w:customStyle="1" w:styleId="327">
    <w:name w:val="CN Level 1 List"/>
    <w:basedOn w:val="1"/>
    <w:qFormat/>
    <w:uiPriority w:val="0"/>
    <w:pPr>
      <w:widowControl/>
      <w:numPr>
        <w:ilvl w:val="4"/>
        <w:numId w:val="29"/>
      </w:numPr>
      <w:autoSpaceDE w:val="0"/>
      <w:autoSpaceDN w:val="0"/>
      <w:snapToGrid/>
      <w:spacing w:before="28" w:after="28" w:line="240" w:lineRule="auto"/>
      <w:ind w:firstLine="0" w:firstLineChars="0"/>
      <w:jc w:val="left"/>
    </w:pPr>
    <w:rPr>
      <w:rFonts w:ascii="宋体常规" w:hAnsi="宋体常规"/>
      <w:kern w:val="0"/>
      <w:sz w:val="20"/>
      <w:szCs w:val="20"/>
      <w:lang w:eastAsia="en-US"/>
    </w:rPr>
  </w:style>
  <w:style w:type="paragraph" w:customStyle="1" w:styleId="328">
    <w:name w:val="CN Level 2 List"/>
    <w:basedOn w:val="1"/>
    <w:qFormat/>
    <w:uiPriority w:val="0"/>
    <w:pPr>
      <w:widowControl/>
      <w:numPr>
        <w:ilvl w:val="5"/>
        <w:numId w:val="29"/>
      </w:numPr>
      <w:autoSpaceDE w:val="0"/>
      <w:autoSpaceDN w:val="0"/>
      <w:snapToGrid/>
      <w:spacing w:before="28" w:after="28" w:line="240" w:lineRule="auto"/>
      <w:ind w:firstLine="0" w:firstLineChars="0"/>
      <w:jc w:val="left"/>
    </w:pPr>
    <w:rPr>
      <w:rFonts w:ascii="宋体常规" w:hAnsi="宋体常规"/>
      <w:kern w:val="0"/>
      <w:sz w:val="20"/>
      <w:szCs w:val="20"/>
      <w:lang w:eastAsia="en-US"/>
    </w:rPr>
  </w:style>
  <w:style w:type="paragraph" w:customStyle="1" w:styleId="329">
    <w:name w:val="CN Level 3 List"/>
    <w:basedOn w:val="1"/>
    <w:qFormat/>
    <w:uiPriority w:val="0"/>
    <w:pPr>
      <w:widowControl/>
      <w:numPr>
        <w:ilvl w:val="6"/>
        <w:numId w:val="29"/>
      </w:numPr>
      <w:autoSpaceDE w:val="0"/>
      <w:autoSpaceDN w:val="0"/>
      <w:snapToGrid/>
      <w:spacing w:before="28" w:after="28" w:line="240" w:lineRule="auto"/>
      <w:ind w:firstLine="0" w:firstLineChars="0"/>
      <w:jc w:val="left"/>
    </w:pPr>
    <w:rPr>
      <w:rFonts w:ascii="宋体常规" w:hAnsi="宋体常规"/>
      <w:kern w:val="0"/>
      <w:sz w:val="20"/>
      <w:szCs w:val="20"/>
      <w:lang w:eastAsia="en-US"/>
    </w:rPr>
  </w:style>
  <w:style w:type="paragraph" w:customStyle="1" w:styleId="330">
    <w:name w:val="CN Level 4 List"/>
    <w:basedOn w:val="1"/>
    <w:qFormat/>
    <w:uiPriority w:val="0"/>
    <w:pPr>
      <w:widowControl/>
      <w:numPr>
        <w:ilvl w:val="7"/>
        <w:numId w:val="29"/>
      </w:numPr>
      <w:autoSpaceDE w:val="0"/>
      <w:autoSpaceDN w:val="0"/>
      <w:snapToGrid/>
      <w:spacing w:before="28" w:after="28" w:line="240" w:lineRule="auto"/>
      <w:ind w:firstLine="0" w:firstLineChars="0"/>
      <w:jc w:val="left"/>
    </w:pPr>
    <w:rPr>
      <w:rFonts w:ascii="宋体常规" w:hAnsi="宋体常规"/>
      <w:kern w:val="0"/>
      <w:sz w:val="20"/>
      <w:szCs w:val="20"/>
      <w:lang w:eastAsia="en-US"/>
    </w:rPr>
  </w:style>
  <w:style w:type="paragraph" w:customStyle="1" w:styleId="331">
    <w:name w:val="CN Level 5 List"/>
    <w:basedOn w:val="1"/>
    <w:qFormat/>
    <w:uiPriority w:val="0"/>
    <w:pPr>
      <w:widowControl/>
      <w:numPr>
        <w:ilvl w:val="8"/>
        <w:numId w:val="29"/>
      </w:numPr>
      <w:autoSpaceDE w:val="0"/>
      <w:autoSpaceDN w:val="0"/>
      <w:snapToGrid/>
      <w:spacing w:before="28" w:after="28" w:line="240" w:lineRule="auto"/>
      <w:ind w:firstLine="0" w:firstLineChars="0"/>
      <w:jc w:val="left"/>
    </w:pPr>
    <w:rPr>
      <w:rFonts w:ascii="宋体常规" w:hAnsi="宋体常规"/>
      <w:kern w:val="0"/>
      <w:sz w:val="20"/>
      <w:szCs w:val="20"/>
      <w:lang w:eastAsia="en-US"/>
    </w:rPr>
  </w:style>
  <w:style w:type="paragraph" w:customStyle="1" w:styleId="332">
    <w:name w:val="CN Title"/>
    <w:basedOn w:val="1"/>
    <w:qFormat/>
    <w:uiPriority w:val="0"/>
    <w:pPr>
      <w:widowControl/>
      <w:numPr>
        <w:ilvl w:val="0"/>
        <w:numId w:val="29"/>
      </w:numPr>
      <w:autoSpaceDE w:val="0"/>
      <w:autoSpaceDN w:val="0"/>
      <w:snapToGrid/>
      <w:spacing w:before="144" w:after="72" w:line="240" w:lineRule="auto"/>
      <w:ind w:firstLine="0" w:firstLineChars="0"/>
      <w:jc w:val="center"/>
    </w:pPr>
    <w:rPr>
      <w:rFonts w:ascii="宋体常规" w:hAnsi="宋体常规"/>
      <w:b/>
      <w:bCs/>
      <w:kern w:val="0"/>
      <w:sz w:val="28"/>
      <w:szCs w:val="28"/>
      <w:lang w:eastAsia="en-US"/>
    </w:rPr>
  </w:style>
  <w:style w:type="paragraph" w:customStyle="1" w:styleId="333">
    <w:name w:val="Body"/>
    <w:basedOn w:val="1"/>
    <w:qFormat/>
    <w:uiPriority w:val="0"/>
    <w:pPr>
      <w:widowControl/>
      <w:overflowPunct w:val="0"/>
      <w:autoSpaceDE w:val="0"/>
      <w:autoSpaceDN w:val="0"/>
      <w:adjustRightInd w:val="0"/>
      <w:snapToGrid/>
      <w:spacing w:line="312" w:lineRule="auto"/>
      <w:ind w:firstLine="720" w:firstLineChars="0"/>
      <w:jc w:val="left"/>
      <w:textAlignment w:val="baseline"/>
    </w:pPr>
    <w:rPr>
      <w:rFonts w:ascii="Arial" w:hAnsi="Arial"/>
      <w:kern w:val="0"/>
      <w:sz w:val="21"/>
      <w:szCs w:val="20"/>
    </w:rPr>
  </w:style>
  <w:style w:type="paragraph" w:customStyle="1" w:styleId="334">
    <w:name w:val="Heading A"/>
    <w:basedOn w:val="2"/>
    <w:qFormat/>
    <w:uiPriority w:val="0"/>
    <w:pPr>
      <w:widowControl/>
      <w:numPr>
        <w:numId w:val="0"/>
      </w:numPr>
      <w:tabs>
        <w:tab w:val="left" w:pos="2559"/>
      </w:tabs>
      <w:overflowPunct w:val="0"/>
      <w:autoSpaceDE w:val="0"/>
      <w:autoSpaceDN w:val="0"/>
      <w:adjustRightInd w:val="0"/>
      <w:snapToGrid/>
      <w:spacing w:before="142" w:after="113" w:afterAutospacing="1" w:line="360" w:lineRule="atLeast"/>
      <w:ind w:left="432" w:hanging="432"/>
      <w:textAlignment w:val="baseline"/>
      <w:outlineLvl w:val="9"/>
    </w:pPr>
    <w:rPr>
      <w:rFonts w:ascii="宋体" w:eastAsia="黑体"/>
      <w:b w:val="0"/>
      <w:kern w:val="28"/>
      <w:sz w:val="36"/>
      <w:szCs w:val="20"/>
      <w:lang w:val="de-DE" w:eastAsia="en-US"/>
    </w:rPr>
  </w:style>
  <w:style w:type="paragraph" w:customStyle="1" w:styleId="335">
    <w:name w:val="样式 标题 1H1PIM 1h11Header 1Heading 0Header1标书1L1bocSect..."/>
    <w:basedOn w:val="2"/>
    <w:qFormat/>
    <w:uiPriority w:val="0"/>
    <w:pPr>
      <w:keepNext w:val="0"/>
      <w:keepLines w:val="0"/>
      <w:widowControl/>
      <w:numPr>
        <w:numId w:val="0"/>
      </w:numPr>
      <w:autoSpaceDE w:val="0"/>
      <w:autoSpaceDN w:val="0"/>
      <w:adjustRightInd w:val="0"/>
      <w:snapToGrid/>
      <w:spacing w:beforeLines="100" w:afterLines="50" w:afterAutospacing="1" w:line="360" w:lineRule="auto"/>
      <w:ind w:left="432" w:hanging="432"/>
    </w:pPr>
    <w:rPr>
      <w:rFonts w:ascii="宋体" w:eastAsia="黑体" w:cs="宋体"/>
      <w:b w:val="0"/>
      <w:bCs w:val="0"/>
      <w:caps/>
      <w:kern w:val="28"/>
      <w:sz w:val="36"/>
      <w:szCs w:val="20"/>
      <w:lang w:val="en-GB"/>
    </w:rPr>
  </w:style>
  <w:style w:type="paragraph" w:customStyle="1" w:styleId="336">
    <w:name w:val="样式 标题 2PIM2H2Heading 2 HiddenHeading 2 CCBSheading 2Titre3..."/>
    <w:basedOn w:val="3"/>
    <w:qFormat/>
    <w:uiPriority w:val="0"/>
    <w:pPr>
      <w:keepLines w:val="0"/>
      <w:widowControl/>
      <w:numPr>
        <w:numId w:val="0"/>
      </w:numPr>
      <w:tabs>
        <w:tab w:val="left" w:pos="0"/>
        <w:tab w:val="left" w:pos="576"/>
      </w:tabs>
      <w:autoSpaceDE w:val="0"/>
      <w:autoSpaceDN w:val="0"/>
      <w:adjustRightInd w:val="0"/>
      <w:snapToGrid/>
      <w:spacing w:beforeLines="50" w:afterLines="50" w:line="360" w:lineRule="auto"/>
      <w:ind w:left="576" w:hanging="576"/>
      <w:jc w:val="left"/>
    </w:pPr>
    <w:rPr>
      <w:rFonts w:cs="宋体"/>
      <w:kern w:val="0"/>
      <w:sz w:val="28"/>
      <w:szCs w:val="20"/>
      <w:lang w:val="en-GB"/>
    </w:rPr>
  </w:style>
  <w:style w:type="paragraph" w:customStyle="1" w:styleId="337">
    <w:name w:val="xl24"/>
    <w:basedOn w:val="1"/>
    <w:qFormat/>
    <w:uiPriority w:val="0"/>
    <w:pPr>
      <w:widowControl/>
      <w:pBdr>
        <w:top w:val="single" w:color="auto" w:sz="8" w:space="0"/>
        <w:left w:val="single" w:color="auto" w:sz="8" w:space="0"/>
        <w:bottom w:val="single" w:color="auto" w:sz="8" w:space="0"/>
        <w:right w:val="single" w:color="auto" w:sz="8" w:space="0"/>
      </w:pBdr>
      <w:shd w:val="clear" w:color="auto" w:fill="C0C0C0"/>
      <w:autoSpaceDE w:val="0"/>
      <w:autoSpaceDN w:val="0"/>
      <w:snapToGrid/>
      <w:spacing w:before="100" w:beforeAutospacing="1" w:after="100" w:afterAutospacing="1" w:line="240" w:lineRule="auto"/>
      <w:ind w:firstLine="0" w:firstLineChars="0"/>
      <w:jc w:val="left"/>
      <w:textAlignment w:val="bottom"/>
    </w:pPr>
    <w:rPr>
      <w:rFonts w:ascii="宋体" w:hAnsi="宋体" w:cs="宋体"/>
      <w:b/>
      <w:bCs/>
      <w:kern w:val="0"/>
      <w:sz w:val="18"/>
      <w:szCs w:val="18"/>
    </w:rPr>
  </w:style>
  <w:style w:type="paragraph" w:customStyle="1" w:styleId="338">
    <w:name w:val="自定义文本 Char Char Char"/>
    <w:basedOn w:val="1"/>
    <w:next w:val="1"/>
    <w:qFormat/>
    <w:uiPriority w:val="0"/>
    <w:pPr>
      <w:widowControl/>
      <w:autoSpaceDE w:val="0"/>
      <w:autoSpaceDN w:val="0"/>
      <w:snapToGrid/>
      <w:jc w:val="left"/>
    </w:pPr>
    <w:rPr>
      <w:rFonts w:ascii="宋体" w:hAnsi="Tahoma"/>
      <w:sz w:val="21"/>
      <w:szCs w:val="21"/>
    </w:rPr>
  </w:style>
  <w:style w:type="paragraph" w:customStyle="1" w:styleId="339">
    <w:name w:val="缺省文本"/>
    <w:basedOn w:val="1"/>
    <w:qFormat/>
    <w:uiPriority w:val="0"/>
    <w:pPr>
      <w:autoSpaceDE w:val="0"/>
      <w:autoSpaceDN w:val="0"/>
      <w:adjustRightInd w:val="0"/>
      <w:snapToGrid/>
      <w:spacing w:line="240" w:lineRule="auto"/>
      <w:ind w:firstLine="0" w:firstLineChars="0"/>
      <w:jc w:val="left"/>
    </w:pPr>
    <w:rPr>
      <w:rFonts w:ascii="宋体"/>
      <w:kern w:val="0"/>
      <w:sz w:val="21"/>
      <w:szCs w:val="20"/>
    </w:rPr>
  </w:style>
  <w:style w:type="character" w:customStyle="1" w:styleId="340">
    <w:name w:val="Char2"/>
    <w:qFormat/>
    <w:uiPriority w:val="0"/>
    <w:rPr>
      <w:rFonts w:eastAsia="宋体"/>
      <w:b/>
      <w:bCs/>
      <w:kern w:val="2"/>
      <w:sz w:val="32"/>
      <w:szCs w:val="32"/>
      <w:lang w:val="en-US" w:eastAsia="zh-CN" w:bidi="ar-SA"/>
    </w:rPr>
  </w:style>
  <w:style w:type="paragraph" w:customStyle="1" w:styleId="341">
    <w:name w:val="newtext"/>
    <w:basedOn w:val="1"/>
    <w:qFormat/>
    <w:uiPriority w:val="0"/>
    <w:pPr>
      <w:widowControl/>
      <w:autoSpaceDE w:val="0"/>
      <w:autoSpaceDN w:val="0"/>
      <w:snapToGrid/>
      <w:spacing w:before="100" w:beforeAutospacing="1" w:after="100" w:afterAutospacing="1" w:line="312" w:lineRule="auto"/>
      <w:ind w:firstLine="0" w:firstLineChars="0"/>
      <w:jc w:val="left"/>
    </w:pPr>
    <w:rPr>
      <w:rFonts w:ascii="宋体" w:hAnsi="宋体" w:cs="宋体"/>
      <w:kern w:val="0"/>
      <w:sz w:val="18"/>
      <w:szCs w:val="18"/>
    </w:rPr>
  </w:style>
  <w:style w:type="character" w:customStyle="1" w:styleId="342">
    <w:name w:val="newtext1"/>
    <w:qFormat/>
    <w:uiPriority w:val="0"/>
    <w:rPr>
      <w:rFonts w:eastAsia="宋体"/>
      <w:kern w:val="2"/>
      <w:sz w:val="18"/>
      <w:szCs w:val="18"/>
      <w:lang w:val="de-DE" w:eastAsia="zh-CN" w:bidi="ar-SA"/>
    </w:rPr>
  </w:style>
  <w:style w:type="character" w:customStyle="1" w:styleId="343">
    <w:name w:val="Char3"/>
    <w:qFormat/>
    <w:uiPriority w:val="0"/>
    <w:rPr>
      <w:rFonts w:eastAsia="宋体"/>
      <w:b/>
      <w:bCs/>
      <w:kern w:val="2"/>
      <w:sz w:val="32"/>
      <w:szCs w:val="32"/>
      <w:lang w:val="en-US" w:eastAsia="zh-CN" w:bidi="ar-SA"/>
    </w:rPr>
  </w:style>
  <w:style w:type="paragraph" w:customStyle="1" w:styleId="344">
    <w:name w:val="版本控制标题"/>
    <w:basedOn w:val="1"/>
    <w:qFormat/>
    <w:uiPriority w:val="0"/>
    <w:pPr>
      <w:autoSpaceDE w:val="0"/>
      <w:autoSpaceDN w:val="0"/>
      <w:snapToGrid/>
      <w:spacing w:before="156" w:after="156"/>
      <w:ind w:firstLine="0" w:firstLineChars="0"/>
      <w:jc w:val="left"/>
    </w:pPr>
    <w:rPr>
      <w:rFonts w:ascii="宋体" w:cs="宋体"/>
      <w:b/>
      <w:bCs/>
      <w:sz w:val="21"/>
      <w:szCs w:val="20"/>
    </w:rPr>
  </w:style>
  <w:style w:type="paragraph" w:customStyle="1" w:styleId="345">
    <w:name w:val="封面主标题"/>
    <w:basedOn w:val="1"/>
    <w:qFormat/>
    <w:uiPriority w:val="0"/>
    <w:pPr>
      <w:autoSpaceDE w:val="0"/>
      <w:autoSpaceDN w:val="0"/>
      <w:snapToGrid/>
      <w:spacing w:before="156" w:after="156"/>
      <w:ind w:firstLine="0" w:firstLineChars="0"/>
      <w:jc w:val="center"/>
    </w:pPr>
    <w:rPr>
      <w:rFonts w:ascii="黑体" w:eastAsia="黑体" w:cs="宋体"/>
      <w:b/>
      <w:bCs/>
      <w:outline/>
      <w:color w:val="000000"/>
      <w:sz w:val="44"/>
      <w:szCs w:val="20"/>
      <w14:shadow w14:blurRad="0" w14:dist="25400" w14:dir="13500000" w14:sx="0" w14:sy="0" w14:kx="0" w14:ky="0" w14:algn="none">
        <w14:srgbClr w14:val="000000">
          <w14:alpha w14:val="50000"/>
        </w14:srgbClr>
      </w14:shadow>
      <w14:textOutline w14:w="9525" w14:cap="flat" w14:cmpd="sng" w14:algn="ctr">
        <w14:solidFill>
          <w14:srgbClr w14:val="000000"/>
        </w14:solidFill>
        <w14:prstDash w14:val="solid"/>
        <w14:round/>
      </w14:textOutline>
      <w14:textFill>
        <w14:noFill/>
      </w14:textFill>
    </w:rPr>
  </w:style>
  <w:style w:type="paragraph" w:customStyle="1" w:styleId="346">
    <w:name w:val="表格头"/>
    <w:basedOn w:val="1"/>
    <w:qFormat/>
    <w:uiPriority w:val="0"/>
    <w:pPr>
      <w:autoSpaceDE w:val="0"/>
      <w:autoSpaceDN w:val="0"/>
      <w:snapToGrid/>
      <w:ind w:firstLine="0" w:firstLineChars="0"/>
      <w:jc w:val="center"/>
    </w:pPr>
    <w:rPr>
      <w:rFonts w:ascii="宋体" w:cs="宋体"/>
      <w:b/>
      <w:bCs/>
      <w:sz w:val="21"/>
      <w:szCs w:val="20"/>
    </w:rPr>
  </w:style>
  <w:style w:type="paragraph" w:customStyle="1" w:styleId="347">
    <w:name w:val="表格标题"/>
    <w:basedOn w:val="1"/>
    <w:qFormat/>
    <w:uiPriority w:val="0"/>
    <w:pPr>
      <w:autoSpaceDE w:val="0"/>
      <w:autoSpaceDN w:val="0"/>
      <w:snapToGrid/>
      <w:ind w:firstLine="0" w:firstLineChars="0"/>
      <w:jc w:val="right"/>
    </w:pPr>
    <w:rPr>
      <w:rFonts w:ascii="宋体" w:cs="宋体"/>
      <w:b/>
      <w:bCs/>
      <w:sz w:val="21"/>
      <w:szCs w:val="20"/>
    </w:rPr>
  </w:style>
  <w:style w:type="paragraph" w:customStyle="1" w:styleId="348">
    <w:name w:val="封面单位"/>
    <w:basedOn w:val="1"/>
    <w:qFormat/>
    <w:uiPriority w:val="0"/>
    <w:pPr>
      <w:autoSpaceDE w:val="0"/>
      <w:autoSpaceDN w:val="0"/>
      <w:snapToGrid/>
      <w:ind w:firstLine="0" w:firstLineChars="0"/>
      <w:jc w:val="center"/>
    </w:pPr>
    <w:rPr>
      <w:rFonts w:ascii="楷体_GB2312" w:eastAsia="楷体_GB2312" w:cs="宋体"/>
      <w:b/>
      <w:bCs/>
      <w:sz w:val="32"/>
      <w:szCs w:val="20"/>
    </w:rPr>
  </w:style>
  <w:style w:type="paragraph" w:customStyle="1" w:styleId="349">
    <w:name w:val="1 Char Char Char Char Char Char Char Char Char"/>
    <w:basedOn w:val="1"/>
    <w:qFormat/>
    <w:uiPriority w:val="0"/>
    <w:pPr>
      <w:keepNext/>
      <w:keepLines/>
      <w:pageBreakBefore/>
      <w:tabs>
        <w:tab w:val="left" w:pos="840"/>
      </w:tabs>
      <w:autoSpaceDE w:val="0"/>
      <w:autoSpaceDN w:val="0"/>
      <w:snapToGrid/>
      <w:spacing w:line="240" w:lineRule="auto"/>
      <w:ind w:left="840" w:hanging="420" w:firstLineChars="0"/>
      <w:jc w:val="left"/>
    </w:pPr>
    <w:rPr>
      <w:rFonts w:ascii="Tahoma" w:hAnsi="Tahoma"/>
      <w:sz w:val="21"/>
      <w:szCs w:val="20"/>
    </w:rPr>
  </w:style>
  <w:style w:type="character" w:customStyle="1" w:styleId="350">
    <w:name w:val="style5"/>
    <w:qFormat/>
    <w:uiPriority w:val="0"/>
    <w:rPr>
      <w:rFonts w:eastAsia="宋体"/>
      <w:kern w:val="2"/>
      <w:sz w:val="24"/>
      <w:szCs w:val="22"/>
      <w:lang w:val="de-DE" w:eastAsia="zh-CN" w:bidi="ar-SA"/>
    </w:rPr>
  </w:style>
  <w:style w:type="paragraph" w:customStyle="1" w:styleId="351">
    <w:name w:val="Default"/>
    <w:qFormat/>
    <w:uiPriority w:val="0"/>
    <w:pPr>
      <w:widowControl w:val="0"/>
      <w:autoSpaceDE w:val="0"/>
      <w:autoSpaceDN w:val="0"/>
      <w:adjustRightInd w:val="0"/>
    </w:pPr>
    <w:rPr>
      <w:rFonts w:ascii="Arial" w:hAnsi="Arial" w:eastAsia="宋体" w:cs="Arial"/>
      <w:color w:val="000000"/>
      <w:sz w:val="24"/>
      <w:szCs w:val="24"/>
      <w:lang w:val="en-US" w:eastAsia="zh-CN" w:bidi="ar-SA"/>
    </w:rPr>
  </w:style>
  <w:style w:type="paragraph" w:customStyle="1" w:styleId="352">
    <w:name w:val="Char Char Char Char Char Char Char Char Char Char Char Char Char Char Char1 Char"/>
    <w:basedOn w:val="1"/>
    <w:qFormat/>
    <w:uiPriority w:val="0"/>
    <w:pPr>
      <w:widowControl/>
      <w:autoSpaceDE w:val="0"/>
      <w:autoSpaceDN w:val="0"/>
      <w:snapToGrid/>
      <w:spacing w:after="160" w:line="240" w:lineRule="exact"/>
      <w:ind w:firstLine="0" w:firstLineChars="0"/>
      <w:jc w:val="left"/>
    </w:pPr>
    <w:rPr>
      <w:rFonts w:ascii="Verdana" w:hAnsi="Verdana"/>
      <w:kern w:val="0"/>
      <w:sz w:val="20"/>
      <w:szCs w:val="20"/>
      <w:lang w:eastAsia="en-US"/>
    </w:rPr>
  </w:style>
  <w:style w:type="paragraph" w:customStyle="1" w:styleId="353">
    <w:name w:val="Char Char Char Char Char Char Char Char Char Char Char Char Char Char Char1 Char Char Char Char Char Char Char"/>
    <w:basedOn w:val="1"/>
    <w:qFormat/>
    <w:uiPriority w:val="0"/>
    <w:pPr>
      <w:widowControl/>
      <w:autoSpaceDE w:val="0"/>
      <w:autoSpaceDN w:val="0"/>
      <w:snapToGrid/>
      <w:spacing w:after="160" w:line="240" w:lineRule="exact"/>
      <w:ind w:firstLine="0" w:firstLineChars="0"/>
      <w:jc w:val="left"/>
    </w:pPr>
    <w:rPr>
      <w:rFonts w:ascii="Verdana" w:hAnsi="Verdana"/>
      <w:kern w:val="0"/>
      <w:sz w:val="20"/>
      <w:szCs w:val="20"/>
      <w:lang w:eastAsia="en-US"/>
    </w:rPr>
  </w:style>
  <w:style w:type="paragraph" w:customStyle="1" w:styleId="354">
    <w:name w:val="Char Char Char Char Char Char Char Char Char6 Char Char Char"/>
    <w:basedOn w:val="18"/>
    <w:qFormat/>
    <w:uiPriority w:val="0"/>
    <w:pPr>
      <w:autoSpaceDE w:val="0"/>
      <w:autoSpaceDN w:val="0"/>
      <w:snapToGrid/>
      <w:spacing w:line="240" w:lineRule="auto"/>
      <w:ind w:firstLine="0" w:firstLineChars="0"/>
      <w:jc w:val="left"/>
    </w:pPr>
    <w:rPr>
      <w:rFonts w:ascii="Tahoma" w:hAnsi="Tahoma"/>
      <w:sz w:val="21"/>
      <w:lang w:val="de-DE"/>
    </w:rPr>
  </w:style>
  <w:style w:type="paragraph" w:customStyle="1" w:styleId="355">
    <w:name w:val="样式3"/>
    <w:basedOn w:val="1"/>
    <w:qFormat/>
    <w:uiPriority w:val="0"/>
    <w:pPr>
      <w:autoSpaceDE w:val="0"/>
      <w:autoSpaceDN w:val="0"/>
      <w:adjustRightInd w:val="0"/>
      <w:snapToGrid/>
      <w:ind w:firstLine="0" w:firstLineChars="0"/>
      <w:jc w:val="left"/>
      <w:textAlignment w:val="baseline"/>
    </w:pPr>
    <w:rPr>
      <w:rFonts w:ascii="宋体"/>
      <w:sz w:val="28"/>
    </w:rPr>
  </w:style>
  <w:style w:type="paragraph" w:customStyle="1" w:styleId="356">
    <w:name w:val="主标题"/>
    <w:qFormat/>
    <w:uiPriority w:val="0"/>
    <w:pPr>
      <w:widowControl w:val="0"/>
      <w:adjustRightInd w:val="0"/>
      <w:spacing w:line="360" w:lineRule="atLeast"/>
      <w:jc w:val="center"/>
      <w:textAlignment w:val="baseline"/>
    </w:pPr>
    <w:rPr>
      <w:rFonts w:ascii="Times New Roman" w:hAnsi="Times New Roman" w:eastAsia="楷体_GB2312" w:cs="Times New Roman"/>
      <w:b/>
      <w:bCs/>
      <w:sz w:val="72"/>
      <w:lang w:val="en-US" w:eastAsia="zh-CN" w:bidi="ar-SA"/>
    </w:rPr>
  </w:style>
  <w:style w:type="paragraph" w:customStyle="1" w:styleId="357">
    <w:name w:val="正文5"/>
    <w:basedOn w:val="1"/>
    <w:qFormat/>
    <w:uiPriority w:val="0"/>
    <w:pPr>
      <w:numPr>
        <w:ilvl w:val="0"/>
        <w:numId w:val="30"/>
      </w:numPr>
      <w:tabs>
        <w:tab w:val="left" w:pos="620"/>
        <w:tab w:val="clear" w:pos="820"/>
      </w:tabs>
      <w:autoSpaceDE w:val="0"/>
      <w:autoSpaceDN w:val="0"/>
      <w:adjustRightInd w:val="0"/>
      <w:snapToGrid/>
      <w:spacing w:before="60" w:after="60"/>
      <w:ind w:left="920" w:leftChars="500" w:firstLine="0" w:firstLineChars="0"/>
      <w:jc w:val="left"/>
      <w:textAlignment w:val="baseline"/>
    </w:pPr>
    <w:rPr>
      <w:rFonts w:ascii="宋体"/>
      <w:sz w:val="21"/>
    </w:rPr>
  </w:style>
  <w:style w:type="paragraph" w:customStyle="1" w:styleId="358">
    <w:name w:val="正文7"/>
    <w:basedOn w:val="258"/>
    <w:qFormat/>
    <w:uiPriority w:val="0"/>
    <w:pPr>
      <w:numPr>
        <w:ilvl w:val="0"/>
        <w:numId w:val="31"/>
      </w:numPr>
      <w:tabs>
        <w:tab w:val="left" w:pos="820"/>
        <w:tab w:val="clear" w:pos="1200"/>
      </w:tabs>
      <w:autoSpaceDE w:val="0"/>
      <w:autoSpaceDN w:val="0"/>
      <w:adjustRightInd w:val="0"/>
      <w:ind w:left="820" w:leftChars="0" w:hanging="420" w:firstLineChars="0"/>
      <w:textAlignment w:val="baseline"/>
    </w:pPr>
  </w:style>
  <w:style w:type="paragraph" w:customStyle="1" w:styleId="359">
    <w:name w:val="列 表"/>
    <w:basedOn w:val="1"/>
    <w:qFormat/>
    <w:uiPriority w:val="0"/>
    <w:pPr>
      <w:numPr>
        <w:ilvl w:val="0"/>
        <w:numId w:val="32"/>
      </w:numPr>
      <w:tabs>
        <w:tab w:val="left" w:pos="840"/>
        <w:tab w:val="clear" w:pos="425"/>
      </w:tabs>
      <w:autoSpaceDE w:val="0"/>
      <w:autoSpaceDN w:val="0"/>
      <w:adjustRightInd w:val="0"/>
      <w:snapToGrid/>
      <w:ind w:left="840" w:hanging="420" w:firstLineChars="0"/>
      <w:jc w:val="left"/>
      <w:textAlignment w:val="baseline"/>
    </w:pPr>
    <w:rPr>
      <w:rFonts w:ascii="Courier New" w:hAnsi="Courier New" w:eastAsia="楷体_GB2312"/>
      <w:sz w:val="21"/>
    </w:rPr>
  </w:style>
  <w:style w:type="paragraph" w:customStyle="1" w:styleId="360">
    <w:name w:val="样式 标题 2 + 小四"/>
    <w:basedOn w:val="3"/>
    <w:qFormat/>
    <w:uiPriority w:val="0"/>
    <w:pPr>
      <w:numPr>
        <w:numId w:val="0"/>
      </w:numPr>
      <w:tabs>
        <w:tab w:val="left" w:pos="360"/>
      </w:tabs>
      <w:autoSpaceDE w:val="0"/>
      <w:autoSpaceDN w:val="0"/>
      <w:adjustRightInd w:val="0"/>
      <w:snapToGrid/>
      <w:spacing w:before="100" w:after="0" w:line="360" w:lineRule="auto"/>
      <w:jc w:val="left"/>
    </w:pPr>
    <w:rPr>
      <w:rFonts w:ascii="宋体" w:hAnsi="宋体" w:cs="Arial"/>
      <w:kern w:val="0"/>
      <w:lang w:val="de-DE"/>
    </w:rPr>
  </w:style>
  <w:style w:type="paragraph" w:customStyle="1" w:styleId="361">
    <w:name w:val="Char"/>
    <w:basedOn w:val="1"/>
    <w:qFormat/>
    <w:uiPriority w:val="0"/>
    <w:pPr>
      <w:autoSpaceDE w:val="0"/>
      <w:autoSpaceDN w:val="0"/>
      <w:snapToGrid/>
      <w:spacing w:line="240" w:lineRule="auto"/>
      <w:ind w:firstLine="0" w:firstLineChars="0"/>
      <w:jc w:val="left"/>
    </w:pPr>
    <w:rPr>
      <w:rFonts w:ascii="Tahoma" w:hAnsi="Tahoma"/>
      <w:sz w:val="21"/>
      <w:szCs w:val="20"/>
    </w:rPr>
  </w:style>
  <w:style w:type="paragraph" w:customStyle="1" w:styleId="362">
    <w:name w:val="text"/>
    <w:basedOn w:val="1"/>
    <w:qFormat/>
    <w:uiPriority w:val="0"/>
    <w:pPr>
      <w:autoSpaceDE w:val="0"/>
      <w:autoSpaceDN w:val="0"/>
      <w:snapToGrid/>
      <w:ind w:firstLine="425" w:firstLineChars="0"/>
      <w:jc w:val="left"/>
    </w:pPr>
    <w:rPr>
      <w:rFonts w:ascii="Arial" w:hAnsi="Arial" w:eastAsia="楷体_GB2312"/>
      <w:b/>
      <w:color w:val="000000"/>
      <w:sz w:val="21"/>
      <w:szCs w:val="20"/>
    </w:rPr>
  </w:style>
  <w:style w:type="paragraph" w:customStyle="1" w:styleId="363">
    <w:name w:val="KPMG body text"/>
    <w:basedOn w:val="1"/>
    <w:qFormat/>
    <w:uiPriority w:val="0"/>
    <w:pPr>
      <w:widowControl/>
      <w:autoSpaceDE w:val="0"/>
      <w:autoSpaceDN w:val="0"/>
      <w:snapToGrid/>
      <w:spacing w:before="120" w:after="120"/>
      <w:ind w:left="720" w:firstLine="461" w:firstLineChars="0"/>
      <w:jc w:val="left"/>
    </w:pPr>
    <w:rPr>
      <w:rFonts w:ascii="宋体" w:hAnsi="宋体"/>
      <w:kern w:val="0"/>
      <w:sz w:val="22"/>
    </w:rPr>
  </w:style>
  <w:style w:type="paragraph" w:customStyle="1" w:styleId="364">
    <w:name w:val="封面"/>
    <w:basedOn w:val="1"/>
    <w:qFormat/>
    <w:uiPriority w:val="0"/>
    <w:pPr>
      <w:autoSpaceDE w:val="0"/>
      <w:autoSpaceDN w:val="0"/>
      <w:adjustRightInd w:val="0"/>
      <w:snapToGrid/>
      <w:spacing w:line="360" w:lineRule="atLeast"/>
      <w:ind w:firstLine="0" w:firstLineChars="0"/>
      <w:jc w:val="right"/>
      <w:textAlignment w:val="baseline"/>
    </w:pPr>
    <w:rPr>
      <w:rFonts w:ascii="Arial" w:hAnsi="Arial"/>
      <w:kern w:val="0"/>
      <w:sz w:val="21"/>
      <w:szCs w:val="20"/>
    </w:rPr>
  </w:style>
  <w:style w:type="paragraph" w:customStyle="1" w:styleId="365">
    <w:name w:val="解释字体"/>
    <w:basedOn w:val="1"/>
    <w:next w:val="1"/>
    <w:qFormat/>
    <w:uiPriority w:val="0"/>
    <w:pPr>
      <w:widowControl/>
      <w:autoSpaceDE w:val="0"/>
      <w:autoSpaceDN w:val="0"/>
      <w:snapToGrid/>
      <w:spacing w:after="80" w:line="240" w:lineRule="auto"/>
      <w:ind w:firstLine="0" w:firstLineChars="0"/>
      <w:jc w:val="left"/>
    </w:pPr>
    <w:rPr>
      <w:rFonts w:ascii="宋体"/>
      <w:i/>
      <w:snapToGrid w:val="0"/>
      <w:color w:val="0000FF"/>
      <w:kern w:val="0"/>
      <w:sz w:val="20"/>
      <w:szCs w:val="20"/>
    </w:rPr>
  </w:style>
  <w:style w:type="paragraph" w:customStyle="1" w:styleId="366">
    <w:name w:val="表格文字"/>
    <w:basedOn w:val="1"/>
    <w:qFormat/>
    <w:uiPriority w:val="0"/>
    <w:pPr>
      <w:autoSpaceDE w:val="0"/>
      <w:autoSpaceDN w:val="0"/>
      <w:snapToGrid/>
      <w:spacing w:line="240" w:lineRule="auto"/>
      <w:ind w:firstLine="0" w:firstLineChars="0"/>
      <w:jc w:val="left"/>
    </w:pPr>
    <w:rPr>
      <w:rFonts w:ascii="宋体"/>
      <w:sz w:val="21"/>
    </w:rPr>
  </w:style>
  <w:style w:type="paragraph" w:customStyle="1" w:styleId="367">
    <w:name w:val="项"/>
    <w:basedOn w:val="1"/>
    <w:qFormat/>
    <w:uiPriority w:val="0"/>
    <w:pPr>
      <w:autoSpaceDE w:val="0"/>
      <w:autoSpaceDN w:val="0"/>
      <w:snapToGrid/>
      <w:ind w:firstLine="0" w:firstLineChars="0"/>
      <w:jc w:val="left"/>
    </w:pPr>
    <w:rPr>
      <w:rFonts w:ascii="宋体"/>
      <w:sz w:val="21"/>
      <w:szCs w:val="20"/>
    </w:rPr>
  </w:style>
  <w:style w:type="paragraph" w:customStyle="1" w:styleId="368">
    <w:name w:val="需求正文"/>
    <w:basedOn w:val="1"/>
    <w:qFormat/>
    <w:uiPriority w:val="0"/>
    <w:pPr>
      <w:autoSpaceDE w:val="0"/>
      <w:autoSpaceDN w:val="0"/>
      <w:snapToGrid/>
      <w:spacing w:line="400" w:lineRule="exact"/>
      <w:ind w:firstLine="403" w:firstLineChars="0"/>
      <w:jc w:val="left"/>
    </w:pPr>
    <w:rPr>
      <w:rFonts w:ascii="宋体"/>
      <w:sz w:val="21"/>
    </w:rPr>
  </w:style>
  <w:style w:type="character" w:customStyle="1" w:styleId="369">
    <w:name w:val="f121"/>
    <w:qFormat/>
    <w:uiPriority w:val="0"/>
    <w:rPr>
      <w:rFonts w:eastAsia="宋体"/>
      <w:spacing w:val="270"/>
      <w:kern w:val="2"/>
      <w:sz w:val="18"/>
      <w:szCs w:val="18"/>
      <w:lang w:val="de-DE" w:eastAsia="zh-CN" w:bidi="ar-SA"/>
    </w:rPr>
  </w:style>
  <w:style w:type="paragraph" w:customStyle="1" w:styleId="370">
    <w:name w:val="编写说明"/>
    <w:basedOn w:val="15"/>
    <w:qFormat/>
    <w:uiPriority w:val="0"/>
    <w:pPr>
      <w:autoSpaceDE w:val="0"/>
      <w:autoSpaceDN w:val="0"/>
      <w:snapToGrid/>
      <w:ind w:left="420" w:firstLine="0" w:firstLineChars="0"/>
      <w:jc w:val="left"/>
    </w:pPr>
    <w:rPr>
      <w:rFonts w:ascii="宋体"/>
      <w:i/>
      <w:color w:val="3366FF"/>
    </w:rPr>
  </w:style>
  <w:style w:type="paragraph" w:customStyle="1" w:styleId="371">
    <w:name w:val="Plain Text1"/>
    <w:basedOn w:val="1"/>
    <w:qFormat/>
    <w:uiPriority w:val="0"/>
    <w:pPr>
      <w:autoSpaceDE w:val="0"/>
      <w:autoSpaceDN w:val="0"/>
      <w:adjustRightInd w:val="0"/>
      <w:snapToGrid/>
      <w:ind w:firstLine="0" w:firstLineChars="0"/>
      <w:jc w:val="left"/>
    </w:pPr>
    <w:rPr>
      <w:rFonts w:hint="eastAsia" w:ascii="宋体" w:hAnsi="宋体"/>
      <w:sz w:val="21"/>
      <w:szCs w:val="20"/>
    </w:rPr>
  </w:style>
  <w:style w:type="paragraph" w:customStyle="1" w:styleId="372">
    <w:name w:val="样式 首行缩进:  0.74 厘米"/>
    <w:basedOn w:val="1"/>
    <w:qFormat/>
    <w:uiPriority w:val="0"/>
    <w:pPr>
      <w:autoSpaceDE w:val="0"/>
      <w:autoSpaceDN w:val="0"/>
      <w:snapToGrid/>
      <w:ind w:firstLine="420" w:firstLineChars="0"/>
      <w:jc w:val="left"/>
    </w:pPr>
    <w:rPr>
      <w:rFonts w:ascii="宋体"/>
      <w:sz w:val="21"/>
      <w:szCs w:val="20"/>
    </w:rPr>
  </w:style>
  <w:style w:type="paragraph" w:customStyle="1" w:styleId="373">
    <w:name w:val="CM360"/>
    <w:basedOn w:val="351"/>
    <w:next w:val="351"/>
    <w:qFormat/>
    <w:uiPriority w:val="0"/>
    <w:pPr>
      <w:numPr>
        <w:ilvl w:val="0"/>
        <w:numId w:val="33"/>
      </w:numPr>
      <w:tabs>
        <w:tab w:val="clear" w:pos="644"/>
      </w:tabs>
      <w:spacing w:after="368"/>
      <w:ind w:left="0" w:firstLine="0"/>
    </w:pPr>
    <w:rPr>
      <w:rFonts w:ascii=".." w:hAnsi="Times New Roman" w:eastAsia=".." w:cs="Times New Roman"/>
      <w:color w:val="auto"/>
    </w:rPr>
  </w:style>
  <w:style w:type="paragraph" w:customStyle="1" w:styleId="374">
    <w:name w:val="CM46"/>
    <w:basedOn w:val="351"/>
    <w:next w:val="351"/>
    <w:qFormat/>
    <w:uiPriority w:val="0"/>
    <w:pPr>
      <w:spacing w:line="468" w:lineRule="atLeast"/>
    </w:pPr>
    <w:rPr>
      <w:rFonts w:ascii=".." w:hAnsi="Times New Roman" w:eastAsia=".." w:cs="Times New Roman"/>
      <w:color w:val="auto"/>
    </w:rPr>
  </w:style>
  <w:style w:type="paragraph" w:customStyle="1" w:styleId="375">
    <w:name w:val="CM1"/>
    <w:basedOn w:val="351"/>
    <w:next w:val="351"/>
    <w:qFormat/>
    <w:uiPriority w:val="0"/>
    <w:rPr>
      <w:rFonts w:ascii=".." w:hAnsi="Times New Roman" w:eastAsia=".." w:cs="Times New Roman"/>
      <w:color w:val="auto"/>
    </w:rPr>
  </w:style>
  <w:style w:type="paragraph" w:customStyle="1" w:styleId="376">
    <w:name w:val="CM355"/>
    <w:basedOn w:val="351"/>
    <w:next w:val="351"/>
    <w:qFormat/>
    <w:uiPriority w:val="0"/>
    <w:pPr>
      <w:spacing w:after="190"/>
    </w:pPr>
    <w:rPr>
      <w:rFonts w:ascii=".." w:hAnsi="Times New Roman" w:eastAsia=".." w:cs="Times New Roman"/>
      <w:color w:val="auto"/>
    </w:rPr>
  </w:style>
  <w:style w:type="paragraph" w:customStyle="1" w:styleId="377">
    <w:name w:val="CM354"/>
    <w:basedOn w:val="351"/>
    <w:next w:val="351"/>
    <w:qFormat/>
    <w:uiPriority w:val="0"/>
    <w:pPr>
      <w:spacing w:after="293"/>
    </w:pPr>
    <w:rPr>
      <w:rFonts w:ascii=".." w:hAnsi="Times New Roman" w:eastAsia=".." w:cs="Times New Roman"/>
      <w:color w:val="auto"/>
    </w:rPr>
  </w:style>
  <w:style w:type="paragraph" w:customStyle="1" w:styleId="378">
    <w:name w:val="CM40"/>
    <w:basedOn w:val="351"/>
    <w:next w:val="351"/>
    <w:qFormat/>
    <w:uiPriority w:val="0"/>
    <w:pPr>
      <w:spacing w:line="468" w:lineRule="atLeast"/>
    </w:pPr>
    <w:rPr>
      <w:rFonts w:ascii=".." w:hAnsi="Times New Roman" w:eastAsia=".." w:cs="Times New Roman"/>
      <w:color w:val="auto"/>
    </w:rPr>
  </w:style>
  <w:style w:type="paragraph" w:customStyle="1" w:styleId="379">
    <w:name w:val="CM373"/>
    <w:basedOn w:val="351"/>
    <w:next w:val="351"/>
    <w:qFormat/>
    <w:uiPriority w:val="0"/>
    <w:pPr>
      <w:spacing w:after="673"/>
    </w:pPr>
    <w:rPr>
      <w:rFonts w:ascii=".." w:hAnsi="Times New Roman" w:eastAsia=".." w:cs="Times New Roman"/>
      <w:color w:val="auto"/>
    </w:rPr>
  </w:style>
  <w:style w:type="paragraph" w:customStyle="1" w:styleId="380">
    <w:name w:val="CM82"/>
    <w:basedOn w:val="351"/>
    <w:next w:val="351"/>
    <w:qFormat/>
    <w:uiPriority w:val="0"/>
    <w:pPr>
      <w:spacing w:line="468" w:lineRule="atLeast"/>
    </w:pPr>
    <w:rPr>
      <w:rFonts w:ascii=".." w:hAnsi="Times New Roman" w:eastAsia=".." w:cs="Times New Roman"/>
      <w:color w:val="auto"/>
    </w:rPr>
  </w:style>
  <w:style w:type="paragraph" w:customStyle="1" w:styleId="381">
    <w:name w:val="样式 样式 宋体 行距: 1.5 倍行距 首行缩进:  2 字符 + 首行缩进:  2 字符"/>
    <w:basedOn w:val="1"/>
    <w:qFormat/>
    <w:uiPriority w:val="0"/>
    <w:pPr>
      <w:autoSpaceDE w:val="0"/>
      <w:autoSpaceDN w:val="0"/>
      <w:snapToGrid/>
      <w:ind w:firstLine="480"/>
      <w:jc w:val="left"/>
    </w:pPr>
    <w:rPr>
      <w:rFonts w:ascii="宋体" w:hAnsi="宋体" w:cs="宋体"/>
      <w:sz w:val="21"/>
    </w:rPr>
  </w:style>
  <w:style w:type="paragraph" w:customStyle="1" w:styleId="382">
    <w:name w:val="樣式5"/>
    <w:basedOn w:val="1"/>
    <w:qFormat/>
    <w:uiPriority w:val="0"/>
    <w:pPr>
      <w:widowControl/>
      <w:overflowPunct w:val="0"/>
      <w:autoSpaceDE w:val="0"/>
      <w:autoSpaceDN w:val="0"/>
      <w:adjustRightInd w:val="0"/>
      <w:snapToGrid/>
      <w:spacing w:line="400" w:lineRule="exact"/>
      <w:ind w:left="450" w:leftChars="225" w:firstLine="0" w:firstLineChars="0"/>
      <w:jc w:val="left"/>
      <w:textAlignment w:val="baseline"/>
    </w:pPr>
    <w:rPr>
      <w:rFonts w:ascii="DFKai-SB" w:hAnsi="DFKai-SB" w:eastAsia="DFKai-SB"/>
      <w:kern w:val="0"/>
      <w:sz w:val="28"/>
      <w:szCs w:val="28"/>
      <w:lang w:eastAsia="zh-TW"/>
    </w:rPr>
  </w:style>
  <w:style w:type="paragraph" w:customStyle="1" w:styleId="383">
    <w:name w:val="项目符号"/>
    <w:basedOn w:val="1"/>
    <w:qFormat/>
    <w:uiPriority w:val="0"/>
    <w:pPr>
      <w:widowControl/>
      <w:tabs>
        <w:tab w:val="left" w:pos="1236"/>
      </w:tabs>
      <w:overflowPunct w:val="0"/>
      <w:autoSpaceDE w:val="0"/>
      <w:autoSpaceDN w:val="0"/>
      <w:adjustRightInd w:val="0"/>
      <w:snapToGrid/>
      <w:spacing w:before="20" w:after="20"/>
      <w:ind w:left="1236" w:hanging="420" w:firstLineChars="0"/>
      <w:jc w:val="left"/>
      <w:textAlignment w:val="baseline"/>
    </w:pPr>
    <w:rPr>
      <w:rFonts w:ascii="Arial" w:hAnsi="Arial"/>
      <w:kern w:val="0"/>
      <w:sz w:val="21"/>
      <w:szCs w:val="20"/>
    </w:rPr>
  </w:style>
  <w:style w:type="paragraph" w:customStyle="1" w:styleId="384">
    <w:name w:val="A BLOCK PARA"/>
    <w:basedOn w:val="1"/>
    <w:qFormat/>
    <w:uiPriority w:val="0"/>
    <w:pPr>
      <w:widowControl/>
      <w:autoSpaceDE w:val="0"/>
      <w:autoSpaceDN w:val="0"/>
      <w:adjustRightInd w:val="0"/>
      <w:snapToGrid/>
      <w:spacing w:after="100" w:afterAutospacing="1" w:line="240" w:lineRule="atLeast"/>
      <w:ind w:left="288" w:firstLine="0" w:firstLineChars="0"/>
      <w:jc w:val="left"/>
    </w:pPr>
    <w:rPr>
      <w:rFonts w:ascii="Book Antiqua" w:hAnsi="Book Antiqua"/>
      <w:color w:val="000000"/>
      <w:kern w:val="0"/>
      <w:sz w:val="22"/>
    </w:rPr>
  </w:style>
  <w:style w:type="paragraph" w:customStyle="1" w:styleId="385">
    <w:name w:val="样式 宋体 小四 首行缩进:  0.74 厘米 行距: 1.5 倍行距"/>
    <w:basedOn w:val="1"/>
    <w:qFormat/>
    <w:uiPriority w:val="0"/>
    <w:pPr>
      <w:autoSpaceDE w:val="0"/>
      <w:autoSpaceDN w:val="0"/>
      <w:snapToGrid/>
      <w:ind w:firstLine="420" w:firstLineChars="0"/>
      <w:jc w:val="left"/>
    </w:pPr>
    <w:rPr>
      <w:rFonts w:ascii="宋体" w:hAnsi="宋体" w:cs="宋体"/>
      <w:sz w:val="21"/>
      <w:szCs w:val="20"/>
    </w:rPr>
  </w:style>
  <w:style w:type="paragraph" w:customStyle="1" w:styleId="386">
    <w:name w:val="样式 宋体 小四 行距: 1.5 倍行距"/>
    <w:basedOn w:val="1"/>
    <w:qFormat/>
    <w:uiPriority w:val="0"/>
    <w:pPr>
      <w:autoSpaceDE w:val="0"/>
      <w:autoSpaceDN w:val="0"/>
      <w:snapToGrid/>
      <w:ind w:firstLine="0" w:firstLineChars="0"/>
      <w:jc w:val="left"/>
    </w:pPr>
    <w:rPr>
      <w:rFonts w:ascii="宋体" w:hAnsi="宋体" w:cs="宋体"/>
      <w:sz w:val="21"/>
      <w:szCs w:val="21"/>
    </w:rPr>
  </w:style>
  <w:style w:type="paragraph" w:customStyle="1" w:styleId="387">
    <w:name w:val="样式 宋体 小四 左侧:  0.74 厘米 行距: 1.5 倍行距"/>
    <w:basedOn w:val="1"/>
    <w:qFormat/>
    <w:uiPriority w:val="0"/>
    <w:pPr>
      <w:autoSpaceDE w:val="0"/>
      <w:autoSpaceDN w:val="0"/>
      <w:snapToGrid/>
      <w:ind w:left="420" w:firstLine="0" w:firstLineChars="0"/>
      <w:jc w:val="left"/>
    </w:pPr>
    <w:rPr>
      <w:rFonts w:ascii="宋体" w:hAnsi="宋体" w:cs="宋体"/>
      <w:sz w:val="21"/>
      <w:szCs w:val="20"/>
    </w:rPr>
  </w:style>
  <w:style w:type="character" w:customStyle="1" w:styleId="388">
    <w:name w:val="样式 宋体 小四"/>
    <w:qFormat/>
    <w:uiPriority w:val="0"/>
    <w:rPr>
      <w:rFonts w:ascii="宋体" w:hAnsi="宋体" w:eastAsia="宋体"/>
      <w:kern w:val="2"/>
      <w:sz w:val="21"/>
      <w:szCs w:val="22"/>
      <w:lang w:val="de-DE" w:eastAsia="zh-CN" w:bidi="ar-SA"/>
    </w:rPr>
  </w:style>
  <w:style w:type="paragraph" w:customStyle="1" w:styleId="389">
    <w:name w:val="符号正文2"/>
    <w:basedOn w:val="1"/>
    <w:qFormat/>
    <w:uiPriority w:val="0"/>
    <w:pPr>
      <w:tabs>
        <w:tab w:val="left" w:pos="425"/>
      </w:tabs>
      <w:autoSpaceDE w:val="0"/>
      <w:autoSpaceDN w:val="0"/>
      <w:snapToGrid/>
      <w:spacing w:line="240" w:lineRule="auto"/>
      <w:ind w:left="425" w:hanging="425" w:firstLineChars="0"/>
      <w:jc w:val="left"/>
    </w:pPr>
    <w:rPr>
      <w:rFonts w:ascii="宋体"/>
      <w:sz w:val="21"/>
      <w:szCs w:val="20"/>
    </w:rPr>
  </w:style>
  <w:style w:type="character" w:customStyle="1" w:styleId="390">
    <w:name w:val="body"/>
    <w:qFormat/>
    <w:uiPriority w:val="0"/>
    <w:rPr>
      <w:rFonts w:eastAsia="宋体"/>
      <w:kern w:val="2"/>
      <w:sz w:val="24"/>
      <w:szCs w:val="22"/>
      <w:lang w:val="de-DE" w:eastAsia="zh-CN" w:bidi="ar-SA"/>
    </w:rPr>
  </w:style>
  <w:style w:type="paragraph" w:customStyle="1" w:styleId="391">
    <w:name w:val="编号2"/>
    <w:basedOn w:val="1"/>
    <w:qFormat/>
    <w:uiPriority w:val="0"/>
    <w:pPr>
      <w:numPr>
        <w:ilvl w:val="0"/>
        <w:numId w:val="34"/>
      </w:numPr>
      <w:tabs>
        <w:tab w:val="left" w:pos="840"/>
        <w:tab w:val="left" w:pos="1259"/>
        <w:tab w:val="clear" w:pos="1260"/>
      </w:tabs>
      <w:autoSpaceDE w:val="0"/>
      <w:autoSpaceDN w:val="0"/>
      <w:snapToGrid/>
      <w:ind w:left="1259" w:firstLine="200"/>
      <w:jc w:val="left"/>
    </w:pPr>
    <w:rPr>
      <w:rFonts w:ascii="宋体" w:hAnsi="宋体"/>
      <w:sz w:val="21"/>
      <w:szCs w:val="20"/>
    </w:rPr>
  </w:style>
  <w:style w:type="paragraph" w:customStyle="1" w:styleId="392">
    <w:name w:val="命令行命令"/>
    <w:basedOn w:val="1"/>
    <w:qFormat/>
    <w:uiPriority w:val="0"/>
    <w:pPr>
      <w:tabs>
        <w:tab w:val="left" w:pos="425"/>
      </w:tabs>
      <w:autoSpaceDE w:val="0"/>
      <w:autoSpaceDN w:val="0"/>
      <w:snapToGrid/>
      <w:ind w:left="425" w:hanging="425" w:firstLineChars="0"/>
      <w:jc w:val="left"/>
    </w:pPr>
    <w:rPr>
      <w:rFonts w:ascii="宋体"/>
      <w:b/>
      <w:color w:val="FF0000"/>
      <w:sz w:val="21"/>
      <w:szCs w:val="20"/>
      <w:u w:val="single"/>
    </w:rPr>
  </w:style>
  <w:style w:type="paragraph" w:customStyle="1" w:styleId="393">
    <w:name w:val="Title1"/>
    <w:basedOn w:val="59"/>
    <w:next w:val="59"/>
    <w:qFormat/>
    <w:uiPriority w:val="0"/>
    <w:pPr>
      <w:widowControl/>
      <w:autoSpaceDE w:val="0"/>
      <w:autoSpaceDN w:val="0"/>
      <w:snapToGrid/>
      <w:spacing w:after="0"/>
      <w:ind w:firstLine="0" w:firstLineChars="0"/>
      <w:jc w:val="left"/>
    </w:pPr>
    <w:rPr>
      <w:rFonts w:ascii="宋体"/>
      <w:sz w:val="21"/>
      <w:szCs w:val="20"/>
      <w:lang w:val="de-DE"/>
    </w:rPr>
  </w:style>
  <w:style w:type="paragraph" w:customStyle="1" w:styleId="394">
    <w:name w:val="内容"/>
    <w:basedOn w:val="1"/>
    <w:qFormat/>
    <w:uiPriority w:val="0"/>
    <w:pPr>
      <w:autoSpaceDE w:val="0"/>
      <w:autoSpaceDN w:val="0"/>
      <w:adjustRightInd w:val="0"/>
      <w:snapToGrid/>
      <w:spacing w:before="60" w:after="40" w:line="240" w:lineRule="auto"/>
      <w:ind w:left="300" w:right="300" w:firstLine="480" w:firstLineChars="0"/>
      <w:jc w:val="left"/>
    </w:pPr>
    <w:rPr>
      <w:rFonts w:ascii="宋体" w:eastAsia="楷体_GB2312"/>
      <w:kern w:val="0"/>
      <w:sz w:val="21"/>
      <w:szCs w:val="20"/>
    </w:rPr>
  </w:style>
  <w:style w:type="paragraph" w:customStyle="1" w:styleId="395">
    <w:name w:val="atg bulleted list"/>
    <w:basedOn w:val="1"/>
    <w:qFormat/>
    <w:uiPriority w:val="0"/>
    <w:pPr>
      <w:widowControl/>
      <w:tabs>
        <w:tab w:val="left" w:pos="840"/>
      </w:tabs>
      <w:autoSpaceDE w:val="0"/>
      <w:autoSpaceDN w:val="0"/>
      <w:snapToGrid/>
      <w:spacing w:line="240" w:lineRule="auto"/>
      <w:ind w:left="840" w:hanging="420" w:firstLineChars="0"/>
      <w:jc w:val="left"/>
    </w:pPr>
    <w:rPr>
      <w:rFonts w:ascii="宋体" w:eastAsia="Times New Roman"/>
      <w:kern w:val="0"/>
      <w:sz w:val="20"/>
    </w:rPr>
  </w:style>
  <w:style w:type="paragraph" w:customStyle="1" w:styleId="396">
    <w:name w:val="正文标号"/>
    <w:basedOn w:val="1"/>
    <w:qFormat/>
    <w:uiPriority w:val="0"/>
    <w:pPr>
      <w:tabs>
        <w:tab w:val="left" w:pos="840"/>
      </w:tabs>
      <w:autoSpaceDE w:val="0"/>
      <w:autoSpaceDN w:val="0"/>
      <w:snapToGrid/>
      <w:spacing w:after="180" w:line="310" w:lineRule="auto"/>
      <w:ind w:left="840" w:hanging="420" w:firstLineChars="0"/>
      <w:jc w:val="left"/>
    </w:pPr>
    <w:rPr>
      <w:rFonts w:ascii="宋体"/>
      <w:sz w:val="21"/>
      <w:szCs w:val="20"/>
    </w:rPr>
  </w:style>
  <w:style w:type="paragraph" w:customStyle="1" w:styleId="397">
    <w:name w:val="TableItem5"/>
    <w:basedOn w:val="1"/>
    <w:qFormat/>
    <w:uiPriority w:val="0"/>
    <w:pPr>
      <w:autoSpaceDE w:val="0"/>
      <w:autoSpaceDN w:val="0"/>
      <w:snapToGrid/>
      <w:spacing w:before="20" w:after="20" w:line="320" w:lineRule="atLeast"/>
      <w:ind w:firstLine="0" w:firstLineChars="0"/>
      <w:jc w:val="left"/>
    </w:pPr>
    <w:rPr>
      <w:rFonts w:ascii="Arial" w:hAnsi="Arial"/>
      <w:sz w:val="21"/>
      <w:szCs w:val="20"/>
    </w:rPr>
  </w:style>
  <w:style w:type="paragraph" w:customStyle="1" w:styleId="398">
    <w:name w:val="节"/>
    <w:basedOn w:val="3"/>
    <w:next w:val="1"/>
    <w:qFormat/>
    <w:uiPriority w:val="0"/>
    <w:pPr>
      <w:numPr>
        <w:numId w:val="0"/>
      </w:numPr>
      <w:tabs>
        <w:tab w:val="left" w:pos="567"/>
      </w:tabs>
      <w:autoSpaceDE w:val="0"/>
      <w:autoSpaceDN w:val="0"/>
      <w:adjustRightInd w:val="0"/>
      <w:snapToGrid/>
      <w:spacing w:line="416" w:lineRule="auto"/>
      <w:ind w:left="567" w:hanging="567"/>
      <w:jc w:val="left"/>
    </w:pPr>
    <w:rPr>
      <w:rFonts w:ascii="宋体" w:hAnsi="宋体"/>
      <w:bCs w:val="0"/>
      <w:sz w:val="30"/>
      <w:lang w:val="de-DE"/>
    </w:rPr>
  </w:style>
  <w:style w:type="paragraph" w:customStyle="1" w:styleId="399">
    <w:name w:val="突出"/>
    <w:qFormat/>
    <w:uiPriority w:val="0"/>
    <w:pPr>
      <w:spacing w:beforeLines="50" w:line="360" w:lineRule="auto"/>
      <w:jc w:val="center"/>
    </w:pPr>
    <w:rPr>
      <w:rFonts w:ascii="Times New Roman" w:hAnsi="Times New Roman" w:eastAsia="宋体" w:cs="Times New Roman"/>
      <w:sz w:val="24"/>
      <w:lang w:val="en-US" w:eastAsia="zh-CN" w:bidi="ar-SA"/>
    </w:rPr>
  </w:style>
  <w:style w:type="paragraph" w:customStyle="1" w:styleId="400">
    <w:name w:val="图注2"/>
    <w:basedOn w:val="1"/>
    <w:qFormat/>
    <w:uiPriority w:val="0"/>
    <w:pPr>
      <w:widowControl/>
      <w:tabs>
        <w:tab w:val="left" w:pos="432"/>
      </w:tabs>
      <w:autoSpaceDE w:val="0"/>
      <w:autoSpaceDN w:val="0"/>
      <w:snapToGrid/>
      <w:spacing w:afterLines="50" w:line="240" w:lineRule="auto"/>
      <w:ind w:firstLine="0" w:firstLineChars="0"/>
      <w:jc w:val="center"/>
    </w:pPr>
    <w:rPr>
      <w:rFonts w:ascii="宋体"/>
      <w:sz w:val="21"/>
      <w:szCs w:val="20"/>
    </w:rPr>
  </w:style>
  <w:style w:type="character" w:customStyle="1" w:styleId="401">
    <w:name w:val="表内文字"/>
    <w:qFormat/>
    <w:uiPriority w:val="0"/>
    <w:rPr>
      <w:rFonts w:ascii="宋体" w:hAnsi="宋体"/>
      <w:sz w:val="18"/>
    </w:rPr>
  </w:style>
  <w:style w:type="paragraph" w:customStyle="1" w:styleId="402">
    <w:name w:val="Char Char Char Char"/>
    <w:basedOn w:val="1"/>
    <w:qFormat/>
    <w:uiPriority w:val="0"/>
    <w:pPr>
      <w:autoSpaceDE w:val="0"/>
      <w:autoSpaceDN w:val="0"/>
      <w:snapToGrid/>
      <w:spacing w:line="240" w:lineRule="auto"/>
      <w:ind w:firstLine="0" w:firstLineChars="0"/>
      <w:jc w:val="left"/>
    </w:pPr>
    <w:rPr>
      <w:rFonts w:ascii="Tahoma" w:hAnsi="Tahoma"/>
      <w:sz w:val="21"/>
      <w:szCs w:val="20"/>
    </w:rPr>
  </w:style>
  <w:style w:type="paragraph" w:customStyle="1" w:styleId="403">
    <w:name w:val="xl56"/>
    <w:basedOn w:val="1"/>
    <w:qFormat/>
    <w:uiPriority w:val="0"/>
    <w:pPr>
      <w:widowControl/>
      <w:pBdr>
        <w:left w:val="single" w:color="auto" w:sz="4" w:space="0"/>
        <w:bottom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center"/>
      <w:textAlignment w:val="top"/>
    </w:pPr>
    <w:rPr>
      <w:rFonts w:ascii="宋体"/>
      <w:kern w:val="0"/>
      <w:sz w:val="20"/>
      <w:szCs w:val="20"/>
    </w:rPr>
  </w:style>
  <w:style w:type="paragraph" w:customStyle="1" w:styleId="404">
    <w:name w:val="xl57"/>
    <w:basedOn w:val="1"/>
    <w:qFormat/>
    <w:uiPriority w:val="0"/>
    <w:pPr>
      <w:widowControl/>
      <w:pBdr>
        <w:left w:val="single" w:color="auto" w:sz="4" w:space="0"/>
        <w:bottom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20"/>
      <w:szCs w:val="20"/>
    </w:rPr>
  </w:style>
  <w:style w:type="paragraph" w:customStyle="1" w:styleId="405">
    <w:name w:val="xl58"/>
    <w:basedOn w:val="1"/>
    <w:qFormat/>
    <w:uiPriority w:val="0"/>
    <w:pPr>
      <w:widowControl/>
      <w:pBdr>
        <w:top w:val="single" w:color="auto" w:sz="4" w:space="0"/>
        <w:left w:val="single" w:color="auto" w:sz="4" w:space="0"/>
        <w:bottom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center"/>
      <w:textAlignment w:val="top"/>
    </w:pPr>
    <w:rPr>
      <w:rFonts w:ascii="宋体"/>
      <w:kern w:val="0"/>
      <w:sz w:val="20"/>
      <w:szCs w:val="20"/>
    </w:rPr>
  </w:style>
  <w:style w:type="paragraph" w:customStyle="1" w:styleId="406">
    <w:name w:val="xl59"/>
    <w:basedOn w:val="1"/>
    <w:qFormat/>
    <w:uiPriority w:val="0"/>
    <w:pPr>
      <w:widowControl/>
      <w:pBdr>
        <w:top w:val="single" w:color="auto" w:sz="4" w:space="0"/>
        <w:left w:val="single" w:color="auto" w:sz="4" w:space="0"/>
        <w:bottom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20"/>
      <w:szCs w:val="20"/>
    </w:rPr>
  </w:style>
  <w:style w:type="paragraph" w:customStyle="1" w:styleId="407">
    <w:name w:val="xl60"/>
    <w:basedOn w:val="1"/>
    <w:qFormat/>
    <w:uiPriority w:val="0"/>
    <w:pPr>
      <w:widowControl/>
      <w:pBdr>
        <w:top w:val="single" w:color="auto" w:sz="4" w:space="0"/>
        <w:bottom w:val="single" w:color="auto" w:sz="4" w:space="0"/>
      </w:pBdr>
      <w:shd w:val="clear" w:color="auto" w:fill="99CCFF"/>
      <w:autoSpaceDE w:val="0"/>
      <w:autoSpaceDN w:val="0"/>
      <w:snapToGrid/>
      <w:spacing w:before="100" w:beforeAutospacing="1" w:after="100" w:afterAutospacing="1" w:line="240" w:lineRule="auto"/>
      <w:ind w:firstLine="0" w:firstLineChars="0"/>
      <w:jc w:val="center"/>
    </w:pPr>
    <w:rPr>
      <w:rFonts w:ascii="宋体" w:hAnsi="宋体" w:cs="宋体"/>
      <w:b/>
      <w:bCs/>
      <w:color w:val="FFFFFF"/>
      <w:kern w:val="0"/>
      <w:sz w:val="20"/>
      <w:szCs w:val="20"/>
    </w:rPr>
  </w:style>
  <w:style w:type="paragraph" w:customStyle="1" w:styleId="408">
    <w:name w:val="xl61"/>
    <w:basedOn w:val="1"/>
    <w:qFormat/>
    <w:uiPriority w:val="0"/>
    <w:pPr>
      <w:widowControl/>
      <w:pBdr>
        <w:top w:val="single" w:color="auto" w:sz="4" w:space="0"/>
        <w:left w:val="single" w:color="auto" w:sz="4" w:space="0"/>
        <w:bottom w:val="single" w:color="auto" w:sz="4" w:space="0"/>
        <w:right w:val="single" w:color="auto" w:sz="4" w:space="0"/>
      </w:pBdr>
      <w:shd w:val="clear" w:color="auto" w:fill="99CCFF"/>
      <w:autoSpaceDE w:val="0"/>
      <w:autoSpaceDN w:val="0"/>
      <w:snapToGrid/>
      <w:spacing w:before="100" w:beforeAutospacing="1" w:after="100" w:afterAutospacing="1" w:line="240" w:lineRule="auto"/>
      <w:ind w:firstLine="0" w:firstLineChars="0"/>
      <w:jc w:val="center"/>
    </w:pPr>
    <w:rPr>
      <w:rFonts w:ascii="宋体" w:hAnsi="宋体" w:cs="宋体"/>
      <w:b/>
      <w:bCs/>
      <w:color w:val="FFFFFF"/>
      <w:kern w:val="0"/>
      <w:sz w:val="20"/>
      <w:szCs w:val="20"/>
    </w:rPr>
  </w:style>
  <w:style w:type="paragraph" w:customStyle="1" w:styleId="409">
    <w:name w:val="xl62"/>
    <w:basedOn w:val="1"/>
    <w:qFormat/>
    <w:uiPriority w:val="0"/>
    <w:pPr>
      <w:widowControl/>
      <w:pBdr>
        <w:top w:val="single" w:color="auto" w:sz="4" w:space="0"/>
        <w:left w:val="single" w:color="auto" w:sz="4" w:space="0"/>
        <w:bottom w:val="single" w:color="auto" w:sz="4" w:space="0"/>
        <w:right w:val="single" w:color="auto" w:sz="4" w:space="0"/>
      </w:pBdr>
      <w:shd w:val="clear" w:color="auto" w:fill="99CCFF"/>
      <w:autoSpaceDE w:val="0"/>
      <w:autoSpaceDN w:val="0"/>
      <w:snapToGrid/>
      <w:spacing w:before="100" w:beforeAutospacing="1" w:after="100" w:afterAutospacing="1" w:line="240" w:lineRule="auto"/>
      <w:ind w:firstLine="0" w:firstLineChars="0"/>
      <w:jc w:val="left"/>
    </w:pPr>
    <w:rPr>
      <w:rFonts w:ascii="宋体" w:hAnsi="宋体" w:cs="宋体"/>
      <w:b/>
      <w:bCs/>
      <w:color w:val="FFFFFF"/>
      <w:kern w:val="0"/>
      <w:sz w:val="20"/>
      <w:szCs w:val="20"/>
    </w:rPr>
  </w:style>
  <w:style w:type="paragraph" w:customStyle="1" w:styleId="410">
    <w:name w:val="form caption 5pt"/>
    <w:basedOn w:val="1"/>
    <w:qFormat/>
    <w:uiPriority w:val="0"/>
    <w:pPr>
      <w:overflowPunct w:val="0"/>
      <w:autoSpaceDE w:val="0"/>
      <w:autoSpaceDN w:val="0"/>
      <w:adjustRightInd w:val="0"/>
      <w:snapToGrid/>
      <w:spacing w:before="2" w:after="2" w:line="240" w:lineRule="auto"/>
      <w:ind w:left="-72" w:firstLine="0" w:firstLineChars="0"/>
      <w:jc w:val="left"/>
      <w:textAlignment w:val="baseline"/>
    </w:pPr>
    <w:rPr>
      <w:rFonts w:ascii="MingLiU" w:eastAsia="MingLiU"/>
      <w:caps/>
      <w:kern w:val="0"/>
      <w:sz w:val="10"/>
      <w:szCs w:val="20"/>
      <w:lang w:eastAsia="zh-TW"/>
    </w:rPr>
  </w:style>
  <w:style w:type="paragraph" w:customStyle="1" w:styleId="411">
    <w:name w:val="xl22"/>
    <w:basedOn w:val="1"/>
    <w:qFormat/>
    <w:uiPriority w:val="0"/>
    <w:pPr>
      <w:widowControl/>
      <w:pBdr>
        <w:top w:val="single" w:color="auto" w:sz="4" w:space="0"/>
        <w:left w:val="single" w:color="auto" w:sz="4" w:space="0"/>
        <w:bottom w:val="single" w:color="auto" w:sz="4" w:space="0"/>
        <w:right w:val="single" w:color="auto" w:sz="4" w:space="0"/>
      </w:pBdr>
      <w:autoSpaceDE w:val="0"/>
      <w:autoSpaceDN w:val="0"/>
      <w:snapToGrid/>
      <w:spacing w:before="100" w:beforeAutospacing="1" w:after="100" w:afterAutospacing="1" w:line="240" w:lineRule="auto"/>
      <w:ind w:firstLine="0" w:firstLineChars="0"/>
      <w:jc w:val="left"/>
    </w:pPr>
    <w:rPr>
      <w:rFonts w:ascii="宋体" w:hAnsi="宋体" w:cs="宋体"/>
      <w:kern w:val="0"/>
      <w:sz w:val="18"/>
      <w:szCs w:val="18"/>
    </w:rPr>
  </w:style>
  <w:style w:type="paragraph" w:customStyle="1" w:styleId="412">
    <w:name w:val="xl23"/>
    <w:basedOn w:val="1"/>
    <w:qFormat/>
    <w:uiPriority w:val="0"/>
    <w:pPr>
      <w:widowControl/>
      <w:pBdr>
        <w:top w:val="single" w:color="auto" w:sz="4" w:space="0"/>
        <w:left w:val="single" w:color="auto" w:sz="4" w:space="0"/>
        <w:bottom w:val="single" w:color="auto" w:sz="4" w:space="0"/>
        <w:right w:val="single" w:color="auto" w:sz="4" w:space="0"/>
      </w:pBdr>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13">
    <w:name w:val="xl63"/>
    <w:basedOn w:val="1"/>
    <w:qFormat/>
    <w:uiPriority w:val="0"/>
    <w:pPr>
      <w:widowControl/>
      <w:pBdr>
        <w:left w:val="single" w:color="auto" w:sz="4" w:space="0"/>
      </w:pBdr>
      <w:autoSpaceDE w:val="0"/>
      <w:autoSpaceDN w:val="0"/>
      <w:snapToGrid/>
      <w:spacing w:before="100" w:beforeAutospacing="1" w:after="100" w:afterAutospacing="1" w:line="240" w:lineRule="auto"/>
      <w:ind w:firstLine="0" w:firstLineChars="0"/>
      <w:jc w:val="left"/>
      <w:textAlignment w:val="top"/>
    </w:pPr>
    <w:rPr>
      <w:rFonts w:ascii="宋体"/>
      <w:kern w:val="0"/>
      <w:sz w:val="18"/>
      <w:szCs w:val="18"/>
    </w:rPr>
  </w:style>
  <w:style w:type="paragraph" w:customStyle="1" w:styleId="414">
    <w:name w:val="xl64"/>
    <w:basedOn w:val="1"/>
    <w:qFormat/>
    <w:uiPriority w:val="0"/>
    <w:pPr>
      <w:widowControl/>
      <w:pBdr>
        <w:right w:val="single" w:color="auto" w:sz="4" w:space="0"/>
      </w:pBdr>
      <w:autoSpaceDE w:val="0"/>
      <w:autoSpaceDN w:val="0"/>
      <w:snapToGrid/>
      <w:spacing w:before="100" w:beforeAutospacing="1" w:after="100" w:afterAutospacing="1" w:line="240" w:lineRule="auto"/>
      <w:ind w:firstLine="0" w:firstLineChars="0"/>
      <w:jc w:val="left"/>
      <w:textAlignment w:val="top"/>
    </w:pPr>
    <w:rPr>
      <w:rFonts w:ascii="宋体"/>
      <w:kern w:val="0"/>
      <w:sz w:val="18"/>
      <w:szCs w:val="18"/>
    </w:rPr>
  </w:style>
  <w:style w:type="paragraph" w:customStyle="1" w:styleId="415">
    <w:name w:val="xl65"/>
    <w:basedOn w:val="1"/>
    <w:qFormat/>
    <w:uiPriority w:val="0"/>
    <w:pPr>
      <w:widowControl/>
      <w:pBdr>
        <w:left w:val="single" w:color="auto" w:sz="4" w:space="0"/>
        <w:bottom w:val="single" w:color="auto" w:sz="4" w:space="0"/>
      </w:pBdr>
      <w:autoSpaceDE w:val="0"/>
      <w:autoSpaceDN w:val="0"/>
      <w:snapToGrid/>
      <w:spacing w:before="100" w:beforeAutospacing="1" w:after="100" w:afterAutospacing="1" w:line="240" w:lineRule="auto"/>
      <w:ind w:firstLine="0" w:firstLineChars="0"/>
      <w:jc w:val="left"/>
      <w:textAlignment w:val="top"/>
    </w:pPr>
    <w:rPr>
      <w:rFonts w:ascii="宋体"/>
      <w:kern w:val="0"/>
      <w:sz w:val="18"/>
      <w:szCs w:val="18"/>
    </w:rPr>
  </w:style>
  <w:style w:type="paragraph" w:customStyle="1" w:styleId="416">
    <w:name w:val="xl66"/>
    <w:basedOn w:val="1"/>
    <w:qFormat/>
    <w:uiPriority w:val="0"/>
    <w:pPr>
      <w:widowControl/>
      <w:pBdr>
        <w:bottom w:val="single" w:color="auto" w:sz="4" w:space="0"/>
        <w:right w:val="single" w:color="auto" w:sz="4" w:space="0"/>
      </w:pBdr>
      <w:autoSpaceDE w:val="0"/>
      <w:autoSpaceDN w:val="0"/>
      <w:snapToGrid/>
      <w:spacing w:before="100" w:beforeAutospacing="1" w:after="100" w:afterAutospacing="1" w:line="240" w:lineRule="auto"/>
      <w:ind w:firstLine="0" w:firstLineChars="0"/>
      <w:jc w:val="left"/>
      <w:textAlignment w:val="top"/>
    </w:pPr>
    <w:rPr>
      <w:rFonts w:ascii="宋体"/>
      <w:kern w:val="0"/>
      <w:sz w:val="18"/>
      <w:szCs w:val="18"/>
    </w:rPr>
  </w:style>
  <w:style w:type="paragraph" w:customStyle="1" w:styleId="417">
    <w:name w:val="xl67"/>
    <w:basedOn w:val="1"/>
    <w:qFormat/>
    <w:uiPriority w:val="0"/>
    <w:pPr>
      <w:widowControl/>
      <w:pBdr>
        <w:top w:val="single" w:color="auto" w:sz="4" w:space="0"/>
        <w:bottom w:val="single" w:color="auto" w:sz="4" w:space="0"/>
        <w:right w:val="single" w:color="auto" w:sz="4" w:space="0"/>
      </w:pBdr>
      <w:autoSpaceDE w:val="0"/>
      <w:autoSpaceDN w:val="0"/>
      <w:snapToGrid/>
      <w:spacing w:before="100" w:beforeAutospacing="1" w:after="100" w:afterAutospacing="1" w:line="240" w:lineRule="auto"/>
      <w:ind w:firstLine="0" w:firstLineChars="0"/>
      <w:jc w:val="left"/>
      <w:textAlignment w:val="top"/>
    </w:pPr>
    <w:rPr>
      <w:rFonts w:ascii="宋体"/>
      <w:kern w:val="0"/>
      <w:sz w:val="18"/>
      <w:szCs w:val="18"/>
    </w:rPr>
  </w:style>
  <w:style w:type="paragraph" w:customStyle="1" w:styleId="418">
    <w:name w:val="xl68"/>
    <w:basedOn w:val="1"/>
    <w:qFormat/>
    <w:uiPriority w:val="0"/>
    <w:pPr>
      <w:widowControl/>
      <w:pBdr>
        <w:top w:val="single" w:color="auto" w:sz="4" w:space="0"/>
        <w:left w:val="single" w:color="auto" w:sz="4" w:space="0"/>
        <w:bottom w:val="single" w:color="auto" w:sz="4" w:space="0"/>
      </w:pBdr>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19">
    <w:name w:val="xl69"/>
    <w:basedOn w:val="1"/>
    <w:qFormat/>
    <w:uiPriority w:val="0"/>
    <w:pPr>
      <w:widowControl/>
      <w:pBdr>
        <w:top w:val="single" w:color="auto" w:sz="4" w:space="0"/>
        <w:bottom w:val="single" w:color="auto" w:sz="4" w:space="0"/>
      </w:pBdr>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20">
    <w:name w:val="xl70"/>
    <w:basedOn w:val="1"/>
    <w:qFormat/>
    <w:uiPriority w:val="0"/>
    <w:pPr>
      <w:widowControl/>
      <w:pBdr>
        <w:top w:val="single" w:color="auto" w:sz="4" w:space="0"/>
        <w:bottom w:val="single" w:color="auto" w:sz="4" w:space="0"/>
        <w:right w:val="single" w:color="auto" w:sz="4" w:space="0"/>
      </w:pBdr>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21">
    <w:name w:val="xl71"/>
    <w:basedOn w:val="1"/>
    <w:qFormat/>
    <w:uiPriority w:val="0"/>
    <w:pPr>
      <w:widowControl/>
      <w:pBdr>
        <w:top w:val="single" w:color="auto" w:sz="4" w:space="0"/>
        <w:bottom w:val="single" w:color="auto" w:sz="4" w:space="0"/>
      </w:pBdr>
      <w:autoSpaceDE w:val="0"/>
      <w:autoSpaceDN w:val="0"/>
      <w:snapToGrid/>
      <w:spacing w:before="100" w:beforeAutospacing="1" w:after="100" w:afterAutospacing="1" w:line="240" w:lineRule="auto"/>
      <w:ind w:firstLine="0" w:firstLineChars="0"/>
      <w:jc w:val="left"/>
    </w:pPr>
    <w:rPr>
      <w:rFonts w:ascii="宋体" w:hAnsi="宋体" w:cs="宋体"/>
      <w:kern w:val="0"/>
      <w:sz w:val="21"/>
    </w:rPr>
  </w:style>
  <w:style w:type="paragraph" w:customStyle="1" w:styleId="422">
    <w:name w:val="xl72"/>
    <w:basedOn w:val="1"/>
    <w:qFormat/>
    <w:uiPriority w:val="0"/>
    <w:pPr>
      <w:widowControl/>
      <w:pBdr>
        <w:top w:val="single" w:color="auto" w:sz="4" w:space="0"/>
        <w:bottom w:val="single" w:color="auto" w:sz="4" w:space="0"/>
        <w:right w:val="single" w:color="auto" w:sz="4" w:space="0"/>
      </w:pBdr>
      <w:autoSpaceDE w:val="0"/>
      <w:autoSpaceDN w:val="0"/>
      <w:snapToGrid/>
      <w:spacing w:before="100" w:beforeAutospacing="1" w:after="100" w:afterAutospacing="1" w:line="240" w:lineRule="auto"/>
      <w:ind w:firstLine="0" w:firstLineChars="0"/>
      <w:jc w:val="left"/>
    </w:pPr>
    <w:rPr>
      <w:rFonts w:ascii="宋体" w:hAnsi="宋体" w:cs="宋体"/>
      <w:kern w:val="0"/>
      <w:sz w:val="21"/>
    </w:rPr>
  </w:style>
  <w:style w:type="paragraph" w:customStyle="1" w:styleId="423">
    <w:name w:val="xl73"/>
    <w:basedOn w:val="1"/>
    <w:qFormat/>
    <w:uiPriority w:val="0"/>
    <w:pPr>
      <w:widowControl/>
      <w:pBdr>
        <w:top w:val="single" w:color="auto" w:sz="4" w:space="0"/>
      </w:pBdr>
      <w:autoSpaceDE w:val="0"/>
      <w:autoSpaceDN w:val="0"/>
      <w:snapToGrid/>
      <w:spacing w:before="100" w:beforeAutospacing="1" w:after="100" w:afterAutospacing="1" w:line="240" w:lineRule="auto"/>
      <w:ind w:firstLine="0" w:firstLineChars="0"/>
      <w:jc w:val="left"/>
    </w:pPr>
    <w:rPr>
      <w:rFonts w:ascii="宋体" w:hAnsi="宋体" w:cs="宋体"/>
      <w:kern w:val="0"/>
      <w:sz w:val="21"/>
    </w:rPr>
  </w:style>
  <w:style w:type="paragraph" w:customStyle="1" w:styleId="424">
    <w:name w:val="xl74"/>
    <w:basedOn w:val="1"/>
    <w:qFormat/>
    <w:uiPriority w:val="0"/>
    <w:pPr>
      <w:widowControl/>
      <w:pBdr>
        <w:top w:val="single" w:color="auto" w:sz="4" w:space="0"/>
        <w:right w:val="single" w:color="auto" w:sz="4" w:space="0"/>
      </w:pBdr>
      <w:autoSpaceDE w:val="0"/>
      <w:autoSpaceDN w:val="0"/>
      <w:snapToGrid/>
      <w:spacing w:before="100" w:beforeAutospacing="1" w:after="100" w:afterAutospacing="1" w:line="240" w:lineRule="auto"/>
      <w:ind w:firstLine="0" w:firstLineChars="0"/>
      <w:jc w:val="left"/>
    </w:pPr>
    <w:rPr>
      <w:rFonts w:ascii="宋体" w:hAnsi="宋体" w:cs="宋体"/>
      <w:kern w:val="0"/>
      <w:sz w:val="21"/>
    </w:rPr>
  </w:style>
  <w:style w:type="paragraph" w:customStyle="1" w:styleId="425">
    <w:name w:val="xl75"/>
    <w:basedOn w:val="1"/>
    <w:qFormat/>
    <w:uiPriority w:val="0"/>
    <w:pPr>
      <w:widowControl/>
      <w:pBdr>
        <w:left w:val="single" w:color="auto" w:sz="4" w:space="0"/>
      </w:pBdr>
      <w:autoSpaceDE w:val="0"/>
      <w:autoSpaceDN w:val="0"/>
      <w:snapToGrid/>
      <w:spacing w:before="100" w:beforeAutospacing="1" w:after="100" w:afterAutospacing="1" w:line="240" w:lineRule="auto"/>
      <w:ind w:firstLine="0" w:firstLineChars="0"/>
      <w:jc w:val="left"/>
    </w:pPr>
    <w:rPr>
      <w:rFonts w:ascii="宋体" w:hAnsi="宋体" w:cs="宋体"/>
      <w:kern w:val="0"/>
      <w:sz w:val="21"/>
    </w:rPr>
  </w:style>
  <w:style w:type="paragraph" w:customStyle="1" w:styleId="426">
    <w:name w:val="xl76"/>
    <w:basedOn w:val="1"/>
    <w:qFormat/>
    <w:uiPriority w:val="0"/>
    <w:pPr>
      <w:widowControl/>
      <w:autoSpaceDE w:val="0"/>
      <w:autoSpaceDN w:val="0"/>
      <w:snapToGrid/>
      <w:spacing w:before="100" w:beforeAutospacing="1" w:after="100" w:afterAutospacing="1" w:line="240" w:lineRule="auto"/>
      <w:ind w:firstLine="0" w:firstLineChars="0"/>
      <w:jc w:val="left"/>
    </w:pPr>
    <w:rPr>
      <w:rFonts w:ascii="宋体" w:hAnsi="宋体" w:cs="宋体"/>
      <w:kern w:val="0"/>
      <w:sz w:val="21"/>
    </w:rPr>
  </w:style>
  <w:style w:type="paragraph" w:customStyle="1" w:styleId="427">
    <w:name w:val="xl77"/>
    <w:basedOn w:val="1"/>
    <w:qFormat/>
    <w:uiPriority w:val="0"/>
    <w:pPr>
      <w:widowControl/>
      <w:pBdr>
        <w:right w:val="single" w:color="auto" w:sz="4" w:space="0"/>
      </w:pBdr>
      <w:autoSpaceDE w:val="0"/>
      <w:autoSpaceDN w:val="0"/>
      <w:snapToGrid/>
      <w:spacing w:before="100" w:beforeAutospacing="1" w:after="100" w:afterAutospacing="1" w:line="240" w:lineRule="auto"/>
      <w:ind w:firstLine="0" w:firstLineChars="0"/>
      <w:jc w:val="left"/>
    </w:pPr>
    <w:rPr>
      <w:rFonts w:ascii="宋体" w:hAnsi="宋体" w:cs="宋体"/>
      <w:kern w:val="0"/>
      <w:sz w:val="21"/>
    </w:rPr>
  </w:style>
  <w:style w:type="paragraph" w:customStyle="1" w:styleId="428">
    <w:name w:val="xl78"/>
    <w:basedOn w:val="1"/>
    <w:qFormat/>
    <w:uiPriority w:val="0"/>
    <w:pPr>
      <w:widowControl/>
      <w:pBdr>
        <w:left w:val="single" w:color="auto" w:sz="4" w:space="0"/>
        <w:bottom w:val="single" w:color="auto" w:sz="4" w:space="0"/>
      </w:pBdr>
      <w:autoSpaceDE w:val="0"/>
      <w:autoSpaceDN w:val="0"/>
      <w:snapToGrid/>
      <w:spacing w:before="100" w:beforeAutospacing="1" w:after="100" w:afterAutospacing="1" w:line="240" w:lineRule="auto"/>
      <w:ind w:firstLine="0" w:firstLineChars="0"/>
      <w:jc w:val="left"/>
    </w:pPr>
    <w:rPr>
      <w:rFonts w:ascii="宋体" w:hAnsi="宋体" w:cs="宋体"/>
      <w:kern w:val="0"/>
      <w:sz w:val="21"/>
    </w:rPr>
  </w:style>
  <w:style w:type="paragraph" w:customStyle="1" w:styleId="429">
    <w:name w:val="xl79"/>
    <w:basedOn w:val="1"/>
    <w:qFormat/>
    <w:uiPriority w:val="0"/>
    <w:pPr>
      <w:widowControl/>
      <w:pBdr>
        <w:bottom w:val="single" w:color="auto" w:sz="4" w:space="0"/>
      </w:pBdr>
      <w:autoSpaceDE w:val="0"/>
      <w:autoSpaceDN w:val="0"/>
      <w:snapToGrid/>
      <w:spacing w:before="100" w:beforeAutospacing="1" w:after="100" w:afterAutospacing="1" w:line="240" w:lineRule="auto"/>
      <w:ind w:firstLine="0" w:firstLineChars="0"/>
      <w:jc w:val="left"/>
    </w:pPr>
    <w:rPr>
      <w:rFonts w:ascii="宋体" w:hAnsi="宋体" w:cs="宋体"/>
      <w:kern w:val="0"/>
      <w:sz w:val="21"/>
    </w:rPr>
  </w:style>
  <w:style w:type="paragraph" w:customStyle="1" w:styleId="430">
    <w:name w:val="xl80"/>
    <w:basedOn w:val="1"/>
    <w:qFormat/>
    <w:uiPriority w:val="0"/>
    <w:pPr>
      <w:widowControl/>
      <w:pBdr>
        <w:bottom w:val="single" w:color="auto" w:sz="4" w:space="0"/>
        <w:right w:val="single" w:color="auto" w:sz="4" w:space="0"/>
      </w:pBdr>
      <w:autoSpaceDE w:val="0"/>
      <w:autoSpaceDN w:val="0"/>
      <w:snapToGrid/>
      <w:spacing w:before="100" w:beforeAutospacing="1" w:after="100" w:afterAutospacing="1" w:line="240" w:lineRule="auto"/>
      <w:ind w:firstLine="0" w:firstLineChars="0"/>
      <w:jc w:val="left"/>
    </w:pPr>
    <w:rPr>
      <w:rFonts w:ascii="宋体" w:hAnsi="宋体" w:cs="宋体"/>
      <w:kern w:val="0"/>
      <w:sz w:val="21"/>
    </w:rPr>
  </w:style>
  <w:style w:type="paragraph" w:customStyle="1" w:styleId="431">
    <w:name w:val="xl81"/>
    <w:basedOn w:val="1"/>
    <w:qFormat/>
    <w:uiPriority w:val="0"/>
    <w:pPr>
      <w:widowControl/>
      <w:pBdr>
        <w:left w:val="single" w:color="auto" w:sz="4" w:space="0"/>
        <w:bottom w:val="single" w:color="auto" w:sz="4" w:space="0"/>
        <w:right w:val="single" w:color="auto" w:sz="4" w:space="0"/>
      </w:pBdr>
      <w:autoSpaceDE w:val="0"/>
      <w:autoSpaceDN w:val="0"/>
      <w:snapToGrid/>
      <w:spacing w:before="100" w:beforeAutospacing="1" w:after="100" w:afterAutospacing="1" w:line="240" w:lineRule="auto"/>
      <w:ind w:firstLine="0" w:firstLineChars="0"/>
      <w:jc w:val="left"/>
      <w:textAlignment w:val="top"/>
    </w:pPr>
    <w:rPr>
      <w:rFonts w:ascii="宋体"/>
      <w:kern w:val="0"/>
      <w:sz w:val="18"/>
      <w:szCs w:val="18"/>
    </w:rPr>
  </w:style>
  <w:style w:type="paragraph" w:customStyle="1" w:styleId="432">
    <w:name w:val="xl82"/>
    <w:basedOn w:val="1"/>
    <w:qFormat/>
    <w:uiPriority w:val="0"/>
    <w:pPr>
      <w:widowControl/>
      <w:pBdr>
        <w:top w:val="single" w:color="auto" w:sz="4" w:space="0"/>
        <w:left w:val="single" w:color="auto" w:sz="4" w:space="0"/>
        <w:right w:val="single" w:color="auto" w:sz="4" w:space="0"/>
      </w:pBdr>
      <w:autoSpaceDE w:val="0"/>
      <w:autoSpaceDN w:val="0"/>
      <w:snapToGrid/>
      <w:spacing w:before="100" w:beforeAutospacing="1" w:after="100" w:afterAutospacing="1" w:line="240" w:lineRule="auto"/>
      <w:ind w:firstLine="0" w:firstLineChars="0"/>
      <w:jc w:val="left"/>
    </w:pPr>
    <w:rPr>
      <w:rFonts w:ascii="宋体"/>
      <w:kern w:val="0"/>
      <w:sz w:val="18"/>
      <w:szCs w:val="18"/>
    </w:rPr>
  </w:style>
  <w:style w:type="paragraph" w:customStyle="1" w:styleId="433">
    <w:name w:val="xl83"/>
    <w:basedOn w:val="1"/>
    <w:qFormat/>
    <w:uiPriority w:val="0"/>
    <w:pPr>
      <w:widowControl/>
      <w:pBdr>
        <w:left w:val="single" w:color="auto" w:sz="4" w:space="0"/>
        <w:bottom w:val="single" w:color="auto" w:sz="4" w:space="0"/>
        <w:right w:val="single" w:color="auto" w:sz="4" w:space="0"/>
      </w:pBdr>
      <w:autoSpaceDE w:val="0"/>
      <w:autoSpaceDN w:val="0"/>
      <w:snapToGrid/>
      <w:spacing w:before="100" w:beforeAutospacing="1" w:after="100" w:afterAutospacing="1" w:line="240" w:lineRule="auto"/>
      <w:ind w:firstLine="0" w:firstLineChars="0"/>
      <w:jc w:val="left"/>
    </w:pPr>
    <w:rPr>
      <w:rFonts w:ascii="宋体"/>
      <w:kern w:val="0"/>
      <w:sz w:val="18"/>
      <w:szCs w:val="18"/>
    </w:rPr>
  </w:style>
  <w:style w:type="paragraph" w:customStyle="1" w:styleId="434">
    <w:name w:val="xl84"/>
    <w:basedOn w:val="1"/>
    <w:qFormat/>
    <w:uiPriority w:val="0"/>
    <w:pPr>
      <w:widowControl/>
      <w:pBdr>
        <w:left w:val="single" w:color="auto" w:sz="4"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left"/>
      <w:textAlignment w:val="bottom"/>
    </w:pPr>
    <w:rPr>
      <w:rFonts w:ascii="宋体" w:hAnsi="宋体" w:cs="宋体"/>
      <w:kern w:val="0"/>
      <w:sz w:val="18"/>
      <w:szCs w:val="18"/>
    </w:rPr>
  </w:style>
  <w:style w:type="paragraph" w:customStyle="1" w:styleId="435">
    <w:name w:val="xl85"/>
    <w:basedOn w:val="1"/>
    <w:qFormat/>
    <w:uiPriority w:val="0"/>
    <w:pPr>
      <w:widowControl/>
      <w:pBdr>
        <w:top w:val="single" w:color="auto" w:sz="4" w:space="0"/>
        <w:left w:val="single" w:color="auto" w:sz="4"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36">
    <w:name w:val="xl86"/>
    <w:basedOn w:val="1"/>
    <w:qFormat/>
    <w:uiPriority w:val="0"/>
    <w:pPr>
      <w:widowControl/>
      <w:pBdr>
        <w:left w:val="single" w:color="auto" w:sz="4"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37">
    <w:name w:val="xl87"/>
    <w:basedOn w:val="1"/>
    <w:qFormat/>
    <w:uiPriority w:val="0"/>
    <w:pPr>
      <w:widowControl/>
      <w:pBdr>
        <w:left w:val="single" w:color="auto" w:sz="4" w:space="0"/>
        <w:bottom w:val="single" w:color="auto" w:sz="4"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38">
    <w:name w:val="xl88"/>
    <w:basedOn w:val="1"/>
    <w:qFormat/>
    <w:uiPriority w:val="0"/>
    <w:pPr>
      <w:widowControl/>
      <w:pBdr>
        <w:top w:val="single" w:color="auto" w:sz="4" w:space="0"/>
        <w:left w:val="single" w:color="auto" w:sz="4"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left"/>
      <w:textAlignment w:val="bottom"/>
    </w:pPr>
    <w:rPr>
      <w:rFonts w:ascii="宋体" w:hAnsi="宋体" w:cs="宋体"/>
      <w:kern w:val="0"/>
      <w:sz w:val="18"/>
      <w:szCs w:val="18"/>
    </w:rPr>
  </w:style>
  <w:style w:type="paragraph" w:customStyle="1" w:styleId="439">
    <w:name w:val="xl89"/>
    <w:basedOn w:val="1"/>
    <w:qFormat/>
    <w:uiPriority w:val="0"/>
    <w:pPr>
      <w:widowControl/>
      <w:pBdr>
        <w:top w:val="single" w:color="auto" w:sz="4" w:space="0"/>
        <w:left w:val="single" w:color="auto" w:sz="4"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left"/>
    </w:pPr>
    <w:rPr>
      <w:rFonts w:ascii="宋体" w:hAnsi="宋体" w:cs="宋体"/>
      <w:kern w:val="0"/>
      <w:sz w:val="18"/>
      <w:szCs w:val="18"/>
    </w:rPr>
  </w:style>
  <w:style w:type="paragraph" w:customStyle="1" w:styleId="440">
    <w:name w:val="xl90"/>
    <w:basedOn w:val="1"/>
    <w:qFormat/>
    <w:uiPriority w:val="0"/>
    <w:pPr>
      <w:widowControl/>
      <w:pBdr>
        <w:left w:val="single" w:color="auto" w:sz="4"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left"/>
    </w:pPr>
    <w:rPr>
      <w:rFonts w:ascii="宋体" w:hAnsi="宋体" w:cs="宋体"/>
      <w:kern w:val="0"/>
      <w:sz w:val="18"/>
      <w:szCs w:val="18"/>
    </w:rPr>
  </w:style>
  <w:style w:type="paragraph" w:customStyle="1" w:styleId="441">
    <w:name w:val="xl91"/>
    <w:basedOn w:val="1"/>
    <w:qFormat/>
    <w:uiPriority w:val="0"/>
    <w:pPr>
      <w:widowControl/>
      <w:pBdr>
        <w:left w:val="single" w:color="auto" w:sz="4" w:space="0"/>
        <w:bottom w:val="single" w:color="auto" w:sz="4"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left"/>
    </w:pPr>
    <w:rPr>
      <w:rFonts w:ascii="宋体" w:hAnsi="宋体" w:cs="宋体"/>
      <w:kern w:val="0"/>
      <w:sz w:val="18"/>
      <w:szCs w:val="18"/>
    </w:rPr>
  </w:style>
  <w:style w:type="paragraph" w:customStyle="1" w:styleId="442">
    <w:name w:val="xl92"/>
    <w:basedOn w:val="1"/>
    <w:qFormat/>
    <w:uiPriority w:val="0"/>
    <w:pPr>
      <w:widowControl/>
      <w:pBdr>
        <w:top w:val="single" w:color="auto" w:sz="4" w:space="0"/>
        <w:left w:val="single" w:color="auto" w:sz="4" w:space="0"/>
        <w:bottom w:val="single" w:color="auto" w:sz="4"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43">
    <w:name w:val="xl93"/>
    <w:basedOn w:val="1"/>
    <w:qFormat/>
    <w:uiPriority w:val="0"/>
    <w:pPr>
      <w:widowControl/>
      <w:pBdr>
        <w:top w:val="single" w:color="auto" w:sz="4" w:space="0"/>
        <w:left w:val="single" w:color="auto" w:sz="4"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44">
    <w:name w:val="xl94"/>
    <w:basedOn w:val="1"/>
    <w:qFormat/>
    <w:uiPriority w:val="0"/>
    <w:pPr>
      <w:widowControl/>
      <w:pBdr>
        <w:left w:val="single" w:color="auto" w:sz="4" w:space="0"/>
        <w:bottom w:val="single" w:color="auto" w:sz="4"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45">
    <w:name w:val="xl95"/>
    <w:basedOn w:val="1"/>
    <w:qFormat/>
    <w:uiPriority w:val="0"/>
    <w:pPr>
      <w:widowControl/>
      <w:pBdr>
        <w:top w:val="single" w:color="auto" w:sz="4" w:space="0"/>
        <w:left w:val="single" w:color="auto" w:sz="4"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left"/>
      <w:textAlignment w:val="bottom"/>
    </w:pPr>
    <w:rPr>
      <w:rFonts w:ascii="宋体" w:hAnsi="宋体" w:cs="宋体"/>
      <w:kern w:val="0"/>
      <w:sz w:val="18"/>
      <w:szCs w:val="18"/>
    </w:rPr>
  </w:style>
  <w:style w:type="paragraph" w:customStyle="1" w:styleId="446">
    <w:name w:val="xl96"/>
    <w:basedOn w:val="1"/>
    <w:qFormat/>
    <w:uiPriority w:val="0"/>
    <w:pPr>
      <w:widowControl/>
      <w:pBdr>
        <w:left w:val="single" w:color="auto" w:sz="4" w:space="0"/>
        <w:bottom w:val="single" w:color="auto" w:sz="4"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left"/>
      <w:textAlignment w:val="bottom"/>
    </w:pPr>
    <w:rPr>
      <w:rFonts w:ascii="宋体" w:hAnsi="宋体" w:cs="宋体"/>
      <w:kern w:val="0"/>
      <w:sz w:val="18"/>
      <w:szCs w:val="18"/>
    </w:rPr>
  </w:style>
  <w:style w:type="paragraph" w:customStyle="1" w:styleId="447">
    <w:name w:val="xl97"/>
    <w:basedOn w:val="1"/>
    <w:qFormat/>
    <w:uiPriority w:val="0"/>
    <w:pPr>
      <w:widowControl/>
      <w:pBdr>
        <w:left w:val="single" w:color="auto" w:sz="4"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48">
    <w:name w:val="xl98"/>
    <w:basedOn w:val="1"/>
    <w:qFormat/>
    <w:uiPriority w:val="0"/>
    <w:pPr>
      <w:widowControl/>
      <w:pBdr>
        <w:left w:val="single" w:color="auto" w:sz="4"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49">
    <w:name w:val="xl99"/>
    <w:basedOn w:val="1"/>
    <w:qFormat/>
    <w:uiPriority w:val="0"/>
    <w:pPr>
      <w:widowControl/>
      <w:pBdr>
        <w:top w:val="single" w:color="auto" w:sz="4" w:space="0"/>
        <w:bottom w:val="single" w:color="auto" w:sz="4"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18"/>
      <w:szCs w:val="18"/>
    </w:rPr>
  </w:style>
  <w:style w:type="paragraph" w:customStyle="1" w:styleId="450">
    <w:name w:val="xl100"/>
    <w:basedOn w:val="1"/>
    <w:qFormat/>
    <w:uiPriority w:val="0"/>
    <w:pPr>
      <w:widowControl/>
      <w:pBdr>
        <w:left w:val="single" w:color="auto" w:sz="8" w:space="0"/>
        <w:right w:val="single" w:color="auto" w:sz="8" w:space="0"/>
      </w:pBdr>
      <w:shd w:val="clear" w:color="000000" w:fill="FFFFFF"/>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18"/>
      <w:szCs w:val="18"/>
    </w:rPr>
  </w:style>
  <w:style w:type="paragraph" w:customStyle="1" w:styleId="451">
    <w:name w:val="xl101"/>
    <w:basedOn w:val="1"/>
    <w:qFormat/>
    <w:uiPriority w:val="0"/>
    <w:pPr>
      <w:widowControl/>
      <w:pBdr>
        <w:top w:val="single" w:color="auto" w:sz="8" w:space="0"/>
        <w:left w:val="single" w:color="auto" w:sz="8" w:space="0"/>
        <w:right w:val="single" w:color="auto" w:sz="8" w:space="0"/>
      </w:pBdr>
      <w:shd w:val="clear" w:color="000000" w:fill="FFFFFF"/>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18"/>
      <w:szCs w:val="18"/>
    </w:rPr>
  </w:style>
  <w:style w:type="paragraph" w:customStyle="1" w:styleId="452">
    <w:name w:val="xl102"/>
    <w:basedOn w:val="1"/>
    <w:qFormat/>
    <w:uiPriority w:val="0"/>
    <w:pPr>
      <w:widowControl/>
      <w:pBdr>
        <w:left w:val="single" w:color="auto" w:sz="8" w:space="0"/>
        <w:right w:val="single" w:color="auto" w:sz="8" w:space="0"/>
      </w:pBdr>
      <w:shd w:val="clear" w:color="000000" w:fill="FFFFFF"/>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18"/>
      <w:szCs w:val="18"/>
    </w:rPr>
  </w:style>
  <w:style w:type="paragraph" w:customStyle="1" w:styleId="453">
    <w:name w:val="xl103"/>
    <w:basedOn w:val="1"/>
    <w:qFormat/>
    <w:uiPriority w:val="0"/>
    <w:pPr>
      <w:widowControl/>
      <w:pBdr>
        <w:left w:val="single" w:color="auto" w:sz="8" w:space="0"/>
        <w:bottom w:val="single" w:color="auto" w:sz="8" w:space="0"/>
        <w:right w:val="single" w:color="auto" w:sz="8" w:space="0"/>
      </w:pBdr>
      <w:shd w:val="clear" w:color="000000" w:fill="FFFFFF"/>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18"/>
      <w:szCs w:val="18"/>
    </w:rPr>
  </w:style>
  <w:style w:type="paragraph" w:customStyle="1" w:styleId="454">
    <w:name w:val="xl104"/>
    <w:basedOn w:val="1"/>
    <w:qFormat/>
    <w:uiPriority w:val="0"/>
    <w:pPr>
      <w:widowControl/>
      <w:pBdr>
        <w:bottom w:val="single" w:color="auto" w:sz="4"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18"/>
      <w:szCs w:val="18"/>
    </w:rPr>
  </w:style>
  <w:style w:type="paragraph" w:customStyle="1" w:styleId="455">
    <w:name w:val="xl105"/>
    <w:basedOn w:val="1"/>
    <w:qFormat/>
    <w:uiPriority w:val="0"/>
    <w:pPr>
      <w:widowControl/>
      <w:pBdr>
        <w:top w:val="single" w:color="auto" w:sz="8" w:space="0"/>
        <w:left w:val="single" w:color="auto" w:sz="8" w:space="0"/>
        <w:right w:val="single" w:color="auto" w:sz="8" w:space="0"/>
      </w:pBdr>
      <w:shd w:val="clear" w:color="000000"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56">
    <w:name w:val="xl106"/>
    <w:basedOn w:val="1"/>
    <w:qFormat/>
    <w:uiPriority w:val="0"/>
    <w:pPr>
      <w:widowControl/>
      <w:pBdr>
        <w:left w:val="single" w:color="auto" w:sz="8" w:space="0"/>
        <w:right w:val="single" w:color="auto" w:sz="8" w:space="0"/>
      </w:pBdr>
      <w:shd w:val="clear" w:color="000000"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57">
    <w:name w:val="xl107"/>
    <w:basedOn w:val="1"/>
    <w:qFormat/>
    <w:uiPriority w:val="0"/>
    <w:pPr>
      <w:widowControl/>
      <w:pBdr>
        <w:top w:val="single" w:color="auto" w:sz="4" w:space="0"/>
        <w:left w:val="single" w:color="auto" w:sz="8"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18"/>
      <w:szCs w:val="18"/>
    </w:rPr>
  </w:style>
  <w:style w:type="paragraph" w:customStyle="1" w:styleId="458">
    <w:name w:val="xl108"/>
    <w:basedOn w:val="1"/>
    <w:qFormat/>
    <w:uiPriority w:val="0"/>
    <w:pPr>
      <w:widowControl/>
      <w:pBdr>
        <w:left w:val="single" w:color="auto" w:sz="8"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18"/>
      <w:szCs w:val="18"/>
    </w:rPr>
  </w:style>
  <w:style w:type="paragraph" w:customStyle="1" w:styleId="459">
    <w:name w:val="xl109"/>
    <w:basedOn w:val="1"/>
    <w:qFormat/>
    <w:uiPriority w:val="0"/>
    <w:pPr>
      <w:widowControl/>
      <w:pBdr>
        <w:left w:val="single" w:color="auto" w:sz="8" w:space="0"/>
        <w:bottom w:val="single" w:color="auto" w:sz="4"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18"/>
      <w:szCs w:val="18"/>
    </w:rPr>
  </w:style>
  <w:style w:type="paragraph" w:customStyle="1" w:styleId="460">
    <w:name w:val="xl110"/>
    <w:basedOn w:val="1"/>
    <w:qFormat/>
    <w:uiPriority w:val="0"/>
    <w:pPr>
      <w:widowControl/>
      <w:pBdr>
        <w:top w:val="single" w:color="auto" w:sz="4" w:space="0"/>
        <w:left w:val="single" w:color="auto" w:sz="8"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18"/>
      <w:szCs w:val="18"/>
    </w:rPr>
  </w:style>
  <w:style w:type="paragraph" w:customStyle="1" w:styleId="461">
    <w:name w:val="xl111"/>
    <w:basedOn w:val="1"/>
    <w:qFormat/>
    <w:uiPriority w:val="0"/>
    <w:pPr>
      <w:widowControl/>
      <w:pBdr>
        <w:left w:val="single" w:color="auto" w:sz="8"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18"/>
      <w:szCs w:val="18"/>
    </w:rPr>
  </w:style>
  <w:style w:type="paragraph" w:customStyle="1" w:styleId="462">
    <w:name w:val="xl112"/>
    <w:basedOn w:val="1"/>
    <w:qFormat/>
    <w:uiPriority w:val="0"/>
    <w:pPr>
      <w:widowControl/>
      <w:pBdr>
        <w:left w:val="single" w:color="auto" w:sz="8" w:space="0"/>
        <w:bottom w:val="single" w:color="auto" w:sz="4"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18"/>
      <w:szCs w:val="18"/>
    </w:rPr>
  </w:style>
  <w:style w:type="paragraph" w:customStyle="1" w:styleId="463">
    <w:name w:val="xl113"/>
    <w:basedOn w:val="1"/>
    <w:qFormat/>
    <w:uiPriority w:val="0"/>
    <w:pPr>
      <w:widowControl/>
      <w:pBdr>
        <w:left w:val="single" w:color="auto" w:sz="4" w:space="0"/>
        <w:bottom w:val="single" w:color="auto" w:sz="4" w:space="0"/>
        <w:right w:val="single" w:color="auto" w:sz="4" w:space="0"/>
      </w:pBdr>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21"/>
    </w:rPr>
  </w:style>
  <w:style w:type="paragraph" w:customStyle="1" w:styleId="464">
    <w:name w:val="xl114"/>
    <w:basedOn w:val="1"/>
    <w:qFormat/>
    <w:uiPriority w:val="0"/>
    <w:pPr>
      <w:widowControl/>
      <w:pBdr>
        <w:left w:val="single" w:color="auto" w:sz="4" w:space="0"/>
        <w:right w:val="single" w:color="auto" w:sz="4" w:space="0"/>
      </w:pBdr>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21"/>
    </w:rPr>
  </w:style>
  <w:style w:type="paragraph" w:customStyle="1" w:styleId="465">
    <w:name w:val="xl115"/>
    <w:basedOn w:val="1"/>
    <w:qFormat/>
    <w:uiPriority w:val="0"/>
    <w:pPr>
      <w:widowControl/>
      <w:pBdr>
        <w:left w:val="single" w:color="auto" w:sz="4" w:space="0"/>
        <w:bottom w:val="single" w:color="auto" w:sz="4" w:space="0"/>
        <w:right w:val="single" w:color="auto" w:sz="4" w:space="0"/>
      </w:pBdr>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21"/>
    </w:rPr>
  </w:style>
  <w:style w:type="paragraph" w:customStyle="1" w:styleId="466">
    <w:name w:val="xl116"/>
    <w:basedOn w:val="1"/>
    <w:qFormat/>
    <w:uiPriority w:val="0"/>
    <w:pPr>
      <w:widowControl/>
      <w:pBdr>
        <w:left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67">
    <w:name w:val="xl117"/>
    <w:basedOn w:val="1"/>
    <w:qFormat/>
    <w:uiPriority w:val="0"/>
    <w:pPr>
      <w:widowControl/>
      <w:pBdr>
        <w:left w:val="single" w:color="auto" w:sz="4" w:space="0"/>
        <w:bottom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68">
    <w:name w:val="xl118"/>
    <w:basedOn w:val="1"/>
    <w:qFormat/>
    <w:uiPriority w:val="0"/>
    <w:pPr>
      <w:widowControl/>
      <w:pBdr>
        <w:left w:val="single" w:color="auto" w:sz="4" w:space="0"/>
        <w:bottom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69">
    <w:name w:val="xl119"/>
    <w:basedOn w:val="1"/>
    <w:qFormat/>
    <w:uiPriority w:val="0"/>
    <w:pPr>
      <w:widowControl/>
      <w:pBdr>
        <w:top w:val="single" w:color="auto" w:sz="4" w:space="0"/>
        <w:left w:val="single" w:color="auto" w:sz="4" w:space="0"/>
        <w:bottom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70">
    <w:name w:val="xl120"/>
    <w:basedOn w:val="1"/>
    <w:qFormat/>
    <w:uiPriority w:val="0"/>
    <w:pPr>
      <w:widowControl/>
      <w:pBdr>
        <w:top w:val="single" w:color="auto" w:sz="4" w:space="0"/>
        <w:left w:val="single" w:color="auto" w:sz="8" w:space="0"/>
        <w:right w:val="single" w:color="auto" w:sz="4" w:space="0"/>
      </w:pBdr>
      <w:shd w:val="clear" w:color="auto" w:fill="FFFFFF"/>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18"/>
      <w:szCs w:val="18"/>
    </w:rPr>
  </w:style>
  <w:style w:type="paragraph" w:customStyle="1" w:styleId="471">
    <w:name w:val="xl121"/>
    <w:basedOn w:val="1"/>
    <w:qFormat/>
    <w:uiPriority w:val="0"/>
    <w:pPr>
      <w:widowControl/>
      <w:pBdr>
        <w:left w:val="single" w:color="auto" w:sz="8" w:space="0"/>
        <w:right w:val="single" w:color="auto" w:sz="4" w:space="0"/>
      </w:pBdr>
      <w:shd w:val="clear" w:color="auto" w:fill="FFFFFF"/>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18"/>
      <w:szCs w:val="18"/>
    </w:rPr>
  </w:style>
  <w:style w:type="paragraph" w:customStyle="1" w:styleId="472">
    <w:name w:val="xl122"/>
    <w:basedOn w:val="1"/>
    <w:qFormat/>
    <w:uiPriority w:val="0"/>
    <w:pPr>
      <w:widowControl/>
      <w:pBdr>
        <w:left w:val="single" w:color="auto" w:sz="8" w:space="0"/>
        <w:bottom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18"/>
      <w:szCs w:val="18"/>
    </w:rPr>
  </w:style>
  <w:style w:type="paragraph" w:customStyle="1" w:styleId="473">
    <w:name w:val="xl123"/>
    <w:basedOn w:val="1"/>
    <w:qFormat/>
    <w:uiPriority w:val="0"/>
    <w:pPr>
      <w:widowControl/>
      <w:pBdr>
        <w:top w:val="single" w:color="auto" w:sz="4" w:space="0"/>
        <w:left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74">
    <w:name w:val="xl124"/>
    <w:basedOn w:val="1"/>
    <w:qFormat/>
    <w:uiPriority w:val="0"/>
    <w:pPr>
      <w:widowControl/>
      <w:pBdr>
        <w:left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75">
    <w:name w:val="xl125"/>
    <w:basedOn w:val="1"/>
    <w:qFormat/>
    <w:uiPriority w:val="0"/>
    <w:pPr>
      <w:widowControl/>
      <w:pBdr>
        <w:left w:val="single" w:color="auto" w:sz="4" w:space="0"/>
        <w:bottom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76">
    <w:name w:val="xl126"/>
    <w:basedOn w:val="1"/>
    <w:qFormat/>
    <w:uiPriority w:val="0"/>
    <w:pPr>
      <w:widowControl/>
      <w:pBdr>
        <w:top w:val="single" w:color="auto" w:sz="4" w:space="0"/>
        <w:left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77">
    <w:name w:val="xl127"/>
    <w:basedOn w:val="1"/>
    <w:qFormat/>
    <w:uiPriority w:val="0"/>
    <w:pPr>
      <w:widowControl/>
      <w:pBdr>
        <w:left w:val="single" w:color="auto" w:sz="4" w:space="0"/>
        <w:bottom w:val="single" w:color="auto" w:sz="4" w:space="0"/>
        <w:right w:val="single" w:color="auto" w:sz="4" w:space="0"/>
      </w:pBdr>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21"/>
    </w:rPr>
  </w:style>
  <w:style w:type="paragraph" w:customStyle="1" w:styleId="478">
    <w:name w:val="xl128"/>
    <w:basedOn w:val="1"/>
    <w:qFormat/>
    <w:uiPriority w:val="0"/>
    <w:pPr>
      <w:widowControl/>
      <w:pBdr>
        <w:top w:val="single" w:color="auto" w:sz="4" w:space="0"/>
        <w:left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pPr>
    <w:rPr>
      <w:rFonts w:ascii="宋体" w:hAnsi="宋体" w:cs="宋体"/>
      <w:kern w:val="0"/>
      <w:sz w:val="18"/>
      <w:szCs w:val="18"/>
    </w:rPr>
  </w:style>
  <w:style w:type="paragraph" w:customStyle="1" w:styleId="479">
    <w:name w:val="xl129"/>
    <w:basedOn w:val="1"/>
    <w:qFormat/>
    <w:uiPriority w:val="0"/>
    <w:pPr>
      <w:widowControl/>
      <w:pBdr>
        <w:left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pPr>
    <w:rPr>
      <w:rFonts w:ascii="宋体" w:hAnsi="宋体" w:cs="宋体"/>
      <w:kern w:val="0"/>
      <w:sz w:val="18"/>
      <w:szCs w:val="18"/>
    </w:rPr>
  </w:style>
  <w:style w:type="paragraph" w:customStyle="1" w:styleId="480">
    <w:name w:val="xl130"/>
    <w:basedOn w:val="1"/>
    <w:qFormat/>
    <w:uiPriority w:val="0"/>
    <w:pPr>
      <w:widowControl/>
      <w:pBdr>
        <w:left w:val="single" w:color="auto" w:sz="4" w:space="0"/>
        <w:bottom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pPr>
    <w:rPr>
      <w:rFonts w:ascii="宋体" w:hAnsi="宋体" w:cs="宋体"/>
      <w:kern w:val="0"/>
      <w:sz w:val="18"/>
      <w:szCs w:val="18"/>
    </w:rPr>
  </w:style>
  <w:style w:type="paragraph" w:customStyle="1" w:styleId="481">
    <w:name w:val="xl131"/>
    <w:basedOn w:val="1"/>
    <w:qFormat/>
    <w:uiPriority w:val="0"/>
    <w:pPr>
      <w:widowControl/>
      <w:pBdr>
        <w:top w:val="single" w:color="auto" w:sz="4" w:space="0"/>
        <w:left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textAlignment w:val="bottom"/>
    </w:pPr>
    <w:rPr>
      <w:rFonts w:ascii="宋体" w:hAnsi="宋体" w:cs="宋体"/>
      <w:kern w:val="0"/>
      <w:sz w:val="18"/>
      <w:szCs w:val="18"/>
    </w:rPr>
  </w:style>
  <w:style w:type="paragraph" w:customStyle="1" w:styleId="482">
    <w:name w:val="xl132"/>
    <w:basedOn w:val="1"/>
    <w:qFormat/>
    <w:uiPriority w:val="0"/>
    <w:pPr>
      <w:widowControl/>
      <w:pBdr>
        <w:left w:val="single" w:color="auto" w:sz="4" w:space="0"/>
        <w:bottom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textAlignment w:val="bottom"/>
    </w:pPr>
    <w:rPr>
      <w:rFonts w:ascii="宋体" w:hAnsi="宋体" w:cs="宋体"/>
      <w:kern w:val="0"/>
      <w:sz w:val="18"/>
      <w:szCs w:val="18"/>
    </w:rPr>
  </w:style>
  <w:style w:type="paragraph" w:customStyle="1" w:styleId="483">
    <w:name w:val="xl133"/>
    <w:basedOn w:val="1"/>
    <w:qFormat/>
    <w:uiPriority w:val="0"/>
    <w:pPr>
      <w:widowControl/>
      <w:pBdr>
        <w:left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textAlignment w:val="bottom"/>
    </w:pPr>
    <w:rPr>
      <w:rFonts w:ascii="宋体" w:hAnsi="宋体" w:cs="宋体"/>
      <w:kern w:val="0"/>
      <w:sz w:val="18"/>
      <w:szCs w:val="18"/>
    </w:rPr>
  </w:style>
  <w:style w:type="paragraph" w:customStyle="1" w:styleId="484">
    <w:name w:val="xl134"/>
    <w:basedOn w:val="1"/>
    <w:qFormat/>
    <w:uiPriority w:val="0"/>
    <w:pPr>
      <w:widowControl/>
      <w:pBdr>
        <w:top w:val="single" w:color="auto" w:sz="4" w:space="0"/>
        <w:left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85">
    <w:name w:val="xl135"/>
    <w:basedOn w:val="1"/>
    <w:qFormat/>
    <w:uiPriority w:val="0"/>
    <w:pPr>
      <w:widowControl/>
      <w:pBdr>
        <w:left w:val="single" w:color="auto" w:sz="4" w:space="0"/>
        <w:right w:val="single" w:color="auto" w:sz="4" w:space="0"/>
      </w:pBdr>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21"/>
    </w:rPr>
  </w:style>
  <w:style w:type="paragraph" w:customStyle="1" w:styleId="486">
    <w:name w:val="xl136"/>
    <w:basedOn w:val="1"/>
    <w:qFormat/>
    <w:uiPriority w:val="0"/>
    <w:pPr>
      <w:widowControl/>
      <w:pBdr>
        <w:left w:val="single" w:color="auto" w:sz="4" w:space="0"/>
        <w:bottom w:val="single" w:color="auto" w:sz="4" w:space="0"/>
        <w:right w:val="single" w:color="auto" w:sz="4" w:space="0"/>
      </w:pBdr>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21"/>
    </w:rPr>
  </w:style>
  <w:style w:type="paragraph" w:customStyle="1" w:styleId="487">
    <w:name w:val="xl137"/>
    <w:basedOn w:val="1"/>
    <w:qFormat/>
    <w:uiPriority w:val="0"/>
    <w:pPr>
      <w:widowControl/>
      <w:pBdr>
        <w:top w:val="single" w:color="auto" w:sz="4" w:space="0"/>
        <w:left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18"/>
      <w:szCs w:val="18"/>
    </w:rPr>
  </w:style>
  <w:style w:type="paragraph" w:customStyle="1" w:styleId="488">
    <w:name w:val="xl138"/>
    <w:basedOn w:val="1"/>
    <w:qFormat/>
    <w:uiPriority w:val="0"/>
    <w:pPr>
      <w:widowControl/>
      <w:pBdr>
        <w:left w:val="single" w:color="auto" w:sz="4" w:space="0"/>
        <w:right w:val="single" w:color="auto" w:sz="4" w:space="0"/>
      </w:pBdr>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21"/>
    </w:rPr>
  </w:style>
  <w:style w:type="paragraph" w:customStyle="1" w:styleId="489">
    <w:name w:val="xl139"/>
    <w:basedOn w:val="1"/>
    <w:qFormat/>
    <w:uiPriority w:val="0"/>
    <w:pPr>
      <w:widowControl/>
      <w:pBdr>
        <w:left w:val="single" w:color="auto" w:sz="4" w:space="0"/>
        <w:bottom w:val="single" w:color="auto" w:sz="4" w:space="0"/>
        <w:right w:val="single" w:color="auto" w:sz="4" w:space="0"/>
      </w:pBdr>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21"/>
    </w:rPr>
  </w:style>
  <w:style w:type="paragraph" w:customStyle="1" w:styleId="490">
    <w:name w:val="xl140"/>
    <w:basedOn w:val="1"/>
    <w:qFormat/>
    <w:uiPriority w:val="0"/>
    <w:pPr>
      <w:widowControl/>
      <w:pBdr>
        <w:left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18"/>
      <w:szCs w:val="18"/>
    </w:rPr>
  </w:style>
  <w:style w:type="paragraph" w:customStyle="1" w:styleId="491">
    <w:name w:val="xl141"/>
    <w:basedOn w:val="1"/>
    <w:qFormat/>
    <w:uiPriority w:val="0"/>
    <w:pPr>
      <w:widowControl/>
      <w:pBdr>
        <w:left w:val="single" w:color="auto" w:sz="4" w:space="0"/>
        <w:bottom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18"/>
      <w:szCs w:val="18"/>
    </w:rPr>
  </w:style>
  <w:style w:type="paragraph" w:customStyle="1" w:styleId="492">
    <w:name w:val="xl142"/>
    <w:basedOn w:val="1"/>
    <w:qFormat/>
    <w:uiPriority w:val="0"/>
    <w:pPr>
      <w:widowControl/>
      <w:pBdr>
        <w:top w:val="single" w:color="auto" w:sz="4" w:space="0"/>
        <w:left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18"/>
      <w:szCs w:val="18"/>
    </w:rPr>
  </w:style>
  <w:style w:type="paragraph" w:customStyle="1" w:styleId="493">
    <w:name w:val="xl143"/>
    <w:basedOn w:val="1"/>
    <w:qFormat/>
    <w:uiPriority w:val="0"/>
    <w:pPr>
      <w:widowControl/>
      <w:pBdr>
        <w:left w:val="single" w:color="auto" w:sz="4" w:space="0"/>
        <w:right w:val="single" w:color="auto" w:sz="4" w:space="0"/>
      </w:pBdr>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21"/>
    </w:rPr>
  </w:style>
  <w:style w:type="paragraph" w:customStyle="1" w:styleId="494">
    <w:name w:val="xl144"/>
    <w:basedOn w:val="1"/>
    <w:qFormat/>
    <w:uiPriority w:val="0"/>
    <w:pPr>
      <w:widowControl/>
      <w:pBdr>
        <w:left w:val="single" w:color="auto" w:sz="4" w:space="0"/>
        <w:bottom w:val="single" w:color="auto" w:sz="4" w:space="0"/>
        <w:right w:val="single" w:color="auto" w:sz="4" w:space="0"/>
      </w:pBdr>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21"/>
    </w:rPr>
  </w:style>
  <w:style w:type="paragraph" w:customStyle="1" w:styleId="495">
    <w:name w:val="xl145"/>
    <w:basedOn w:val="1"/>
    <w:qFormat/>
    <w:uiPriority w:val="0"/>
    <w:pPr>
      <w:widowControl/>
      <w:pBdr>
        <w:top w:val="single" w:color="auto" w:sz="4" w:space="0"/>
        <w:left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96">
    <w:name w:val="xl146"/>
    <w:basedOn w:val="1"/>
    <w:qFormat/>
    <w:uiPriority w:val="0"/>
    <w:pPr>
      <w:widowControl/>
      <w:pBdr>
        <w:left w:val="single" w:color="auto" w:sz="4" w:space="0"/>
        <w:right w:val="single" w:color="auto" w:sz="4" w:space="0"/>
      </w:pBdr>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21"/>
    </w:rPr>
  </w:style>
  <w:style w:type="paragraph" w:customStyle="1" w:styleId="497">
    <w:name w:val="xl147"/>
    <w:basedOn w:val="1"/>
    <w:qFormat/>
    <w:uiPriority w:val="0"/>
    <w:pPr>
      <w:widowControl/>
      <w:pBdr>
        <w:left w:val="single" w:color="auto" w:sz="4" w:space="0"/>
        <w:bottom w:val="single" w:color="auto" w:sz="4" w:space="0"/>
        <w:right w:val="single" w:color="auto" w:sz="4" w:space="0"/>
      </w:pBdr>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21"/>
    </w:rPr>
  </w:style>
  <w:style w:type="paragraph" w:customStyle="1" w:styleId="498">
    <w:name w:val="xl148"/>
    <w:basedOn w:val="1"/>
    <w:qFormat/>
    <w:uiPriority w:val="0"/>
    <w:pPr>
      <w:widowControl/>
      <w:pBdr>
        <w:left w:val="single" w:color="auto" w:sz="4" w:space="0"/>
        <w:bottom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99">
    <w:name w:val="xl149"/>
    <w:basedOn w:val="1"/>
    <w:qFormat/>
    <w:uiPriority w:val="0"/>
    <w:pPr>
      <w:widowControl/>
      <w:pBdr>
        <w:top w:val="single" w:color="auto" w:sz="4" w:space="0"/>
        <w:left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pPr>
    <w:rPr>
      <w:rFonts w:ascii="宋体" w:hAnsi="宋体" w:cs="宋体"/>
      <w:kern w:val="0"/>
      <w:sz w:val="18"/>
      <w:szCs w:val="18"/>
    </w:rPr>
  </w:style>
  <w:style w:type="paragraph" w:customStyle="1" w:styleId="500">
    <w:name w:val="xl150"/>
    <w:basedOn w:val="1"/>
    <w:qFormat/>
    <w:uiPriority w:val="0"/>
    <w:pPr>
      <w:widowControl/>
      <w:pBdr>
        <w:left w:val="single" w:color="auto" w:sz="4" w:space="0"/>
        <w:bottom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pPr>
    <w:rPr>
      <w:rFonts w:ascii="宋体" w:hAnsi="宋体" w:cs="宋体"/>
      <w:kern w:val="0"/>
      <w:sz w:val="18"/>
      <w:szCs w:val="18"/>
    </w:rPr>
  </w:style>
  <w:style w:type="paragraph" w:customStyle="1" w:styleId="501">
    <w:name w:val="xl151"/>
    <w:basedOn w:val="1"/>
    <w:qFormat/>
    <w:uiPriority w:val="0"/>
    <w:pPr>
      <w:widowControl/>
      <w:pBdr>
        <w:top w:val="single" w:color="auto" w:sz="4" w:space="0"/>
        <w:left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textAlignment w:val="bottom"/>
    </w:pPr>
    <w:rPr>
      <w:rFonts w:ascii="宋体" w:hAnsi="宋体" w:cs="宋体"/>
      <w:kern w:val="0"/>
      <w:sz w:val="18"/>
      <w:szCs w:val="18"/>
    </w:rPr>
  </w:style>
  <w:style w:type="paragraph" w:customStyle="1" w:styleId="502">
    <w:name w:val="xl152"/>
    <w:basedOn w:val="1"/>
    <w:qFormat/>
    <w:uiPriority w:val="0"/>
    <w:pPr>
      <w:widowControl/>
      <w:pBdr>
        <w:left w:val="single" w:color="auto" w:sz="4" w:space="0"/>
        <w:right w:val="single" w:color="auto" w:sz="4" w:space="0"/>
      </w:pBdr>
      <w:autoSpaceDE w:val="0"/>
      <w:autoSpaceDN w:val="0"/>
      <w:snapToGrid/>
      <w:spacing w:before="100" w:beforeAutospacing="1" w:after="100" w:afterAutospacing="1" w:line="240" w:lineRule="auto"/>
      <w:ind w:firstLine="0" w:firstLineChars="0"/>
      <w:jc w:val="left"/>
      <w:textAlignment w:val="bottom"/>
    </w:pPr>
    <w:rPr>
      <w:rFonts w:ascii="宋体" w:hAnsi="宋体" w:cs="宋体"/>
      <w:kern w:val="0"/>
      <w:sz w:val="21"/>
    </w:rPr>
  </w:style>
  <w:style w:type="paragraph" w:customStyle="1" w:styleId="503">
    <w:name w:val="xl153"/>
    <w:basedOn w:val="1"/>
    <w:qFormat/>
    <w:uiPriority w:val="0"/>
    <w:pPr>
      <w:widowControl/>
      <w:pBdr>
        <w:left w:val="single" w:color="auto" w:sz="4" w:space="0"/>
        <w:bottom w:val="single" w:color="auto" w:sz="4" w:space="0"/>
        <w:right w:val="single" w:color="auto" w:sz="4" w:space="0"/>
      </w:pBdr>
      <w:autoSpaceDE w:val="0"/>
      <w:autoSpaceDN w:val="0"/>
      <w:snapToGrid/>
      <w:spacing w:before="100" w:beforeAutospacing="1" w:after="100" w:afterAutospacing="1" w:line="240" w:lineRule="auto"/>
      <w:ind w:firstLine="0" w:firstLineChars="0"/>
      <w:jc w:val="left"/>
      <w:textAlignment w:val="bottom"/>
    </w:pPr>
    <w:rPr>
      <w:rFonts w:ascii="宋体" w:hAnsi="宋体" w:cs="宋体"/>
      <w:kern w:val="0"/>
      <w:sz w:val="21"/>
    </w:rPr>
  </w:style>
  <w:style w:type="paragraph" w:customStyle="1" w:styleId="504">
    <w:name w:val="xl154"/>
    <w:basedOn w:val="1"/>
    <w:qFormat/>
    <w:uiPriority w:val="0"/>
    <w:pPr>
      <w:widowControl/>
      <w:pBdr>
        <w:top w:val="single" w:color="auto" w:sz="4" w:space="0"/>
        <w:left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pPr>
    <w:rPr>
      <w:rFonts w:ascii="宋体" w:hAnsi="宋体" w:cs="宋体"/>
      <w:kern w:val="0"/>
      <w:sz w:val="18"/>
      <w:szCs w:val="18"/>
    </w:rPr>
  </w:style>
  <w:style w:type="paragraph" w:customStyle="1" w:styleId="505">
    <w:name w:val="xl155"/>
    <w:basedOn w:val="1"/>
    <w:qFormat/>
    <w:uiPriority w:val="0"/>
    <w:pPr>
      <w:widowControl/>
      <w:pBdr>
        <w:left w:val="single" w:color="auto" w:sz="4" w:space="0"/>
        <w:right w:val="single" w:color="auto" w:sz="4" w:space="0"/>
      </w:pBdr>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21"/>
    </w:rPr>
  </w:style>
  <w:style w:type="paragraph" w:customStyle="1" w:styleId="506">
    <w:name w:val="xl156"/>
    <w:basedOn w:val="1"/>
    <w:qFormat/>
    <w:uiPriority w:val="0"/>
    <w:pPr>
      <w:widowControl/>
      <w:pBdr>
        <w:left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pPr>
    <w:rPr>
      <w:rFonts w:ascii="宋体" w:hAnsi="宋体" w:cs="宋体"/>
      <w:kern w:val="0"/>
      <w:sz w:val="18"/>
      <w:szCs w:val="18"/>
    </w:rPr>
  </w:style>
  <w:style w:type="paragraph" w:customStyle="1" w:styleId="507">
    <w:name w:val="xl157"/>
    <w:basedOn w:val="1"/>
    <w:qFormat/>
    <w:uiPriority w:val="0"/>
    <w:pPr>
      <w:widowControl/>
      <w:pBdr>
        <w:left w:val="single" w:color="auto" w:sz="4" w:space="0"/>
        <w:bottom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pPr>
    <w:rPr>
      <w:rFonts w:ascii="宋体" w:hAnsi="宋体" w:cs="宋体"/>
      <w:kern w:val="0"/>
      <w:sz w:val="18"/>
      <w:szCs w:val="18"/>
    </w:rPr>
  </w:style>
  <w:style w:type="paragraph" w:customStyle="1" w:styleId="508">
    <w:name w:val="xl158"/>
    <w:basedOn w:val="1"/>
    <w:qFormat/>
    <w:uiPriority w:val="0"/>
    <w:pPr>
      <w:widowControl/>
      <w:pBdr>
        <w:left w:val="single" w:color="auto" w:sz="4" w:space="0"/>
        <w:bottom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509">
    <w:name w:val="xl159"/>
    <w:basedOn w:val="1"/>
    <w:qFormat/>
    <w:uiPriority w:val="0"/>
    <w:pPr>
      <w:widowControl/>
      <w:pBdr>
        <w:top w:val="single" w:color="auto" w:sz="4" w:space="0"/>
        <w:left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textAlignment w:val="bottom"/>
    </w:pPr>
    <w:rPr>
      <w:rFonts w:ascii="宋体" w:hAnsi="宋体" w:cs="宋体"/>
      <w:kern w:val="0"/>
      <w:sz w:val="18"/>
      <w:szCs w:val="18"/>
    </w:rPr>
  </w:style>
  <w:style w:type="paragraph" w:customStyle="1" w:styleId="510">
    <w:name w:val="xl160"/>
    <w:basedOn w:val="1"/>
    <w:qFormat/>
    <w:uiPriority w:val="0"/>
    <w:pPr>
      <w:widowControl/>
      <w:pBdr>
        <w:left w:val="single" w:color="auto" w:sz="4" w:space="0"/>
        <w:bottom w:val="single" w:color="auto" w:sz="4" w:space="0"/>
        <w:right w:val="single" w:color="auto" w:sz="4" w:space="0"/>
      </w:pBdr>
      <w:autoSpaceDE w:val="0"/>
      <w:autoSpaceDN w:val="0"/>
      <w:snapToGrid/>
      <w:spacing w:before="100" w:beforeAutospacing="1" w:after="100" w:afterAutospacing="1" w:line="240" w:lineRule="auto"/>
      <w:ind w:firstLine="0" w:firstLineChars="0"/>
      <w:jc w:val="left"/>
      <w:textAlignment w:val="bottom"/>
    </w:pPr>
    <w:rPr>
      <w:rFonts w:ascii="宋体" w:hAnsi="宋体" w:cs="宋体"/>
      <w:kern w:val="0"/>
      <w:sz w:val="21"/>
    </w:rPr>
  </w:style>
  <w:style w:type="paragraph" w:customStyle="1" w:styleId="511">
    <w:name w:val="xl161"/>
    <w:basedOn w:val="1"/>
    <w:qFormat/>
    <w:uiPriority w:val="0"/>
    <w:pPr>
      <w:widowControl/>
      <w:pBdr>
        <w:top w:val="single" w:color="auto" w:sz="4" w:space="0"/>
        <w:left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textAlignment w:val="bottom"/>
    </w:pPr>
    <w:rPr>
      <w:rFonts w:ascii="宋体" w:hAnsi="宋体" w:cs="宋体"/>
      <w:kern w:val="0"/>
      <w:sz w:val="18"/>
      <w:szCs w:val="18"/>
    </w:rPr>
  </w:style>
  <w:style w:type="paragraph" w:customStyle="1" w:styleId="512">
    <w:name w:val="Char Char7 Char"/>
    <w:basedOn w:val="1"/>
    <w:qFormat/>
    <w:uiPriority w:val="0"/>
    <w:pPr>
      <w:autoSpaceDE w:val="0"/>
      <w:autoSpaceDN w:val="0"/>
      <w:snapToGrid/>
      <w:ind w:firstLine="0" w:firstLineChars="0"/>
      <w:jc w:val="left"/>
    </w:pPr>
    <w:rPr>
      <w:rFonts w:ascii="宋体" w:hAnsi="宋体"/>
      <w:sz w:val="22"/>
    </w:rPr>
  </w:style>
  <w:style w:type="paragraph" w:customStyle="1" w:styleId="513">
    <w:name w:val="样式 标题 6 + 左侧:  0 厘米 首行缩进:  0 厘米"/>
    <w:basedOn w:val="7"/>
    <w:qFormat/>
    <w:uiPriority w:val="0"/>
    <w:pPr>
      <w:keepNext w:val="0"/>
      <w:keepLines w:val="0"/>
      <w:widowControl/>
      <w:numPr>
        <w:numId w:val="35"/>
      </w:numPr>
      <w:tabs>
        <w:tab w:val="left" w:pos="0"/>
      </w:tabs>
      <w:overflowPunct w:val="0"/>
      <w:autoSpaceDE w:val="0"/>
      <w:autoSpaceDN w:val="0"/>
      <w:adjustRightInd w:val="0"/>
      <w:snapToGrid/>
      <w:spacing w:after="60" w:line="440" w:lineRule="exact"/>
      <w:ind w:firstLine="0"/>
      <w:jc w:val="left"/>
      <w:textAlignment w:val="baseline"/>
    </w:pPr>
    <w:rPr>
      <w:rFonts w:ascii="Arial" w:hAnsi="Arial" w:eastAsia="黑体" w:cs="宋体"/>
      <w:b w:val="0"/>
      <w:kern w:val="0"/>
      <w:sz w:val="21"/>
      <w:szCs w:val="20"/>
      <w:lang w:val="de-DE"/>
    </w:rPr>
  </w:style>
  <w:style w:type="paragraph" w:customStyle="1" w:styleId="514">
    <w:name w:val="Bullet 1"/>
    <w:basedOn w:val="1"/>
    <w:qFormat/>
    <w:uiPriority w:val="0"/>
    <w:pPr>
      <w:widowControl/>
      <w:numPr>
        <w:ilvl w:val="0"/>
        <w:numId w:val="36"/>
      </w:numPr>
      <w:autoSpaceDE w:val="0"/>
      <w:autoSpaceDN w:val="0"/>
      <w:adjustRightInd w:val="0"/>
      <w:snapToGrid/>
      <w:spacing w:before="120" w:after="120" w:line="240" w:lineRule="auto"/>
      <w:ind w:firstLine="0" w:firstLineChars="0"/>
      <w:jc w:val="left"/>
    </w:pPr>
    <w:rPr>
      <w:rFonts w:ascii="Book Antiqua" w:hAnsi="Book Antiqua"/>
      <w:color w:val="000000"/>
      <w:kern w:val="0"/>
      <w:sz w:val="22"/>
      <w:szCs w:val="20"/>
    </w:rPr>
  </w:style>
  <w:style w:type="character" w:customStyle="1" w:styleId="515">
    <w:name w:val="标题 3 Char Char1"/>
    <w:qFormat/>
    <w:uiPriority w:val="0"/>
    <w:rPr>
      <w:rFonts w:eastAsia="宋体"/>
      <w:b/>
      <w:bCs/>
      <w:kern w:val="2"/>
      <w:sz w:val="32"/>
      <w:szCs w:val="32"/>
      <w:lang w:val="de-DE" w:eastAsia="zh-CN" w:bidi="ar-SA"/>
    </w:rPr>
  </w:style>
  <w:style w:type="paragraph" w:customStyle="1" w:styleId="516">
    <w:name w:val="Char1 Char Char Char"/>
    <w:basedOn w:val="1"/>
    <w:qFormat/>
    <w:uiPriority w:val="0"/>
    <w:pPr>
      <w:autoSpaceDE w:val="0"/>
      <w:autoSpaceDN w:val="0"/>
      <w:snapToGrid/>
      <w:ind w:firstLine="0" w:firstLineChars="0"/>
      <w:jc w:val="left"/>
    </w:pPr>
    <w:rPr>
      <w:rFonts w:ascii="Tahoma" w:hAnsi="Tahoma"/>
      <w:sz w:val="21"/>
    </w:rPr>
  </w:style>
  <w:style w:type="paragraph" w:customStyle="1" w:styleId="517">
    <w:name w:val="form head 9pt"/>
    <w:basedOn w:val="1"/>
    <w:qFormat/>
    <w:uiPriority w:val="0"/>
    <w:pPr>
      <w:widowControl/>
      <w:autoSpaceDE w:val="0"/>
      <w:autoSpaceDN w:val="0"/>
      <w:snapToGrid/>
      <w:spacing w:before="240" w:line="240" w:lineRule="auto"/>
      <w:ind w:left="-115" w:firstLine="0" w:firstLineChars="0"/>
      <w:jc w:val="left"/>
    </w:pPr>
    <w:rPr>
      <w:rFonts w:ascii="Helvetica" w:hAnsi="Helvetica"/>
      <w:b/>
      <w:caps/>
      <w:kern w:val="0"/>
      <w:sz w:val="18"/>
      <w:szCs w:val="20"/>
    </w:rPr>
  </w:style>
  <w:style w:type="paragraph" w:customStyle="1" w:styleId="518">
    <w:name w:val="form space"/>
    <w:basedOn w:val="1"/>
    <w:qFormat/>
    <w:uiPriority w:val="0"/>
    <w:pPr>
      <w:widowControl/>
      <w:autoSpaceDE w:val="0"/>
      <w:autoSpaceDN w:val="0"/>
      <w:snapToGrid/>
      <w:spacing w:before="60" w:after="60" w:line="240" w:lineRule="auto"/>
      <w:ind w:firstLine="0" w:firstLineChars="0"/>
      <w:jc w:val="left"/>
    </w:pPr>
    <w:rPr>
      <w:rFonts w:ascii="Helvetica" w:hAnsi="Helvetica"/>
      <w:kern w:val="0"/>
      <w:sz w:val="18"/>
      <w:szCs w:val="20"/>
    </w:rPr>
  </w:style>
  <w:style w:type="paragraph" w:customStyle="1" w:styleId="519">
    <w:name w:val="font10"/>
    <w:basedOn w:val="1"/>
    <w:qFormat/>
    <w:uiPriority w:val="0"/>
    <w:pPr>
      <w:widowControl/>
      <w:autoSpaceDE w:val="0"/>
      <w:autoSpaceDN w:val="0"/>
      <w:snapToGrid/>
      <w:spacing w:before="100" w:beforeAutospacing="1" w:after="100" w:afterAutospacing="1" w:line="240" w:lineRule="auto"/>
      <w:ind w:firstLine="0" w:firstLineChars="0"/>
      <w:jc w:val="left"/>
    </w:pPr>
    <w:rPr>
      <w:rFonts w:ascii="宋体"/>
      <w:kern w:val="0"/>
      <w:sz w:val="20"/>
      <w:szCs w:val="20"/>
    </w:rPr>
  </w:style>
  <w:style w:type="character" w:customStyle="1" w:styleId="520">
    <w:name w:val="heighlight"/>
    <w:qFormat/>
    <w:uiPriority w:val="0"/>
    <w:rPr>
      <w:rFonts w:eastAsia="宋体"/>
      <w:kern w:val="2"/>
      <w:sz w:val="24"/>
      <w:szCs w:val="22"/>
      <w:lang w:val="de-DE" w:eastAsia="zh-CN" w:bidi="ar-SA"/>
    </w:rPr>
  </w:style>
  <w:style w:type="paragraph" w:customStyle="1" w:styleId="521">
    <w:name w:val="Char Char Char"/>
    <w:basedOn w:val="1"/>
    <w:qFormat/>
    <w:uiPriority w:val="0"/>
    <w:pPr>
      <w:autoSpaceDE w:val="0"/>
      <w:autoSpaceDN w:val="0"/>
      <w:snapToGrid/>
      <w:spacing w:line="240" w:lineRule="auto"/>
      <w:jc w:val="left"/>
    </w:pPr>
    <w:rPr>
      <w:rFonts w:ascii="Tahoma" w:hAnsi="Tahoma"/>
      <w:sz w:val="21"/>
      <w:szCs w:val="20"/>
    </w:rPr>
  </w:style>
  <w:style w:type="paragraph" w:customStyle="1" w:styleId="522">
    <w:name w:val="Char Char Char Char Char Char1 Char Char Char Char"/>
    <w:basedOn w:val="1"/>
    <w:qFormat/>
    <w:uiPriority w:val="0"/>
    <w:pPr>
      <w:snapToGrid/>
      <w:spacing w:line="240" w:lineRule="auto"/>
      <w:ind w:firstLine="360" w:firstLineChars="0"/>
      <w:jc w:val="left"/>
    </w:pPr>
    <w:rPr>
      <w:rFonts w:ascii="Tahoma" w:hAnsi="Tahoma"/>
      <w:sz w:val="21"/>
      <w:szCs w:val="20"/>
    </w:rPr>
  </w:style>
  <w:style w:type="paragraph" w:customStyle="1" w:styleId="523">
    <w:name w:val="Char Char3 Char1 Char Char Char"/>
    <w:basedOn w:val="1"/>
    <w:next w:val="1"/>
    <w:qFormat/>
    <w:uiPriority w:val="0"/>
    <w:pPr>
      <w:snapToGrid/>
      <w:spacing w:line="240" w:lineRule="auto"/>
      <w:jc w:val="left"/>
    </w:pPr>
    <w:rPr>
      <w:rFonts w:ascii="宋体" w:hAnsi="Tahoma"/>
      <w:sz w:val="21"/>
      <w:szCs w:val="21"/>
    </w:rPr>
  </w:style>
  <w:style w:type="paragraph" w:customStyle="1" w:styleId="524">
    <w:name w:val="Char Char Char Char Char Char Char Char Char Char Char1 Char Char Char Char Char Char Char Char Char Char Char Char Char Char Char Char Char1 Char Char Char Char"/>
    <w:basedOn w:val="1"/>
    <w:qFormat/>
    <w:uiPriority w:val="0"/>
    <w:pPr>
      <w:snapToGrid/>
      <w:spacing w:line="240" w:lineRule="auto"/>
      <w:ind w:firstLine="0" w:firstLineChars="0"/>
      <w:jc w:val="left"/>
    </w:pPr>
    <w:rPr>
      <w:rFonts w:ascii="宋体"/>
      <w:kern w:val="0"/>
      <w:sz w:val="22"/>
      <w:szCs w:val="22"/>
      <w:lang w:val="de-DE"/>
    </w:rPr>
  </w:style>
  <w:style w:type="paragraph" w:customStyle="1" w:styleId="525">
    <w:name w:val="MM Topic 1"/>
    <w:basedOn w:val="2"/>
    <w:qFormat/>
    <w:uiPriority w:val="0"/>
    <w:pPr>
      <w:widowControl/>
      <w:numPr>
        <w:numId w:val="37"/>
      </w:numPr>
      <w:tabs>
        <w:tab w:val="left" w:pos="425"/>
      </w:tabs>
      <w:adjustRightInd w:val="0"/>
      <w:snapToGrid/>
      <w:spacing w:before="120" w:after="240" w:afterAutospacing="1" w:line="360" w:lineRule="auto"/>
    </w:pPr>
    <w:rPr>
      <w:rFonts w:ascii="宋体" w:eastAsia="黑体"/>
      <w:szCs w:val="20"/>
      <w:lang w:val="de-DE"/>
    </w:rPr>
  </w:style>
  <w:style w:type="paragraph" w:customStyle="1" w:styleId="526">
    <w:name w:val="MM Topic 2"/>
    <w:basedOn w:val="3"/>
    <w:qFormat/>
    <w:uiPriority w:val="0"/>
    <w:pPr>
      <w:widowControl/>
      <w:numPr>
        <w:numId w:val="37"/>
      </w:numPr>
      <w:tabs>
        <w:tab w:val="left" w:pos="425"/>
        <w:tab w:val="left" w:pos="992"/>
        <w:tab w:val="clear" w:pos="432"/>
      </w:tabs>
      <w:adjustRightInd w:val="0"/>
      <w:snapToGrid/>
      <w:spacing w:before="360" w:after="240" w:line="360" w:lineRule="auto"/>
      <w:jc w:val="left"/>
    </w:pPr>
    <w:rPr>
      <w:rFonts w:ascii="Arial" w:hAnsi="Arial" w:eastAsia="黑体"/>
      <w:b w:val="0"/>
      <w:bCs w:val="0"/>
      <w:sz w:val="36"/>
      <w:szCs w:val="20"/>
      <w:lang w:val="de-DE"/>
    </w:rPr>
  </w:style>
  <w:style w:type="paragraph" w:customStyle="1" w:styleId="527">
    <w:name w:val="MM Topic 3"/>
    <w:basedOn w:val="4"/>
    <w:qFormat/>
    <w:uiPriority w:val="0"/>
    <w:pPr>
      <w:widowControl/>
      <w:numPr>
        <w:numId w:val="37"/>
      </w:numPr>
      <w:tabs>
        <w:tab w:val="left" w:pos="425"/>
        <w:tab w:val="left" w:pos="1418"/>
        <w:tab w:val="clear" w:pos="432"/>
      </w:tabs>
      <w:adjustRightInd w:val="0"/>
      <w:snapToGrid/>
      <w:spacing w:before="360" w:after="240"/>
      <w:jc w:val="left"/>
    </w:pPr>
    <w:rPr>
      <w:rFonts w:ascii="Arial" w:hAnsi="Arial" w:eastAsia="黑体"/>
      <w:b w:val="0"/>
      <w:bCs w:val="0"/>
      <w:szCs w:val="20"/>
      <w:lang w:val="de-DE"/>
    </w:rPr>
  </w:style>
  <w:style w:type="character" w:customStyle="1" w:styleId="528">
    <w:name w:val="标题 3 Char1"/>
    <w:qFormat/>
    <w:uiPriority w:val="0"/>
    <w:rPr>
      <w:rFonts w:eastAsia="宋体"/>
      <w:b/>
      <w:bCs/>
      <w:kern w:val="2"/>
      <w:sz w:val="32"/>
      <w:szCs w:val="32"/>
      <w:lang w:val="en-US" w:eastAsia="zh-CN" w:bidi="ar-SA"/>
    </w:rPr>
  </w:style>
  <w:style w:type="character" w:customStyle="1" w:styleId="529">
    <w:name w:val="标题 3 Char Char"/>
    <w:qFormat/>
    <w:uiPriority w:val="0"/>
    <w:rPr>
      <w:rFonts w:eastAsia="宋体"/>
      <w:b/>
      <w:bCs/>
      <w:kern w:val="2"/>
      <w:sz w:val="32"/>
      <w:szCs w:val="32"/>
      <w:lang w:val="de-DE" w:eastAsia="zh-CN" w:bidi="ar-SA"/>
    </w:rPr>
  </w:style>
  <w:style w:type="paragraph" w:customStyle="1" w:styleId="530">
    <w:name w:val="L4"/>
    <w:basedOn w:val="111"/>
    <w:link w:val="532"/>
    <w:qFormat/>
    <w:uiPriority w:val="0"/>
    <w:pPr>
      <w:numPr>
        <w:ilvl w:val="3"/>
      </w:numPr>
      <w:adjustRightInd w:val="0"/>
      <w:ind w:left="851" w:hanging="851"/>
      <w:jc w:val="left"/>
    </w:pPr>
    <w:rPr>
      <w:rFonts w:ascii="宋体"/>
      <w:b/>
    </w:rPr>
  </w:style>
  <w:style w:type="character" w:customStyle="1" w:styleId="531">
    <w:name w:val="标题4 Char"/>
    <w:link w:val="111"/>
    <w:qFormat/>
    <w:uiPriority w:val="0"/>
    <w:rPr>
      <w:rFonts w:ascii="Arial" w:hAnsi="Arial" w:eastAsia="黑体"/>
      <w:bCs/>
      <w:kern w:val="2"/>
      <w:sz w:val="28"/>
      <w:szCs w:val="24"/>
      <w:lang w:val="de-DE"/>
    </w:rPr>
  </w:style>
  <w:style w:type="character" w:customStyle="1" w:styleId="532">
    <w:name w:val="L4 Char"/>
    <w:link w:val="530"/>
    <w:qFormat/>
    <w:uiPriority w:val="0"/>
    <w:rPr>
      <w:rFonts w:ascii="宋体" w:hAnsi="Arial" w:eastAsia="黑体"/>
      <w:b/>
      <w:bCs/>
      <w:kern w:val="2"/>
      <w:sz w:val="28"/>
      <w:szCs w:val="24"/>
      <w:lang w:val="de-DE"/>
    </w:rPr>
  </w:style>
  <w:style w:type="character" w:customStyle="1" w:styleId="533">
    <w:name w:val="Char Char3"/>
    <w:qFormat/>
    <w:uiPriority w:val="0"/>
    <w:rPr>
      <w:rFonts w:eastAsia="宋体"/>
      <w:kern w:val="2"/>
      <w:sz w:val="24"/>
      <w:szCs w:val="24"/>
      <w:lang w:val="de-DE" w:eastAsia="zh-CN" w:bidi="ar-SA"/>
    </w:rPr>
  </w:style>
  <w:style w:type="character" w:customStyle="1" w:styleId="534">
    <w:name w:val="Char Char2"/>
    <w:basedOn w:val="533"/>
    <w:qFormat/>
    <w:uiPriority w:val="0"/>
    <w:rPr>
      <w:rFonts w:eastAsia="宋体"/>
      <w:kern w:val="2"/>
      <w:sz w:val="24"/>
      <w:szCs w:val="24"/>
      <w:lang w:val="de-DE" w:eastAsia="zh-CN" w:bidi="ar-SA"/>
    </w:rPr>
  </w:style>
  <w:style w:type="paragraph" w:customStyle="1" w:styleId="535">
    <w:name w:val="自定义一级标题"/>
    <w:basedOn w:val="2"/>
    <w:next w:val="1"/>
    <w:qFormat/>
    <w:uiPriority w:val="0"/>
    <w:pPr>
      <w:numPr>
        <w:numId w:val="38"/>
      </w:numPr>
      <w:tabs>
        <w:tab w:val="left" w:pos="1440"/>
      </w:tabs>
      <w:snapToGrid/>
      <w:jc w:val="both"/>
    </w:pPr>
    <w:rPr>
      <w:rFonts w:ascii="Calibri" w:hAnsi="Calibri"/>
    </w:rPr>
  </w:style>
  <w:style w:type="paragraph" w:customStyle="1" w:styleId="536">
    <w:name w:val="自定义二级标题"/>
    <w:basedOn w:val="3"/>
    <w:next w:val="1"/>
    <w:qFormat/>
    <w:uiPriority w:val="0"/>
    <w:pPr>
      <w:numPr>
        <w:numId w:val="38"/>
      </w:numPr>
      <w:tabs>
        <w:tab w:val="left" w:pos="567"/>
        <w:tab w:val="left" w:pos="1440"/>
      </w:tabs>
      <w:snapToGrid/>
      <w:spacing w:line="416" w:lineRule="auto"/>
    </w:pPr>
    <w:rPr>
      <w:rFonts w:ascii="Cambria" w:hAnsi="Cambria"/>
    </w:rPr>
  </w:style>
  <w:style w:type="paragraph" w:customStyle="1" w:styleId="537">
    <w:name w:val="自定义三级标题"/>
    <w:basedOn w:val="4"/>
    <w:next w:val="1"/>
    <w:qFormat/>
    <w:uiPriority w:val="0"/>
    <w:pPr>
      <w:numPr>
        <w:numId w:val="38"/>
      </w:numPr>
      <w:tabs>
        <w:tab w:val="left" w:pos="851"/>
        <w:tab w:val="left" w:pos="1440"/>
      </w:tabs>
      <w:snapToGrid/>
      <w:spacing w:line="416" w:lineRule="auto"/>
    </w:pPr>
    <w:rPr>
      <w:rFonts w:ascii="Calibri" w:hAnsi="Calibri"/>
      <w:sz w:val="30"/>
    </w:rPr>
  </w:style>
  <w:style w:type="paragraph" w:customStyle="1" w:styleId="538">
    <w:name w:val="自定义四级标题"/>
    <w:basedOn w:val="5"/>
    <w:next w:val="1"/>
    <w:qFormat/>
    <w:uiPriority w:val="0"/>
    <w:pPr>
      <w:numPr>
        <w:numId w:val="38"/>
      </w:numPr>
      <w:tabs>
        <w:tab w:val="left" w:pos="1134"/>
        <w:tab w:val="left" w:pos="1440"/>
      </w:tabs>
    </w:pPr>
  </w:style>
  <w:style w:type="paragraph" w:customStyle="1" w:styleId="539">
    <w:name w:val="自定义五级标题"/>
    <w:basedOn w:val="6"/>
    <w:next w:val="1"/>
    <w:qFormat/>
    <w:uiPriority w:val="0"/>
    <w:pPr>
      <w:numPr>
        <w:numId w:val="38"/>
      </w:numPr>
      <w:tabs>
        <w:tab w:val="left" w:pos="992"/>
        <w:tab w:val="left" w:pos="1440"/>
      </w:tabs>
    </w:pPr>
  </w:style>
  <w:style w:type="paragraph" w:customStyle="1" w:styleId="540">
    <w:name w:val="Char1 Char Char Char Char Char Char"/>
    <w:basedOn w:val="1"/>
    <w:semiHidden/>
    <w:qFormat/>
    <w:uiPriority w:val="0"/>
    <w:pPr>
      <w:snapToGrid/>
      <w:spacing w:before="240" w:after="120"/>
      <w:jc w:val="left"/>
    </w:pPr>
    <w:rPr>
      <w:rFonts w:ascii="Tahoma" w:hAnsi="Tahoma"/>
    </w:rPr>
  </w:style>
  <w:style w:type="paragraph" w:customStyle="1" w:styleId="541">
    <w:name w:val="【SIPO】注释"/>
    <w:basedOn w:val="1"/>
    <w:link w:val="542"/>
    <w:qFormat/>
    <w:uiPriority w:val="0"/>
    <w:pPr>
      <w:snapToGrid/>
      <w:spacing w:line="288" w:lineRule="auto"/>
      <w:ind w:firstLine="360"/>
    </w:pPr>
    <w:rPr>
      <w:rFonts w:ascii="宋体" w:hAnsi="宋体"/>
      <w:color w:val="0000FF"/>
      <w:sz w:val="21"/>
      <w:szCs w:val="18"/>
    </w:rPr>
  </w:style>
  <w:style w:type="character" w:customStyle="1" w:styleId="542">
    <w:name w:val="【SIPO】注释 Char"/>
    <w:link w:val="541"/>
    <w:qFormat/>
    <w:uiPriority w:val="0"/>
    <w:rPr>
      <w:rFonts w:ascii="宋体" w:hAnsi="宋体"/>
      <w:color w:val="0000FF"/>
      <w:kern w:val="2"/>
      <w:sz w:val="21"/>
      <w:szCs w:val="18"/>
    </w:rPr>
  </w:style>
  <w:style w:type="paragraph" w:customStyle="1" w:styleId="543">
    <w:name w:val="TOC 标题1"/>
    <w:basedOn w:val="2"/>
    <w:next w:val="1"/>
    <w:unhideWhenUsed/>
    <w:qFormat/>
    <w:uiPriority w:val="39"/>
    <w:pPr>
      <w:widowControl/>
      <w:numPr>
        <w:numId w:val="0"/>
      </w:numPr>
      <w:snapToGrid/>
      <w:spacing w:before="480" w:after="0" w:line="276" w:lineRule="auto"/>
      <w:outlineLvl w:val="9"/>
    </w:pPr>
    <w:rPr>
      <w:rFonts w:ascii="Cambria" w:hAnsi="Cambria"/>
      <w:color w:val="365F91"/>
      <w:kern w:val="0"/>
      <w:sz w:val="28"/>
      <w:szCs w:val="28"/>
    </w:rPr>
  </w:style>
  <w:style w:type="character" w:customStyle="1" w:styleId="544">
    <w:name w:val="apple-converted-space"/>
    <w:basedOn w:val="63"/>
    <w:qFormat/>
    <w:uiPriority w:val="0"/>
  </w:style>
  <w:style w:type="paragraph" w:customStyle="1" w:styleId="545">
    <w:name w:val="p0"/>
    <w:basedOn w:val="1"/>
    <w:qFormat/>
    <w:uiPriority w:val="0"/>
    <w:pPr>
      <w:widowControl/>
      <w:snapToGrid/>
      <w:spacing w:before="100" w:beforeAutospacing="1" w:after="100" w:afterAutospacing="1" w:line="240" w:lineRule="auto"/>
      <w:ind w:firstLine="0" w:firstLineChars="0"/>
      <w:jc w:val="left"/>
    </w:pPr>
    <w:rPr>
      <w:rFonts w:ascii="宋体" w:hAnsi="宋体" w:cs="宋体"/>
      <w:kern w:val="0"/>
    </w:rPr>
  </w:style>
  <w:style w:type="character" w:customStyle="1" w:styleId="546">
    <w:name w:val="15"/>
    <w:basedOn w:val="63"/>
    <w:qFormat/>
    <w:uiPriority w:val="0"/>
  </w:style>
  <w:style w:type="character" w:customStyle="1" w:styleId="547">
    <w:name w:val="16"/>
    <w:basedOn w:val="63"/>
    <w:qFormat/>
    <w:uiPriority w:val="0"/>
  </w:style>
  <w:style w:type="paragraph" w:customStyle="1" w:styleId="548">
    <w:name w:val="封面 作者"/>
    <w:basedOn w:val="1"/>
    <w:qFormat/>
    <w:uiPriority w:val="0"/>
    <w:pPr>
      <w:snapToGrid/>
      <w:spacing w:beforeLines="50" w:afterLines="50"/>
      <w:ind w:firstLine="0" w:firstLineChars="0"/>
      <w:jc w:val="center"/>
    </w:pPr>
    <w:rPr>
      <w:rFonts w:eastAsia="黑体" w:cs="宋体" w:asciiTheme="minorHAnsi" w:hAnsiTheme="minorHAnsi"/>
      <w:szCs w:val="20"/>
    </w:rPr>
  </w:style>
  <w:style w:type="character" w:customStyle="1" w:styleId="549">
    <w:name w:val="font11"/>
    <w:qFormat/>
    <w:uiPriority w:val="0"/>
    <w:rPr>
      <w:rFonts w:ascii="font-weight : 400" w:hAnsi="font-weight : 400" w:eastAsia="font-weight : 400" w:cs="font-weight : 400"/>
      <w:color w:val="000000"/>
      <w:sz w:val="22"/>
      <w:szCs w:val="22"/>
      <w:u w:val="none"/>
    </w:rPr>
  </w:style>
  <w:style w:type="paragraph" w:customStyle="1" w:styleId="550">
    <w:name w:val="内封面（项目名称）"/>
    <w:qFormat/>
    <w:uiPriority w:val="0"/>
    <w:pPr>
      <w:jc w:val="center"/>
    </w:pPr>
    <w:rPr>
      <w:rFonts w:ascii="宋体" w:hAnsi="Times New Roman" w:eastAsia="宋体" w:cs="宋体"/>
      <w:b/>
      <w:bCs/>
      <w:kern w:val="2"/>
      <w:sz w:val="32"/>
      <w:szCs w:val="36"/>
      <w:lang w:val="en-US" w:eastAsia="zh-CN" w:bidi="ar-SA"/>
    </w:rPr>
  </w:style>
  <w:style w:type="paragraph" w:customStyle="1" w:styleId="551">
    <w:name w:val="样式 正文"/>
    <w:basedOn w:val="1"/>
    <w:qFormat/>
    <w:uiPriority w:val="0"/>
    <w:pPr>
      <w:snapToGrid/>
      <w:ind w:firstLine="480"/>
    </w:pPr>
    <w:rPr>
      <w:rFonts w:cs="宋体"/>
      <w:szCs w:val="20"/>
    </w:rPr>
  </w:style>
  <w:style w:type="paragraph" w:styleId="552">
    <w:name w:val="List Paragraph"/>
    <w:basedOn w:val="1"/>
    <w:qFormat/>
    <w:uiPriority w:val="99"/>
    <w:pPr>
      <w:ind w:firstLine="420"/>
    </w:p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1" Type="http://schemas.openxmlformats.org/officeDocument/2006/relationships/fontTable" Target="fontTable.xml"/><Relationship Id="rId50" Type="http://schemas.openxmlformats.org/officeDocument/2006/relationships/customXml" Target="../customXml/item2.xml"/><Relationship Id="rId5" Type="http://schemas.openxmlformats.org/officeDocument/2006/relationships/header" Target="header1.xml"/><Relationship Id="rId49" Type="http://schemas.openxmlformats.org/officeDocument/2006/relationships/numbering" Target="numbering.xml"/><Relationship Id="rId48" Type="http://schemas.openxmlformats.org/officeDocument/2006/relationships/customXml" Target="../customXml/item1.xml"/><Relationship Id="rId47" Type="http://schemas.openxmlformats.org/officeDocument/2006/relationships/image" Target="media/image33.png"/><Relationship Id="rId46" Type="http://schemas.openxmlformats.org/officeDocument/2006/relationships/image" Target="media/image32.png"/><Relationship Id="rId45" Type="http://schemas.openxmlformats.org/officeDocument/2006/relationships/image" Target="media/image31.png"/><Relationship Id="rId44" Type="http://schemas.openxmlformats.org/officeDocument/2006/relationships/image" Target="media/image30.png"/><Relationship Id="rId43" Type="http://schemas.openxmlformats.org/officeDocument/2006/relationships/image" Target="media/image29.png"/><Relationship Id="rId42" Type="http://schemas.openxmlformats.org/officeDocument/2006/relationships/image" Target="media/image28.png"/><Relationship Id="rId41" Type="http://schemas.openxmlformats.org/officeDocument/2006/relationships/image" Target="media/image27.png"/><Relationship Id="rId40" Type="http://schemas.openxmlformats.org/officeDocument/2006/relationships/image" Target="media/image26.png"/><Relationship Id="rId4" Type="http://schemas.openxmlformats.org/officeDocument/2006/relationships/endnotes" Target="endnotes.xml"/><Relationship Id="rId39" Type="http://schemas.openxmlformats.org/officeDocument/2006/relationships/image" Target="media/image25.png"/><Relationship Id="rId38" Type="http://schemas.openxmlformats.org/officeDocument/2006/relationships/image" Target="media/image24.png"/><Relationship Id="rId37" Type="http://schemas.openxmlformats.org/officeDocument/2006/relationships/image" Target="media/image23.png"/><Relationship Id="rId36" Type="http://schemas.openxmlformats.org/officeDocument/2006/relationships/image" Target="media/image22.png"/><Relationship Id="rId35" Type="http://schemas.openxmlformats.org/officeDocument/2006/relationships/image" Target="media/image21.png"/><Relationship Id="rId34" Type="http://schemas.openxmlformats.org/officeDocument/2006/relationships/image" Target="media/image20.png"/><Relationship Id="rId33" Type="http://schemas.openxmlformats.org/officeDocument/2006/relationships/image" Target="media/image19.png"/><Relationship Id="rId32" Type="http://schemas.openxmlformats.org/officeDocument/2006/relationships/image" Target="media/image18.png"/><Relationship Id="rId31" Type="http://schemas.openxmlformats.org/officeDocument/2006/relationships/image" Target="media/image17.png"/><Relationship Id="rId30" Type="http://schemas.openxmlformats.org/officeDocument/2006/relationships/image" Target="media/image16.png"/><Relationship Id="rId3" Type="http://schemas.openxmlformats.org/officeDocument/2006/relationships/footnotes" Target="footnotes.xml"/><Relationship Id="rId29" Type="http://schemas.openxmlformats.org/officeDocument/2006/relationships/image" Target="media/image15.png"/><Relationship Id="rId28" Type="http://schemas.openxmlformats.org/officeDocument/2006/relationships/image" Target="media/image14.emf"/><Relationship Id="rId27" Type="http://schemas.openxmlformats.org/officeDocument/2006/relationships/image" Target="media/image13.emf"/><Relationship Id="rId26" Type="http://schemas.openxmlformats.org/officeDocument/2006/relationships/image" Target="media/image12.png"/><Relationship Id="rId25" Type="http://schemas.openxmlformats.org/officeDocument/2006/relationships/image" Target="media/image11.png"/><Relationship Id="rId24" Type="http://schemas.openxmlformats.org/officeDocument/2006/relationships/image" Target="media/image10.png"/><Relationship Id="rId23" Type="http://schemas.openxmlformats.org/officeDocument/2006/relationships/image" Target="media/image9.png"/><Relationship Id="rId22" Type="http://schemas.openxmlformats.org/officeDocument/2006/relationships/image" Target="media/image8.png"/><Relationship Id="rId21" Type="http://schemas.openxmlformats.org/officeDocument/2006/relationships/image" Target="media/image7.png"/><Relationship Id="rId20" Type="http://schemas.openxmlformats.org/officeDocument/2006/relationships/image" Target="media/image6.png"/><Relationship Id="rId2" Type="http://schemas.openxmlformats.org/officeDocument/2006/relationships/settings" Target="settings.xml"/><Relationship Id="rId19" Type="http://schemas.openxmlformats.org/officeDocument/2006/relationships/image" Target="media/image5.png"/><Relationship Id="rId18" Type="http://schemas.openxmlformats.org/officeDocument/2006/relationships/image" Target="media/image4.png"/><Relationship Id="rId17" Type="http://schemas.openxmlformats.org/officeDocument/2006/relationships/image" Target="media/image3.png"/><Relationship Id="rId16" Type="http://schemas.openxmlformats.org/officeDocument/2006/relationships/image" Target="media/image2.png"/><Relationship Id="rId15" Type="http://schemas.openxmlformats.org/officeDocument/2006/relationships/image" Target="media/image1.png"/><Relationship Id="rId14" Type="http://schemas.openxmlformats.org/officeDocument/2006/relationships/theme" Target="theme/theme1.xml"/><Relationship Id="rId13" Type="http://schemas.openxmlformats.org/officeDocument/2006/relationships/footer" Target="footer5.xml"/><Relationship Id="rId12" Type="http://schemas.openxmlformats.org/officeDocument/2006/relationships/footer" Target="footer4.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3AC64B0-D012-48F8-808C-B035C0D0164E}">
  <ds:schemaRefs/>
</ds:datastoreItem>
</file>

<file path=docProps/app.xml><?xml version="1.0" encoding="utf-8"?>
<Properties xmlns="http://schemas.openxmlformats.org/officeDocument/2006/extended-properties" xmlns:vt="http://schemas.openxmlformats.org/officeDocument/2006/docPropsVTypes">
  <Template>Normal.dotm</Template>
  <Company>华热科技</Company>
  <Pages>27</Pages>
  <Words>3266</Words>
  <Characters>4962</Characters>
  <Lines>58</Lines>
  <Paragraphs>16</Paragraphs>
  <TotalTime>309</TotalTime>
  <ScaleCrop>false</ScaleCrop>
  <LinksUpToDate>false</LinksUpToDate>
  <CharactersWithSpaces>5120</CharactersWithSpaces>
  <Application>WPS Office_11.1.0.11636_F1E327BC-269C-435d-A152-05C5408002CA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2011-06-27T18:09:00Z</dcterms:created>
  <dc:creator>luping</dc:creator>
  <cp:lastModifiedBy>柏宇</cp:lastModifiedBy>
  <cp:lastPrinted>2016-01-07T14:43:00Z</cp:lastPrinted>
  <dcterms:modified xsi:type="dcterms:W3CDTF">2022-05-09T08:50:39Z</dcterms:modified>
  <dc:title>变更申请</dc:title>
  <cp:revision>893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2052-11.1.0.11636</vt:lpwstr>
  </property>
  <property fmtid="{D5CDD505-2E9C-101B-9397-08002B2CF9AE}" pid="3" name="ICV">
    <vt:lpwstr>E36646CD675B40CA99269BF90EF9DF03</vt:lpwstr>
  </property>
</Properties>
</file>