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1A8D" w14:textId="6003B8AC" w:rsidR="00201DDF" w:rsidRPr="00821A78" w:rsidRDefault="001F7218" w:rsidP="00821A78">
      <w:pPr>
        <w:pStyle w:val="Heading1"/>
        <w:spacing w:before="0" w:after="0" w:line="276" w:lineRule="auto"/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</w:pPr>
      <w:r w:rsidRPr="0094616C">
        <w:rPr>
          <w:rFonts w:ascii="Garamond" w:hAnsi="Garamond"/>
          <w:b/>
          <w:bCs/>
          <w:color w:val="000000" w:themeColor="text1"/>
          <w:sz w:val="28"/>
          <w:szCs w:val="28"/>
        </w:rPr>
        <w:t xml:space="preserve">Email subject line: </w:t>
      </w:r>
      <w:r w:rsidR="006C3E43" w:rsidRPr="0094616C">
        <w:rPr>
          <w:rFonts w:ascii="Garamond" w:hAnsi="Garamond"/>
          <w:b/>
          <w:bCs/>
          <w:color w:val="000000" w:themeColor="text1"/>
          <w:sz w:val="28"/>
          <w:szCs w:val="28"/>
        </w:rPr>
        <w:t>China-US Relations</w:t>
      </w:r>
      <w:r w:rsidR="00BB5799" w:rsidRPr="0094616C">
        <w:rPr>
          <w:rFonts w:ascii="Garamond" w:hAnsi="Garamond"/>
          <w:b/>
          <w:bCs/>
          <w:color w:val="000000" w:themeColor="text1"/>
          <w:sz w:val="28"/>
          <w:szCs w:val="28"/>
        </w:rPr>
        <w:t>:</w:t>
      </w:r>
      <w:r w:rsidR="00780CC3" w:rsidRPr="0094616C">
        <w:rPr>
          <w:rFonts w:ascii="Garamond" w:hAnsi="Garamond"/>
          <w:b/>
          <w:bCs/>
          <w:color w:val="000000" w:themeColor="text1"/>
          <w:sz w:val="28"/>
          <w:szCs w:val="28"/>
        </w:rPr>
        <w:t xml:space="preserve"> </w:t>
      </w:r>
      <w:r w:rsidR="00821A78">
        <w:rPr>
          <w:rFonts w:ascii="Garamond" w:eastAsia="Times New Roman" w:hAnsi="Garamond" w:cs="Times New Roman" w:hint="eastAsia"/>
          <w:b/>
          <w:bCs/>
          <w:color w:val="000000" w:themeColor="text1"/>
          <w:sz w:val="28"/>
          <w:szCs w:val="28"/>
        </w:rPr>
        <w:t>‘</w:t>
      </w:r>
      <w:r w:rsidR="00821A78" w:rsidRPr="00AB26D0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Big year</w:t>
      </w:r>
      <w:r w:rsidR="00821A78">
        <w:rPr>
          <w:rFonts w:ascii="Garamond" w:eastAsia="Times New Roman" w:hAnsi="Garamond" w:cs="Times New Roman" w:hint="eastAsia"/>
          <w:b/>
          <w:bCs/>
          <w:color w:val="000000" w:themeColor="text1"/>
          <w:sz w:val="28"/>
          <w:szCs w:val="28"/>
        </w:rPr>
        <w:t>’</w:t>
      </w:r>
      <w:r w:rsidR="00821A78" w:rsidRPr="00AB26D0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 for Sino-US ties noted</w:t>
      </w:r>
    </w:p>
    <w:p w14:paraId="184ACBB3" w14:textId="77777777" w:rsidR="00AB26D0" w:rsidRPr="00201DDF" w:rsidRDefault="00AB26D0" w:rsidP="00AB26D0">
      <w:pPr>
        <w:shd w:val="clear" w:color="auto" w:fill="FFFFFF"/>
        <w:spacing w:line="276" w:lineRule="auto"/>
        <w:outlineLvl w:val="0"/>
        <w:rPr>
          <w:rFonts w:ascii="Garamond" w:hAnsi="Garamond"/>
          <w:b/>
          <w:bCs/>
          <w:color w:val="000000" w:themeColor="text1"/>
          <w:sz w:val="28"/>
          <w:szCs w:val="28"/>
        </w:rPr>
      </w:pPr>
    </w:p>
    <w:p w14:paraId="259F1F8B" w14:textId="175AED05" w:rsidR="00AB26D0" w:rsidRPr="006323AB" w:rsidRDefault="00AB26D0" w:rsidP="00AB26D0">
      <w:pPr>
        <w:pStyle w:val="Heading1"/>
        <w:spacing w:before="0" w:after="0" w:line="276" w:lineRule="auto"/>
        <w:rPr>
          <w:rFonts w:ascii="SimSun" w:eastAsia="SimSun" w:hAnsi="SimSun" w:cs="SimSun"/>
          <w:b/>
          <w:bCs/>
          <w:color w:val="000000" w:themeColor="text1"/>
          <w:sz w:val="28"/>
          <w:szCs w:val="28"/>
        </w:rPr>
      </w:pPr>
      <w:bookmarkStart w:id="0" w:name="OLE_LINK5"/>
      <w:r>
        <w:rPr>
          <w:rFonts w:ascii="Garamond" w:eastAsia="Times New Roman" w:hAnsi="Garamond" w:cs="Times New Roman" w:hint="eastAsia"/>
          <w:b/>
          <w:bCs/>
          <w:color w:val="000000" w:themeColor="text1"/>
          <w:sz w:val="28"/>
          <w:szCs w:val="28"/>
        </w:rPr>
        <w:t>‘</w:t>
      </w:r>
      <w:r w:rsidRPr="00AB26D0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Big year</w:t>
      </w:r>
      <w:r>
        <w:rPr>
          <w:rFonts w:ascii="Garamond" w:eastAsia="Times New Roman" w:hAnsi="Garamond" w:cs="Times New Roman" w:hint="eastAsia"/>
          <w:b/>
          <w:bCs/>
          <w:color w:val="000000" w:themeColor="text1"/>
          <w:sz w:val="28"/>
          <w:szCs w:val="28"/>
        </w:rPr>
        <w:t>’</w:t>
      </w:r>
      <w:r w:rsidRPr="00AB26D0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 xml:space="preserve"> for Sino-US ties noted</w:t>
      </w:r>
    </w:p>
    <w:bookmarkEnd w:id="0"/>
    <w:p w14:paraId="448829FE" w14:textId="1F50CAB9" w:rsidR="00AB26D0" w:rsidRPr="00AB26D0" w:rsidRDefault="003208A4" w:rsidP="00AB26D0">
      <w:pPr>
        <w:spacing w:line="276" w:lineRule="auto"/>
        <w:rPr>
          <w:rFonts w:ascii="Garamond" w:hAnsi="Garamond"/>
          <w:color w:val="000000" w:themeColor="text1"/>
          <w:sz w:val="28"/>
          <w:szCs w:val="28"/>
        </w:rPr>
      </w:pPr>
      <w:r>
        <w:rPr>
          <w:rFonts w:ascii="Garamond" w:hAnsi="Garamond"/>
          <w:color w:val="000000" w:themeColor="text1"/>
          <w:sz w:val="28"/>
          <w:szCs w:val="28"/>
        </w:rPr>
        <w:fldChar w:fldCharType="begin"/>
      </w:r>
      <w:r>
        <w:rPr>
          <w:rFonts w:ascii="Garamond" w:hAnsi="Garamond"/>
          <w:color w:val="000000" w:themeColor="text1"/>
          <w:sz w:val="28"/>
          <w:szCs w:val="28"/>
        </w:rPr>
        <w:instrText>HYPERLINK "https://global.chinadaily.com.cn/a/202603/08/WS69ad93aaa310d6866eb3c8fd.html"</w:instrText>
      </w:r>
      <w:r>
        <w:rPr>
          <w:rFonts w:ascii="Garamond" w:hAnsi="Garamond"/>
          <w:color w:val="000000" w:themeColor="text1"/>
          <w:sz w:val="28"/>
          <w:szCs w:val="28"/>
        </w:rPr>
      </w:r>
      <w:r>
        <w:rPr>
          <w:rFonts w:ascii="Garamond" w:hAnsi="Garamond"/>
          <w:color w:val="000000" w:themeColor="text1"/>
          <w:sz w:val="28"/>
          <w:szCs w:val="28"/>
        </w:rPr>
        <w:fldChar w:fldCharType="separate"/>
      </w:r>
      <w:r w:rsidR="00AB26D0" w:rsidRPr="003208A4">
        <w:rPr>
          <w:rStyle w:val="Hyperlink"/>
          <w:rFonts w:ascii="Garamond" w:hAnsi="Garamond"/>
          <w:sz w:val="28"/>
          <w:szCs w:val="28"/>
        </w:rPr>
        <w:t>China’s foreign minister said 2026 could be a “big year” for China-US relations</w:t>
      </w:r>
      <w:r>
        <w:rPr>
          <w:rFonts w:ascii="Garamond" w:hAnsi="Garamond"/>
          <w:color w:val="000000" w:themeColor="text1"/>
          <w:sz w:val="28"/>
          <w:szCs w:val="28"/>
        </w:rPr>
        <w:fldChar w:fldCharType="end"/>
      </w:r>
      <w:r w:rsidR="00AB26D0" w:rsidRPr="00AB26D0">
        <w:rPr>
          <w:rFonts w:ascii="Garamond" w:hAnsi="Garamond"/>
          <w:color w:val="000000" w:themeColor="text1"/>
          <w:sz w:val="28"/>
          <w:szCs w:val="28"/>
        </w:rPr>
        <w:t>, urging both sides to manage differences through dialogue while supporting a multipolar world and expanded cooperation.</w:t>
      </w:r>
    </w:p>
    <w:p w14:paraId="2845D49D" w14:textId="77777777" w:rsidR="00AB26D0" w:rsidRDefault="00AB26D0" w:rsidP="00AB26D0">
      <w:pPr>
        <w:spacing w:line="276" w:lineRule="auto"/>
        <w:rPr>
          <w:rFonts w:ascii="Garamond" w:hAnsi="Garamond"/>
          <w:b/>
          <w:bCs/>
          <w:color w:val="000000" w:themeColor="text1"/>
          <w:sz w:val="28"/>
          <w:szCs w:val="28"/>
        </w:rPr>
      </w:pPr>
    </w:p>
    <w:p w14:paraId="10AD88BE" w14:textId="77777777" w:rsidR="00963FD7" w:rsidRPr="008D4CBC" w:rsidRDefault="00963FD7" w:rsidP="00AB26D0">
      <w:pPr>
        <w:shd w:val="clear" w:color="auto" w:fill="FFFFFF"/>
        <w:spacing w:line="276" w:lineRule="auto"/>
        <w:outlineLvl w:val="0"/>
        <w:rPr>
          <w:rFonts w:ascii="Garamond" w:hAnsi="Garamond"/>
          <w:b/>
          <w:bCs/>
          <w:color w:val="000000" w:themeColor="text1"/>
          <w:sz w:val="28"/>
          <w:szCs w:val="28"/>
        </w:rPr>
      </w:pPr>
      <w:r w:rsidRPr="008D4CBC">
        <w:rPr>
          <w:rFonts w:ascii="Garamond" w:hAnsi="Garamond"/>
          <w:b/>
          <w:bCs/>
          <w:color w:val="000000" w:themeColor="text1"/>
          <w:sz w:val="28"/>
          <w:szCs w:val="28"/>
        </w:rPr>
        <w:t>Ambassador urges US to implement leaders</w:t>
      </w:r>
      <w:r>
        <w:rPr>
          <w:rFonts w:ascii="Garamond" w:hAnsi="Garamond"/>
          <w:b/>
          <w:bCs/>
          <w:color w:val="000000" w:themeColor="text1"/>
          <w:sz w:val="28"/>
          <w:szCs w:val="28"/>
        </w:rPr>
        <w:t>’</w:t>
      </w:r>
      <w:r w:rsidRPr="008D4CBC">
        <w:rPr>
          <w:rFonts w:ascii="Garamond" w:hAnsi="Garamond"/>
          <w:b/>
          <w:bCs/>
          <w:color w:val="000000" w:themeColor="text1"/>
          <w:sz w:val="28"/>
          <w:szCs w:val="28"/>
        </w:rPr>
        <w:t xml:space="preserve"> consensus</w:t>
      </w:r>
    </w:p>
    <w:p w14:paraId="6C63A5A8" w14:textId="41601993" w:rsidR="00963FD7" w:rsidRPr="0094616C" w:rsidRDefault="00963FD7" w:rsidP="00AB26D0">
      <w:pPr>
        <w:spacing w:line="276" w:lineRule="auto"/>
        <w:rPr>
          <w:rFonts w:ascii="Garamond" w:hAnsi="Garamond"/>
          <w:color w:val="000000" w:themeColor="text1"/>
          <w:sz w:val="28"/>
          <w:szCs w:val="28"/>
        </w:rPr>
      </w:pPr>
      <w:hyperlink r:id="rId6" w:history="1">
        <w:r w:rsidRPr="008D4CBC">
          <w:rPr>
            <w:rStyle w:val="Hyperlink"/>
            <w:rFonts w:ascii="Garamond" w:hAnsi="Garamond"/>
            <w:sz w:val="28"/>
            <w:szCs w:val="28"/>
          </w:rPr>
          <w:t>China’s ambassador to the US urged Washington to implement leaders’ consensus</w:t>
        </w:r>
      </w:hyperlink>
      <w:r w:rsidRPr="008D4CBC">
        <w:rPr>
          <w:rFonts w:ascii="Garamond" w:hAnsi="Garamond"/>
          <w:color w:val="000000" w:themeColor="text1"/>
          <w:sz w:val="28"/>
          <w:szCs w:val="28"/>
        </w:rPr>
        <w:t xml:space="preserve"> through concrete actions, emphasizing that cooperation benefits both countries and is key to stable China-US relations.</w:t>
      </w:r>
    </w:p>
    <w:p w14:paraId="014A0BA6" w14:textId="77777777" w:rsidR="00963FD7" w:rsidRPr="00375BB7" w:rsidRDefault="00963FD7" w:rsidP="00AB26D0">
      <w:pPr>
        <w:spacing w:line="276" w:lineRule="auto"/>
        <w:rPr>
          <w:rFonts w:ascii="Garamond" w:hAnsi="Garamond"/>
          <w:b/>
          <w:bCs/>
          <w:color w:val="000000" w:themeColor="text1"/>
          <w:sz w:val="28"/>
          <w:szCs w:val="28"/>
        </w:rPr>
      </w:pPr>
    </w:p>
    <w:p w14:paraId="259A7C38" w14:textId="77777777" w:rsidR="00B7756E" w:rsidRPr="001A7861" w:rsidRDefault="00B7756E" w:rsidP="00AB26D0">
      <w:pPr>
        <w:shd w:val="clear" w:color="auto" w:fill="FFFFFF"/>
        <w:spacing w:line="276" w:lineRule="auto"/>
        <w:outlineLvl w:val="0"/>
        <w:rPr>
          <w:rFonts w:ascii="Garamond" w:hAnsi="Garamond"/>
          <w:b/>
          <w:bCs/>
          <w:color w:val="000000" w:themeColor="text1"/>
          <w:sz w:val="28"/>
          <w:szCs w:val="28"/>
        </w:rPr>
      </w:pPr>
      <w:r w:rsidRPr="001A7861">
        <w:rPr>
          <w:rFonts w:ascii="Garamond" w:hAnsi="Garamond"/>
          <w:b/>
          <w:bCs/>
          <w:color w:val="000000" w:themeColor="text1"/>
          <w:sz w:val="28"/>
          <w:szCs w:val="28"/>
        </w:rPr>
        <w:t>US trade blockade sparks cargo chaos</w:t>
      </w:r>
    </w:p>
    <w:p w14:paraId="329C2851" w14:textId="77777777" w:rsidR="00B7756E" w:rsidRPr="00594F76" w:rsidRDefault="00B7756E" w:rsidP="00AB26D0">
      <w:pPr>
        <w:spacing w:line="276" w:lineRule="auto"/>
        <w:rPr>
          <w:rFonts w:ascii="Garamond" w:hAnsi="Garamond"/>
          <w:color w:val="000000" w:themeColor="text1"/>
          <w:sz w:val="28"/>
          <w:szCs w:val="28"/>
        </w:rPr>
      </w:pPr>
      <w:hyperlink r:id="rId7" w:history="1">
        <w:r w:rsidRPr="00594F76">
          <w:rPr>
            <w:rStyle w:val="Hyperlink"/>
            <w:rFonts w:ascii="Garamond" w:hAnsi="Garamond"/>
            <w:sz w:val="28"/>
            <w:szCs w:val="28"/>
          </w:rPr>
          <w:t>A US Supreme Court ruling striking down many tariffs has created uncertainty</w:t>
        </w:r>
      </w:hyperlink>
      <w:r w:rsidRPr="00594F76">
        <w:rPr>
          <w:rFonts w:ascii="Garamond" w:hAnsi="Garamond"/>
          <w:color w:val="000000" w:themeColor="text1"/>
          <w:sz w:val="28"/>
          <w:szCs w:val="28"/>
        </w:rPr>
        <w:t xml:space="preserve"> at the Ports of Los Angeles and Long Beach, disrupting supply chains and complicating shipping decisions for China-related trade.</w:t>
      </w:r>
    </w:p>
    <w:p w14:paraId="3363DAF1" w14:textId="1D166413" w:rsidR="006915A8" w:rsidRDefault="006915A8" w:rsidP="00AB26D0">
      <w:pPr>
        <w:pStyle w:val="Heading1"/>
        <w:shd w:val="clear" w:color="auto" w:fill="FFFFFF"/>
        <w:spacing w:before="0" w:after="0" w:line="276" w:lineRule="auto"/>
        <w:rPr>
          <w:rFonts w:ascii="Garamond" w:hAnsi="Garamond"/>
          <w:color w:val="000000" w:themeColor="text1"/>
          <w:sz w:val="28"/>
          <w:szCs w:val="28"/>
        </w:rPr>
      </w:pPr>
    </w:p>
    <w:p w14:paraId="7E726CF3" w14:textId="38FC8453" w:rsidR="00201DDF" w:rsidRPr="00201DDF" w:rsidRDefault="00201DDF" w:rsidP="00AB26D0">
      <w:pPr>
        <w:shd w:val="clear" w:color="auto" w:fill="FFFFFF"/>
        <w:spacing w:line="276" w:lineRule="auto"/>
        <w:outlineLvl w:val="0"/>
        <w:rPr>
          <w:rFonts w:ascii="Garamond" w:hAnsi="Garamond"/>
          <w:b/>
          <w:bCs/>
          <w:color w:val="000000" w:themeColor="text1"/>
          <w:sz w:val="28"/>
          <w:szCs w:val="28"/>
        </w:rPr>
      </w:pPr>
      <w:r w:rsidRPr="00201DDF">
        <w:rPr>
          <w:rFonts w:ascii="Garamond" w:hAnsi="Garamond"/>
          <w:b/>
          <w:bCs/>
          <w:color w:val="000000" w:themeColor="text1"/>
          <w:sz w:val="28"/>
          <w:szCs w:val="28"/>
        </w:rPr>
        <w:t>Chinese heavy equipment giants ride AI wave at expo</w:t>
      </w:r>
    </w:p>
    <w:p w14:paraId="288D6D49" w14:textId="3A631E60" w:rsidR="00201DDF" w:rsidRPr="00201DDF" w:rsidRDefault="00201DDF" w:rsidP="00AB26D0">
      <w:pPr>
        <w:pStyle w:val="NormalWeb"/>
        <w:spacing w:line="276" w:lineRule="auto"/>
        <w:rPr>
          <w:rFonts w:ascii="Garamond" w:hAnsi="Garamond"/>
          <w:color w:val="000000" w:themeColor="text1"/>
          <w:sz w:val="28"/>
          <w:szCs w:val="28"/>
        </w:rPr>
      </w:pPr>
      <w:hyperlink r:id="rId8" w:history="1">
        <w:r w:rsidRPr="00594F76">
          <w:rPr>
            <w:rStyle w:val="Hyperlink"/>
            <w:rFonts w:ascii="Garamond" w:hAnsi="Garamond"/>
            <w:sz w:val="28"/>
            <w:szCs w:val="28"/>
          </w:rPr>
          <w:t>Chinese heavy equipment ma</w:t>
        </w:r>
        <w:r w:rsidRPr="00594F76">
          <w:rPr>
            <w:rStyle w:val="Hyperlink"/>
            <w:rFonts w:ascii="Garamond" w:hAnsi="Garamond"/>
            <w:sz w:val="28"/>
            <w:szCs w:val="28"/>
          </w:rPr>
          <w:t>k</w:t>
        </w:r>
        <w:r w:rsidRPr="00594F76">
          <w:rPr>
            <w:rStyle w:val="Hyperlink"/>
            <w:rFonts w:ascii="Garamond" w:hAnsi="Garamond"/>
            <w:sz w:val="28"/>
            <w:szCs w:val="28"/>
          </w:rPr>
          <w:t>ers showcased AI-driven machines and automation technologies</w:t>
        </w:r>
      </w:hyperlink>
      <w:r w:rsidRPr="00201DDF">
        <w:rPr>
          <w:rFonts w:ascii="Garamond" w:hAnsi="Garamond"/>
          <w:color w:val="000000" w:themeColor="text1"/>
          <w:sz w:val="28"/>
          <w:szCs w:val="28"/>
        </w:rPr>
        <w:t xml:space="preserve"> at a major Las Vegas expo, highlighting how artificial intelligence and robotics are reshaping the global construction equipment industry.</w:t>
      </w:r>
    </w:p>
    <w:p w14:paraId="43E3433D" w14:textId="77777777" w:rsidR="00A967D3" w:rsidRDefault="00A967D3" w:rsidP="00AB26D0">
      <w:pPr>
        <w:spacing w:line="276" w:lineRule="auto"/>
        <w:rPr>
          <w:rFonts w:ascii="Garamond" w:hAnsi="Garamond"/>
          <w:color w:val="000000" w:themeColor="text1"/>
          <w:sz w:val="28"/>
          <w:szCs w:val="28"/>
        </w:rPr>
      </w:pPr>
    </w:p>
    <w:sectPr w:rsidR="00A96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97C60" w14:textId="77777777" w:rsidR="00403384" w:rsidRDefault="00403384" w:rsidP="00B44EFB">
      <w:r>
        <w:separator/>
      </w:r>
    </w:p>
  </w:endnote>
  <w:endnote w:type="continuationSeparator" w:id="0">
    <w:p w14:paraId="52F8C038" w14:textId="77777777" w:rsidR="00403384" w:rsidRDefault="00403384" w:rsidP="00B44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2C540" w14:textId="77777777" w:rsidR="00403384" w:rsidRDefault="00403384" w:rsidP="00B44EFB">
      <w:r>
        <w:separator/>
      </w:r>
    </w:p>
  </w:footnote>
  <w:footnote w:type="continuationSeparator" w:id="0">
    <w:p w14:paraId="608ABDB6" w14:textId="77777777" w:rsidR="00403384" w:rsidRDefault="00403384" w:rsidP="00B44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18"/>
    <w:rsid w:val="000003CC"/>
    <w:rsid w:val="00001910"/>
    <w:rsid w:val="00010A74"/>
    <w:rsid w:val="00013E3C"/>
    <w:rsid w:val="000150AC"/>
    <w:rsid w:val="00015FE6"/>
    <w:rsid w:val="00017DE6"/>
    <w:rsid w:val="0002421D"/>
    <w:rsid w:val="000242AB"/>
    <w:rsid w:val="00024C9E"/>
    <w:rsid w:val="0003200B"/>
    <w:rsid w:val="0003643A"/>
    <w:rsid w:val="00036D99"/>
    <w:rsid w:val="000375BE"/>
    <w:rsid w:val="00045415"/>
    <w:rsid w:val="00047D89"/>
    <w:rsid w:val="000512B9"/>
    <w:rsid w:val="000514DC"/>
    <w:rsid w:val="0005476D"/>
    <w:rsid w:val="00071B62"/>
    <w:rsid w:val="0007518B"/>
    <w:rsid w:val="000753E3"/>
    <w:rsid w:val="00075FC9"/>
    <w:rsid w:val="00081BA6"/>
    <w:rsid w:val="000827CB"/>
    <w:rsid w:val="00082FCA"/>
    <w:rsid w:val="0008356B"/>
    <w:rsid w:val="00096989"/>
    <w:rsid w:val="000A067B"/>
    <w:rsid w:val="000A0E0B"/>
    <w:rsid w:val="000A49E6"/>
    <w:rsid w:val="000B0F10"/>
    <w:rsid w:val="000B238D"/>
    <w:rsid w:val="000B367B"/>
    <w:rsid w:val="000B55E3"/>
    <w:rsid w:val="000B7A28"/>
    <w:rsid w:val="000C0ED6"/>
    <w:rsid w:val="000C200F"/>
    <w:rsid w:val="000D09B8"/>
    <w:rsid w:val="000D11ED"/>
    <w:rsid w:val="000D1465"/>
    <w:rsid w:val="000E055F"/>
    <w:rsid w:val="000E0DDD"/>
    <w:rsid w:val="000E5D8F"/>
    <w:rsid w:val="000F4663"/>
    <w:rsid w:val="000F577D"/>
    <w:rsid w:val="001051CA"/>
    <w:rsid w:val="00106921"/>
    <w:rsid w:val="00106D4B"/>
    <w:rsid w:val="0011055C"/>
    <w:rsid w:val="001110EA"/>
    <w:rsid w:val="001130EA"/>
    <w:rsid w:val="00113C8B"/>
    <w:rsid w:val="001156D2"/>
    <w:rsid w:val="0011629F"/>
    <w:rsid w:val="001174F2"/>
    <w:rsid w:val="00117C82"/>
    <w:rsid w:val="00122750"/>
    <w:rsid w:val="00124048"/>
    <w:rsid w:val="001258BB"/>
    <w:rsid w:val="00133B77"/>
    <w:rsid w:val="00134A1B"/>
    <w:rsid w:val="00135B5B"/>
    <w:rsid w:val="00136EE7"/>
    <w:rsid w:val="001417F5"/>
    <w:rsid w:val="00142F01"/>
    <w:rsid w:val="00146DC3"/>
    <w:rsid w:val="001539DE"/>
    <w:rsid w:val="001556C1"/>
    <w:rsid w:val="00175677"/>
    <w:rsid w:val="001840AC"/>
    <w:rsid w:val="00184823"/>
    <w:rsid w:val="00187F6F"/>
    <w:rsid w:val="00192112"/>
    <w:rsid w:val="00192F27"/>
    <w:rsid w:val="001964C0"/>
    <w:rsid w:val="001A4A9F"/>
    <w:rsid w:val="001A75C7"/>
    <w:rsid w:val="001A7861"/>
    <w:rsid w:val="001B737B"/>
    <w:rsid w:val="001B77C7"/>
    <w:rsid w:val="001D0C35"/>
    <w:rsid w:val="001E57E2"/>
    <w:rsid w:val="001E5B77"/>
    <w:rsid w:val="001F63AC"/>
    <w:rsid w:val="001F7218"/>
    <w:rsid w:val="002004E5"/>
    <w:rsid w:val="00201DDF"/>
    <w:rsid w:val="00203AC9"/>
    <w:rsid w:val="002040A0"/>
    <w:rsid w:val="00205400"/>
    <w:rsid w:val="00206E98"/>
    <w:rsid w:val="00207162"/>
    <w:rsid w:val="00212FA1"/>
    <w:rsid w:val="00214B41"/>
    <w:rsid w:val="00214D5F"/>
    <w:rsid w:val="002158CA"/>
    <w:rsid w:val="00230128"/>
    <w:rsid w:val="0023182D"/>
    <w:rsid w:val="0023539B"/>
    <w:rsid w:val="002440D3"/>
    <w:rsid w:val="002466BA"/>
    <w:rsid w:val="00246766"/>
    <w:rsid w:val="002508F1"/>
    <w:rsid w:val="00251743"/>
    <w:rsid w:val="00251E38"/>
    <w:rsid w:val="00252886"/>
    <w:rsid w:val="00253CCC"/>
    <w:rsid w:val="00256164"/>
    <w:rsid w:val="00266191"/>
    <w:rsid w:val="00276097"/>
    <w:rsid w:val="00277DBC"/>
    <w:rsid w:val="00292C22"/>
    <w:rsid w:val="00293135"/>
    <w:rsid w:val="00293F64"/>
    <w:rsid w:val="002953E0"/>
    <w:rsid w:val="002A03B9"/>
    <w:rsid w:val="002A22D1"/>
    <w:rsid w:val="002A5262"/>
    <w:rsid w:val="002A704C"/>
    <w:rsid w:val="002B167E"/>
    <w:rsid w:val="002B2013"/>
    <w:rsid w:val="002C12D8"/>
    <w:rsid w:val="002C1C3A"/>
    <w:rsid w:val="002C2627"/>
    <w:rsid w:val="002C3F3A"/>
    <w:rsid w:val="002C3F64"/>
    <w:rsid w:val="002C4839"/>
    <w:rsid w:val="002C4EB6"/>
    <w:rsid w:val="002C561C"/>
    <w:rsid w:val="002C607C"/>
    <w:rsid w:val="002D449E"/>
    <w:rsid w:val="002D5302"/>
    <w:rsid w:val="002D5D00"/>
    <w:rsid w:val="002D78C1"/>
    <w:rsid w:val="002F40B6"/>
    <w:rsid w:val="00301AF4"/>
    <w:rsid w:val="0030306A"/>
    <w:rsid w:val="0030674B"/>
    <w:rsid w:val="00307A15"/>
    <w:rsid w:val="00312315"/>
    <w:rsid w:val="0031789A"/>
    <w:rsid w:val="003208A4"/>
    <w:rsid w:val="00321518"/>
    <w:rsid w:val="00326C6E"/>
    <w:rsid w:val="003276A8"/>
    <w:rsid w:val="00327E60"/>
    <w:rsid w:val="00330951"/>
    <w:rsid w:val="00330B40"/>
    <w:rsid w:val="0033404E"/>
    <w:rsid w:val="00336BC4"/>
    <w:rsid w:val="003440CC"/>
    <w:rsid w:val="003440DB"/>
    <w:rsid w:val="0034779A"/>
    <w:rsid w:val="00347819"/>
    <w:rsid w:val="00363FE2"/>
    <w:rsid w:val="0036656A"/>
    <w:rsid w:val="00372136"/>
    <w:rsid w:val="003742C5"/>
    <w:rsid w:val="00375BB7"/>
    <w:rsid w:val="00383E3A"/>
    <w:rsid w:val="0038610E"/>
    <w:rsid w:val="00387969"/>
    <w:rsid w:val="00392AA9"/>
    <w:rsid w:val="00394835"/>
    <w:rsid w:val="003A0B3A"/>
    <w:rsid w:val="003A1721"/>
    <w:rsid w:val="003A176D"/>
    <w:rsid w:val="003B010C"/>
    <w:rsid w:val="003B5EBF"/>
    <w:rsid w:val="003C70A2"/>
    <w:rsid w:val="003D1C24"/>
    <w:rsid w:val="003D3B51"/>
    <w:rsid w:val="003E0DF4"/>
    <w:rsid w:val="003E2E02"/>
    <w:rsid w:val="003E3C2A"/>
    <w:rsid w:val="003E548E"/>
    <w:rsid w:val="003E62FE"/>
    <w:rsid w:val="004005E2"/>
    <w:rsid w:val="00403384"/>
    <w:rsid w:val="0040643C"/>
    <w:rsid w:val="0042511A"/>
    <w:rsid w:val="0042517A"/>
    <w:rsid w:val="00426E24"/>
    <w:rsid w:val="00432D10"/>
    <w:rsid w:val="00433F6B"/>
    <w:rsid w:val="00435EA9"/>
    <w:rsid w:val="00440B62"/>
    <w:rsid w:val="004548CB"/>
    <w:rsid w:val="004570F2"/>
    <w:rsid w:val="00461906"/>
    <w:rsid w:val="00462969"/>
    <w:rsid w:val="00464BA3"/>
    <w:rsid w:val="0046773C"/>
    <w:rsid w:val="00473180"/>
    <w:rsid w:val="0047488C"/>
    <w:rsid w:val="00474DFD"/>
    <w:rsid w:val="00476937"/>
    <w:rsid w:val="00481C6C"/>
    <w:rsid w:val="00496230"/>
    <w:rsid w:val="0049642A"/>
    <w:rsid w:val="004A5577"/>
    <w:rsid w:val="004A5F05"/>
    <w:rsid w:val="004A71A7"/>
    <w:rsid w:val="004B2186"/>
    <w:rsid w:val="004B37DC"/>
    <w:rsid w:val="004C525C"/>
    <w:rsid w:val="004D0388"/>
    <w:rsid w:val="004D2508"/>
    <w:rsid w:val="004D56ED"/>
    <w:rsid w:val="004D5ADE"/>
    <w:rsid w:val="004E40FC"/>
    <w:rsid w:val="004E6539"/>
    <w:rsid w:val="004F164D"/>
    <w:rsid w:val="004F340C"/>
    <w:rsid w:val="00501F3A"/>
    <w:rsid w:val="00505840"/>
    <w:rsid w:val="00506AFB"/>
    <w:rsid w:val="00507A0E"/>
    <w:rsid w:val="00510CD2"/>
    <w:rsid w:val="005140C1"/>
    <w:rsid w:val="00522814"/>
    <w:rsid w:val="00522D37"/>
    <w:rsid w:val="005250D5"/>
    <w:rsid w:val="00526898"/>
    <w:rsid w:val="005305EC"/>
    <w:rsid w:val="00532176"/>
    <w:rsid w:val="00532ECC"/>
    <w:rsid w:val="005335D4"/>
    <w:rsid w:val="00535299"/>
    <w:rsid w:val="00535C93"/>
    <w:rsid w:val="005372A2"/>
    <w:rsid w:val="00541AB4"/>
    <w:rsid w:val="005450C3"/>
    <w:rsid w:val="005465F7"/>
    <w:rsid w:val="00553D45"/>
    <w:rsid w:val="00554DE1"/>
    <w:rsid w:val="0056024D"/>
    <w:rsid w:val="00560D98"/>
    <w:rsid w:val="00565779"/>
    <w:rsid w:val="00570987"/>
    <w:rsid w:val="005806A1"/>
    <w:rsid w:val="005825FA"/>
    <w:rsid w:val="00584092"/>
    <w:rsid w:val="005940CB"/>
    <w:rsid w:val="00594F76"/>
    <w:rsid w:val="005976B0"/>
    <w:rsid w:val="005A2216"/>
    <w:rsid w:val="005A5F44"/>
    <w:rsid w:val="005B3DDE"/>
    <w:rsid w:val="005C04E8"/>
    <w:rsid w:val="005D0E4F"/>
    <w:rsid w:val="005D4249"/>
    <w:rsid w:val="005D5303"/>
    <w:rsid w:val="005E1052"/>
    <w:rsid w:val="005E340F"/>
    <w:rsid w:val="005F64FA"/>
    <w:rsid w:val="00603275"/>
    <w:rsid w:val="00604B50"/>
    <w:rsid w:val="00611F30"/>
    <w:rsid w:val="00613824"/>
    <w:rsid w:val="0061726C"/>
    <w:rsid w:val="00617444"/>
    <w:rsid w:val="00624C30"/>
    <w:rsid w:val="0062522F"/>
    <w:rsid w:val="006257B1"/>
    <w:rsid w:val="006323AB"/>
    <w:rsid w:val="00635BC8"/>
    <w:rsid w:val="00640BE8"/>
    <w:rsid w:val="00646E19"/>
    <w:rsid w:val="006503B3"/>
    <w:rsid w:val="0065047D"/>
    <w:rsid w:val="0065352C"/>
    <w:rsid w:val="00660F46"/>
    <w:rsid w:val="00665274"/>
    <w:rsid w:val="00666C57"/>
    <w:rsid w:val="00677E8F"/>
    <w:rsid w:val="006801ED"/>
    <w:rsid w:val="00680265"/>
    <w:rsid w:val="00682F40"/>
    <w:rsid w:val="00683F5A"/>
    <w:rsid w:val="0068776E"/>
    <w:rsid w:val="006915A8"/>
    <w:rsid w:val="00693475"/>
    <w:rsid w:val="00696854"/>
    <w:rsid w:val="006A1BBC"/>
    <w:rsid w:val="006A3949"/>
    <w:rsid w:val="006A3A5B"/>
    <w:rsid w:val="006A49D6"/>
    <w:rsid w:val="006A68CF"/>
    <w:rsid w:val="006B22A1"/>
    <w:rsid w:val="006B27E9"/>
    <w:rsid w:val="006C3E43"/>
    <w:rsid w:val="006D1058"/>
    <w:rsid w:val="006D26B9"/>
    <w:rsid w:val="006D3EC5"/>
    <w:rsid w:val="006D47BE"/>
    <w:rsid w:val="006E0C4E"/>
    <w:rsid w:val="006E6738"/>
    <w:rsid w:val="006E6E04"/>
    <w:rsid w:val="007058E6"/>
    <w:rsid w:val="007105DD"/>
    <w:rsid w:val="0071195F"/>
    <w:rsid w:val="00713AFC"/>
    <w:rsid w:val="00713E6E"/>
    <w:rsid w:val="007151FD"/>
    <w:rsid w:val="0071551B"/>
    <w:rsid w:val="00716C11"/>
    <w:rsid w:val="00722702"/>
    <w:rsid w:val="0072372F"/>
    <w:rsid w:val="00723733"/>
    <w:rsid w:val="00724278"/>
    <w:rsid w:val="00732417"/>
    <w:rsid w:val="007334B3"/>
    <w:rsid w:val="007353C7"/>
    <w:rsid w:val="00736517"/>
    <w:rsid w:val="00737A53"/>
    <w:rsid w:val="00741DC8"/>
    <w:rsid w:val="00742EE9"/>
    <w:rsid w:val="00743E4A"/>
    <w:rsid w:val="00745BAA"/>
    <w:rsid w:val="0074760C"/>
    <w:rsid w:val="00756B47"/>
    <w:rsid w:val="00771358"/>
    <w:rsid w:val="00774906"/>
    <w:rsid w:val="00774FDA"/>
    <w:rsid w:val="0077570D"/>
    <w:rsid w:val="00780CC3"/>
    <w:rsid w:val="007820EE"/>
    <w:rsid w:val="00785C58"/>
    <w:rsid w:val="00790640"/>
    <w:rsid w:val="007918D7"/>
    <w:rsid w:val="007A3FF7"/>
    <w:rsid w:val="007A7AEF"/>
    <w:rsid w:val="007A7D1E"/>
    <w:rsid w:val="007B0540"/>
    <w:rsid w:val="007B357A"/>
    <w:rsid w:val="007C18B1"/>
    <w:rsid w:val="007C69EF"/>
    <w:rsid w:val="007D1FCC"/>
    <w:rsid w:val="007D37FF"/>
    <w:rsid w:val="007E0196"/>
    <w:rsid w:val="007E1B84"/>
    <w:rsid w:val="007F63AA"/>
    <w:rsid w:val="008014F9"/>
    <w:rsid w:val="00804B67"/>
    <w:rsid w:val="00810799"/>
    <w:rsid w:val="00812465"/>
    <w:rsid w:val="00813A29"/>
    <w:rsid w:val="00821A78"/>
    <w:rsid w:val="0082359E"/>
    <w:rsid w:val="00824FBA"/>
    <w:rsid w:val="00825048"/>
    <w:rsid w:val="00825C36"/>
    <w:rsid w:val="00827850"/>
    <w:rsid w:val="0083304D"/>
    <w:rsid w:val="00844ECF"/>
    <w:rsid w:val="008511A0"/>
    <w:rsid w:val="00852EB1"/>
    <w:rsid w:val="00856962"/>
    <w:rsid w:val="00867112"/>
    <w:rsid w:val="00870425"/>
    <w:rsid w:val="00875906"/>
    <w:rsid w:val="00877B7A"/>
    <w:rsid w:val="00880F61"/>
    <w:rsid w:val="008837AD"/>
    <w:rsid w:val="00886217"/>
    <w:rsid w:val="008916A1"/>
    <w:rsid w:val="008940D6"/>
    <w:rsid w:val="0089672E"/>
    <w:rsid w:val="008A2CF7"/>
    <w:rsid w:val="008B0EE6"/>
    <w:rsid w:val="008B4444"/>
    <w:rsid w:val="008C4A75"/>
    <w:rsid w:val="008C5597"/>
    <w:rsid w:val="008D194B"/>
    <w:rsid w:val="008D4CBC"/>
    <w:rsid w:val="008E0941"/>
    <w:rsid w:val="008E1FAC"/>
    <w:rsid w:val="008E47D4"/>
    <w:rsid w:val="008E6C37"/>
    <w:rsid w:val="008E7986"/>
    <w:rsid w:val="008F354F"/>
    <w:rsid w:val="008F6CCF"/>
    <w:rsid w:val="009055E7"/>
    <w:rsid w:val="0090795A"/>
    <w:rsid w:val="009104E6"/>
    <w:rsid w:val="009252D2"/>
    <w:rsid w:val="00925D64"/>
    <w:rsid w:val="009337F0"/>
    <w:rsid w:val="009349EB"/>
    <w:rsid w:val="00940579"/>
    <w:rsid w:val="0094206D"/>
    <w:rsid w:val="00942442"/>
    <w:rsid w:val="0094452E"/>
    <w:rsid w:val="0094616C"/>
    <w:rsid w:val="00947DA1"/>
    <w:rsid w:val="00954B15"/>
    <w:rsid w:val="00955A2A"/>
    <w:rsid w:val="00961215"/>
    <w:rsid w:val="00962117"/>
    <w:rsid w:val="00963FD7"/>
    <w:rsid w:val="00970A60"/>
    <w:rsid w:val="0097483D"/>
    <w:rsid w:val="009770FE"/>
    <w:rsid w:val="0098182D"/>
    <w:rsid w:val="0098740C"/>
    <w:rsid w:val="00993288"/>
    <w:rsid w:val="00993782"/>
    <w:rsid w:val="00994483"/>
    <w:rsid w:val="009979D4"/>
    <w:rsid w:val="009A18B3"/>
    <w:rsid w:val="009A49A3"/>
    <w:rsid w:val="009A4E86"/>
    <w:rsid w:val="009A6A54"/>
    <w:rsid w:val="009B0DFF"/>
    <w:rsid w:val="009B2457"/>
    <w:rsid w:val="009B5B3A"/>
    <w:rsid w:val="009B6A29"/>
    <w:rsid w:val="009B7A4D"/>
    <w:rsid w:val="009C03E7"/>
    <w:rsid w:val="009C1506"/>
    <w:rsid w:val="009C5E4C"/>
    <w:rsid w:val="009C612C"/>
    <w:rsid w:val="009D121C"/>
    <w:rsid w:val="009D486D"/>
    <w:rsid w:val="009D5C8E"/>
    <w:rsid w:val="009E4306"/>
    <w:rsid w:val="009E6041"/>
    <w:rsid w:val="009E6DC8"/>
    <w:rsid w:val="009E6FCC"/>
    <w:rsid w:val="009E7EA5"/>
    <w:rsid w:val="009F1247"/>
    <w:rsid w:val="00A00652"/>
    <w:rsid w:val="00A0204D"/>
    <w:rsid w:val="00A0342B"/>
    <w:rsid w:val="00A05B19"/>
    <w:rsid w:val="00A12484"/>
    <w:rsid w:val="00A12EAD"/>
    <w:rsid w:val="00A13E6D"/>
    <w:rsid w:val="00A26AF7"/>
    <w:rsid w:val="00A2735D"/>
    <w:rsid w:val="00A27CBB"/>
    <w:rsid w:val="00A34F42"/>
    <w:rsid w:val="00A36ACE"/>
    <w:rsid w:val="00A40149"/>
    <w:rsid w:val="00A40A7F"/>
    <w:rsid w:val="00A45492"/>
    <w:rsid w:val="00A5020C"/>
    <w:rsid w:val="00A50F81"/>
    <w:rsid w:val="00A53418"/>
    <w:rsid w:val="00A53C7A"/>
    <w:rsid w:val="00A5650A"/>
    <w:rsid w:val="00A87A9B"/>
    <w:rsid w:val="00A91664"/>
    <w:rsid w:val="00A92602"/>
    <w:rsid w:val="00A92995"/>
    <w:rsid w:val="00A92D96"/>
    <w:rsid w:val="00A967D3"/>
    <w:rsid w:val="00AB02FD"/>
    <w:rsid w:val="00AB2547"/>
    <w:rsid w:val="00AB26D0"/>
    <w:rsid w:val="00AB4B27"/>
    <w:rsid w:val="00AC224B"/>
    <w:rsid w:val="00AD1830"/>
    <w:rsid w:val="00AD1CFE"/>
    <w:rsid w:val="00AD26E3"/>
    <w:rsid w:val="00AD7DF5"/>
    <w:rsid w:val="00AE01B5"/>
    <w:rsid w:val="00AF577B"/>
    <w:rsid w:val="00AF5B9F"/>
    <w:rsid w:val="00B002E8"/>
    <w:rsid w:val="00B07640"/>
    <w:rsid w:val="00B168BF"/>
    <w:rsid w:val="00B16B40"/>
    <w:rsid w:val="00B204F1"/>
    <w:rsid w:val="00B2298C"/>
    <w:rsid w:val="00B24563"/>
    <w:rsid w:val="00B34FC2"/>
    <w:rsid w:val="00B4302A"/>
    <w:rsid w:val="00B439D9"/>
    <w:rsid w:val="00B4460E"/>
    <w:rsid w:val="00B44EFB"/>
    <w:rsid w:val="00B47564"/>
    <w:rsid w:val="00B522F3"/>
    <w:rsid w:val="00B52596"/>
    <w:rsid w:val="00B632BE"/>
    <w:rsid w:val="00B65A3B"/>
    <w:rsid w:val="00B669D2"/>
    <w:rsid w:val="00B71904"/>
    <w:rsid w:val="00B72A44"/>
    <w:rsid w:val="00B73243"/>
    <w:rsid w:val="00B749C3"/>
    <w:rsid w:val="00B76935"/>
    <w:rsid w:val="00B7756E"/>
    <w:rsid w:val="00B872D9"/>
    <w:rsid w:val="00B908BF"/>
    <w:rsid w:val="00B90A43"/>
    <w:rsid w:val="00B93790"/>
    <w:rsid w:val="00B93A71"/>
    <w:rsid w:val="00B95ECD"/>
    <w:rsid w:val="00BA3D47"/>
    <w:rsid w:val="00BB0D2E"/>
    <w:rsid w:val="00BB5799"/>
    <w:rsid w:val="00BB73E1"/>
    <w:rsid w:val="00BB765B"/>
    <w:rsid w:val="00BC0597"/>
    <w:rsid w:val="00BC068E"/>
    <w:rsid w:val="00BD2BC3"/>
    <w:rsid w:val="00BD5764"/>
    <w:rsid w:val="00BE0831"/>
    <w:rsid w:val="00BE40B7"/>
    <w:rsid w:val="00BE51B7"/>
    <w:rsid w:val="00BF73CA"/>
    <w:rsid w:val="00C005E3"/>
    <w:rsid w:val="00C10DAB"/>
    <w:rsid w:val="00C27B4E"/>
    <w:rsid w:val="00C3330E"/>
    <w:rsid w:val="00C3566F"/>
    <w:rsid w:val="00C45704"/>
    <w:rsid w:val="00C462DE"/>
    <w:rsid w:val="00C52087"/>
    <w:rsid w:val="00C55640"/>
    <w:rsid w:val="00C5679C"/>
    <w:rsid w:val="00C56B59"/>
    <w:rsid w:val="00C61C15"/>
    <w:rsid w:val="00C7093C"/>
    <w:rsid w:val="00C70F93"/>
    <w:rsid w:val="00C742AF"/>
    <w:rsid w:val="00C80274"/>
    <w:rsid w:val="00C845C1"/>
    <w:rsid w:val="00C861C0"/>
    <w:rsid w:val="00C875E5"/>
    <w:rsid w:val="00C9209B"/>
    <w:rsid w:val="00C92EC4"/>
    <w:rsid w:val="00C93BD4"/>
    <w:rsid w:val="00C94973"/>
    <w:rsid w:val="00C964D9"/>
    <w:rsid w:val="00C97025"/>
    <w:rsid w:val="00CA05B0"/>
    <w:rsid w:val="00CA2B14"/>
    <w:rsid w:val="00CA300A"/>
    <w:rsid w:val="00CB0B43"/>
    <w:rsid w:val="00CB19BE"/>
    <w:rsid w:val="00CC083B"/>
    <w:rsid w:val="00CC29F9"/>
    <w:rsid w:val="00CC4EC9"/>
    <w:rsid w:val="00CC5851"/>
    <w:rsid w:val="00CD1DFC"/>
    <w:rsid w:val="00CD4A0A"/>
    <w:rsid w:val="00CD6AE4"/>
    <w:rsid w:val="00CE549A"/>
    <w:rsid w:val="00CF30D5"/>
    <w:rsid w:val="00CF63B6"/>
    <w:rsid w:val="00D04747"/>
    <w:rsid w:val="00D10CFA"/>
    <w:rsid w:val="00D13DF0"/>
    <w:rsid w:val="00D1452A"/>
    <w:rsid w:val="00D14E50"/>
    <w:rsid w:val="00D15155"/>
    <w:rsid w:val="00D17A83"/>
    <w:rsid w:val="00D224A4"/>
    <w:rsid w:val="00D24D8F"/>
    <w:rsid w:val="00D263BA"/>
    <w:rsid w:val="00D357F2"/>
    <w:rsid w:val="00D40ABD"/>
    <w:rsid w:val="00D5059B"/>
    <w:rsid w:val="00D523AA"/>
    <w:rsid w:val="00D60A18"/>
    <w:rsid w:val="00D71CD1"/>
    <w:rsid w:val="00D74804"/>
    <w:rsid w:val="00D836E0"/>
    <w:rsid w:val="00D90207"/>
    <w:rsid w:val="00D90E46"/>
    <w:rsid w:val="00D9410A"/>
    <w:rsid w:val="00DA5396"/>
    <w:rsid w:val="00DA720B"/>
    <w:rsid w:val="00DB09AE"/>
    <w:rsid w:val="00DB45F2"/>
    <w:rsid w:val="00DB5917"/>
    <w:rsid w:val="00DC1931"/>
    <w:rsid w:val="00DC3251"/>
    <w:rsid w:val="00DD1993"/>
    <w:rsid w:val="00DD551D"/>
    <w:rsid w:val="00DD5EE7"/>
    <w:rsid w:val="00DD6CF7"/>
    <w:rsid w:val="00DE17B6"/>
    <w:rsid w:val="00DE2F68"/>
    <w:rsid w:val="00DE3CB7"/>
    <w:rsid w:val="00DE65FF"/>
    <w:rsid w:val="00DE72F8"/>
    <w:rsid w:val="00DE7CCC"/>
    <w:rsid w:val="00E027B4"/>
    <w:rsid w:val="00E04143"/>
    <w:rsid w:val="00E07263"/>
    <w:rsid w:val="00E1567D"/>
    <w:rsid w:val="00E21851"/>
    <w:rsid w:val="00E240C4"/>
    <w:rsid w:val="00E26EE7"/>
    <w:rsid w:val="00E339EA"/>
    <w:rsid w:val="00E33CB2"/>
    <w:rsid w:val="00E35E3E"/>
    <w:rsid w:val="00E35F6F"/>
    <w:rsid w:val="00E36375"/>
    <w:rsid w:val="00E371FB"/>
    <w:rsid w:val="00E44345"/>
    <w:rsid w:val="00E46ACA"/>
    <w:rsid w:val="00E52758"/>
    <w:rsid w:val="00E5281A"/>
    <w:rsid w:val="00E56E1D"/>
    <w:rsid w:val="00E604EA"/>
    <w:rsid w:val="00E6154F"/>
    <w:rsid w:val="00E61F4B"/>
    <w:rsid w:val="00E639AC"/>
    <w:rsid w:val="00E66924"/>
    <w:rsid w:val="00E66B97"/>
    <w:rsid w:val="00E67FEF"/>
    <w:rsid w:val="00E71408"/>
    <w:rsid w:val="00E73056"/>
    <w:rsid w:val="00E74986"/>
    <w:rsid w:val="00E749B1"/>
    <w:rsid w:val="00E758EE"/>
    <w:rsid w:val="00E76925"/>
    <w:rsid w:val="00E77445"/>
    <w:rsid w:val="00E81DBE"/>
    <w:rsid w:val="00E8534F"/>
    <w:rsid w:val="00E879F7"/>
    <w:rsid w:val="00E9412E"/>
    <w:rsid w:val="00EA21D8"/>
    <w:rsid w:val="00EA231F"/>
    <w:rsid w:val="00EA515C"/>
    <w:rsid w:val="00EA711C"/>
    <w:rsid w:val="00EB14B4"/>
    <w:rsid w:val="00EB1790"/>
    <w:rsid w:val="00EB49EB"/>
    <w:rsid w:val="00EB7F03"/>
    <w:rsid w:val="00EC38A4"/>
    <w:rsid w:val="00ED45C5"/>
    <w:rsid w:val="00ED7B28"/>
    <w:rsid w:val="00EE1F07"/>
    <w:rsid w:val="00EF0340"/>
    <w:rsid w:val="00EF154A"/>
    <w:rsid w:val="00EF7F64"/>
    <w:rsid w:val="00F05526"/>
    <w:rsid w:val="00F067FA"/>
    <w:rsid w:val="00F07904"/>
    <w:rsid w:val="00F1587F"/>
    <w:rsid w:val="00F167D4"/>
    <w:rsid w:val="00F20E85"/>
    <w:rsid w:val="00F23DC9"/>
    <w:rsid w:val="00F33BBE"/>
    <w:rsid w:val="00F347C7"/>
    <w:rsid w:val="00F35D95"/>
    <w:rsid w:val="00F45529"/>
    <w:rsid w:val="00F56AF3"/>
    <w:rsid w:val="00F56FAA"/>
    <w:rsid w:val="00F64794"/>
    <w:rsid w:val="00F73BAD"/>
    <w:rsid w:val="00F75B0C"/>
    <w:rsid w:val="00F8002E"/>
    <w:rsid w:val="00F803AC"/>
    <w:rsid w:val="00F806BC"/>
    <w:rsid w:val="00F80C46"/>
    <w:rsid w:val="00F914ED"/>
    <w:rsid w:val="00F92EF8"/>
    <w:rsid w:val="00F93F47"/>
    <w:rsid w:val="00F950D8"/>
    <w:rsid w:val="00F95AC9"/>
    <w:rsid w:val="00F95B19"/>
    <w:rsid w:val="00F95E41"/>
    <w:rsid w:val="00F96854"/>
    <w:rsid w:val="00FA1904"/>
    <w:rsid w:val="00FA5493"/>
    <w:rsid w:val="00FA6687"/>
    <w:rsid w:val="00FB4EB9"/>
    <w:rsid w:val="00FB500D"/>
    <w:rsid w:val="00FC1F68"/>
    <w:rsid w:val="00FC4C29"/>
    <w:rsid w:val="00FD4C31"/>
    <w:rsid w:val="00FF497C"/>
    <w:rsid w:val="00FF55F9"/>
    <w:rsid w:val="00FF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E3E7"/>
  <w15:chartTrackingRefBased/>
  <w15:docId w15:val="{A5F904EE-0974-4E47-BB58-09DD18E7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1C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F721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9E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AF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837AD"/>
    <w:rPr>
      <w:b/>
      <w:bCs/>
    </w:rPr>
  </w:style>
  <w:style w:type="character" w:customStyle="1" w:styleId="overflow-hidden">
    <w:name w:val="overflow-hidden"/>
    <w:basedOn w:val="DefaultParagraphFont"/>
    <w:rsid w:val="008837AD"/>
  </w:style>
  <w:style w:type="paragraph" w:styleId="NormalWeb">
    <w:name w:val="Normal (Web)"/>
    <w:basedOn w:val="Normal"/>
    <w:uiPriority w:val="99"/>
    <w:semiHidden/>
    <w:unhideWhenUsed/>
    <w:rsid w:val="006503B3"/>
  </w:style>
  <w:style w:type="paragraph" w:styleId="Header">
    <w:name w:val="header"/>
    <w:basedOn w:val="Normal"/>
    <w:link w:val="HeaderChar"/>
    <w:uiPriority w:val="99"/>
    <w:unhideWhenUsed/>
    <w:rsid w:val="00B44E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4EF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4E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4EFB"/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D53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9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9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1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9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0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1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76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0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7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4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01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35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4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7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4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6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1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0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8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0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46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15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668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6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7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7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7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8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0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758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9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0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5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501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1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3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0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7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46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2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4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6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12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2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3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9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7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4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4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8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1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7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3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24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4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07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1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2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9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7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83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3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33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0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56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9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4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5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3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1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648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688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8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20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9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2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5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3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1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8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41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36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2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04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6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85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4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32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1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86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1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9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94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5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8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4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4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5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2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8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6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6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9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5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04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2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4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3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940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3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3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9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925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63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5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0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7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8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06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8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8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4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9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0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3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95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40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827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4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3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4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9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8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8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0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86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5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0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2758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2398698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3270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0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2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4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82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8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3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1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40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5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5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2780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2889853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3420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2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5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2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8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9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0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7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2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5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4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87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7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8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8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7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4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7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0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9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5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1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1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87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0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0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0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930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47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1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7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2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6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83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4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4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6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9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0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6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06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44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1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1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7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4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14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8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5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93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6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0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9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2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2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3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73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1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1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576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8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2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175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0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4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0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2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8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2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5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54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5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1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8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3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8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4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322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7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2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3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3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4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9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1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9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0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2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9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8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0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9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0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5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9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5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06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3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8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7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62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4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8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23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7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6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4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6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4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7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9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05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1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4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1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4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98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8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5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9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9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8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8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3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8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1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6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3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8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8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1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1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2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8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0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571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6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5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0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46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4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9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7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4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04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1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2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1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96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337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9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5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5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0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534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0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6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8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1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5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2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8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2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0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77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12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107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4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4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1417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1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2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7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7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741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5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6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9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1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43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9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97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8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6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3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91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7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356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8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0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50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6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4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1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7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10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8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66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2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4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2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4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7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83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8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9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8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6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6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0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7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9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3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319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8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5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0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9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6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0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70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3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2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2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1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1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6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7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6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7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46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0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2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8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2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4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8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0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6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3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129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6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3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7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0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1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16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0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8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1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5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3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1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2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2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643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3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7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5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8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96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24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0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6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7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6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1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7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7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4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3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5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492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5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5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4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4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6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4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8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0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37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255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60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2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1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8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97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7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1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26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44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1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6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2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5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2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24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7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2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6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9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839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8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2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1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8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9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0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9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0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1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16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2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9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2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258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0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3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3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0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816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2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9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4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6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058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5845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30379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9846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0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2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3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4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6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2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2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6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7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05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4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0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7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1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4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6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83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9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1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0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1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703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8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9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2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5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83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1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3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1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7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4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1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6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7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4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6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3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3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0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5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6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6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2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8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5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0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8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23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1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22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5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1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5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2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25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0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1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7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2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2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3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2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9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0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8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4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8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7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500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68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8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8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2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3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2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1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9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4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2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7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2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4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7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1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4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31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1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9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3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9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42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6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8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0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23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9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5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84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0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8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6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0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41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5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6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0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7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8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5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9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5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7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9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4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1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0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1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5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02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9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3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5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6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8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0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3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1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8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5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6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26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6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2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2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8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0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006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2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8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00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25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63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5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3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967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3829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1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54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931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0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85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8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22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9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40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6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6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4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2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7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35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439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0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4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3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1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6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9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6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7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567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06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7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9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6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2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6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3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3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00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63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7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546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6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5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5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1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8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0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1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6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6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0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2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7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3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7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1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1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0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295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2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1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7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0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2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9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36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8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1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42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8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6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8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8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3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3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3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23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8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6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2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0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514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8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9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9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5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2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5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1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9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3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0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2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5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7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1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071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7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63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19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1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2425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9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6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0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7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5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7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1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8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8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971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555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36255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535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59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7072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2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0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0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4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5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4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7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9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0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76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7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71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0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0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3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4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76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4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1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4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578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08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3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1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2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2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8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76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0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3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0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83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4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5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9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94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4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0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5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5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3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65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8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5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2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4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51626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519425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7008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8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8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77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9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9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6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5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9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2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5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246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5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9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3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9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5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7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4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73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6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47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82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8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6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2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62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5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7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1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5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87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6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3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1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6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2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53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5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1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6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5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9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24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2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67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8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3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6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90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8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7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66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658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1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0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9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2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5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3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2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9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1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2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4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8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1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4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3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8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5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6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1013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5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52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26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7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4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3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64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5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7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0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8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15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8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23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1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1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9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9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1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1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6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18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9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4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3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7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8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2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3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6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6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0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23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7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9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2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2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3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1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76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85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6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5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7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1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3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1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77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4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9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759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17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0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4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8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9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2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4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374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5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7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3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0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0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3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0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1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9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7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0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2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9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731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76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0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3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6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4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9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24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33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722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4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6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6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52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6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9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4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9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30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8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5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6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3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9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5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7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1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2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4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5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36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90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8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86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1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0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06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298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249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0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5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6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2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2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57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922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2776739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9800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2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33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9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3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1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9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02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7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50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2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5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4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8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79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2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33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5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1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16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5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9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5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4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1580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9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9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2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56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2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1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04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1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1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286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32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6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7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2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2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5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9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94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476006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0310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1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1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364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2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5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2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5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6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32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1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2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8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7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10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63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1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6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6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7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4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7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27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8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8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2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4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8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3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13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5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7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331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7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99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2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50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7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7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7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1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92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8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3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2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6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9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8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681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06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0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97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2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8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3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1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8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7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2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0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9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7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5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3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392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8103764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1320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8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2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3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3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0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72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9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2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2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7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5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2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8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7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441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603/10/WS69af7a43a310d6866eb3cee1_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603/05/WS69a8ee41a310d6866eb3bd9b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603/06/WS69aa386ea310d6866eb3c127.html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1240</Characters>
  <Application>Microsoft Office Word</Application>
  <DocSecurity>0</DocSecurity>
  <Lines>28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yu</dc:creator>
  <cp:keywords/>
  <dc:description/>
  <cp:lastModifiedBy>Jack Kong</cp:lastModifiedBy>
  <cp:revision>3</cp:revision>
  <dcterms:created xsi:type="dcterms:W3CDTF">2026-03-11T16:03:00Z</dcterms:created>
  <dcterms:modified xsi:type="dcterms:W3CDTF">2026-03-11T16:05:00Z</dcterms:modified>
</cp:coreProperties>
</file>