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7758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09BA1262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426001E8" w14:textId="77777777"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783605FB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4B90732E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7F9F956E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834A87B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730328E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5F102A15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A2B3FD3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83C2D1D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779B727F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21845E7C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6E2987B2" w14:textId="77777777"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14:paraId="4A47B0E6" w14:textId="77777777"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14:paraId="3B5A3D80" w14:textId="77777777" w:rsidR="005278E0" w:rsidRDefault="005278E0" w:rsidP="005278E0">
      <w:pPr>
        <w:rPr>
          <w:sz w:val="19"/>
          <w:szCs w:val="19"/>
        </w:rPr>
      </w:pPr>
    </w:p>
    <w:p w14:paraId="0FF61817" w14:textId="77777777" w:rsidR="005278E0" w:rsidRPr="0019728B" w:rsidRDefault="005278E0" w:rsidP="005278E0">
      <w:pPr>
        <w:rPr>
          <w:sz w:val="19"/>
          <w:szCs w:val="19"/>
        </w:rPr>
      </w:pPr>
    </w:p>
    <w:p w14:paraId="6F06F3DC" w14:textId="77777777" w:rsidR="005278E0" w:rsidRPr="0019728B" w:rsidRDefault="005278E0" w:rsidP="005278E0">
      <w:pPr>
        <w:jc w:val="right"/>
        <w:rPr>
          <w:sz w:val="19"/>
          <w:szCs w:val="19"/>
        </w:rPr>
      </w:pPr>
    </w:p>
    <w:p w14:paraId="78C62007" w14:textId="77777777" w:rsidR="005278E0" w:rsidRDefault="005278E0" w:rsidP="005278E0">
      <w:pPr>
        <w:ind w:left="4962"/>
        <w:rPr>
          <w:sz w:val="28"/>
          <w:szCs w:val="28"/>
        </w:rPr>
      </w:pPr>
    </w:p>
    <w:p w14:paraId="63C795F7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7AD11472" w14:textId="309CAB72" w:rsidR="005278E0" w:rsidRDefault="00DF4888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Смагина Егора Максимовича</w:t>
      </w:r>
    </w:p>
    <w:p w14:paraId="420A52F3" w14:textId="77777777"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14:paraId="211CFFBB" w14:textId="11908B33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AC7A38">
        <w:rPr>
          <w:sz w:val="28"/>
          <w:szCs w:val="28"/>
        </w:rPr>
        <w:t>2</w:t>
      </w:r>
      <w:r w:rsidR="00EA4C9A">
        <w:rPr>
          <w:sz w:val="28"/>
          <w:szCs w:val="28"/>
        </w:rPr>
        <w:t>1</w:t>
      </w:r>
      <w:r>
        <w:rPr>
          <w:sz w:val="28"/>
          <w:szCs w:val="28"/>
        </w:rPr>
        <w:t>П-1</w:t>
      </w:r>
    </w:p>
    <w:p w14:paraId="708B7F66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2A35D6C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14:paraId="4043CB55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14:paraId="03DC4038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3984AA2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</w:p>
    <w:p w14:paraId="7473FBB8" w14:textId="630359E3" w:rsidR="005278E0" w:rsidRDefault="00DF4888" w:rsidP="005278E0">
      <w:pPr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СКПиСО</w:t>
      </w:r>
      <w:proofErr w:type="spellEnd"/>
    </w:p>
    <w:p w14:paraId="208CBE01" w14:textId="77777777" w:rsidR="005278E0" w:rsidRPr="004302FB" w:rsidRDefault="005278E0" w:rsidP="005278E0">
      <w:pPr>
        <w:ind w:left="4962"/>
        <w:rPr>
          <w:sz w:val="28"/>
          <w:szCs w:val="28"/>
        </w:rPr>
      </w:pPr>
    </w:p>
    <w:p w14:paraId="5261DF17" w14:textId="10180A1A" w:rsidR="005278E0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14:paraId="054846FD" w14:textId="4C9DA992" w:rsidR="00DF4888" w:rsidRPr="004302FB" w:rsidRDefault="00DF4888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Ул. Рождественская 69</w:t>
      </w:r>
    </w:p>
    <w:p w14:paraId="2C97E4C7" w14:textId="129C4537" w:rsidR="005278E0" w:rsidRPr="00EA4C9A" w:rsidRDefault="00A02D90" w:rsidP="005278E0">
      <w:pPr>
        <w:ind w:left="4962"/>
        <w:rPr>
          <w:sz w:val="40"/>
          <w:szCs w:val="40"/>
        </w:rPr>
      </w:pPr>
      <w:r>
        <w:rPr>
          <w:color w:val="202124"/>
          <w:sz w:val="28"/>
          <w:szCs w:val="28"/>
          <w:shd w:val="clear" w:color="auto" w:fill="FFFFFF"/>
        </w:rPr>
        <w:t>Слободской, Кировская обл., 613152</w:t>
      </w:r>
    </w:p>
    <w:p w14:paraId="5E261E2F" w14:textId="77777777" w:rsidR="00EA4C9A" w:rsidRPr="00A02D90" w:rsidRDefault="00EA4C9A" w:rsidP="005278E0">
      <w:pPr>
        <w:ind w:left="4962"/>
        <w:rPr>
          <w:sz w:val="28"/>
          <w:szCs w:val="28"/>
        </w:rPr>
      </w:pPr>
    </w:p>
    <w:p w14:paraId="5A3070C5" w14:textId="233C5F70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14:paraId="0F63248A" w14:textId="77777777"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14:paraId="0D2412B3" w14:textId="01C6A538" w:rsidR="005278E0" w:rsidRDefault="00DF4888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Калинин Арсений Олегович</w:t>
      </w:r>
    </w:p>
    <w:p w14:paraId="40C2EFBD" w14:textId="77777777" w:rsidR="00DF4888" w:rsidRPr="007652E2" w:rsidRDefault="00DF4888" w:rsidP="005278E0">
      <w:pPr>
        <w:ind w:left="4962"/>
        <w:rPr>
          <w:sz w:val="28"/>
          <w:szCs w:val="28"/>
        </w:rPr>
      </w:pPr>
    </w:p>
    <w:p w14:paraId="3BEE21D0" w14:textId="77777777" w:rsidR="00AC7A38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</w:p>
    <w:p w14:paraId="3993F8A9" w14:textId="77777777" w:rsidR="005278E0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Александр Анатольевич Махнев</w:t>
      </w:r>
    </w:p>
    <w:p w14:paraId="7CB74BE6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1EE7B4F6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3A160554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300B3271" w14:textId="77777777" w:rsidR="00EA4C9A" w:rsidRDefault="00EA4C9A" w:rsidP="005278E0">
      <w:pPr>
        <w:jc w:val="center"/>
        <w:rPr>
          <w:sz w:val="28"/>
          <w:szCs w:val="28"/>
        </w:rPr>
      </w:pPr>
    </w:p>
    <w:p w14:paraId="290941A9" w14:textId="77777777" w:rsidR="00EA4C9A" w:rsidRDefault="00EA4C9A" w:rsidP="005278E0">
      <w:pPr>
        <w:jc w:val="center"/>
        <w:rPr>
          <w:sz w:val="28"/>
          <w:szCs w:val="28"/>
        </w:rPr>
      </w:pPr>
    </w:p>
    <w:p w14:paraId="2C484F79" w14:textId="0A0260EC" w:rsidR="00EA4C9A" w:rsidRDefault="00A02D90" w:rsidP="005278E0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Pr="007652E2">
        <w:rPr>
          <w:sz w:val="28"/>
          <w:szCs w:val="28"/>
        </w:rPr>
        <w:t xml:space="preserve"> уч. г</w:t>
      </w:r>
    </w:p>
    <w:p w14:paraId="79D737B0" w14:textId="37165502" w:rsidR="005278E0" w:rsidRDefault="005278E0" w:rsidP="005278E0">
      <w:pPr>
        <w:jc w:val="center"/>
      </w:pPr>
    </w:p>
    <w:tbl>
      <w:tblPr>
        <w:tblpPr w:leftFromText="180" w:rightFromText="180" w:vertAnchor="text" w:horzAnchor="margin" w:tblpXSpec="center" w:tblpY="-562"/>
        <w:tblW w:w="4971" w:type="pct"/>
        <w:tblLook w:val="0000" w:firstRow="0" w:lastRow="0" w:firstColumn="0" w:lastColumn="0" w:noHBand="0" w:noVBand="0"/>
      </w:tblPr>
      <w:tblGrid>
        <w:gridCol w:w="1574"/>
        <w:gridCol w:w="4569"/>
        <w:gridCol w:w="1531"/>
        <w:gridCol w:w="1617"/>
      </w:tblGrid>
      <w:tr w:rsidR="00EA4C9A" w:rsidRPr="005278E0" w14:paraId="6881D082" w14:textId="77777777" w:rsidTr="00EA4C9A">
        <w:trPr>
          <w:trHeight w:val="706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315A" w14:textId="77777777" w:rsidR="00EA4C9A" w:rsidRDefault="00EA4C9A" w:rsidP="00EA4C9A">
            <w:pPr>
              <w:jc w:val="center"/>
              <w:rPr>
                <w:b/>
              </w:rPr>
            </w:pPr>
            <w:r w:rsidRPr="005278E0">
              <w:rPr>
                <w:b/>
              </w:rPr>
              <w:t>Сроки</w:t>
            </w:r>
          </w:p>
          <w:p w14:paraId="1B60FC93" w14:textId="77777777" w:rsidR="00EA4C9A" w:rsidRPr="005278E0" w:rsidRDefault="00EA4C9A" w:rsidP="00EA4C9A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653B0" w14:textId="77777777" w:rsidR="00EA4C9A" w:rsidRPr="005278E0" w:rsidRDefault="00EA4C9A" w:rsidP="00EA4C9A">
            <w:pPr>
              <w:jc w:val="center"/>
              <w:rPr>
                <w:b/>
              </w:rPr>
            </w:pPr>
          </w:p>
          <w:p w14:paraId="3D85814C" w14:textId="77777777" w:rsidR="00EA4C9A" w:rsidRPr="005278E0" w:rsidRDefault="00EA4C9A" w:rsidP="00EA4C9A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14:paraId="45BE0BEA" w14:textId="77777777" w:rsidR="00EA4C9A" w:rsidRPr="005278E0" w:rsidRDefault="00EA4C9A" w:rsidP="00EA4C9A">
            <w:pPr>
              <w:jc w:val="center"/>
              <w:rPr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BD88A" w14:textId="77777777" w:rsidR="00EA4C9A" w:rsidRPr="005278E0" w:rsidRDefault="00EA4C9A" w:rsidP="00EA4C9A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F960" w14:textId="77777777" w:rsidR="00EA4C9A" w:rsidRPr="005278E0" w:rsidRDefault="00EA4C9A" w:rsidP="00EA4C9A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EA4C9A" w:rsidRPr="005278E0" w14:paraId="034592AD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F600" w14:textId="3494855E" w:rsidR="00EA4C9A" w:rsidRPr="005278E0" w:rsidRDefault="00EA4C9A" w:rsidP="00EA4C9A">
            <w:pPr>
              <w:jc w:val="center"/>
            </w:pPr>
            <w:r>
              <w:t>20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66F84" w14:textId="221119D1" w:rsidR="00EA4C9A" w:rsidRPr="0032720D" w:rsidRDefault="00EA4C9A" w:rsidP="0017548F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 w:rsidR="0017548F">
              <w:t>.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0CAC1" w14:textId="787C0B80" w:rsidR="00EA4C9A" w:rsidRPr="005278E0" w:rsidRDefault="0017548F" w:rsidP="00EA4C9A">
            <w:pPr>
              <w:jc w:val="center"/>
            </w:pPr>
            <w:r>
              <w:t>2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49F8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391C348A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8B9B0" w14:textId="257E4CFC" w:rsidR="00EA4C9A" w:rsidRPr="005278E0" w:rsidRDefault="00EA4C9A" w:rsidP="00EA4C9A">
            <w:pPr>
              <w:jc w:val="center"/>
            </w:pPr>
            <w:r>
              <w:t>20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4951" w14:textId="77777777" w:rsidR="00EA4C9A" w:rsidRPr="005278E0" w:rsidRDefault="00EA4C9A" w:rsidP="00EA4C9A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171A1" w14:textId="4BC1D5CE" w:rsidR="00EA4C9A" w:rsidRPr="005278E0" w:rsidRDefault="0017548F" w:rsidP="00EA4C9A">
            <w:pPr>
              <w:jc w:val="center"/>
            </w:pPr>
            <w:r>
              <w:t>2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1916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47EAE40E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59EB" w14:textId="664E5D84" w:rsidR="00EA4C9A" w:rsidRPr="005278E0" w:rsidRDefault="00EA4C9A" w:rsidP="00EA4C9A">
            <w:pPr>
              <w:jc w:val="center"/>
            </w:pPr>
            <w:r>
              <w:t>21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404B" w14:textId="77777777" w:rsidR="00EA4C9A" w:rsidRPr="005278E0" w:rsidRDefault="00EA4C9A" w:rsidP="00EA4C9A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78BA" w14:textId="77777777" w:rsidR="00EA4C9A" w:rsidRPr="005278E0" w:rsidRDefault="00EA4C9A" w:rsidP="00EA4C9A">
            <w:pPr>
              <w:jc w:val="center"/>
            </w:pPr>
            <w:r>
              <w:t>4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5E99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69AE66D5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CA13" w14:textId="5DE316BD" w:rsidR="00EA4C9A" w:rsidRPr="005278E0" w:rsidRDefault="00EA4C9A" w:rsidP="00EA4C9A">
            <w:pPr>
              <w:jc w:val="center"/>
            </w:pPr>
            <w:r>
              <w:t>21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3FE57" w14:textId="77777777" w:rsidR="00EA4C9A" w:rsidRPr="005278E0" w:rsidRDefault="00EA4C9A" w:rsidP="00EA4C9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1155D" w14:textId="1B5350A1" w:rsidR="00EA4C9A" w:rsidRPr="005278E0" w:rsidRDefault="0017548F" w:rsidP="00EA4C9A">
            <w:pPr>
              <w:jc w:val="center"/>
            </w:pPr>
            <w:r>
              <w:t>2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6EBF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7436402D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BE43A" w14:textId="5F7D7B05" w:rsidR="00EA4C9A" w:rsidRPr="005278E0" w:rsidRDefault="00EA4C9A" w:rsidP="00EA4C9A">
            <w:pPr>
              <w:jc w:val="center"/>
            </w:pPr>
            <w:r>
              <w:t>22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F5FA8" w14:textId="77777777" w:rsidR="00EA4C9A" w:rsidRDefault="00EA4C9A" w:rsidP="00EA4C9A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5A106" w14:textId="16136442" w:rsidR="00EA4C9A" w:rsidRPr="005278E0" w:rsidRDefault="0017548F" w:rsidP="00EA4C9A">
            <w:pPr>
              <w:jc w:val="center"/>
            </w:pPr>
            <w:r>
              <w:t>4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39B9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26085724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F39C" w14:textId="580F9075" w:rsidR="00EA4C9A" w:rsidRPr="005278E0" w:rsidRDefault="00EA4C9A" w:rsidP="00EA4C9A">
            <w:pPr>
              <w:jc w:val="center"/>
            </w:pPr>
            <w:r>
              <w:t>23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8BD9" w14:textId="77777777" w:rsidR="00EA4C9A" w:rsidRPr="005278E0" w:rsidRDefault="00EA4C9A" w:rsidP="00EA4C9A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FFE6B" w14:textId="100F6434" w:rsidR="00EA4C9A" w:rsidRPr="005278E0" w:rsidRDefault="0017548F" w:rsidP="00EA4C9A">
            <w:pPr>
              <w:jc w:val="center"/>
            </w:pPr>
            <w:r>
              <w:t>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08A4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6CB79FE9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D892" w14:textId="0C2E8981" w:rsidR="00EA4C9A" w:rsidRPr="005278E0" w:rsidRDefault="00EA4C9A" w:rsidP="00EA4C9A">
            <w:pPr>
              <w:jc w:val="center"/>
            </w:pPr>
            <w:r>
              <w:t>24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82060" w14:textId="77777777" w:rsidR="00EA4C9A" w:rsidRDefault="00EA4C9A" w:rsidP="00EA4C9A"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паролей. Посещение консультации.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EB35A" w14:textId="104CE748" w:rsidR="00EA4C9A" w:rsidRPr="005278E0" w:rsidRDefault="0017548F" w:rsidP="00EA4C9A">
            <w:pPr>
              <w:jc w:val="center"/>
            </w:pPr>
            <w:r>
              <w:t>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718B" w14:textId="77777777" w:rsidR="00EA4C9A" w:rsidRPr="005278E0" w:rsidRDefault="00EA4C9A" w:rsidP="00EA4C9A">
            <w:pPr>
              <w:jc w:val="right"/>
            </w:pPr>
          </w:p>
        </w:tc>
      </w:tr>
      <w:tr w:rsidR="00EA4C9A" w:rsidRPr="005278E0" w14:paraId="75FD7B1C" w14:textId="77777777" w:rsidTr="00EA4C9A">
        <w:trPr>
          <w:trHeight w:val="77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E933F" w14:textId="57792CD9" w:rsidR="00EA4C9A" w:rsidRPr="005278E0" w:rsidRDefault="00EA4C9A" w:rsidP="00EA4C9A">
            <w:pPr>
              <w:jc w:val="center"/>
            </w:pPr>
            <w:r>
              <w:t>25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3BD6B" w14:textId="77777777" w:rsidR="00EA4C9A" w:rsidRDefault="00EA4C9A" w:rsidP="00EA4C9A">
            <w:r>
              <w:t>В</w:t>
            </w:r>
            <w:r w:rsidRPr="0046387D">
              <w:t>ыполн</w:t>
            </w:r>
            <w:r>
              <w:t xml:space="preserve">ение резервного копирования БД и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  <w:r>
              <w:t xml:space="preserve"> Оформление отчета по практике.</w:t>
            </w:r>
          </w:p>
          <w:p w14:paraId="38E66A11" w14:textId="77777777" w:rsidR="00EA4C9A" w:rsidRPr="00C02DEA" w:rsidRDefault="00EA4C9A" w:rsidP="00EA4C9A">
            <w:pPr>
              <w:rPr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FF0DA" w14:textId="5ED995F9" w:rsidR="00EA4C9A" w:rsidRPr="005278E0" w:rsidRDefault="0017548F" w:rsidP="00EA4C9A">
            <w:pPr>
              <w:jc w:val="center"/>
            </w:pPr>
            <w:r>
              <w:t>6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3DE" w14:textId="77777777" w:rsidR="00EA4C9A" w:rsidRPr="005278E0" w:rsidRDefault="00EA4C9A" w:rsidP="00EA4C9A">
            <w:pPr>
              <w:jc w:val="right"/>
            </w:pPr>
          </w:p>
        </w:tc>
      </w:tr>
    </w:tbl>
    <w:p w14:paraId="4533AE4E" w14:textId="10E0DBF4" w:rsidR="008C09A7" w:rsidRPr="00EA4C9A" w:rsidRDefault="008C09A7" w:rsidP="00EA4C9A">
      <w:pPr>
        <w:jc w:val="both"/>
        <w:rPr>
          <w:sz w:val="22"/>
          <w:szCs w:val="22"/>
        </w:rPr>
      </w:pPr>
    </w:p>
    <w:sectPr w:rsidR="008C09A7" w:rsidRPr="00EA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E0"/>
    <w:rsid w:val="0017548F"/>
    <w:rsid w:val="00185109"/>
    <w:rsid w:val="005278E0"/>
    <w:rsid w:val="007859CE"/>
    <w:rsid w:val="00887F1F"/>
    <w:rsid w:val="008C09A7"/>
    <w:rsid w:val="00926AD6"/>
    <w:rsid w:val="00A02D90"/>
    <w:rsid w:val="00AC7A38"/>
    <w:rsid w:val="00BC1D53"/>
    <w:rsid w:val="00DF4888"/>
    <w:rsid w:val="00EA4C9A"/>
    <w:rsid w:val="00F257DA"/>
    <w:rsid w:val="00F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8E64"/>
  <w15:chartTrackingRefBased/>
  <w15:docId w15:val="{CDCA4CF2-2E2A-4A46-B9A1-52F8DF0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Egor Smagin</cp:lastModifiedBy>
  <cp:revision>5</cp:revision>
  <dcterms:created xsi:type="dcterms:W3CDTF">2024-05-24T09:54:00Z</dcterms:created>
  <dcterms:modified xsi:type="dcterms:W3CDTF">2024-06-03T06:10:00Z</dcterms:modified>
</cp:coreProperties>
</file>