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C1D" w14:textId="40B5D92A" w:rsidR="002B0809" w:rsidRPr="00B811BA" w:rsidRDefault="002B0809" w:rsidP="00FC53A0">
      <w:pPr>
        <w:pStyle w:val="a4"/>
        <w:numPr>
          <w:ilvl w:val="0"/>
          <w:numId w:val="1"/>
        </w:numPr>
        <w:spacing w:line="360" w:lineRule="auto"/>
        <w:ind w:left="284" w:right="-1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предметной области</w:t>
      </w:r>
    </w:p>
    <w:p w14:paraId="52721C89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Введение и Цель Системы</w:t>
      </w:r>
    </w:p>
    <w:p w14:paraId="7EBD921A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Целью данной системы является автоматизация процессов учета, отслеживания и управления жизненным циклом оборудования внутри организации. Система предназначена для замены ручного учета (например, в Excel-таблицах или на бумаге) или для улучшения существующей неполной системы, предоставляя централизованное хранилище данных, контроль доступа и возможности отчетности.</w:t>
      </w:r>
    </w:p>
    <w:p w14:paraId="499AE395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Основные задачи:</w:t>
      </w:r>
    </w:p>
    <w:p w14:paraId="5619B9F2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1.Ведение актуального реестра всего оборудования.</w:t>
      </w:r>
    </w:p>
    <w:p w14:paraId="33FF6B8E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2.Отслеживание местонахождения каждой единицы оборудования.</w:t>
      </w:r>
    </w:p>
    <w:p w14:paraId="68CDFCFA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3.Отслеживание ответственного пользователя (кому назначено оборудование).</w:t>
      </w:r>
    </w:p>
    <w:p w14:paraId="416EED38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4.Фиксация статуса оборудования (на складе, в использовании, в ремонте, списано).</w:t>
      </w:r>
    </w:p>
    <w:p w14:paraId="578F547C" w14:textId="77777777" w:rsidR="002B0809" w:rsidRDefault="002B0809" w:rsidP="00FC53A0">
      <w:pPr>
        <w:pStyle w:val="a3"/>
        <w:keepNext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.Генерация отчетов по оборудованию.</w:t>
      </w:r>
    </w:p>
    <w:p w14:paraId="30A8FC67" w14:textId="77777777" w:rsidR="002B0809" w:rsidRDefault="002B0809" w:rsidP="00FC53A0">
      <w:pPr>
        <w:jc w:val="both"/>
      </w:pPr>
    </w:p>
    <w:p w14:paraId="5DE7CFB6" w14:textId="7413852E" w:rsidR="002B0809" w:rsidRDefault="002B0809" w:rsidP="00FC53A0">
      <w:pPr>
        <w:jc w:val="both"/>
      </w:pPr>
      <w:r>
        <w:rPr>
          <w:noProof/>
          <w:lang w:val="en-US"/>
          <w14:ligatures w14:val="none"/>
        </w:rPr>
        <w:drawing>
          <wp:inline distT="0" distB="0" distL="0" distR="0" wp14:anchorId="1C533250" wp14:editId="23905B83">
            <wp:extent cx="5076190" cy="3263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86039" w14:textId="77777777" w:rsidR="002B0809" w:rsidRDefault="002B0809" w:rsidP="001976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диграмма</w:t>
      </w:r>
    </w:p>
    <w:p w14:paraId="3F301BC9" w14:textId="77777777" w:rsidR="002B0809" w:rsidRDefault="002B0809" w:rsidP="00FC53A0">
      <w:pPr>
        <w:jc w:val="both"/>
      </w:pPr>
    </w:p>
    <w:p w14:paraId="33A6C6E3" w14:textId="77777777" w:rsidR="002B0809" w:rsidRDefault="002B0809" w:rsidP="00FC53A0">
      <w:pPr>
        <w:jc w:val="both"/>
      </w:pPr>
    </w:p>
    <w:p w14:paraId="2028B647" w14:textId="52B6828C" w:rsidR="002B0809" w:rsidRDefault="002B0809" w:rsidP="00FC53A0">
      <w:pPr>
        <w:jc w:val="both"/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3EBDF6B6" wp14:editId="45867800">
            <wp:extent cx="5940425" cy="424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8407" w14:textId="77777777" w:rsidR="002B0809" w:rsidRDefault="002B0809" w:rsidP="001976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Диаграмма вариантов использования</w:t>
      </w:r>
    </w:p>
    <w:p w14:paraId="0406F044" w14:textId="77777777" w:rsidR="002B0809" w:rsidRDefault="002B0809" w:rsidP="00FC53A0">
      <w:pPr>
        <w:jc w:val="both"/>
        <w:rPr>
          <w:lang w:val="en-US"/>
        </w:rPr>
      </w:pPr>
    </w:p>
    <w:p w14:paraId="193C0D83" w14:textId="77777777" w:rsidR="002B0809" w:rsidRDefault="002B0809" w:rsidP="00FC53A0">
      <w:pPr>
        <w:jc w:val="both"/>
      </w:pPr>
    </w:p>
    <w:p w14:paraId="2FDF25E5" w14:textId="77777777" w:rsidR="002B0809" w:rsidRDefault="002B0809" w:rsidP="00FC53A0">
      <w:pPr>
        <w:jc w:val="both"/>
      </w:pPr>
    </w:p>
    <w:p w14:paraId="1EBD8AB9" w14:textId="77777777" w:rsidR="002B0809" w:rsidRDefault="002B0809" w:rsidP="00FC53A0">
      <w:pPr>
        <w:jc w:val="both"/>
      </w:pPr>
    </w:p>
    <w:p w14:paraId="687FAE73" w14:textId="77777777" w:rsidR="002B0809" w:rsidRDefault="002B0809" w:rsidP="00FC53A0">
      <w:pPr>
        <w:jc w:val="both"/>
      </w:pPr>
    </w:p>
    <w:p w14:paraId="05546A6A" w14:textId="77777777" w:rsidR="002B0809" w:rsidRDefault="002B0809" w:rsidP="00FC53A0">
      <w:pPr>
        <w:jc w:val="both"/>
      </w:pPr>
    </w:p>
    <w:p w14:paraId="128328EC" w14:textId="77777777" w:rsidR="002B0809" w:rsidRDefault="002B0809" w:rsidP="00FC53A0">
      <w:pPr>
        <w:jc w:val="both"/>
      </w:pPr>
    </w:p>
    <w:p w14:paraId="4CC592FE" w14:textId="77777777" w:rsidR="002B0809" w:rsidRDefault="002B0809" w:rsidP="00FC53A0">
      <w:pPr>
        <w:jc w:val="both"/>
      </w:pPr>
    </w:p>
    <w:p w14:paraId="52A4E906" w14:textId="77777777" w:rsidR="002B0809" w:rsidRDefault="002B0809" w:rsidP="00FC53A0">
      <w:pPr>
        <w:jc w:val="both"/>
      </w:pPr>
    </w:p>
    <w:p w14:paraId="1B8C615A" w14:textId="77777777" w:rsidR="002B0809" w:rsidRDefault="002B0809" w:rsidP="00FC53A0">
      <w:pPr>
        <w:jc w:val="both"/>
      </w:pPr>
    </w:p>
    <w:p w14:paraId="737F68D3" w14:textId="77777777" w:rsidR="002B0809" w:rsidRDefault="002B0809" w:rsidP="00FC53A0">
      <w:pPr>
        <w:jc w:val="both"/>
      </w:pPr>
    </w:p>
    <w:p w14:paraId="79E54A27" w14:textId="77777777" w:rsidR="002B0809" w:rsidRDefault="002B0809" w:rsidP="00FC53A0">
      <w:pPr>
        <w:jc w:val="both"/>
      </w:pPr>
    </w:p>
    <w:p w14:paraId="30D3631E" w14:textId="388E3CC8" w:rsidR="002B0809" w:rsidRDefault="002B0809" w:rsidP="00FC53A0">
      <w:pPr>
        <w:jc w:val="both"/>
      </w:pPr>
    </w:p>
    <w:p w14:paraId="3D8EB840" w14:textId="77777777" w:rsidR="002B0809" w:rsidRDefault="002B0809" w:rsidP="003A0003">
      <w:pPr>
        <w:tabs>
          <w:tab w:val="left" w:pos="1678"/>
        </w:tabs>
        <w:ind w:left="1678" w:hanging="1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14:paraId="273F43D9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</w:p>
    <w:p w14:paraId="411A9215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программного обеспечения «Система Учета Оборудования Колледжа»</w:t>
      </w:r>
    </w:p>
    <w:p w14:paraId="3362F696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Версия: 1.0</w:t>
      </w:r>
    </w:p>
    <w:p w14:paraId="769AB2DA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21.03.2025</w:t>
      </w:r>
    </w:p>
    <w:p w14:paraId="27CC57A6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654B37E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Назначение документа: Настоящее Техническое Задание (ТЗ) определяет требования к разработке программного обеспечения (ПО) «Система Учета Оборудования Колледжа». ПО предназначено для автоматизации процессов учета, добавления, редактирования и отслеживания состояния оборудования в рамках образовательного учреждения.</w:t>
      </w:r>
    </w:p>
    <w:p w14:paraId="11AD308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Заказчик: КОГПОБУ СКПиСО</w:t>
      </w:r>
    </w:p>
    <w:p w14:paraId="3C2C669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Исполнитель: Смагин Егор Максимович</w:t>
      </w:r>
    </w:p>
    <w:p w14:paraId="0E679E3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Основание для разработки: Внутренняя потребность колледжа в систематизации учета IT-оборудования.</w:t>
      </w:r>
    </w:p>
    <w:p w14:paraId="382E9AF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Краткое описание системы: Настольное приложение для платформы Windows, использующее графический интерфейс Windows Forms и подключающееся к облачной базе данных Supabase (PostgreSQL) для хранения и извлечения данных об оборудовании, его статусах, местоположениях.</w:t>
      </w:r>
    </w:p>
    <w:p w14:paraId="6EFD06B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Термины и определения</w:t>
      </w:r>
    </w:p>
    <w:p w14:paraId="7BF8AC9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/ ПО: Программное обеспечение «Система Учета Оборудования Колледжа».</w:t>
      </w:r>
    </w:p>
    <w:p w14:paraId="0E032482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Любая единица IT-техники (ноутбук, монитор, МФУ и т.д.), подлежащая учету.</w:t>
      </w:r>
    </w:p>
    <w:p w14:paraId="299C537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Сотрудник отдела ИТ или другое ответственное лицо, использующее Систему для управления учетом оборудования. (В текущей версии не предусмотрено разделение ролей в интерфейсе).</w:t>
      </w:r>
    </w:p>
    <w:p w14:paraId="6D3BA817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Supabase: Облачная платформа "Backend-as-a-Service", предоставляющая базу данных PostgreSQL и API для взаимодействия с ней.</w:t>
      </w:r>
    </w:p>
    <w:p w14:paraId="24AC77B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WinForms: Библиотека .NET для создания настольных приложений Windows с графическим интерфейсом.</w:t>
      </w:r>
    </w:p>
    <w:p w14:paraId="0779569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История изменений: Журнал операций, связанных с конкретной единицей оборудования (создание, изменение статуса, местоположения, пользователя, удаление).</w:t>
      </w:r>
    </w:p>
    <w:p w14:paraId="54FC822D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и цели создания системы</w:t>
      </w:r>
    </w:p>
    <w:p w14:paraId="761ADA93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Назначение: Автоматизация и централизация учета IT-оборудования колледжа.</w:t>
      </w:r>
    </w:p>
    <w:p w14:paraId="7F403E9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Цели:</w:t>
      </w:r>
    </w:p>
    <w:p w14:paraId="5EAF5877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наличии, состоянии и местонахождении оборудования.</w:t>
      </w:r>
    </w:p>
    <w:p w14:paraId="07E1AD1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процесса инвентаризации.</w:t>
      </w:r>
    </w:p>
    <w:p w14:paraId="77B924D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добавления, редактирования и удаления записей об оборудовании.</w:t>
      </w:r>
    </w:p>
    <w:p w14:paraId="14C81B43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истории основных изменений по каждой единице оборудования.</w:t>
      </w:r>
    </w:p>
    <w:p w14:paraId="5BCA9F3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риска потери оборудования и ошибок ручного учета.</w:t>
      </w:r>
    </w:p>
    <w:p w14:paraId="074C1FC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0E6C2B1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Функциональные требования:</w:t>
      </w:r>
    </w:p>
    <w:p w14:paraId="66BD559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Просмотр оборудования:</w:t>
      </w:r>
    </w:p>
    <w:p w14:paraId="0888511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отображать список всего оборудования в табличном виде (DataGridView).</w:t>
      </w:r>
    </w:p>
    <w:p w14:paraId="709C197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должна содержать как минимум следующие столбцы: ID, Название, Инвентарный номер, Серийный номер, Категория (название), Статус (название), Местоположение (название), Назначенный пользователь (ФИО или "Не назначен").</w:t>
      </w:r>
    </w:p>
    <w:p w14:paraId="2F8A3EA7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возможность обновления списка данных из базы данных по нажатию кнопки "Обновить".</w:t>
      </w:r>
    </w:p>
    <w:p w14:paraId="659264B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Добавление оборудования:</w:t>
      </w:r>
    </w:p>
    <w:p w14:paraId="3C2E5E0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добавления новой записи об оборудовании через отдельную форму (EquipmentForm).</w:t>
      </w:r>
    </w:p>
    <w:p w14:paraId="59D9159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добавления должна позволять ввести/выбрать следующие данные: Название (обязательно), Серийный номер, Инвентарный номер, Описание, Дата покупки (опционально), Дата окончания гарантии </w:t>
      </w:r>
      <w:r>
        <w:rPr>
          <w:rFonts w:ascii="Times New Roman" w:hAnsi="Times New Roman" w:cs="Times New Roman"/>
          <w:sz w:val="28"/>
          <w:szCs w:val="28"/>
        </w:rPr>
        <w:lastRenderedPageBreak/>
        <w:t>(опционально), Категория (обязательно, выбор из справочника), Статус (обязательно, выбор из справочника), Местоположение (обязательно, выбор из справочника), Назначенный пользователь (опционально, выбор из справочника пользователей с возможностью выбрать "Не назначен").</w:t>
      </w:r>
    </w:p>
    <w:p w14:paraId="781D474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сохранении новой записи должна выполняться базовая валидация на заполнение обязательных полей.</w:t>
      </w:r>
    </w:p>
    <w:p w14:paraId="16441BF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Редактирование оборудования:</w:t>
      </w:r>
    </w:p>
    <w:p w14:paraId="4DF20DA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редактирования данных существующей единицы оборудования.</w:t>
      </w:r>
    </w:p>
    <w:p w14:paraId="5A03871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редактированию должен осуществляться по выбору строки в таблице и нажатию кнопки "Редактировать" (или по двойному клику). Кнопка должна быть активна только при выборе ровно одной строки.</w:t>
      </w:r>
    </w:p>
    <w:p w14:paraId="5462E7C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должно происходить в той же форме (EquipmentForm), что и добавление, с предзаполненными текущими данными оборудования.</w:t>
      </w:r>
    </w:p>
    <w:p w14:paraId="7163B13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предусмотрена возможность оставить заметку о причине изменения.</w:t>
      </w:r>
    </w:p>
    <w:p w14:paraId="18933E1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 Удаление оборудования:</w:t>
      </w:r>
    </w:p>
    <w:p w14:paraId="63C2A6F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удаления записи об оборудовании.</w:t>
      </w:r>
    </w:p>
    <w:p w14:paraId="3D8D2A8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удалению должен осуществляться по выбору строки в таблице и нажатию кнопки "Удалить". Кнопка должна быть активна только при выборе ровно одной строки.</w:t>
      </w:r>
    </w:p>
    <w:p w14:paraId="6BA6399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удалением система должна запрашивать подтверждение у пользователя.</w:t>
      </w:r>
    </w:p>
    <w:p w14:paraId="62FD266E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запись истории должна содержать ID оборудования, ID пользователя, выполнившего действие (в текущей реализации используется ID=1), временную метку, тип изменения и опциональные поля для старых/новых значений и заметок.</w:t>
      </w:r>
    </w:p>
    <w:p w14:paraId="24B84778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Нефункциональные требования:</w:t>
      </w:r>
    </w:p>
    <w:p w14:paraId="4C9A839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Производительность:</w:t>
      </w:r>
    </w:p>
    <w:p w14:paraId="5EB6E5C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основного списка оборудования при запуске или обновлении не должно превышать 5 секунд при типичном объеме данных (до 1000 записей) и стабильном интернет-соединении.</w:t>
      </w:r>
    </w:p>
    <w:p w14:paraId="299A371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Открытие формы добавления/редактирования должно происходить не более чем за 3 секунды (включая загрузку справочников).</w:t>
      </w:r>
    </w:p>
    <w:p w14:paraId="1C4177B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сохранения и удаления должны выполняться не более чем за 3 секунды.</w:t>
      </w:r>
    </w:p>
    <w:p w14:paraId="169A0D42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4.2.2. Надежность:</w:t>
      </w:r>
    </w:p>
    <w:p w14:paraId="2EFB60C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стабильно работать в целевой ОС Windows.</w:t>
      </w:r>
    </w:p>
    <w:p w14:paraId="7CBCE79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корректная обработка ошибок при взаимодействии с базой данных (например, отсутствие сети, ошибки Supabase API) с выводом информативных сообщений пользователю.</w:t>
      </w:r>
    </w:p>
    <w:p w14:paraId="760E881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использоваться механизмы предотвращения потери данных (например, подтверждение перед удалением).</w:t>
      </w:r>
    </w:p>
    <w:p w14:paraId="2688BA2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 Удобство использования (Usability):</w:t>
      </w:r>
    </w:p>
    <w:p w14:paraId="6659EFC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понятным, соответствовать стандартам Windows Desktop приложений.</w:t>
      </w:r>
    </w:p>
    <w:p w14:paraId="2350E3C3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управления должны быть логично сгруппированы.</w:t>
      </w:r>
    </w:p>
    <w:p w14:paraId="713E7F5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присутствовать обратная связь при выполнении длительных операций (например, курсор ожидания, статусная строка).</w:t>
      </w:r>
    </w:p>
    <w:p w14:paraId="05A7FBB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должны быть понятны пользователю.</w:t>
      </w:r>
    </w:p>
    <w:p w14:paraId="1871079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4.2.4. Безопасность:</w:t>
      </w:r>
    </w:p>
    <w:p w14:paraId="433CA00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текущей версии (1.0): Аутентификация пользователей не реализована. Доступ к базе данных осуществляется через публичный ключ Supabase (Anon Key). Все операции записи истории выполняются от имени предопределенного пользователя (ID=1).</w:t>
      </w:r>
    </w:p>
    <w:p w14:paraId="07D39ED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Предполагается, что доступ к приложению имеют только доверенные сотрудники.</w:t>
      </w:r>
    </w:p>
    <w:p w14:paraId="5C81220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(Требование к будущим версиям)</w:t>
      </w:r>
      <w:proofErr w:type="gramStart"/>
      <w:r>
        <w:rPr>
          <w:rFonts w:ascii="Times New Roman" w:hAnsi="Times New Roman" w:cs="Times New Roman"/>
          <w:sz w:val="28"/>
          <w:szCs w:val="28"/>
        </w:rPr>
        <w:t>: 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систему аутентификации пользователей и разграничение прав доступа на основе ролей с использованием Row Level Security (RLS) в Supabase.</w:t>
      </w:r>
    </w:p>
    <w:p w14:paraId="610244EC" w14:textId="77777777" w:rsidR="002B0809" w:rsidRDefault="002B0809" w:rsidP="00FC53A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1AF34B" w14:textId="77777777" w:rsidR="002B0809" w:rsidRDefault="002B0809" w:rsidP="00FC53A0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B5113" w14:textId="77777777" w:rsidR="002B0809" w:rsidRDefault="002B0809" w:rsidP="00FC53A0">
      <w:pPr>
        <w:jc w:val="both"/>
      </w:pPr>
    </w:p>
    <w:p w14:paraId="3A421241" w14:textId="77777777" w:rsidR="002B0809" w:rsidRDefault="002B0809" w:rsidP="00FC53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14:paraId="13C324F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406E4AB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системы учета оборудования колледжа!</w:t>
      </w:r>
    </w:p>
    <w:p w14:paraId="6235E5D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программное обеспечение предназначено для сотрудников отдела ИТ и других ответственных лиц колледжа для ведения централизованного учета компьютерного и другого IT-оборудования. Система позволяет просматривать, добавлять, редактировать и удалять информацию об оборудовании, а также отслеживать основные изменения, связанные с ним.</w:t>
      </w:r>
    </w:p>
    <w:p w14:paraId="48BE3C6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хранятся в централизованной базе данных (Supabase), поэтому для работы программы требуется подключение к сети Интернет.</w:t>
      </w:r>
    </w:p>
    <w:p w14:paraId="451FD4B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Системные требования</w:t>
      </w:r>
    </w:p>
    <w:p w14:paraId="713165F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 Windows 10 или Windows 11.</w:t>
      </w:r>
    </w:p>
    <w:p w14:paraId="0F22D3D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обеспечение: Установленный .NET Runtime (обычно устанавливается вместе с приложением или операционной системой).</w:t>
      </w:r>
    </w:p>
    <w:p w14:paraId="4625774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Сеть: Активное и стабильное подключение к сети Интернет.</w:t>
      </w:r>
    </w:p>
    <w:p w14:paraId="265EDEE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Начало работы</w:t>
      </w:r>
    </w:p>
    <w:p w14:paraId="209914A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исполняемый файл приложения (обычно с расширением .exe, например, EquipmentAccounting.exe) или ярлык на рабочем столе / в меню "Пуск".</w:t>
      </w:r>
    </w:p>
    <w:p w14:paraId="2BBA76B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Дважды щелкните по файлу или ярлыку для запуска приложения.</w:t>
      </w:r>
    </w:p>
    <w:p w14:paraId="2B68B308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запуске может потребоваться некоторое время для инициализации подключения к базе данных.</w:t>
      </w:r>
    </w:p>
    <w:p w14:paraId="6AA8F30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Обзор основного окна</w:t>
      </w:r>
    </w:p>
    <w:p w14:paraId="674B9754" w14:textId="77777777" w:rsidR="00FC53A0" w:rsidRDefault="002B0809" w:rsidP="00FC53A0">
      <w:pPr>
        <w:ind w:firstLine="709"/>
        <w:jc w:val="both"/>
        <w:rPr>
          <w:noProof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После запуска откроется окно авторизации:</w:t>
      </w:r>
      <w:r>
        <w:rPr>
          <w:noProof/>
          <w14:ligatures w14:val="none"/>
        </w:rPr>
        <w:t xml:space="preserve"> </w:t>
      </w:r>
    </w:p>
    <w:p w14:paraId="20774E9F" w14:textId="34923016" w:rsidR="002B0809" w:rsidRPr="00FC53A0" w:rsidRDefault="002B0809" w:rsidP="00FC53A0">
      <w:pPr>
        <w:jc w:val="center"/>
        <w:rPr>
          <w:noProof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47C8F8A2" wp14:editId="25BEF3AF">
            <wp:extent cx="4193540" cy="47929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EDB9" w14:textId="77777777" w:rsidR="002B0809" w:rsidRDefault="002B0809" w:rsidP="00FC53A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Окно авторизации</w:t>
      </w:r>
    </w:p>
    <w:p w14:paraId="2A1FA262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успешной авторизации открывается главное окно:</w:t>
      </w:r>
    </w:p>
    <w:p w14:paraId="1AA54AB8" w14:textId="4AE9BAF5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03F733E6" wp14:editId="48DFC086">
            <wp:extent cx="5940425" cy="2943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2266" w14:textId="77777777" w:rsidR="002B0809" w:rsidRDefault="002B0809" w:rsidP="00FC53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Главное окно</w:t>
      </w:r>
    </w:p>
    <w:p w14:paraId="1BA48DAE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C11E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оборудования: Основную часть окна занимает таблица (список), в которой отображается информация об оборудовании. Основные столбцы:</w:t>
      </w:r>
    </w:p>
    <w:p w14:paraId="1FA7552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Уникальный идентификатор записи.</w:t>
      </w:r>
    </w:p>
    <w:p w14:paraId="717BC17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Наименование оборудования.</w:t>
      </w:r>
    </w:p>
    <w:p w14:paraId="33BADB5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Инв. номер: Инвентарный номер.</w:t>
      </w:r>
    </w:p>
    <w:p w14:paraId="227C4C2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Сер. номер: Серийный номер.</w:t>
      </w:r>
    </w:p>
    <w:p w14:paraId="15814D1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Тип оборудования (например, "Ноутбук").</w:t>
      </w:r>
    </w:p>
    <w:p w14:paraId="1C76CFD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Статус: Текущее состояние (например, "В использовании").</w:t>
      </w:r>
    </w:p>
    <w:p w14:paraId="1510EB5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Место: Физическое или логическое расположение.</w:t>
      </w:r>
    </w:p>
    <w:p w14:paraId="45220A5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Сотрудник, за которым закреплено оборудование, или "Не назначен".</w:t>
      </w:r>
    </w:p>
    <w:p w14:paraId="45F4080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управления (под таблицей):</w:t>
      </w:r>
    </w:p>
    <w:p w14:paraId="3DE576A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 для ввода данных о новом оборудовании.</w:t>
      </w:r>
    </w:p>
    <w:p w14:paraId="270674C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Start"/>
      <w:r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форму для изменения данных выбранного в таблице оборудования (активна, только если выбрана ровно одна строка).</w:t>
      </w:r>
    </w:p>
    <w:p w14:paraId="3DBBF84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выбранную запись об оборудовании (активна, только если выбрана ровно одна строка). Требует подтверждения.</w:t>
      </w:r>
    </w:p>
    <w:p w14:paraId="6F2F7AE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Обновить</w:t>
      </w:r>
      <w:proofErr w:type="gramStart"/>
      <w:r>
        <w:rPr>
          <w:rFonts w:ascii="Times New Roman" w:hAnsi="Times New Roman" w:cs="Times New Roman"/>
          <w:sz w:val="28"/>
          <w:szCs w:val="28"/>
        </w:rPr>
        <w:t>: Загружает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актуальные данные из базы данных и обновляет таблицу.</w:t>
      </w:r>
    </w:p>
    <w:p w14:paraId="0B8BC17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состояния (внизу окна)</w:t>
      </w:r>
      <w:proofErr w:type="gramStart"/>
      <w:r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служебную информацию, такую как статус загрузки данных или количество отображаемых записей.</w:t>
      </w:r>
    </w:p>
    <w:p w14:paraId="0B89FDAD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Основные операции</w:t>
      </w:r>
    </w:p>
    <w:p w14:paraId="47D58A9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Просмотр списка оборудования:</w:t>
      </w:r>
    </w:p>
    <w:p w14:paraId="6632E4A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список загружается автоматически.</w:t>
      </w:r>
    </w:p>
    <w:p w14:paraId="4979AE2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самых свежих данных нажмите кнопку "Обновить".</w:t>
      </w:r>
    </w:p>
    <w:p w14:paraId="5C1C15A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прокручивать список с помощью полосы прокрутки.</w:t>
      </w:r>
    </w:p>
    <w:p w14:paraId="3C781DB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данных щелкните по заголовку нужного столбца (повторный щелчок изменит направление сортировки). Примечание: Возможность сортировки зависит от настроек таблицы.</w:t>
      </w:r>
    </w:p>
    <w:p w14:paraId="67197C4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Добавление нового оборудования:</w:t>
      </w:r>
    </w:p>
    <w:p w14:paraId="57C0A3F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Нажмите кнопку "Добавить". Откроется форма "Добавить новое оборудование".</w:t>
      </w:r>
    </w:p>
    <w:p w14:paraId="145F89E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поля на форме:</w:t>
      </w:r>
    </w:p>
    <w:p w14:paraId="303A6C3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Название*: Обязательное поле. Введите понятное наименование (например, "Ноутбук Dell Latitude 5420").</w:t>
      </w:r>
    </w:p>
    <w:p w14:paraId="4C553E4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Инвентарный номер: Введите уникальный инвентарный номер (если есть).</w:t>
      </w:r>
    </w:p>
    <w:p w14:paraId="7D434FF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номер: Введите уникальный серийный номер (если есть).</w:t>
      </w:r>
    </w:p>
    <w:p w14:paraId="1A604BB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Категория*: Обязательное поле. Выберите тип оборудования из выпадающего списка.</w:t>
      </w:r>
    </w:p>
    <w:p w14:paraId="7B467FB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Статус*: Обязательное поле. Выберите текущий статус из выпадающего списка.</w:t>
      </w:r>
    </w:p>
    <w:p w14:paraId="5A9EFC4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Местоположение*: Обязательное поле. Выберите местонахождение из выпадающего списка.</w:t>
      </w:r>
    </w:p>
    <w:p w14:paraId="204022D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Пользователь: Выберите сотрудника из выпадающего списка, за которым будет закреплено оборудование. Оставьте "Не назначен", если оборудование на складе или не закреплено.</w:t>
      </w:r>
    </w:p>
    <w:p w14:paraId="5785EBD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покупки</w:t>
      </w:r>
      <w:proofErr w:type="gramStart"/>
      <w:r>
        <w:rPr>
          <w:rFonts w:ascii="Times New Roman" w:hAnsi="Times New Roman" w:cs="Times New Roman"/>
          <w:sz w:val="28"/>
          <w:szCs w:val="28"/>
        </w:rPr>
        <w:t>: Установите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галочку и выберите дату из календаря, если она известна. Снимите галочку, если дата неизвестна.</w:t>
      </w:r>
    </w:p>
    <w:p w14:paraId="47B5B7D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Гарантия до</w:t>
      </w:r>
      <w:proofErr w:type="gramStart"/>
      <w:r>
        <w:rPr>
          <w:rFonts w:ascii="Times New Roman" w:hAnsi="Times New Roman" w:cs="Times New Roman"/>
          <w:sz w:val="28"/>
          <w:szCs w:val="28"/>
        </w:rPr>
        <w:t>: Установите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галочку и выберите дату окончания гарантии из календаря, если она известна. Снимите галочку, если дата неизвестна.</w:t>
      </w:r>
    </w:p>
    <w:p w14:paraId="215A0B3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Введите дополнительную информацию или характеристики.</w:t>
      </w:r>
    </w:p>
    <w:p w14:paraId="166E317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полей нажмите кнопку "Сохранить".</w:t>
      </w:r>
    </w:p>
    <w:p w14:paraId="1C6BE02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обязательные поля заполнены корректно, форма закроется, и новая запись появится в общей таблице (может потребоваться обновление списка).</w:t>
      </w:r>
    </w:p>
    <w:p w14:paraId="7182BD5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Редактирование данных оборудования:</w:t>
      </w:r>
    </w:p>
    <w:p w14:paraId="3FA67A8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таблице выберите ровно одну строку с оборудованием, которое вы хотите отредактировать.</w:t>
      </w:r>
    </w:p>
    <w:p w14:paraId="70B7C1F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"Редактировать" станет активной. Нажмите ее (или дважды щелкните по выбранной строке).</w:t>
      </w:r>
    </w:p>
    <w:p w14:paraId="549A2083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Откроется форма "Редактировать: [Название оборудования]" с текущими данными.</w:t>
      </w:r>
    </w:p>
    <w:p w14:paraId="37DE298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необходимые изменения в поля формы.</w:t>
      </w:r>
    </w:p>
    <w:p w14:paraId="60EB8451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Заметка (причина изм.)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вносите существенные изменения (например, меняете статус, пользователя или местоположение), рекомендуется кратко описать причину в поле "Заметка". Эта информация сохранится в истории.</w:t>
      </w:r>
    </w:p>
    <w:p w14:paraId="46400FB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"Сохранить".</w:t>
      </w:r>
    </w:p>
    <w:p w14:paraId="22A69AD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закроется, и изменения отобразятся в общей таблице (может потребоваться обновление списка).</w:t>
      </w:r>
    </w:p>
    <w:p w14:paraId="6C901ED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Удаление оборудования:</w:t>
      </w:r>
    </w:p>
    <w:p w14:paraId="6FFD444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таблице выберите ровно одну строку с оборудованием, которое вы хотите удалить.</w:t>
      </w:r>
    </w:p>
    <w:p w14:paraId="6230332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"Удалить" станет активной. Нажмите ее.</w:t>
      </w:r>
    </w:p>
    <w:p w14:paraId="6E281CC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диалоговое окно с запросом подтверждения удаления. Внимательно проверьте, то ли оборудование вы выбрали.</w:t>
      </w:r>
    </w:p>
    <w:p w14:paraId="13E54A40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удаления нажмите кнопку "Да". Для отмены – "Нет".</w:t>
      </w:r>
    </w:p>
    <w:p w14:paraId="5E5E3D3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подтверждении запись будет удалена из системы, и информация об этом будет сохранена в истории. Запись исчезнет из таблицы. Внимание! Операция удаления необратима.</w:t>
      </w:r>
    </w:p>
    <w:p w14:paraId="605F10C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Возможные проблемы и решения</w:t>
      </w:r>
    </w:p>
    <w:p w14:paraId="3A13FCD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"Не удалось инициализировать подключение к базе данных" при запуске:</w:t>
      </w:r>
    </w:p>
    <w:p w14:paraId="2BD857D8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ваше подключение к сети Интернет.</w:t>
      </w:r>
    </w:p>
    <w:p w14:paraId="25AEBDBB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нет проблем с доступом к сервису Supabase (возможно, временные технические работы).</w:t>
      </w:r>
    </w:p>
    <w:p w14:paraId="3BB1749E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Обратитесь к системному администратору или разработчику.</w:t>
      </w:r>
    </w:p>
    <w:p w14:paraId="21D3A864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"Ошибка загрузки данных" / Список пуст, хотя оборудование есть:</w:t>
      </w:r>
    </w:p>
    <w:p w14:paraId="4FEFD9BF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"Обновить".</w:t>
      </w:r>
    </w:p>
    <w:p w14:paraId="3F8150EC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ваше подключение к сети Интернет.</w:t>
      </w:r>
    </w:p>
    <w:p w14:paraId="5F0A5416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ошибка повторяется, обратитесь к системному администратору или разработчику, возможно, проблема в базе данных или API.</w:t>
      </w:r>
    </w:p>
    <w:p w14:paraId="2A48AE7A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"Редактировать" или "Удалить" неактивны (серые):</w:t>
      </w:r>
    </w:p>
    <w:p w14:paraId="415A5A08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вы выбрали ровно одну строку в таблице. Эти кнопки активируются только при выборе одной записи.</w:t>
      </w:r>
    </w:p>
    <w:p w14:paraId="423CCB55" w14:textId="77777777" w:rsidR="002B0809" w:rsidRDefault="002B0809" w:rsidP="00FC53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данные в данный момент не загружаются (курсор не в виде песочных часов, в строке состояния нет сообщения о загрузке).</w:t>
      </w:r>
    </w:p>
    <w:p w14:paraId="3151615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медленно:</w:t>
      </w:r>
    </w:p>
    <w:p w14:paraId="1A0FD179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медленное интернет-соединение.</w:t>
      </w:r>
    </w:p>
    <w:p w14:paraId="6BE3CF65" w14:textId="77777777" w:rsidR="002B0809" w:rsidRDefault="002B0809" w:rsidP="00FC53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записей в базе данных может замедлять загрузку.</w:t>
      </w:r>
    </w:p>
    <w:p w14:paraId="1D9837A0" w14:textId="77777777" w:rsidR="002B0809" w:rsidRDefault="002B0809" w:rsidP="00FC53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E980D" w14:textId="77777777" w:rsidR="002B0809" w:rsidRDefault="002B0809" w:rsidP="00FC53A0">
      <w:pPr>
        <w:jc w:val="both"/>
      </w:pPr>
    </w:p>
    <w:sectPr w:rsidR="002B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83A6D"/>
    <w:multiLevelType w:val="hybridMultilevel"/>
    <w:tmpl w:val="E772B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5"/>
    <w:rsid w:val="00197660"/>
    <w:rsid w:val="002B0809"/>
    <w:rsid w:val="003A0003"/>
    <w:rsid w:val="003C0AF2"/>
    <w:rsid w:val="00991C15"/>
    <w:rsid w:val="00A65454"/>
    <w:rsid w:val="00B811BA"/>
    <w:rsid w:val="00BF508D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9963"/>
  <w15:chartTrackingRefBased/>
  <w15:docId w15:val="{5B2D7D64-52BE-4FD5-A128-20955C42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809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B0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B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1980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Smagin</dc:creator>
  <cp:keywords/>
  <dc:description/>
  <cp:lastModifiedBy>Egor Smagin</cp:lastModifiedBy>
  <cp:revision>6</cp:revision>
  <dcterms:created xsi:type="dcterms:W3CDTF">2025-04-22T06:10:00Z</dcterms:created>
  <dcterms:modified xsi:type="dcterms:W3CDTF">2025-04-22T06:12:00Z</dcterms:modified>
</cp:coreProperties>
</file>