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color w:val="auto"/>
          <w:sz w:val="22"/>
          <w:szCs w:val="22"/>
          <w:lang w:eastAsia="en-US"/>
        </w:rPr>
        <w:id w:val="-855583915"/>
        <w:docPartObj>
          <w:docPartGallery w:val="Table of Contents"/>
          <w:docPartUnique/>
        </w:docPartObj>
      </w:sdtPr>
      <w:sdtEndPr>
        <w:rPr>
          <w:b/>
          <w:bCs/>
          <w:sz w:val="28"/>
          <w:szCs w:val="28"/>
        </w:rPr>
      </w:sdtEndPr>
      <w:sdtContent>
        <w:p w14:paraId="01E197F3" w14:textId="545A79BF" w:rsidR="00DB49ED" w:rsidRPr="008E4435" w:rsidRDefault="00667544" w:rsidP="00C21FC8">
          <w:pPr>
            <w:pStyle w:val="af1"/>
            <w:jc w:val="center"/>
            <w:rPr>
              <w:rFonts w:ascii="Times New Roman" w:hAnsi="Times New Roman" w:cs="Times New Roman"/>
              <w:color w:val="auto"/>
              <w:sz w:val="28"/>
              <w:szCs w:val="28"/>
            </w:rPr>
          </w:pPr>
          <w:r w:rsidRPr="008E4435">
            <w:rPr>
              <w:rFonts w:ascii="Times New Roman" w:hAnsi="Times New Roman" w:cs="Times New Roman"/>
              <w:color w:val="auto"/>
              <w:sz w:val="28"/>
              <w:szCs w:val="28"/>
            </w:rPr>
            <w:t>СОДЕРЖАНИЕ</w:t>
          </w:r>
        </w:p>
        <w:p w14:paraId="0686966E" w14:textId="57758DBA" w:rsidR="000007B1" w:rsidRDefault="00DB49ED">
          <w:pPr>
            <w:pStyle w:val="12"/>
            <w:tabs>
              <w:tab w:val="left" w:pos="440"/>
              <w:tab w:val="right" w:leader="dot" w:pos="9344"/>
            </w:tabs>
            <w:rPr>
              <w:rFonts w:eastAsiaTheme="minorEastAsia"/>
              <w:noProof/>
              <w:kern w:val="2"/>
              <w:sz w:val="24"/>
              <w:szCs w:val="24"/>
              <w:lang w:eastAsia="ru-RU"/>
              <w14:ligatures w14:val="standardContextual"/>
            </w:rPr>
          </w:pPr>
          <w:r w:rsidRPr="008E4435">
            <w:rPr>
              <w:rFonts w:ascii="Times New Roman" w:hAnsi="Times New Roman" w:cs="Times New Roman"/>
              <w:sz w:val="28"/>
              <w:szCs w:val="28"/>
            </w:rPr>
            <w:fldChar w:fldCharType="begin"/>
          </w:r>
          <w:r w:rsidRPr="008E4435">
            <w:rPr>
              <w:rFonts w:ascii="Times New Roman" w:hAnsi="Times New Roman" w:cs="Times New Roman"/>
              <w:sz w:val="28"/>
              <w:szCs w:val="28"/>
            </w:rPr>
            <w:instrText xml:space="preserve"> TOC \o "1-3" \h \z \u </w:instrText>
          </w:r>
          <w:r w:rsidRPr="008E4435">
            <w:rPr>
              <w:rFonts w:ascii="Times New Roman" w:hAnsi="Times New Roman" w:cs="Times New Roman"/>
              <w:sz w:val="28"/>
              <w:szCs w:val="28"/>
            </w:rPr>
            <w:fldChar w:fldCharType="separate"/>
          </w:r>
          <w:hyperlink w:anchor="_Toc167566688" w:history="1">
            <w:r w:rsidR="000007B1" w:rsidRPr="008A57EC">
              <w:rPr>
                <w:rStyle w:val="a7"/>
                <w:noProof/>
              </w:rPr>
              <w:t>1.</w:t>
            </w:r>
            <w:r w:rsidR="000007B1">
              <w:rPr>
                <w:rFonts w:eastAsiaTheme="minorEastAsia"/>
                <w:noProof/>
                <w:kern w:val="2"/>
                <w:sz w:val="24"/>
                <w:szCs w:val="24"/>
                <w:lang w:eastAsia="ru-RU"/>
                <w14:ligatures w14:val="standardContextual"/>
              </w:rPr>
              <w:tab/>
            </w:r>
            <w:r w:rsidR="000007B1" w:rsidRPr="008A57EC">
              <w:rPr>
                <w:rStyle w:val="a7"/>
                <w:noProof/>
              </w:rPr>
              <w:t>СПИСОК СОКРАЩЕНИЙ</w:t>
            </w:r>
            <w:r w:rsidR="000007B1">
              <w:rPr>
                <w:noProof/>
                <w:webHidden/>
              </w:rPr>
              <w:tab/>
            </w:r>
            <w:r w:rsidR="000007B1">
              <w:rPr>
                <w:noProof/>
                <w:webHidden/>
              </w:rPr>
              <w:fldChar w:fldCharType="begin"/>
            </w:r>
            <w:r w:rsidR="000007B1">
              <w:rPr>
                <w:noProof/>
                <w:webHidden/>
              </w:rPr>
              <w:instrText xml:space="preserve"> PAGEREF _Toc167566688 \h </w:instrText>
            </w:r>
            <w:r w:rsidR="000007B1">
              <w:rPr>
                <w:noProof/>
                <w:webHidden/>
              </w:rPr>
            </w:r>
            <w:r w:rsidR="000007B1">
              <w:rPr>
                <w:noProof/>
                <w:webHidden/>
              </w:rPr>
              <w:fldChar w:fldCharType="separate"/>
            </w:r>
            <w:r w:rsidR="000007B1">
              <w:rPr>
                <w:noProof/>
                <w:webHidden/>
              </w:rPr>
              <w:t>2</w:t>
            </w:r>
            <w:r w:rsidR="000007B1">
              <w:rPr>
                <w:noProof/>
                <w:webHidden/>
              </w:rPr>
              <w:fldChar w:fldCharType="end"/>
            </w:r>
          </w:hyperlink>
        </w:p>
        <w:p w14:paraId="7445A3D8" w14:textId="6F7A4DC8" w:rsidR="000007B1" w:rsidRDefault="00563620">
          <w:pPr>
            <w:pStyle w:val="12"/>
            <w:tabs>
              <w:tab w:val="left" w:pos="440"/>
              <w:tab w:val="right" w:leader="dot" w:pos="9344"/>
            </w:tabs>
            <w:rPr>
              <w:rFonts w:eastAsiaTheme="minorEastAsia"/>
              <w:noProof/>
              <w:kern w:val="2"/>
              <w:sz w:val="24"/>
              <w:szCs w:val="24"/>
              <w:lang w:eastAsia="ru-RU"/>
              <w14:ligatures w14:val="standardContextual"/>
            </w:rPr>
          </w:pPr>
          <w:hyperlink w:anchor="_Toc167566689" w:history="1">
            <w:r w:rsidR="000007B1" w:rsidRPr="008A57EC">
              <w:rPr>
                <w:rStyle w:val="a7"/>
                <w:noProof/>
              </w:rPr>
              <w:t>2.</w:t>
            </w:r>
            <w:r w:rsidR="000007B1">
              <w:rPr>
                <w:rFonts w:eastAsiaTheme="minorEastAsia"/>
                <w:noProof/>
                <w:kern w:val="2"/>
                <w:sz w:val="24"/>
                <w:szCs w:val="24"/>
                <w:lang w:eastAsia="ru-RU"/>
                <w14:ligatures w14:val="standardContextual"/>
              </w:rPr>
              <w:tab/>
            </w:r>
            <w:r w:rsidR="000007B1" w:rsidRPr="008A57EC">
              <w:rPr>
                <w:rStyle w:val="a7"/>
                <w:noProof/>
              </w:rPr>
              <w:t>ВВЕДЕНИЕ</w:t>
            </w:r>
            <w:r w:rsidR="000007B1">
              <w:rPr>
                <w:noProof/>
                <w:webHidden/>
              </w:rPr>
              <w:tab/>
            </w:r>
            <w:r w:rsidR="000007B1">
              <w:rPr>
                <w:noProof/>
                <w:webHidden/>
              </w:rPr>
              <w:fldChar w:fldCharType="begin"/>
            </w:r>
            <w:r w:rsidR="000007B1">
              <w:rPr>
                <w:noProof/>
                <w:webHidden/>
              </w:rPr>
              <w:instrText xml:space="preserve"> PAGEREF _Toc167566689 \h </w:instrText>
            </w:r>
            <w:r w:rsidR="000007B1">
              <w:rPr>
                <w:noProof/>
                <w:webHidden/>
              </w:rPr>
            </w:r>
            <w:r w:rsidR="000007B1">
              <w:rPr>
                <w:noProof/>
                <w:webHidden/>
              </w:rPr>
              <w:fldChar w:fldCharType="separate"/>
            </w:r>
            <w:r w:rsidR="000007B1">
              <w:rPr>
                <w:noProof/>
                <w:webHidden/>
              </w:rPr>
              <w:t>4</w:t>
            </w:r>
            <w:r w:rsidR="000007B1">
              <w:rPr>
                <w:noProof/>
                <w:webHidden/>
              </w:rPr>
              <w:fldChar w:fldCharType="end"/>
            </w:r>
          </w:hyperlink>
        </w:p>
        <w:p w14:paraId="2EAB83EA" w14:textId="62E23B62" w:rsidR="000007B1" w:rsidRDefault="00563620">
          <w:pPr>
            <w:pStyle w:val="12"/>
            <w:tabs>
              <w:tab w:val="left" w:pos="440"/>
              <w:tab w:val="right" w:leader="dot" w:pos="9344"/>
            </w:tabs>
            <w:rPr>
              <w:rFonts w:eastAsiaTheme="minorEastAsia"/>
              <w:noProof/>
              <w:kern w:val="2"/>
              <w:sz w:val="24"/>
              <w:szCs w:val="24"/>
              <w:lang w:eastAsia="ru-RU"/>
              <w14:ligatures w14:val="standardContextual"/>
            </w:rPr>
          </w:pPr>
          <w:hyperlink w:anchor="_Toc167566690" w:history="1">
            <w:r w:rsidR="000007B1" w:rsidRPr="008A57EC">
              <w:rPr>
                <w:rStyle w:val="a7"/>
                <w:noProof/>
              </w:rPr>
              <w:t>3.</w:t>
            </w:r>
            <w:r w:rsidR="000007B1">
              <w:rPr>
                <w:rFonts w:eastAsiaTheme="minorEastAsia"/>
                <w:noProof/>
                <w:kern w:val="2"/>
                <w:sz w:val="24"/>
                <w:szCs w:val="24"/>
                <w:lang w:eastAsia="ru-RU"/>
                <w14:ligatures w14:val="standardContextual"/>
              </w:rPr>
              <w:tab/>
            </w:r>
            <w:r w:rsidR="000007B1" w:rsidRPr="000007B1">
              <w:rPr>
                <w:rStyle w:val="a7"/>
                <w:rFonts w:eastAsiaTheme="minorEastAsia" w:cs="Times New Roman"/>
                <w:noProof/>
                <w:lang w:eastAsia="ru-RU"/>
              </w:rPr>
              <w:t>ЗАДАЧИ И ПРОБЛЕМАТИКА ПРОЕКТА</w:t>
            </w:r>
            <w:r w:rsidR="000007B1">
              <w:rPr>
                <w:noProof/>
                <w:webHidden/>
              </w:rPr>
              <w:tab/>
            </w:r>
            <w:r w:rsidR="000007B1">
              <w:rPr>
                <w:noProof/>
                <w:webHidden/>
              </w:rPr>
              <w:fldChar w:fldCharType="begin"/>
            </w:r>
            <w:r w:rsidR="000007B1">
              <w:rPr>
                <w:noProof/>
                <w:webHidden/>
              </w:rPr>
              <w:instrText xml:space="preserve"> PAGEREF _Toc167566690 \h </w:instrText>
            </w:r>
            <w:r w:rsidR="000007B1">
              <w:rPr>
                <w:noProof/>
                <w:webHidden/>
              </w:rPr>
            </w:r>
            <w:r w:rsidR="000007B1">
              <w:rPr>
                <w:noProof/>
                <w:webHidden/>
              </w:rPr>
              <w:fldChar w:fldCharType="separate"/>
            </w:r>
            <w:r w:rsidR="000007B1">
              <w:rPr>
                <w:noProof/>
                <w:webHidden/>
              </w:rPr>
              <w:t>4</w:t>
            </w:r>
            <w:r w:rsidR="000007B1">
              <w:rPr>
                <w:noProof/>
                <w:webHidden/>
              </w:rPr>
              <w:fldChar w:fldCharType="end"/>
            </w:r>
          </w:hyperlink>
        </w:p>
        <w:p w14:paraId="04F077F6" w14:textId="228662A7" w:rsidR="000007B1" w:rsidRDefault="00563620">
          <w:pPr>
            <w:pStyle w:val="21"/>
            <w:rPr>
              <w:rFonts w:cstheme="minorBidi"/>
              <w:noProof/>
              <w:kern w:val="2"/>
              <w:sz w:val="24"/>
              <w:szCs w:val="24"/>
              <w14:ligatures w14:val="standardContextual"/>
            </w:rPr>
          </w:pPr>
          <w:hyperlink w:anchor="_Toc167566691" w:history="1">
            <w:r w:rsidR="000007B1" w:rsidRPr="008A57EC">
              <w:rPr>
                <w:rStyle w:val="a7"/>
                <w:noProof/>
              </w:rPr>
              <w:t>3.1</w:t>
            </w:r>
            <w:r w:rsidR="000007B1">
              <w:rPr>
                <w:rFonts w:cstheme="minorBidi"/>
                <w:noProof/>
                <w:kern w:val="2"/>
                <w:sz w:val="24"/>
                <w:szCs w:val="24"/>
                <w14:ligatures w14:val="standardContextual"/>
              </w:rPr>
              <w:tab/>
            </w:r>
            <w:r w:rsidR="000007B1" w:rsidRPr="008A57EC">
              <w:rPr>
                <w:rStyle w:val="a7"/>
                <w:noProof/>
              </w:rPr>
              <w:t>ЗАДАЧИ ПЕРВОГО ЭТАПА ПРОЕКТА</w:t>
            </w:r>
            <w:r w:rsidR="000007B1">
              <w:rPr>
                <w:noProof/>
                <w:webHidden/>
              </w:rPr>
              <w:tab/>
            </w:r>
            <w:r w:rsidR="000007B1">
              <w:rPr>
                <w:noProof/>
                <w:webHidden/>
              </w:rPr>
              <w:fldChar w:fldCharType="begin"/>
            </w:r>
            <w:r w:rsidR="000007B1">
              <w:rPr>
                <w:noProof/>
                <w:webHidden/>
              </w:rPr>
              <w:instrText xml:space="preserve"> PAGEREF _Toc167566691 \h </w:instrText>
            </w:r>
            <w:r w:rsidR="000007B1">
              <w:rPr>
                <w:noProof/>
                <w:webHidden/>
              </w:rPr>
            </w:r>
            <w:r w:rsidR="000007B1">
              <w:rPr>
                <w:noProof/>
                <w:webHidden/>
              </w:rPr>
              <w:fldChar w:fldCharType="separate"/>
            </w:r>
            <w:r w:rsidR="000007B1">
              <w:rPr>
                <w:noProof/>
                <w:webHidden/>
              </w:rPr>
              <w:t>4</w:t>
            </w:r>
            <w:r w:rsidR="000007B1">
              <w:rPr>
                <w:noProof/>
                <w:webHidden/>
              </w:rPr>
              <w:fldChar w:fldCharType="end"/>
            </w:r>
          </w:hyperlink>
        </w:p>
        <w:p w14:paraId="1836C494" w14:textId="35ACFEC2" w:rsidR="000007B1" w:rsidRDefault="00563620">
          <w:pPr>
            <w:pStyle w:val="21"/>
            <w:rPr>
              <w:rFonts w:cstheme="minorBidi"/>
              <w:noProof/>
              <w:kern w:val="2"/>
              <w:sz w:val="24"/>
              <w:szCs w:val="24"/>
              <w14:ligatures w14:val="standardContextual"/>
            </w:rPr>
          </w:pPr>
          <w:hyperlink w:anchor="_Toc167566692" w:history="1">
            <w:r w:rsidR="000007B1" w:rsidRPr="008A57EC">
              <w:rPr>
                <w:rStyle w:val="a7"/>
                <w:noProof/>
              </w:rPr>
              <w:t>3.2</w:t>
            </w:r>
            <w:r w:rsidR="000007B1">
              <w:rPr>
                <w:rFonts w:cstheme="minorBidi"/>
                <w:noProof/>
                <w:kern w:val="2"/>
                <w:sz w:val="24"/>
                <w:szCs w:val="24"/>
                <w14:ligatures w14:val="standardContextual"/>
              </w:rPr>
              <w:tab/>
            </w:r>
            <w:r w:rsidR="000007B1" w:rsidRPr="008A57EC">
              <w:rPr>
                <w:rStyle w:val="a7"/>
                <w:noProof/>
              </w:rPr>
              <w:t>ОПРЕДЕЛЕНИЕ ОСНОВНЫХ РИСКОВ РЕАЛИЗАЦИИ ПРОЕКТА</w:t>
            </w:r>
            <w:r w:rsidR="000007B1">
              <w:rPr>
                <w:noProof/>
                <w:webHidden/>
              </w:rPr>
              <w:tab/>
            </w:r>
            <w:r w:rsidR="000007B1">
              <w:rPr>
                <w:noProof/>
                <w:webHidden/>
              </w:rPr>
              <w:fldChar w:fldCharType="begin"/>
            </w:r>
            <w:r w:rsidR="000007B1">
              <w:rPr>
                <w:noProof/>
                <w:webHidden/>
              </w:rPr>
              <w:instrText xml:space="preserve"> PAGEREF _Toc167566692 \h </w:instrText>
            </w:r>
            <w:r w:rsidR="000007B1">
              <w:rPr>
                <w:noProof/>
                <w:webHidden/>
              </w:rPr>
            </w:r>
            <w:r w:rsidR="000007B1">
              <w:rPr>
                <w:noProof/>
                <w:webHidden/>
              </w:rPr>
              <w:fldChar w:fldCharType="separate"/>
            </w:r>
            <w:r w:rsidR="000007B1">
              <w:rPr>
                <w:noProof/>
                <w:webHidden/>
              </w:rPr>
              <w:t>9</w:t>
            </w:r>
            <w:r w:rsidR="000007B1">
              <w:rPr>
                <w:noProof/>
                <w:webHidden/>
              </w:rPr>
              <w:fldChar w:fldCharType="end"/>
            </w:r>
          </w:hyperlink>
        </w:p>
        <w:p w14:paraId="08201BB0" w14:textId="0619A940" w:rsidR="000007B1" w:rsidRDefault="00563620">
          <w:pPr>
            <w:pStyle w:val="12"/>
            <w:tabs>
              <w:tab w:val="left" w:pos="440"/>
              <w:tab w:val="right" w:leader="dot" w:pos="9344"/>
            </w:tabs>
            <w:rPr>
              <w:rFonts w:eastAsiaTheme="minorEastAsia"/>
              <w:noProof/>
              <w:kern w:val="2"/>
              <w:sz w:val="24"/>
              <w:szCs w:val="24"/>
              <w:lang w:eastAsia="ru-RU"/>
              <w14:ligatures w14:val="standardContextual"/>
            </w:rPr>
          </w:pPr>
          <w:hyperlink w:anchor="_Toc167566693" w:history="1">
            <w:r w:rsidR="000007B1" w:rsidRPr="008A57EC">
              <w:rPr>
                <w:rStyle w:val="a7"/>
                <w:noProof/>
              </w:rPr>
              <w:t>4.</w:t>
            </w:r>
            <w:r w:rsidR="000007B1">
              <w:rPr>
                <w:rFonts w:eastAsiaTheme="minorEastAsia"/>
                <w:noProof/>
                <w:kern w:val="2"/>
                <w:sz w:val="24"/>
                <w:szCs w:val="24"/>
                <w:lang w:eastAsia="ru-RU"/>
                <w14:ligatures w14:val="standardContextual"/>
              </w:rPr>
              <w:tab/>
            </w:r>
            <w:r w:rsidR="000007B1" w:rsidRPr="008A57EC">
              <w:rPr>
                <w:rStyle w:val="a7"/>
                <w:noProof/>
              </w:rPr>
              <w:t>РАЗРАБОТКА ПРОГРАММНОГО ОБЕСПЕЧЕНИЯ МОДУЛЕЙ</w:t>
            </w:r>
            <w:r w:rsidR="000007B1">
              <w:rPr>
                <w:noProof/>
                <w:webHidden/>
              </w:rPr>
              <w:tab/>
            </w:r>
            <w:r w:rsidR="000007B1">
              <w:rPr>
                <w:noProof/>
                <w:webHidden/>
              </w:rPr>
              <w:fldChar w:fldCharType="begin"/>
            </w:r>
            <w:r w:rsidR="000007B1">
              <w:rPr>
                <w:noProof/>
                <w:webHidden/>
              </w:rPr>
              <w:instrText xml:space="preserve"> PAGEREF _Toc167566693 \h </w:instrText>
            </w:r>
            <w:r w:rsidR="000007B1">
              <w:rPr>
                <w:noProof/>
                <w:webHidden/>
              </w:rPr>
            </w:r>
            <w:r w:rsidR="000007B1">
              <w:rPr>
                <w:noProof/>
                <w:webHidden/>
              </w:rPr>
              <w:fldChar w:fldCharType="separate"/>
            </w:r>
            <w:r w:rsidR="000007B1">
              <w:rPr>
                <w:noProof/>
                <w:webHidden/>
              </w:rPr>
              <w:t>12</w:t>
            </w:r>
            <w:r w:rsidR="000007B1">
              <w:rPr>
                <w:noProof/>
                <w:webHidden/>
              </w:rPr>
              <w:fldChar w:fldCharType="end"/>
            </w:r>
          </w:hyperlink>
        </w:p>
        <w:p w14:paraId="52D2F213" w14:textId="2D0D7D55" w:rsidR="000007B1" w:rsidRDefault="00563620">
          <w:pPr>
            <w:pStyle w:val="21"/>
            <w:rPr>
              <w:rFonts w:cstheme="minorBidi"/>
              <w:noProof/>
              <w:kern w:val="2"/>
              <w:sz w:val="24"/>
              <w:szCs w:val="24"/>
              <w14:ligatures w14:val="standardContextual"/>
            </w:rPr>
          </w:pPr>
          <w:hyperlink w:anchor="_Toc167566694" w:history="1">
            <w:r w:rsidR="000007B1" w:rsidRPr="008A57EC">
              <w:rPr>
                <w:rStyle w:val="a7"/>
                <w:noProof/>
              </w:rPr>
              <w:t>4.1</w:t>
            </w:r>
            <w:r w:rsidR="000007B1">
              <w:rPr>
                <w:rFonts w:cstheme="minorBidi"/>
                <w:noProof/>
                <w:kern w:val="2"/>
                <w:sz w:val="24"/>
                <w:szCs w:val="24"/>
                <w14:ligatures w14:val="standardContextual"/>
              </w:rPr>
              <w:tab/>
            </w:r>
            <w:r w:rsidR="000007B1" w:rsidRPr="008A57EC">
              <w:rPr>
                <w:rStyle w:val="a7"/>
                <w:noProof/>
              </w:rPr>
              <w:t>РАЗРАБОТКА ПО МОДУЛЯ WIFI</w:t>
            </w:r>
            <w:r w:rsidR="000007B1">
              <w:rPr>
                <w:noProof/>
                <w:webHidden/>
              </w:rPr>
              <w:tab/>
            </w:r>
            <w:r w:rsidR="000007B1">
              <w:rPr>
                <w:noProof/>
                <w:webHidden/>
              </w:rPr>
              <w:fldChar w:fldCharType="begin"/>
            </w:r>
            <w:r w:rsidR="000007B1">
              <w:rPr>
                <w:noProof/>
                <w:webHidden/>
              </w:rPr>
              <w:instrText xml:space="preserve"> PAGEREF _Toc167566694 \h </w:instrText>
            </w:r>
            <w:r w:rsidR="000007B1">
              <w:rPr>
                <w:noProof/>
                <w:webHidden/>
              </w:rPr>
            </w:r>
            <w:r w:rsidR="000007B1">
              <w:rPr>
                <w:noProof/>
                <w:webHidden/>
              </w:rPr>
              <w:fldChar w:fldCharType="separate"/>
            </w:r>
            <w:r w:rsidR="000007B1">
              <w:rPr>
                <w:noProof/>
                <w:webHidden/>
              </w:rPr>
              <w:t>12</w:t>
            </w:r>
            <w:r w:rsidR="000007B1">
              <w:rPr>
                <w:noProof/>
                <w:webHidden/>
              </w:rPr>
              <w:fldChar w:fldCharType="end"/>
            </w:r>
          </w:hyperlink>
        </w:p>
        <w:p w14:paraId="019D9328" w14:textId="4F2B507F" w:rsidR="000007B1" w:rsidRDefault="00563620">
          <w:pPr>
            <w:pStyle w:val="21"/>
            <w:rPr>
              <w:rFonts w:cstheme="minorBidi"/>
              <w:noProof/>
              <w:kern w:val="2"/>
              <w:sz w:val="24"/>
              <w:szCs w:val="24"/>
              <w14:ligatures w14:val="standardContextual"/>
            </w:rPr>
          </w:pPr>
          <w:hyperlink w:anchor="_Toc167566695" w:history="1">
            <w:r w:rsidR="000007B1" w:rsidRPr="008A57EC">
              <w:rPr>
                <w:rStyle w:val="a7"/>
                <w:noProof/>
              </w:rPr>
              <w:t>4.2</w:t>
            </w:r>
            <w:r w:rsidR="000007B1">
              <w:rPr>
                <w:rFonts w:cstheme="minorBidi"/>
                <w:noProof/>
                <w:kern w:val="2"/>
                <w:sz w:val="24"/>
                <w:szCs w:val="24"/>
                <w14:ligatures w14:val="standardContextual"/>
              </w:rPr>
              <w:tab/>
            </w:r>
            <w:r w:rsidR="000007B1" w:rsidRPr="008A57EC">
              <w:rPr>
                <w:rStyle w:val="a7"/>
                <w:noProof/>
              </w:rPr>
              <w:t>РАЗРАБОТКА ПО МОДУЛЯ W</w:t>
            </w:r>
            <w:r w:rsidR="000007B1" w:rsidRPr="008A57EC">
              <w:rPr>
                <w:rStyle w:val="a7"/>
                <w:noProof/>
                <w:lang w:val="en-US"/>
              </w:rPr>
              <w:t>eb</w:t>
            </w:r>
            <w:r w:rsidR="000007B1" w:rsidRPr="008A57EC">
              <w:rPr>
                <w:rStyle w:val="a7"/>
                <w:noProof/>
              </w:rPr>
              <w:t>S</w:t>
            </w:r>
            <w:r w:rsidR="000007B1" w:rsidRPr="008A57EC">
              <w:rPr>
                <w:rStyle w:val="a7"/>
                <w:noProof/>
                <w:lang w:val="en-US"/>
              </w:rPr>
              <w:t>ocket</w:t>
            </w:r>
            <w:r w:rsidR="000007B1">
              <w:rPr>
                <w:noProof/>
                <w:webHidden/>
              </w:rPr>
              <w:tab/>
            </w:r>
            <w:r w:rsidR="000007B1">
              <w:rPr>
                <w:noProof/>
                <w:webHidden/>
              </w:rPr>
              <w:fldChar w:fldCharType="begin"/>
            </w:r>
            <w:r w:rsidR="000007B1">
              <w:rPr>
                <w:noProof/>
                <w:webHidden/>
              </w:rPr>
              <w:instrText xml:space="preserve"> PAGEREF _Toc167566695 \h </w:instrText>
            </w:r>
            <w:r w:rsidR="000007B1">
              <w:rPr>
                <w:noProof/>
                <w:webHidden/>
              </w:rPr>
            </w:r>
            <w:r w:rsidR="000007B1">
              <w:rPr>
                <w:noProof/>
                <w:webHidden/>
              </w:rPr>
              <w:fldChar w:fldCharType="separate"/>
            </w:r>
            <w:r w:rsidR="000007B1">
              <w:rPr>
                <w:noProof/>
                <w:webHidden/>
              </w:rPr>
              <w:t>14</w:t>
            </w:r>
            <w:r w:rsidR="000007B1">
              <w:rPr>
                <w:noProof/>
                <w:webHidden/>
              </w:rPr>
              <w:fldChar w:fldCharType="end"/>
            </w:r>
          </w:hyperlink>
        </w:p>
        <w:p w14:paraId="15230740" w14:textId="58622B54" w:rsidR="000007B1" w:rsidRDefault="00563620">
          <w:pPr>
            <w:pStyle w:val="21"/>
            <w:rPr>
              <w:rFonts w:cstheme="minorBidi"/>
              <w:noProof/>
              <w:kern w:val="2"/>
              <w:sz w:val="24"/>
              <w:szCs w:val="24"/>
              <w14:ligatures w14:val="standardContextual"/>
            </w:rPr>
          </w:pPr>
          <w:hyperlink w:anchor="_Toc167566696" w:history="1">
            <w:r w:rsidR="000007B1" w:rsidRPr="008A57EC">
              <w:rPr>
                <w:rStyle w:val="a7"/>
                <w:noProof/>
              </w:rPr>
              <w:t>4.3</w:t>
            </w:r>
            <w:r w:rsidR="000007B1">
              <w:rPr>
                <w:rFonts w:cstheme="minorBidi"/>
                <w:noProof/>
                <w:kern w:val="2"/>
                <w:sz w:val="24"/>
                <w:szCs w:val="24"/>
                <w14:ligatures w14:val="standardContextual"/>
              </w:rPr>
              <w:tab/>
            </w:r>
            <w:r w:rsidR="000007B1" w:rsidRPr="008A57EC">
              <w:rPr>
                <w:rStyle w:val="a7"/>
                <w:noProof/>
              </w:rPr>
              <w:t>РАЗРАБОТКА по МОДУЛЯ PROXY W</w:t>
            </w:r>
            <w:r w:rsidR="000007B1" w:rsidRPr="008A57EC">
              <w:rPr>
                <w:rStyle w:val="a7"/>
                <w:noProof/>
                <w:lang w:val="en-US"/>
              </w:rPr>
              <w:t>ebsocket</w:t>
            </w:r>
            <w:r w:rsidR="000007B1">
              <w:rPr>
                <w:noProof/>
                <w:webHidden/>
              </w:rPr>
              <w:tab/>
            </w:r>
            <w:r w:rsidR="000007B1">
              <w:rPr>
                <w:noProof/>
                <w:webHidden/>
              </w:rPr>
              <w:fldChar w:fldCharType="begin"/>
            </w:r>
            <w:r w:rsidR="000007B1">
              <w:rPr>
                <w:noProof/>
                <w:webHidden/>
              </w:rPr>
              <w:instrText xml:space="preserve"> PAGEREF _Toc167566696 \h </w:instrText>
            </w:r>
            <w:r w:rsidR="000007B1">
              <w:rPr>
                <w:noProof/>
                <w:webHidden/>
              </w:rPr>
            </w:r>
            <w:r w:rsidR="000007B1">
              <w:rPr>
                <w:noProof/>
                <w:webHidden/>
              </w:rPr>
              <w:fldChar w:fldCharType="separate"/>
            </w:r>
            <w:r w:rsidR="000007B1">
              <w:rPr>
                <w:noProof/>
                <w:webHidden/>
              </w:rPr>
              <w:t>15</w:t>
            </w:r>
            <w:r w:rsidR="000007B1">
              <w:rPr>
                <w:noProof/>
                <w:webHidden/>
              </w:rPr>
              <w:fldChar w:fldCharType="end"/>
            </w:r>
          </w:hyperlink>
        </w:p>
        <w:p w14:paraId="7BD9F20C" w14:textId="0EB60170" w:rsidR="000007B1" w:rsidRDefault="00563620">
          <w:pPr>
            <w:pStyle w:val="21"/>
            <w:rPr>
              <w:rFonts w:cstheme="minorBidi"/>
              <w:noProof/>
              <w:kern w:val="2"/>
              <w:sz w:val="24"/>
              <w:szCs w:val="24"/>
              <w14:ligatures w14:val="standardContextual"/>
            </w:rPr>
          </w:pPr>
          <w:hyperlink w:anchor="_Toc167566697" w:history="1">
            <w:r w:rsidR="000007B1" w:rsidRPr="008A57EC">
              <w:rPr>
                <w:rStyle w:val="a7"/>
                <w:noProof/>
              </w:rPr>
              <w:t>4.4</w:t>
            </w:r>
            <w:r w:rsidR="000007B1">
              <w:rPr>
                <w:rFonts w:cstheme="minorBidi"/>
                <w:noProof/>
                <w:kern w:val="2"/>
                <w:sz w:val="24"/>
                <w:szCs w:val="24"/>
                <w14:ligatures w14:val="standardContextual"/>
              </w:rPr>
              <w:tab/>
            </w:r>
            <w:r w:rsidR="000007B1" w:rsidRPr="008A57EC">
              <w:rPr>
                <w:rStyle w:val="a7"/>
                <w:noProof/>
              </w:rPr>
              <w:t>РАЗРАБОТКА ПО МОДУЛЯ ROUTEREPL</w:t>
            </w:r>
            <w:r w:rsidR="000007B1">
              <w:rPr>
                <w:noProof/>
                <w:webHidden/>
              </w:rPr>
              <w:tab/>
            </w:r>
            <w:r w:rsidR="000007B1">
              <w:rPr>
                <w:noProof/>
                <w:webHidden/>
              </w:rPr>
              <w:fldChar w:fldCharType="begin"/>
            </w:r>
            <w:r w:rsidR="000007B1">
              <w:rPr>
                <w:noProof/>
                <w:webHidden/>
              </w:rPr>
              <w:instrText xml:space="preserve"> PAGEREF _Toc167566697 \h </w:instrText>
            </w:r>
            <w:r w:rsidR="000007B1">
              <w:rPr>
                <w:noProof/>
                <w:webHidden/>
              </w:rPr>
            </w:r>
            <w:r w:rsidR="000007B1">
              <w:rPr>
                <w:noProof/>
                <w:webHidden/>
              </w:rPr>
              <w:fldChar w:fldCharType="separate"/>
            </w:r>
            <w:r w:rsidR="000007B1">
              <w:rPr>
                <w:noProof/>
                <w:webHidden/>
              </w:rPr>
              <w:t>17</w:t>
            </w:r>
            <w:r w:rsidR="000007B1">
              <w:rPr>
                <w:noProof/>
                <w:webHidden/>
              </w:rPr>
              <w:fldChar w:fldCharType="end"/>
            </w:r>
          </w:hyperlink>
        </w:p>
        <w:p w14:paraId="7327ACDB" w14:textId="0B3C3AD4" w:rsidR="000007B1" w:rsidRDefault="00563620">
          <w:pPr>
            <w:pStyle w:val="21"/>
            <w:rPr>
              <w:rFonts w:cstheme="minorBidi"/>
              <w:noProof/>
              <w:kern w:val="2"/>
              <w:sz w:val="24"/>
              <w:szCs w:val="24"/>
              <w14:ligatures w14:val="standardContextual"/>
            </w:rPr>
          </w:pPr>
          <w:hyperlink w:anchor="_Toc167566698" w:history="1">
            <w:r w:rsidR="000007B1" w:rsidRPr="008A57EC">
              <w:rPr>
                <w:rStyle w:val="a7"/>
                <w:noProof/>
              </w:rPr>
              <w:t>4.5</w:t>
            </w:r>
            <w:r w:rsidR="000007B1">
              <w:rPr>
                <w:rFonts w:cstheme="minorBidi"/>
                <w:noProof/>
                <w:kern w:val="2"/>
                <w:sz w:val="24"/>
                <w:szCs w:val="24"/>
                <w14:ligatures w14:val="standardContextual"/>
              </w:rPr>
              <w:tab/>
            </w:r>
            <w:r w:rsidR="000007B1" w:rsidRPr="008A57EC">
              <w:rPr>
                <w:rStyle w:val="a7"/>
                <w:noProof/>
              </w:rPr>
              <w:t>РАЗРАБОТКА ПО МОДУЛЯ MQTT</w:t>
            </w:r>
            <w:r w:rsidR="000007B1">
              <w:rPr>
                <w:noProof/>
                <w:webHidden/>
              </w:rPr>
              <w:tab/>
            </w:r>
            <w:r w:rsidR="000007B1">
              <w:rPr>
                <w:noProof/>
                <w:webHidden/>
              </w:rPr>
              <w:fldChar w:fldCharType="begin"/>
            </w:r>
            <w:r w:rsidR="000007B1">
              <w:rPr>
                <w:noProof/>
                <w:webHidden/>
              </w:rPr>
              <w:instrText xml:space="preserve"> PAGEREF _Toc167566698 \h </w:instrText>
            </w:r>
            <w:r w:rsidR="000007B1">
              <w:rPr>
                <w:noProof/>
                <w:webHidden/>
              </w:rPr>
            </w:r>
            <w:r w:rsidR="000007B1">
              <w:rPr>
                <w:noProof/>
                <w:webHidden/>
              </w:rPr>
              <w:fldChar w:fldCharType="separate"/>
            </w:r>
            <w:r w:rsidR="000007B1">
              <w:rPr>
                <w:noProof/>
                <w:webHidden/>
              </w:rPr>
              <w:t>20</w:t>
            </w:r>
            <w:r w:rsidR="000007B1">
              <w:rPr>
                <w:noProof/>
                <w:webHidden/>
              </w:rPr>
              <w:fldChar w:fldCharType="end"/>
            </w:r>
          </w:hyperlink>
        </w:p>
        <w:p w14:paraId="541F44C5" w14:textId="1B43B7CC" w:rsidR="000007B1" w:rsidRDefault="00563620">
          <w:pPr>
            <w:pStyle w:val="21"/>
            <w:rPr>
              <w:rFonts w:cstheme="minorBidi"/>
              <w:noProof/>
              <w:kern w:val="2"/>
              <w:sz w:val="24"/>
              <w:szCs w:val="24"/>
              <w14:ligatures w14:val="standardContextual"/>
            </w:rPr>
          </w:pPr>
          <w:hyperlink w:anchor="_Toc167566699" w:history="1">
            <w:r w:rsidR="000007B1" w:rsidRPr="008A57EC">
              <w:rPr>
                <w:rStyle w:val="a7"/>
                <w:noProof/>
              </w:rPr>
              <w:t>4.6</w:t>
            </w:r>
            <w:r w:rsidR="000007B1">
              <w:rPr>
                <w:rFonts w:cstheme="minorBidi"/>
                <w:noProof/>
                <w:kern w:val="2"/>
                <w:sz w:val="24"/>
                <w:szCs w:val="24"/>
                <w14:ligatures w14:val="standardContextual"/>
              </w:rPr>
              <w:tab/>
            </w:r>
            <w:r w:rsidR="000007B1" w:rsidRPr="008A57EC">
              <w:rPr>
                <w:rStyle w:val="a7"/>
                <w:noProof/>
              </w:rPr>
              <w:t>РАЗРАБОТКА ПО МОДУЛЯ PROXY MQTT</w:t>
            </w:r>
            <w:r w:rsidR="000007B1">
              <w:rPr>
                <w:noProof/>
                <w:webHidden/>
              </w:rPr>
              <w:tab/>
            </w:r>
            <w:r w:rsidR="000007B1">
              <w:rPr>
                <w:noProof/>
                <w:webHidden/>
              </w:rPr>
              <w:fldChar w:fldCharType="begin"/>
            </w:r>
            <w:r w:rsidR="000007B1">
              <w:rPr>
                <w:noProof/>
                <w:webHidden/>
              </w:rPr>
              <w:instrText xml:space="preserve"> PAGEREF _Toc167566699 \h </w:instrText>
            </w:r>
            <w:r w:rsidR="000007B1">
              <w:rPr>
                <w:noProof/>
                <w:webHidden/>
              </w:rPr>
            </w:r>
            <w:r w:rsidR="000007B1">
              <w:rPr>
                <w:noProof/>
                <w:webHidden/>
              </w:rPr>
              <w:fldChar w:fldCharType="separate"/>
            </w:r>
            <w:r w:rsidR="000007B1">
              <w:rPr>
                <w:noProof/>
                <w:webHidden/>
              </w:rPr>
              <w:t>22</w:t>
            </w:r>
            <w:r w:rsidR="000007B1">
              <w:rPr>
                <w:noProof/>
                <w:webHidden/>
              </w:rPr>
              <w:fldChar w:fldCharType="end"/>
            </w:r>
          </w:hyperlink>
        </w:p>
        <w:p w14:paraId="4E9E131B" w14:textId="0DA14E3A" w:rsidR="000007B1" w:rsidRDefault="00563620">
          <w:pPr>
            <w:pStyle w:val="21"/>
            <w:rPr>
              <w:rFonts w:cstheme="minorBidi"/>
              <w:noProof/>
              <w:kern w:val="2"/>
              <w:sz w:val="24"/>
              <w:szCs w:val="24"/>
              <w14:ligatures w14:val="standardContextual"/>
            </w:rPr>
          </w:pPr>
          <w:hyperlink w:anchor="_Toc167566700" w:history="1">
            <w:r w:rsidR="000007B1" w:rsidRPr="008A57EC">
              <w:rPr>
                <w:rStyle w:val="a7"/>
                <w:noProof/>
              </w:rPr>
              <w:t>4.7</w:t>
            </w:r>
            <w:r w:rsidR="000007B1">
              <w:rPr>
                <w:rFonts w:cstheme="minorBidi"/>
                <w:noProof/>
                <w:kern w:val="2"/>
                <w:sz w:val="24"/>
                <w:szCs w:val="24"/>
                <w14:ligatures w14:val="standardContextual"/>
              </w:rPr>
              <w:tab/>
            </w:r>
            <w:r w:rsidR="000007B1" w:rsidRPr="008A57EC">
              <w:rPr>
                <w:rStyle w:val="a7"/>
                <w:noProof/>
              </w:rPr>
              <w:t xml:space="preserve">РАЗРАБОТКА ПО МОДУЛЯ </w:t>
            </w:r>
            <w:r w:rsidR="000007B1" w:rsidRPr="008A57EC">
              <w:rPr>
                <w:rStyle w:val="a7"/>
                <w:noProof/>
                <w:lang w:val="en-US"/>
              </w:rPr>
              <w:t>LHP</w:t>
            </w:r>
            <w:r w:rsidR="000007B1">
              <w:rPr>
                <w:noProof/>
                <w:webHidden/>
              </w:rPr>
              <w:tab/>
            </w:r>
            <w:r w:rsidR="000007B1">
              <w:rPr>
                <w:noProof/>
                <w:webHidden/>
              </w:rPr>
              <w:fldChar w:fldCharType="begin"/>
            </w:r>
            <w:r w:rsidR="000007B1">
              <w:rPr>
                <w:noProof/>
                <w:webHidden/>
              </w:rPr>
              <w:instrText xml:space="preserve"> PAGEREF _Toc167566700 \h </w:instrText>
            </w:r>
            <w:r w:rsidR="000007B1">
              <w:rPr>
                <w:noProof/>
                <w:webHidden/>
              </w:rPr>
            </w:r>
            <w:r w:rsidR="000007B1">
              <w:rPr>
                <w:noProof/>
                <w:webHidden/>
              </w:rPr>
              <w:fldChar w:fldCharType="separate"/>
            </w:r>
            <w:r w:rsidR="000007B1">
              <w:rPr>
                <w:noProof/>
                <w:webHidden/>
              </w:rPr>
              <w:t>24</w:t>
            </w:r>
            <w:r w:rsidR="000007B1">
              <w:rPr>
                <w:noProof/>
                <w:webHidden/>
              </w:rPr>
              <w:fldChar w:fldCharType="end"/>
            </w:r>
          </w:hyperlink>
        </w:p>
        <w:p w14:paraId="214FCEF9" w14:textId="18E72FAF" w:rsidR="000007B1" w:rsidRDefault="00563620">
          <w:pPr>
            <w:pStyle w:val="21"/>
            <w:rPr>
              <w:rFonts w:cstheme="minorBidi"/>
              <w:noProof/>
              <w:kern w:val="2"/>
              <w:sz w:val="24"/>
              <w:szCs w:val="24"/>
              <w14:ligatures w14:val="standardContextual"/>
            </w:rPr>
          </w:pPr>
          <w:hyperlink w:anchor="_Toc167566701" w:history="1">
            <w:r w:rsidR="000007B1" w:rsidRPr="008A57EC">
              <w:rPr>
                <w:rStyle w:val="a7"/>
                <w:noProof/>
              </w:rPr>
              <w:t>4.8</w:t>
            </w:r>
            <w:r w:rsidR="000007B1">
              <w:rPr>
                <w:rFonts w:cstheme="minorBidi"/>
                <w:noProof/>
                <w:kern w:val="2"/>
                <w:sz w:val="24"/>
                <w:szCs w:val="24"/>
                <w14:ligatures w14:val="standardContextual"/>
              </w:rPr>
              <w:tab/>
            </w:r>
            <w:r w:rsidR="000007B1" w:rsidRPr="008A57EC">
              <w:rPr>
                <w:rStyle w:val="a7"/>
                <w:noProof/>
              </w:rPr>
              <w:t>РАЗРАБОТКА ПО МОДУЛЯ PROCESS</w:t>
            </w:r>
            <w:r w:rsidR="000007B1">
              <w:rPr>
                <w:noProof/>
                <w:webHidden/>
              </w:rPr>
              <w:tab/>
            </w:r>
            <w:r w:rsidR="000007B1">
              <w:rPr>
                <w:noProof/>
                <w:webHidden/>
              </w:rPr>
              <w:fldChar w:fldCharType="begin"/>
            </w:r>
            <w:r w:rsidR="000007B1">
              <w:rPr>
                <w:noProof/>
                <w:webHidden/>
              </w:rPr>
              <w:instrText xml:space="preserve"> PAGEREF _Toc167566701 \h </w:instrText>
            </w:r>
            <w:r w:rsidR="000007B1">
              <w:rPr>
                <w:noProof/>
                <w:webHidden/>
              </w:rPr>
            </w:r>
            <w:r w:rsidR="000007B1">
              <w:rPr>
                <w:noProof/>
                <w:webHidden/>
              </w:rPr>
              <w:fldChar w:fldCharType="separate"/>
            </w:r>
            <w:r w:rsidR="000007B1">
              <w:rPr>
                <w:noProof/>
                <w:webHidden/>
              </w:rPr>
              <w:t>26</w:t>
            </w:r>
            <w:r w:rsidR="000007B1">
              <w:rPr>
                <w:noProof/>
                <w:webHidden/>
              </w:rPr>
              <w:fldChar w:fldCharType="end"/>
            </w:r>
          </w:hyperlink>
        </w:p>
        <w:p w14:paraId="0DC3E9F9" w14:textId="1974701F" w:rsidR="000007B1" w:rsidRDefault="00563620">
          <w:pPr>
            <w:pStyle w:val="21"/>
            <w:rPr>
              <w:rFonts w:cstheme="minorBidi"/>
              <w:noProof/>
              <w:kern w:val="2"/>
              <w:sz w:val="24"/>
              <w:szCs w:val="24"/>
              <w14:ligatures w14:val="standardContextual"/>
            </w:rPr>
          </w:pPr>
          <w:hyperlink w:anchor="_Toc167566702" w:history="1">
            <w:r w:rsidR="000007B1" w:rsidRPr="008A57EC">
              <w:rPr>
                <w:rStyle w:val="a7"/>
                <w:noProof/>
              </w:rPr>
              <w:t>4.9</w:t>
            </w:r>
            <w:r w:rsidR="000007B1">
              <w:rPr>
                <w:rFonts w:cstheme="minorBidi"/>
                <w:noProof/>
                <w:kern w:val="2"/>
                <w:sz w:val="24"/>
                <w:szCs w:val="24"/>
                <w14:ligatures w14:val="standardContextual"/>
              </w:rPr>
              <w:tab/>
            </w:r>
            <w:r w:rsidR="000007B1" w:rsidRPr="008A57EC">
              <w:rPr>
                <w:rStyle w:val="a7"/>
                <w:noProof/>
              </w:rPr>
              <w:t>РАЗРАБОТКА ПО МОДУЛЯ SENSORMANAGER</w:t>
            </w:r>
            <w:r w:rsidR="000007B1">
              <w:rPr>
                <w:noProof/>
                <w:webHidden/>
              </w:rPr>
              <w:tab/>
            </w:r>
            <w:r w:rsidR="000007B1">
              <w:rPr>
                <w:noProof/>
                <w:webHidden/>
              </w:rPr>
              <w:fldChar w:fldCharType="begin"/>
            </w:r>
            <w:r w:rsidR="000007B1">
              <w:rPr>
                <w:noProof/>
                <w:webHidden/>
              </w:rPr>
              <w:instrText xml:space="preserve"> PAGEREF _Toc167566702 \h </w:instrText>
            </w:r>
            <w:r w:rsidR="000007B1">
              <w:rPr>
                <w:noProof/>
                <w:webHidden/>
              </w:rPr>
            </w:r>
            <w:r w:rsidR="000007B1">
              <w:rPr>
                <w:noProof/>
                <w:webHidden/>
              </w:rPr>
              <w:fldChar w:fldCharType="separate"/>
            </w:r>
            <w:r w:rsidR="000007B1">
              <w:rPr>
                <w:noProof/>
                <w:webHidden/>
              </w:rPr>
              <w:t>29</w:t>
            </w:r>
            <w:r w:rsidR="000007B1">
              <w:rPr>
                <w:noProof/>
                <w:webHidden/>
              </w:rPr>
              <w:fldChar w:fldCharType="end"/>
            </w:r>
          </w:hyperlink>
        </w:p>
        <w:p w14:paraId="2FF39BD2" w14:textId="6ADE4CFB" w:rsidR="000007B1" w:rsidRDefault="00563620">
          <w:pPr>
            <w:pStyle w:val="21"/>
            <w:rPr>
              <w:rFonts w:cstheme="minorBidi"/>
              <w:noProof/>
              <w:kern w:val="2"/>
              <w:sz w:val="24"/>
              <w:szCs w:val="24"/>
              <w14:ligatures w14:val="standardContextual"/>
            </w:rPr>
          </w:pPr>
          <w:hyperlink w:anchor="_Toc167566703" w:history="1">
            <w:r w:rsidR="000007B1" w:rsidRPr="008A57EC">
              <w:rPr>
                <w:rStyle w:val="a7"/>
                <w:noProof/>
              </w:rPr>
              <w:t>4.10</w:t>
            </w:r>
            <w:r w:rsidR="000007B1">
              <w:rPr>
                <w:rFonts w:cstheme="minorBidi"/>
                <w:noProof/>
                <w:kern w:val="2"/>
                <w:sz w:val="24"/>
                <w:szCs w:val="24"/>
                <w14:ligatures w14:val="standardContextual"/>
              </w:rPr>
              <w:tab/>
            </w:r>
            <w:r w:rsidR="000007B1" w:rsidRPr="008A57EC">
              <w:rPr>
                <w:rStyle w:val="a7"/>
                <w:noProof/>
              </w:rPr>
              <w:t>РАЗРАБОТКА ПО МОДУЛЯ MONGODB</w:t>
            </w:r>
            <w:r w:rsidR="000007B1">
              <w:rPr>
                <w:noProof/>
                <w:webHidden/>
              </w:rPr>
              <w:tab/>
            </w:r>
            <w:r w:rsidR="000007B1">
              <w:rPr>
                <w:noProof/>
                <w:webHidden/>
              </w:rPr>
              <w:fldChar w:fldCharType="begin"/>
            </w:r>
            <w:r w:rsidR="000007B1">
              <w:rPr>
                <w:noProof/>
                <w:webHidden/>
              </w:rPr>
              <w:instrText xml:space="preserve"> PAGEREF _Toc167566703 \h </w:instrText>
            </w:r>
            <w:r w:rsidR="000007B1">
              <w:rPr>
                <w:noProof/>
                <w:webHidden/>
              </w:rPr>
            </w:r>
            <w:r w:rsidR="000007B1">
              <w:rPr>
                <w:noProof/>
                <w:webHidden/>
              </w:rPr>
              <w:fldChar w:fldCharType="separate"/>
            </w:r>
            <w:r w:rsidR="000007B1">
              <w:rPr>
                <w:noProof/>
                <w:webHidden/>
              </w:rPr>
              <w:t>31</w:t>
            </w:r>
            <w:r w:rsidR="000007B1">
              <w:rPr>
                <w:noProof/>
                <w:webHidden/>
              </w:rPr>
              <w:fldChar w:fldCharType="end"/>
            </w:r>
          </w:hyperlink>
        </w:p>
        <w:p w14:paraId="7D64B485" w14:textId="11C11FEC" w:rsidR="000007B1" w:rsidRDefault="00563620">
          <w:pPr>
            <w:pStyle w:val="12"/>
            <w:tabs>
              <w:tab w:val="left" w:pos="440"/>
              <w:tab w:val="right" w:leader="dot" w:pos="9344"/>
            </w:tabs>
            <w:rPr>
              <w:rFonts w:eastAsiaTheme="minorEastAsia"/>
              <w:noProof/>
              <w:kern w:val="2"/>
              <w:sz w:val="24"/>
              <w:szCs w:val="24"/>
              <w:lang w:eastAsia="ru-RU"/>
              <w14:ligatures w14:val="standardContextual"/>
            </w:rPr>
          </w:pPr>
          <w:hyperlink w:anchor="_Toc167566714" w:history="1">
            <w:r w:rsidR="000007B1" w:rsidRPr="008A57EC">
              <w:rPr>
                <w:rStyle w:val="a7"/>
                <w:noProof/>
              </w:rPr>
              <w:t>5.</w:t>
            </w:r>
            <w:r w:rsidR="000007B1">
              <w:rPr>
                <w:rFonts w:eastAsiaTheme="minorEastAsia"/>
                <w:noProof/>
                <w:kern w:val="2"/>
                <w:sz w:val="24"/>
                <w:szCs w:val="24"/>
                <w:lang w:eastAsia="ru-RU"/>
                <w14:ligatures w14:val="standardContextual"/>
              </w:rPr>
              <w:tab/>
            </w:r>
            <w:r w:rsidR="000007B1" w:rsidRPr="008A57EC">
              <w:rPr>
                <w:rStyle w:val="a7"/>
                <w:noProof/>
              </w:rPr>
              <w:t>ЗАКЛЮЧЕНИЕ</w:t>
            </w:r>
            <w:r w:rsidR="000007B1">
              <w:rPr>
                <w:noProof/>
                <w:webHidden/>
              </w:rPr>
              <w:tab/>
            </w:r>
            <w:r w:rsidR="000007B1">
              <w:rPr>
                <w:noProof/>
                <w:webHidden/>
              </w:rPr>
              <w:fldChar w:fldCharType="begin"/>
            </w:r>
            <w:r w:rsidR="000007B1">
              <w:rPr>
                <w:noProof/>
                <w:webHidden/>
              </w:rPr>
              <w:instrText xml:space="preserve"> PAGEREF _Toc167566714 \h </w:instrText>
            </w:r>
            <w:r w:rsidR="000007B1">
              <w:rPr>
                <w:noProof/>
                <w:webHidden/>
              </w:rPr>
            </w:r>
            <w:r w:rsidR="000007B1">
              <w:rPr>
                <w:noProof/>
                <w:webHidden/>
              </w:rPr>
              <w:fldChar w:fldCharType="separate"/>
            </w:r>
            <w:r w:rsidR="000007B1">
              <w:rPr>
                <w:noProof/>
                <w:webHidden/>
              </w:rPr>
              <w:t>49</w:t>
            </w:r>
            <w:r w:rsidR="000007B1">
              <w:rPr>
                <w:noProof/>
                <w:webHidden/>
              </w:rPr>
              <w:fldChar w:fldCharType="end"/>
            </w:r>
          </w:hyperlink>
        </w:p>
        <w:p w14:paraId="468F08DD" w14:textId="1B6E3FDD" w:rsidR="00DB49ED" w:rsidRPr="008E4435" w:rsidRDefault="00DB49ED" w:rsidP="004C2B8A">
          <w:pPr>
            <w:pStyle w:val="12"/>
            <w:tabs>
              <w:tab w:val="left" w:pos="440"/>
              <w:tab w:val="right" w:leader="dot" w:pos="9344"/>
            </w:tabs>
            <w:rPr>
              <w:rFonts w:ascii="Times New Roman" w:eastAsiaTheme="minorEastAsia" w:hAnsi="Times New Roman" w:cs="Times New Roman"/>
              <w:sz w:val="28"/>
              <w:szCs w:val="28"/>
              <w:lang w:eastAsia="ru-RU"/>
            </w:rPr>
          </w:pPr>
          <w:r w:rsidRPr="008E4435">
            <w:rPr>
              <w:rFonts w:ascii="Times New Roman" w:hAnsi="Times New Roman" w:cs="Times New Roman"/>
              <w:b/>
              <w:bCs/>
              <w:sz w:val="28"/>
              <w:szCs w:val="28"/>
            </w:rPr>
            <w:fldChar w:fldCharType="end"/>
          </w:r>
        </w:p>
      </w:sdtContent>
    </w:sdt>
    <w:p w14:paraId="62431E5F" w14:textId="77777777" w:rsidR="00DB49ED" w:rsidRPr="008E4435" w:rsidRDefault="00DB49ED" w:rsidP="00E1530B">
      <w:pPr>
        <w:shd w:val="clear" w:color="auto" w:fill="FFFFFF"/>
        <w:spacing w:after="0" w:line="360" w:lineRule="auto"/>
        <w:jc w:val="center"/>
        <w:rPr>
          <w:rFonts w:ascii="Times New Roman" w:eastAsia="Times New Roman" w:hAnsi="Times New Roman" w:cs="Times New Roman"/>
          <w:caps/>
          <w:color w:val="1A1A1A"/>
          <w:sz w:val="28"/>
          <w:szCs w:val="28"/>
          <w:lang w:eastAsia="ru-RU"/>
        </w:rPr>
      </w:pPr>
    </w:p>
    <w:p w14:paraId="22C5F0AB" w14:textId="67FC8B44" w:rsidR="00A00D7F" w:rsidRPr="008E4435" w:rsidRDefault="00A00D7F">
      <w:pPr>
        <w:rPr>
          <w:rFonts w:ascii="Times New Roman" w:eastAsia="Times New Roman" w:hAnsi="Times New Roman" w:cs="Times New Roman"/>
          <w:caps/>
          <w:color w:val="1A1A1A"/>
          <w:sz w:val="28"/>
          <w:szCs w:val="28"/>
          <w:lang w:eastAsia="ru-RU"/>
        </w:rPr>
      </w:pPr>
      <w:r w:rsidRPr="008E4435">
        <w:rPr>
          <w:rFonts w:ascii="Times New Roman" w:eastAsia="Times New Roman" w:hAnsi="Times New Roman" w:cs="Times New Roman"/>
          <w:caps/>
          <w:color w:val="1A1A1A"/>
          <w:sz w:val="28"/>
          <w:szCs w:val="28"/>
          <w:lang w:eastAsia="ru-RU"/>
        </w:rPr>
        <w:br w:type="page"/>
      </w:r>
    </w:p>
    <w:p w14:paraId="765E5C48" w14:textId="768D1F44" w:rsidR="00E1530B" w:rsidRPr="008E4435" w:rsidRDefault="00E1530B" w:rsidP="00015BBC">
      <w:pPr>
        <w:pStyle w:val="My-"/>
      </w:pPr>
      <w:bookmarkStart w:id="0" w:name="_Toc164360798"/>
      <w:bookmarkStart w:id="1" w:name="_Toc167566688"/>
      <w:r w:rsidRPr="008E4435">
        <w:lastRenderedPageBreak/>
        <w:t>СПИСОК СОКРАЩЕНИЙ</w:t>
      </w:r>
      <w:bookmarkEnd w:id="0"/>
      <w:bookmarkEnd w:id="1"/>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797"/>
      </w:tblGrid>
      <w:tr w:rsidR="00E1530B" w:rsidRPr="008E4435" w14:paraId="4AF5B347" w14:textId="77777777" w:rsidTr="00850101">
        <w:tc>
          <w:tcPr>
            <w:tcW w:w="2547" w:type="dxa"/>
          </w:tcPr>
          <w:p w14:paraId="1D071D7C" w14:textId="74DB1984" w:rsidR="00E1530B" w:rsidRPr="008E4435" w:rsidRDefault="009C44F7" w:rsidP="00315354">
            <w:pPr>
              <w:rPr>
                <w:rFonts w:asciiTheme="majorBidi" w:hAnsiTheme="majorBidi" w:cstheme="majorBidi"/>
                <w:b/>
                <w:bCs/>
                <w:sz w:val="28"/>
                <w:szCs w:val="28"/>
              </w:rPr>
            </w:pPr>
            <w:r w:rsidRPr="008E4435">
              <w:rPr>
                <w:rFonts w:asciiTheme="majorBidi" w:hAnsiTheme="majorBidi" w:cstheme="majorBidi"/>
                <w:b/>
                <w:bCs/>
                <w:sz w:val="28"/>
                <w:szCs w:val="28"/>
              </w:rPr>
              <w:t>ПО</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22011F"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w:t>
            </w:r>
          </w:p>
        </w:tc>
        <w:tc>
          <w:tcPr>
            <w:tcW w:w="6797" w:type="dxa"/>
          </w:tcPr>
          <w:p w14:paraId="3502E41B" w14:textId="64ECE04F" w:rsidR="00E1530B" w:rsidRPr="008E4435" w:rsidRDefault="009C44F7" w:rsidP="00015BBC">
            <w:pPr>
              <w:rPr>
                <w:rFonts w:asciiTheme="majorBidi" w:hAnsiTheme="majorBidi" w:cstheme="majorBidi"/>
                <w:sz w:val="28"/>
              </w:rPr>
            </w:pPr>
            <w:r w:rsidRPr="008E4435">
              <w:rPr>
                <w:rFonts w:asciiTheme="majorBidi" w:hAnsiTheme="majorBidi" w:cstheme="majorBidi"/>
                <w:sz w:val="28"/>
              </w:rPr>
              <w:t>Программное обеспечение</w:t>
            </w:r>
          </w:p>
        </w:tc>
      </w:tr>
      <w:tr w:rsidR="00897C3D" w:rsidRPr="008E4435" w14:paraId="441DB8E0" w14:textId="77777777" w:rsidTr="00850101">
        <w:tc>
          <w:tcPr>
            <w:tcW w:w="2547" w:type="dxa"/>
          </w:tcPr>
          <w:p w14:paraId="5E888C29" w14:textId="06C49C0C" w:rsidR="00897C3D" w:rsidRPr="008E4435" w:rsidRDefault="00897C3D" w:rsidP="00315354">
            <w:pPr>
              <w:rPr>
                <w:rFonts w:asciiTheme="majorBidi" w:hAnsiTheme="majorBidi" w:cstheme="majorBidi"/>
                <w:b/>
                <w:bCs/>
                <w:sz w:val="28"/>
                <w:szCs w:val="28"/>
              </w:rPr>
            </w:pPr>
            <w:r w:rsidRPr="008E4435">
              <w:rPr>
                <w:rFonts w:asciiTheme="majorBidi" w:hAnsiTheme="majorBidi" w:cstheme="majorBidi"/>
                <w:b/>
                <w:bCs/>
                <w:sz w:val="28"/>
                <w:szCs w:val="28"/>
              </w:rPr>
              <w:t>БД</w:t>
            </w:r>
            <w:r w:rsidR="00E369C1" w:rsidRPr="008E4435">
              <w:rPr>
                <w:rFonts w:asciiTheme="majorBidi" w:hAnsiTheme="majorBidi" w:cstheme="majorBidi"/>
                <w:b/>
                <w:bCs/>
                <w:sz w:val="28"/>
                <w:szCs w:val="28"/>
              </w:rPr>
              <w:tab/>
            </w:r>
            <w:r w:rsidR="00E369C1" w:rsidRPr="008E4435">
              <w:rPr>
                <w:rFonts w:asciiTheme="majorBidi" w:hAnsiTheme="majorBidi" w:cstheme="majorBidi"/>
                <w:b/>
                <w:bCs/>
                <w:sz w:val="28"/>
                <w:szCs w:val="28"/>
              </w:rPr>
              <w:tab/>
            </w:r>
            <w:r w:rsidR="00E369C1" w:rsidRPr="008E4435">
              <w:rPr>
                <w:rFonts w:asciiTheme="majorBidi" w:hAnsiTheme="majorBidi" w:cstheme="majorBidi"/>
                <w:b/>
                <w:bCs/>
                <w:sz w:val="28"/>
                <w:szCs w:val="28"/>
              </w:rPr>
              <w:tab/>
              <w:t>-</w:t>
            </w:r>
          </w:p>
        </w:tc>
        <w:tc>
          <w:tcPr>
            <w:tcW w:w="6797" w:type="dxa"/>
          </w:tcPr>
          <w:p w14:paraId="3775FAA7" w14:textId="541F6CED" w:rsidR="00897C3D" w:rsidRPr="008E4435" w:rsidRDefault="00F14D48" w:rsidP="00015BBC">
            <w:pPr>
              <w:rPr>
                <w:rFonts w:asciiTheme="majorBidi" w:hAnsiTheme="majorBidi" w:cstheme="majorBidi"/>
                <w:sz w:val="28"/>
              </w:rPr>
            </w:pPr>
            <w:r w:rsidRPr="008E4435">
              <w:rPr>
                <w:rFonts w:asciiTheme="majorBidi" w:hAnsiTheme="majorBidi" w:cstheme="majorBidi"/>
                <w:sz w:val="28"/>
              </w:rPr>
              <w:t>База данных</w:t>
            </w:r>
          </w:p>
        </w:tc>
      </w:tr>
      <w:tr w:rsidR="007A62D4" w:rsidRPr="008E4435" w14:paraId="64530614" w14:textId="77777777" w:rsidTr="00850101">
        <w:tc>
          <w:tcPr>
            <w:tcW w:w="2547" w:type="dxa"/>
          </w:tcPr>
          <w:p w14:paraId="7103E546" w14:textId="077328C0" w:rsidR="007A62D4" w:rsidRPr="008E4435" w:rsidRDefault="007A62D4" w:rsidP="00315354">
            <w:pPr>
              <w:rPr>
                <w:rFonts w:asciiTheme="majorBidi" w:hAnsiTheme="majorBidi" w:cstheme="majorBidi"/>
                <w:b/>
                <w:bCs/>
                <w:sz w:val="28"/>
                <w:szCs w:val="28"/>
              </w:rPr>
            </w:pPr>
            <w:r w:rsidRPr="008E4435">
              <w:rPr>
                <w:rFonts w:asciiTheme="majorBidi" w:hAnsiTheme="majorBidi" w:cstheme="majorBidi"/>
                <w:b/>
                <w:bCs/>
                <w:sz w:val="28"/>
                <w:szCs w:val="28"/>
              </w:rPr>
              <w:t>СУБД</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3D7FA112" w14:textId="5FAA0470" w:rsidR="007A62D4" w:rsidRPr="008E4435" w:rsidRDefault="007A62D4" w:rsidP="00015BBC">
            <w:pPr>
              <w:rPr>
                <w:rFonts w:asciiTheme="majorBidi" w:hAnsiTheme="majorBidi" w:cstheme="majorBidi"/>
                <w:sz w:val="28"/>
              </w:rPr>
            </w:pPr>
            <w:r w:rsidRPr="008E4435">
              <w:rPr>
                <w:rFonts w:asciiTheme="majorBidi" w:hAnsiTheme="majorBidi" w:cstheme="majorBidi"/>
                <w:sz w:val="28"/>
              </w:rPr>
              <w:t>Система Управления Базами Данных</w:t>
            </w:r>
          </w:p>
        </w:tc>
      </w:tr>
      <w:tr w:rsidR="00E1530B" w:rsidRPr="008E4435" w14:paraId="797EEA9B" w14:textId="77777777" w:rsidTr="00850101">
        <w:tc>
          <w:tcPr>
            <w:tcW w:w="2547" w:type="dxa"/>
          </w:tcPr>
          <w:p w14:paraId="4EEB91F8" w14:textId="054D7916" w:rsidR="00E1530B" w:rsidRPr="008E4435" w:rsidRDefault="009C44F7" w:rsidP="00315354">
            <w:pPr>
              <w:rPr>
                <w:rFonts w:asciiTheme="majorBidi" w:hAnsiTheme="majorBidi" w:cstheme="majorBidi"/>
                <w:b/>
                <w:bCs/>
                <w:sz w:val="28"/>
                <w:szCs w:val="28"/>
              </w:rPr>
            </w:pPr>
            <w:r w:rsidRPr="008E4435">
              <w:rPr>
                <w:rFonts w:asciiTheme="majorBidi" w:hAnsiTheme="majorBidi" w:cstheme="majorBidi"/>
                <w:b/>
                <w:bCs/>
                <w:sz w:val="28"/>
                <w:szCs w:val="28"/>
              </w:rPr>
              <w:t>Espruino</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3E4BB581" w14:textId="1EC12221" w:rsidR="00E1530B" w:rsidRPr="008E4435" w:rsidRDefault="008944F3" w:rsidP="008944F3">
            <w:pPr>
              <w:rPr>
                <w:rFonts w:asciiTheme="majorBidi" w:hAnsiTheme="majorBidi" w:cstheme="majorBidi"/>
                <w:sz w:val="28"/>
              </w:rPr>
            </w:pPr>
            <w:r w:rsidRPr="008E4435">
              <w:rPr>
                <w:rFonts w:asciiTheme="majorBidi" w:hAnsiTheme="majorBidi" w:cstheme="majorBidi"/>
                <w:sz w:val="28"/>
              </w:rPr>
              <w:t>Интерпретатор JavaScript с открытым исходным кодом, созданный для микроконтроллеров, в частности для устройств с малым размером оперативной памяти</w:t>
            </w:r>
          </w:p>
        </w:tc>
      </w:tr>
      <w:tr w:rsidR="006F2CA1" w:rsidRPr="008E4435" w14:paraId="69139C3E" w14:textId="77777777" w:rsidTr="00850101">
        <w:tc>
          <w:tcPr>
            <w:tcW w:w="2547" w:type="dxa"/>
          </w:tcPr>
          <w:p w14:paraId="02AEFD44" w14:textId="57761893" w:rsidR="006F2CA1" w:rsidRPr="008E4435" w:rsidRDefault="006F2CA1" w:rsidP="00315354">
            <w:pPr>
              <w:rPr>
                <w:rFonts w:asciiTheme="majorBidi" w:hAnsiTheme="majorBidi" w:cstheme="majorBidi"/>
                <w:b/>
                <w:bCs/>
                <w:sz w:val="28"/>
                <w:szCs w:val="28"/>
              </w:rPr>
            </w:pPr>
            <w:r w:rsidRPr="008E4435">
              <w:rPr>
                <w:rFonts w:asciiTheme="majorBidi" w:hAnsiTheme="majorBidi" w:cstheme="majorBidi"/>
                <w:b/>
                <w:bCs/>
                <w:sz w:val="28"/>
                <w:szCs w:val="28"/>
              </w:rPr>
              <w:t>JS</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0E36D846" w14:textId="611C1252" w:rsidR="006F2CA1" w:rsidRPr="008E4435" w:rsidRDefault="005072A4" w:rsidP="00015BBC">
            <w:pPr>
              <w:rPr>
                <w:rFonts w:asciiTheme="majorBidi" w:hAnsiTheme="majorBidi" w:cstheme="majorBidi"/>
                <w:sz w:val="28"/>
              </w:rPr>
            </w:pPr>
            <w:r w:rsidRPr="008E4435">
              <w:rPr>
                <w:rFonts w:asciiTheme="majorBidi" w:hAnsiTheme="majorBidi" w:cstheme="majorBidi"/>
                <w:sz w:val="28"/>
              </w:rPr>
              <w:t>Java</w:t>
            </w:r>
            <w:r w:rsidR="00C02057" w:rsidRPr="008E4435">
              <w:rPr>
                <w:rFonts w:asciiTheme="majorBidi" w:hAnsiTheme="majorBidi" w:cstheme="majorBidi"/>
                <w:sz w:val="28"/>
              </w:rPr>
              <w:t>S</w:t>
            </w:r>
            <w:r w:rsidRPr="008E4435">
              <w:rPr>
                <w:rFonts w:asciiTheme="majorBidi" w:hAnsiTheme="majorBidi" w:cstheme="majorBidi"/>
                <w:sz w:val="28"/>
              </w:rPr>
              <w:t>cript</w:t>
            </w:r>
            <w:r w:rsidR="00D53AD1" w:rsidRPr="008E4435">
              <w:rPr>
                <w:rFonts w:asciiTheme="majorBidi" w:hAnsiTheme="majorBidi" w:cstheme="majorBidi"/>
                <w:sz w:val="28"/>
              </w:rPr>
              <w:br/>
              <w:t>мультипарадигменный язык программирования, является реализацией спецификации ECMAScript</w:t>
            </w:r>
          </w:p>
        </w:tc>
      </w:tr>
      <w:tr w:rsidR="00E1530B" w:rsidRPr="008E4435" w14:paraId="0208FC13" w14:textId="77777777" w:rsidTr="00850101">
        <w:tc>
          <w:tcPr>
            <w:tcW w:w="2547" w:type="dxa"/>
          </w:tcPr>
          <w:p w14:paraId="14FB26DC" w14:textId="3319839E" w:rsidR="00E1530B" w:rsidRPr="008E4435" w:rsidRDefault="00E8655C" w:rsidP="00315354">
            <w:pPr>
              <w:rPr>
                <w:rFonts w:asciiTheme="majorBidi" w:hAnsiTheme="majorBidi" w:cstheme="majorBidi"/>
                <w:b/>
                <w:bCs/>
                <w:sz w:val="28"/>
                <w:szCs w:val="28"/>
              </w:rPr>
            </w:pPr>
            <w:r w:rsidRPr="008E4435">
              <w:rPr>
                <w:rFonts w:asciiTheme="majorBidi" w:hAnsiTheme="majorBidi" w:cstheme="majorBidi"/>
                <w:b/>
                <w:bCs/>
                <w:sz w:val="28"/>
                <w:szCs w:val="28"/>
              </w:rPr>
              <w:t>WI-FI</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020E84CA" w14:textId="30A2A633" w:rsidR="00E1530B" w:rsidRPr="008E4435" w:rsidRDefault="00E8655C" w:rsidP="00015BBC">
            <w:pPr>
              <w:rPr>
                <w:rFonts w:asciiTheme="majorBidi" w:hAnsiTheme="majorBidi" w:cstheme="majorBidi"/>
                <w:sz w:val="28"/>
              </w:rPr>
            </w:pPr>
            <w:r w:rsidRPr="008E4435">
              <w:rPr>
                <w:rFonts w:asciiTheme="majorBidi" w:hAnsiTheme="majorBidi" w:cstheme="majorBidi"/>
                <w:sz w:val="28"/>
              </w:rPr>
              <w:t>Технология беспроводной локальной сети с устройствами на основе стандартов IEEE 802.1</w:t>
            </w:r>
          </w:p>
        </w:tc>
      </w:tr>
      <w:tr w:rsidR="00E1530B" w:rsidRPr="008E4435" w14:paraId="03AF9F5B" w14:textId="77777777" w:rsidTr="00850101">
        <w:tc>
          <w:tcPr>
            <w:tcW w:w="2547" w:type="dxa"/>
          </w:tcPr>
          <w:p w14:paraId="2DBB0B58" w14:textId="0FCC5CF5" w:rsidR="00E1530B" w:rsidRPr="008E4435" w:rsidRDefault="00364898" w:rsidP="00315354">
            <w:pPr>
              <w:rPr>
                <w:rFonts w:asciiTheme="majorBidi" w:hAnsiTheme="majorBidi" w:cstheme="majorBidi"/>
                <w:b/>
                <w:bCs/>
                <w:sz w:val="28"/>
                <w:szCs w:val="28"/>
              </w:rPr>
            </w:pPr>
            <w:r w:rsidRPr="008E4435">
              <w:rPr>
                <w:rFonts w:asciiTheme="majorBidi" w:hAnsiTheme="majorBidi" w:cstheme="majorBidi"/>
                <w:b/>
                <w:bCs/>
                <w:sz w:val="28"/>
                <w:szCs w:val="28"/>
              </w:rPr>
              <w:t>AC</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7BAF0068" w14:textId="5EB91B6F" w:rsidR="00E1530B" w:rsidRPr="008E4435" w:rsidRDefault="0022011F" w:rsidP="00015BBC">
            <w:pPr>
              <w:rPr>
                <w:rFonts w:asciiTheme="majorBidi" w:hAnsiTheme="majorBidi" w:cstheme="majorBidi"/>
                <w:sz w:val="28"/>
                <w:szCs w:val="28"/>
              </w:rPr>
            </w:pPr>
            <w:r w:rsidRPr="008E4435">
              <w:rPr>
                <w:rFonts w:asciiTheme="majorBidi" w:hAnsiTheme="majorBidi" w:cstheme="majorBidi"/>
                <w:sz w:val="28"/>
              </w:rPr>
              <w:t xml:space="preserve">Access </w:t>
            </w:r>
            <w:proofErr w:type="spellStart"/>
            <w:r w:rsidRPr="008E4435">
              <w:rPr>
                <w:rFonts w:asciiTheme="majorBidi" w:hAnsiTheme="majorBidi" w:cstheme="majorBidi"/>
                <w:sz w:val="28"/>
              </w:rPr>
              <w:t>point</w:t>
            </w:r>
            <w:proofErr w:type="spellEnd"/>
            <w:r w:rsidRPr="008E4435">
              <w:rPr>
                <w:rFonts w:asciiTheme="majorBidi" w:hAnsiTheme="majorBidi" w:cstheme="majorBidi"/>
                <w:sz w:val="28"/>
              </w:rPr>
              <w:br/>
              <w:t xml:space="preserve">Точка доступа с </w:t>
            </w:r>
            <w:proofErr w:type="spellStart"/>
            <w:r w:rsidRPr="008E4435">
              <w:rPr>
                <w:rFonts w:asciiTheme="majorBidi" w:hAnsiTheme="majorBidi" w:cstheme="majorBidi"/>
                <w:sz w:val="28"/>
              </w:rPr>
              <w:t>Wi-fi</w:t>
            </w:r>
            <w:proofErr w:type="spellEnd"/>
          </w:p>
        </w:tc>
      </w:tr>
      <w:tr w:rsidR="00E1530B" w:rsidRPr="008E4435" w14:paraId="20BF32DF" w14:textId="77777777" w:rsidTr="00850101">
        <w:tc>
          <w:tcPr>
            <w:tcW w:w="2547" w:type="dxa"/>
          </w:tcPr>
          <w:p w14:paraId="0381060F" w14:textId="3E031C72" w:rsidR="00E1530B" w:rsidRPr="008E4435" w:rsidRDefault="007A571C" w:rsidP="00315354">
            <w:pPr>
              <w:rPr>
                <w:rFonts w:asciiTheme="majorBidi" w:hAnsiTheme="majorBidi" w:cstheme="majorBidi"/>
                <w:b/>
                <w:bCs/>
                <w:sz w:val="28"/>
                <w:szCs w:val="28"/>
              </w:rPr>
            </w:pPr>
            <w:r w:rsidRPr="008E4435">
              <w:rPr>
                <w:rStyle w:val="My-2"/>
                <w:rFonts w:asciiTheme="majorBidi" w:hAnsiTheme="majorBidi" w:cstheme="majorBidi"/>
                <w:b/>
                <w:bCs/>
                <w:szCs w:val="28"/>
              </w:rPr>
              <w:t>I2C</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07D21012" w14:textId="6DF0BD8C" w:rsidR="00E1530B" w:rsidRPr="008E4435" w:rsidRDefault="007A571C" w:rsidP="00015BBC">
            <w:pPr>
              <w:rPr>
                <w:rFonts w:asciiTheme="majorBidi" w:hAnsiTheme="majorBidi" w:cstheme="majorBidi"/>
                <w:sz w:val="28"/>
              </w:rPr>
            </w:pPr>
            <w:r w:rsidRPr="008E4435">
              <w:rPr>
                <w:rFonts w:asciiTheme="majorBidi" w:hAnsiTheme="majorBidi" w:cstheme="majorBidi"/>
                <w:sz w:val="28"/>
              </w:rPr>
              <w:t>Inter Integrated Circuit</w:t>
            </w:r>
            <w:r w:rsidRPr="008E4435">
              <w:rPr>
                <w:rFonts w:asciiTheme="majorBidi" w:hAnsiTheme="majorBidi" w:cstheme="majorBidi"/>
                <w:sz w:val="28"/>
              </w:rPr>
              <w:br/>
              <w:t>Последовательная асимметричная шина для связи между интегральными схемами</w:t>
            </w:r>
          </w:p>
        </w:tc>
      </w:tr>
      <w:tr w:rsidR="00E1530B" w:rsidRPr="008E4435" w14:paraId="06E3412A" w14:textId="77777777" w:rsidTr="00850101">
        <w:tc>
          <w:tcPr>
            <w:tcW w:w="2547" w:type="dxa"/>
          </w:tcPr>
          <w:p w14:paraId="620F4E8E" w14:textId="7FA8487F" w:rsidR="00E1530B" w:rsidRPr="008E4435" w:rsidRDefault="007A571C" w:rsidP="00315354">
            <w:pPr>
              <w:rPr>
                <w:rFonts w:asciiTheme="majorBidi" w:hAnsiTheme="majorBidi" w:cstheme="majorBidi"/>
                <w:b/>
                <w:bCs/>
                <w:sz w:val="28"/>
                <w:szCs w:val="28"/>
              </w:rPr>
            </w:pPr>
            <w:r w:rsidRPr="008E4435">
              <w:rPr>
                <w:rFonts w:asciiTheme="majorBidi" w:hAnsiTheme="majorBidi" w:cstheme="majorBidi"/>
                <w:b/>
                <w:bCs/>
                <w:sz w:val="28"/>
                <w:szCs w:val="28"/>
              </w:rPr>
              <w:t>SPI</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36654A"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w:t>
            </w:r>
          </w:p>
        </w:tc>
        <w:tc>
          <w:tcPr>
            <w:tcW w:w="6797" w:type="dxa"/>
          </w:tcPr>
          <w:p w14:paraId="00458A9C" w14:textId="573BD0CF" w:rsidR="00E1530B" w:rsidRPr="008E4435" w:rsidRDefault="007A571C" w:rsidP="00015BBC">
            <w:pPr>
              <w:rPr>
                <w:rFonts w:asciiTheme="majorBidi" w:hAnsiTheme="majorBidi" w:cstheme="majorBidi"/>
                <w:sz w:val="28"/>
              </w:rPr>
            </w:pPr>
            <w:proofErr w:type="spellStart"/>
            <w:r w:rsidRPr="008E4435">
              <w:rPr>
                <w:rFonts w:asciiTheme="majorBidi" w:hAnsiTheme="majorBidi" w:cstheme="majorBidi"/>
                <w:sz w:val="28"/>
              </w:rPr>
              <w:t>Serial</w:t>
            </w:r>
            <w:proofErr w:type="spellEnd"/>
            <w:r w:rsidRPr="008E4435">
              <w:rPr>
                <w:rFonts w:asciiTheme="majorBidi" w:hAnsiTheme="majorBidi" w:cstheme="majorBidi"/>
                <w:sz w:val="28"/>
              </w:rPr>
              <w:t xml:space="preserve"> </w:t>
            </w:r>
            <w:proofErr w:type="spellStart"/>
            <w:r w:rsidRPr="008E4435">
              <w:rPr>
                <w:rFonts w:asciiTheme="majorBidi" w:hAnsiTheme="majorBidi" w:cstheme="majorBidi"/>
                <w:sz w:val="28"/>
              </w:rPr>
              <w:t>Peripheral</w:t>
            </w:r>
            <w:proofErr w:type="spellEnd"/>
            <w:r w:rsidRPr="008E4435">
              <w:rPr>
                <w:rFonts w:asciiTheme="majorBidi" w:hAnsiTheme="majorBidi" w:cstheme="majorBidi"/>
                <w:sz w:val="28"/>
              </w:rPr>
              <w:t xml:space="preserve"> Interface</w:t>
            </w:r>
            <w:r w:rsidRPr="008E4435">
              <w:rPr>
                <w:rFonts w:asciiTheme="majorBidi" w:hAnsiTheme="majorBidi" w:cstheme="majorBidi"/>
                <w:sz w:val="28"/>
              </w:rPr>
              <w:br/>
              <w:t>Последовательный периферийный интерфейс, синхронная шина для связи между интегральными схемами</w:t>
            </w:r>
          </w:p>
        </w:tc>
      </w:tr>
      <w:tr w:rsidR="00A224E0" w:rsidRPr="008E4435" w14:paraId="0FB343B8" w14:textId="77777777" w:rsidTr="00850101">
        <w:tc>
          <w:tcPr>
            <w:tcW w:w="2547" w:type="dxa"/>
          </w:tcPr>
          <w:p w14:paraId="53B60153" w14:textId="186082E3" w:rsidR="00A224E0" w:rsidRPr="008E4435" w:rsidRDefault="00A224E0" w:rsidP="00315354">
            <w:pPr>
              <w:rPr>
                <w:rFonts w:asciiTheme="majorBidi" w:hAnsiTheme="majorBidi" w:cstheme="majorBidi"/>
                <w:b/>
                <w:bCs/>
                <w:sz w:val="28"/>
                <w:szCs w:val="28"/>
              </w:rPr>
            </w:pPr>
            <w:r w:rsidRPr="008E4435">
              <w:rPr>
                <w:rFonts w:asciiTheme="majorBidi" w:hAnsiTheme="majorBidi" w:cstheme="majorBidi"/>
                <w:b/>
                <w:bCs/>
                <w:sz w:val="28"/>
                <w:szCs w:val="28"/>
              </w:rPr>
              <w:t>UART</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085DC09F" w14:textId="4D10FF20" w:rsidR="00A224E0" w:rsidRPr="008E4435" w:rsidRDefault="00EA4850" w:rsidP="00015BBC">
            <w:pPr>
              <w:rPr>
                <w:rFonts w:asciiTheme="majorBidi" w:hAnsiTheme="majorBidi" w:cstheme="majorBidi"/>
                <w:sz w:val="28"/>
              </w:rPr>
            </w:pPr>
            <w:r w:rsidRPr="008E4435">
              <w:rPr>
                <w:rFonts w:asciiTheme="majorBidi" w:hAnsiTheme="majorBidi" w:cstheme="majorBidi"/>
                <w:sz w:val="28"/>
              </w:rPr>
              <w:t xml:space="preserve">Universal </w:t>
            </w:r>
            <w:proofErr w:type="spellStart"/>
            <w:r w:rsidRPr="008E4435">
              <w:rPr>
                <w:rFonts w:asciiTheme="majorBidi" w:hAnsiTheme="majorBidi" w:cstheme="majorBidi"/>
                <w:sz w:val="28"/>
              </w:rPr>
              <w:t>Asynchronous</w:t>
            </w:r>
            <w:proofErr w:type="spellEnd"/>
            <w:r w:rsidRPr="008E4435">
              <w:rPr>
                <w:rFonts w:asciiTheme="majorBidi" w:hAnsiTheme="majorBidi" w:cstheme="majorBidi"/>
                <w:sz w:val="28"/>
              </w:rPr>
              <w:t xml:space="preserve"> </w:t>
            </w:r>
            <w:proofErr w:type="spellStart"/>
            <w:r w:rsidRPr="008E4435">
              <w:rPr>
                <w:rFonts w:asciiTheme="majorBidi" w:hAnsiTheme="majorBidi" w:cstheme="majorBidi"/>
                <w:sz w:val="28"/>
              </w:rPr>
              <w:t>Receiver-Transmitter</w:t>
            </w:r>
            <w:proofErr w:type="spellEnd"/>
            <w:r w:rsidR="00C02057" w:rsidRPr="008E4435">
              <w:rPr>
                <w:rFonts w:asciiTheme="majorBidi" w:hAnsiTheme="majorBidi" w:cstheme="majorBidi"/>
                <w:sz w:val="28"/>
              </w:rPr>
              <w:br/>
              <w:t>Универсальный асинхронный приёмопередатчик</w:t>
            </w:r>
          </w:p>
        </w:tc>
      </w:tr>
      <w:tr w:rsidR="00E1530B" w:rsidRPr="008E4435" w14:paraId="4B36934E" w14:textId="77777777" w:rsidTr="00850101">
        <w:tc>
          <w:tcPr>
            <w:tcW w:w="2547" w:type="dxa"/>
          </w:tcPr>
          <w:p w14:paraId="5747AE77" w14:textId="72823F88" w:rsidR="00E1530B" w:rsidRPr="008E4435" w:rsidRDefault="007A571C" w:rsidP="00315354">
            <w:pPr>
              <w:rPr>
                <w:rFonts w:asciiTheme="majorBidi" w:hAnsiTheme="majorBidi" w:cstheme="majorBidi"/>
                <w:b/>
                <w:bCs/>
                <w:sz w:val="28"/>
                <w:szCs w:val="28"/>
              </w:rPr>
            </w:pPr>
            <w:r w:rsidRPr="008E4435">
              <w:rPr>
                <w:rFonts w:asciiTheme="majorBidi" w:hAnsiTheme="majorBidi" w:cstheme="majorBidi"/>
                <w:b/>
                <w:bCs/>
                <w:sz w:val="28"/>
                <w:szCs w:val="28"/>
              </w:rPr>
              <w:t>MQTT</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73FCFB03" w14:textId="75CAE8EC" w:rsidR="00E1530B" w:rsidRPr="008E4435" w:rsidRDefault="009A4F6B" w:rsidP="00015BBC">
            <w:pPr>
              <w:rPr>
                <w:rFonts w:asciiTheme="majorBidi" w:hAnsiTheme="majorBidi" w:cstheme="majorBidi"/>
                <w:sz w:val="28"/>
              </w:rPr>
            </w:pPr>
            <w:r w:rsidRPr="008E4435">
              <w:rPr>
                <w:rFonts w:asciiTheme="majorBidi" w:hAnsiTheme="majorBidi" w:cstheme="majorBidi"/>
                <w:sz w:val="28"/>
              </w:rPr>
              <w:t xml:space="preserve">Message </w:t>
            </w:r>
            <w:proofErr w:type="spellStart"/>
            <w:r w:rsidRPr="008E4435">
              <w:rPr>
                <w:rFonts w:asciiTheme="majorBidi" w:hAnsiTheme="majorBidi" w:cstheme="majorBidi"/>
                <w:sz w:val="28"/>
              </w:rPr>
              <w:t>Queuing</w:t>
            </w:r>
            <w:proofErr w:type="spellEnd"/>
            <w:r w:rsidRPr="008E4435">
              <w:rPr>
                <w:rFonts w:asciiTheme="majorBidi" w:hAnsiTheme="majorBidi" w:cstheme="majorBidi"/>
                <w:sz w:val="28"/>
              </w:rPr>
              <w:t xml:space="preserve"> </w:t>
            </w:r>
            <w:proofErr w:type="spellStart"/>
            <w:r w:rsidRPr="008E4435">
              <w:rPr>
                <w:rFonts w:asciiTheme="majorBidi" w:hAnsiTheme="majorBidi" w:cstheme="majorBidi"/>
                <w:sz w:val="28"/>
              </w:rPr>
              <w:t>Telemetry</w:t>
            </w:r>
            <w:proofErr w:type="spellEnd"/>
            <w:r w:rsidRPr="008E4435">
              <w:rPr>
                <w:rFonts w:asciiTheme="majorBidi" w:hAnsiTheme="majorBidi" w:cstheme="majorBidi"/>
                <w:sz w:val="28"/>
              </w:rPr>
              <w:t xml:space="preserve"> Transport</w:t>
            </w:r>
            <w:r w:rsidRPr="008E4435">
              <w:rPr>
                <w:rFonts w:asciiTheme="majorBidi" w:hAnsiTheme="majorBidi" w:cstheme="majorBidi"/>
                <w:sz w:val="28"/>
              </w:rPr>
              <w:br/>
            </w:r>
            <w:r w:rsidR="00AD630B" w:rsidRPr="008E4435">
              <w:rPr>
                <w:rFonts w:asciiTheme="majorBidi" w:hAnsiTheme="majorBidi" w:cstheme="majorBidi"/>
                <w:sz w:val="28"/>
              </w:rPr>
              <w:t>упрощённый сетевой протокол, работающий поверх TCP/IP, ориентированный на обмен сообщениями между устройствами по принципу «издатель — подписчик».</w:t>
            </w:r>
          </w:p>
        </w:tc>
      </w:tr>
      <w:tr w:rsidR="00E1530B" w:rsidRPr="008E4435" w14:paraId="1F81C068" w14:textId="77777777" w:rsidTr="00850101">
        <w:tc>
          <w:tcPr>
            <w:tcW w:w="2547" w:type="dxa"/>
          </w:tcPr>
          <w:p w14:paraId="07BE02DD" w14:textId="7BD0BEFB" w:rsidR="00E1530B" w:rsidRPr="008E4435" w:rsidRDefault="0036654A" w:rsidP="00315354">
            <w:pPr>
              <w:rPr>
                <w:rFonts w:asciiTheme="majorBidi" w:hAnsiTheme="majorBidi" w:cstheme="majorBidi"/>
                <w:b/>
                <w:bCs/>
                <w:sz w:val="28"/>
                <w:szCs w:val="28"/>
              </w:rPr>
            </w:pPr>
            <w:r w:rsidRPr="008E4435">
              <w:rPr>
                <w:rFonts w:asciiTheme="majorBidi" w:hAnsiTheme="majorBidi" w:cstheme="majorBidi"/>
                <w:b/>
                <w:bCs/>
                <w:sz w:val="28"/>
                <w:szCs w:val="28"/>
              </w:rPr>
              <w:t>Web</w:t>
            </w:r>
            <w:r w:rsidR="00966CAE">
              <w:rPr>
                <w:rFonts w:asciiTheme="majorBidi" w:hAnsiTheme="majorBidi" w:cstheme="majorBidi"/>
                <w:b/>
                <w:bCs/>
                <w:sz w:val="28"/>
                <w:szCs w:val="28"/>
                <w:lang w:val="en-US"/>
              </w:rPr>
              <w:t>S</w:t>
            </w:r>
            <w:proofErr w:type="spellStart"/>
            <w:r w:rsidRPr="008E4435">
              <w:rPr>
                <w:rFonts w:asciiTheme="majorBidi" w:hAnsiTheme="majorBidi" w:cstheme="majorBidi"/>
                <w:b/>
                <w:bCs/>
                <w:sz w:val="28"/>
                <w:szCs w:val="28"/>
              </w:rPr>
              <w:t>ocket</w:t>
            </w:r>
            <w:proofErr w:type="spellEnd"/>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1F807E80" w14:textId="4CD0989A" w:rsidR="00E1530B" w:rsidRPr="008E4435" w:rsidRDefault="41CAC17D" w:rsidP="41CAC17D">
            <w:pPr>
              <w:spacing w:line="259" w:lineRule="auto"/>
              <w:rPr>
                <w:rFonts w:ascii="Times New Roman" w:eastAsia="Times New Roman" w:hAnsi="Times New Roman" w:cs="Times New Roman"/>
                <w:sz w:val="28"/>
                <w:szCs w:val="28"/>
              </w:rPr>
            </w:pPr>
            <w:r w:rsidRPr="008E4435">
              <w:rPr>
                <w:rFonts w:ascii="Times New Roman" w:eastAsia="Times New Roman" w:hAnsi="Times New Roman" w:cs="Times New Roman"/>
                <w:color w:val="000000" w:themeColor="text1"/>
                <w:sz w:val="28"/>
                <w:szCs w:val="28"/>
              </w:rPr>
              <w:t>Протокол передачи данных, сокращается до WS</w:t>
            </w:r>
          </w:p>
        </w:tc>
      </w:tr>
      <w:tr w:rsidR="00E1530B" w:rsidRPr="008E4435" w14:paraId="1D2CF596" w14:textId="77777777" w:rsidTr="00850101">
        <w:tc>
          <w:tcPr>
            <w:tcW w:w="2547" w:type="dxa"/>
          </w:tcPr>
          <w:p w14:paraId="4FBF0955" w14:textId="6BEB47BD" w:rsidR="00E1530B" w:rsidRPr="008E4435" w:rsidRDefault="00DF4DDD" w:rsidP="00315354">
            <w:pPr>
              <w:rPr>
                <w:rFonts w:asciiTheme="majorBidi" w:hAnsiTheme="majorBidi" w:cstheme="majorBidi"/>
                <w:b/>
                <w:bCs/>
                <w:sz w:val="28"/>
                <w:szCs w:val="28"/>
              </w:rPr>
            </w:pPr>
            <w:r w:rsidRPr="008E4435">
              <w:rPr>
                <w:rFonts w:asciiTheme="majorBidi" w:hAnsiTheme="majorBidi" w:cstheme="majorBidi"/>
                <w:b/>
                <w:bCs/>
                <w:sz w:val="28"/>
                <w:szCs w:val="28"/>
              </w:rPr>
              <w:t>REPL</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6ED5DA84" w14:textId="539D68C4" w:rsidR="00E1530B" w:rsidRPr="008E4435" w:rsidRDefault="0040491F" w:rsidP="00D91E8C">
            <w:pPr>
              <w:rPr>
                <w:rFonts w:asciiTheme="majorBidi" w:hAnsiTheme="majorBidi" w:cstheme="majorBidi"/>
                <w:sz w:val="28"/>
              </w:rPr>
            </w:pPr>
            <w:proofErr w:type="spellStart"/>
            <w:r w:rsidRPr="008E4435">
              <w:rPr>
                <w:rFonts w:asciiTheme="majorBidi" w:hAnsiTheme="majorBidi" w:cstheme="majorBidi"/>
                <w:sz w:val="28"/>
              </w:rPr>
              <w:t>Read</w:t>
            </w:r>
            <w:proofErr w:type="spellEnd"/>
            <w:r w:rsidRPr="008E4435">
              <w:rPr>
                <w:rFonts w:asciiTheme="majorBidi" w:hAnsiTheme="majorBidi" w:cstheme="majorBidi"/>
                <w:sz w:val="28"/>
              </w:rPr>
              <w:t>-</w:t>
            </w:r>
            <w:proofErr w:type="spellStart"/>
            <w:r w:rsidRPr="008E4435">
              <w:rPr>
                <w:rFonts w:asciiTheme="majorBidi" w:hAnsiTheme="majorBidi" w:cstheme="majorBidi"/>
                <w:sz w:val="28"/>
              </w:rPr>
              <w:t>Eval</w:t>
            </w:r>
            <w:proofErr w:type="spellEnd"/>
            <w:r w:rsidRPr="008E4435">
              <w:rPr>
                <w:rFonts w:asciiTheme="majorBidi" w:hAnsiTheme="majorBidi" w:cstheme="majorBidi"/>
                <w:sz w:val="28"/>
              </w:rPr>
              <w:t xml:space="preserve">-Print </w:t>
            </w:r>
            <w:proofErr w:type="spellStart"/>
            <w:r w:rsidRPr="008E4435">
              <w:rPr>
                <w:rFonts w:asciiTheme="majorBidi" w:hAnsiTheme="majorBidi" w:cstheme="majorBidi"/>
                <w:sz w:val="28"/>
              </w:rPr>
              <w:t>Loop</w:t>
            </w:r>
            <w:proofErr w:type="spellEnd"/>
            <w:r w:rsidR="00D91E8C" w:rsidRPr="008E4435">
              <w:rPr>
                <w:rFonts w:asciiTheme="majorBidi" w:hAnsiTheme="majorBidi" w:cstheme="majorBidi"/>
                <w:sz w:val="28"/>
              </w:rPr>
              <w:br/>
              <w:t>„Чтение — Вычисление — Вывод“</w:t>
            </w:r>
            <w:r w:rsidR="00E2634A" w:rsidRPr="008E4435">
              <w:rPr>
                <w:rFonts w:asciiTheme="majorBidi" w:hAnsiTheme="majorBidi" w:cstheme="majorBidi"/>
                <w:sz w:val="28"/>
              </w:rPr>
              <w:br/>
              <w:t>форма организации интерактивной среды программирования в рамках средств интерфейса командной строки</w:t>
            </w:r>
          </w:p>
        </w:tc>
      </w:tr>
      <w:tr w:rsidR="00E1530B" w:rsidRPr="008E4435" w14:paraId="2DD315CC" w14:textId="77777777" w:rsidTr="00850101">
        <w:tc>
          <w:tcPr>
            <w:tcW w:w="2547" w:type="dxa"/>
          </w:tcPr>
          <w:p w14:paraId="60D64A3D" w14:textId="32914FA4" w:rsidR="00E1530B" w:rsidRPr="008E4435" w:rsidRDefault="002C3C76" w:rsidP="00315354">
            <w:pPr>
              <w:rPr>
                <w:rFonts w:asciiTheme="majorBidi" w:hAnsiTheme="majorBidi" w:cstheme="majorBidi"/>
                <w:b/>
                <w:bCs/>
                <w:sz w:val="28"/>
                <w:szCs w:val="28"/>
              </w:rPr>
            </w:pPr>
            <w:r w:rsidRPr="008E4435">
              <w:rPr>
                <w:rFonts w:asciiTheme="majorBidi" w:hAnsiTheme="majorBidi" w:cstheme="majorBidi"/>
                <w:b/>
                <w:bCs/>
                <w:sz w:val="28"/>
                <w:szCs w:val="28"/>
              </w:rPr>
              <w:t>SSH</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17EB02B2" w14:textId="1D53CD38" w:rsidR="00E1530B" w:rsidRPr="008E4435" w:rsidRDefault="00CC36AD" w:rsidP="00CC36AD">
            <w:pPr>
              <w:rPr>
                <w:rFonts w:asciiTheme="majorBidi" w:hAnsiTheme="majorBidi" w:cstheme="majorBidi"/>
                <w:sz w:val="28"/>
              </w:rPr>
            </w:pPr>
            <w:r w:rsidRPr="008E4435">
              <w:rPr>
                <w:rFonts w:asciiTheme="majorBidi" w:hAnsiTheme="majorBidi" w:cstheme="majorBidi"/>
                <w:sz w:val="28"/>
              </w:rPr>
              <w:t>Secure Shell</w:t>
            </w:r>
            <w:r w:rsidRPr="008E4435">
              <w:rPr>
                <w:rFonts w:asciiTheme="majorBidi" w:hAnsiTheme="majorBidi" w:cstheme="majorBidi"/>
                <w:sz w:val="28"/>
              </w:rPr>
              <w:br/>
              <w:t>сетевой протокол прикладного уровня, позволяющий производить удалённое управление операционной системой и туннелирование TCP-соединений</w:t>
            </w:r>
          </w:p>
        </w:tc>
      </w:tr>
      <w:tr w:rsidR="00E1530B" w:rsidRPr="008E4435" w14:paraId="241AB28B" w14:textId="77777777" w:rsidTr="00850101">
        <w:tc>
          <w:tcPr>
            <w:tcW w:w="2547" w:type="dxa"/>
          </w:tcPr>
          <w:p w14:paraId="15F7F041" w14:textId="4EA34EDB" w:rsidR="00E1530B" w:rsidRPr="008E4435" w:rsidRDefault="00BC4A40" w:rsidP="00315354">
            <w:pPr>
              <w:rPr>
                <w:rFonts w:asciiTheme="majorBidi" w:hAnsiTheme="majorBidi" w:cstheme="majorBidi"/>
                <w:b/>
                <w:bCs/>
                <w:sz w:val="28"/>
                <w:szCs w:val="28"/>
              </w:rPr>
            </w:pPr>
            <w:r w:rsidRPr="008E4435">
              <w:rPr>
                <w:rFonts w:asciiTheme="majorBidi" w:hAnsiTheme="majorBidi" w:cstheme="majorBidi"/>
                <w:b/>
                <w:bCs/>
                <w:sz w:val="28"/>
                <w:szCs w:val="28"/>
              </w:rPr>
              <w:t>LHP</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63C8A97B" w14:textId="4E6B3D93" w:rsidR="006C0E91" w:rsidRPr="008E4435" w:rsidRDefault="00C32C5B" w:rsidP="00A73326">
            <w:pPr>
              <w:rPr>
                <w:rFonts w:asciiTheme="majorBidi" w:hAnsiTheme="majorBidi" w:cstheme="majorBidi"/>
                <w:sz w:val="28"/>
              </w:rPr>
            </w:pPr>
            <w:r w:rsidRPr="008E4435">
              <w:rPr>
                <w:rFonts w:asciiTheme="majorBidi" w:hAnsiTheme="majorBidi" w:cstheme="majorBidi"/>
                <w:sz w:val="28"/>
              </w:rPr>
              <w:t>Li</w:t>
            </w:r>
            <w:r w:rsidR="00F6387F" w:rsidRPr="008E4435">
              <w:rPr>
                <w:rFonts w:asciiTheme="majorBidi" w:hAnsiTheme="majorBidi" w:cstheme="majorBidi"/>
                <w:sz w:val="28"/>
              </w:rPr>
              <w:t>te</w:t>
            </w:r>
            <w:r w:rsidRPr="008E4435">
              <w:rPr>
                <w:rFonts w:asciiTheme="majorBidi" w:hAnsiTheme="majorBidi" w:cstheme="majorBidi"/>
                <w:sz w:val="28"/>
              </w:rPr>
              <w:t xml:space="preserve"> </w:t>
            </w:r>
            <w:proofErr w:type="spellStart"/>
            <w:r w:rsidRPr="008E4435">
              <w:rPr>
                <w:rFonts w:asciiTheme="majorBidi" w:hAnsiTheme="majorBidi" w:cstheme="majorBidi"/>
                <w:sz w:val="28"/>
              </w:rPr>
              <w:t>Horizen</w:t>
            </w:r>
            <w:proofErr w:type="spellEnd"/>
            <w:r w:rsidRPr="008E4435">
              <w:rPr>
                <w:rFonts w:asciiTheme="majorBidi" w:hAnsiTheme="majorBidi" w:cstheme="majorBidi"/>
                <w:sz w:val="28"/>
              </w:rPr>
              <w:t xml:space="preserve"> Protocol</w:t>
            </w:r>
            <w:r w:rsidRPr="008E4435">
              <w:rPr>
                <w:rFonts w:asciiTheme="majorBidi" w:hAnsiTheme="majorBidi" w:cstheme="majorBidi"/>
                <w:sz w:val="28"/>
              </w:rPr>
              <w:br/>
              <w:t>Легкий протокол «Горизонт», разработанный в рамках проекта. Базируется на основе прикладного протокола WebSocket и JSON</w:t>
            </w:r>
          </w:p>
        </w:tc>
      </w:tr>
      <w:tr w:rsidR="41CAC17D" w:rsidRPr="008E4435" w14:paraId="4C11323E" w14:textId="77777777" w:rsidTr="00850101">
        <w:trPr>
          <w:trHeight w:val="300"/>
        </w:trPr>
        <w:tc>
          <w:tcPr>
            <w:tcW w:w="2547" w:type="dxa"/>
          </w:tcPr>
          <w:p w14:paraId="7EBEC978" w14:textId="0DA58125"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JSON</w:t>
            </w:r>
            <w:r w:rsidRPr="008E4435">
              <w:tab/>
            </w:r>
            <w:r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14B8E127" w14:textId="41F9AA1F"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 xml:space="preserve">JavaScript Object </w:t>
            </w:r>
            <w:proofErr w:type="spellStart"/>
            <w:r w:rsidRPr="008E4435">
              <w:rPr>
                <w:rFonts w:ascii="Times New Roman" w:eastAsia="Times New Roman" w:hAnsi="Times New Roman" w:cs="Times New Roman"/>
                <w:color w:val="000000" w:themeColor="text1"/>
                <w:sz w:val="28"/>
                <w:szCs w:val="28"/>
              </w:rPr>
              <w:t>Notation</w:t>
            </w:r>
            <w:proofErr w:type="spellEnd"/>
          </w:p>
          <w:p w14:paraId="2754BDE6" w14:textId="565C2A0E"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lastRenderedPageBreak/>
              <w:t>Текстовый формат обмена данными</w:t>
            </w:r>
          </w:p>
        </w:tc>
      </w:tr>
      <w:tr w:rsidR="41CAC17D" w:rsidRPr="008E4435" w14:paraId="684FEA6E" w14:textId="77777777" w:rsidTr="00850101">
        <w:trPr>
          <w:trHeight w:val="300"/>
        </w:trPr>
        <w:tc>
          <w:tcPr>
            <w:tcW w:w="2547" w:type="dxa"/>
          </w:tcPr>
          <w:p w14:paraId="37875067" w14:textId="465ECD63" w:rsidR="41CAC17D" w:rsidRPr="008E4435" w:rsidRDefault="00093E7C" w:rsidP="00093E7C">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lastRenderedPageBreak/>
              <w:t>PPM</w:t>
            </w:r>
            <w:r w:rsidR="00456CBB">
              <w:rPr>
                <w:rFonts w:ascii="Times New Roman" w:eastAsia="Times New Roman" w:hAnsi="Times New Roman" w:cs="Times New Roman"/>
                <w:b/>
                <w:bCs/>
                <w:color w:val="000000" w:themeColor="text1"/>
                <w:sz w:val="28"/>
                <w:szCs w:val="28"/>
                <w:lang w:val="en-US"/>
              </w:rPr>
              <w:tab/>
            </w:r>
            <w:r w:rsidR="41CAC17D" w:rsidRPr="008E4435">
              <w:tab/>
            </w:r>
            <w:r w:rsidR="41CAC17D" w:rsidRPr="008E4435">
              <w:tab/>
            </w:r>
            <w:r w:rsidR="41CAC17D" w:rsidRPr="008E4435">
              <w:rPr>
                <w:rFonts w:ascii="Times New Roman" w:eastAsia="Times New Roman" w:hAnsi="Times New Roman" w:cs="Times New Roman"/>
                <w:b/>
                <w:bCs/>
                <w:color w:val="000000" w:themeColor="text1"/>
                <w:sz w:val="28"/>
                <w:szCs w:val="28"/>
              </w:rPr>
              <w:t>-</w:t>
            </w:r>
          </w:p>
        </w:tc>
        <w:tc>
          <w:tcPr>
            <w:tcW w:w="6797" w:type="dxa"/>
          </w:tcPr>
          <w:p w14:paraId="609E5823" w14:textId="0B74DB1D" w:rsidR="41CAC17D" w:rsidRPr="008E4435" w:rsidRDefault="41CAC17D" w:rsidP="41CAC17D">
            <w:pPr>
              <w:spacing w:line="259" w:lineRule="auto"/>
              <w:rPr>
                <w:rFonts w:ascii="Times New Roman" w:eastAsia="Times New Roman" w:hAnsi="Times New Roman" w:cs="Times New Roman"/>
                <w:color w:val="000000" w:themeColor="text1"/>
                <w:sz w:val="28"/>
                <w:szCs w:val="28"/>
              </w:rPr>
            </w:pPr>
            <w:proofErr w:type="spellStart"/>
            <w:r w:rsidRPr="008E4435">
              <w:rPr>
                <w:rFonts w:ascii="Times New Roman" w:eastAsia="Times New Roman" w:hAnsi="Times New Roman" w:cs="Times New Roman"/>
                <w:color w:val="000000" w:themeColor="text1"/>
                <w:sz w:val="28"/>
                <w:szCs w:val="28"/>
              </w:rPr>
              <w:t>Parts</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per</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million</w:t>
            </w:r>
            <w:proofErr w:type="spellEnd"/>
            <w:r w:rsidRPr="008E4435">
              <w:rPr>
                <w:rFonts w:ascii="Times New Roman" w:eastAsia="Times New Roman" w:hAnsi="Times New Roman" w:cs="Times New Roman"/>
                <w:color w:val="000000" w:themeColor="text1"/>
                <w:sz w:val="28"/>
                <w:szCs w:val="28"/>
              </w:rPr>
              <w:t xml:space="preserve"> - миллионные доли</w:t>
            </w:r>
          </w:p>
          <w:p w14:paraId="78510DF6" w14:textId="3E96738A"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Единица измерения концентрации вещества в газе</w:t>
            </w:r>
          </w:p>
        </w:tc>
      </w:tr>
      <w:tr w:rsidR="00E1530B" w:rsidRPr="008E4435" w14:paraId="0CAE4CCE" w14:textId="77777777" w:rsidTr="00850101">
        <w:tc>
          <w:tcPr>
            <w:tcW w:w="2547" w:type="dxa"/>
          </w:tcPr>
          <w:p w14:paraId="0A5EEBB8" w14:textId="641E9FCD" w:rsidR="41CAC17D" w:rsidRPr="008E4435" w:rsidRDefault="00093E7C"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PPB</w:t>
            </w:r>
            <w:r w:rsidR="00E369C1" w:rsidRPr="008E4435">
              <w:rPr>
                <w:rFonts w:ascii="Times New Roman" w:eastAsia="Times New Roman" w:hAnsi="Times New Roman" w:cs="Times New Roman"/>
                <w:b/>
                <w:bCs/>
                <w:color w:val="000000" w:themeColor="text1"/>
                <w:sz w:val="28"/>
                <w:szCs w:val="28"/>
              </w:rPr>
              <w:tab/>
            </w:r>
            <w:r w:rsidR="00E369C1" w:rsidRPr="008E4435">
              <w:rPr>
                <w:rFonts w:ascii="Times New Roman" w:eastAsia="Times New Roman" w:hAnsi="Times New Roman" w:cs="Times New Roman"/>
                <w:b/>
                <w:bCs/>
                <w:color w:val="000000" w:themeColor="text1"/>
                <w:sz w:val="28"/>
                <w:szCs w:val="28"/>
              </w:rPr>
              <w:tab/>
            </w:r>
            <w:r w:rsidR="41CAC17D" w:rsidRPr="008E4435">
              <w:tab/>
            </w:r>
            <w:r w:rsidR="41CAC17D" w:rsidRPr="008E4435">
              <w:rPr>
                <w:rFonts w:ascii="Times New Roman" w:eastAsia="Times New Roman" w:hAnsi="Times New Roman" w:cs="Times New Roman"/>
                <w:b/>
                <w:bCs/>
                <w:color w:val="000000" w:themeColor="text1"/>
                <w:sz w:val="28"/>
                <w:szCs w:val="28"/>
              </w:rPr>
              <w:t>-</w:t>
            </w:r>
          </w:p>
        </w:tc>
        <w:tc>
          <w:tcPr>
            <w:tcW w:w="6797" w:type="dxa"/>
          </w:tcPr>
          <w:p w14:paraId="333A0086" w14:textId="5CFCEC02" w:rsidR="41CAC17D" w:rsidRPr="008E4435" w:rsidRDefault="41CAC17D" w:rsidP="41CAC17D">
            <w:pPr>
              <w:spacing w:line="259" w:lineRule="auto"/>
              <w:rPr>
                <w:rFonts w:ascii="Times New Roman" w:eastAsia="Times New Roman" w:hAnsi="Times New Roman" w:cs="Times New Roman"/>
                <w:color w:val="000000" w:themeColor="text1"/>
                <w:sz w:val="28"/>
                <w:szCs w:val="28"/>
              </w:rPr>
            </w:pPr>
            <w:proofErr w:type="spellStart"/>
            <w:r w:rsidRPr="008E4435">
              <w:rPr>
                <w:rFonts w:ascii="Times New Roman" w:eastAsia="Times New Roman" w:hAnsi="Times New Roman" w:cs="Times New Roman"/>
                <w:color w:val="000000" w:themeColor="text1"/>
                <w:sz w:val="28"/>
                <w:szCs w:val="28"/>
              </w:rPr>
              <w:t>Parts</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per</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billion</w:t>
            </w:r>
            <w:proofErr w:type="spellEnd"/>
            <w:r w:rsidRPr="008E4435">
              <w:rPr>
                <w:rFonts w:ascii="Times New Roman" w:eastAsia="Times New Roman" w:hAnsi="Times New Roman" w:cs="Times New Roman"/>
                <w:color w:val="000000" w:themeColor="text1"/>
                <w:sz w:val="28"/>
                <w:szCs w:val="28"/>
              </w:rPr>
              <w:t xml:space="preserve"> - миллиардные доли</w:t>
            </w:r>
          </w:p>
          <w:p w14:paraId="7BCF508F" w14:textId="4393EE0C"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Единица измерения концентрации вещества в газе</w:t>
            </w:r>
          </w:p>
        </w:tc>
      </w:tr>
      <w:tr w:rsidR="00E1530B" w:rsidRPr="008E4435" w14:paraId="047724AF" w14:textId="77777777" w:rsidTr="00850101">
        <w:tc>
          <w:tcPr>
            <w:tcW w:w="2547" w:type="dxa"/>
          </w:tcPr>
          <w:p w14:paraId="42AF826D" w14:textId="50C426EF"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RH</w:t>
            </w:r>
            <w:r w:rsidR="00E369C1" w:rsidRPr="008E4435">
              <w:rPr>
                <w:rFonts w:ascii="Times New Roman" w:eastAsia="Times New Roman" w:hAnsi="Times New Roman" w:cs="Times New Roman"/>
                <w:b/>
                <w:bCs/>
                <w:color w:val="000000" w:themeColor="text1"/>
                <w:sz w:val="28"/>
                <w:szCs w:val="28"/>
              </w:rPr>
              <w:tab/>
            </w:r>
            <w:r w:rsidR="005832C8" w:rsidRPr="008E4435">
              <w:rPr>
                <w:rFonts w:ascii="Times New Roman" w:eastAsia="Times New Roman" w:hAnsi="Times New Roman" w:cs="Times New Roman"/>
                <w:b/>
                <w:bCs/>
                <w:color w:val="000000" w:themeColor="text1"/>
                <w:sz w:val="28"/>
                <w:szCs w:val="28"/>
              </w:rPr>
              <w:tab/>
            </w:r>
            <w:r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71EB0114" w14:textId="053D2F99"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Относительная влажность воздуха в процентах</w:t>
            </w:r>
          </w:p>
        </w:tc>
      </w:tr>
      <w:tr w:rsidR="00E1530B" w:rsidRPr="008E4435" w14:paraId="77F522F4" w14:textId="77777777" w:rsidTr="00850101">
        <w:tc>
          <w:tcPr>
            <w:tcW w:w="2547" w:type="dxa"/>
          </w:tcPr>
          <w:p w14:paraId="0EA992B2" w14:textId="60D7CC91"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МЭМС</w:t>
            </w:r>
            <w:r w:rsidRPr="008E4435">
              <w:tab/>
            </w:r>
            <w:r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6065CA2F" w14:textId="76BF6223"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Микроэлектромеханические системы</w:t>
            </w:r>
          </w:p>
          <w:p w14:paraId="3F694D0C" w14:textId="52994D28"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Устройства, объединяющие в себе взаимосвязанные механические и электрические компоненты</w:t>
            </w:r>
          </w:p>
        </w:tc>
      </w:tr>
      <w:tr w:rsidR="00C83838" w:rsidRPr="008E4435" w14:paraId="068A6BA8" w14:textId="77777777" w:rsidTr="00850101">
        <w:tc>
          <w:tcPr>
            <w:tcW w:w="2547" w:type="dxa"/>
          </w:tcPr>
          <w:p w14:paraId="19B112C3" w14:textId="5DCAC9FD" w:rsidR="00C83838" w:rsidRPr="008E4435" w:rsidRDefault="00C83838" w:rsidP="00315354">
            <w:pPr>
              <w:rPr>
                <w:rFonts w:asciiTheme="majorBidi" w:hAnsiTheme="majorBidi" w:cstheme="majorBidi"/>
                <w:b/>
                <w:bCs/>
                <w:sz w:val="28"/>
                <w:szCs w:val="28"/>
              </w:rPr>
            </w:pPr>
            <w:r w:rsidRPr="008E4435">
              <w:rPr>
                <w:rFonts w:asciiTheme="majorBidi" w:hAnsiTheme="majorBidi" w:cstheme="majorBidi"/>
                <w:b/>
                <w:bCs/>
                <w:sz w:val="28"/>
                <w:szCs w:val="28"/>
              </w:rPr>
              <w:t>ПЗУ</w:t>
            </w:r>
            <w:r w:rsidR="007A09B0" w:rsidRPr="008E4435">
              <w:rPr>
                <w:rFonts w:asciiTheme="majorBidi" w:hAnsiTheme="majorBidi" w:cstheme="majorBidi"/>
                <w:b/>
                <w:bCs/>
                <w:sz w:val="28"/>
                <w:szCs w:val="28"/>
              </w:rPr>
              <w:tab/>
            </w:r>
            <w:r w:rsidR="007A09B0" w:rsidRPr="008E4435">
              <w:rPr>
                <w:rFonts w:asciiTheme="majorBidi" w:hAnsiTheme="majorBidi" w:cstheme="majorBidi"/>
                <w:b/>
                <w:bCs/>
                <w:sz w:val="28"/>
                <w:szCs w:val="28"/>
              </w:rPr>
              <w:tab/>
            </w:r>
            <w:r w:rsidR="007A09B0" w:rsidRPr="008E4435">
              <w:rPr>
                <w:rFonts w:asciiTheme="majorBidi" w:hAnsiTheme="majorBidi" w:cstheme="majorBidi"/>
                <w:b/>
                <w:bCs/>
                <w:sz w:val="28"/>
                <w:szCs w:val="28"/>
              </w:rPr>
              <w:tab/>
              <w:t>-</w:t>
            </w:r>
          </w:p>
        </w:tc>
        <w:tc>
          <w:tcPr>
            <w:tcW w:w="6797" w:type="dxa"/>
          </w:tcPr>
          <w:p w14:paraId="3929756B" w14:textId="3AFF2F2D" w:rsidR="00C83838" w:rsidRPr="008E4435" w:rsidRDefault="003743CF" w:rsidP="00015BBC">
            <w:pPr>
              <w:rPr>
                <w:rFonts w:asciiTheme="majorBidi" w:hAnsiTheme="majorBidi" w:cstheme="majorBidi"/>
                <w:sz w:val="28"/>
              </w:rPr>
            </w:pPr>
            <w:r w:rsidRPr="008E4435">
              <w:rPr>
                <w:rFonts w:asciiTheme="majorBidi" w:hAnsiTheme="majorBidi" w:cstheme="majorBidi"/>
                <w:sz w:val="28"/>
              </w:rPr>
              <w:t>Постоянное запоминающее устройство</w:t>
            </w:r>
          </w:p>
        </w:tc>
      </w:tr>
      <w:tr w:rsidR="007A09B0" w:rsidRPr="008E4435" w14:paraId="7D52DDA1" w14:textId="77777777" w:rsidTr="00850101">
        <w:tc>
          <w:tcPr>
            <w:tcW w:w="2547" w:type="dxa"/>
          </w:tcPr>
          <w:p w14:paraId="79DB2CC0" w14:textId="56E19BCD" w:rsidR="007A09B0" w:rsidRPr="008E4435" w:rsidRDefault="007A09B0" w:rsidP="00315354">
            <w:pPr>
              <w:rPr>
                <w:rFonts w:asciiTheme="majorBidi" w:hAnsiTheme="majorBidi" w:cstheme="majorBidi"/>
                <w:b/>
                <w:bCs/>
                <w:sz w:val="28"/>
                <w:szCs w:val="28"/>
              </w:rPr>
            </w:pPr>
            <w:r w:rsidRPr="008E4435">
              <w:rPr>
                <w:rFonts w:asciiTheme="majorBidi" w:hAnsiTheme="majorBidi" w:cstheme="majorBidi"/>
                <w:b/>
                <w:bCs/>
                <w:sz w:val="28"/>
                <w:szCs w:val="28"/>
              </w:rPr>
              <w:t>ОЗУ</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6850C2ED" w14:textId="65AA2E98" w:rsidR="007A09B0" w:rsidRPr="008E4435" w:rsidRDefault="00AE39E9" w:rsidP="00015BBC">
            <w:pPr>
              <w:rPr>
                <w:rFonts w:asciiTheme="majorBidi" w:hAnsiTheme="majorBidi" w:cstheme="majorBidi"/>
                <w:sz w:val="28"/>
              </w:rPr>
            </w:pPr>
            <w:r w:rsidRPr="008E4435">
              <w:rPr>
                <w:rFonts w:asciiTheme="majorBidi" w:hAnsiTheme="majorBidi" w:cstheme="majorBidi"/>
                <w:sz w:val="28"/>
              </w:rPr>
              <w:t>Оперативное запоминающее устройство</w:t>
            </w:r>
          </w:p>
        </w:tc>
      </w:tr>
      <w:tr w:rsidR="0003194A" w:rsidRPr="00462003" w14:paraId="5E398762" w14:textId="77777777" w:rsidTr="00850101">
        <w:tc>
          <w:tcPr>
            <w:tcW w:w="2547" w:type="dxa"/>
          </w:tcPr>
          <w:p w14:paraId="0A4F133E" w14:textId="20B8C375" w:rsidR="0003194A" w:rsidRPr="008E4435" w:rsidRDefault="0003194A" w:rsidP="00315354">
            <w:pPr>
              <w:rPr>
                <w:rFonts w:asciiTheme="majorBidi" w:hAnsiTheme="majorBidi" w:cstheme="majorBidi"/>
                <w:b/>
                <w:bCs/>
                <w:sz w:val="28"/>
                <w:szCs w:val="28"/>
              </w:rPr>
            </w:pPr>
            <w:r w:rsidRPr="008E4435">
              <w:rPr>
                <w:rFonts w:asciiTheme="majorBidi" w:hAnsiTheme="majorBidi" w:cstheme="majorBidi"/>
                <w:b/>
                <w:bCs/>
                <w:sz w:val="28"/>
                <w:szCs w:val="28"/>
              </w:rPr>
              <w:t>PSRAM</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16A1F4D0" w14:textId="61F52DA1" w:rsidR="0003194A" w:rsidRPr="00433617" w:rsidRDefault="00EF58EF" w:rsidP="00015BBC">
            <w:pPr>
              <w:rPr>
                <w:rFonts w:asciiTheme="majorBidi" w:hAnsiTheme="majorBidi" w:cstheme="majorBidi"/>
                <w:sz w:val="28"/>
                <w:lang w:val="en-US"/>
              </w:rPr>
            </w:pPr>
            <w:r w:rsidRPr="00433617">
              <w:rPr>
                <w:rFonts w:asciiTheme="majorBidi" w:hAnsiTheme="majorBidi" w:cstheme="majorBidi"/>
                <w:sz w:val="28"/>
                <w:lang w:val="en-US"/>
              </w:rPr>
              <w:t xml:space="preserve">Pseudo Static </w:t>
            </w:r>
            <w:proofErr w:type="gramStart"/>
            <w:r w:rsidRPr="00433617">
              <w:rPr>
                <w:rFonts w:asciiTheme="majorBidi" w:hAnsiTheme="majorBidi" w:cstheme="majorBidi"/>
                <w:sz w:val="28"/>
                <w:lang w:val="en-US"/>
              </w:rPr>
              <w:t>Random Access</w:t>
            </w:r>
            <w:proofErr w:type="gramEnd"/>
            <w:r w:rsidRPr="00433617">
              <w:rPr>
                <w:rFonts w:asciiTheme="majorBidi" w:hAnsiTheme="majorBidi" w:cstheme="majorBidi"/>
                <w:sz w:val="28"/>
                <w:lang w:val="en-US"/>
              </w:rPr>
              <w:t xml:space="preserve"> Memories</w:t>
            </w:r>
            <w:r w:rsidR="00255602" w:rsidRPr="00433617">
              <w:rPr>
                <w:rFonts w:asciiTheme="majorBidi" w:hAnsiTheme="majorBidi" w:cstheme="majorBidi"/>
                <w:sz w:val="28"/>
                <w:lang w:val="en-US"/>
              </w:rPr>
              <w:br/>
            </w:r>
            <w:r w:rsidR="004C137E">
              <w:rPr>
                <w:rFonts w:asciiTheme="majorBidi" w:hAnsiTheme="majorBidi" w:cstheme="majorBidi"/>
                <w:sz w:val="28"/>
              </w:rPr>
              <w:t>П</w:t>
            </w:r>
            <w:r w:rsidR="00255602" w:rsidRPr="008E4435">
              <w:rPr>
                <w:rFonts w:asciiTheme="majorBidi" w:hAnsiTheme="majorBidi" w:cstheme="majorBidi"/>
                <w:sz w:val="28"/>
              </w:rPr>
              <w:t>севдостатического</w:t>
            </w:r>
            <w:r w:rsidR="00255602" w:rsidRPr="00433617">
              <w:rPr>
                <w:rFonts w:asciiTheme="majorBidi" w:hAnsiTheme="majorBidi" w:cstheme="majorBidi"/>
                <w:sz w:val="28"/>
                <w:lang w:val="en-US"/>
              </w:rPr>
              <w:t xml:space="preserve"> </w:t>
            </w:r>
            <w:r w:rsidR="00255602" w:rsidRPr="008E4435">
              <w:rPr>
                <w:rFonts w:asciiTheme="majorBidi" w:hAnsiTheme="majorBidi" w:cstheme="majorBidi"/>
                <w:sz w:val="28"/>
              </w:rPr>
              <w:t>ОЗУ</w:t>
            </w:r>
          </w:p>
        </w:tc>
      </w:tr>
      <w:tr w:rsidR="41CAC17D" w:rsidRPr="008E4435" w14:paraId="1C2171BA" w14:textId="77777777" w:rsidTr="00850101">
        <w:trPr>
          <w:trHeight w:val="300"/>
        </w:trPr>
        <w:tc>
          <w:tcPr>
            <w:tcW w:w="2547" w:type="dxa"/>
          </w:tcPr>
          <w:p w14:paraId="1300E278" w14:textId="4ED51884"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АЦП</w:t>
            </w:r>
            <w:r w:rsidRPr="008E4435">
              <w:tab/>
            </w:r>
            <w:r w:rsidR="00EA7912" w:rsidRPr="008E4435">
              <w:tab/>
            </w:r>
            <w:r w:rsidR="00EA7912"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1303C6AF" w14:textId="040224EF"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Аналого-цифровой преобразователь</w:t>
            </w:r>
          </w:p>
          <w:p w14:paraId="3FF8A403" w14:textId="189AF32E" w:rsidR="41CAC17D" w:rsidRPr="008E4435" w:rsidRDefault="004C137E" w:rsidP="41CAC17D">
            <w:pPr>
              <w:spacing w:line="259" w:lineRule="auto"/>
              <w:rPr>
                <w:rFonts w:ascii="Times New Roman" w:eastAsia="Times New Roman" w:hAnsi="Times New Roman" w:cs="Times New Roman"/>
                <w:color w:val="000000" w:themeColor="text1"/>
                <w:sz w:val="28"/>
                <w:szCs w:val="28"/>
              </w:rPr>
            </w:pPr>
            <w:proofErr w:type="gramStart"/>
            <w:r>
              <w:rPr>
                <w:rFonts w:ascii="Times New Roman" w:eastAsia="Times New Roman" w:hAnsi="Times New Roman" w:cs="Times New Roman"/>
                <w:color w:val="000000" w:themeColor="text1"/>
                <w:sz w:val="28"/>
                <w:szCs w:val="28"/>
              </w:rPr>
              <w:t>Устройство</w:t>
            </w:r>
            <w:proofErr w:type="gramEnd"/>
            <w:r>
              <w:rPr>
                <w:rFonts w:ascii="Times New Roman" w:eastAsia="Times New Roman" w:hAnsi="Times New Roman" w:cs="Times New Roman"/>
                <w:color w:val="000000" w:themeColor="text1"/>
                <w:sz w:val="28"/>
                <w:szCs w:val="28"/>
              </w:rPr>
              <w:t xml:space="preserve"> </w:t>
            </w:r>
            <w:r w:rsidR="00850101">
              <w:rPr>
                <w:rFonts w:ascii="Times New Roman" w:eastAsia="Times New Roman" w:hAnsi="Times New Roman" w:cs="Times New Roman"/>
                <w:color w:val="000000" w:themeColor="text1"/>
                <w:sz w:val="28"/>
                <w:szCs w:val="28"/>
              </w:rPr>
              <w:t>п</w:t>
            </w:r>
            <w:r w:rsidR="00850101" w:rsidRPr="008E4435">
              <w:rPr>
                <w:rFonts w:ascii="Times New Roman" w:eastAsia="Times New Roman" w:hAnsi="Times New Roman" w:cs="Times New Roman"/>
                <w:color w:val="000000" w:themeColor="text1"/>
                <w:sz w:val="28"/>
                <w:szCs w:val="28"/>
              </w:rPr>
              <w:t>реобразу</w:t>
            </w:r>
            <w:r w:rsidR="00850101">
              <w:rPr>
                <w:rFonts w:ascii="Times New Roman" w:eastAsia="Times New Roman" w:hAnsi="Times New Roman" w:cs="Times New Roman"/>
                <w:color w:val="000000" w:themeColor="text1"/>
                <w:sz w:val="28"/>
                <w:szCs w:val="28"/>
              </w:rPr>
              <w:t>ющее</w:t>
            </w:r>
            <w:r w:rsidR="41CAC17D" w:rsidRPr="008E4435">
              <w:rPr>
                <w:rFonts w:ascii="Times New Roman" w:eastAsia="Times New Roman" w:hAnsi="Times New Roman" w:cs="Times New Roman"/>
                <w:color w:val="000000" w:themeColor="text1"/>
                <w:sz w:val="28"/>
                <w:szCs w:val="28"/>
              </w:rPr>
              <w:t xml:space="preserve"> аналоговый сигнал в цифровой</w:t>
            </w:r>
          </w:p>
        </w:tc>
      </w:tr>
    </w:tbl>
    <w:p w14:paraId="0567BB2B" w14:textId="77777777" w:rsidR="00E1530B" w:rsidRPr="008E4435" w:rsidRDefault="00E1530B" w:rsidP="00E1530B">
      <w:pPr>
        <w:rPr>
          <w:rFonts w:asciiTheme="majorBidi" w:hAnsiTheme="majorBidi" w:cstheme="majorBidi"/>
          <w:sz w:val="28"/>
        </w:rPr>
      </w:pPr>
    </w:p>
    <w:p w14:paraId="77841A2A" w14:textId="77777777" w:rsidR="00E1530B" w:rsidRPr="008E4435" w:rsidRDefault="00E1530B" w:rsidP="001A3887">
      <w:pPr>
        <w:rPr>
          <w:rFonts w:asciiTheme="majorBidi" w:hAnsiTheme="majorBidi" w:cstheme="majorBidi"/>
          <w:sz w:val="28"/>
        </w:rPr>
      </w:pPr>
      <w:r w:rsidRPr="008E4435">
        <w:rPr>
          <w:rFonts w:asciiTheme="majorBidi" w:hAnsiTheme="majorBidi" w:cstheme="majorBidi"/>
          <w:sz w:val="28"/>
        </w:rPr>
        <w:br w:type="page"/>
      </w:r>
    </w:p>
    <w:p w14:paraId="08EC09BF" w14:textId="77777777" w:rsidR="00E1530B" w:rsidRPr="008E4435" w:rsidRDefault="00E1530B" w:rsidP="00015BBC">
      <w:pPr>
        <w:pStyle w:val="My-"/>
      </w:pPr>
      <w:bookmarkStart w:id="2" w:name="_Toc167566689"/>
      <w:r w:rsidRPr="008E4435">
        <w:lastRenderedPageBreak/>
        <w:t>ВВЕДЕНИЕ</w:t>
      </w:r>
      <w:bookmarkEnd w:id="2"/>
    </w:p>
    <w:p w14:paraId="0695FABC" w14:textId="7E0115AF" w:rsidR="00131691" w:rsidRPr="008E4435" w:rsidRDefault="004F3262" w:rsidP="00635ADA">
      <w:pPr>
        <w:pStyle w:val="My-1"/>
      </w:pPr>
      <w:r w:rsidRPr="008E4435">
        <w:t xml:space="preserve">Данный отчет </w:t>
      </w:r>
      <w:r w:rsidR="00B063E8" w:rsidRPr="008E4435">
        <w:t>отража</w:t>
      </w:r>
      <w:r w:rsidR="00A3297C" w:rsidRPr="008E4435">
        <w:t>ет</w:t>
      </w:r>
      <w:r w:rsidR="00635ADA" w:rsidRPr="008E4435">
        <w:t xml:space="preserve"> содержание и результаты</w:t>
      </w:r>
      <w:r w:rsidR="00A3297C" w:rsidRPr="008E4435">
        <w:t xml:space="preserve"> научно-исследовательски</w:t>
      </w:r>
      <w:r w:rsidR="00635ADA" w:rsidRPr="008E4435">
        <w:t>х</w:t>
      </w:r>
      <w:r w:rsidR="00915DD4" w:rsidRPr="008E4435">
        <w:t xml:space="preserve">, </w:t>
      </w:r>
      <w:r w:rsidR="00543135" w:rsidRPr="008E4435">
        <w:t>опытно конструкторских и инженерных работ,</w:t>
      </w:r>
      <w:r w:rsidR="00A3297C" w:rsidRPr="008E4435">
        <w:t xml:space="preserve"> проведенны</w:t>
      </w:r>
      <w:r w:rsidR="00C057A5" w:rsidRPr="008E4435">
        <w:t>х</w:t>
      </w:r>
      <w:r w:rsidR="00A3297C" w:rsidRPr="008E4435">
        <w:t xml:space="preserve"> </w:t>
      </w:r>
      <w:r w:rsidR="00E23DA4" w:rsidRPr="008E4435">
        <w:t>в рамках</w:t>
      </w:r>
      <w:r w:rsidR="00131691" w:rsidRPr="008E4435">
        <w:t xml:space="preserve"> договора № 5152ГС1/89582</w:t>
      </w:r>
      <w:r w:rsidR="00DB6A1F" w:rsidRPr="008E4435">
        <w:t xml:space="preserve"> по теме: «Разработка прототипа мобильной роботизированной платформы контроллера» (Проект № 89582, заявка №С1-315208</w:t>
      </w:r>
      <w:r w:rsidR="00635ADA" w:rsidRPr="008E4435">
        <w:t>)</w:t>
      </w:r>
      <w:r w:rsidR="00216120" w:rsidRPr="008E4435">
        <w:t xml:space="preserve"> в соответствии с объемом предусмотренным первым этап </w:t>
      </w:r>
      <w:r w:rsidR="001B2FE1" w:rsidRPr="008E4435">
        <w:t>договора.</w:t>
      </w:r>
    </w:p>
    <w:p w14:paraId="0CF7BCA1" w14:textId="1F496F14" w:rsidR="00C06D33" w:rsidRPr="008E4435" w:rsidRDefault="00C06D33" w:rsidP="00635ADA">
      <w:pPr>
        <w:pStyle w:val="My-1"/>
      </w:pPr>
      <w:r w:rsidRPr="008E4435">
        <w:t xml:space="preserve">В соответствии с </w:t>
      </w:r>
      <w:r w:rsidR="00A271AB" w:rsidRPr="008E4435">
        <w:t>намеченным</w:t>
      </w:r>
      <w:r w:rsidRPr="008E4435">
        <w:t xml:space="preserve"> планом, на первом этапе должны</w:t>
      </w:r>
      <w:r w:rsidR="00A271AB" w:rsidRPr="008E4435">
        <w:t xml:space="preserve"> быть</w:t>
      </w:r>
      <w:r w:rsidRPr="008E4435">
        <w:t xml:space="preserve"> </w:t>
      </w:r>
      <w:r w:rsidR="00A271AB" w:rsidRPr="008E4435">
        <w:t>проведены следующие работы:</w:t>
      </w:r>
    </w:p>
    <w:p w14:paraId="5CFB1AA9" w14:textId="7324E6B1" w:rsidR="00A271AB" w:rsidRPr="008E4435" w:rsidRDefault="00A00D7F" w:rsidP="00307DE6">
      <w:pPr>
        <w:pStyle w:val="My-1"/>
        <w:numPr>
          <w:ilvl w:val="0"/>
          <w:numId w:val="13"/>
        </w:numPr>
      </w:pPr>
      <w:bookmarkStart w:id="3" w:name="_Hlk167566850"/>
      <w:r w:rsidRPr="008E4435">
        <w:t xml:space="preserve"> </w:t>
      </w:r>
      <w:r w:rsidR="008E3F73" w:rsidRPr="008E4435">
        <w:t>Разработка ПО системного модуля</w:t>
      </w:r>
      <w:r w:rsidR="00791A59" w:rsidRPr="008E4435">
        <w:tab/>
      </w:r>
      <w:r w:rsidR="00A75F3E">
        <w:rPr>
          <w:b/>
          <w:bCs/>
          <w:lang w:val="en-US"/>
        </w:rPr>
        <w:t>Wi</w:t>
      </w:r>
      <w:r w:rsidR="00BF2D49">
        <w:rPr>
          <w:b/>
          <w:bCs/>
          <w:lang w:val="en-US"/>
        </w:rPr>
        <w:t>Fi</w:t>
      </w:r>
      <w:r w:rsidR="006A71A6" w:rsidRPr="008E4435">
        <w:t>;</w:t>
      </w:r>
    </w:p>
    <w:p w14:paraId="0B375CDF" w14:textId="7664E455" w:rsidR="006A71A6" w:rsidRPr="008E4435" w:rsidRDefault="00A00D7F" w:rsidP="00307DE6">
      <w:pPr>
        <w:pStyle w:val="My-1"/>
        <w:numPr>
          <w:ilvl w:val="0"/>
          <w:numId w:val="13"/>
        </w:numPr>
      </w:pPr>
      <w:r w:rsidRPr="008E4435">
        <w:t xml:space="preserve"> </w:t>
      </w:r>
      <w:r w:rsidR="006A71A6" w:rsidRPr="008E4435">
        <w:t>Разработка ПО системного модуля</w:t>
      </w:r>
      <w:r w:rsidR="00791A59" w:rsidRPr="008E4435">
        <w:tab/>
      </w:r>
      <w:r w:rsidR="00655787" w:rsidRPr="008E4435">
        <w:rPr>
          <w:b/>
          <w:bCs/>
        </w:rPr>
        <w:t>W</w:t>
      </w:r>
      <w:r w:rsidR="00655787">
        <w:rPr>
          <w:b/>
          <w:bCs/>
          <w:lang w:val="en-US"/>
        </w:rPr>
        <w:t>eb</w:t>
      </w:r>
      <w:r w:rsidR="00055E56">
        <w:rPr>
          <w:b/>
          <w:bCs/>
          <w:lang w:val="en-US"/>
        </w:rPr>
        <w:t>S</w:t>
      </w:r>
      <w:r w:rsidR="00655787">
        <w:rPr>
          <w:b/>
          <w:bCs/>
          <w:lang w:val="en-US"/>
        </w:rPr>
        <w:t>ocket</w:t>
      </w:r>
      <w:r w:rsidR="006A71A6" w:rsidRPr="008E4435">
        <w:t>;</w:t>
      </w:r>
    </w:p>
    <w:p w14:paraId="3E522DC1" w14:textId="64CEA848" w:rsidR="000A3B89" w:rsidRPr="008E4435" w:rsidRDefault="00A00D7F" w:rsidP="00307DE6">
      <w:pPr>
        <w:pStyle w:val="My-1"/>
        <w:numPr>
          <w:ilvl w:val="0"/>
          <w:numId w:val="13"/>
        </w:numPr>
      </w:pPr>
      <w:r w:rsidRPr="008E4435">
        <w:t xml:space="preserve"> </w:t>
      </w:r>
      <w:r w:rsidR="000A3B89" w:rsidRPr="008E4435">
        <w:t>Разработка ПО системного модуля</w:t>
      </w:r>
      <w:r w:rsidR="00791A59" w:rsidRPr="008E4435">
        <w:tab/>
      </w:r>
      <w:proofErr w:type="spellStart"/>
      <w:r w:rsidR="00AD60FE" w:rsidRPr="008E4435">
        <w:rPr>
          <w:b/>
          <w:bCs/>
        </w:rPr>
        <w:t>Proxy</w:t>
      </w:r>
      <w:proofErr w:type="spellEnd"/>
      <w:r w:rsidR="00AD60FE" w:rsidRPr="008E4435">
        <w:rPr>
          <w:b/>
          <w:bCs/>
        </w:rPr>
        <w:t xml:space="preserve"> W</w:t>
      </w:r>
      <w:proofErr w:type="spellStart"/>
      <w:r w:rsidR="00006450">
        <w:rPr>
          <w:b/>
          <w:bCs/>
          <w:lang w:val="en-US"/>
        </w:rPr>
        <w:t>eb</w:t>
      </w:r>
      <w:proofErr w:type="spellEnd"/>
      <w:r w:rsidR="00AD60FE" w:rsidRPr="008E4435">
        <w:rPr>
          <w:b/>
          <w:bCs/>
        </w:rPr>
        <w:t>S</w:t>
      </w:r>
      <w:proofErr w:type="spellStart"/>
      <w:r w:rsidR="00006450">
        <w:rPr>
          <w:b/>
          <w:bCs/>
          <w:lang w:val="en-US"/>
        </w:rPr>
        <w:t>ocket</w:t>
      </w:r>
      <w:proofErr w:type="spellEnd"/>
      <w:r w:rsidR="000A3B89" w:rsidRPr="008E4435">
        <w:t>;</w:t>
      </w:r>
    </w:p>
    <w:p w14:paraId="535492E2" w14:textId="1E5AC5F5" w:rsidR="00C5510E" w:rsidRPr="008E4435" w:rsidRDefault="00A00D7F" w:rsidP="00307DE6">
      <w:pPr>
        <w:pStyle w:val="My-1"/>
        <w:numPr>
          <w:ilvl w:val="0"/>
          <w:numId w:val="13"/>
        </w:numPr>
      </w:pPr>
      <w:r w:rsidRPr="008E4435">
        <w:t xml:space="preserve"> </w:t>
      </w:r>
      <w:r w:rsidR="00C5510E" w:rsidRPr="008E4435">
        <w:t>Разработка ПО системного модуля</w:t>
      </w:r>
      <w:r w:rsidRPr="008E4435">
        <w:tab/>
      </w:r>
      <w:r w:rsidR="00655787" w:rsidRPr="008E4435">
        <w:rPr>
          <w:b/>
          <w:bCs/>
        </w:rPr>
        <w:t>RouteREPL</w:t>
      </w:r>
      <w:r w:rsidR="00C5510E" w:rsidRPr="008E4435">
        <w:t>;</w:t>
      </w:r>
    </w:p>
    <w:p w14:paraId="54E394CA" w14:textId="0F1D2E83" w:rsidR="002857B4" w:rsidRPr="008E4435" w:rsidRDefault="00A00D7F" w:rsidP="00307DE6">
      <w:pPr>
        <w:pStyle w:val="My-1"/>
        <w:numPr>
          <w:ilvl w:val="0"/>
          <w:numId w:val="13"/>
        </w:numPr>
      </w:pPr>
      <w:r w:rsidRPr="008E4435">
        <w:t xml:space="preserve"> </w:t>
      </w:r>
      <w:r w:rsidR="002857B4" w:rsidRPr="008E4435">
        <w:t>Разработка ПО системного модуля</w:t>
      </w:r>
      <w:r w:rsidR="00791A59" w:rsidRPr="008E4435">
        <w:tab/>
      </w:r>
      <w:r w:rsidR="00006450" w:rsidRPr="008E4435">
        <w:rPr>
          <w:b/>
          <w:bCs/>
        </w:rPr>
        <w:t>MQTT</w:t>
      </w:r>
      <w:r w:rsidR="002857B4" w:rsidRPr="008E4435">
        <w:t>;</w:t>
      </w:r>
    </w:p>
    <w:p w14:paraId="4C19C486" w14:textId="35D84D52" w:rsidR="000F6F16" w:rsidRPr="008E4435" w:rsidRDefault="00A00D7F" w:rsidP="00307DE6">
      <w:pPr>
        <w:pStyle w:val="My-1"/>
        <w:numPr>
          <w:ilvl w:val="0"/>
          <w:numId w:val="13"/>
        </w:numPr>
      </w:pPr>
      <w:r w:rsidRPr="008E4435">
        <w:t xml:space="preserve"> </w:t>
      </w:r>
      <w:r w:rsidR="000F6F16" w:rsidRPr="008E4435">
        <w:t>Разработка ПО системного модуля</w:t>
      </w:r>
      <w:r w:rsidR="00791A59" w:rsidRPr="008E4435">
        <w:tab/>
      </w:r>
      <w:r w:rsidR="00AD60FE" w:rsidRPr="008E4435">
        <w:rPr>
          <w:b/>
          <w:bCs/>
        </w:rPr>
        <w:t>Proxy MQTT</w:t>
      </w:r>
      <w:r w:rsidR="000F6F16" w:rsidRPr="008E4435">
        <w:t>;</w:t>
      </w:r>
    </w:p>
    <w:p w14:paraId="13913CF2" w14:textId="2D2DEA23" w:rsidR="00724046" w:rsidRPr="008E4435" w:rsidRDefault="00A00D7F" w:rsidP="00307DE6">
      <w:pPr>
        <w:pStyle w:val="My-1"/>
        <w:numPr>
          <w:ilvl w:val="0"/>
          <w:numId w:val="13"/>
        </w:numPr>
      </w:pPr>
      <w:r w:rsidRPr="008E4435">
        <w:t xml:space="preserve"> </w:t>
      </w:r>
      <w:r w:rsidR="00790528" w:rsidRPr="008E4435">
        <w:t>Разработка ПО системного модуля</w:t>
      </w:r>
      <w:r w:rsidR="00791A59" w:rsidRPr="008E4435">
        <w:tab/>
      </w:r>
      <w:r w:rsidR="00006450" w:rsidRPr="00006450">
        <w:rPr>
          <w:b/>
          <w:bCs/>
          <w:lang w:val="en-US"/>
        </w:rPr>
        <w:t>LHP</w:t>
      </w:r>
      <w:r w:rsidR="00790528" w:rsidRPr="008E4435">
        <w:t>;</w:t>
      </w:r>
    </w:p>
    <w:p w14:paraId="5D01DC5C" w14:textId="1845B34E" w:rsidR="00BA03AB" w:rsidRPr="008E4435" w:rsidRDefault="00A00D7F" w:rsidP="00307DE6">
      <w:pPr>
        <w:pStyle w:val="My-1"/>
        <w:numPr>
          <w:ilvl w:val="0"/>
          <w:numId w:val="13"/>
        </w:numPr>
      </w:pPr>
      <w:r w:rsidRPr="008E4435">
        <w:t xml:space="preserve"> </w:t>
      </w:r>
      <w:r w:rsidR="00BA03AB" w:rsidRPr="008E4435">
        <w:t>Разработка ПО системного модуля</w:t>
      </w:r>
      <w:r w:rsidR="00791A59" w:rsidRPr="008E4435">
        <w:tab/>
      </w:r>
      <w:r w:rsidR="00AD60FE" w:rsidRPr="008E4435">
        <w:rPr>
          <w:b/>
          <w:bCs/>
        </w:rPr>
        <w:t>Process</w:t>
      </w:r>
      <w:r w:rsidR="004F08D5" w:rsidRPr="008E4435">
        <w:t>;</w:t>
      </w:r>
    </w:p>
    <w:p w14:paraId="4CBEA0BC" w14:textId="3CEF2499" w:rsidR="004F08D5" w:rsidRPr="004E56F1" w:rsidRDefault="00A00D7F" w:rsidP="00307DE6">
      <w:pPr>
        <w:pStyle w:val="My-1"/>
        <w:numPr>
          <w:ilvl w:val="0"/>
          <w:numId w:val="13"/>
        </w:numPr>
      </w:pPr>
      <w:r w:rsidRPr="008E4435">
        <w:t xml:space="preserve"> </w:t>
      </w:r>
      <w:r w:rsidR="004F08D5" w:rsidRPr="008E4435">
        <w:t>Разработка ПО системного модуля</w:t>
      </w:r>
      <w:r w:rsidR="00791A59" w:rsidRPr="008E4435">
        <w:tab/>
      </w:r>
      <w:r w:rsidR="00055E56" w:rsidRPr="008E4435">
        <w:rPr>
          <w:b/>
          <w:bCs/>
        </w:rPr>
        <w:t>SensorManager</w:t>
      </w:r>
      <w:r w:rsidR="005A6A20" w:rsidRPr="008E4435">
        <w:t>;</w:t>
      </w:r>
    </w:p>
    <w:p w14:paraId="35C44B77" w14:textId="2D0F4BDA" w:rsidR="004E56F1" w:rsidRPr="008E4435" w:rsidRDefault="004E56F1" w:rsidP="00462003">
      <w:pPr>
        <w:pStyle w:val="My-1"/>
        <w:numPr>
          <w:ilvl w:val="0"/>
          <w:numId w:val="13"/>
        </w:numPr>
      </w:pPr>
      <w:r w:rsidRPr="008E4435">
        <w:t>Разработка ПО системного модуля</w:t>
      </w:r>
      <w:r w:rsidRPr="004E56F1">
        <w:tab/>
      </w:r>
      <w:r w:rsidRPr="004E56F1">
        <w:tab/>
      </w:r>
      <w:proofErr w:type="spellStart"/>
      <w:r w:rsidRPr="008E4435">
        <w:rPr>
          <w:b/>
          <w:bCs/>
        </w:rPr>
        <w:t>MongoDB</w:t>
      </w:r>
      <w:proofErr w:type="spellEnd"/>
      <w:r w:rsidR="00462003">
        <w:t>.</w:t>
      </w:r>
    </w:p>
    <w:bookmarkEnd w:id="3"/>
    <w:p w14:paraId="16945DFB" w14:textId="4E3E4624" w:rsidR="00E1530B" w:rsidRPr="008E4435" w:rsidRDefault="00E1530B" w:rsidP="00462003">
      <w:pPr>
        <w:pStyle w:val="My-1"/>
        <w:ind w:firstLine="0"/>
      </w:pPr>
    </w:p>
    <w:p w14:paraId="54E622BA" w14:textId="0A90CAF4" w:rsidR="0041696B" w:rsidRPr="008E4435" w:rsidRDefault="001468CE" w:rsidP="001468CE">
      <w:pPr>
        <w:pStyle w:val="My-1"/>
      </w:pPr>
      <w:r w:rsidRPr="008E4435">
        <w:t xml:space="preserve">Далее будет подробно рассмотрена </w:t>
      </w:r>
      <w:r w:rsidR="00FA3C3F" w:rsidRPr="008E4435">
        <w:t>ход реализации</w:t>
      </w:r>
      <w:r w:rsidRPr="008E4435">
        <w:t xml:space="preserve"> </w:t>
      </w:r>
      <w:r w:rsidR="00A61D81" w:rsidRPr="008E4435">
        <w:t>задуманного функционала,</w:t>
      </w:r>
      <w:r w:rsidRPr="008E4435">
        <w:t xml:space="preserve"> и </w:t>
      </w:r>
      <w:r w:rsidR="00774159" w:rsidRPr="008E4435">
        <w:t>проблематика,</w:t>
      </w:r>
      <w:r w:rsidR="00FA3C3F" w:rsidRPr="008E4435">
        <w:t xml:space="preserve"> с которой столкнулась команда разработчиков, а также насколько удалось достичь</w:t>
      </w:r>
      <w:r w:rsidR="004168CB" w:rsidRPr="008E4435">
        <w:t xml:space="preserve"> намеченных</w:t>
      </w:r>
      <w:r w:rsidR="00FA3C3F" w:rsidRPr="008E4435">
        <w:t xml:space="preserve"> на старте проекта</w:t>
      </w:r>
      <w:r w:rsidR="004168CB" w:rsidRPr="008E4435">
        <w:t xml:space="preserve"> ТТХ</w:t>
      </w:r>
      <w:r w:rsidR="00FA3C3F" w:rsidRPr="008E4435">
        <w:t xml:space="preserve"> по каждому модулю в отдельности.</w:t>
      </w:r>
    </w:p>
    <w:p w14:paraId="663061F0" w14:textId="706AF775" w:rsidR="000706F1" w:rsidRDefault="000706F1">
      <w:pPr>
        <w:rPr>
          <w:rFonts w:ascii="Times New Roman" w:hAnsi="Times New Roman"/>
          <w:sz w:val="28"/>
        </w:rPr>
      </w:pPr>
      <w:r>
        <w:br w:type="page"/>
      </w:r>
    </w:p>
    <w:p w14:paraId="1BCF0A6C" w14:textId="77F8BB8B" w:rsidR="00E1530B" w:rsidRPr="008E4435" w:rsidRDefault="00851A19" w:rsidP="008D1039">
      <w:pPr>
        <w:pStyle w:val="My-"/>
      </w:pPr>
      <w:bookmarkStart w:id="4" w:name="_Toc167566690"/>
      <w:r w:rsidRPr="008E4435">
        <w:lastRenderedPageBreak/>
        <w:t>задачи и проблемат</w:t>
      </w:r>
      <w:r w:rsidR="008D1039">
        <w:t>И</w:t>
      </w:r>
      <w:r w:rsidRPr="008E4435">
        <w:t>ка проекта</w:t>
      </w:r>
      <w:bookmarkEnd w:id="4"/>
    </w:p>
    <w:p w14:paraId="618AF9A2" w14:textId="442F6CB7" w:rsidR="00087366" w:rsidRPr="008E4435" w:rsidRDefault="00CF3C8B" w:rsidP="00307DE6">
      <w:pPr>
        <w:pStyle w:val="My-0"/>
        <w:numPr>
          <w:ilvl w:val="1"/>
          <w:numId w:val="15"/>
        </w:numPr>
      </w:pPr>
      <w:bookmarkStart w:id="5" w:name="_Toc167566691"/>
      <w:r w:rsidRPr="008E4435">
        <w:t>задачи первого этапа проекта</w:t>
      </w:r>
      <w:bookmarkEnd w:id="5"/>
    </w:p>
    <w:p w14:paraId="55689B79" w14:textId="77777777" w:rsidR="00585EFF" w:rsidRDefault="00E51003" w:rsidP="00715138">
      <w:pPr>
        <w:pStyle w:val="My-1"/>
      </w:pPr>
      <w:r>
        <w:t>К</w:t>
      </w:r>
      <w:r w:rsidR="004E7A90" w:rsidRPr="008E4435">
        <w:t>ратко охарактеризовать цели и задачи первого этапа проекта можно так –</w:t>
      </w:r>
      <w:r w:rsidR="0015758F">
        <w:t xml:space="preserve"> </w:t>
      </w:r>
      <w:r w:rsidR="00D25979" w:rsidRPr="008E4435">
        <w:t>разработать</w:t>
      </w:r>
      <w:r w:rsidR="0015758F">
        <w:t xml:space="preserve"> </w:t>
      </w:r>
      <w:r w:rsidR="0015758F" w:rsidRPr="008E4435">
        <w:t>окончатель</w:t>
      </w:r>
      <w:r w:rsidR="0015758F">
        <w:t>ную</w:t>
      </w:r>
      <w:r w:rsidR="00D25979" w:rsidRPr="008E4435">
        <w:t xml:space="preserve"> </w:t>
      </w:r>
      <w:r w:rsidR="00CA1D45" w:rsidRPr="008E4435">
        <w:t>архитектуру «</w:t>
      </w:r>
      <w:r w:rsidR="00DE1851" w:rsidRPr="008E4435">
        <w:t xml:space="preserve">нижнего» уровня </w:t>
      </w:r>
      <w:r w:rsidR="004E7A90" w:rsidRPr="008E4435">
        <w:t>фрей</w:t>
      </w:r>
      <w:r w:rsidR="00174B8E" w:rsidRPr="008E4435">
        <w:t>м</w:t>
      </w:r>
      <w:r w:rsidR="004E7A90" w:rsidRPr="008E4435">
        <w:t>ворка</w:t>
      </w:r>
      <w:r w:rsidR="00174B8E" w:rsidRPr="008E4435">
        <w:t xml:space="preserve"> Eco</w:t>
      </w:r>
      <w:r w:rsidR="008A75D0" w:rsidRPr="008E4435">
        <w:t>L</w:t>
      </w:r>
      <w:r w:rsidR="00174B8E" w:rsidRPr="008E4435">
        <w:t>ight</w:t>
      </w:r>
      <w:r w:rsidR="009B4DEB" w:rsidRPr="008E4435">
        <w:t>, разработать и отладить код основных системных</w:t>
      </w:r>
      <w:r w:rsidR="00DE1851" w:rsidRPr="008E4435">
        <w:t xml:space="preserve"> и прикладных </w:t>
      </w:r>
      <w:r w:rsidR="009B4DEB" w:rsidRPr="008E4435">
        <w:t>модулей фреймворка</w:t>
      </w:r>
      <w:r w:rsidR="00DE1851" w:rsidRPr="008E4435">
        <w:t xml:space="preserve">, </w:t>
      </w:r>
      <w:r w:rsidR="00EE0927" w:rsidRPr="008E4435">
        <w:t>нивелировать выявленные на старте проекта риски либо найти обходные пути получения требуемого функционала</w:t>
      </w:r>
      <w:r w:rsidR="00511A18" w:rsidRPr="008E4435">
        <w:t>.</w:t>
      </w:r>
    </w:p>
    <w:p w14:paraId="6A3E2F43" w14:textId="4204900A" w:rsidR="00E02A8F" w:rsidRPr="008E4435" w:rsidRDefault="001E3EE8" w:rsidP="00585EFF">
      <w:pPr>
        <w:pStyle w:val="My-1"/>
      </w:pPr>
      <w:r w:rsidRPr="008E4435">
        <w:t>П</w:t>
      </w:r>
      <w:r w:rsidR="009735B7" w:rsidRPr="008E4435">
        <w:t>онять успешная ли концепция была заложена при разработке проекта</w:t>
      </w:r>
      <w:r w:rsidRPr="008E4435">
        <w:t xml:space="preserve"> можно только одним путем, разработать </w:t>
      </w:r>
      <w:r w:rsidR="00715138" w:rsidRPr="008E4435">
        <w:t>большое количество модулей задуманного фреймворка EcoLight</w:t>
      </w:r>
      <w:r w:rsidR="00E02A8F" w:rsidRPr="008E4435">
        <w:t xml:space="preserve"> и протестировать его на реальных микропроцессорных модулях.</w:t>
      </w:r>
      <w:r w:rsidR="00585EFF">
        <w:t xml:space="preserve"> </w:t>
      </w:r>
      <w:r w:rsidR="00E02A8F" w:rsidRPr="008E4435">
        <w:t xml:space="preserve">Нередко </w:t>
      </w:r>
      <w:r w:rsidR="0003246E" w:rsidRPr="008E4435">
        <w:t>при разработке подобных систем, достаточно проверить работоспособность идеи в некотором ограниченном количестве «реперных» точек и тогда успешное тестирование будет означать успех проект</w:t>
      </w:r>
      <w:r w:rsidR="00B40141" w:rsidRPr="008E4435">
        <w:t xml:space="preserve">а, в случае </w:t>
      </w:r>
      <w:r w:rsidR="00655BAB" w:rsidRPr="008E4435">
        <w:t>неуспеха</w:t>
      </w:r>
      <w:r w:rsidR="00B40141" w:rsidRPr="008E4435">
        <w:t xml:space="preserve"> это будет означать и не реализуемость проекта.</w:t>
      </w:r>
    </w:p>
    <w:p w14:paraId="4165A020" w14:textId="2CFF925F" w:rsidR="00B40141" w:rsidRPr="008E4435" w:rsidRDefault="00B40141" w:rsidP="00686021">
      <w:pPr>
        <w:pStyle w:val="My-1"/>
      </w:pPr>
      <w:r w:rsidRPr="008E4435">
        <w:t xml:space="preserve">В нашем </w:t>
      </w:r>
      <w:r w:rsidR="00655BAB" w:rsidRPr="008E4435">
        <w:t>случае, к сожалению,</w:t>
      </w:r>
      <w:r w:rsidRPr="008E4435">
        <w:t xml:space="preserve"> это не так. Мы поставили перед собой </w:t>
      </w:r>
      <w:r w:rsidR="00655BAB" w:rsidRPr="008E4435">
        <w:t xml:space="preserve">весьма </w:t>
      </w:r>
      <w:r w:rsidRPr="008E4435">
        <w:t>амбициозную задачу</w:t>
      </w:r>
      <w:r w:rsidR="00655BAB" w:rsidRPr="008E4435">
        <w:t xml:space="preserve"> –</w:t>
      </w:r>
      <w:r w:rsidRPr="008E4435">
        <w:t xml:space="preserve"> разработать высокоуровневый фреймворк для </w:t>
      </w:r>
      <w:r w:rsidR="005754DB" w:rsidRPr="008E4435">
        <w:t xml:space="preserve">нишевых микропроцессорных систем </w:t>
      </w:r>
      <w:r w:rsidR="009C7EBB" w:rsidRPr="008E4435">
        <w:t xml:space="preserve">с очень скромными аппаратными ресурсами. </w:t>
      </w:r>
      <w:r w:rsidR="00C240B4" w:rsidRPr="008E4435">
        <w:t>И</w:t>
      </w:r>
      <w:r w:rsidR="009C7EBB" w:rsidRPr="008E4435">
        <w:t xml:space="preserve"> при этом </w:t>
      </w:r>
      <w:r w:rsidR="00C240B4" w:rsidRPr="008E4435">
        <w:t>претворить</w:t>
      </w:r>
      <w:r w:rsidR="009C7EBB" w:rsidRPr="008E4435">
        <w:t xml:space="preserve"> в жизнь фактически передовые разработки в области языка JavaScrip</w:t>
      </w:r>
      <w:r w:rsidR="00F122D7" w:rsidRPr="008E4435">
        <w:t>t</w:t>
      </w:r>
      <w:r w:rsidR="00C240B4" w:rsidRPr="008E4435">
        <w:t xml:space="preserve"> стандарта </w:t>
      </w:r>
      <w:r w:rsidR="006D4330" w:rsidRPr="008E4435">
        <w:t xml:space="preserve">ES6 </w:t>
      </w:r>
      <w:r w:rsidR="003D1CD0" w:rsidRPr="008E4435">
        <w:t>(ECMAScript 2015) и частично ES7 (ECMAScript 201</w:t>
      </w:r>
      <w:r w:rsidR="00686021" w:rsidRPr="008E4435">
        <w:t>6</w:t>
      </w:r>
      <w:r w:rsidR="003D1CD0" w:rsidRPr="008E4435">
        <w:t>)</w:t>
      </w:r>
      <w:r w:rsidR="00686021" w:rsidRPr="008E4435">
        <w:t>.</w:t>
      </w:r>
      <w:r w:rsidR="002F7455" w:rsidRPr="008E4435">
        <w:t xml:space="preserve"> Предоставить пользователю возможности на миниатюрном микроконтроллере которые ранее были доступны только на полноценных компьютерных </w:t>
      </w:r>
      <w:r w:rsidR="00A50CD0" w:rsidRPr="008E4435">
        <w:t>системах!</w:t>
      </w:r>
    </w:p>
    <w:p w14:paraId="21075835" w14:textId="50736218" w:rsidR="00A50CD0" w:rsidRPr="008E4435" w:rsidRDefault="00A50CD0" w:rsidP="00686021">
      <w:pPr>
        <w:pStyle w:val="My-1"/>
      </w:pPr>
      <w:r w:rsidRPr="008E4435">
        <w:t>Но многие аспекты работоспособности можно было проверить только под объемной</w:t>
      </w:r>
      <w:r w:rsidR="00E31D81">
        <w:t>,</w:t>
      </w:r>
      <w:r w:rsidRPr="008E4435">
        <w:t xml:space="preserve"> тяжелой для микроконтроллеров нагрузкой. Это приводило к необходимости на первом этапе проекта не только доработать архитектурные решения, </w:t>
      </w:r>
      <w:r w:rsidR="004F4B60" w:rsidRPr="008E4435">
        <w:t>но и написать и отладить большой объем кода.</w:t>
      </w:r>
      <w:r w:rsidR="00E632E1" w:rsidRPr="008E4435">
        <w:t xml:space="preserve"> Это делало график работы первого этапа очень напряженным, </w:t>
      </w:r>
      <w:r w:rsidR="006145C4" w:rsidRPr="008E4435">
        <w:t xml:space="preserve">помимо сложноорганизованных </w:t>
      </w:r>
      <w:r w:rsidR="003F133B" w:rsidRPr="008E4435">
        <w:t xml:space="preserve">системных модулей, предстояло разработать </w:t>
      </w:r>
      <w:r w:rsidR="00772B24" w:rsidRPr="008E4435">
        <w:t xml:space="preserve">прикладные драйвера для множества </w:t>
      </w:r>
      <w:r w:rsidR="00D5100F" w:rsidRPr="008E4435">
        <w:t>сенсоров и актуаторов.</w:t>
      </w:r>
    </w:p>
    <w:p w14:paraId="4B779FDC" w14:textId="28255544" w:rsidR="00D5100F" w:rsidRPr="008E4435" w:rsidRDefault="00D5100F" w:rsidP="0007276D">
      <w:pPr>
        <w:pStyle w:val="My-1"/>
      </w:pPr>
      <w:r w:rsidRPr="008E4435">
        <w:t xml:space="preserve">Рассмотрим </w:t>
      </w:r>
      <w:r w:rsidR="001C50BB" w:rsidRPr="008E4435">
        <w:t>диаграмму,</w:t>
      </w:r>
      <w:r w:rsidRPr="008E4435">
        <w:t xml:space="preserve"> на которой показаны основные </w:t>
      </w:r>
      <w:r w:rsidR="00CB5274" w:rsidRPr="008E4435">
        <w:t>сектора разрабатываемого фреймворка</w:t>
      </w:r>
      <w:r w:rsidR="003C543B" w:rsidRPr="008E4435">
        <w:t xml:space="preserve">. На рисунке </w:t>
      </w:r>
      <w:r w:rsidR="00762220">
        <w:t>1</w:t>
      </w:r>
      <w:r w:rsidR="003C543B" w:rsidRPr="008E4435">
        <w:t xml:space="preserve"> представлен</w:t>
      </w:r>
      <w:r w:rsidR="00BA7332" w:rsidRPr="008E4435">
        <w:t xml:space="preserve"> </w:t>
      </w:r>
      <w:r w:rsidR="008644AA" w:rsidRPr="008E4435">
        <w:t>состав фреймворка</w:t>
      </w:r>
      <w:r w:rsidR="0007276D" w:rsidRPr="008E4435">
        <w:t xml:space="preserve"> EcoLight, рассмотрим его </w:t>
      </w:r>
      <w:r w:rsidR="00BA7332" w:rsidRPr="008E4435">
        <w:t>подробнее.</w:t>
      </w:r>
    </w:p>
    <w:p w14:paraId="6521992F" w14:textId="17E682D7" w:rsidR="00922D80" w:rsidRPr="008E4435" w:rsidRDefault="00922D80" w:rsidP="0007276D">
      <w:pPr>
        <w:pStyle w:val="My-1"/>
      </w:pPr>
    </w:p>
    <w:p w14:paraId="0136279C" w14:textId="77777777" w:rsidR="00922D80" w:rsidRPr="008E4435" w:rsidRDefault="00922D80">
      <w:pPr>
        <w:rPr>
          <w:rFonts w:ascii="Times New Roman" w:hAnsi="Times New Roman"/>
          <w:sz w:val="28"/>
        </w:rPr>
      </w:pPr>
      <w:r w:rsidRPr="008E4435">
        <w:br w:type="page"/>
      </w:r>
    </w:p>
    <w:p w14:paraId="5CD9B3C1" w14:textId="77777777" w:rsidR="00E76B29" w:rsidRPr="008E4435" w:rsidRDefault="00E76B29" w:rsidP="00922D80">
      <w:pPr>
        <w:sectPr w:rsidR="00E76B29" w:rsidRPr="008E4435" w:rsidSect="00F677FC">
          <w:footerReference w:type="first" r:id="rId8"/>
          <w:pgSz w:w="11906" w:h="16838" w:code="9"/>
          <w:pgMar w:top="1134" w:right="851" w:bottom="1134" w:left="1701" w:header="709" w:footer="709" w:gutter="0"/>
          <w:cols w:space="708"/>
          <w:titlePg/>
          <w:docGrid w:linePitch="360"/>
        </w:sectPr>
      </w:pPr>
    </w:p>
    <w:p w14:paraId="5BF6EA03" w14:textId="7DFACAE4" w:rsidR="002106FA" w:rsidRPr="008E4435" w:rsidRDefault="00B37EB6" w:rsidP="00922D80">
      <w:r w:rsidRPr="008E4435">
        <w:rPr>
          <w:noProof/>
        </w:rPr>
        <w:lastRenderedPageBreak/>
        <w:drawing>
          <wp:inline distT="0" distB="0" distL="0" distR="0" wp14:anchorId="2D28D8C6" wp14:editId="3EDDA876">
            <wp:extent cx="9239250" cy="4333240"/>
            <wp:effectExtent l="0" t="0" r="0" b="0"/>
            <wp:docPr id="310864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39250" cy="4333240"/>
                    </a:xfrm>
                    <a:prstGeom prst="rect">
                      <a:avLst/>
                    </a:prstGeom>
                    <a:noFill/>
                    <a:ln>
                      <a:noFill/>
                    </a:ln>
                  </pic:spPr>
                </pic:pic>
              </a:graphicData>
            </a:graphic>
          </wp:inline>
        </w:drawing>
      </w:r>
    </w:p>
    <w:p w14:paraId="1077E37F" w14:textId="4C639A7F" w:rsidR="002106FA" w:rsidRPr="002459ED" w:rsidRDefault="00922D80" w:rsidP="00670C1B">
      <w:pPr>
        <w:jc w:val="center"/>
      </w:pPr>
      <w:r w:rsidRPr="008E4435">
        <w:t xml:space="preserve">Рисунок </w:t>
      </w:r>
      <w:r w:rsidR="00E31D81">
        <w:t>1</w:t>
      </w:r>
      <w:r w:rsidRPr="008E4435">
        <w:t xml:space="preserve"> </w:t>
      </w:r>
      <w:r w:rsidR="002106FA" w:rsidRPr="008E4435">
        <w:t>–</w:t>
      </w:r>
      <w:r w:rsidRPr="008E4435">
        <w:t xml:space="preserve"> </w:t>
      </w:r>
      <w:r w:rsidR="002459ED">
        <w:t xml:space="preserve">архитектура фреймворка </w:t>
      </w:r>
      <w:r w:rsidR="002459ED">
        <w:rPr>
          <w:lang w:val="en-US"/>
        </w:rPr>
        <w:t>EcoLight</w:t>
      </w:r>
      <w:r w:rsidR="002459ED" w:rsidRPr="002459ED">
        <w:t xml:space="preserve"> </w:t>
      </w:r>
      <w:r w:rsidR="002459ED">
        <w:t>«нижнего» уровня</w:t>
      </w:r>
    </w:p>
    <w:p w14:paraId="6E78753F" w14:textId="77777777" w:rsidR="00B37EB6" w:rsidRPr="008E4435" w:rsidRDefault="00B37EB6" w:rsidP="00922D80"/>
    <w:p w14:paraId="26D1CDB4" w14:textId="77777777" w:rsidR="00E76B29" w:rsidRPr="008E4435" w:rsidRDefault="00E76B29" w:rsidP="00922D80">
      <w:pPr>
        <w:sectPr w:rsidR="00E76B29" w:rsidRPr="008E4435" w:rsidSect="00E76B29">
          <w:pgSz w:w="16838" w:h="11906" w:orient="landscape" w:code="9"/>
          <w:pgMar w:top="1701" w:right="1134" w:bottom="851" w:left="1134" w:header="709" w:footer="709" w:gutter="0"/>
          <w:cols w:space="708"/>
          <w:titlePg/>
          <w:docGrid w:linePitch="360"/>
        </w:sectPr>
      </w:pPr>
    </w:p>
    <w:p w14:paraId="4E1669F2" w14:textId="22E806B3" w:rsidR="00922D80" w:rsidRPr="008E4435" w:rsidRDefault="008644AA" w:rsidP="00530C5C">
      <w:pPr>
        <w:pStyle w:val="My-1"/>
      </w:pPr>
      <w:proofErr w:type="spellStart"/>
      <w:r w:rsidRPr="008E4435">
        <w:rPr>
          <w:b/>
          <w:bCs/>
        </w:rPr>
        <w:lastRenderedPageBreak/>
        <w:t>Wi</w:t>
      </w:r>
      <w:proofErr w:type="spellEnd"/>
      <w:r w:rsidRPr="008E4435">
        <w:rPr>
          <w:b/>
          <w:bCs/>
        </w:rPr>
        <w:t>-Fi NET</w:t>
      </w:r>
      <w:r w:rsidRPr="008E4435">
        <w:t xml:space="preserve"> </w:t>
      </w:r>
      <w:r w:rsidR="00764FB2" w:rsidRPr="008E4435">
        <w:t>– системная</w:t>
      </w:r>
      <w:r w:rsidRPr="008E4435">
        <w:t xml:space="preserve"> слу</w:t>
      </w:r>
      <w:r w:rsidR="006F6F06" w:rsidRPr="008E4435">
        <w:t xml:space="preserve">жба обеспечения связи по беспроводному стандарту </w:t>
      </w:r>
      <w:proofErr w:type="spellStart"/>
      <w:r w:rsidR="006F6F06" w:rsidRPr="008E4435">
        <w:t>Wi</w:t>
      </w:r>
      <w:proofErr w:type="spellEnd"/>
      <w:r w:rsidR="006F6F06" w:rsidRPr="008E4435">
        <w:t xml:space="preserve">-Fi. Задача </w:t>
      </w:r>
      <w:r w:rsidR="00DC3962" w:rsidRPr="008E4435">
        <w:t>службы не только организация поддержк</w:t>
      </w:r>
      <w:r w:rsidR="00A81A2B" w:rsidRPr="008E4435">
        <w:t>а</w:t>
      </w:r>
      <w:r w:rsidR="00DC3962" w:rsidRPr="008E4435">
        <w:t xml:space="preserve"> протоколов </w:t>
      </w:r>
      <w:proofErr w:type="spellStart"/>
      <w:r w:rsidR="00DC3962" w:rsidRPr="008E4435">
        <w:t>Wi</w:t>
      </w:r>
      <w:proofErr w:type="spellEnd"/>
      <w:r w:rsidR="00DC3962" w:rsidRPr="008E4435">
        <w:t>-Fi и TCP/</w:t>
      </w:r>
      <w:r w:rsidR="00F34479" w:rsidRPr="008E4435">
        <w:t>IP, но</w:t>
      </w:r>
      <w:r w:rsidR="00DC3962" w:rsidRPr="008E4435">
        <w:t xml:space="preserve"> и предоставление сервисного уровня</w:t>
      </w:r>
      <w:r w:rsidR="00764FB2" w:rsidRPr="008E4435">
        <w:t xml:space="preserve"> пользователям</w:t>
      </w:r>
      <w:r w:rsidR="00DC3962" w:rsidRPr="008E4435">
        <w:t xml:space="preserve">, такого как </w:t>
      </w:r>
      <w:r w:rsidR="00764FB2" w:rsidRPr="008E4435">
        <w:t>хранение списка точек доступа</w:t>
      </w:r>
      <w:r w:rsidR="00492CA0" w:rsidRPr="008E4435">
        <w:t xml:space="preserve"> и параметров авторизации</w:t>
      </w:r>
      <w:r w:rsidR="00764FB2" w:rsidRPr="008E4435">
        <w:t xml:space="preserve"> в виде списка </w:t>
      </w:r>
      <w:r w:rsidR="00492CA0" w:rsidRPr="008E4435">
        <w:t xml:space="preserve">с убывающим приоритетом </w:t>
      </w:r>
      <w:r w:rsidR="00111174" w:rsidRPr="008E4435">
        <w:t xml:space="preserve">в виде файла на импровизированной файловой системе организованной на Flash памяти </w:t>
      </w:r>
      <w:r w:rsidR="00EA405E" w:rsidRPr="008E4435">
        <w:t>микроконтроллера</w:t>
      </w:r>
      <w:r w:rsidR="005D55B2" w:rsidRPr="008E4435">
        <w:t>.</w:t>
      </w:r>
    </w:p>
    <w:p w14:paraId="07479FF1" w14:textId="236BEFE0" w:rsidR="00281733" w:rsidRPr="008E4435" w:rsidRDefault="00281733" w:rsidP="00530C5C">
      <w:pPr>
        <w:pStyle w:val="My-1"/>
      </w:pPr>
      <w:r w:rsidRPr="008E4435">
        <w:rPr>
          <w:b/>
          <w:bCs/>
        </w:rPr>
        <w:t xml:space="preserve">System </w:t>
      </w:r>
      <w:proofErr w:type="spellStart"/>
      <w:r w:rsidRPr="008E4435">
        <w:rPr>
          <w:b/>
          <w:bCs/>
        </w:rPr>
        <w:t>bus</w:t>
      </w:r>
      <w:proofErr w:type="spellEnd"/>
      <w:r w:rsidRPr="008E4435">
        <w:t xml:space="preserve"> – </w:t>
      </w:r>
      <w:proofErr w:type="gramStart"/>
      <w:r w:rsidRPr="008E4435">
        <w:t>системная шина</w:t>
      </w:r>
      <w:proofErr w:type="gramEnd"/>
      <w:r w:rsidRPr="008E4435">
        <w:t xml:space="preserve"> </w:t>
      </w:r>
      <w:r w:rsidR="00042DBA" w:rsidRPr="008E4435">
        <w:t xml:space="preserve">разрабатываемая в «нижнем» уровне фреймворка </w:t>
      </w:r>
      <w:r w:rsidR="00690984" w:rsidRPr="008E4435">
        <w:t xml:space="preserve">EcoLight. Задача шины используя современные возможности стандарта языка JavaScript (ES6) </w:t>
      </w:r>
      <w:r w:rsidR="00455C3C" w:rsidRPr="008E4435">
        <w:t>обеспечить нижестоящим по стеку модулям возможность отправки сообщений по стеку TCP/IP</w:t>
      </w:r>
      <w:r w:rsidR="00F05CE9" w:rsidRPr="008E4435">
        <w:t xml:space="preserve"> на серверн</w:t>
      </w:r>
      <w:r w:rsidR="000F24D2" w:rsidRPr="008E4435">
        <w:t xml:space="preserve">ые компоненты </w:t>
      </w:r>
      <w:r w:rsidR="00A32D76" w:rsidRPr="008E4435">
        <w:t>«верхнего» уровня фреймворка.</w:t>
      </w:r>
      <w:r w:rsidR="00B9574D" w:rsidRPr="008E4435">
        <w:t xml:space="preserve"> Главными </w:t>
      </w:r>
      <w:r w:rsidR="00A34003" w:rsidRPr="008E4435">
        <w:t xml:space="preserve">«клиентами» услуг данной шины являются системные службы </w:t>
      </w:r>
      <w:r w:rsidR="001841FD" w:rsidRPr="008E4435">
        <w:t>органи</w:t>
      </w:r>
      <w:r w:rsidR="001F50F1" w:rsidRPr="008E4435">
        <w:t xml:space="preserve">зующими </w:t>
      </w:r>
      <w:r w:rsidR="00A34166" w:rsidRPr="008E4435">
        <w:t xml:space="preserve">работу прикладных протокол </w:t>
      </w:r>
      <w:proofErr w:type="spellStart"/>
      <w:r w:rsidR="00A34166" w:rsidRPr="008E4435">
        <w:t>WebSocket</w:t>
      </w:r>
      <w:proofErr w:type="spellEnd"/>
      <w:r w:rsidR="00A34166" w:rsidRPr="008E4435">
        <w:t>/LHP, MQ</w:t>
      </w:r>
      <w:r w:rsidR="00BB4902" w:rsidRPr="008E4435">
        <w:t xml:space="preserve">TT, </w:t>
      </w:r>
      <w:proofErr w:type="spellStart"/>
      <w:r w:rsidR="00BB4902" w:rsidRPr="008E4435">
        <w:t>R</w:t>
      </w:r>
      <w:r w:rsidR="00D04E38" w:rsidRPr="008E4435">
        <w:t>ESTful</w:t>
      </w:r>
      <w:proofErr w:type="spellEnd"/>
      <w:r w:rsidR="00D04E38" w:rsidRPr="008E4435">
        <w:t xml:space="preserve"> </w:t>
      </w:r>
      <w:r w:rsidR="00BB4902" w:rsidRPr="008E4435">
        <w:t>API</w:t>
      </w:r>
      <w:r w:rsidR="00522EAF" w:rsidRPr="008E4435">
        <w:t>.</w:t>
      </w:r>
    </w:p>
    <w:p w14:paraId="2F683F38" w14:textId="3F6B0922" w:rsidR="00C21827" w:rsidRPr="008E4435" w:rsidRDefault="00C21827" w:rsidP="00530C5C">
      <w:pPr>
        <w:pStyle w:val="My-1"/>
      </w:pPr>
      <w:r w:rsidRPr="008E4435">
        <w:rPr>
          <w:b/>
          <w:bCs/>
        </w:rPr>
        <w:t>MQTT Server</w:t>
      </w:r>
      <w:r w:rsidRPr="008E4435">
        <w:t xml:space="preserve"> – </w:t>
      </w:r>
      <w:r w:rsidR="00EF4775" w:rsidRPr="008E4435">
        <w:t xml:space="preserve">системная служба </w:t>
      </w:r>
      <w:r w:rsidRPr="008E4435">
        <w:t>поддержк</w:t>
      </w:r>
      <w:r w:rsidR="00EF4775" w:rsidRPr="008E4435">
        <w:t xml:space="preserve">и протокола MQTT. </w:t>
      </w:r>
      <w:r w:rsidR="00A42E73" w:rsidRPr="008E4435">
        <w:t>Данная служба отвечает за непосредственное соединение с внешними MQTT брокерами</w:t>
      </w:r>
      <w:r w:rsidR="00FA5852" w:rsidRPr="008E4435">
        <w:t xml:space="preserve">, а также за доставку/получение сообщений </w:t>
      </w:r>
      <w:r w:rsidR="00A752B2" w:rsidRPr="008E4435">
        <w:t>от них.</w:t>
      </w:r>
    </w:p>
    <w:p w14:paraId="14F80A77" w14:textId="0EA18BE6" w:rsidR="00B67A38" w:rsidRPr="008E4435" w:rsidRDefault="00B67A38" w:rsidP="00530C5C">
      <w:pPr>
        <w:pStyle w:val="My-1"/>
      </w:pPr>
      <w:r w:rsidRPr="008E4435">
        <w:rPr>
          <w:b/>
          <w:bCs/>
        </w:rPr>
        <w:t>Proxy</w:t>
      </w:r>
      <w:r w:rsidR="00AF394F" w:rsidRPr="008E4435">
        <w:rPr>
          <w:b/>
          <w:bCs/>
        </w:rPr>
        <w:t xml:space="preserve"> WS</w:t>
      </w:r>
      <w:r w:rsidR="00AF394F" w:rsidRPr="008E4435">
        <w:t xml:space="preserve"> – </w:t>
      </w:r>
      <w:r w:rsidR="00FD7B82" w:rsidRPr="008E4435">
        <w:t>системная служба,</w:t>
      </w:r>
      <w:r w:rsidR="00AF394F" w:rsidRPr="008E4435">
        <w:t xml:space="preserve"> обеспечивающая </w:t>
      </w:r>
      <w:r w:rsidR="0020583B" w:rsidRPr="008E4435">
        <w:t xml:space="preserve">механизм подписки на услуги платформы сторонними серверными службами. Данная служба ключевой </w:t>
      </w:r>
      <w:r w:rsidR="005F1A73" w:rsidRPr="008E4435">
        <w:t xml:space="preserve">компонент для </w:t>
      </w:r>
      <w:r w:rsidR="00E97325" w:rsidRPr="008E4435">
        <w:t>установления связи между внешними потребите</w:t>
      </w:r>
      <w:r w:rsidR="0092083C" w:rsidRPr="008E4435">
        <w:t xml:space="preserve">лями услуг платформы и внутренними службами </w:t>
      </w:r>
      <w:r w:rsidR="009739C0" w:rsidRPr="008E4435">
        <w:t>«нижнего» уровня,</w:t>
      </w:r>
      <w:r w:rsidR="0092083C" w:rsidRPr="008E4435">
        <w:t xml:space="preserve"> которые являются генераторами данных (обслуживают сенсоры) и </w:t>
      </w:r>
      <w:r w:rsidR="009739C0" w:rsidRPr="008E4435">
        <w:t xml:space="preserve">управляющими службами (обслуживают актуаторы). С помощью данной службы внешний компонент может запросить на постоянной, периодической основе подписку на получения </w:t>
      </w:r>
      <w:r w:rsidR="00FE23F3" w:rsidRPr="008E4435">
        <w:t>любой информации,</w:t>
      </w:r>
      <w:r w:rsidR="009739C0" w:rsidRPr="008E4435">
        <w:t xml:space="preserve"> которую готовят другие системные или прикладные службы.</w:t>
      </w:r>
    </w:p>
    <w:p w14:paraId="75513854" w14:textId="19EA10FD" w:rsidR="008F1A09" w:rsidRPr="008E4435" w:rsidRDefault="00FE23F3" w:rsidP="00CA1D45">
      <w:pPr>
        <w:pStyle w:val="My-1"/>
      </w:pPr>
      <w:r w:rsidRPr="008E4435">
        <w:rPr>
          <w:b/>
          <w:bCs/>
        </w:rPr>
        <w:t>Proxy MQTT</w:t>
      </w:r>
      <w:r w:rsidRPr="008E4435">
        <w:t xml:space="preserve"> – системная служба аналогичная </w:t>
      </w:r>
      <w:r w:rsidR="007C6766" w:rsidRPr="008E4435">
        <w:t xml:space="preserve">Proxy WS, но работающая на основе протокола MQTT. Здесь </w:t>
      </w:r>
      <w:r w:rsidR="000806B2" w:rsidRPr="008E4435">
        <w:t>сущностью,</w:t>
      </w:r>
      <w:r w:rsidR="007C6766" w:rsidRPr="008E4435">
        <w:t xml:space="preserve"> на которую </w:t>
      </w:r>
      <w:r w:rsidR="000E1A4B" w:rsidRPr="008E4435">
        <w:t xml:space="preserve">может подписаться как сама микропроцессорная </w:t>
      </w:r>
      <w:r w:rsidR="00FB2DE2" w:rsidRPr="008E4435">
        <w:t>платформа,</w:t>
      </w:r>
      <w:r w:rsidR="000E1A4B" w:rsidRPr="008E4435">
        <w:t xml:space="preserve"> так и серверные компоненты – топики </w:t>
      </w:r>
      <w:r w:rsidR="007A6F0A" w:rsidRPr="008E4435">
        <w:t xml:space="preserve">внешнего брокера MQTT. Также служба может создавать на брокере свои топики, с помощью которых </w:t>
      </w:r>
      <w:r w:rsidR="00BB264F" w:rsidRPr="008E4435">
        <w:t>периодически обновля</w:t>
      </w:r>
      <w:r w:rsidR="009D1971" w:rsidRPr="008E4435">
        <w:t>ть значения, в соответствии с их обновлением на микропроцессорной платформе.</w:t>
      </w:r>
      <w:r w:rsidR="002141D9" w:rsidRPr="008E4435">
        <w:t xml:space="preserve"> Служба предлагает удобный формат определения адреса внешнего брокера, </w:t>
      </w:r>
      <w:r w:rsidR="000806B2" w:rsidRPr="008E4435">
        <w:t xml:space="preserve">списка топиков и др. настройки через </w:t>
      </w:r>
      <w:r w:rsidR="00351C23" w:rsidRPr="008E4435">
        <w:t xml:space="preserve">записи в файле формата JSON, </w:t>
      </w:r>
      <w:r w:rsidR="00734F50" w:rsidRPr="008E4435">
        <w:t>в импровизированной</w:t>
      </w:r>
      <w:r w:rsidR="00351C23" w:rsidRPr="008E4435">
        <w:t xml:space="preserve"> файловой системе на Flash памяти микроконтроллера.</w:t>
      </w:r>
      <w:r w:rsidR="002141D9" w:rsidRPr="008E4435">
        <w:t xml:space="preserve"> </w:t>
      </w:r>
    </w:p>
    <w:p w14:paraId="1850F790" w14:textId="202C8D97" w:rsidR="008F1A09" w:rsidRPr="008E4435" w:rsidRDefault="008F1A09" w:rsidP="00F47B84">
      <w:pPr>
        <w:pStyle w:val="My-1"/>
      </w:pPr>
      <w:r w:rsidRPr="008E4435">
        <w:rPr>
          <w:b/>
          <w:bCs/>
        </w:rPr>
        <w:t xml:space="preserve">Application </w:t>
      </w:r>
      <w:proofErr w:type="spellStart"/>
      <w:r w:rsidRPr="008E4435">
        <w:rPr>
          <w:b/>
          <w:bCs/>
        </w:rPr>
        <w:t>bus</w:t>
      </w:r>
      <w:proofErr w:type="spellEnd"/>
      <w:r w:rsidRPr="008E4435">
        <w:t xml:space="preserve"> – системная служба организации сооб</w:t>
      </w:r>
      <w:r w:rsidR="00ED2BCD" w:rsidRPr="008E4435">
        <w:t>щений между системными службами «нижнего уровня»</w:t>
      </w:r>
      <w:r w:rsidR="00666ABB" w:rsidRPr="008E4435">
        <w:t xml:space="preserve">. Это </w:t>
      </w:r>
      <w:r w:rsidR="007734F6" w:rsidRPr="008E4435">
        <w:t>главная внутренняя шина,</w:t>
      </w:r>
      <w:r w:rsidR="00666ABB" w:rsidRPr="008E4435">
        <w:t xml:space="preserve"> обеспечивающая коммуникации между </w:t>
      </w:r>
      <w:r w:rsidR="00937EFD" w:rsidRPr="008E4435">
        <w:t xml:space="preserve">системными модулями. Данная шина не имеет выхода в сеть, ее задача обеспечить </w:t>
      </w:r>
      <w:r w:rsidR="00B85DC6" w:rsidRPr="008E4435">
        <w:t xml:space="preserve">идентичный протокол обмена между «генераторам» трафика и </w:t>
      </w:r>
      <w:r w:rsidR="007734F6" w:rsidRPr="008E4435">
        <w:t>транспортными службами фреймворка.</w:t>
      </w:r>
      <w:r w:rsidR="004C55B9" w:rsidRPr="008E4435">
        <w:t xml:space="preserve"> В основу реализации шины заложен</w:t>
      </w:r>
      <w:r w:rsidR="00F47B84" w:rsidRPr="008E4435">
        <w:t xml:space="preserve">а модель событий серверной реализации JavaScript </w:t>
      </w:r>
      <w:r w:rsidR="00513263" w:rsidRPr="008E4435">
        <w:t>–</w:t>
      </w:r>
      <w:r w:rsidR="00F47B84" w:rsidRPr="008E4435">
        <w:t xml:space="preserve"> Node.js</w:t>
      </w:r>
      <w:r w:rsidR="00417975" w:rsidRPr="008E4435">
        <w:t>. Это делает коммуникацию по данной шине очень гибкой и легко расширяемой.</w:t>
      </w:r>
    </w:p>
    <w:p w14:paraId="2CB76EEC" w14:textId="38E9A1C7" w:rsidR="000D7867" w:rsidRPr="008E4435" w:rsidRDefault="002F17E6" w:rsidP="0029186A">
      <w:pPr>
        <w:pStyle w:val="My-1"/>
      </w:pPr>
      <w:r w:rsidRPr="008E4435">
        <w:rPr>
          <w:b/>
          <w:bCs/>
        </w:rPr>
        <w:t>RouteREPL</w:t>
      </w:r>
      <w:r w:rsidRPr="008E4435">
        <w:t xml:space="preserve"> – системная служба</w:t>
      </w:r>
      <w:r w:rsidR="001937B4" w:rsidRPr="008E4435">
        <w:t>, имеющая особую значимость для проекта. Задача службы взятие под контроль транспортных механизмов внутренней службы REP</w:t>
      </w:r>
      <w:r w:rsidR="00E22AF5" w:rsidRPr="008E4435">
        <w:t>L</w:t>
      </w:r>
      <w:r w:rsidR="001937B4" w:rsidRPr="008E4435">
        <w:t xml:space="preserve"> Espruino и </w:t>
      </w:r>
      <w:r w:rsidR="00C5652E" w:rsidRPr="008E4435">
        <w:t xml:space="preserve">предоставить механизмы </w:t>
      </w:r>
      <w:r w:rsidR="00C5652E" w:rsidRPr="008E4435">
        <w:lastRenderedPageBreak/>
        <w:t>маршрутизации сообщений за пределы микропроцессорной пла</w:t>
      </w:r>
      <w:r w:rsidR="00FD1E9E" w:rsidRPr="008E4435">
        <w:t xml:space="preserve">тформы </w:t>
      </w:r>
      <w:r w:rsidR="00A828BD" w:rsidRPr="008E4435">
        <w:t xml:space="preserve">на сервер </w:t>
      </w:r>
      <w:proofErr w:type="spellStart"/>
      <w:r w:rsidR="00A828BD" w:rsidRPr="008E4435">
        <w:t>Node</w:t>
      </w:r>
      <w:proofErr w:type="spellEnd"/>
      <w:r w:rsidR="00A828BD" w:rsidRPr="008E4435">
        <w:t>-Red</w:t>
      </w:r>
      <w:r w:rsidR="0029186A" w:rsidRPr="008E4435">
        <w:t>.</w:t>
      </w:r>
    </w:p>
    <w:p w14:paraId="69B96ABF" w14:textId="470B81A0" w:rsidR="00DB6292" w:rsidRPr="008E4435" w:rsidRDefault="00DB6292" w:rsidP="00671A2C">
      <w:pPr>
        <w:pStyle w:val="My-1"/>
      </w:pPr>
      <w:r w:rsidRPr="008E4435">
        <w:rPr>
          <w:b/>
          <w:bCs/>
        </w:rPr>
        <w:t>SensorManager</w:t>
      </w:r>
      <w:r w:rsidRPr="008E4435">
        <w:t xml:space="preserve"> – системная служба</w:t>
      </w:r>
      <w:r w:rsidR="00DD521B" w:rsidRPr="008E4435">
        <w:t xml:space="preserve">, являющаяся сердцем измерительной части </w:t>
      </w:r>
      <w:r w:rsidR="00713DCD" w:rsidRPr="008E4435">
        <w:t xml:space="preserve">платформы. Именно в ней регистрируются все сенсоры </w:t>
      </w:r>
      <w:r w:rsidR="009D11B4" w:rsidRPr="008E4435">
        <w:t xml:space="preserve">и актуаторы проекта. </w:t>
      </w:r>
      <w:r w:rsidR="00323EC2" w:rsidRPr="008E4435">
        <w:t>Д</w:t>
      </w:r>
      <w:r w:rsidR="009D11B4" w:rsidRPr="008E4435">
        <w:t xml:space="preserve">анная служба предоставляет всем прокси службам </w:t>
      </w:r>
      <w:r w:rsidR="00323EC2" w:rsidRPr="008E4435">
        <w:t xml:space="preserve">платформы </w:t>
      </w:r>
      <w:r w:rsidR="009D11B4" w:rsidRPr="008E4435">
        <w:t xml:space="preserve">возможность подписаться на обновления данных от любого сенсора или </w:t>
      </w:r>
      <w:r w:rsidR="00323EC2" w:rsidRPr="008E4435">
        <w:t xml:space="preserve">передать управляющее воздействие на </w:t>
      </w:r>
      <w:r w:rsidR="00432CE3" w:rsidRPr="008E4435">
        <w:t>актуатора</w:t>
      </w:r>
      <w:r w:rsidR="00D64E39" w:rsidRPr="008E4435">
        <w:t>.</w:t>
      </w:r>
      <w:r w:rsidR="00292CDD" w:rsidRPr="008E4435">
        <w:t xml:space="preserve"> Также данная служба в</w:t>
      </w:r>
      <w:r w:rsidR="00432CE3" w:rsidRPr="008E4435">
        <w:t xml:space="preserve">едет учет </w:t>
      </w:r>
      <w:r w:rsidR="00251C03" w:rsidRPr="008E4435">
        <w:t>всех аппаратных ресурсов,</w:t>
      </w:r>
      <w:r w:rsidR="00432CE3" w:rsidRPr="008E4435">
        <w:t xml:space="preserve"> задействованных в проекте</w:t>
      </w:r>
      <w:r w:rsidR="00787AE0" w:rsidRPr="008E4435">
        <w:t xml:space="preserve"> с </w:t>
      </w:r>
      <w:proofErr w:type="gramStart"/>
      <w:r w:rsidR="00787AE0" w:rsidRPr="008E4435">
        <w:t>тем</w:t>
      </w:r>
      <w:proofErr w:type="gramEnd"/>
      <w:r w:rsidR="00787AE0" w:rsidRPr="008E4435">
        <w:t xml:space="preserve"> чтобы </w:t>
      </w:r>
      <w:r w:rsidR="00E70F76" w:rsidRPr="008E4435">
        <w:t>предоставить для контроля данну</w:t>
      </w:r>
      <w:r w:rsidR="00BD648F" w:rsidRPr="008E4435">
        <w:t xml:space="preserve">ю информацию на </w:t>
      </w:r>
      <w:r w:rsidR="00B77D35" w:rsidRPr="008E4435">
        <w:t>«вер</w:t>
      </w:r>
      <w:r w:rsidR="00064173" w:rsidRPr="008E4435">
        <w:t>х</w:t>
      </w:r>
      <w:r w:rsidR="00B77D35" w:rsidRPr="008E4435">
        <w:t>ний» уровень</w:t>
      </w:r>
      <w:r w:rsidR="00671A2C" w:rsidRPr="008E4435">
        <w:t xml:space="preserve"> платформы, в сервер </w:t>
      </w:r>
      <w:proofErr w:type="spellStart"/>
      <w:r w:rsidR="00671A2C" w:rsidRPr="008E4435">
        <w:t>Node</w:t>
      </w:r>
      <w:proofErr w:type="spellEnd"/>
      <w:r w:rsidR="00671A2C" w:rsidRPr="008E4435">
        <w:t>-Red.</w:t>
      </w:r>
    </w:p>
    <w:p w14:paraId="0E2E5169" w14:textId="5462EB24" w:rsidR="00AC6C87" w:rsidRPr="008E4435" w:rsidRDefault="00224565" w:rsidP="00246A0C">
      <w:pPr>
        <w:pStyle w:val="My-1"/>
      </w:pPr>
      <w:r w:rsidRPr="008E4435">
        <w:rPr>
          <w:b/>
          <w:bCs/>
        </w:rPr>
        <w:t>Process</w:t>
      </w:r>
      <w:r w:rsidRPr="008E4435">
        <w:t xml:space="preserve"> – </w:t>
      </w:r>
      <w:r w:rsidR="00543464" w:rsidRPr="008E4435">
        <w:t>системная служба</w:t>
      </w:r>
      <w:r w:rsidR="00F3689C" w:rsidRPr="008E4435">
        <w:t xml:space="preserve">, фактически аналог </w:t>
      </w:r>
      <w:proofErr w:type="spellStart"/>
      <w:r w:rsidR="00F3689C" w:rsidRPr="008E4435">
        <w:t>boot</w:t>
      </w:r>
      <w:proofErr w:type="spellEnd"/>
      <w:r w:rsidR="00F3689C" w:rsidRPr="008E4435">
        <w:t xml:space="preserve"> загрузчика и ядра современных операционных систем. Служба </w:t>
      </w:r>
      <w:r w:rsidR="002C6BAD" w:rsidRPr="008E4435">
        <w:t>–</w:t>
      </w:r>
      <w:r w:rsidR="00F3689C" w:rsidRPr="008E4435">
        <w:t xml:space="preserve"> </w:t>
      </w:r>
      <w:r w:rsidR="002C6BAD" w:rsidRPr="008E4435">
        <w:t xml:space="preserve">центральный системный компонент «нижнего» уровня фреймворка. С запуска данного компонента </w:t>
      </w:r>
      <w:r w:rsidR="00C55D39" w:rsidRPr="008E4435">
        <w:t xml:space="preserve">начинается старт как </w:t>
      </w:r>
      <w:r w:rsidR="00251C03" w:rsidRPr="008E4435">
        <w:t>фреймворка,</w:t>
      </w:r>
      <w:r w:rsidR="00C55D39" w:rsidRPr="008E4435">
        <w:t xml:space="preserve"> так и запуск прикладной программы пользователя</w:t>
      </w:r>
      <w:r w:rsidR="00011AAB" w:rsidRPr="008E4435">
        <w:t xml:space="preserve">. Синхронизация времени платформы от RTC часов или </w:t>
      </w:r>
      <w:r w:rsidR="00246A0C" w:rsidRPr="008E4435">
        <w:t xml:space="preserve">NTP сервера точного времени, IP адрес и имя платформы, </w:t>
      </w:r>
      <w:r w:rsidR="00A2621E" w:rsidRPr="008E4435">
        <w:t xml:space="preserve">организация </w:t>
      </w:r>
      <w:r w:rsidR="00246A0C" w:rsidRPr="008E4435">
        <w:t>порядк</w:t>
      </w:r>
      <w:r w:rsidR="00A2621E" w:rsidRPr="008E4435">
        <w:t>а</w:t>
      </w:r>
      <w:r w:rsidR="00246A0C" w:rsidRPr="008E4435">
        <w:t xml:space="preserve"> запуска </w:t>
      </w:r>
      <w:r w:rsidR="00A2621E" w:rsidRPr="008E4435">
        <w:t>системных и прикладных модулей</w:t>
      </w:r>
      <w:r w:rsidR="007F3779" w:rsidRPr="008E4435">
        <w:t xml:space="preserve">, контроль уровня встроенных </w:t>
      </w:r>
      <w:r w:rsidR="00AE036A" w:rsidRPr="008E4435">
        <w:t>батарей, это</w:t>
      </w:r>
      <w:r w:rsidR="00CE1811" w:rsidRPr="008E4435">
        <w:t xml:space="preserve"> далеко </w:t>
      </w:r>
      <w:r w:rsidR="00A2621E" w:rsidRPr="008E4435">
        <w:t xml:space="preserve">не полный </w:t>
      </w:r>
      <w:r w:rsidR="007F3779" w:rsidRPr="008E4435">
        <w:t>список обязанностей данной системной службы</w:t>
      </w:r>
      <w:r w:rsidR="00CE1811" w:rsidRPr="008E4435">
        <w:t>.</w:t>
      </w:r>
    </w:p>
    <w:p w14:paraId="0FEC9ABF" w14:textId="5F6B4772" w:rsidR="007F6EEC" w:rsidRPr="008E4435" w:rsidRDefault="00E079EC" w:rsidP="005D689D">
      <w:pPr>
        <w:pStyle w:val="My-1"/>
      </w:pPr>
      <w:proofErr w:type="spellStart"/>
      <w:r w:rsidRPr="008E4435">
        <w:rPr>
          <w:b/>
          <w:bCs/>
        </w:rPr>
        <w:t>Logger</w:t>
      </w:r>
      <w:proofErr w:type="spellEnd"/>
      <w:r w:rsidRPr="008E4435">
        <w:rPr>
          <w:b/>
          <w:bCs/>
        </w:rPr>
        <w:t xml:space="preserve"> –</w:t>
      </w:r>
      <w:r w:rsidRPr="008E4435">
        <w:t xml:space="preserve"> системная служба обеспечения поддержки логирования любых сообщений </w:t>
      </w:r>
      <w:r w:rsidR="00DD5A41" w:rsidRPr="008E4435">
        <w:t xml:space="preserve">от любых внутренних служб как от </w:t>
      </w:r>
      <w:r w:rsidR="00911A9B" w:rsidRPr="008E4435">
        <w:t>системных,</w:t>
      </w:r>
      <w:r w:rsidR="00DD5A41" w:rsidRPr="008E4435">
        <w:t xml:space="preserve"> так и от прикладных. Как разобраться если при запуске службы пошло </w:t>
      </w:r>
      <w:r w:rsidR="00911A9B" w:rsidRPr="008E4435">
        <w:t>что-то</w:t>
      </w:r>
      <w:r w:rsidR="00DD5A41" w:rsidRPr="008E4435">
        <w:t xml:space="preserve"> не </w:t>
      </w:r>
      <w:r w:rsidR="00911A9B" w:rsidRPr="008E4435">
        <w:t>так?</w:t>
      </w:r>
      <w:r w:rsidR="00DD5A41" w:rsidRPr="008E4435">
        <w:t xml:space="preserve"> </w:t>
      </w:r>
      <w:r w:rsidR="00911A9B" w:rsidRPr="008E4435">
        <w:t xml:space="preserve">Как понять в каком прикладном модуле при инициализации </w:t>
      </w:r>
      <w:r w:rsidR="00DD6F26" w:rsidRPr="008E4435">
        <w:t xml:space="preserve">сенсора или актуатора произошла </w:t>
      </w:r>
      <w:r w:rsidR="00055B52" w:rsidRPr="008E4435">
        <w:t>исключительная ситуация,</w:t>
      </w:r>
      <w:r w:rsidR="00DD6F26" w:rsidRPr="008E4435">
        <w:t xml:space="preserve"> </w:t>
      </w:r>
      <w:r w:rsidR="00B11697" w:rsidRPr="008E4435">
        <w:t xml:space="preserve">приведшая к фатальному сбою? Все это поможет разрешить служба </w:t>
      </w:r>
      <w:proofErr w:type="spellStart"/>
      <w:r w:rsidR="00B11697" w:rsidRPr="008E4435">
        <w:t>Logger</w:t>
      </w:r>
      <w:proofErr w:type="spellEnd"/>
      <w:r w:rsidR="00B11697" w:rsidRPr="008E4435">
        <w:t xml:space="preserve">. На </w:t>
      </w:r>
      <w:r w:rsidR="007F183D" w:rsidRPr="008E4435">
        <w:t>данном</w:t>
      </w:r>
      <w:r w:rsidR="00B11697" w:rsidRPr="008E4435">
        <w:t xml:space="preserve"> этапе</w:t>
      </w:r>
      <w:r w:rsidR="007762E1" w:rsidRPr="008E4435">
        <w:t xml:space="preserve"> </w:t>
      </w:r>
      <w:r w:rsidR="00251C03" w:rsidRPr="008E4435">
        <w:t>проекта реализована</w:t>
      </w:r>
      <w:r w:rsidR="00B11697" w:rsidRPr="008E4435">
        <w:t xml:space="preserve"> запись </w:t>
      </w:r>
      <w:r w:rsidR="007F6EEC" w:rsidRPr="008E4435">
        <w:t xml:space="preserve">сообщений в консоль REPL, при этом подготовлены все возможности для дальнейшего отображения </w:t>
      </w:r>
      <w:r w:rsidR="005D689D" w:rsidRPr="008E4435">
        <w:t xml:space="preserve">сообщений в системный журнал сервера </w:t>
      </w:r>
      <w:proofErr w:type="spellStart"/>
      <w:r w:rsidR="005D689D" w:rsidRPr="008E4435">
        <w:t>Node</w:t>
      </w:r>
      <w:proofErr w:type="spellEnd"/>
      <w:r w:rsidR="005D689D" w:rsidRPr="008E4435">
        <w:t>-Red</w:t>
      </w:r>
      <w:r w:rsidR="00C148FE" w:rsidRPr="008E4435">
        <w:t xml:space="preserve"> или/и вывод на встроенный дисплей системы</w:t>
      </w:r>
      <w:r w:rsidR="00FC53AF" w:rsidRPr="008E4435">
        <w:t>.</w:t>
      </w:r>
    </w:p>
    <w:p w14:paraId="0BF8A9C1" w14:textId="77777777" w:rsidR="00C37AC7" w:rsidRPr="008E4435" w:rsidRDefault="003C0252" w:rsidP="003C0252">
      <w:pPr>
        <w:pStyle w:val="My-1"/>
      </w:pPr>
      <w:r w:rsidRPr="008E4435">
        <w:rPr>
          <w:b/>
          <w:bCs/>
        </w:rPr>
        <w:t>Драйвера сенсоров/актуаторов</w:t>
      </w:r>
      <w:r w:rsidRPr="008E4435">
        <w:t xml:space="preserve"> – на схеме в нижней центральной части показаны программные объекты </w:t>
      </w:r>
      <w:r w:rsidR="00F22C70" w:rsidRPr="008E4435">
        <w:t xml:space="preserve">прикладных служб, а именно драйвера большого числа сенсоров и актуаторов </w:t>
      </w:r>
      <w:r w:rsidR="00FC21EE" w:rsidRPr="008E4435">
        <w:t>поддержка которых выполнена на первом этапе проекта в соответствии с намеченным планом и ТЗ проекта.</w:t>
      </w:r>
    </w:p>
    <w:p w14:paraId="437E1F31" w14:textId="2B532053" w:rsidR="00FC53AF" w:rsidRPr="008E4435" w:rsidRDefault="00FC21EE" w:rsidP="003C0252">
      <w:pPr>
        <w:pStyle w:val="My-1"/>
      </w:pPr>
      <w:r w:rsidRPr="008E4435">
        <w:t xml:space="preserve">Подробно </w:t>
      </w:r>
      <w:r w:rsidR="006E7F40" w:rsidRPr="008E4435">
        <w:t xml:space="preserve">реализация как </w:t>
      </w:r>
      <w:r w:rsidR="007C6411" w:rsidRPr="008E4435">
        <w:t>системных,</w:t>
      </w:r>
      <w:r w:rsidR="006E7F40" w:rsidRPr="008E4435">
        <w:t xml:space="preserve"> так и прикладных модулей рассмотрена далее в соответствующих </w:t>
      </w:r>
      <w:r w:rsidR="00C37AC7" w:rsidRPr="008E4435">
        <w:t>разделах.</w:t>
      </w:r>
    </w:p>
    <w:p w14:paraId="72BB7961" w14:textId="62B4B913" w:rsidR="007C6411" w:rsidRDefault="007C6411" w:rsidP="00CA1D45">
      <w:pPr>
        <w:pStyle w:val="My-1"/>
        <w:rPr>
          <w:lang w:eastAsia="ru-RU"/>
        </w:rPr>
      </w:pPr>
      <w:r w:rsidRPr="008E4435">
        <w:t>Перед тем как перейти к</w:t>
      </w:r>
      <w:r w:rsidR="00793BE1" w:rsidRPr="008E4435">
        <w:t xml:space="preserve"> детальному</w:t>
      </w:r>
      <w:r w:rsidRPr="008E4435">
        <w:t xml:space="preserve"> рассмотрению реализации </w:t>
      </w:r>
      <w:r w:rsidR="00793BE1" w:rsidRPr="008E4435">
        <w:t xml:space="preserve">фреймворка и его составляющих частей, необходимо сделать важное примечание. Перед командой разработчиков стояла задача не </w:t>
      </w:r>
      <w:r w:rsidR="00BF08AB" w:rsidRPr="008E4435">
        <w:t>просто разработать и отладить все перечисленные компоненты</w:t>
      </w:r>
      <w:r w:rsidR="00CA1D45" w:rsidRPr="008E4435">
        <w:t xml:space="preserve">, а сделать это фактически </w:t>
      </w:r>
      <w:r w:rsidR="0091587E" w:rsidRPr="008E4435">
        <w:t>дважды!</w:t>
      </w:r>
      <w:r w:rsidR="00CA1D45" w:rsidRPr="008E4435">
        <w:t xml:space="preserve"> Так проектом предусмотрена мультиплатформенность, а именно работа </w:t>
      </w:r>
      <w:r w:rsidR="0091587E" w:rsidRPr="008E4435">
        <w:t xml:space="preserve">фреймворка </w:t>
      </w:r>
      <w:r w:rsidR="00CA1D45" w:rsidRPr="008E4435">
        <w:t xml:space="preserve">минимум на двух не совместимых архитектурах ARM и </w:t>
      </w:r>
      <w:r w:rsidR="008272F9" w:rsidRPr="008E4435">
        <w:rPr>
          <w:lang w:eastAsia="ru-RU"/>
        </w:rPr>
        <w:t xml:space="preserve">TENSILICA XTENSA, то объем работы над многими модулями </w:t>
      </w:r>
      <w:r w:rsidR="00254C1B" w:rsidRPr="008E4435">
        <w:rPr>
          <w:lang w:eastAsia="ru-RU"/>
        </w:rPr>
        <w:t>фактически удваивался.</w:t>
      </w:r>
    </w:p>
    <w:p w14:paraId="10C0FA09" w14:textId="53410054" w:rsidR="00E642A5" w:rsidRPr="00E642A5" w:rsidRDefault="00E642A5" w:rsidP="00E642A5">
      <w:pPr>
        <w:rPr>
          <w:rFonts w:ascii="Times New Roman" w:hAnsi="Times New Roman"/>
          <w:sz w:val="28"/>
          <w:lang w:eastAsia="ru-RU"/>
        </w:rPr>
      </w:pPr>
      <w:r>
        <w:rPr>
          <w:lang w:eastAsia="ru-RU"/>
        </w:rPr>
        <w:br w:type="page"/>
      </w:r>
    </w:p>
    <w:p w14:paraId="70CF8455" w14:textId="7DE8A83C" w:rsidR="00E1530B" w:rsidRPr="008E4435" w:rsidRDefault="00067348" w:rsidP="00307DE6">
      <w:pPr>
        <w:pStyle w:val="My-0"/>
        <w:numPr>
          <w:ilvl w:val="1"/>
          <w:numId w:val="15"/>
        </w:numPr>
      </w:pPr>
      <w:bookmarkStart w:id="6" w:name="_Toc167566692"/>
      <w:r w:rsidRPr="008E4435">
        <w:lastRenderedPageBreak/>
        <w:t xml:space="preserve">ОПРЕДЕЛЕНИЕ </w:t>
      </w:r>
      <w:r w:rsidR="007B2EF8" w:rsidRPr="008E4435">
        <w:t>ОСНОВНЫ</w:t>
      </w:r>
      <w:r w:rsidRPr="008E4435">
        <w:t>Х</w:t>
      </w:r>
      <w:r w:rsidR="007B2EF8" w:rsidRPr="008E4435">
        <w:t xml:space="preserve"> РИСК</w:t>
      </w:r>
      <w:r w:rsidRPr="008E4435">
        <w:t>ОВ РЕАЛИЗАЦИИ ПРОЕКТА</w:t>
      </w:r>
      <w:bookmarkEnd w:id="6"/>
    </w:p>
    <w:p w14:paraId="1D2EA57E" w14:textId="3713463C" w:rsidR="0041696B" w:rsidRPr="008E4435" w:rsidRDefault="0041696B" w:rsidP="0041696B">
      <w:pPr>
        <w:pStyle w:val="My-1"/>
      </w:pPr>
      <w:r w:rsidRPr="008E4435">
        <w:t xml:space="preserve"> </w:t>
      </w:r>
      <w:r w:rsidR="006B33FD" w:rsidRPr="008E4435">
        <w:t>На начальном этапе реализации э</w:t>
      </w:r>
      <w:r w:rsidR="007F6140" w:rsidRPr="008E4435">
        <w:t>тап</w:t>
      </w:r>
      <w:r w:rsidR="006B33FD" w:rsidRPr="008E4435">
        <w:t>е</w:t>
      </w:r>
      <w:r w:rsidR="007F6140" w:rsidRPr="008E4435">
        <w:t xml:space="preserve"> проекта перед разработчиками стояла </w:t>
      </w:r>
      <w:r w:rsidR="00A05B4B" w:rsidRPr="008E4435">
        <w:t xml:space="preserve">задача наиболее реалистично и точно определить </w:t>
      </w:r>
      <w:r w:rsidR="0076081B" w:rsidRPr="008E4435">
        <w:t>риски,</w:t>
      </w:r>
      <w:r w:rsidR="00A05B4B" w:rsidRPr="008E4435">
        <w:t xml:space="preserve"> которые будут стоять на пути успешно</w:t>
      </w:r>
      <w:r w:rsidR="00D56382" w:rsidRPr="008E4435">
        <w:t>й реализации проекта</w:t>
      </w:r>
      <w:r w:rsidR="0068548C" w:rsidRPr="008E4435">
        <w:t xml:space="preserve">, и подготовить набор задач направленных в рамках НИОКР </w:t>
      </w:r>
      <w:r w:rsidR="00EA596E" w:rsidRPr="008E4435">
        <w:t xml:space="preserve">на подтверждения рисков или </w:t>
      </w:r>
      <w:r w:rsidR="00427DC0" w:rsidRPr="008E4435">
        <w:t>вычеркивания их из списка «угроз» реализации проекта.</w:t>
      </w:r>
    </w:p>
    <w:p w14:paraId="6A661014" w14:textId="3C9FF91C" w:rsidR="00427DC0" w:rsidRPr="008E4435" w:rsidRDefault="00EB0732" w:rsidP="00E77803">
      <w:pPr>
        <w:pStyle w:val="My-1"/>
        <w:rPr>
          <w:rStyle w:val="hgkelc"/>
        </w:rPr>
      </w:pPr>
      <w:r w:rsidRPr="008E4435">
        <w:t>В списке рисков н</w:t>
      </w:r>
      <w:r w:rsidR="00886BFF" w:rsidRPr="008E4435">
        <w:t xml:space="preserve">а первом месте </w:t>
      </w:r>
      <w:r w:rsidR="00F073F5" w:rsidRPr="008E4435">
        <w:t xml:space="preserve">нами </w:t>
      </w:r>
      <w:r w:rsidR="00323737" w:rsidRPr="008E4435">
        <w:t xml:space="preserve">была поставлена угроза нехватки оперативной памяти </w:t>
      </w:r>
      <w:r w:rsidR="00364551" w:rsidRPr="008E4435">
        <w:t>при реализации нашего фреймворка</w:t>
      </w:r>
      <w:r w:rsidR="00E77803" w:rsidRPr="008E4435">
        <w:t xml:space="preserve">. Фреймворком </w:t>
      </w:r>
      <w:r w:rsidR="007C6411" w:rsidRPr="008E4435">
        <w:t xml:space="preserve">«нижнего» уровня </w:t>
      </w:r>
      <w:r w:rsidR="00E77803" w:rsidRPr="008E4435">
        <w:t xml:space="preserve">EcoLight мы называем </w:t>
      </w:r>
      <w:r w:rsidR="0043390A" w:rsidRPr="008E4435">
        <w:t xml:space="preserve">ту часть </w:t>
      </w:r>
      <w:r w:rsidR="00601475" w:rsidRPr="008E4435">
        <w:t>ПО</w:t>
      </w:r>
      <w:r w:rsidR="0043390A" w:rsidRPr="008E4435">
        <w:t xml:space="preserve"> </w:t>
      </w:r>
      <w:r w:rsidRPr="008E4435">
        <w:t>разрабатываемого в рамках реализации проекта,</w:t>
      </w:r>
      <w:r w:rsidR="00601475" w:rsidRPr="008E4435">
        <w:t xml:space="preserve"> которое будет работать </w:t>
      </w:r>
      <w:r w:rsidR="0043390A" w:rsidRPr="008E4435">
        <w:t xml:space="preserve">непосредственно </w:t>
      </w:r>
      <w:r w:rsidR="00601475" w:rsidRPr="008E4435">
        <w:t>на борту микропроцессорной платформы</w:t>
      </w:r>
      <w:r w:rsidR="001D5372" w:rsidRPr="008E4435">
        <w:t xml:space="preserve">. Так как на этапе проработки и подготовке к проекту мы </w:t>
      </w:r>
      <w:r w:rsidR="000020A4" w:rsidRPr="008E4435">
        <w:t xml:space="preserve">определили требование к нашей платформе – </w:t>
      </w:r>
      <w:r w:rsidR="00360274" w:rsidRPr="008E4435">
        <w:rPr>
          <w:rStyle w:val="hgkelc"/>
        </w:rPr>
        <w:t xml:space="preserve">мультиплатформенность, т.е. возможность работы нашего ПО как на стороне </w:t>
      </w:r>
      <w:r w:rsidR="00E62CC5" w:rsidRPr="008E4435">
        <w:rPr>
          <w:rStyle w:val="hgkelc"/>
        </w:rPr>
        <w:t xml:space="preserve">микропроцессорной </w:t>
      </w:r>
      <w:proofErr w:type="gramStart"/>
      <w:r w:rsidR="00E62CC5" w:rsidRPr="008E4435">
        <w:rPr>
          <w:rStyle w:val="hgkelc"/>
        </w:rPr>
        <w:t>части</w:t>
      </w:r>
      <w:proofErr w:type="gramEnd"/>
      <w:r w:rsidR="00E62CC5" w:rsidRPr="008E4435">
        <w:rPr>
          <w:rStyle w:val="hgkelc"/>
        </w:rPr>
        <w:t xml:space="preserve"> так и серверной которая выполняется на </w:t>
      </w:r>
      <w:r w:rsidR="0098477B" w:rsidRPr="008E4435">
        <w:rPr>
          <w:rStyle w:val="hgkelc"/>
        </w:rPr>
        <w:t>компьютере выполнятся на разном сочетании процессоров и операционной си</w:t>
      </w:r>
      <w:r w:rsidRPr="008E4435">
        <w:rPr>
          <w:rStyle w:val="hgkelc"/>
        </w:rPr>
        <w:t>с</w:t>
      </w:r>
      <w:r w:rsidR="0098477B" w:rsidRPr="008E4435">
        <w:rPr>
          <w:rStyle w:val="hgkelc"/>
        </w:rPr>
        <w:t>темы</w:t>
      </w:r>
      <w:r w:rsidR="00E90C4D" w:rsidRPr="008E4435">
        <w:rPr>
          <w:rStyle w:val="hgkelc"/>
        </w:rPr>
        <w:t>.</w:t>
      </w:r>
    </w:p>
    <w:p w14:paraId="29AEEEC2" w14:textId="07D6C662" w:rsidR="00886218" w:rsidRPr="008E4435" w:rsidRDefault="00886218" w:rsidP="0045611D">
      <w:pPr>
        <w:pStyle w:val="My-1"/>
        <w:rPr>
          <w:lang w:eastAsia="ru-RU"/>
        </w:rPr>
      </w:pPr>
      <w:r w:rsidRPr="008E4435">
        <w:rPr>
          <w:rStyle w:val="hgkelc"/>
        </w:rPr>
        <w:t xml:space="preserve">Такое </w:t>
      </w:r>
      <w:r w:rsidR="006E00FD" w:rsidRPr="008E4435">
        <w:rPr>
          <w:rStyle w:val="hgkelc"/>
        </w:rPr>
        <w:t xml:space="preserve">условие </w:t>
      </w:r>
      <w:r w:rsidRPr="008E4435">
        <w:rPr>
          <w:rStyle w:val="hgkelc"/>
        </w:rPr>
        <w:t xml:space="preserve">привело к </w:t>
      </w:r>
      <w:r w:rsidR="006E00FD" w:rsidRPr="008E4435">
        <w:rPr>
          <w:rStyle w:val="hgkelc"/>
        </w:rPr>
        <w:t xml:space="preserve">специфичным требованиям к </w:t>
      </w:r>
      <w:r w:rsidR="00AF36EC" w:rsidRPr="008E4435">
        <w:rPr>
          <w:rStyle w:val="hgkelc"/>
        </w:rPr>
        <w:t xml:space="preserve">аппаратному обеспечению </w:t>
      </w:r>
      <w:r w:rsidR="006E00FD" w:rsidRPr="008E4435">
        <w:rPr>
          <w:rStyle w:val="hgkelc"/>
        </w:rPr>
        <w:t xml:space="preserve">микропроцессорной части </w:t>
      </w:r>
      <w:r w:rsidR="00A33EE4" w:rsidRPr="008E4435">
        <w:rPr>
          <w:rStyle w:val="hgkelc"/>
        </w:rPr>
        <w:t>и фреймворку соответственно.</w:t>
      </w:r>
      <w:r w:rsidR="00AF36EC" w:rsidRPr="008E4435">
        <w:rPr>
          <w:rStyle w:val="hgkelc"/>
        </w:rPr>
        <w:t xml:space="preserve"> Он</w:t>
      </w:r>
      <w:r w:rsidR="003F495B" w:rsidRPr="008E4435">
        <w:rPr>
          <w:rStyle w:val="hgkelc"/>
        </w:rPr>
        <w:t>о</w:t>
      </w:r>
      <w:r w:rsidR="00AF36EC" w:rsidRPr="008E4435">
        <w:rPr>
          <w:rStyle w:val="hgkelc"/>
        </w:rPr>
        <w:t xml:space="preserve"> </w:t>
      </w:r>
      <w:r w:rsidR="00383E0D" w:rsidRPr="008E4435">
        <w:rPr>
          <w:rStyle w:val="hgkelc"/>
        </w:rPr>
        <w:t>конкретизировалось</w:t>
      </w:r>
      <w:r w:rsidR="00AF36EC" w:rsidRPr="008E4435">
        <w:rPr>
          <w:rStyle w:val="hgkelc"/>
        </w:rPr>
        <w:t xml:space="preserve"> в </w:t>
      </w:r>
      <w:r w:rsidR="00F47A5E" w:rsidRPr="008E4435">
        <w:rPr>
          <w:rStyle w:val="hgkelc"/>
        </w:rPr>
        <w:t>том,</w:t>
      </w:r>
      <w:r w:rsidR="00AF36EC" w:rsidRPr="008E4435">
        <w:rPr>
          <w:rStyle w:val="hgkelc"/>
        </w:rPr>
        <w:t xml:space="preserve"> что </w:t>
      </w:r>
      <w:r w:rsidR="00383E0D" w:rsidRPr="008E4435">
        <w:rPr>
          <w:rStyle w:val="hgkelc"/>
        </w:rPr>
        <w:t xml:space="preserve">наш фреймворк должен иметь возможность выполнятся на микроконтроллерах архитектуры ARM и микроконтроллерах </w:t>
      </w:r>
      <w:r w:rsidR="003F495B" w:rsidRPr="008E4435">
        <w:rPr>
          <w:rStyle w:val="hgkelc"/>
        </w:rPr>
        <w:t xml:space="preserve">архитектуры </w:t>
      </w:r>
      <w:r w:rsidR="003F495B" w:rsidRPr="008E4435">
        <w:rPr>
          <w:lang w:eastAsia="ru-RU"/>
        </w:rPr>
        <w:t>TENSILICA XTENSA. Это совершенно разные микропроцессорные архитектуры</w:t>
      </w:r>
      <w:r w:rsidR="00F47A5E" w:rsidRPr="008E4435">
        <w:rPr>
          <w:lang w:eastAsia="ru-RU"/>
        </w:rPr>
        <w:t xml:space="preserve">, </w:t>
      </w:r>
      <w:r w:rsidR="003F495B" w:rsidRPr="008E4435">
        <w:rPr>
          <w:lang w:eastAsia="ru-RU"/>
        </w:rPr>
        <w:t>несовместимые</w:t>
      </w:r>
      <w:r w:rsidR="00F47A5E" w:rsidRPr="008E4435">
        <w:rPr>
          <w:lang w:eastAsia="ru-RU"/>
        </w:rPr>
        <w:t xml:space="preserve"> по системе команд и аппаратно.</w:t>
      </w:r>
      <w:r w:rsidR="00C008B5" w:rsidRPr="008E4435">
        <w:rPr>
          <w:lang w:eastAsia="ru-RU"/>
        </w:rPr>
        <w:t xml:space="preserve"> В </w:t>
      </w:r>
      <w:r w:rsidR="004A66D9" w:rsidRPr="008E4435">
        <w:rPr>
          <w:lang w:eastAsia="ru-RU"/>
        </w:rPr>
        <w:t xml:space="preserve">дальнейшем </w:t>
      </w:r>
      <w:r w:rsidR="00A84DC0" w:rsidRPr="008E4435">
        <w:rPr>
          <w:lang w:eastAsia="ru-RU"/>
        </w:rPr>
        <w:t xml:space="preserve">запланирована адаптация </w:t>
      </w:r>
      <w:r w:rsidR="00BE3EE2" w:rsidRPr="008E4435">
        <w:rPr>
          <w:lang w:eastAsia="ru-RU"/>
        </w:rPr>
        <w:t>фреймворк</w:t>
      </w:r>
      <w:r w:rsidR="00A84DC0" w:rsidRPr="008E4435">
        <w:rPr>
          <w:lang w:eastAsia="ru-RU"/>
        </w:rPr>
        <w:t xml:space="preserve">а под архитектуру </w:t>
      </w:r>
      <w:r w:rsidR="00BE3EE2" w:rsidRPr="008E4435">
        <w:rPr>
          <w:lang w:eastAsia="ru-RU"/>
        </w:rPr>
        <w:t>RISC-V</w:t>
      </w:r>
      <w:r w:rsidR="0045611D" w:rsidRPr="008E4435">
        <w:rPr>
          <w:lang w:eastAsia="ru-RU"/>
        </w:rPr>
        <w:t>.</w:t>
      </w:r>
    </w:p>
    <w:p w14:paraId="3F16D1A7" w14:textId="74F9761E" w:rsidR="00BE3134" w:rsidRPr="008E4435" w:rsidRDefault="00D078E4" w:rsidP="00457E24">
      <w:pPr>
        <w:pStyle w:val="My-1"/>
        <w:rPr>
          <w:lang w:eastAsia="ru-RU"/>
        </w:rPr>
      </w:pPr>
      <w:r w:rsidRPr="008E4435">
        <w:rPr>
          <w:lang w:eastAsia="ru-RU"/>
        </w:rPr>
        <w:t>Микроконтроллеры (именно микроконтроллеры) семейства ARM</w:t>
      </w:r>
      <w:r w:rsidR="007B4147" w:rsidRPr="008E4435">
        <w:rPr>
          <w:lang w:eastAsia="ru-RU"/>
        </w:rPr>
        <w:t>,</w:t>
      </w:r>
      <w:r w:rsidRPr="008E4435">
        <w:rPr>
          <w:lang w:eastAsia="ru-RU"/>
        </w:rPr>
        <w:t xml:space="preserve"> TENSILICA XTENSA</w:t>
      </w:r>
      <w:r w:rsidR="007B4147" w:rsidRPr="008E4435">
        <w:rPr>
          <w:lang w:eastAsia="ru-RU"/>
        </w:rPr>
        <w:t xml:space="preserve">, так </w:t>
      </w:r>
      <w:r w:rsidR="00353110" w:rsidRPr="008E4435">
        <w:rPr>
          <w:lang w:eastAsia="ru-RU"/>
        </w:rPr>
        <w:t>же,</w:t>
      </w:r>
      <w:r w:rsidR="007B4147" w:rsidRPr="008E4435">
        <w:rPr>
          <w:lang w:eastAsia="ru-RU"/>
        </w:rPr>
        <w:t xml:space="preserve"> как и все остальные присутствующие на рынке обладают известным свойством – их аппаратные ресурсы богаты функционально</w:t>
      </w:r>
      <w:r w:rsidR="00353110" w:rsidRPr="008E4435">
        <w:rPr>
          <w:lang w:eastAsia="ru-RU"/>
        </w:rPr>
        <w:t>,</w:t>
      </w:r>
      <w:r w:rsidR="007B4147" w:rsidRPr="008E4435">
        <w:rPr>
          <w:lang w:eastAsia="ru-RU"/>
        </w:rPr>
        <w:t xml:space="preserve"> но</w:t>
      </w:r>
      <w:r w:rsidR="00E943D3" w:rsidRPr="008E4435">
        <w:rPr>
          <w:lang w:eastAsia="ru-RU"/>
        </w:rPr>
        <w:t xml:space="preserve"> обладают очень скромными </w:t>
      </w:r>
      <w:r w:rsidR="00C83838" w:rsidRPr="008E4435">
        <w:rPr>
          <w:lang w:eastAsia="ru-RU"/>
        </w:rPr>
        <w:t>ресурсами в количественном измерении в части ПЗУ и ОЗУ</w:t>
      </w:r>
      <w:r w:rsidR="00353110" w:rsidRPr="008E4435">
        <w:rPr>
          <w:lang w:eastAsia="ru-RU"/>
        </w:rPr>
        <w:t xml:space="preserve">. </w:t>
      </w:r>
      <w:r w:rsidR="003D31A1" w:rsidRPr="008E4435">
        <w:rPr>
          <w:lang w:eastAsia="ru-RU"/>
        </w:rPr>
        <w:t xml:space="preserve">И как правило данный ресурс «жестко» зашит на уровне аппаратных </w:t>
      </w:r>
      <w:r w:rsidR="00745926" w:rsidRPr="008E4435">
        <w:rPr>
          <w:lang w:eastAsia="ru-RU"/>
        </w:rPr>
        <w:t>свойств микроконтроллера.</w:t>
      </w:r>
      <w:r w:rsidR="00540B01" w:rsidRPr="008E4435">
        <w:rPr>
          <w:lang w:eastAsia="ru-RU"/>
        </w:rPr>
        <w:t xml:space="preserve"> Это отличает микроконтроллеры </w:t>
      </w:r>
      <w:r w:rsidR="002A3EE6" w:rsidRPr="008E4435">
        <w:rPr>
          <w:lang w:eastAsia="ru-RU"/>
        </w:rPr>
        <w:t xml:space="preserve">о их старших братьев </w:t>
      </w:r>
      <w:r w:rsidR="00EB3840" w:rsidRPr="008E4435">
        <w:rPr>
          <w:lang w:eastAsia="ru-RU"/>
        </w:rPr>
        <w:t>–</w:t>
      </w:r>
      <w:r w:rsidR="002A3EE6" w:rsidRPr="008E4435">
        <w:rPr>
          <w:lang w:eastAsia="ru-RU"/>
        </w:rPr>
        <w:t xml:space="preserve"> ми</w:t>
      </w:r>
      <w:r w:rsidR="00EB3840" w:rsidRPr="008E4435">
        <w:rPr>
          <w:lang w:eastAsia="ru-RU"/>
        </w:rPr>
        <w:t xml:space="preserve">кропроцессоров. </w:t>
      </w:r>
      <w:r w:rsidR="002D391B" w:rsidRPr="008E4435">
        <w:rPr>
          <w:lang w:eastAsia="ru-RU"/>
        </w:rPr>
        <w:t xml:space="preserve">На момент старта проекта </w:t>
      </w:r>
      <w:r w:rsidR="00D51698" w:rsidRPr="008E4435">
        <w:rPr>
          <w:lang w:eastAsia="ru-RU"/>
        </w:rPr>
        <w:t xml:space="preserve">исполнительная среда Espruino на базе которой </w:t>
      </w:r>
      <w:r w:rsidR="0003775F" w:rsidRPr="008E4435">
        <w:rPr>
          <w:lang w:eastAsia="ru-RU"/>
        </w:rPr>
        <w:t>реализуется,</w:t>
      </w:r>
      <w:r w:rsidR="00D51698" w:rsidRPr="008E4435">
        <w:rPr>
          <w:lang w:eastAsia="ru-RU"/>
        </w:rPr>
        <w:t xml:space="preserve"> </w:t>
      </w:r>
      <w:r w:rsidR="004D7B1F" w:rsidRPr="008E4435">
        <w:rPr>
          <w:lang w:eastAsia="ru-RU"/>
        </w:rPr>
        <w:t xml:space="preserve">ПО микропроцессорной части нашего фреймворка поддерживает </w:t>
      </w:r>
      <w:r w:rsidR="00D57E24" w:rsidRPr="008E4435">
        <w:rPr>
          <w:lang w:eastAsia="ru-RU"/>
        </w:rPr>
        <w:t xml:space="preserve">микроконтроллеры ARM семейства </w:t>
      </w:r>
      <w:proofErr w:type="spellStart"/>
      <w:r w:rsidR="001E68CF" w:rsidRPr="008E4435">
        <w:rPr>
          <w:lang w:eastAsia="ru-RU"/>
        </w:rPr>
        <w:t>Cortex</w:t>
      </w:r>
      <w:proofErr w:type="spellEnd"/>
      <w:r w:rsidR="001E68CF" w:rsidRPr="008E4435">
        <w:rPr>
          <w:lang w:eastAsia="ru-RU"/>
        </w:rPr>
        <w:t xml:space="preserve"> M4</w:t>
      </w:r>
      <w:r w:rsidR="00D57E24" w:rsidRPr="008E4435">
        <w:rPr>
          <w:lang w:eastAsia="ru-RU"/>
        </w:rPr>
        <w:t>, TENSILICA XTENSA</w:t>
      </w:r>
      <w:r w:rsidR="00B251C3" w:rsidRPr="008E4435">
        <w:rPr>
          <w:lang w:eastAsia="ru-RU"/>
        </w:rPr>
        <w:t xml:space="preserve"> семейства </w:t>
      </w:r>
      <w:r w:rsidR="00BC5E7A" w:rsidRPr="008E4435">
        <w:rPr>
          <w:lang w:eastAsia="ru-RU"/>
        </w:rPr>
        <w:t>L106, LX6.</w:t>
      </w:r>
      <w:r w:rsidR="00B254C1" w:rsidRPr="008E4435">
        <w:rPr>
          <w:lang w:eastAsia="ru-RU"/>
        </w:rPr>
        <w:t xml:space="preserve"> Объем доступной оперативной памяти </w:t>
      </w:r>
      <w:r w:rsidR="000C7083" w:rsidRPr="008E4435">
        <w:rPr>
          <w:lang w:eastAsia="ru-RU"/>
        </w:rPr>
        <w:t xml:space="preserve">у данных микроконтроллеров колеблется в районе 80…500 </w:t>
      </w:r>
      <w:proofErr w:type="spellStart"/>
      <w:r w:rsidR="000C7083" w:rsidRPr="008E4435">
        <w:rPr>
          <w:lang w:eastAsia="ru-RU"/>
        </w:rPr>
        <w:t>кБ</w:t>
      </w:r>
      <w:proofErr w:type="spellEnd"/>
      <w:r w:rsidR="000C7083" w:rsidRPr="008E4435">
        <w:rPr>
          <w:lang w:eastAsia="ru-RU"/>
        </w:rPr>
        <w:t xml:space="preserve">. </w:t>
      </w:r>
      <w:r w:rsidR="00D22458" w:rsidRPr="008E4435">
        <w:rPr>
          <w:lang w:eastAsia="ru-RU"/>
        </w:rPr>
        <w:t>Ситуация с ПЗУ</w:t>
      </w:r>
      <w:r w:rsidR="00D458E6" w:rsidRPr="008E4435">
        <w:rPr>
          <w:lang w:eastAsia="ru-RU"/>
        </w:rPr>
        <w:t xml:space="preserve"> рисков практически не представляет</w:t>
      </w:r>
      <w:r w:rsidR="00C87F38" w:rsidRPr="008E4435">
        <w:rPr>
          <w:lang w:eastAsia="ru-RU"/>
        </w:rPr>
        <w:t xml:space="preserve">, т.к. даже у самых нишевых представителей вышеуказанных семейств микроконтроллеров объем </w:t>
      </w:r>
      <w:r w:rsidR="0013308B" w:rsidRPr="008E4435">
        <w:rPr>
          <w:lang w:eastAsia="ru-RU"/>
        </w:rPr>
        <w:t xml:space="preserve">встроенной </w:t>
      </w:r>
      <w:r w:rsidR="00F4218A" w:rsidRPr="008E4435">
        <w:rPr>
          <w:lang w:eastAsia="ru-RU"/>
        </w:rPr>
        <w:t xml:space="preserve">в кристалл </w:t>
      </w:r>
      <w:r w:rsidR="00253456" w:rsidRPr="008E4435">
        <w:rPr>
          <w:lang w:eastAsia="ru-RU"/>
        </w:rPr>
        <w:t>флэш памяти может достигать мегабайт</w:t>
      </w:r>
      <w:r w:rsidR="000A0290" w:rsidRPr="008E4435">
        <w:rPr>
          <w:lang w:eastAsia="ru-RU"/>
        </w:rPr>
        <w:t xml:space="preserve"> и более</w:t>
      </w:r>
      <w:r w:rsidR="00253456" w:rsidRPr="008E4435">
        <w:rPr>
          <w:lang w:eastAsia="ru-RU"/>
        </w:rPr>
        <w:t xml:space="preserve">, что </w:t>
      </w:r>
      <w:r w:rsidR="00AB60BE" w:rsidRPr="008E4435">
        <w:rPr>
          <w:lang w:eastAsia="ru-RU"/>
        </w:rPr>
        <w:t>для современных задач,</w:t>
      </w:r>
      <w:r w:rsidR="006F3158" w:rsidRPr="008E4435">
        <w:rPr>
          <w:lang w:eastAsia="ru-RU"/>
        </w:rPr>
        <w:t xml:space="preserve"> выполняемых </w:t>
      </w:r>
      <w:proofErr w:type="gramStart"/>
      <w:r w:rsidR="006F3158" w:rsidRPr="008E4435">
        <w:rPr>
          <w:lang w:eastAsia="ru-RU"/>
        </w:rPr>
        <w:t>на микроконтроллерах</w:t>
      </w:r>
      <w:proofErr w:type="gramEnd"/>
      <w:r w:rsidR="006F3158" w:rsidRPr="008E4435">
        <w:rPr>
          <w:lang w:eastAsia="ru-RU"/>
        </w:rPr>
        <w:t xml:space="preserve"> </w:t>
      </w:r>
      <w:r w:rsidR="00F4218A" w:rsidRPr="008E4435">
        <w:rPr>
          <w:lang w:eastAsia="ru-RU"/>
        </w:rPr>
        <w:t>хватает как правило с запасом.</w:t>
      </w:r>
      <w:r w:rsidR="00F7379A" w:rsidRPr="008E4435">
        <w:rPr>
          <w:lang w:eastAsia="ru-RU"/>
        </w:rPr>
        <w:t xml:space="preserve"> </w:t>
      </w:r>
      <w:r w:rsidR="0011104A" w:rsidRPr="008E4435">
        <w:rPr>
          <w:lang w:eastAsia="ru-RU"/>
        </w:rPr>
        <w:t>К сожалению,</w:t>
      </w:r>
      <w:r w:rsidR="00F7379A" w:rsidRPr="008E4435">
        <w:rPr>
          <w:lang w:eastAsia="ru-RU"/>
        </w:rPr>
        <w:t xml:space="preserve"> такого с уверенностью нельзя сказать о ОЗУ</w:t>
      </w:r>
      <w:r w:rsidR="00B93D2A" w:rsidRPr="008E4435">
        <w:rPr>
          <w:lang w:eastAsia="ru-RU"/>
        </w:rPr>
        <w:t xml:space="preserve">. </w:t>
      </w:r>
      <w:r w:rsidR="0011104A" w:rsidRPr="008E4435">
        <w:rPr>
          <w:lang w:eastAsia="ru-RU"/>
        </w:rPr>
        <w:t>Пятьсот килобайт — это</w:t>
      </w:r>
      <w:r w:rsidR="00027294" w:rsidRPr="008E4435">
        <w:rPr>
          <w:lang w:eastAsia="ru-RU"/>
        </w:rPr>
        <w:t xml:space="preserve"> практически потолок встроенной оперативной памяти для современных микроконтроллеров указанных семейств.</w:t>
      </w:r>
    </w:p>
    <w:p w14:paraId="2DD279F2" w14:textId="1C6E6767" w:rsidR="00D078E4" w:rsidRPr="008E4435" w:rsidRDefault="007D5CF0" w:rsidP="00457E24">
      <w:pPr>
        <w:pStyle w:val="My-1"/>
      </w:pPr>
      <w:r w:rsidRPr="008E4435">
        <w:rPr>
          <w:lang w:eastAsia="ru-RU"/>
        </w:rPr>
        <w:lastRenderedPageBreak/>
        <w:t xml:space="preserve">Для программного обеспечения выполняемых на системах с исполнительными средами, такими как Espruino (язык </w:t>
      </w:r>
      <w:proofErr w:type="spellStart"/>
      <w:r w:rsidRPr="008E4435">
        <w:rPr>
          <w:lang w:eastAsia="ru-RU"/>
        </w:rPr>
        <w:t>Javascript</w:t>
      </w:r>
      <w:proofErr w:type="spellEnd"/>
      <w:r w:rsidRPr="008E4435">
        <w:rPr>
          <w:lang w:eastAsia="ru-RU"/>
        </w:rPr>
        <w:t>)</w:t>
      </w:r>
      <w:r w:rsidR="0003775F" w:rsidRPr="008E4435">
        <w:rPr>
          <w:lang w:eastAsia="ru-RU"/>
        </w:rPr>
        <w:t xml:space="preserve">, </w:t>
      </w:r>
      <w:proofErr w:type="spellStart"/>
      <w:r w:rsidR="000A0290" w:rsidRPr="008E4435">
        <w:rPr>
          <w:lang w:eastAsia="ru-RU"/>
        </w:rPr>
        <w:t>Micropython</w:t>
      </w:r>
      <w:proofErr w:type="spellEnd"/>
      <w:r w:rsidR="000A0290" w:rsidRPr="008E4435">
        <w:rPr>
          <w:lang w:eastAsia="ru-RU"/>
        </w:rPr>
        <w:t xml:space="preserve"> (язык Python) </w:t>
      </w:r>
      <w:r w:rsidR="00E22512" w:rsidRPr="008E4435">
        <w:rPr>
          <w:lang w:eastAsia="ru-RU"/>
        </w:rPr>
        <w:t xml:space="preserve">расход памяти происходит намного быстрее чем для таких </w:t>
      </w:r>
      <w:r w:rsidR="001C3399" w:rsidRPr="008E4435">
        <w:rPr>
          <w:lang w:eastAsia="ru-RU"/>
        </w:rPr>
        <w:t xml:space="preserve">языков и сред как C++. Это обратная сторона их </w:t>
      </w:r>
      <w:r w:rsidR="005A44A4" w:rsidRPr="008E4435">
        <w:rPr>
          <w:lang w:eastAsia="ru-RU"/>
        </w:rPr>
        <w:t>колоссальных</w:t>
      </w:r>
      <w:r w:rsidR="001C3399" w:rsidRPr="008E4435">
        <w:rPr>
          <w:lang w:eastAsia="ru-RU"/>
        </w:rPr>
        <w:t xml:space="preserve"> достоинств </w:t>
      </w:r>
      <w:r w:rsidR="00B32B8E" w:rsidRPr="008E4435">
        <w:rPr>
          <w:lang w:eastAsia="ru-RU"/>
        </w:rPr>
        <w:t>перед такими</w:t>
      </w:r>
      <w:r w:rsidR="00F46859" w:rsidRPr="008E4435">
        <w:rPr>
          <w:lang w:eastAsia="ru-RU"/>
        </w:rPr>
        <w:t xml:space="preserve"> низкоуровневыми языками как C/C++.</w:t>
      </w:r>
      <w:r w:rsidR="005A44A4" w:rsidRPr="008E4435">
        <w:rPr>
          <w:lang w:eastAsia="ru-RU"/>
        </w:rPr>
        <w:t xml:space="preserve"> В связи с этим</w:t>
      </w:r>
      <w:r w:rsidR="00BE3134" w:rsidRPr="008E4435">
        <w:rPr>
          <w:lang w:eastAsia="ru-RU"/>
        </w:rPr>
        <w:t xml:space="preserve"> практически </w:t>
      </w:r>
      <w:r w:rsidR="00231CB5" w:rsidRPr="008E4435">
        <w:rPr>
          <w:lang w:eastAsia="ru-RU"/>
        </w:rPr>
        <w:t>невозможно</w:t>
      </w:r>
      <w:r w:rsidR="0009520A" w:rsidRPr="008E4435">
        <w:rPr>
          <w:lang w:eastAsia="ru-RU"/>
        </w:rPr>
        <w:t>,</w:t>
      </w:r>
      <w:r w:rsidR="005A44A4" w:rsidRPr="008E4435">
        <w:rPr>
          <w:lang w:eastAsia="ru-RU"/>
        </w:rPr>
        <w:t xml:space="preserve"> на начальном этапе предсказать сколько памяти </w:t>
      </w:r>
      <w:r w:rsidR="0009520A" w:rsidRPr="008E4435">
        <w:rPr>
          <w:lang w:eastAsia="ru-RU"/>
        </w:rPr>
        <w:t xml:space="preserve">останется доступной </w:t>
      </w:r>
      <w:r w:rsidR="00B32B8E" w:rsidRPr="008E4435">
        <w:rPr>
          <w:lang w:eastAsia="ru-RU"/>
        </w:rPr>
        <w:t>пользователю</w:t>
      </w:r>
      <w:r w:rsidR="0009520A" w:rsidRPr="008E4435">
        <w:rPr>
          <w:lang w:eastAsia="ru-RU"/>
        </w:rPr>
        <w:t xml:space="preserve">, </w:t>
      </w:r>
      <w:r w:rsidR="00A8053D" w:rsidRPr="008E4435">
        <w:rPr>
          <w:lang w:eastAsia="ru-RU"/>
        </w:rPr>
        <w:t xml:space="preserve">после </w:t>
      </w:r>
      <w:r w:rsidR="00457E24" w:rsidRPr="008E4435">
        <w:rPr>
          <w:lang w:eastAsia="ru-RU"/>
        </w:rPr>
        <w:t>развертывания Espruino и нашего фреймворка. Именно этот показатель был определен командой как главный риск проекта.</w:t>
      </w:r>
    </w:p>
    <w:p w14:paraId="21D815FF" w14:textId="6B3A1D88" w:rsidR="00427DC0" w:rsidRPr="008E4435" w:rsidRDefault="00457E24" w:rsidP="0041696B">
      <w:pPr>
        <w:pStyle w:val="My-1"/>
        <w:rPr>
          <w:lang w:eastAsia="ru-RU"/>
        </w:rPr>
      </w:pPr>
      <w:r w:rsidRPr="008E4435">
        <w:t xml:space="preserve">Для нивелирования </w:t>
      </w:r>
      <w:r w:rsidR="00951287" w:rsidRPr="008E4435">
        <w:t>риска, к сожалению,</w:t>
      </w:r>
      <w:r w:rsidR="00D70EC2" w:rsidRPr="008E4435">
        <w:t xml:space="preserve"> существует только один путь – разработать и протестировать </w:t>
      </w:r>
      <w:r w:rsidR="0053775D" w:rsidRPr="008E4435">
        <w:rPr>
          <w:lang w:eastAsia="ru-RU"/>
        </w:rPr>
        <w:t xml:space="preserve">фреймворк в объеме как можно ближе к его конечному виду чтобы при тестировании он потреблял не менее 80% от </w:t>
      </w:r>
      <w:r w:rsidR="008F7483" w:rsidRPr="008E4435">
        <w:rPr>
          <w:lang w:eastAsia="ru-RU"/>
        </w:rPr>
        <w:t xml:space="preserve">своего конечного </w:t>
      </w:r>
      <w:r w:rsidR="003879EC" w:rsidRPr="008E4435">
        <w:rPr>
          <w:lang w:eastAsia="ru-RU"/>
        </w:rPr>
        <w:t xml:space="preserve">вида. Тогда при тестах можно будет с уверенностью определить </w:t>
      </w:r>
      <w:r w:rsidR="008178E1" w:rsidRPr="008E4435">
        <w:rPr>
          <w:lang w:eastAsia="ru-RU"/>
        </w:rPr>
        <w:t>сколько останется оперативной памяти доступной пользователю</w:t>
      </w:r>
      <w:r w:rsidR="000469DC" w:rsidRPr="008E4435">
        <w:rPr>
          <w:lang w:eastAsia="ru-RU"/>
        </w:rPr>
        <w:t xml:space="preserve"> и является ли такой показатель </w:t>
      </w:r>
      <w:r w:rsidR="009457B6" w:rsidRPr="008E4435">
        <w:rPr>
          <w:lang w:eastAsia="ru-RU"/>
        </w:rPr>
        <w:t>коммерчески</w:t>
      </w:r>
      <w:r w:rsidR="000469DC" w:rsidRPr="008E4435">
        <w:rPr>
          <w:lang w:eastAsia="ru-RU"/>
        </w:rPr>
        <w:t xml:space="preserve"> успешным, или </w:t>
      </w:r>
      <w:r w:rsidR="009457B6" w:rsidRPr="008E4435">
        <w:rPr>
          <w:lang w:eastAsia="ru-RU"/>
        </w:rPr>
        <w:t>понадобится решать проблему с нехваткой ОЗУ.</w:t>
      </w:r>
    </w:p>
    <w:p w14:paraId="23AECBB3" w14:textId="347AB689" w:rsidR="009457B6" w:rsidRPr="008E4435" w:rsidRDefault="00436792" w:rsidP="0041696B">
      <w:pPr>
        <w:pStyle w:val="My-1"/>
        <w:rPr>
          <w:lang w:eastAsia="ru-RU"/>
        </w:rPr>
      </w:pPr>
      <w:r w:rsidRPr="008E4435">
        <w:rPr>
          <w:lang w:eastAsia="ru-RU"/>
        </w:rPr>
        <w:t xml:space="preserve">В результате данной ситуации </w:t>
      </w:r>
      <w:r w:rsidR="004D3DE9" w:rsidRPr="008E4435">
        <w:rPr>
          <w:lang w:eastAsia="ru-RU"/>
        </w:rPr>
        <w:t xml:space="preserve">у нас сложился план разработки первого этапа проекта, он требовал провести огромную работу, а именно не только разработать архитектурные </w:t>
      </w:r>
      <w:r w:rsidR="00D00AAB" w:rsidRPr="008E4435">
        <w:rPr>
          <w:lang w:eastAsia="ru-RU"/>
        </w:rPr>
        <w:t>решения,</w:t>
      </w:r>
      <w:r w:rsidR="004D3DE9" w:rsidRPr="008E4435">
        <w:rPr>
          <w:lang w:eastAsia="ru-RU"/>
        </w:rPr>
        <w:t xml:space="preserve"> но написать большой</w:t>
      </w:r>
      <w:r w:rsidR="008F64FA" w:rsidRPr="008E4435">
        <w:rPr>
          <w:lang w:eastAsia="ru-RU"/>
        </w:rPr>
        <w:t xml:space="preserve"> (</w:t>
      </w:r>
      <w:r w:rsidR="004D3DE9" w:rsidRPr="008E4435">
        <w:rPr>
          <w:lang w:eastAsia="ru-RU"/>
        </w:rPr>
        <w:t>как можно бол</w:t>
      </w:r>
      <w:r w:rsidR="008F64FA" w:rsidRPr="008E4435">
        <w:rPr>
          <w:lang w:eastAsia="ru-RU"/>
        </w:rPr>
        <w:t xml:space="preserve">ее большой) модулей фреймворка. Сюда входит как модули </w:t>
      </w:r>
      <w:r w:rsidR="00E856D0" w:rsidRPr="008E4435">
        <w:rPr>
          <w:lang w:eastAsia="ru-RU"/>
        </w:rPr>
        <w:t>системных</w:t>
      </w:r>
      <w:r w:rsidR="008F64FA" w:rsidRPr="008E4435">
        <w:rPr>
          <w:lang w:eastAsia="ru-RU"/>
        </w:rPr>
        <w:t xml:space="preserve"> </w:t>
      </w:r>
      <w:r w:rsidR="00E856D0" w:rsidRPr="008E4435">
        <w:rPr>
          <w:lang w:eastAsia="ru-RU"/>
        </w:rPr>
        <w:t>служб,</w:t>
      </w:r>
      <w:r w:rsidR="008F64FA" w:rsidRPr="008E4435">
        <w:rPr>
          <w:lang w:eastAsia="ru-RU"/>
        </w:rPr>
        <w:t xml:space="preserve"> так и драйвера </w:t>
      </w:r>
      <w:r w:rsidR="00E856D0" w:rsidRPr="008E4435">
        <w:rPr>
          <w:lang w:eastAsia="ru-RU"/>
        </w:rPr>
        <w:t xml:space="preserve">большого числа сенсоров и актуаторов поддержку которых </w:t>
      </w:r>
      <w:r w:rsidR="001C4BC2" w:rsidRPr="008E4435">
        <w:rPr>
          <w:lang w:eastAsia="ru-RU"/>
        </w:rPr>
        <w:t>необходимо</w:t>
      </w:r>
      <w:r w:rsidR="00E856D0" w:rsidRPr="008E4435">
        <w:rPr>
          <w:lang w:eastAsia="ru-RU"/>
        </w:rPr>
        <w:t xml:space="preserve"> </w:t>
      </w:r>
      <w:r w:rsidR="001C4BC2" w:rsidRPr="008E4435">
        <w:rPr>
          <w:lang w:eastAsia="ru-RU"/>
        </w:rPr>
        <w:t>обеспечить на первой фазе проекта.</w:t>
      </w:r>
    </w:p>
    <w:p w14:paraId="007E3F91" w14:textId="2F6C492C" w:rsidR="00D00AAB" w:rsidRPr="008E4435" w:rsidRDefault="00D00AAB" w:rsidP="0041696B">
      <w:pPr>
        <w:pStyle w:val="My-1"/>
        <w:rPr>
          <w:lang w:eastAsia="ru-RU"/>
        </w:rPr>
      </w:pPr>
      <w:r w:rsidRPr="008E4435">
        <w:rPr>
          <w:lang w:eastAsia="ru-RU"/>
        </w:rPr>
        <w:t xml:space="preserve">Далее будут подробно рассмотрены фазы реализации задач по разработке ПО системных </w:t>
      </w:r>
      <w:r w:rsidR="002605D9" w:rsidRPr="008E4435">
        <w:rPr>
          <w:lang w:eastAsia="ru-RU"/>
        </w:rPr>
        <w:t>модулей,</w:t>
      </w:r>
      <w:r w:rsidRPr="008E4435">
        <w:rPr>
          <w:lang w:eastAsia="ru-RU"/>
        </w:rPr>
        <w:t xml:space="preserve"> а также прикладных драйверов сенсоров и актуаторов поддержка которых идет из «коробки» </w:t>
      </w:r>
      <w:r w:rsidR="0026273B" w:rsidRPr="008E4435">
        <w:rPr>
          <w:lang w:eastAsia="ru-RU"/>
        </w:rPr>
        <w:t xml:space="preserve">вместе с нашим фреймворком, также будут представлены выводы как локальные по успешности реализации ПО модулей, так </w:t>
      </w:r>
      <w:r w:rsidR="00A51E49" w:rsidRPr="008E4435">
        <w:rPr>
          <w:lang w:eastAsia="ru-RU"/>
        </w:rPr>
        <w:t>и вывод п отношению ситуации с ОЗУ.</w:t>
      </w:r>
    </w:p>
    <w:p w14:paraId="2756F9C4" w14:textId="38E64741" w:rsidR="00184EFE" w:rsidRPr="008E4435" w:rsidRDefault="00F844DA" w:rsidP="009C02BB">
      <w:pPr>
        <w:pStyle w:val="My-1"/>
        <w:rPr>
          <w:lang w:eastAsia="ru-RU"/>
        </w:rPr>
      </w:pPr>
      <w:r w:rsidRPr="008E4435">
        <w:rPr>
          <w:lang w:eastAsia="ru-RU"/>
        </w:rPr>
        <w:t xml:space="preserve">Следующим по значимости риском </w:t>
      </w:r>
      <w:r w:rsidR="00F9417D" w:rsidRPr="008E4435">
        <w:rPr>
          <w:lang w:eastAsia="ru-RU"/>
        </w:rPr>
        <w:t xml:space="preserve">был определен риск проблем одновременной работы сетевых служб </w:t>
      </w:r>
      <w:r w:rsidR="00E1057B" w:rsidRPr="008E4435">
        <w:rPr>
          <w:lang w:eastAsia="ru-RU"/>
        </w:rPr>
        <w:t xml:space="preserve">фреймворка </w:t>
      </w:r>
      <w:r w:rsidR="00F9417D" w:rsidRPr="008E4435">
        <w:rPr>
          <w:lang w:eastAsia="ru-RU"/>
        </w:rPr>
        <w:t xml:space="preserve">которые должны быть разработаны </w:t>
      </w:r>
      <w:r w:rsidR="00E1057B" w:rsidRPr="008E4435">
        <w:rPr>
          <w:lang w:eastAsia="ru-RU"/>
        </w:rPr>
        <w:t>для коммуникаций</w:t>
      </w:r>
      <w:r w:rsidR="00052E4D" w:rsidRPr="008E4435">
        <w:rPr>
          <w:lang w:eastAsia="ru-RU"/>
        </w:rPr>
        <w:t>. Такими служба</w:t>
      </w:r>
      <w:r w:rsidR="00A26E3F" w:rsidRPr="008E4435">
        <w:rPr>
          <w:lang w:eastAsia="ru-RU"/>
        </w:rPr>
        <w:t xml:space="preserve">ми должны были стать </w:t>
      </w:r>
      <w:r w:rsidR="00DD6E5C" w:rsidRPr="008E4435">
        <w:rPr>
          <w:lang w:eastAsia="ru-RU"/>
        </w:rPr>
        <w:t>служба,</w:t>
      </w:r>
      <w:r w:rsidR="00A26E3F" w:rsidRPr="008E4435">
        <w:rPr>
          <w:lang w:eastAsia="ru-RU"/>
        </w:rPr>
        <w:t xml:space="preserve"> обеспечивающая </w:t>
      </w:r>
      <w:r w:rsidR="00F1388D" w:rsidRPr="008E4435">
        <w:rPr>
          <w:lang w:eastAsia="ru-RU"/>
        </w:rPr>
        <w:t>внешним серверам подписываться на практически любые события и</w:t>
      </w:r>
      <w:r w:rsidR="005C443E" w:rsidRPr="008E4435">
        <w:rPr>
          <w:lang w:eastAsia="ru-RU"/>
        </w:rPr>
        <w:t xml:space="preserve"> данные </w:t>
      </w:r>
      <w:r w:rsidR="00F1388D" w:rsidRPr="008E4435">
        <w:rPr>
          <w:lang w:eastAsia="ru-RU"/>
        </w:rPr>
        <w:t>генерир</w:t>
      </w:r>
      <w:r w:rsidR="00EC5597" w:rsidRPr="008E4435">
        <w:rPr>
          <w:lang w:eastAsia="ru-RU"/>
        </w:rPr>
        <w:t xml:space="preserve">уемые </w:t>
      </w:r>
      <w:r w:rsidR="005C443E" w:rsidRPr="008E4435">
        <w:rPr>
          <w:lang w:eastAsia="ru-RU"/>
        </w:rPr>
        <w:t xml:space="preserve">внутри нашего </w:t>
      </w:r>
      <w:r w:rsidR="0009520A" w:rsidRPr="008E4435">
        <w:rPr>
          <w:lang w:eastAsia="ru-RU"/>
        </w:rPr>
        <w:t>фреймворка</w:t>
      </w:r>
      <w:r w:rsidR="005C443E" w:rsidRPr="008E4435">
        <w:rPr>
          <w:lang w:eastAsia="ru-RU"/>
        </w:rPr>
        <w:t>.</w:t>
      </w:r>
      <w:r w:rsidR="0009520A" w:rsidRPr="008E4435">
        <w:rPr>
          <w:lang w:eastAsia="ru-RU"/>
        </w:rPr>
        <w:t xml:space="preserve"> Такая служба должна базироваться на связке из</w:t>
      </w:r>
      <w:r w:rsidR="00B71984" w:rsidRPr="008E4435">
        <w:rPr>
          <w:lang w:eastAsia="ru-RU"/>
        </w:rPr>
        <w:t xml:space="preserve"> –</w:t>
      </w:r>
      <w:r w:rsidR="0009520A" w:rsidRPr="008E4435">
        <w:rPr>
          <w:lang w:eastAsia="ru-RU"/>
        </w:rPr>
        <w:t xml:space="preserve"> Web</w:t>
      </w:r>
      <w:r w:rsidR="002A1DC5" w:rsidRPr="008E4435">
        <w:rPr>
          <w:lang w:eastAsia="ru-RU"/>
        </w:rPr>
        <w:t>S</w:t>
      </w:r>
      <w:r w:rsidR="0009520A" w:rsidRPr="008E4435">
        <w:rPr>
          <w:lang w:eastAsia="ru-RU"/>
        </w:rPr>
        <w:t>ocket сервера</w:t>
      </w:r>
      <w:r w:rsidR="00B71984" w:rsidRPr="008E4435">
        <w:rPr>
          <w:lang w:eastAsia="ru-RU"/>
        </w:rPr>
        <w:t>,</w:t>
      </w:r>
      <w:r w:rsidR="0009520A" w:rsidRPr="008E4435">
        <w:rPr>
          <w:lang w:eastAsia="ru-RU"/>
        </w:rPr>
        <w:t xml:space="preserve"> </w:t>
      </w:r>
      <w:r w:rsidR="002A1DC5" w:rsidRPr="008E4435">
        <w:rPr>
          <w:lang w:eastAsia="ru-RU"/>
        </w:rPr>
        <w:t>протокола нашей разработки LHP, на базе JSON структур</w:t>
      </w:r>
      <w:r w:rsidR="00B71984" w:rsidRPr="008E4435">
        <w:rPr>
          <w:lang w:eastAsia="ru-RU"/>
        </w:rPr>
        <w:t xml:space="preserve"> и </w:t>
      </w:r>
      <w:r w:rsidR="00B26BC2" w:rsidRPr="008E4435">
        <w:rPr>
          <w:lang w:eastAsia="ru-RU"/>
        </w:rPr>
        <w:t xml:space="preserve">трех служб которые должны обслуживать подписки от внешних серверов </w:t>
      </w:r>
      <w:r w:rsidR="003109E0" w:rsidRPr="008E4435">
        <w:rPr>
          <w:lang w:eastAsia="ru-RU"/>
        </w:rPr>
        <w:t>на услуги,</w:t>
      </w:r>
      <w:r w:rsidR="00AE44C8" w:rsidRPr="008E4435">
        <w:rPr>
          <w:lang w:eastAsia="ru-RU"/>
        </w:rPr>
        <w:t xml:space="preserve"> предоставляемые микропроцессорной системой</w:t>
      </w:r>
      <w:r w:rsidR="00184EFE" w:rsidRPr="008E4435">
        <w:rPr>
          <w:lang w:eastAsia="ru-RU"/>
        </w:rPr>
        <w:t xml:space="preserve">, параллельно с данным протоколом фреймворк должен обеспечить </w:t>
      </w:r>
      <w:r w:rsidR="009C02BB" w:rsidRPr="008E4435">
        <w:rPr>
          <w:lang w:eastAsia="ru-RU"/>
        </w:rPr>
        <w:t xml:space="preserve">работу MQTT сервера для </w:t>
      </w:r>
      <w:r w:rsidR="00DC225E" w:rsidRPr="008E4435">
        <w:rPr>
          <w:lang w:eastAsia="ru-RU"/>
        </w:rPr>
        <w:t>объёмна</w:t>
      </w:r>
      <w:r w:rsidR="009C02BB" w:rsidRPr="008E4435">
        <w:rPr>
          <w:lang w:eastAsia="ru-RU"/>
        </w:rPr>
        <w:t xml:space="preserve"> данными с внешними серверами по совершенно иному протоколу MQTT</w:t>
      </w:r>
      <w:r w:rsidR="00DC225E" w:rsidRPr="008E4435">
        <w:rPr>
          <w:lang w:eastAsia="ru-RU"/>
        </w:rPr>
        <w:t>.</w:t>
      </w:r>
    </w:p>
    <w:p w14:paraId="5924B6F4" w14:textId="40340956" w:rsidR="008E6B03" w:rsidRPr="008E4435" w:rsidRDefault="00A97E9C" w:rsidP="00230968">
      <w:pPr>
        <w:pStyle w:val="My-1"/>
        <w:rPr>
          <w:lang w:eastAsia="ru-RU"/>
        </w:rPr>
      </w:pPr>
      <w:r w:rsidRPr="008E4435">
        <w:rPr>
          <w:lang w:eastAsia="ru-RU"/>
        </w:rPr>
        <w:t xml:space="preserve">Основной риск здесь связан с особенностями реализации сетевого </w:t>
      </w:r>
      <w:r w:rsidR="00181B9F" w:rsidRPr="008E4435">
        <w:rPr>
          <w:lang w:eastAsia="ru-RU"/>
        </w:rPr>
        <w:t xml:space="preserve">интерфейса </w:t>
      </w:r>
      <w:proofErr w:type="spellStart"/>
      <w:r w:rsidR="00181B9F" w:rsidRPr="008E4435">
        <w:rPr>
          <w:lang w:eastAsia="ru-RU"/>
        </w:rPr>
        <w:t>Wi</w:t>
      </w:r>
      <w:proofErr w:type="spellEnd"/>
      <w:r w:rsidR="00181B9F" w:rsidRPr="008E4435">
        <w:rPr>
          <w:lang w:eastAsia="ru-RU"/>
        </w:rPr>
        <w:t>-Fi, который в нашем проекте определен как основной для обеспечения связи с внешним миром</w:t>
      </w:r>
      <w:r w:rsidR="003109E0" w:rsidRPr="008E4435">
        <w:rPr>
          <w:lang w:eastAsia="ru-RU"/>
        </w:rPr>
        <w:t xml:space="preserve"> (но проблемы описанные далее относятся и к интерфейсу Ethernet, поддержка которого также обеспечивает наш фре</w:t>
      </w:r>
      <w:r w:rsidR="008E6B03" w:rsidRPr="008E4435">
        <w:rPr>
          <w:lang w:eastAsia="ru-RU"/>
        </w:rPr>
        <w:t>й</w:t>
      </w:r>
      <w:r w:rsidR="003109E0" w:rsidRPr="008E4435">
        <w:rPr>
          <w:lang w:eastAsia="ru-RU"/>
        </w:rPr>
        <w:t>мворк)</w:t>
      </w:r>
      <w:r w:rsidR="00994936" w:rsidRPr="008E4435">
        <w:rPr>
          <w:lang w:eastAsia="ru-RU"/>
        </w:rPr>
        <w:t>.</w:t>
      </w:r>
    </w:p>
    <w:p w14:paraId="1CFDB105" w14:textId="6B1498E1" w:rsidR="00427DC0" w:rsidRPr="008E4435" w:rsidRDefault="00994936" w:rsidP="00B9369F">
      <w:pPr>
        <w:pStyle w:val="My-1"/>
        <w:rPr>
          <w:lang w:eastAsia="ru-RU"/>
        </w:rPr>
      </w:pPr>
      <w:r w:rsidRPr="008E4435">
        <w:rPr>
          <w:lang w:eastAsia="ru-RU"/>
        </w:rPr>
        <w:lastRenderedPageBreak/>
        <w:t xml:space="preserve">Суть проблемы в </w:t>
      </w:r>
      <w:r w:rsidR="008E6B03" w:rsidRPr="008E4435">
        <w:rPr>
          <w:lang w:eastAsia="ru-RU"/>
        </w:rPr>
        <w:t>том,</w:t>
      </w:r>
      <w:r w:rsidRPr="008E4435">
        <w:rPr>
          <w:lang w:eastAsia="ru-RU"/>
        </w:rPr>
        <w:t xml:space="preserve"> что сетевой стек протоколов TCP/IP весьма сложен и требует для своей работы производительного процессора </w:t>
      </w:r>
      <w:r w:rsidR="00230968" w:rsidRPr="008E4435">
        <w:rPr>
          <w:lang w:eastAsia="ru-RU"/>
        </w:rPr>
        <w:t xml:space="preserve">и значительный объема памяти, к этому добавляется стек </w:t>
      </w:r>
      <w:proofErr w:type="spellStart"/>
      <w:r w:rsidR="00230968" w:rsidRPr="008E4435">
        <w:rPr>
          <w:lang w:eastAsia="ru-RU"/>
        </w:rPr>
        <w:t>Wi</w:t>
      </w:r>
      <w:proofErr w:type="spellEnd"/>
      <w:r w:rsidR="00230968" w:rsidRPr="008E4435">
        <w:rPr>
          <w:lang w:eastAsia="ru-RU"/>
        </w:rPr>
        <w:t xml:space="preserve">-Fi который также </w:t>
      </w:r>
      <w:r w:rsidR="005071E9" w:rsidRPr="008E4435">
        <w:rPr>
          <w:lang w:eastAsia="ru-RU"/>
        </w:rPr>
        <w:t xml:space="preserve">требует значительных ресурсов для своей работы. В связи с этим разработчики микроконтроллеров идут на </w:t>
      </w:r>
      <w:r w:rsidR="008E6B03" w:rsidRPr="008E4435">
        <w:rPr>
          <w:lang w:eastAsia="ru-RU"/>
        </w:rPr>
        <w:t>различные</w:t>
      </w:r>
      <w:r w:rsidR="005071E9" w:rsidRPr="008E4435">
        <w:rPr>
          <w:lang w:eastAsia="ru-RU"/>
        </w:rPr>
        <w:t xml:space="preserve"> </w:t>
      </w:r>
      <w:r w:rsidR="008E6B03" w:rsidRPr="008E4435">
        <w:rPr>
          <w:lang w:eastAsia="ru-RU"/>
        </w:rPr>
        <w:t>ухищрения</w:t>
      </w:r>
      <w:r w:rsidR="00EA2CB9" w:rsidRPr="008E4435">
        <w:rPr>
          <w:lang w:eastAsia="ru-RU"/>
        </w:rPr>
        <w:t xml:space="preserve"> и </w:t>
      </w:r>
      <w:r w:rsidR="008E6B03" w:rsidRPr="008E4435">
        <w:rPr>
          <w:lang w:eastAsia="ru-RU"/>
        </w:rPr>
        <w:t>оптимизации,</w:t>
      </w:r>
      <w:r w:rsidR="00EA2CB9" w:rsidRPr="008E4435">
        <w:rPr>
          <w:lang w:eastAsia="ru-RU"/>
        </w:rPr>
        <w:t xml:space="preserve"> которые ведут к определенной </w:t>
      </w:r>
      <w:r w:rsidR="008E6B03" w:rsidRPr="008E4435">
        <w:rPr>
          <w:lang w:eastAsia="ru-RU"/>
        </w:rPr>
        <w:t>ущербности</w:t>
      </w:r>
      <w:r w:rsidR="00EA2CB9" w:rsidRPr="008E4435">
        <w:rPr>
          <w:lang w:eastAsia="ru-RU"/>
        </w:rPr>
        <w:t xml:space="preserve"> работы сетевых служб на </w:t>
      </w:r>
      <w:r w:rsidR="008E6B03" w:rsidRPr="008E4435">
        <w:rPr>
          <w:lang w:eastAsia="ru-RU"/>
        </w:rPr>
        <w:t>скромных ресурсах микроконтроллеров.</w:t>
      </w:r>
      <w:r w:rsidR="005C0D0D" w:rsidRPr="008E4435">
        <w:rPr>
          <w:lang w:eastAsia="ru-RU"/>
        </w:rPr>
        <w:t xml:space="preserve"> Первым следствием таких мероприятий является сильно ограниченное количество </w:t>
      </w:r>
      <w:r w:rsidR="00AE504B" w:rsidRPr="008E4435">
        <w:rPr>
          <w:lang w:eastAsia="ru-RU"/>
        </w:rPr>
        <w:t>сетевых соединений,</w:t>
      </w:r>
      <w:r w:rsidR="005C0D0D" w:rsidRPr="008E4435">
        <w:rPr>
          <w:lang w:eastAsia="ru-RU"/>
        </w:rPr>
        <w:t xml:space="preserve"> одновременно поддерживаемых платформой</w:t>
      </w:r>
      <w:r w:rsidR="00B9369F" w:rsidRPr="008E4435">
        <w:rPr>
          <w:lang w:eastAsia="ru-RU"/>
        </w:rPr>
        <w:t xml:space="preserve">, на большинстве современных микроконтроллерах эта величина равняется </w:t>
      </w:r>
      <w:r w:rsidR="00AE504B" w:rsidRPr="008E4435">
        <w:rPr>
          <w:lang w:eastAsia="ru-RU"/>
        </w:rPr>
        <w:t>3.</w:t>
      </w:r>
    </w:p>
    <w:p w14:paraId="086961A1" w14:textId="77E0C90D" w:rsidR="00AE504B" w:rsidRPr="008E4435" w:rsidRDefault="00AE504B" w:rsidP="00416FC8">
      <w:pPr>
        <w:pStyle w:val="My-1"/>
      </w:pPr>
      <w:r w:rsidRPr="008E4435">
        <w:rPr>
          <w:lang w:eastAsia="ru-RU"/>
        </w:rPr>
        <w:t xml:space="preserve">Вторая проблема заключается в </w:t>
      </w:r>
      <w:proofErr w:type="gramStart"/>
      <w:r w:rsidRPr="008E4435">
        <w:rPr>
          <w:lang w:eastAsia="ru-RU"/>
        </w:rPr>
        <w:t>том</w:t>
      </w:r>
      <w:proofErr w:type="gramEnd"/>
      <w:r w:rsidRPr="008E4435">
        <w:rPr>
          <w:lang w:eastAsia="ru-RU"/>
        </w:rPr>
        <w:t xml:space="preserve"> что на </w:t>
      </w:r>
      <w:r w:rsidR="00E15305" w:rsidRPr="008E4435">
        <w:rPr>
          <w:lang w:eastAsia="ru-RU"/>
        </w:rPr>
        <w:t xml:space="preserve">микроконтроллерах ARM серии </w:t>
      </w:r>
      <w:proofErr w:type="spellStart"/>
      <w:r w:rsidR="00E15305" w:rsidRPr="008E4435">
        <w:t>Cortex</w:t>
      </w:r>
      <w:proofErr w:type="spellEnd"/>
      <w:r w:rsidR="00E15305" w:rsidRPr="008E4435">
        <w:t xml:space="preserve"> M4, </w:t>
      </w:r>
      <w:r w:rsidR="0014719B" w:rsidRPr="008E4435">
        <w:t>которые поддерживает Espruino,</w:t>
      </w:r>
      <w:r w:rsidR="004E2101" w:rsidRPr="008E4435">
        <w:t xml:space="preserve"> практически не имеют в своем составе радиомодуль и </w:t>
      </w:r>
      <w:r w:rsidR="00416FC8" w:rsidRPr="008E4435">
        <w:t xml:space="preserve">соответственно поддержки </w:t>
      </w:r>
      <w:proofErr w:type="spellStart"/>
      <w:r w:rsidR="00416FC8" w:rsidRPr="008E4435">
        <w:t>Wi</w:t>
      </w:r>
      <w:proofErr w:type="spellEnd"/>
      <w:r w:rsidR="00416FC8" w:rsidRPr="008E4435">
        <w:t xml:space="preserve">-Fi, а это означает что для проекта необходимо подобрать внешнюю поддержку </w:t>
      </w:r>
      <w:proofErr w:type="spellStart"/>
      <w:r w:rsidR="00416FC8" w:rsidRPr="008E4435">
        <w:t>Wi</w:t>
      </w:r>
      <w:proofErr w:type="spellEnd"/>
      <w:r w:rsidR="00416FC8" w:rsidRPr="008E4435">
        <w:t xml:space="preserve">-Fi которая будет иметь неизвестный интерфейс и протокол взаимодействия, </w:t>
      </w:r>
      <w:r w:rsidR="00B631D5" w:rsidRPr="008E4435">
        <w:t>такая ситуация привносит неопределенности.</w:t>
      </w:r>
      <w:r w:rsidR="00231CB5" w:rsidRPr="008E4435">
        <w:tab/>
      </w:r>
    </w:p>
    <w:p w14:paraId="330569EB" w14:textId="766E2200" w:rsidR="00231CB5" w:rsidRPr="008E4435" w:rsidRDefault="00231CB5" w:rsidP="003355EF">
      <w:pPr>
        <w:pStyle w:val="My-1"/>
        <w:rPr>
          <w:lang w:eastAsia="ru-RU"/>
        </w:rPr>
      </w:pPr>
      <w:r w:rsidRPr="008E4435">
        <w:t xml:space="preserve">Вторая поддерживаемая нами архитектура </w:t>
      </w:r>
      <w:r w:rsidRPr="008E4435">
        <w:rPr>
          <w:lang w:eastAsia="ru-RU"/>
        </w:rPr>
        <w:t xml:space="preserve">TENSILICA XTENSA семейства L106, LX6 в лице кристалла </w:t>
      </w:r>
      <w:r w:rsidR="00CC5401" w:rsidRPr="008E4435">
        <w:rPr>
          <w:lang w:eastAsia="ru-RU"/>
        </w:rPr>
        <w:t>ESP32 напротив имеет на борту микроконтроллера радиомодуль и сетевой стек, но проблема ограниченного количества соединений – 3</w:t>
      </w:r>
      <w:r w:rsidR="009E25F3" w:rsidRPr="008E4435">
        <w:rPr>
          <w:lang w:eastAsia="ru-RU"/>
        </w:rPr>
        <w:t xml:space="preserve"> там также </w:t>
      </w:r>
      <w:r w:rsidR="0059612B" w:rsidRPr="008E4435">
        <w:rPr>
          <w:lang w:eastAsia="ru-RU"/>
        </w:rPr>
        <w:t>присутствует</w:t>
      </w:r>
      <w:r w:rsidR="004D5D53" w:rsidRPr="008E4435">
        <w:rPr>
          <w:lang w:eastAsia="ru-RU"/>
        </w:rPr>
        <w:t xml:space="preserve">. К ней прибавляется проблема </w:t>
      </w:r>
      <w:r w:rsidR="00FB0E17" w:rsidRPr="008E4435">
        <w:rPr>
          <w:lang w:eastAsia="ru-RU"/>
        </w:rPr>
        <w:t>отбираемой</w:t>
      </w:r>
      <w:r w:rsidR="004D5D53" w:rsidRPr="008E4435">
        <w:rPr>
          <w:lang w:eastAsia="ru-RU"/>
        </w:rPr>
        <w:t xml:space="preserve"> </w:t>
      </w:r>
      <w:r w:rsidR="003355EF" w:rsidRPr="008E4435">
        <w:rPr>
          <w:lang w:eastAsia="ru-RU"/>
        </w:rPr>
        <w:t xml:space="preserve">оперативной памяти для нужд </w:t>
      </w:r>
      <w:proofErr w:type="spellStart"/>
      <w:r w:rsidR="003355EF" w:rsidRPr="008E4435">
        <w:rPr>
          <w:lang w:eastAsia="ru-RU"/>
        </w:rPr>
        <w:t>Wi</w:t>
      </w:r>
      <w:proofErr w:type="spellEnd"/>
      <w:r w:rsidR="003355EF" w:rsidRPr="008E4435">
        <w:rPr>
          <w:lang w:eastAsia="ru-RU"/>
        </w:rPr>
        <w:t>-Fi, из и так не очень большого об</w:t>
      </w:r>
      <w:r w:rsidR="000C27F1" w:rsidRPr="008E4435">
        <w:rPr>
          <w:lang w:eastAsia="ru-RU"/>
        </w:rPr>
        <w:t>ъема памяти</w:t>
      </w:r>
      <w:r w:rsidR="008D34BB" w:rsidRPr="008E4435">
        <w:rPr>
          <w:lang w:eastAsia="ru-RU"/>
        </w:rPr>
        <w:t xml:space="preserve"> </w:t>
      </w:r>
      <w:r w:rsidR="00126FED" w:rsidRPr="008E4435">
        <w:rPr>
          <w:lang w:eastAsia="ru-RU"/>
        </w:rPr>
        <w:t>(порядка 500 кб).</w:t>
      </w:r>
    </w:p>
    <w:p w14:paraId="2FD4E19D" w14:textId="3DF19973" w:rsidR="00184EFE" w:rsidRPr="008E4435" w:rsidRDefault="00184EFE" w:rsidP="000650CC">
      <w:pPr>
        <w:pStyle w:val="My-1"/>
        <w:rPr>
          <w:lang w:eastAsia="ru-RU"/>
        </w:rPr>
      </w:pPr>
      <w:r w:rsidRPr="008E4435">
        <w:rPr>
          <w:lang w:eastAsia="ru-RU"/>
        </w:rPr>
        <w:t>Для нивелирования риска необходимо разработать все модули участвующие в формировании</w:t>
      </w:r>
      <w:r w:rsidR="0075278A" w:rsidRPr="008E4435">
        <w:rPr>
          <w:lang w:eastAsia="ru-RU"/>
        </w:rPr>
        <w:t xml:space="preserve"> процесса обмена информацией, разработать временные средства на стороне сервера (основной объем разработок серверных компонентов </w:t>
      </w:r>
      <w:r w:rsidR="00FB0E17" w:rsidRPr="008E4435">
        <w:rPr>
          <w:lang w:eastAsia="ru-RU"/>
        </w:rPr>
        <w:t xml:space="preserve">предусмотрен </w:t>
      </w:r>
      <w:r w:rsidR="003E6343" w:rsidRPr="008E4435">
        <w:rPr>
          <w:lang w:eastAsia="ru-RU"/>
        </w:rPr>
        <w:t xml:space="preserve">вторым этапом </w:t>
      </w:r>
      <w:r w:rsidR="00D13186" w:rsidRPr="008E4435">
        <w:rPr>
          <w:lang w:eastAsia="ru-RU"/>
        </w:rPr>
        <w:t>проекта)</w:t>
      </w:r>
      <w:r w:rsidR="0054286A" w:rsidRPr="008E4435">
        <w:rPr>
          <w:lang w:eastAsia="ru-RU"/>
        </w:rPr>
        <w:t xml:space="preserve"> и протестировать мно</w:t>
      </w:r>
      <w:r w:rsidR="000650CC" w:rsidRPr="008E4435">
        <w:rPr>
          <w:lang w:eastAsia="ru-RU"/>
        </w:rPr>
        <w:t xml:space="preserve">жественное соединение одновременно по двум прикладным </w:t>
      </w:r>
      <w:r w:rsidR="009A5990" w:rsidRPr="008E4435">
        <w:rPr>
          <w:lang w:eastAsia="ru-RU"/>
        </w:rPr>
        <w:t>п</w:t>
      </w:r>
      <w:r w:rsidR="000650CC" w:rsidRPr="008E4435">
        <w:rPr>
          <w:lang w:eastAsia="ru-RU"/>
        </w:rPr>
        <w:t>ротоколам WebSocket/LHP и MQTT.</w:t>
      </w:r>
      <w:r w:rsidR="009A5990" w:rsidRPr="008E4435">
        <w:rPr>
          <w:lang w:eastAsia="ru-RU"/>
        </w:rPr>
        <w:t xml:space="preserve"> Разработка соответствующих служб</w:t>
      </w:r>
      <w:r w:rsidR="00622122" w:rsidRPr="008E4435">
        <w:rPr>
          <w:lang w:eastAsia="ru-RU"/>
        </w:rPr>
        <w:t xml:space="preserve"> и результаты тестирования приведены далее в отчете.</w:t>
      </w:r>
    </w:p>
    <w:p w14:paraId="1897F137" w14:textId="297E2F57" w:rsidR="00FA6522" w:rsidRPr="008E4435" w:rsidRDefault="00614E5B" w:rsidP="007448FD">
      <w:pPr>
        <w:pStyle w:val="My-1"/>
        <w:rPr>
          <w:lang w:eastAsia="ru-RU"/>
        </w:rPr>
      </w:pPr>
      <w:r w:rsidRPr="008E4435">
        <w:rPr>
          <w:lang w:eastAsia="ru-RU"/>
        </w:rPr>
        <w:t>Третьим</w:t>
      </w:r>
      <w:r w:rsidR="00FA6522" w:rsidRPr="008E4435">
        <w:rPr>
          <w:lang w:eastAsia="ru-RU"/>
        </w:rPr>
        <w:t xml:space="preserve"> по значимости риском</w:t>
      </w:r>
      <w:r w:rsidR="007B24BD" w:rsidRPr="008E4435">
        <w:rPr>
          <w:lang w:eastAsia="ru-RU"/>
        </w:rPr>
        <w:t xml:space="preserve">, </w:t>
      </w:r>
      <w:r w:rsidRPr="008E4435">
        <w:rPr>
          <w:lang w:eastAsia="ru-RU"/>
        </w:rPr>
        <w:t xml:space="preserve">был определен риск не реализации перехвата </w:t>
      </w:r>
      <w:r w:rsidR="004B05CF" w:rsidRPr="008E4435">
        <w:rPr>
          <w:lang w:eastAsia="ru-RU"/>
        </w:rPr>
        <w:t xml:space="preserve">управления подсистемой </w:t>
      </w:r>
      <w:r w:rsidR="007B24BD" w:rsidRPr="008E4435">
        <w:rPr>
          <w:lang w:eastAsia="ru-RU"/>
        </w:rPr>
        <w:t>REPL</w:t>
      </w:r>
      <w:r w:rsidR="004B05CF" w:rsidRPr="008E4435">
        <w:rPr>
          <w:lang w:eastAsia="ru-RU"/>
        </w:rPr>
        <w:t xml:space="preserve"> Espruino. </w:t>
      </w:r>
      <w:r w:rsidR="00B005D6" w:rsidRPr="008E4435">
        <w:rPr>
          <w:lang w:eastAsia="ru-RU"/>
        </w:rPr>
        <w:t>Функция «переноса»</w:t>
      </w:r>
      <w:r w:rsidR="007448FD" w:rsidRPr="008E4435">
        <w:rPr>
          <w:lang w:eastAsia="ru-RU"/>
        </w:rPr>
        <w:t xml:space="preserve"> ввода команд REPL на сервер, а также получения отклика микропроцессорной системы на сервере </w:t>
      </w:r>
      <w:r w:rsidR="00694941" w:rsidRPr="008E4435">
        <w:rPr>
          <w:lang w:eastAsia="ru-RU"/>
        </w:rPr>
        <w:t xml:space="preserve">является ноу-хау проекта и невозможность реализовать такой функционал </w:t>
      </w:r>
      <w:r w:rsidR="00714CD7" w:rsidRPr="008E4435">
        <w:rPr>
          <w:lang w:eastAsia="ru-RU"/>
        </w:rPr>
        <w:t>нанес бы ущерб коммерческой привлекательности разрабатываемой платформе.</w:t>
      </w:r>
    </w:p>
    <w:p w14:paraId="78003AF1" w14:textId="2A71F7CC" w:rsidR="00DB2B70" w:rsidRPr="008E4435" w:rsidRDefault="00DB2B70" w:rsidP="003A4C6D">
      <w:pPr>
        <w:pStyle w:val="My-1"/>
      </w:pPr>
      <w:r w:rsidRPr="008E4435">
        <w:rPr>
          <w:lang w:eastAsia="ru-RU"/>
        </w:rPr>
        <w:t xml:space="preserve">Основная проблематика реализация такого функционала </w:t>
      </w:r>
      <w:r w:rsidR="00432FEA" w:rsidRPr="008E4435">
        <w:rPr>
          <w:lang w:eastAsia="ru-RU"/>
        </w:rPr>
        <w:t>состоя</w:t>
      </w:r>
      <w:r w:rsidR="003A4C6D" w:rsidRPr="008E4435">
        <w:rPr>
          <w:lang w:eastAsia="ru-RU"/>
        </w:rPr>
        <w:t xml:space="preserve">ла в </w:t>
      </w:r>
      <w:r w:rsidR="00774159" w:rsidRPr="008E4435">
        <w:rPr>
          <w:lang w:eastAsia="ru-RU"/>
        </w:rPr>
        <w:t>том,</w:t>
      </w:r>
      <w:r w:rsidR="003A4C6D" w:rsidRPr="008E4435">
        <w:rPr>
          <w:lang w:eastAsia="ru-RU"/>
        </w:rPr>
        <w:t xml:space="preserve"> что, перехват управления REPL это фактически в некоторой степени хакинг исполнительной системы Espruino. </w:t>
      </w:r>
      <w:r w:rsidR="007C78C7" w:rsidRPr="008E4435">
        <w:rPr>
          <w:lang w:eastAsia="ru-RU"/>
        </w:rPr>
        <w:t xml:space="preserve">Речь идет о этичном хакинге, т.е. допустимом изменении поведения системы. Но такая возможность </w:t>
      </w:r>
      <w:r w:rsidR="00933A01" w:rsidRPr="008E4435">
        <w:rPr>
          <w:lang w:eastAsia="ru-RU"/>
        </w:rPr>
        <w:t xml:space="preserve">не документирована и изначально не было найдено информации как это можно осуществить. </w:t>
      </w:r>
      <w:r w:rsidR="001636DD" w:rsidRPr="008E4435">
        <w:rPr>
          <w:lang w:eastAsia="ru-RU"/>
        </w:rPr>
        <w:t xml:space="preserve">Нивелирование риска возможно только </w:t>
      </w:r>
      <w:r w:rsidR="00C45BEE" w:rsidRPr="008E4435">
        <w:rPr>
          <w:lang w:eastAsia="ru-RU"/>
        </w:rPr>
        <w:t>попыткой реализовать на практике такую функцию.</w:t>
      </w:r>
    </w:p>
    <w:p w14:paraId="45FEDA65" w14:textId="77777777" w:rsidR="00427DC0" w:rsidRPr="008E4435" w:rsidRDefault="00427DC0" w:rsidP="0041696B">
      <w:pPr>
        <w:pStyle w:val="My-1"/>
      </w:pPr>
    </w:p>
    <w:p w14:paraId="30CCC62B" w14:textId="77777777" w:rsidR="00427DC0" w:rsidRPr="008E4435" w:rsidRDefault="00427DC0" w:rsidP="0041696B">
      <w:pPr>
        <w:pStyle w:val="My-1"/>
      </w:pPr>
    </w:p>
    <w:p w14:paraId="768C5521" w14:textId="086D3A03" w:rsidR="009D0C76" w:rsidRPr="008E4435" w:rsidRDefault="00047534" w:rsidP="00DB6374">
      <w:pPr>
        <w:pStyle w:val="My-"/>
      </w:pPr>
      <w:bookmarkStart w:id="7" w:name="_Toc157871903"/>
      <w:bookmarkStart w:id="8" w:name="_Toc164360804"/>
      <w:bookmarkStart w:id="9" w:name="_Toc167566693"/>
      <w:r w:rsidRPr="008E4435">
        <w:lastRenderedPageBreak/>
        <w:t xml:space="preserve">разработка </w:t>
      </w:r>
      <w:r w:rsidR="00774159" w:rsidRPr="008E4435">
        <w:t>П</w:t>
      </w:r>
      <w:r w:rsidR="00AF600D">
        <w:t xml:space="preserve">рограммного обеспечения </w:t>
      </w:r>
      <w:r w:rsidR="00774159" w:rsidRPr="008E4435">
        <w:t>МОДУЛей</w:t>
      </w:r>
      <w:bookmarkEnd w:id="7"/>
      <w:bookmarkEnd w:id="8"/>
      <w:bookmarkEnd w:id="9"/>
    </w:p>
    <w:p w14:paraId="23C99921" w14:textId="305FC48B" w:rsidR="009F4C5C" w:rsidRDefault="0016506F" w:rsidP="00307DE6">
      <w:pPr>
        <w:pStyle w:val="My-0"/>
        <w:numPr>
          <w:ilvl w:val="1"/>
          <w:numId w:val="16"/>
        </w:numPr>
      </w:pPr>
      <w:bookmarkStart w:id="10" w:name="_Toc167566694"/>
      <w:r w:rsidRPr="0016506F">
        <w:t>РАЗРАБОТКА ПО МОДУЛЯ WIFI</w:t>
      </w:r>
      <w:bookmarkEnd w:id="10"/>
    </w:p>
    <w:p w14:paraId="07099EB5" w14:textId="77777777" w:rsidR="00BA0429" w:rsidRPr="008E4435" w:rsidRDefault="00BA0429" w:rsidP="00BA0429">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WiFi-модуль является одним из самых компонент платформы, так как обеспечивает канал передачи данных в локальной сети. Физически модуль представлен чипом ESP8266. Поскольку платформа функционирует на ARM и TENSILICA, то задача разбилась на две ветви из-за своей комплексности.</w:t>
      </w:r>
    </w:p>
    <w:p w14:paraId="171A3DA7" w14:textId="77777777" w:rsidR="00BA0429" w:rsidRPr="008E4435" w:rsidRDefault="00BA0429" w:rsidP="00BA0429">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В архитектуре ARM чип ESP8266 присутствует на плате и поддерживается модулем Espruino. Общение чипа с микропроцессором происходит по внутренней шине. Модуль Espruino предоставляет весь необходимый функционал для работы платформы. В архитектуре TENSILICA чип ESP8266 подключается как внешний и осуществляет общение по UART шине. Несмотря на то, что Espruino поддерживает создание программных шин, в случае с WiFi модулем требовалось использовать «</w:t>
      </w:r>
      <w:proofErr w:type="spellStart"/>
      <w:r w:rsidRPr="008E4435">
        <w:rPr>
          <w:rFonts w:eastAsia="Times New Roman" w:cs="Times New Roman"/>
          <w:color w:val="000000" w:themeColor="text1"/>
          <w:szCs w:val="28"/>
        </w:rPr>
        <w:t>хардверную</w:t>
      </w:r>
      <w:proofErr w:type="spellEnd"/>
      <w:r w:rsidRPr="008E4435">
        <w:rPr>
          <w:rFonts w:eastAsia="Times New Roman" w:cs="Times New Roman"/>
          <w:color w:val="000000" w:themeColor="text1"/>
          <w:szCs w:val="28"/>
        </w:rPr>
        <w:t xml:space="preserve">», так как программная не могла предоставить надёжную частоту работы в необходимые 115200 </w:t>
      </w:r>
      <w:proofErr w:type="spellStart"/>
      <w:r w:rsidRPr="008E4435">
        <w:rPr>
          <w:rFonts w:eastAsia="Times New Roman" w:cs="Times New Roman"/>
          <w:color w:val="000000" w:themeColor="text1"/>
          <w:szCs w:val="28"/>
        </w:rPr>
        <w:t>baud</w:t>
      </w:r>
      <w:proofErr w:type="spellEnd"/>
      <w:r w:rsidRPr="008E4435">
        <w:rPr>
          <w:rFonts w:eastAsia="Times New Roman" w:cs="Times New Roman"/>
          <w:color w:val="000000" w:themeColor="text1"/>
          <w:szCs w:val="28"/>
        </w:rPr>
        <w:t xml:space="preserve">. Софтверные UART шины, создаваемые в среде </w:t>
      </w:r>
      <w:proofErr w:type="gramStart"/>
      <w:r w:rsidRPr="008E4435">
        <w:rPr>
          <w:rFonts w:eastAsia="Times New Roman" w:cs="Times New Roman"/>
          <w:color w:val="000000" w:themeColor="text1"/>
          <w:szCs w:val="28"/>
        </w:rPr>
        <w:t>Espruino</w:t>
      </w:r>
      <w:proofErr w:type="gramEnd"/>
      <w:r w:rsidRPr="008E4435">
        <w:rPr>
          <w:rFonts w:eastAsia="Times New Roman" w:cs="Times New Roman"/>
          <w:color w:val="000000" w:themeColor="text1"/>
          <w:szCs w:val="28"/>
        </w:rPr>
        <w:t xml:space="preserve"> гарантируют работу не выше 9600 </w:t>
      </w:r>
      <w:proofErr w:type="spellStart"/>
      <w:r w:rsidRPr="008E4435">
        <w:rPr>
          <w:rFonts w:eastAsia="Times New Roman" w:cs="Times New Roman"/>
          <w:color w:val="000000" w:themeColor="text1"/>
          <w:szCs w:val="28"/>
        </w:rPr>
        <w:t>baud</w:t>
      </w:r>
      <w:proofErr w:type="spellEnd"/>
      <w:r w:rsidRPr="008E4435">
        <w:rPr>
          <w:rFonts w:eastAsia="Times New Roman" w:cs="Times New Roman"/>
          <w:color w:val="000000" w:themeColor="text1"/>
          <w:szCs w:val="28"/>
        </w:rPr>
        <w:t>, в результате чего происходят потери данных или вообще отсутствует возможность установить соединение.</w:t>
      </w:r>
    </w:p>
    <w:p w14:paraId="64BBF679" w14:textId="77777777" w:rsidR="00BA0429" w:rsidRPr="008E4435" w:rsidRDefault="00BA0429" w:rsidP="00BA0429">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 xml:space="preserve">Чип ESP8266 имеет возможность работать как в режиме клиента, так и в режиме токи доступа, а также одновременно, выступая в роли репитера. Для нужд проекта реализован режим работы клиента. При инициализации программного модуля ему передается список из </w:t>
      </w:r>
      <w:proofErr w:type="spellStart"/>
      <w:r w:rsidRPr="008E4435">
        <w:rPr>
          <w:rFonts w:eastAsia="Times New Roman" w:cs="Times New Roman"/>
          <w:color w:val="000000" w:themeColor="text1"/>
          <w:szCs w:val="28"/>
        </w:rPr>
        <w:t>ССИДов</w:t>
      </w:r>
      <w:proofErr w:type="spellEnd"/>
      <w:r w:rsidRPr="008E4435">
        <w:rPr>
          <w:rFonts w:eastAsia="Times New Roman" w:cs="Times New Roman"/>
          <w:color w:val="000000" w:themeColor="text1"/>
          <w:szCs w:val="28"/>
        </w:rPr>
        <w:t xml:space="preserve"> и паролей сетей, к которым требуется подключиться, а также шина UART. Список </w:t>
      </w:r>
      <w:proofErr w:type="spellStart"/>
      <w:r w:rsidRPr="008E4435">
        <w:rPr>
          <w:rFonts w:eastAsia="Times New Roman" w:cs="Times New Roman"/>
          <w:color w:val="000000" w:themeColor="text1"/>
          <w:szCs w:val="28"/>
        </w:rPr>
        <w:t>ССИДов</w:t>
      </w:r>
      <w:proofErr w:type="spellEnd"/>
      <w:r w:rsidRPr="008E4435">
        <w:rPr>
          <w:rFonts w:eastAsia="Times New Roman" w:cs="Times New Roman"/>
          <w:color w:val="000000" w:themeColor="text1"/>
          <w:szCs w:val="28"/>
        </w:rPr>
        <w:t xml:space="preserve"> и паролей хранится в отдельном конфигурационном файле, но при необходимости эту информацию можно передать как объект через консоль разработчика. Далее модуль старается найти в памяти системы модуль WiFi от Espruino, который всегда есть по умолчанию в архитектуре ARM. При его отсутствии модуль будет использовать специально разработанный для внешнего чипа класс. Далее модуль выполняет одинаковую для обоих вариантов последовательность:</w:t>
      </w:r>
    </w:p>
    <w:p w14:paraId="19EB72C0" w14:textId="77777777" w:rsidR="00BA0429" w:rsidRPr="008E4435" w:rsidRDefault="00BA0429" w:rsidP="00BA0429">
      <w:pPr>
        <w:pStyle w:val="My-1"/>
        <w:numPr>
          <w:ilvl w:val="1"/>
          <w:numId w:val="8"/>
        </w:numPr>
        <w:rPr>
          <w:rFonts w:eastAsia="Times New Roman" w:cs="Times New Roman"/>
          <w:color w:val="000000" w:themeColor="text1"/>
          <w:szCs w:val="28"/>
        </w:rPr>
      </w:pPr>
      <w:r w:rsidRPr="008E4435">
        <w:rPr>
          <w:rFonts w:eastAsia="Times New Roman" w:cs="Times New Roman"/>
          <w:color w:val="000000" w:themeColor="text1"/>
          <w:szCs w:val="28"/>
        </w:rPr>
        <w:t>Просканировать и найти существующие сети;</w:t>
      </w:r>
    </w:p>
    <w:p w14:paraId="789DEDB6" w14:textId="77777777" w:rsidR="00BA0429" w:rsidRPr="008E4435" w:rsidRDefault="00BA0429" w:rsidP="00BA0429">
      <w:pPr>
        <w:pStyle w:val="My-1"/>
        <w:numPr>
          <w:ilvl w:val="1"/>
          <w:numId w:val="8"/>
        </w:numPr>
        <w:rPr>
          <w:rFonts w:eastAsia="Times New Roman" w:cs="Times New Roman"/>
          <w:color w:val="000000" w:themeColor="text1"/>
          <w:szCs w:val="28"/>
        </w:rPr>
      </w:pPr>
      <w:r w:rsidRPr="008E4435">
        <w:rPr>
          <w:rFonts w:eastAsia="Times New Roman" w:cs="Times New Roman"/>
          <w:color w:val="000000" w:themeColor="text1"/>
          <w:szCs w:val="28"/>
        </w:rPr>
        <w:t xml:space="preserve">Найти первое совпадение по имени с </w:t>
      </w:r>
      <w:proofErr w:type="spellStart"/>
      <w:r w:rsidRPr="008E4435">
        <w:rPr>
          <w:rFonts w:eastAsia="Times New Roman" w:cs="Times New Roman"/>
          <w:color w:val="000000" w:themeColor="text1"/>
          <w:szCs w:val="28"/>
        </w:rPr>
        <w:t>ССИДом</w:t>
      </w:r>
      <w:proofErr w:type="spellEnd"/>
      <w:r w:rsidRPr="008E4435">
        <w:rPr>
          <w:rFonts w:eastAsia="Times New Roman" w:cs="Times New Roman"/>
          <w:color w:val="000000" w:themeColor="text1"/>
          <w:szCs w:val="28"/>
        </w:rPr>
        <w:t xml:space="preserve"> из переданного списка;</w:t>
      </w:r>
    </w:p>
    <w:p w14:paraId="5DB567A3" w14:textId="77777777" w:rsidR="00BA0429" w:rsidRPr="008E4435" w:rsidRDefault="00BA0429" w:rsidP="00BA0429">
      <w:pPr>
        <w:pStyle w:val="My-1"/>
        <w:numPr>
          <w:ilvl w:val="1"/>
          <w:numId w:val="8"/>
        </w:numPr>
        <w:rPr>
          <w:rFonts w:eastAsia="Times New Roman" w:cs="Times New Roman"/>
          <w:color w:val="000000" w:themeColor="text1"/>
          <w:szCs w:val="28"/>
        </w:rPr>
      </w:pPr>
      <w:r w:rsidRPr="008E4435">
        <w:rPr>
          <w:rFonts w:eastAsia="Times New Roman" w:cs="Times New Roman"/>
          <w:color w:val="000000" w:themeColor="text1"/>
          <w:szCs w:val="28"/>
        </w:rPr>
        <w:t>Установить соединение в выбранной сетью;</w:t>
      </w:r>
    </w:p>
    <w:p w14:paraId="1355B042" w14:textId="77777777" w:rsidR="00BA0429" w:rsidRPr="008E4435" w:rsidRDefault="00BA0429" w:rsidP="00BA0429">
      <w:pPr>
        <w:pStyle w:val="My-1"/>
        <w:numPr>
          <w:ilvl w:val="1"/>
          <w:numId w:val="8"/>
        </w:numPr>
        <w:rPr>
          <w:rFonts w:eastAsia="Times New Roman" w:cs="Times New Roman"/>
          <w:color w:val="000000" w:themeColor="text1"/>
          <w:szCs w:val="28"/>
        </w:rPr>
      </w:pPr>
      <w:r w:rsidRPr="008E4435">
        <w:rPr>
          <w:rFonts w:eastAsia="Times New Roman" w:cs="Times New Roman"/>
          <w:color w:val="000000" w:themeColor="text1"/>
          <w:szCs w:val="28"/>
        </w:rPr>
        <w:t>Вывести сообщение об успехе вместе с IP-адресом узла в сети, или же возникшую в процессе ошибку.</w:t>
      </w:r>
    </w:p>
    <w:p w14:paraId="595797DC" w14:textId="77777777" w:rsidR="00BA0429" w:rsidRPr="008E4435" w:rsidRDefault="00BA0429" w:rsidP="00BA0429">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Также модуль поддерживает настройку статического IP-адреса и возможность выполнять «</w:t>
      </w:r>
      <w:proofErr w:type="spellStart"/>
      <w:r w:rsidRPr="008E4435">
        <w:rPr>
          <w:rFonts w:eastAsia="Times New Roman" w:cs="Times New Roman"/>
          <w:color w:val="000000" w:themeColor="text1"/>
          <w:szCs w:val="28"/>
        </w:rPr>
        <w:t>пинг</w:t>
      </w:r>
      <w:proofErr w:type="spellEnd"/>
      <w:r w:rsidRPr="008E4435">
        <w:rPr>
          <w:rFonts w:eastAsia="Times New Roman" w:cs="Times New Roman"/>
          <w:color w:val="000000" w:themeColor="text1"/>
          <w:szCs w:val="28"/>
        </w:rPr>
        <w:t>» указанного узла.</w:t>
      </w:r>
    </w:p>
    <w:p w14:paraId="71D9767D" w14:textId="3EA394E4" w:rsidR="00416D5D" w:rsidRDefault="00416D5D">
      <w:pPr>
        <w:rPr>
          <w:rFonts w:ascii="Times New Roman" w:eastAsia="Times New Roman" w:hAnsi="Times New Roman" w:cs="Times New Roman"/>
          <w:color w:val="000000" w:themeColor="text1"/>
          <w:sz w:val="28"/>
          <w:szCs w:val="28"/>
        </w:rPr>
      </w:pPr>
      <w:r>
        <w:rPr>
          <w:rFonts w:eastAsia="Times New Roman" w:cs="Times New Roman"/>
          <w:color w:val="000000" w:themeColor="text1"/>
          <w:szCs w:val="28"/>
        </w:rPr>
        <w:br w:type="page"/>
      </w:r>
    </w:p>
    <w:p w14:paraId="2493D5DB" w14:textId="77777777" w:rsidR="00416D5D" w:rsidRDefault="00416D5D" w:rsidP="00416D5D">
      <w:pPr>
        <w:pStyle w:val="My-1"/>
        <w:ind w:firstLine="0"/>
        <w:rPr>
          <w:rFonts w:eastAsia="Times New Roman" w:cs="Times New Roman"/>
          <w:color w:val="000000" w:themeColor="text1"/>
          <w:szCs w:val="28"/>
        </w:rPr>
      </w:pPr>
    </w:p>
    <w:p w14:paraId="1069C27E" w14:textId="5A5E61C4" w:rsidR="00BA0429" w:rsidRPr="008E4435" w:rsidRDefault="00BA0429" w:rsidP="00BA0429">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 xml:space="preserve">Вывод: разработка модуля для обеспечения стабильного беспроводного канала связи для передачи данных платформы успешно выполнена. Отладка модуля велась на двух архитектурах: ARM и TENSILICA (ESP32). На обеих архитектурах код работает без нареканий. На рисунке </w:t>
      </w:r>
      <w:r>
        <w:rPr>
          <w:rFonts w:eastAsia="Times New Roman" w:cs="Times New Roman"/>
          <w:color w:val="000000" w:themeColor="text1"/>
          <w:szCs w:val="28"/>
        </w:rPr>
        <w:t>2</w:t>
      </w:r>
      <w:r w:rsidRPr="008E4435">
        <w:rPr>
          <w:rFonts w:eastAsia="Times New Roman" w:cs="Times New Roman"/>
          <w:color w:val="000000" w:themeColor="text1"/>
          <w:szCs w:val="28"/>
        </w:rPr>
        <w:t xml:space="preserve"> показан внешний модуль ESP8266.</w:t>
      </w:r>
    </w:p>
    <w:tbl>
      <w:tblPr>
        <w:tblStyle w:val="a6"/>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6A0" w:firstRow="1" w:lastRow="0" w:firstColumn="1" w:lastColumn="0" w:noHBand="1" w:noVBand="1"/>
      </w:tblPr>
      <w:tblGrid>
        <w:gridCol w:w="9345"/>
      </w:tblGrid>
      <w:tr w:rsidR="00BA0429" w:rsidRPr="008E4435" w14:paraId="5D9A1D45" w14:textId="77777777" w:rsidTr="001E2AE7">
        <w:trPr>
          <w:trHeight w:val="300"/>
        </w:trPr>
        <w:tc>
          <w:tcPr>
            <w:tcW w:w="9345" w:type="dxa"/>
            <w:vAlign w:val="center"/>
          </w:tcPr>
          <w:p w14:paraId="44572102" w14:textId="77777777" w:rsidR="00BA0429" w:rsidRPr="008E4435" w:rsidRDefault="00BA0429" w:rsidP="001E2AE7">
            <w:pPr>
              <w:pStyle w:val="My-1"/>
              <w:jc w:val="center"/>
              <w:rPr>
                <w:rFonts w:eastAsia="Times New Roman" w:cs="Times New Roman"/>
                <w:color w:val="000000" w:themeColor="text1"/>
                <w:szCs w:val="28"/>
              </w:rPr>
            </w:pPr>
            <w:r w:rsidRPr="008E4435">
              <w:rPr>
                <w:noProof/>
              </w:rPr>
              <w:drawing>
                <wp:inline distT="0" distB="0" distL="0" distR="0" wp14:anchorId="4F30C7E8" wp14:editId="07642D90">
                  <wp:extent cx="5040000" cy="2831294"/>
                  <wp:effectExtent l="0" t="0" r="0" b="0"/>
                  <wp:docPr id="644851155" name="Picture 1389779677" descr="Изображение выглядит как в помещении, п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51155" name="Picture 1389779677" descr="Изображение выглядит как в помещении, пол&#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2831294"/>
                          </a:xfrm>
                          <a:prstGeom prst="rect">
                            <a:avLst/>
                          </a:prstGeom>
                        </pic:spPr>
                      </pic:pic>
                    </a:graphicData>
                  </a:graphic>
                </wp:inline>
              </w:drawing>
            </w:r>
          </w:p>
        </w:tc>
      </w:tr>
    </w:tbl>
    <w:p w14:paraId="075AAC85" w14:textId="7C61CE35" w:rsidR="00BA0429" w:rsidRDefault="00BA0429" w:rsidP="00AF600D">
      <w:pPr>
        <w:pStyle w:val="My-1"/>
        <w:jc w:val="center"/>
        <w:rPr>
          <w:rFonts w:eastAsia="Times New Roman" w:cs="Times New Roman"/>
          <w:color w:val="000000" w:themeColor="text1"/>
          <w:szCs w:val="28"/>
        </w:rPr>
      </w:pPr>
      <w:r w:rsidRPr="008E4435">
        <w:rPr>
          <w:rFonts w:eastAsia="Times New Roman" w:cs="Times New Roman"/>
          <w:color w:val="000000" w:themeColor="text1"/>
          <w:szCs w:val="28"/>
        </w:rPr>
        <w:t xml:space="preserve">Рисунок </w:t>
      </w:r>
      <w:r>
        <w:rPr>
          <w:rFonts w:eastAsia="Times New Roman" w:cs="Times New Roman"/>
          <w:color w:val="000000" w:themeColor="text1"/>
          <w:szCs w:val="28"/>
        </w:rPr>
        <w:t>2</w:t>
      </w:r>
      <w:r w:rsidRPr="008E4435">
        <w:rPr>
          <w:rFonts w:eastAsia="Times New Roman" w:cs="Times New Roman"/>
          <w:color w:val="000000" w:themeColor="text1"/>
          <w:szCs w:val="28"/>
        </w:rPr>
        <w:t xml:space="preserve"> – WiFi-модуль</w:t>
      </w:r>
    </w:p>
    <w:p w14:paraId="0F27DD51" w14:textId="74EC044E" w:rsidR="006B6317" w:rsidRDefault="006B6317">
      <w:pPr>
        <w:rPr>
          <w:rFonts w:ascii="Times New Roman" w:hAnsi="Times New Roman"/>
          <w:sz w:val="28"/>
        </w:rPr>
      </w:pPr>
      <w:r>
        <w:br w:type="page"/>
      </w:r>
    </w:p>
    <w:p w14:paraId="01A339B2" w14:textId="50EFA751" w:rsidR="00DA0910" w:rsidRDefault="000F70DF" w:rsidP="000F70DF">
      <w:pPr>
        <w:pStyle w:val="My-0"/>
        <w:numPr>
          <w:ilvl w:val="1"/>
          <w:numId w:val="16"/>
        </w:numPr>
      </w:pPr>
      <w:bookmarkStart w:id="11" w:name="_Toc167566695"/>
      <w:r w:rsidRPr="000F70DF">
        <w:lastRenderedPageBreak/>
        <w:t xml:space="preserve">РАЗРАБОТКА </w:t>
      </w:r>
      <w:r w:rsidR="0024211F">
        <w:t xml:space="preserve">ПО </w:t>
      </w:r>
      <w:r w:rsidRPr="000F70DF">
        <w:t>МОДУЛЯ W</w:t>
      </w:r>
      <w:r w:rsidR="004A5CF5">
        <w:rPr>
          <w:lang w:val="en-US"/>
        </w:rPr>
        <w:t>eb</w:t>
      </w:r>
      <w:r w:rsidRPr="000F70DF">
        <w:t>S</w:t>
      </w:r>
      <w:r w:rsidR="004A5CF5">
        <w:rPr>
          <w:lang w:val="en-US"/>
        </w:rPr>
        <w:t>ocket</w:t>
      </w:r>
      <w:bookmarkEnd w:id="11"/>
    </w:p>
    <w:p w14:paraId="2727E4E1" w14:textId="2E25A4FB" w:rsidR="00697F02" w:rsidRDefault="00697F02" w:rsidP="00697F02">
      <w:pPr>
        <w:pStyle w:val="My-1"/>
      </w:pPr>
      <w:r>
        <w:t xml:space="preserve">Протокол WebSocket основан на протоколе TCP. Он способствует распространению интерактивного содержимого и созданию приложений реального времени, что является идеальным вариантом для интернета вещей. Более того - WS поддерживается </w:t>
      </w:r>
      <w:proofErr w:type="spellStart"/>
      <w:r>
        <w:t>Node</w:t>
      </w:r>
      <w:proofErr w:type="spellEnd"/>
      <w:r>
        <w:t>-RED, что многократно облегчает реализацию клиент-серверной передачи данных платформы.</w:t>
      </w:r>
    </w:p>
    <w:p w14:paraId="40845FE2" w14:textId="77777777" w:rsidR="00697F02" w:rsidRDefault="00697F02" w:rsidP="00697F02">
      <w:pPr>
        <w:pStyle w:val="My-1"/>
      </w:pPr>
      <w:r>
        <w:t>Для гибкости и упрощённой масштабируемости системы реализация поддержи WS разделилась на несколько подзадач, одной из которых является реализация WebSocket сервера. Из себя он представляет службу, реагирующую на определённые события, и обеспечивающий транспортировку данных своим клиентам. Сам сервер тесно взаимодействует с другим модулем - Proxy WS, о котором ниже.</w:t>
      </w:r>
    </w:p>
    <w:p w14:paraId="315F3A44" w14:textId="77777777" w:rsidR="00697F02" w:rsidRDefault="00697F02" w:rsidP="00697F02">
      <w:pPr>
        <w:pStyle w:val="My-1"/>
      </w:pPr>
      <w:r>
        <w:t xml:space="preserve">Кроме </w:t>
      </w:r>
      <w:proofErr w:type="spellStart"/>
      <w:r>
        <w:t>вебсокетов</w:t>
      </w:r>
      <w:proofErr w:type="spellEnd"/>
      <w:r>
        <w:t xml:space="preserve"> с сервером можно взаимодействовать через браузер по протоколу HTTP. Поскольку платформе этот функционал является рудиментом, было принято решение добавить заглушку, которая выводит на странице браузера сообщение, что данный режим работы не поддерживается.</w:t>
      </w:r>
    </w:p>
    <w:p w14:paraId="2D4B2263" w14:textId="77777777" w:rsidR="00697F02" w:rsidRDefault="00697F02" w:rsidP="00697F02">
      <w:pPr>
        <w:pStyle w:val="My-1"/>
      </w:pPr>
      <w:r>
        <w:t xml:space="preserve">WebSocket сервер хранит в себе массив подключенных к нему клиентов. Клиенты заносятся туда при подключении к серверу, и удаляются оттуда при разрыве соединения. Этот массив используется для отправки сообщений клиентам. Саму отправку запрашивает уже </w:t>
      </w:r>
      <w:proofErr w:type="spellStart"/>
      <w:r>
        <w:t>ProxyWS</w:t>
      </w:r>
      <w:proofErr w:type="spellEnd"/>
      <w:r>
        <w:t>, передавая необходимые данные и список клиентов-подписчиков, кому эти данные предназначены.</w:t>
      </w:r>
    </w:p>
    <w:p w14:paraId="40FDB347" w14:textId="2677D598" w:rsidR="00C84112" w:rsidRDefault="00697F02" w:rsidP="00697F02">
      <w:pPr>
        <w:pStyle w:val="My-1"/>
      </w:pPr>
      <w:r>
        <w:t>Вывод: разработка модуля, реализующего серверную часть протокола WebSocket для передачи данных между узлами платформы успешно выполнена. Отладка модуля велась на двух архитектурах: ARM и TENSILICA</w:t>
      </w:r>
      <w:r w:rsidR="00594463">
        <w:t>,</w:t>
      </w:r>
      <w:r>
        <w:t xml:space="preserve"> </w:t>
      </w:r>
      <w:r w:rsidR="00594463">
        <w:t>н</w:t>
      </w:r>
      <w:r>
        <w:t xml:space="preserve">а обеих архитектурах код работает без </w:t>
      </w:r>
      <w:r w:rsidR="000C7812">
        <w:t>замечаний</w:t>
      </w:r>
      <w:r>
        <w:t>.</w:t>
      </w:r>
    </w:p>
    <w:p w14:paraId="792B3022" w14:textId="219ACFEC" w:rsidR="000F70DF" w:rsidRPr="00E952A6" w:rsidRDefault="00F73603" w:rsidP="0094582B">
      <w:r>
        <w:br w:type="page"/>
      </w:r>
    </w:p>
    <w:p w14:paraId="138549A3" w14:textId="787EB7D8" w:rsidR="006B6317" w:rsidRDefault="00623965" w:rsidP="00B534EB">
      <w:pPr>
        <w:pStyle w:val="My-0"/>
        <w:numPr>
          <w:ilvl w:val="1"/>
          <w:numId w:val="16"/>
        </w:numPr>
      </w:pPr>
      <w:bookmarkStart w:id="12" w:name="_Toc167566696"/>
      <w:r w:rsidRPr="00623965">
        <w:lastRenderedPageBreak/>
        <w:t xml:space="preserve">РАЗРАБОТКА </w:t>
      </w:r>
      <w:r w:rsidR="0024211F">
        <w:t xml:space="preserve">по </w:t>
      </w:r>
      <w:r w:rsidRPr="00623965">
        <w:t>МОДУЛЯ PROXY W</w:t>
      </w:r>
      <w:r w:rsidR="00B534EB">
        <w:rPr>
          <w:lang w:val="en-US"/>
        </w:rPr>
        <w:t>ebsocket</w:t>
      </w:r>
      <w:bookmarkEnd w:id="12"/>
    </w:p>
    <w:p w14:paraId="2ADE1CDD" w14:textId="3CA460B4" w:rsidR="0094582B" w:rsidRPr="008E4435" w:rsidRDefault="008B4D21" w:rsidP="008B4D21">
      <w:pPr>
        <w:pStyle w:val="My-1"/>
        <w:ind w:firstLine="567"/>
      </w:pPr>
      <w:r>
        <w:t>П</w:t>
      </w:r>
      <w:r w:rsidR="0094582B" w:rsidRPr="008E4435">
        <w:t>роектировании поддержки WebSocket на платформе, стало разделение серверного взаимодействия, реализуемого модулем WS Server, и логики системы. Это разделение было важно для создания масштабируемой и гибкой архитектуры. Если бы клиент-серверное взаимодействие и логика системы были смешаны, то каждое изменение в бизнес-логике привело бы к необходимости изменять код модуля WS Server. Это создало бы чрезмерную связность и затруднило бы обслуживание и развитие системы.</w:t>
      </w:r>
    </w:p>
    <w:p w14:paraId="26060136" w14:textId="0DF8527F" w:rsidR="0094582B" w:rsidRPr="008E4435" w:rsidRDefault="00303643" w:rsidP="00A312C1">
      <w:pPr>
        <w:pStyle w:val="My-1"/>
        <w:ind w:firstLine="567"/>
      </w:pPr>
      <w:r>
        <w:t xml:space="preserve">Для решения </w:t>
      </w:r>
      <w:r w:rsidR="00AF66F5">
        <w:t xml:space="preserve">проблемы </w:t>
      </w:r>
      <w:r w:rsidR="0094582B" w:rsidRPr="008E4435">
        <w:t xml:space="preserve">был </w:t>
      </w:r>
      <w:r w:rsidR="00AF66F5">
        <w:t>запланирован промежуточный</w:t>
      </w:r>
      <w:r w:rsidR="0094582B" w:rsidRPr="008E4435">
        <w:t xml:space="preserve"> модуль, выполняющий роль прокси к W</w:t>
      </w:r>
      <w:r w:rsidR="00AF66F5">
        <w:rPr>
          <w:lang w:val="en-US"/>
        </w:rPr>
        <w:t>ebSocket</w:t>
      </w:r>
      <w:r w:rsidR="0094582B" w:rsidRPr="008E4435">
        <w:t xml:space="preserve"> </w:t>
      </w:r>
      <w:r w:rsidR="00A312C1">
        <w:t>серверу</w:t>
      </w:r>
      <w:r w:rsidR="0094582B" w:rsidRPr="008E4435">
        <w:t>, назначение которого – взаимодействие с системными службами</w:t>
      </w:r>
      <w:r w:rsidR="00A312C1">
        <w:t xml:space="preserve"> </w:t>
      </w:r>
      <w:r w:rsidR="00A312C1" w:rsidRPr="008E4435">
        <w:t xml:space="preserve">EcoLight </w:t>
      </w:r>
      <w:r w:rsidR="00A312C1">
        <w:t>с одной стороны</w:t>
      </w:r>
      <w:r w:rsidR="0094582B" w:rsidRPr="008E4435">
        <w:t xml:space="preserve"> и</w:t>
      </w:r>
      <w:r w:rsidR="00A312C1">
        <w:t xml:space="preserve"> сервером </w:t>
      </w:r>
      <w:r w:rsidR="00A312C1">
        <w:rPr>
          <w:lang w:val="en-US"/>
        </w:rPr>
        <w:t>WebSocket</w:t>
      </w:r>
      <w:r w:rsidR="00A312C1" w:rsidRPr="00A312C1">
        <w:t xml:space="preserve"> </w:t>
      </w:r>
      <w:r w:rsidR="00A312C1">
        <w:t xml:space="preserve">и через него </w:t>
      </w:r>
      <w:r w:rsidR="00A016B9">
        <w:t xml:space="preserve">с </w:t>
      </w:r>
      <w:r w:rsidR="00A312C1">
        <w:t>серверны</w:t>
      </w:r>
      <w:r w:rsidR="00A016B9">
        <w:t>ми</w:t>
      </w:r>
      <w:r w:rsidR="00A312C1">
        <w:t xml:space="preserve"> </w:t>
      </w:r>
      <w:r w:rsidR="00A016B9">
        <w:t>компонентами</w:t>
      </w:r>
      <w:r w:rsidR="00A312C1">
        <w:t xml:space="preserve"> системы</w:t>
      </w:r>
      <w:r w:rsidR="00A016B9">
        <w:t>,</w:t>
      </w:r>
      <w:r w:rsidR="00A312C1">
        <w:t xml:space="preserve"> с другой стороны.</w:t>
      </w:r>
      <w:r w:rsidR="00F9235F">
        <w:t xml:space="preserve"> Его задача – обеспечение </w:t>
      </w:r>
      <w:r w:rsidR="0094582B" w:rsidRPr="008E4435">
        <w:t xml:space="preserve">двунаправленной маршрутизации и, обработки </w:t>
      </w:r>
      <w:r w:rsidR="00A016B9" w:rsidRPr="008E4435">
        <w:t>сообщений,</w:t>
      </w:r>
      <w:r w:rsidR="00F9235F">
        <w:t xml:space="preserve"> поступающих с «верхнего» уровня</w:t>
      </w:r>
      <w:r w:rsidR="00DF0132">
        <w:t xml:space="preserve"> платформы.</w:t>
      </w:r>
    </w:p>
    <w:p w14:paraId="4F692D90" w14:textId="77777777" w:rsidR="0094582B" w:rsidRPr="008E4435" w:rsidRDefault="0094582B" w:rsidP="0094582B">
      <w:pPr>
        <w:pStyle w:val="My-1"/>
        <w:ind w:firstLine="567"/>
      </w:pPr>
      <w:r w:rsidRPr="008E4435">
        <w:t>Первым шагом было создание каркаса для взаимодействия между Proxy WS и службой RouteREPL. Сразу после создания первых наработок стало ясно, что прямое взаимодействие Proxy WS со службами приведет к слишком высокой связности кода. Это усложнило бы дальнейшее расширение и поддержку системы. Тогда было решено изучить возможности построения событийной модели (модели сообщений). Предполагалось, что она позволит оповещать о поступлении системных и пользовательских сообщений не определенное заранее число служб.</w:t>
      </w:r>
    </w:p>
    <w:p w14:paraId="1105C8F4" w14:textId="77777777" w:rsidR="0094582B" w:rsidRPr="008E4435" w:rsidRDefault="0094582B" w:rsidP="0094582B">
      <w:pPr>
        <w:pStyle w:val="My-1"/>
        <w:ind w:firstLine="567"/>
      </w:pPr>
      <w:r w:rsidRPr="008E4435">
        <w:t>На втором этапе разработки была реализована распаковка и маршрутизация сообщений, полученных по LHP-протоколу и от системных служб. Было очевидно, что список возможных передаваемых сообщений будет неоднократно расширяться, из чего следовала ответственная задача найти такой подход, при котором работа службы не будет значительно зависеть от содержания этих самых сообщений.</w:t>
      </w:r>
    </w:p>
    <w:p w14:paraId="25FAF1BD" w14:textId="77777777" w:rsidR="0094582B" w:rsidRPr="008E4435" w:rsidRDefault="0094582B" w:rsidP="0094582B">
      <w:pPr>
        <w:pStyle w:val="My-1"/>
        <w:ind w:firstLine="567"/>
      </w:pPr>
      <w:r w:rsidRPr="008E4435">
        <w:t xml:space="preserve">Вопрос маршрутизации сообщений от сервера к службам был решен быстро. Выяснилось, что событийная модель, реализуемая языком средой Espruino, идеально подошла под поставленные цели – </w:t>
      </w:r>
      <w:proofErr w:type="spellStart"/>
      <w:r w:rsidRPr="008E4435">
        <w:t>ProxyWS</w:t>
      </w:r>
      <w:proofErr w:type="spellEnd"/>
      <w:r w:rsidRPr="008E4435">
        <w:t xml:space="preserve"> просто передавал сообщение на уровень ниже, а его обработка была сугубо на ответственности соответствующей службы. Также на событийную модель удачно лег разрабатываемый протокол LHP, который обеспечил единообразный формат команд. Только лишь сообщения о подписке пользователя на одну из служб отдельно обрабатываются самим модулем </w:t>
      </w:r>
      <w:proofErr w:type="spellStart"/>
      <w:r w:rsidRPr="008E4435">
        <w:t>ProxyWS</w:t>
      </w:r>
      <w:proofErr w:type="spellEnd"/>
      <w:r w:rsidRPr="008E4435">
        <w:t>.</w:t>
      </w:r>
    </w:p>
    <w:p w14:paraId="2718A2DF" w14:textId="6CDE276B" w:rsidR="0094582B" w:rsidRPr="008E4435" w:rsidRDefault="0094582B" w:rsidP="0094582B">
      <w:pPr>
        <w:pStyle w:val="My-1"/>
        <w:ind w:firstLine="567"/>
      </w:pPr>
      <w:r w:rsidRPr="008E4435">
        <w:t xml:space="preserve">Работа с сообщениями, исходящими от системных служб, вызвала </w:t>
      </w:r>
      <w:r w:rsidR="008D58C6">
        <w:t>проблемные ситуации</w:t>
      </w:r>
      <w:r w:rsidRPr="008E4435">
        <w:t xml:space="preserve">. Если сообщения, исходящие «сверху» требовалось только пересылать, то сообщения от служб не могли быть просто переданы на WS Server – их форматирование в зависимости от источника стало ответственностью </w:t>
      </w:r>
      <w:proofErr w:type="spellStart"/>
      <w:r w:rsidRPr="008E4435">
        <w:t>ProxyWS</w:t>
      </w:r>
      <w:proofErr w:type="spellEnd"/>
      <w:r w:rsidRPr="008E4435">
        <w:t xml:space="preserve">. Таким образом, в модуль пришлось вносить правки при доработке других системных служб. Впрочем, служб, </w:t>
      </w:r>
      <w:r w:rsidRPr="008E4435">
        <w:lastRenderedPageBreak/>
        <w:t>потенциально взаимодействующих с модулем всего три, а предусмотренные сообщения удалось классифицировать.</w:t>
      </w:r>
    </w:p>
    <w:p w14:paraId="772D1C3A" w14:textId="77777777" w:rsidR="0094582B" w:rsidRPr="008E4435" w:rsidRDefault="0094582B" w:rsidP="0094582B">
      <w:pPr>
        <w:pStyle w:val="My-1"/>
        <w:ind w:firstLine="567"/>
      </w:pPr>
      <w:r w:rsidRPr="008E4435">
        <w:t xml:space="preserve">Первая редакция модуля была разработана параллельно с RouteREPL. Модуль позволил передавать на контроллер следующие сообщения и команды: подписка пользователя на упомянутую службу, смена </w:t>
      </w:r>
      <w:proofErr w:type="spellStart"/>
      <w:r w:rsidRPr="008E4435">
        <w:t>master</w:t>
      </w:r>
      <w:proofErr w:type="spellEnd"/>
      <w:r w:rsidRPr="008E4435">
        <w:t xml:space="preserve">-пользователя, получение команды от </w:t>
      </w:r>
      <w:proofErr w:type="spellStart"/>
      <w:r w:rsidRPr="008E4435">
        <w:t>maser</w:t>
      </w:r>
      <w:proofErr w:type="spellEnd"/>
      <w:r w:rsidRPr="008E4435">
        <w:t>-пользователя, появление сообщения в консоли.</w:t>
      </w:r>
    </w:p>
    <w:p w14:paraId="18A0C765" w14:textId="77777777" w:rsidR="0094582B" w:rsidRPr="008E4435" w:rsidRDefault="0094582B" w:rsidP="0094582B">
      <w:pPr>
        <w:pStyle w:val="My-1"/>
        <w:ind w:firstLine="0"/>
      </w:pPr>
      <w:r w:rsidRPr="008E4435">
        <w:t>После разработки SensorManager ожидаемо пришлось вносить изменения в модуль. Впрочем, новых типов сообщений оказалось не много, и они по классификации оказались аналогичны тем, что были созданы под RouteREPL. Это свидетельствует о том, что остается возможность для оптимизации, которая может быть проведена после очередного расширения пула команд.</w:t>
      </w:r>
    </w:p>
    <w:p w14:paraId="177CD457" w14:textId="6B0E3DF0" w:rsidR="00623965" w:rsidRDefault="0094582B" w:rsidP="0094582B">
      <w:pPr>
        <w:pStyle w:val="My-1"/>
      </w:pPr>
      <w:r w:rsidRPr="008E4435">
        <w:t>Вывод: результатом проделанной работы стала успешная разработка системного модуля Proxy WS, который обеспечивает надежное и эффективное взаимодействие между WS Server и службами платформы EcoLight. В первую очередь был создан механизм двунаправленной маршрутизации сообщений между системными службами и WS Server, что обеспечило масштабируемость системы и более «чистую» архитектуру в целом. Была реализована поддержка LHP протокола. Решены ключевые задачи по интеграции с системными службами, позволяя передавать на WS Server консоль REPL и информацию об измерительно-исполняющем слое платформы. Реализуется контроль подписок на службы через WS Server. При этом имеется задел под добавление новых функций. Функционал был проверен в сценариях, близким к реальным проектам на микроконтроллерах архитектуры ARM и TENSILICA XTENSA. Процесс и результаты тестирования модуля в связке с RouteREPL был описан выше.</w:t>
      </w:r>
    </w:p>
    <w:p w14:paraId="66BA7EDE" w14:textId="7B54ACD2" w:rsidR="00623965" w:rsidRDefault="00623965">
      <w:pPr>
        <w:rPr>
          <w:rFonts w:ascii="Times New Roman" w:hAnsi="Times New Roman"/>
          <w:sz w:val="28"/>
        </w:rPr>
      </w:pPr>
      <w:r>
        <w:br w:type="page"/>
      </w:r>
    </w:p>
    <w:p w14:paraId="7A77002D" w14:textId="77777777" w:rsidR="00623965" w:rsidRDefault="00623965" w:rsidP="00623965">
      <w:pPr>
        <w:pStyle w:val="My-1"/>
      </w:pPr>
    </w:p>
    <w:p w14:paraId="34DC5612" w14:textId="1FF76123" w:rsidR="00F73603" w:rsidRPr="008E4435" w:rsidRDefault="00623965" w:rsidP="00307DE6">
      <w:pPr>
        <w:pStyle w:val="My-0"/>
        <w:numPr>
          <w:ilvl w:val="1"/>
          <w:numId w:val="16"/>
        </w:numPr>
      </w:pPr>
      <w:bookmarkStart w:id="13" w:name="_Toc167566697"/>
      <w:r w:rsidRPr="00623965">
        <w:t>РАЗРАБОТКА ПО МОДУЛЯ ROUTEREPL</w:t>
      </w:r>
      <w:bookmarkEnd w:id="13"/>
    </w:p>
    <w:p w14:paraId="5B4C6833" w14:textId="2B5FCF2E" w:rsidR="001A0C27" w:rsidRPr="008E4435" w:rsidRDefault="00A73315" w:rsidP="00E37D9A">
      <w:pPr>
        <w:pStyle w:val="My-1"/>
        <w:rPr>
          <w:lang w:eastAsia="ru-RU"/>
        </w:rPr>
      </w:pPr>
      <w:r w:rsidRPr="008E4435">
        <w:t>Одной</w:t>
      </w:r>
      <w:r w:rsidRPr="008E4435">
        <w:rPr>
          <w:lang w:eastAsia="ru-RU"/>
        </w:rPr>
        <w:t xml:space="preserve"> из важнейших системных задач </w:t>
      </w:r>
      <w:r w:rsidR="00A52B62" w:rsidRPr="008E4435">
        <w:rPr>
          <w:lang w:eastAsia="ru-RU"/>
        </w:rPr>
        <w:t xml:space="preserve">которая стояла </w:t>
      </w:r>
      <w:r w:rsidR="00EE61FA" w:rsidRPr="008E4435">
        <w:rPr>
          <w:lang w:eastAsia="ru-RU"/>
        </w:rPr>
        <w:t xml:space="preserve">перед командой разработчиков </w:t>
      </w:r>
      <w:r w:rsidR="00A52B62" w:rsidRPr="008E4435">
        <w:rPr>
          <w:lang w:eastAsia="ru-RU"/>
        </w:rPr>
        <w:t>проекта</w:t>
      </w:r>
      <w:r w:rsidR="00DD23F7" w:rsidRPr="008E4435">
        <w:rPr>
          <w:lang w:eastAsia="ru-RU"/>
        </w:rPr>
        <w:t xml:space="preserve">, это </w:t>
      </w:r>
      <w:r w:rsidR="00A52B62" w:rsidRPr="008E4435">
        <w:rPr>
          <w:lang w:eastAsia="ru-RU"/>
        </w:rPr>
        <w:t>проверк</w:t>
      </w:r>
      <w:r w:rsidR="00DD23F7" w:rsidRPr="008E4435">
        <w:rPr>
          <w:lang w:eastAsia="ru-RU"/>
        </w:rPr>
        <w:t>а</w:t>
      </w:r>
      <w:r w:rsidR="00A52B62" w:rsidRPr="008E4435">
        <w:rPr>
          <w:lang w:eastAsia="ru-RU"/>
        </w:rPr>
        <w:t xml:space="preserve"> возможности перехвата </w:t>
      </w:r>
      <w:r w:rsidR="00A7366E" w:rsidRPr="008E4435">
        <w:rPr>
          <w:lang w:eastAsia="ru-RU"/>
        </w:rPr>
        <w:t>транспортны</w:t>
      </w:r>
      <w:r w:rsidR="00DD23F7" w:rsidRPr="008E4435">
        <w:rPr>
          <w:lang w:eastAsia="ru-RU"/>
        </w:rPr>
        <w:t>х</w:t>
      </w:r>
      <w:r w:rsidR="00A7366E" w:rsidRPr="008E4435">
        <w:rPr>
          <w:lang w:eastAsia="ru-RU"/>
        </w:rPr>
        <w:t xml:space="preserve"> канал</w:t>
      </w:r>
      <w:r w:rsidR="00DD23F7" w:rsidRPr="008E4435">
        <w:rPr>
          <w:lang w:eastAsia="ru-RU"/>
        </w:rPr>
        <w:t>ов передачи сообщений</w:t>
      </w:r>
      <w:r w:rsidR="00A7366E" w:rsidRPr="008E4435">
        <w:rPr>
          <w:lang w:eastAsia="ru-RU"/>
        </w:rPr>
        <w:t xml:space="preserve"> подсистемы REPL </w:t>
      </w:r>
      <w:r w:rsidR="00F238BB" w:rsidRPr="008E4435">
        <w:rPr>
          <w:lang w:eastAsia="ru-RU"/>
        </w:rPr>
        <w:t>исполнительной системы</w:t>
      </w:r>
      <w:r w:rsidR="00A7366E" w:rsidRPr="008E4435">
        <w:rPr>
          <w:lang w:eastAsia="ru-RU"/>
        </w:rPr>
        <w:t xml:space="preserve"> Espruino. В базовой конфигурации </w:t>
      </w:r>
      <w:r w:rsidR="00112E03" w:rsidRPr="008E4435">
        <w:rPr>
          <w:lang w:eastAsia="ru-RU"/>
        </w:rPr>
        <w:t>Espruino</w:t>
      </w:r>
      <w:r w:rsidR="00DD23F7" w:rsidRPr="008E4435">
        <w:rPr>
          <w:lang w:eastAsia="ru-RU"/>
        </w:rPr>
        <w:t xml:space="preserve"> –</w:t>
      </w:r>
      <w:r w:rsidR="00112E03" w:rsidRPr="008E4435">
        <w:rPr>
          <w:lang w:eastAsia="ru-RU"/>
        </w:rPr>
        <w:t xml:space="preserve"> подсистема REPL работает таким образом</w:t>
      </w:r>
      <w:r w:rsidR="00DF6EB3" w:rsidRPr="008E4435">
        <w:rPr>
          <w:lang w:eastAsia="ru-RU"/>
        </w:rPr>
        <w:t>,</w:t>
      </w:r>
      <w:r w:rsidR="00112E03" w:rsidRPr="008E4435">
        <w:rPr>
          <w:lang w:eastAsia="ru-RU"/>
        </w:rPr>
        <w:t xml:space="preserve"> что она взаимодействует со стандартной </w:t>
      </w:r>
      <w:r w:rsidR="00635A11" w:rsidRPr="008E4435">
        <w:rPr>
          <w:lang w:eastAsia="ru-RU"/>
        </w:rPr>
        <w:t>средой программирования и загрузки программ</w:t>
      </w:r>
      <w:r w:rsidR="00DF6EB3" w:rsidRPr="008E4435">
        <w:rPr>
          <w:lang w:eastAsia="ru-RU"/>
        </w:rPr>
        <w:t xml:space="preserve"> </w:t>
      </w:r>
      <w:r w:rsidR="00635A11" w:rsidRPr="008E4435">
        <w:rPr>
          <w:lang w:eastAsia="ru-RU"/>
        </w:rPr>
        <w:t>– Espruino Web IDE</w:t>
      </w:r>
      <w:r w:rsidR="00C27BC0" w:rsidRPr="008E4435">
        <w:rPr>
          <w:lang w:eastAsia="ru-RU"/>
        </w:rPr>
        <w:t xml:space="preserve">, которая в общем случае захватывает управление </w:t>
      </w:r>
      <w:r w:rsidR="00327917" w:rsidRPr="008E4435">
        <w:rPr>
          <w:lang w:eastAsia="ru-RU"/>
        </w:rPr>
        <w:t xml:space="preserve">UART портом </w:t>
      </w:r>
      <w:r w:rsidR="005F6990" w:rsidRPr="008E4435">
        <w:rPr>
          <w:lang w:eastAsia="ru-RU"/>
        </w:rPr>
        <w:t>микропроцессорной платформы,</w:t>
      </w:r>
      <w:r w:rsidR="00327917" w:rsidRPr="008E4435">
        <w:rPr>
          <w:lang w:eastAsia="ru-RU"/>
        </w:rPr>
        <w:t xml:space="preserve"> на которой </w:t>
      </w:r>
      <w:r w:rsidR="00820272" w:rsidRPr="008E4435">
        <w:rPr>
          <w:lang w:eastAsia="ru-RU"/>
        </w:rPr>
        <w:t xml:space="preserve">выполняется Espruino и организует трафик между USB портом </w:t>
      </w:r>
      <w:r w:rsidR="006B3682" w:rsidRPr="008E4435">
        <w:rPr>
          <w:lang w:eastAsia="ru-RU"/>
        </w:rPr>
        <w:t>компьютера,</w:t>
      </w:r>
      <w:r w:rsidR="00820272" w:rsidRPr="008E4435">
        <w:rPr>
          <w:lang w:eastAsia="ru-RU"/>
        </w:rPr>
        <w:t xml:space="preserve"> на котором запущена Espruino Web IDE и </w:t>
      </w:r>
      <w:r w:rsidR="008B70E7" w:rsidRPr="008E4435">
        <w:rPr>
          <w:lang w:eastAsia="ru-RU"/>
        </w:rPr>
        <w:t>UART шиной микропроцессорной платформ</w:t>
      </w:r>
      <w:r w:rsidR="00393406" w:rsidRPr="008E4435">
        <w:rPr>
          <w:lang w:eastAsia="ru-RU"/>
        </w:rPr>
        <w:t>ы</w:t>
      </w:r>
      <w:r w:rsidR="008B70E7" w:rsidRPr="008E4435">
        <w:rPr>
          <w:lang w:eastAsia="ru-RU"/>
        </w:rPr>
        <w:t xml:space="preserve">, по </w:t>
      </w:r>
      <w:r w:rsidR="00550693" w:rsidRPr="008E4435">
        <w:rPr>
          <w:lang w:eastAsia="ru-RU"/>
        </w:rPr>
        <w:t>физическому кабелю ограниченной длинны стандарта USB.</w:t>
      </w:r>
    </w:p>
    <w:p w14:paraId="0925E444" w14:textId="30E9D1DB" w:rsidR="00AF4146" w:rsidRPr="008E4435" w:rsidRDefault="00393406" w:rsidP="0094277B">
      <w:pPr>
        <w:pStyle w:val="My-1"/>
        <w:rPr>
          <w:lang w:eastAsia="ru-RU"/>
        </w:rPr>
      </w:pPr>
      <w:r w:rsidRPr="008E4435">
        <w:rPr>
          <w:lang w:eastAsia="ru-RU"/>
        </w:rPr>
        <w:t xml:space="preserve">Одно </w:t>
      </w:r>
      <w:r w:rsidR="006B3682" w:rsidRPr="008E4435">
        <w:rPr>
          <w:lang w:eastAsia="ru-RU"/>
        </w:rPr>
        <w:t>из ноу-хау,</w:t>
      </w:r>
      <w:r w:rsidR="003E11EC" w:rsidRPr="008E4435">
        <w:rPr>
          <w:lang w:eastAsia="ru-RU"/>
        </w:rPr>
        <w:t xml:space="preserve"> которое предлагает </w:t>
      </w:r>
      <w:r w:rsidR="002B4967" w:rsidRPr="008E4435">
        <w:rPr>
          <w:lang w:eastAsia="ru-RU"/>
        </w:rPr>
        <w:t>платформа Eco</w:t>
      </w:r>
      <w:r w:rsidR="00016C03" w:rsidRPr="008E4435">
        <w:t>L</w:t>
      </w:r>
      <w:r w:rsidR="00016C03" w:rsidRPr="008E4435">
        <w:rPr>
          <w:lang w:eastAsia="ru-RU"/>
        </w:rPr>
        <w:t>ight</w:t>
      </w:r>
      <w:r w:rsidR="0052511B" w:rsidRPr="008E4435">
        <w:rPr>
          <w:lang w:eastAsia="ru-RU"/>
        </w:rPr>
        <w:t xml:space="preserve"> </w:t>
      </w:r>
      <w:r w:rsidR="00317970" w:rsidRPr="008E4435">
        <w:rPr>
          <w:lang w:eastAsia="ru-RU"/>
        </w:rPr>
        <w:t xml:space="preserve">это </w:t>
      </w:r>
      <w:r w:rsidR="003C7E41" w:rsidRPr="008E4435">
        <w:rPr>
          <w:lang w:eastAsia="ru-RU"/>
        </w:rPr>
        <w:t xml:space="preserve">трансляция окна взаимодействия REPL исполнительной среды Espruino на сервер </w:t>
      </w:r>
      <w:proofErr w:type="spellStart"/>
      <w:r w:rsidR="005F6990" w:rsidRPr="008E4435">
        <w:rPr>
          <w:lang w:eastAsia="ru-RU"/>
        </w:rPr>
        <w:t>Node</w:t>
      </w:r>
      <w:proofErr w:type="spellEnd"/>
      <w:r w:rsidR="005F6990" w:rsidRPr="008E4435">
        <w:rPr>
          <w:lang w:eastAsia="ru-RU"/>
        </w:rPr>
        <w:t xml:space="preserve">-Red. Такая реализация позволила </w:t>
      </w:r>
      <w:r w:rsidR="006B3682" w:rsidRPr="008E4435">
        <w:rPr>
          <w:lang w:eastAsia="ru-RU"/>
        </w:rPr>
        <w:t>бы, во-первых,</w:t>
      </w:r>
      <w:r w:rsidR="005F6990" w:rsidRPr="008E4435">
        <w:rPr>
          <w:lang w:eastAsia="ru-RU"/>
        </w:rPr>
        <w:t xml:space="preserve"> отвязать</w:t>
      </w:r>
      <w:r w:rsidR="00773198" w:rsidRPr="008E4435">
        <w:rPr>
          <w:lang w:eastAsia="ru-RU"/>
        </w:rPr>
        <w:t xml:space="preserve"> </w:t>
      </w:r>
      <w:r w:rsidR="005F6990" w:rsidRPr="008E4435">
        <w:rPr>
          <w:lang w:eastAsia="ru-RU"/>
        </w:rPr>
        <w:t xml:space="preserve">микропроцессорную платформу от компьютера, </w:t>
      </w:r>
      <w:r w:rsidR="00844F63" w:rsidRPr="008E4435">
        <w:rPr>
          <w:lang w:eastAsia="ru-RU"/>
        </w:rPr>
        <w:t xml:space="preserve">которая </w:t>
      </w:r>
      <w:r w:rsidR="00243F99" w:rsidRPr="008E4435">
        <w:rPr>
          <w:lang w:eastAsia="ru-RU"/>
        </w:rPr>
        <w:t xml:space="preserve">на начало разработки требовала для </w:t>
      </w:r>
      <w:r w:rsidR="002531C6" w:rsidRPr="008E4435">
        <w:rPr>
          <w:lang w:eastAsia="ru-RU"/>
        </w:rPr>
        <w:t xml:space="preserve">осуществления </w:t>
      </w:r>
      <w:r w:rsidR="00243F99" w:rsidRPr="008E4435">
        <w:rPr>
          <w:lang w:eastAsia="ru-RU"/>
        </w:rPr>
        <w:t xml:space="preserve">взаимодействия </w:t>
      </w:r>
      <w:r w:rsidR="002531C6" w:rsidRPr="008E4435">
        <w:rPr>
          <w:lang w:eastAsia="ru-RU"/>
        </w:rPr>
        <w:t xml:space="preserve">пользователя с подсистемой REPL </w:t>
      </w:r>
      <w:r w:rsidR="009835C6" w:rsidRPr="008E4435">
        <w:rPr>
          <w:lang w:eastAsia="ru-RU"/>
        </w:rPr>
        <w:t>подключения</w:t>
      </w:r>
      <w:r w:rsidR="002531C6" w:rsidRPr="008E4435">
        <w:rPr>
          <w:lang w:eastAsia="ru-RU"/>
        </w:rPr>
        <w:t xml:space="preserve"> </w:t>
      </w:r>
      <w:r w:rsidR="003436C5" w:rsidRPr="008E4435">
        <w:rPr>
          <w:lang w:eastAsia="ru-RU"/>
        </w:rPr>
        <w:t>USB кабелем к компьютеру.</w:t>
      </w:r>
    </w:p>
    <w:p w14:paraId="21184870" w14:textId="392F0332" w:rsidR="00393406" w:rsidRPr="008E4435" w:rsidRDefault="003665FB" w:rsidP="0094277B">
      <w:pPr>
        <w:pStyle w:val="My-1"/>
        <w:rPr>
          <w:lang w:eastAsia="ru-RU"/>
        </w:rPr>
      </w:pPr>
      <w:r w:rsidRPr="008E4435">
        <w:rPr>
          <w:lang w:eastAsia="ru-RU"/>
        </w:rPr>
        <w:t xml:space="preserve">Это первое и очень существенное ограничение. </w:t>
      </w:r>
      <w:r w:rsidR="006B3682" w:rsidRPr="008E4435">
        <w:rPr>
          <w:lang w:eastAsia="ru-RU"/>
        </w:rPr>
        <w:t>По сути,</w:t>
      </w:r>
      <w:r w:rsidRPr="008E4435">
        <w:rPr>
          <w:lang w:eastAsia="ru-RU"/>
        </w:rPr>
        <w:t xml:space="preserve"> так устроены практически все </w:t>
      </w:r>
      <w:r w:rsidR="00A75FCC" w:rsidRPr="008E4435">
        <w:rPr>
          <w:lang w:eastAsia="ru-RU"/>
        </w:rPr>
        <w:t xml:space="preserve">современные </w:t>
      </w:r>
      <w:r w:rsidRPr="008E4435">
        <w:rPr>
          <w:lang w:eastAsia="ru-RU"/>
        </w:rPr>
        <w:t xml:space="preserve">среды </w:t>
      </w:r>
      <w:r w:rsidR="006B3682" w:rsidRPr="008E4435">
        <w:rPr>
          <w:lang w:eastAsia="ru-RU"/>
        </w:rPr>
        <w:t>разработки,</w:t>
      </w:r>
      <w:r w:rsidR="00852383" w:rsidRPr="008E4435">
        <w:rPr>
          <w:lang w:eastAsia="ru-RU"/>
        </w:rPr>
        <w:t xml:space="preserve"> которые имеют подсистему REPL, </w:t>
      </w:r>
      <w:r w:rsidR="00F238BB" w:rsidRPr="008E4435">
        <w:rPr>
          <w:lang w:eastAsia="ru-RU"/>
        </w:rPr>
        <w:t>заметим,</w:t>
      </w:r>
      <w:r w:rsidR="00852383" w:rsidRPr="008E4435">
        <w:rPr>
          <w:lang w:eastAsia="ru-RU"/>
        </w:rPr>
        <w:t xml:space="preserve"> </w:t>
      </w:r>
      <w:r w:rsidR="009835C6" w:rsidRPr="008E4435">
        <w:rPr>
          <w:lang w:eastAsia="ru-RU"/>
        </w:rPr>
        <w:t>что, например</w:t>
      </w:r>
      <w:r w:rsidR="00852383" w:rsidRPr="008E4435">
        <w:rPr>
          <w:lang w:eastAsia="ru-RU"/>
        </w:rPr>
        <w:t xml:space="preserve"> такая популярная среда как </w:t>
      </w:r>
      <w:proofErr w:type="spellStart"/>
      <w:r w:rsidR="00852383" w:rsidRPr="008E4435">
        <w:rPr>
          <w:lang w:eastAsia="ru-RU"/>
        </w:rPr>
        <w:t>Arduino</w:t>
      </w:r>
      <w:proofErr w:type="spellEnd"/>
      <w:r w:rsidR="00852383" w:rsidRPr="008E4435">
        <w:rPr>
          <w:lang w:eastAsia="ru-RU"/>
        </w:rPr>
        <w:t xml:space="preserve"> такой </w:t>
      </w:r>
      <w:r w:rsidR="00801853" w:rsidRPr="008E4435">
        <w:rPr>
          <w:lang w:eastAsia="ru-RU"/>
        </w:rPr>
        <w:t xml:space="preserve">возможностью не обладает в принципе. В качестве примера организации REPL с жесткой связью с компьютером можно привести </w:t>
      </w:r>
      <w:r w:rsidR="0094277B" w:rsidRPr="008E4435">
        <w:rPr>
          <w:lang w:eastAsia="ru-RU"/>
        </w:rPr>
        <w:t xml:space="preserve">среду </w:t>
      </w:r>
      <w:proofErr w:type="spellStart"/>
      <w:r w:rsidR="0057291F" w:rsidRPr="008E4435">
        <w:rPr>
          <w:lang w:eastAsia="ru-RU"/>
        </w:rPr>
        <w:t>MicroPython</w:t>
      </w:r>
      <w:proofErr w:type="spellEnd"/>
      <w:r w:rsidR="0094277B" w:rsidRPr="008E4435">
        <w:rPr>
          <w:lang w:eastAsia="ru-RU"/>
        </w:rPr>
        <w:t xml:space="preserve">, которая в определенной степени является конкурентом Espruino, на базе которой </w:t>
      </w:r>
      <w:r w:rsidR="00AF4146" w:rsidRPr="008E4435">
        <w:rPr>
          <w:lang w:eastAsia="ru-RU"/>
        </w:rPr>
        <w:t>мы реализ</w:t>
      </w:r>
      <w:r w:rsidR="00B340E7" w:rsidRPr="008E4435">
        <w:rPr>
          <w:lang w:eastAsia="ru-RU"/>
        </w:rPr>
        <w:t>ован</w:t>
      </w:r>
      <w:r w:rsidR="00AF4146" w:rsidRPr="008E4435">
        <w:rPr>
          <w:lang w:eastAsia="ru-RU"/>
        </w:rPr>
        <w:t xml:space="preserve"> наш проект.</w:t>
      </w:r>
    </w:p>
    <w:p w14:paraId="1E6FD5F1" w14:textId="098B7899" w:rsidR="00AF4146" w:rsidRPr="008E4435" w:rsidRDefault="00AF4146" w:rsidP="00AF4146">
      <w:pPr>
        <w:pStyle w:val="My-1"/>
        <w:rPr>
          <w:lang w:eastAsia="ru-RU"/>
        </w:rPr>
      </w:pPr>
      <w:r w:rsidRPr="008E4435">
        <w:rPr>
          <w:lang w:eastAsia="ru-RU"/>
        </w:rPr>
        <w:t xml:space="preserve">Второе еще более радикальное ограничение, это </w:t>
      </w:r>
      <w:r w:rsidR="006B3682" w:rsidRPr="008E4435">
        <w:rPr>
          <w:lang w:eastAsia="ru-RU"/>
        </w:rPr>
        <w:t>то,</w:t>
      </w:r>
      <w:r w:rsidRPr="008E4435">
        <w:rPr>
          <w:lang w:eastAsia="ru-RU"/>
        </w:rPr>
        <w:t xml:space="preserve"> что </w:t>
      </w:r>
      <w:r w:rsidR="00F364D8" w:rsidRPr="008E4435">
        <w:rPr>
          <w:lang w:eastAsia="ru-RU"/>
        </w:rPr>
        <w:t>даже те среды,</w:t>
      </w:r>
      <w:r w:rsidRPr="008E4435">
        <w:rPr>
          <w:lang w:eastAsia="ru-RU"/>
        </w:rPr>
        <w:t xml:space="preserve"> которые обладают REPL</w:t>
      </w:r>
      <w:r w:rsidR="00F122FA" w:rsidRPr="008E4435">
        <w:rPr>
          <w:lang w:eastAsia="ru-RU"/>
        </w:rPr>
        <w:t>,</w:t>
      </w:r>
      <w:r w:rsidRPr="008E4435">
        <w:rPr>
          <w:lang w:eastAsia="ru-RU"/>
        </w:rPr>
        <w:t xml:space="preserve"> позволяют подключиться пользователю только по схеме «точка-точка», </w:t>
      </w:r>
      <w:r w:rsidR="00DC130D" w:rsidRPr="008E4435">
        <w:rPr>
          <w:lang w:eastAsia="ru-RU"/>
        </w:rPr>
        <w:t xml:space="preserve">а именно одна микропроцессорная платформа – один компьютер и соответственно один пользователь. </w:t>
      </w:r>
    </w:p>
    <w:p w14:paraId="283B15AE" w14:textId="62C62351" w:rsidR="00DC130D" w:rsidRPr="008E4435" w:rsidRDefault="00DC130D" w:rsidP="004B1376">
      <w:pPr>
        <w:pStyle w:val="My-1"/>
        <w:rPr>
          <w:lang w:eastAsia="ru-RU"/>
        </w:rPr>
      </w:pPr>
      <w:r w:rsidRPr="008E4435">
        <w:rPr>
          <w:lang w:eastAsia="ru-RU"/>
        </w:rPr>
        <w:t xml:space="preserve">Если посмотреть </w:t>
      </w:r>
      <w:r w:rsidR="00D94D58" w:rsidRPr="008E4435">
        <w:rPr>
          <w:lang w:eastAsia="ru-RU"/>
        </w:rPr>
        <w:t xml:space="preserve">на </w:t>
      </w:r>
      <w:r w:rsidRPr="008E4435">
        <w:rPr>
          <w:lang w:eastAsia="ru-RU"/>
        </w:rPr>
        <w:t xml:space="preserve">процесс обучения </w:t>
      </w:r>
      <w:r w:rsidR="00D94D58" w:rsidRPr="008E4435">
        <w:rPr>
          <w:lang w:eastAsia="ru-RU"/>
        </w:rPr>
        <w:t>робо</w:t>
      </w:r>
      <w:r w:rsidR="00C06246" w:rsidRPr="008E4435">
        <w:rPr>
          <w:lang w:eastAsia="ru-RU"/>
        </w:rPr>
        <w:t>то</w:t>
      </w:r>
      <w:r w:rsidR="00D94D58" w:rsidRPr="008E4435">
        <w:rPr>
          <w:lang w:eastAsia="ru-RU"/>
        </w:rPr>
        <w:t xml:space="preserve">технике то, мы </w:t>
      </w:r>
      <w:r w:rsidR="00C06246" w:rsidRPr="008E4435">
        <w:rPr>
          <w:lang w:eastAsia="ru-RU"/>
        </w:rPr>
        <w:t>увидим</w:t>
      </w:r>
      <w:r w:rsidR="00D94D58" w:rsidRPr="008E4435">
        <w:rPr>
          <w:lang w:eastAsia="ru-RU"/>
        </w:rPr>
        <w:t xml:space="preserve"> </w:t>
      </w:r>
      <w:r w:rsidR="00F105C9" w:rsidRPr="008E4435">
        <w:rPr>
          <w:lang w:eastAsia="ru-RU"/>
        </w:rPr>
        <w:t xml:space="preserve">постоянно возникающую картину, когда учащийся выполнил задание с ошибкой, которую возможно сам не может идентифицировать, и в этом случае преподавателю в первую очередь необходимо посмотреть </w:t>
      </w:r>
      <w:r w:rsidR="004B1376" w:rsidRPr="008E4435">
        <w:rPr>
          <w:lang w:eastAsia="ru-RU"/>
        </w:rPr>
        <w:t xml:space="preserve">состояние платформы путем запросов (ввода команд) в системе REPL. С тем чтобы оценить </w:t>
      </w:r>
      <w:r w:rsidR="008500F8" w:rsidRPr="008E4435">
        <w:rPr>
          <w:lang w:eastAsia="ru-RU"/>
        </w:rPr>
        <w:t xml:space="preserve">текущее </w:t>
      </w:r>
      <w:r w:rsidR="004B1376" w:rsidRPr="008E4435">
        <w:rPr>
          <w:lang w:eastAsia="ru-RU"/>
        </w:rPr>
        <w:t xml:space="preserve">состояние </w:t>
      </w:r>
      <w:r w:rsidR="008500F8" w:rsidRPr="008E4435">
        <w:rPr>
          <w:lang w:eastAsia="ru-RU"/>
        </w:rPr>
        <w:t xml:space="preserve">платформы. Для этого преподавателю необходимо, в классическом случае, подойти </w:t>
      </w:r>
      <w:r w:rsidR="008E48AB" w:rsidRPr="008E4435">
        <w:rPr>
          <w:lang w:eastAsia="ru-RU"/>
        </w:rPr>
        <w:t>непосредственно к компьютеру учащегося, ввести в его среде Espruino Web IDE команды и посмотреть отклик системы.</w:t>
      </w:r>
      <w:r w:rsidR="008B29F6" w:rsidRPr="008E4435">
        <w:rPr>
          <w:lang w:eastAsia="ru-RU"/>
        </w:rPr>
        <w:t xml:space="preserve"> Легко представить во что это выливается если занятие проводится в классе с 20 школьниками или студентами.</w:t>
      </w:r>
    </w:p>
    <w:p w14:paraId="033DDA6F" w14:textId="4ADAEFAD" w:rsidR="00E91D93" w:rsidRPr="008E4435" w:rsidRDefault="00E91D93" w:rsidP="00B11FAB">
      <w:pPr>
        <w:pStyle w:val="My-1"/>
        <w:rPr>
          <w:lang w:eastAsia="ru-RU"/>
        </w:rPr>
      </w:pPr>
      <w:r w:rsidRPr="008E4435">
        <w:rPr>
          <w:lang w:eastAsia="ru-RU"/>
        </w:rPr>
        <w:t xml:space="preserve">Следующий недостаток стандартной схемы </w:t>
      </w:r>
      <w:r w:rsidR="00310478" w:rsidRPr="008E4435">
        <w:rPr>
          <w:lang w:eastAsia="ru-RU"/>
        </w:rPr>
        <w:t xml:space="preserve">организации </w:t>
      </w:r>
      <w:r w:rsidR="00905A44" w:rsidRPr="008E4435">
        <w:rPr>
          <w:lang w:eastAsia="ru-RU"/>
        </w:rPr>
        <w:t>взаимодействия</w:t>
      </w:r>
      <w:r w:rsidR="00310478" w:rsidRPr="008E4435">
        <w:rPr>
          <w:lang w:eastAsia="ru-RU"/>
        </w:rPr>
        <w:t xml:space="preserve"> </w:t>
      </w:r>
      <w:r w:rsidRPr="008E4435">
        <w:rPr>
          <w:lang w:eastAsia="ru-RU"/>
        </w:rPr>
        <w:t>REPL</w:t>
      </w:r>
      <w:r w:rsidR="00310478" w:rsidRPr="008E4435">
        <w:rPr>
          <w:lang w:eastAsia="ru-RU"/>
        </w:rPr>
        <w:t xml:space="preserve"> с </w:t>
      </w:r>
      <w:r w:rsidR="004F15D6" w:rsidRPr="008E4435">
        <w:rPr>
          <w:lang w:eastAsia="ru-RU"/>
        </w:rPr>
        <w:t>пользователем вытекает</w:t>
      </w:r>
      <w:r w:rsidRPr="008E4435">
        <w:rPr>
          <w:lang w:eastAsia="ru-RU"/>
        </w:rPr>
        <w:t xml:space="preserve"> из </w:t>
      </w:r>
      <w:r w:rsidR="00310478" w:rsidRPr="008E4435">
        <w:rPr>
          <w:lang w:eastAsia="ru-RU"/>
        </w:rPr>
        <w:t xml:space="preserve">уже </w:t>
      </w:r>
      <w:r w:rsidRPr="008E4435">
        <w:rPr>
          <w:lang w:eastAsia="ru-RU"/>
        </w:rPr>
        <w:t xml:space="preserve">описанной физической схемы </w:t>
      </w:r>
      <w:r w:rsidR="00310478" w:rsidRPr="008E4435">
        <w:rPr>
          <w:lang w:eastAsia="ru-RU"/>
        </w:rPr>
        <w:t>взаимодействия</w:t>
      </w:r>
      <w:r w:rsidRPr="008E4435">
        <w:rPr>
          <w:lang w:eastAsia="ru-RU"/>
        </w:rPr>
        <w:t xml:space="preserve"> пользователя и микропроцессорной </w:t>
      </w:r>
      <w:r w:rsidRPr="008E4435">
        <w:rPr>
          <w:lang w:eastAsia="ru-RU"/>
        </w:rPr>
        <w:lastRenderedPageBreak/>
        <w:t>подсистемы</w:t>
      </w:r>
      <w:r w:rsidR="00905A44" w:rsidRPr="008E4435">
        <w:rPr>
          <w:lang w:eastAsia="ru-RU"/>
        </w:rPr>
        <w:t xml:space="preserve">. Что если в разработке проекта робототехники, киберфизики, информатики или DIY проекта </w:t>
      </w:r>
      <w:r w:rsidR="0009121A" w:rsidRPr="008E4435">
        <w:rPr>
          <w:lang w:eastAsia="ru-RU"/>
        </w:rPr>
        <w:t xml:space="preserve">участвует команда, а не один пользователь? В таком случае в борьбе </w:t>
      </w:r>
      <w:r w:rsidR="00A61DD7" w:rsidRPr="008E4435">
        <w:rPr>
          <w:lang w:eastAsia="ru-RU"/>
        </w:rPr>
        <w:t xml:space="preserve">с </w:t>
      </w:r>
      <w:r w:rsidR="0009121A" w:rsidRPr="008E4435">
        <w:rPr>
          <w:lang w:eastAsia="ru-RU"/>
        </w:rPr>
        <w:t>ошибками и не верным поведением</w:t>
      </w:r>
      <w:r w:rsidR="00A61DD7" w:rsidRPr="008E4435">
        <w:rPr>
          <w:lang w:eastAsia="ru-RU"/>
        </w:rPr>
        <w:t xml:space="preserve"> платформы будут участвовать </w:t>
      </w:r>
      <w:r w:rsidR="00CD5273" w:rsidRPr="008E4435">
        <w:rPr>
          <w:lang w:eastAsia="ru-RU"/>
        </w:rPr>
        <w:t>не один пользователь, а возможно все участники команды. Но как это реализовать если REPL позволяет только одному пользователю через од</w:t>
      </w:r>
      <w:r w:rsidR="004F15D6" w:rsidRPr="008E4435">
        <w:rPr>
          <w:lang w:eastAsia="ru-RU"/>
        </w:rPr>
        <w:t>и</w:t>
      </w:r>
      <w:r w:rsidR="00CD5273" w:rsidRPr="008E4435">
        <w:rPr>
          <w:lang w:eastAsia="ru-RU"/>
        </w:rPr>
        <w:t xml:space="preserve">н компьютер </w:t>
      </w:r>
      <w:r w:rsidR="004F15D6" w:rsidRPr="008E4435">
        <w:rPr>
          <w:lang w:eastAsia="ru-RU"/>
        </w:rPr>
        <w:t>подключиться</w:t>
      </w:r>
      <w:r w:rsidR="00CD5273" w:rsidRPr="008E4435">
        <w:rPr>
          <w:lang w:eastAsia="ru-RU"/>
        </w:rPr>
        <w:t xml:space="preserve"> к микропроцессорной платформе </w:t>
      </w:r>
      <w:r w:rsidR="004F15D6" w:rsidRPr="008E4435">
        <w:rPr>
          <w:lang w:eastAsia="ru-RU"/>
        </w:rPr>
        <w:t xml:space="preserve">и </w:t>
      </w:r>
      <w:r w:rsidR="005D5F8D" w:rsidRPr="008E4435">
        <w:rPr>
          <w:lang w:eastAsia="ru-RU"/>
        </w:rPr>
        <w:t>взаимодействовать</w:t>
      </w:r>
      <w:r w:rsidR="004F15D6" w:rsidRPr="008E4435">
        <w:rPr>
          <w:lang w:eastAsia="ru-RU"/>
        </w:rPr>
        <w:t xml:space="preserve"> посредством </w:t>
      </w:r>
      <w:r w:rsidR="00F364D8" w:rsidRPr="008E4435">
        <w:rPr>
          <w:lang w:eastAsia="ru-RU"/>
        </w:rPr>
        <w:t>REPL?</w:t>
      </w:r>
      <w:r w:rsidR="005D5F8D" w:rsidRPr="008E4435">
        <w:rPr>
          <w:lang w:eastAsia="ru-RU"/>
        </w:rPr>
        <w:t xml:space="preserve"> В классическом варианте </w:t>
      </w:r>
      <w:r w:rsidR="00B11FAB" w:rsidRPr="008E4435">
        <w:rPr>
          <w:lang w:eastAsia="ru-RU"/>
        </w:rPr>
        <w:t>построения REPL,</w:t>
      </w:r>
      <w:r w:rsidR="005D5F8D" w:rsidRPr="008E4435">
        <w:rPr>
          <w:lang w:eastAsia="ru-RU"/>
        </w:rPr>
        <w:t xml:space="preserve"> котор</w:t>
      </w:r>
      <w:r w:rsidR="00B11FAB" w:rsidRPr="008E4435">
        <w:rPr>
          <w:lang w:eastAsia="ru-RU"/>
        </w:rPr>
        <w:t xml:space="preserve">ый реализуют все известные нам </w:t>
      </w:r>
      <w:r w:rsidR="009F7AD5" w:rsidRPr="008E4435">
        <w:rPr>
          <w:lang w:eastAsia="ru-RU"/>
        </w:rPr>
        <w:t xml:space="preserve">на рынке </w:t>
      </w:r>
      <w:r w:rsidR="005D5F8D" w:rsidRPr="008E4435">
        <w:rPr>
          <w:lang w:eastAsia="ru-RU"/>
        </w:rPr>
        <w:t xml:space="preserve">платформы для изучения робототехнике </w:t>
      </w:r>
      <w:r w:rsidR="00D6492B" w:rsidRPr="008E4435">
        <w:rPr>
          <w:lang w:eastAsia="ru-RU"/>
        </w:rPr>
        <w:t xml:space="preserve">изменить </w:t>
      </w:r>
      <w:r w:rsidR="00B35C52" w:rsidRPr="008E4435">
        <w:rPr>
          <w:lang w:eastAsia="ru-RU"/>
        </w:rPr>
        <w:t>схему взаимодействия</w:t>
      </w:r>
      <w:r w:rsidR="00D6492B" w:rsidRPr="008E4435">
        <w:rPr>
          <w:lang w:eastAsia="ru-RU"/>
        </w:rPr>
        <w:t xml:space="preserve"> </w:t>
      </w:r>
      <w:r w:rsidR="00F364D8" w:rsidRPr="008E4435">
        <w:rPr>
          <w:lang w:eastAsia="ru-RU"/>
        </w:rPr>
        <w:t>невозможно</w:t>
      </w:r>
      <w:r w:rsidR="00F1626B" w:rsidRPr="008E4435">
        <w:rPr>
          <w:lang w:eastAsia="ru-RU"/>
        </w:rPr>
        <w:t>.</w:t>
      </w:r>
    </w:p>
    <w:p w14:paraId="23ACC413" w14:textId="41AFC2BB" w:rsidR="00F1626B" w:rsidRPr="008E4435" w:rsidRDefault="00F1626B" w:rsidP="006F60FC">
      <w:pPr>
        <w:pStyle w:val="My-1"/>
        <w:rPr>
          <w:lang w:eastAsia="ru-RU"/>
        </w:rPr>
      </w:pPr>
      <w:r w:rsidRPr="008E4435">
        <w:rPr>
          <w:lang w:eastAsia="ru-RU"/>
        </w:rPr>
        <w:t xml:space="preserve">Именно поэтому одну из первых системных задач которую мы ставили перед собой, было </w:t>
      </w:r>
      <w:r w:rsidR="006F60FC" w:rsidRPr="008E4435">
        <w:rPr>
          <w:lang w:eastAsia="ru-RU"/>
        </w:rPr>
        <w:t>освоение техники перехвата управления транспортными каналами связи REPL исполнительной среды Espruino.</w:t>
      </w:r>
    </w:p>
    <w:p w14:paraId="1B77D87D" w14:textId="0FC28282" w:rsidR="00E2041A" w:rsidRPr="008E4435" w:rsidRDefault="00F10B41" w:rsidP="0056750B">
      <w:pPr>
        <w:pStyle w:val="My-1"/>
        <w:rPr>
          <w:lang w:eastAsia="ru-RU"/>
        </w:rPr>
      </w:pPr>
      <w:r w:rsidRPr="008E4435">
        <w:rPr>
          <w:lang w:eastAsia="ru-RU"/>
        </w:rPr>
        <w:t>Данная задача изначально виделась нам не простой, так как явной документации по работе REPL</w:t>
      </w:r>
      <w:r w:rsidR="000551E6" w:rsidRPr="008E4435">
        <w:rPr>
          <w:lang w:eastAsia="ru-RU"/>
        </w:rPr>
        <w:t xml:space="preserve"> в с</w:t>
      </w:r>
      <w:r w:rsidR="003B5D2A" w:rsidRPr="008E4435">
        <w:rPr>
          <w:lang w:eastAsia="ru-RU"/>
        </w:rPr>
        <w:t>вободном доступе</w:t>
      </w:r>
      <w:r w:rsidRPr="008E4435">
        <w:rPr>
          <w:lang w:eastAsia="ru-RU"/>
        </w:rPr>
        <w:t xml:space="preserve"> фактически не было и более того мы не нашли ни одного примера на профильных форумах, по реализации перехвата управления REPL.</w:t>
      </w:r>
      <w:r w:rsidR="00C06246" w:rsidRPr="008E4435">
        <w:rPr>
          <w:lang w:eastAsia="ru-RU"/>
        </w:rPr>
        <w:t xml:space="preserve"> </w:t>
      </w:r>
      <w:r w:rsidR="003B5D2A" w:rsidRPr="008E4435">
        <w:rPr>
          <w:lang w:eastAsia="ru-RU"/>
        </w:rPr>
        <w:t xml:space="preserve">Как мы </w:t>
      </w:r>
      <w:r w:rsidR="001E4A25" w:rsidRPr="008E4435">
        <w:rPr>
          <w:lang w:eastAsia="ru-RU"/>
        </w:rPr>
        <w:t xml:space="preserve">представляли </w:t>
      </w:r>
      <w:r w:rsidR="00E2041A" w:rsidRPr="008E4435">
        <w:rPr>
          <w:lang w:eastAsia="ru-RU"/>
        </w:rPr>
        <w:t>себе позитивный</w:t>
      </w:r>
      <w:r w:rsidR="003D5B39" w:rsidRPr="008E4435">
        <w:rPr>
          <w:lang w:eastAsia="ru-RU"/>
        </w:rPr>
        <w:t xml:space="preserve"> результат </w:t>
      </w:r>
      <w:r w:rsidR="001E4A25" w:rsidRPr="008E4435">
        <w:rPr>
          <w:lang w:eastAsia="ru-RU"/>
        </w:rPr>
        <w:t xml:space="preserve">решения </w:t>
      </w:r>
      <w:r w:rsidR="003D5B39" w:rsidRPr="008E4435">
        <w:rPr>
          <w:lang w:eastAsia="ru-RU"/>
        </w:rPr>
        <w:t xml:space="preserve">данной задачи. </w:t>
      </w:r>
      <w:r w:rsidR="001E4A25" w:rsidRPr="008E4435">
        <w:rPr>
          <w:lang w:eastAsia="ru-RU"/>
        </w:rPr>
        <w:t>В случае успеха</w:t>
      </w:r>
      <w:r w:rsidR="003D5B39" w:rsidRPr="008E4435">
        <w:rPr>
          <w:lang w:eastAsia="ru-RU"/>
        </w:rPr>
        <w:t xml:space="preserve"> наше программное обеспечение должно было на микропроцессоре</w:t>
      </w:r>
      <w:r w:rsidR="00DE0D62" w:rsidRPr="008E4435">
        <w:rPr>
          <w:lang w:eastAsia="ru-RU"/>
        </w:rPr>
        <w:t xml:space="preserve"> архитектуры</w:t>
      </w:r>
      <w:r w:rsidR="003D5B39" w:rsidRPr="008E4435">
        <w:rPr>
          <w:lang w:eastAsia="ru-RU"/>
        </w:rPr>
        <w:t xml:space="preserve"> ARM или </w:t>
      </w:r>
      <w:r w:rsidR="006A29D9" w:rsidRPr="008E4435">
        <w:rPr>
          <w:lang w:eastAsia="ru-RU"/>
        </w:rPr>
        <w:t>TENSILICA XTENSA LX6 (ESP32)</w:t>
      </w:r>
      <w:r w:rsidR="00363ED4" w:rsidRPr="008E4435">
        <w:rPr>
          <w:lang w:eastAsia="ru-RU"/>
        </w:rPr>
        <w:t xml:space="preserve"> перехватить управление </w:t>
      </w:r>
      <w:r w:rsidR="00E2041A" w:rsidRPr="008E4435">
        <w:rPr>
          <w:lang w:eastAsia="ru-RU"/>
        </w:rPr>
        <w:t>транспортными каналами,</w:t>
      </w:r>
      <w:r w:rsidR="00363ED4" w:rsidRPr="008E4435">
        <w:rPr>
          <w:lang w:eastAsia="ru-RU"/>
        </w:rPr>
        <w:t xml:space="preserve"> по которым команды REPL поступали с компьютера </w:t>
      </w:r>
      <w:r w:rsidR="006F34C8" w:rsidRPr="008E4435">
        <w:rPr>
          <w:lang w:eastAsia="ru-RU"/>
        </w:rPr>
        <w:t>в ядро Espruino, а ответы направлялись обратно в комп</w:t>
      </w:r>
      <w:r w:rsidR="002B15E3" w:rsidRPr="008E4435">
        <w:rPr>
          <w:lang w:eastAsia="ru-RU"/>
        </w:rPr>
        <w:t>ьютер.</w:t>
      </w:r>
    </w:p>
    <w:p w14:paraId="5EB188F1" w14:textId="7C545D63" w:rsidR="00E2041A" w:rsidRPr="008E4435" w:rsidRDefault="002B15E3" w:rsidP="0056750B">
      <w:pPr>
        <w:pStyle w:val="My-1"/>
        <w:rPr>
          <w:lang w:eastAsia="ru-RU"/>
        </w:rPr>
      </w:pPr>
      <w:r w:rsidRPr="008E4435">
        <w:rPr>
          <w:lang w:eastAsia="ru-RU"/>
        </w:rPr>
        <w:t>Следующим этапом</w:t>
      </w:r>
      <w:r w:rsidR="00DE1D76" w:rsidRPr="008E4435">
        <w:rPr>
          <w:lang w:eastAsia="ru-RU"/>
        </w:rPr>
        <w:t xml:space="preserve">, </w:t>
      </w:r>
      <w:r w:rsidR="00D477B3" w:rsidRPr="008E4435">
        <w:rPr>
          <w:lang w:eastAsia="ru-RU"/>
        </w:rPr>
        <w:t>после взятия</w:t>
      </w:r>
      <w:r w:rsidR="00DE1D76" w:rsidRPr="008E4435">
        <w:rPr>
          <w:lang w:eastAsia="ru-RU"/>
        </w:rPr>
        <w:t xml:space="preserve"> под контроль прохождение команд REPL, нами ставилась задача научится маршрутизировать </w:t>
      </w:r>
      <w:r w:rsidR="00EC430A" w:rsidRPr="008E4435">
        <w:rPr>
          <w:lang w:eastAsia="ru-RU"/>
        </w:rPr>
        <w:t xml:space="preserve">их </w:t>
      </w:r>
      <w:r w:rsidR="00E2041A" w:rsidRPr="008E4435">
        <w:rPr>
          <w:lang w:eastAsia="ru-RU"/>
        </w:rPr>
        <w:t>посредством</w:t>
      </w:r>
      <w:r w:rsidR="00EC430A" w:rsidRPr="008E4435">
        <w:rPr>
          <w:lang w:eastAsia="ru-RU"/>
        </w:rPr>
        <w:t xml:space="preserve"> </w:t>
      </w:r>
      <w:proofErr w:type="spellStart"/>
      <w:r w:rsidR="00EC430A" w:rsidRPr="008E4435">
        <w:rPr>
          <w:lang w:eastAsia="ru-RU"/>
        </w:rPr>
        <w:t>Wi</w:t>
      </w:r>
      <w:proofErr w:type="spellEnd"/>
      <w:r w:rsidR="00EC430A" w:rsidRPr="008E4435">
        <w:rPr>
          <w:lang w:eastAsia="ru-RU"/>
        </w:rPr>
        <w:t>-Fi сети (либо любой иной</w:t>
      </w:r>
      <w:r w:rsidR="008C6905" w:rsidRPr="008E4435">
        <w:rPr>
          <w:lang w:eastAsia="ru-RU"/>
        </w:rPr>
        <w:t xml:space="preserve"> сети присутствующей на борту микропроцессорной системы) </w:t>
      </w:r>
      <w:r w:rsidR="00D477B3" w:rsidRPr="008E4435">
        <w:rPr>
          <w:lang w:eastAsia="ru-RU"/>
        </w:rPr>
        <w:t>в</w:t>
      </w:r>
      <w:r w:rsidR="008C6905" w:rsidRPr="008E4435">
        <w:rPr>
          <w:lang w:eastAsia="ru-RU"/>
        </w:rPr>
        <w:t xml:space="preserve"> </w:t>
      </w:r>
      <w:r w:rsidR="00F35E9F" w:rsidRPr="008E4435">
        <w:rPr>
          <w:lang w:eastAsia="ru-RU"/>
        </w:rPr>
        <w:t xml:space="preserve">нашу серверную часть платформы </w:t>
      </w:r>
      <w:r w:rsidR="00377673" w:rsidRPr="008E4435">
        <w:rPr>
          <w:lang w:eastAsia="ru-RU"/>
        </w:rPr>
        <w:t>Eco</w:t>
      </w:r>
      <w:r w:rsidR="00377673" w:rsidRPr="008E4435">
        <w:t>L</w:t>
      </w:r>
      <w:r w:rsidR="00377673" w:rsidRPr="008E4435">
        <w:rPr>
          <w:lang w:eastAsia="ru-RU"/>
        </w:rPr>
        <w:t>ight</w:t>
      </w:r>
      <w:r w:rsidR="00F35E9F" w:rsidRPr="008E4435">
        <w:rPr>
          <w:lang w:eastAsia="ru-RU"/>
        </w:rPr>
        <w:t xml:space="preserve">, а именно на сервер </w:t>
      </w:r>
      <w:proofErr w:type="spellStart"/>
      <w:r w:rsidR="00F35E9F" w:rsidRPr="008E4435">
        <w:rPr>
          <w:lang w:eastAsia="ru-RU"/>
        </w:rPr>
        <w:t>Node</w:t>
      </w:r>
      <w:proofErr w:type="spellEnd"/>
      <w:r w:rsidR="00D04CD4" w:rsidRPr="008E4435">
        <w:rPr>
          <w:lang w:eastAsia="ru-RU"/>
        </w:rPr>
        <w:t xml:space="preserve">-Red. Для этого необходимо было разработать </w:t>
      </w:r>
      <w:r w:rsidR="0051056B" w:rsidRPr="008E4435">
        <w:rPr>
          <w:lang w:eastAsia="ru-RU"/>
        </w:rPr>
        <w:t xml:space="preserve">в минимальной реализации наш оригинальный </w:t>
      </w:r>
      <w:r w:rsidR="00BB3419" w:rsidRPr="008E4435">
        <w:rPr>
          <w:lang w:eastAsia="ru-RU"/>
        </w:rPr>
        <w:t>«Легкий протокол Горизонт</w:t>
      </w:r>
      <w:r w:rsidR="00D477B3" w:rsidRPr="008E4435">
        <w:rPr>
          <w:lang w:eastAsia="ru-RU"/>
        </w:rPr>
        <w:t>»</w:t>
      </w:r>
      <w:r w:rsidR="00BB3419" w:rsidRPr="008E4435">
        <w:rPr>
          <w:lang w:eastAsia="ru-RU"/>
        </w:rPr>
        <w:t xml:space="preserve"> (LHP)</w:t>
      </w:r>
      <w:r w:rsidR="0051056B" w:rsidRPr="008E4435">
        <w:rPr>
          <w:lang w:eastAsia="ru-RU"/>
        </w:rPr>
        <w:t xml:space="preserve">, задача которого связать «нижний» уровень нашей робототехнической платформы </w:t>
      </w:r>
      <w:r w:rsidR="00377673" w:rsidRPr="008E4435">
        <w:rPr>
          <w:lang w:eastAsia="ru-RU"/>
        </w:rPr>
        <w:t>Eco</w:t>
      </w:r>
      <w:r w:rsidR="00377673" w:rsidRPr="008E4435">
        <w:t>L</w:t>
      </w:r>
      <w:r w:rsidR="00377673" w:rsidRPr="008E4435">
        <w:rPr>
          <w:lang w:eastAsia="ru-RU"/>
        </w:rPr>
        <w:t xml:space="preserve">ight </w:t>
      </w:r>
      <w:r w:rsidR="00E530B7" w:rsidRPr="008E4435">
        <w:rPr>
          <w:lang w:eastAsia="ru-RU"/>
        </w:rPr>
        <w:t>представляющий из себя аппаратную микропроцессорную платфор</w:t>
      </w:r>
      <w:r w:rsidR="00FB21B0" w:rsidRPr="008E4435">
        <w:rPr>
          <w:lang w:eastAsia="ru-RU"/>
        </w:rPr>
        <w:t xml:space="preserve">му </w:t>
      </w:r>
      <w:r w:rsidR="00E530B7" w:rsidRPr="008E4435">
        <w:rPr>
          <w:lang w:eastAsia="ru-RU"/>
        </w:rPr>
        <w:t>и «вер</w:t>
      </w:r>
      <w:r w:rsidR="0032159B" w:rsidRPr="008E4435">
        <w:rPr>
          <w:lang w:eastAsia="ru-RU"/>
        </w:rPr>
        <w:t>х</w:t>
      </w:r>
      <w:r w:rsidR="00E530B7" w:rsidRPr="008E4435">
        <w:rPr>
          <w:lang w:eastAsia="ru-RU"/>
        </w:rPr>
        <w:t>ний» уровень</w:t>
      </w:r>
      <w:r w:rsidR="00FB21B0" w:rsidRPr="008E4435">
        <w:rPr>
          <w:lang w:eastAsia="ru-RU"/>
        </w:rPr>
        <w:t xml:space="preserve">, ядром которого является сервер </w:t>
      </w:r>
      <w:proofErr w:type="spellStart"/>
      <w:r w:rsidR="00FB21B0" w:rsidRPr="008E4435">
        <w:rPr>
          <w:lang w:eastAsia="ru-RU"/>
        </w:rPr>
        <w:t>Node</w:t>
      </w:r>
      <w:proofErr w:type="spellEnd"/>
      <w:r w:rsidR="00FB21B0" w:rsidRPr="008E4435">
        <w:rPr>
          <w:lang w:eastAsia="ru-RU"/>
        </w:rPr>
        <w:t>-Red.</w:t>
      </w:r>
      <w:r w:rsidR="0072215C" w:rsidRPr="008E4435">
        <w:rPr>
          <w:lang w:eastAsia="ru-RU"/>
        </w:rPr>
        <w:t xml:space="preserve"> После доставки сообщений на </w:t>
      </w:r>
      <w:proofErr w:type="spellStart"/>
      <w:r w:rsidR="0072215C" w:rsidRPr="008E4435">
        <w:rPr>
          <w:lang w:eastAsia="ru-RU"/>
        </w:rPr>
        <w:t>Node</w:t>
      </w:r>
      <w:proofErr w:type="spellEnd"/>
      <w:r w:rsidR="0072215C" w:rsidRPr="008E4435">
        <w:rPr>
          <w:lang w:eastAsia="ru-RU"/>
        </w:rPr>
        <w:t xml:space="preserve">-Red, необходимо было разработать минимально необходимый для тестирования </w:t>
      </w:r>
      <w:r w:rsidR="00441A29" w:rsidRPr="008E4435">
        <w:rPr>
          <w:lang w:eastAsia="ru-RU"/>
        </w:rPr>
        <w:t xml:space="preserve">графический интерфейс на базе </w:t>
      </w:r>
      <w:proofErr w:type="spellStart"/>
      <w:r w:rsidR="00441A29" w:rsidRPr="008E4435">
        <w:rPr>
          <w:lang w:eastAsia="ru-RU"/>
        </w:rPr>
        <w:t>Node</w:t>
      </w:r>
      <w:proofErr w:type="spellEnd"/>
      <w:r w:rsidR="00441A29" w:rsidRPr="008E4435">
        <w:rPr>
          <w:lang w:eastAsia="ru-RU"/>
        </w:rPr>
        <w:t>-Red для ввода и отправки команд в REPL и отдельно для получения команд</w:t>
      </w:r>
      <w:r w:rsidR="0099103E" w:rsidRPr="008E4435">
        <w:rPr>
          <w:lang w:eastAsia="ru-RU"/>
        </w:rPr>
        <w:t xml:space="preserve"> от REPL.</w:t>
      </w:r>
    </w:p>
    <w:p w14:paraId="1D35898A" w14:textId="279BD129" w:rsidR="00F10B41" w:rsidRPr="008E4435" w:rsidRDefault="00D477B3" w:rsidP="0056750B">
      <w:pPr>
        <w:pStyle w:val="My-1"/>
        <w:rPr>
          <w:lang w:eastAsia="ru-RU"/>
        </w:rPr>
      </w:pPr>
      <w:r w:rsidRPr="008E4435">
        <w:rPr>
          <w:lang w:eastAsia="ru-RU"/>
        </w:rPr>
        <w:t>Напомним, что</w:t>
      </w:r>
      <w:r w:rsidR="00162DB9" w:rsidRPr="008E4435">
        <w:rPr>
          <w:lang w:eastAsia="ru-RU"/>
        </w:rPr>
        <w:t xml:space="preserve"> </w:t>
      </w:r>
      <w:r w:rsidR="00AD7360" w:rsidRPr="008E4435">
        <w:rPr>
          <w:lang w:eastAsia="ru-RU"/>
        </w:rPr>
        <w:t>основные работы,</w:t>
      </w:r>
      <w:r w:rsidRPr="008E4435">
        <w:rPr>
          <w:lang w:eastAsia="ru-RU"/>
        </w:rPr>
        <w:t xml:space="preserve"> связанные с реализацией верхнего уровня</w:t>
      </w:r>
      <w:r w:rsidR="00162DB9" w:rsidRPr="008E4435">
        <w:rPr>
          <w:lang w:eastAsia="ru-RU"/>
        </w:rPr>
        <w:t xml:space="preserve">, а именно серверных компонентов нашей платформы, запланированы на </w:t>
      </w:r>
      <w:r w:rsidR="00AE363A" w:rsidRPr="008E4435">
        <w:rPr>
          <w:lang w:eastAsia="ru-RU"/>
        </w:rPr>
        <w:t xml:space="preserve">второй этап реализации проекта, но так как имеется плотное пересечение </w:t>
      </w:r>
      <w:r w:rsidR="00D56B44" w:rsidRPr="008E4435">
        <w:rPr>
          <w:lang w:eastAsia="ru-RU"/>
        </w:rPr>
        <w:t xml:space="preserve">функционала </w:t>
      </w:r>
      <w:r w:rsidR="00745904" w:rsidRPr="008E4435">
        <w:rPr>
          <w:lang w:eastAsia="ru-RU"/>
        </w:rPr>
        <w:t>компонентов «нижнего» и «верхнего» уровн</w:t>
      </w:r>
      <w:r w:rsidR="00D56B44" w:rsidRPr="008E4435">
        <w:rPr>
          <w:lang w:eastAsia="ru-RU"/>
        </w:rPr>
        <w:t>ей</w:t>
      </w:r>
      <w:r w:rsidR="00745904" w:rsidRPr="008E4435">
        <w:rPr>
          <w:lang w:eastAsia="ru-RU"/>
        </w:rPr>
        <w:t xml:space="preserve">, то нам </w:t>
      </w:r>
      <w:r w:rsidR="00377673" w:rsidRPr="008E4435">
        <w:rPr>
          <w:lang w:eastAsia="ru-RU"/>
        </w:rPr>
        <w:t>периодически приходилось</w:t>
      </w:r>
      <w:r w:rsidR="00B34AD1" w:rsidRPr="008E4435">
        <w:rPr>
          <w:lang w:eastAsia="ru-RU"/>
        </w:rPr>
        <w:t xml:space="preserve"> </w:t>
      </w:r>
      <w:r w:rsidR="00D56B44" w:rsidRPr="008E4435">
        <w:rPr>
          <w:lang w:eastAsia="ru-RU"/>
        </w:rPr>
        <w:t xml:space="preserve">отвлекаться и </w:t>
      </w:r>
      <w:r w:rsidR="00B34AD1" w:rsidRPr="008E4435">
        <w:rPr>
          <w:lang w:eastAsia="ru-RU"/>
        </w:rPr>
        <w:t>реализовывать по временной схеме те или иные компоненты «верхнего» уровня</w:t>
      </w:r>
      <w:r w:rsidR="00D56B44" w:rsidRPr="008E4435">
        <w:rPr>
          <w:lang w:eastAsia="ru-RU"/>
        </w:rPr>
        <w:t>,</w:t>
      </w:r>
      <w:r w:rsidR="00B34AD1" w:rsidRPr="008E4435">
        <w:rPr>
          <w:lang w:eastAsia="ru-RU"/>
        </w:rPr>
        <w:t xml:space="preserve"> </w:t>
      </w:r>
      <w:r w:rsidR="00670C1B" w:rsidRPr="008E4435">
        <w:rPr>
          <w:lang w:eastAsia="ru-RU"/>
        </w:rPr>
        <w:t>чтобы</w:t>
      </w:r>
      <w:r w:rsidR="00B34AD1" w:rsidRPr="008E4435">
        <w:rPr>
          <w:lang w:eastAsia="ru-RU"/>
        </w:rPr>
        <w:t xml:space="preserve"> осуществить тестирование </w:t>
      </w:r>
      <w:r w:rsidR="0056750B" w:rsidRPr="008E4435">
        <w:rPr>
          <w:lang w:eastAsia="ru-RU"/>
        </w:rPr>
        <w:t>компонентов «нижнего» уровня.</w:t>
      </w:r>
    </w:p>
    <w:p w14:paraId="1053F1B7" w14:textId="6CE9688F" w:rsidR="0099103E" w:rsidRPr="008E4435" w:rsidRDefault="0099103E" w:rsidP="002C3C76">
      <w:pPr>
        <w:pStyle w:val="My-1"/>
        <w:rPr>
          <w:lang w:eastAsia="ru-RU"/>
        </w:rPr>
      </w:pPr>
      <w:r w:rsidRPr="008E4435">
        <w:rPr>
          <w:lang w:eastAsia="ru-RU"/>
        </w:rPr>
        <w:t xml:space="preserve">После выполнения этих задач, </w:t>
      </w:r>
      <w:r w:rsidR="005E24F3" w:rsidRPr="008E4435">
        <w:rPr>
          <w:lang w:eastAsia="ru-RU"/>
        </w:rPr>
        <w:t>было необходимо</w:t>
      </w:r>
      <w:r w:rsidRPr="008E4435">
        <w:rPr>
          <w:lang w:eastAsia="ru-RU"/>
        </w:rPr>
        <w:t xml:space="preserve"> </w:t>
      </w:r>
      <w:r w:rsidR="00015D07" w:rsidRPr="008E4435">
        <w:rPr>
          <w:lang w:eastAsia="ru-RU"/>
        </w:rPr>
        <w:t xml:space="preserve">«размножить» сообщения REPL </w:t>
      </w:r>
      <w:r w:rsidR="0032159B" w:rsidRPr="008E4435">
        <w:rPr>
          <w:lang w:eastAsia="ru-RU"/>
        </w:rPr>
        <w:t>так, чтобы</w:t>
      </w:r>
      <w:r w:rsidR="00015D07" w:rsidRPr="008E4435">
        <w:rPr>
          <w:lang w:eastAsia="ru-RU"/>
        </w:rPr>
        <w:t xml:space="preserve"> несколько пользователей могли одновременно наблюдать в реальном масштабе времени за движением </w:t>
      </w:r>
      <w:r w:rsidR="00EA20DE" w:rsidRPr="008E4435">
        <w:rPr>
          <w:lang w:eastAsia="ru-RU"/>
        </w:rPr>
        <w:t>пакетов REPL.</w:t>
      </w:r>
      <w:r w:rsidR="0032159B" w:rsidRPr="008E4435">
        <w:rPr>
          <w:lang w:eastAsia="ru-RU"/>
        </w:rPr>
        <w:t xml:space="preserve"> Такое поведение можно представить как несколько пользователей OS Linux, которые по SSH подключились к </w:t>
      </w:r>
      <w:r w:rsidR="002C3C76" w:rsidRPr="008E4435">
        <w:rPr>
          <w:lang w:eastAsia="ru-RU"/>
        </w:rPr>
        <w:t xml:space="preserve">некоторому серверу и при этом в командной строке </w:t>
      </w:r>
      <w:r w:rsidR="002C3C76" w:rsidRPr="008E4435">
        <w:rPr>
          <w:lang w:eastAsia="ru-RU"/>
        </w:rPr>
        <w:lastRenderedPageBreak/>
        <w:t xml:space="preserve">среды </w:t>
      </w:r>
      <w:proofErr w:type="spellStart"/>
      <w:r w:rsidR="002C3C76" w:rsidRPr="008E4435">
        <w:rPr>
          <w:lang w:eastAsia="ru-RU"/>
        </w:rPr>
        <w:t>bash</w:t>
      </w:r>
      <w:proofErr w:type="spellEnd"/>
      <w:r w:rsidR="002C3C76" w:rsidRPr="008E4435">
        <w:rPr>
          <w:lang w:eastAsia="ru-RU"/>
        </w:rPr>
        <w:t xml:space="preserve"> видят как другие пользователи вводят команды и получают ответ от системы, при </w:t>
      </w:r>
      <w:r w:rsidR="002F3AE5" w:rsidRPr="008E4435">
        <w:rPr>
          <w:lang w:eastAsia="ru-RU"/>
        </w:rPr>
        <w:t xml:space="preserve">этом </w:t>
      </w:r>
      <w:r w:rsidR="002C3C76" w:rsidRPr="008E4435">
        <w:rPr>
          <w:lang w:eastAsia="ru-RU"/>
        </w:rPr>
        <w:t>также могут сами начать вводить команды и получать ответы.</w:t>
      </w:r>
    </w:p>
    <w:p w14:paraId="48293336" w14:textId="41EABFCD" w:rsidR="008500F8" w:rsidRPr="008E4435" w:rsidRDefault="00D10516" w:rsidP="00B854D3">
      <w:pPr>
        <w:pStyle w:val="My-1"/>
        <w:rPr>
          <w:lang w:eastAsia="ru-RU"/>
        </w:rPr>
      </w:pPr>
      <w:r w:rsidRPr="008E4435">
        <w:rPr>
          <w:lang w:eastAsia="ru-RU"/>
        </w:rPr>
        <w:t>Разумеется,</w:t>
      </w:r>
      <w:r w:rsidR="00BC4A40" w:rsidRPr="008E4435">
        <w:rPr>
          <w:lang w:eastAsia="ru-RU"/>
        </w:rPr>
        <w:t xml:space="preserve"> помимо частичной реализации протокола LHP, для реализации модуля RouteREPL нам необходимо была </w:t>
      </w:r>
      <w:r w:rsidR="008D7F7C" w:rsidRPr="008E4435">
        <w:rPr>
          <w:lang w:eastAsia="ru-RU"/>
        </w:rPr>
        <w:t xml:space="preserve">работающая сетевая подсистема, в нашем случае это </w:t>
      </w:r>
      <w:r w:rsidR="00B854D3" w:rsidRPr="008E4435">
        <w:rPr>
          <w:lang w:eastAsia="ru-RU"/>
        </w:rPr>
        <w:t xml:space="preserve">движок WiFi сети. И то и другое было нами успешно реализовано к моменту начала работ по разработке модуля перехвата и управления сообщениями REPL – RouteREPL. </w:t>
      </w:r>
    </w:p>
    <w:p w14:paraId="00764C10" w14:textId="5CD0EFA1" w:rsidR="00D10516" w:rsidRPr="008E4435" w:rsidRDefault="00D10516" w:rsidP="00711AB8">
      <w:pPr>
        <w:pStyle w:val="My-1"/>
        <w:rPr>
          <w:lang w:eastAsia="ru-RU"/>
        </w:rPr>
      </w:pPr>
      <w:r w:rsidRPr="008E4435">
        <w:rPr>
          <w:lang w:eastAsia="ru-RU"/>
        </w:rPr>
        <w:t xml:space="preserve">На начальном реализации нам пришлось </w:t>
      </w:r>
      <w:r w:rsidR="00E42917" w:rsidRPr="008E4435">
        <w:rPr>
          <w:lang w:eastAsia="ru-RU"/>
        </w:rPr>
        <w:t>обратиться</w:t>
      </w:r>
      <w:r w:rsidRPr="008E4435">
        <w:rPr>
          <w:lang w:eastAsia="ru-RU"/>
        </w:rPr>
        <w:t xml:space="preserve"> к </w:t>
      </w:r>
      <w:r w:rsidR="00953477" w:rsidRPr="008E4435">
        <w:rPr>
          <w:lang w:eastAsia="ru-RU"/>
        </w:rPr>
        <w:t xml:space="preserve">основателю стартапа Espruino </w:t>
      </w:r>
      <w:r w:rsidR="00377673" w:rsidRPr="008E4435">
        <w:rPr>
          <w:lang w:eastAsia="ru-RU"/>
        </w:rPr>
        <w:t>– Гордону</w:t>
      </w:r>
      <w:r w:rsidR="0059079A" w:rsidRPr="008E4435">
        <w:rPr>
          <w:lang w:eastAsia="ru-RU"/>
        </w:rPr>
        <w:t xml:space="preserve"> </w:t>
      </w:r>
      <w:r w:rsidR="0025138D" w:rsidRPr="008E4435">
        <w:t>Уильямсу</w:t>
      </w:r>
      <w:r w:rsidR="00D3706A" w:rsidRPr="008E4435">
        <w:t xml:space="preserve"> </w:t>
      </w:r>
      <w:r w:rsidR="0059079A" w:rsidRPr="008E4435">
        <w:rPr>
          <w:lang w:eastAsia="ru-RU"/>
        </w:rPr>
        <w:t xml:space="preserve">(Gordon Williams), с просьбой предоставить </w:t>
      </w:r>
      <w:r w:rsidR="00DC20F6" w:rsidRPr="008E4435">
        <w:rPr>
          <w:lang w:eastAsia="ru-RU"/>
        </w:rPr>
        <w:t xml:space="preserve">информацию по </w:t>
      </w:r>
      <w:r w:rsidR="00670C1B" w:rsidRPr="008E4435">
        <w:rPr>
          <w:lang w:eastAsia="ru-RU"/>
        </w:rPr>
        <w:t>тому,</w:t>
      </w:r>
      <w:r w:rsidR="00DC20F6" w:rsidRPr="008E4435">
        <w:rPr>
          <w:lang w:eastAsia="ru-RU"/>
        </w:rPr>
        <w:t xml:space="preserve"> как внутри Espruino реализована подсистема REPL. И в</w:t>
      </w:r>
      <w:r w:rsidR="00711AB8" w:rsidRPr="008E4435">
        <w:rPr>
          <w:lang w:eastAsia="ru-RU"/>
        </w:rPr>
        <w:t xml:space="preserve"> результате</w:t>
      </w:r>
      <w:r w:rsidR="00DC20F6" w:rsidRPr="008E4435">
        <w:rPr>
          <w:lang w:eastAsia="ru-RU"/>
        </w:rPr>
        <w:t xml:space="preserve"> мы получили ответы на большую часть своих вопросов.</w:t>
      </w:r>
      <w:r w:rsidR="00FA06E8" w:rsidRPr="008E4435">
        <w:rPr>
          <w:lang w:eastAsia="ru-RU"/>
        </w:rPr>
        <w:t xml:space="preserve"> Далее последовало три этапа решения данной задачи:</w:t>
      </w:r>
      <w:r w:rsidR="00FA06E8" w:rsidRPr="008E4435">
        <w:rPr>
          <w:lang w:eastAsia="ru-RU"/>
        </w:rPr>
        <w:tab/>
      </w:r>
      <w:r w:rsidR="00FA06E8" w:rsidRPr="008E4435">
        <w:rPr>
          <w:lang w:eastAsia="ru-RU"/>
        </w:rPr>
        <w:br/>
      </w:r>
      <w:r w:rsidR="00FA06E8" w:rsidRPr="008E4435">
        <w:rPr>
          <w:lang w:eastAsia="ru-RU"/>
        </w:rPr>
        <w:tab/>
        <w:t xml:space="preserve">1. </w:t>
      </w:r>
      <w:r w:rsidR="003E0C68" w:rsidRPr="008E4435">
        <w:rPr>
          <w:lang w:eastAsia="ru-RU"/>
        </w:rPr>
        <w:t>р</w:t>
      </w:r>
      <w:r w:rsidR="000C1E52" w:rsidRPr="008E4435">
        <w:rPr>
          <w:lang w:eastAsia="ru-RU"/>
        </w:rPr>
        <w:t>азработка ПО перехвата сообщений REPL на микропроцессорной платформе отдельно для архитектуры ARM</w:t>
      </w:r>
      <w:r w:rsidR="00DB1DF9" w:rsidRPr="008E4435">
        <w:rPr>
          <w:lang w:eastAsia="ru-RU"/>
        </w:rPr>
        <w:t xml:space="preserve"> и </w:t>
      </w:r>
      <w:r w:rsidR="006A29D9" w:rsidRPr="008E4435">
        <w:rPr>
          <w:lang w:eastAsia="ru-RU"/>
        </w:rPr>
        <w:t>TENSILICA XTENSA</w:t>
      </w:r>
      <w:r w:rsidR="00DB1DF9" w:rsidRPr="008E4435">
        <w:rPr>
          <w:lang w:eastAsia="ru-RU"/>
        </w:rPr>
        <w:t xml:space="preserve"> микроконтроллеров;</w:t>
      </w:r>
    </w:p>
    <w:p w14:paraId="51529964" w14:textId="2CD1C503" w:rsidR="003E0C68" w:rsidRPr="008E4435" w:rsidRDefault="003E0C68" w:rsidP="00C318E7">
      <w:pPr>
        <w:pStyle w:val="My-1"/>
        <w:ind w:firstLine="0"/>
        <w:rPr>
          <w:lang w:eastAsia="ru-RU"/>
        </w:rPr>
      </w:pPr>
      <w:r w:rsidRPr="008E4435">
        <w:rPr>
          <w:lang w:eastAsia="ru-RU"/>
        </w:rPr>
        <w:tab/>
        <w:t>2. отправка через внутренн</w:t>
      </w:r>
      <w:r w:rsidR="001A4642" w:rsidRPr="008E4435">
        <w:rPr>
          <w:lang w:eastAsia="ru-RU"/>
        </w:rPr>
        <w:t xml:space="preserve">ею шину </w:t>
      </w:r>
      <w:r w:rsidR="00AC4A20" w:rsidRPr="008E4435">
        <w:rPr>
          <w:lang w:eastAsia="ru-RU"/>
        </w:rPr>
        <w:t>сообщений с</w:t>
      </w:r>
      <w:r w:rsidR="001A4642" w:rsidRPr="008E4435">
        <w:rPr>
          <w:lang w:eastAsia="ru-RU"/>
        </w:rPr>
        <w:t xml:space="preserve">/на REPL </w:t>
      </w:r>
      <w:r w:rsidR="00D817EF" w:rsidRPr="008E4435">
        <w:rPr>
          <w:lang w:eastAsia="ru-RU"/>
        </w:rPr>
        <w:t xml:space="preserve">через WiFi модуль посредством нами разработанного LHP протокола поверх </w:t>
      </w:r>
      <w:r w:rsidR="00377673" w:rsidRPr="008E4435">
        <w:rPr>
          <w:lang w:eastAsia="ru-RU"/>
        </w:rPr>
        <w:t>прикладного протокола</w:t>
      </w:r>
      <w:r w:rsidR="00D817EF" w:rsidRPr="008E4435">
        <w:rPr>
          <w:lang w:eastAsia="ru-RU"/>
        </w:rPr>
        <w:t xml:space="preserve"> </w:t>
      </w:r>
      <w:proofErr w:type="spellStart"/>
      <w:r w:rsidR="00D817EF" w:rsidRPr="008E4435">
        <w:rPr>
          <w:lang w:eastAsia="ru-RU"/>
        </w:rPr>
        <w:t>WebSocket</w:t>
      </w:r>
      <w:proofErr w:type="spellEnd"/>
      <w:r w:rsidR="00C318E7" w:rsidRPr="008E4435">
        <w:rPr>
          <w:lang w:eastAsia="ru-RU"/>
        </w:rPr>
        <w:t xml:space="preserve"> на сервер </w:t>
      </w:r>
      <w:proofErr w:type="spellStart"/>
      <w:r w:rsidR="00C318E7" w:rsidRPr="008E4435">
        <w:rPr>
          <w:lang w:eastAsia="ru-RU"/>
        </w:rPr>
        <w:t>Node</w:t>
      </w:r>
      <w:proofErr w:type="spellEnd"/>
      <w:r w:rsidR="00C318E7" w:rsidRPr="008E4435">
        <w:rPr>
          <w:lang w:eastAsia="ru-RU"/>
        </w:rPr>
        <w:t>-Red;</w:t>
      </w:r>
    </w:p>
    <w:p w14:paraId="32A0F6C8" w14:textId="27B1B753" w:rsidR="00C318E7" w:rsidRPr="008E4435" w:rsidRDefault="00C318E7" w:rsidP="00061D72">
      <w:pPr>
        <w:pStyle w:val="My-1"/>
        <w:ind w:firstLine="0"/>
        <w:rPr>
          <w:lang w:eastAsia="ru-RU"/>
        </w:rPr>
      </w:pPr>
      <w:r w:rsidRPr="008E4435">
        <w:rPr>
          <w:lang w:eastAsia="ru-RU"/>
        </w:rPr>
        <w:tab/>
        <w:t xml:space="preserve">3. разработка тестового </w:t>
      </w:r>
      <w:r w:rsidR="00C525D5" w:rsidRPr="008E4435">
        <w:rPr>
          <w:lang w:eastAsia="ru-RU"/>
        </w:rPr>
        <w:t xml:space="preserve">графического интерфейса в </w:t>
      </w:r>
      <w:proofErr w:type="spellStart"/>
      <w:r w:rsidR="00C525D5" w:rsidRPr="008E4435">
        <w:rPr>
          <w:lang w:eastAsia="ru-RU"/>
        </w:rPr>
        <w:t>Node</w:t>
      </w:r>
      <w:proofErr w:type="spellEnd"/>
      <w:r w:rsidR="00C525D5" w:rsidRPr="008E4435">
        <w:rPr>
          <w:lang w:eastAsia="ru-RU"/>
        </w:rPr>
        <w:t xml:space="preserve">-Red, для </w:t>
      </w:r>
      <w:r w:rsidR="00061D72" w:rsidRPr="008E4435">
        <w:rPr>
          <w:lang w:eastAsia="ru-RU"/>
        </w:rPr>
        <w:t>отправки и приема сообщений в/от подсистемы REPL.</w:t>
      </w:r>
    </w:p>
    <w:p w14:paraId="53C389C8" w14:textId="0600E269" w:rsidR="00A61DD7" w:rsidRPr="008E4435" w:rsidRDefault="004B252D" w:rsidP="00A23293">
      <w:pPr>
        <w:pStyle w:val="My-1"/>
        <w:ind w:firstLine="0"/>
        <w:rPr>
          <w:lang w:eastAsia="ru-RU"/>
        </w:rPr>
      </w:pPr>
      <w:r w:rsidRPr="008E4435">
        <w:rPr>
          <w:lang w:eastAsia="ru-RU"/>
        </w:rPr>
        <w:tab/>
      </w:r>
      <w:r w:rsidR="0094501E" w:rsidRPr="008E4435">
        <w:rPr>
          <w:lang w:eastAsia="ru-RU"/>
        </w:rPr>
        <w:t>Вывод:</w:t>
      </w:r>
      <w:r w:rsidRPr="008E4435">
        <w:rPr>
          <w:lang w:eastAsia="ru-RU"/>
        </w:rPr>
        <w:t xml:space="preserve"> все три задачи в рамках разработки модуля RouteREPL были реализованы.</w:t>
      </w:r>
      <w:r w:rsidR="00190DFF" w:rsidRPr="008E4435">
        <w:rPr>
          <w:lang w:eastAsia="ru-RU"/>
        </w:rPr>
        <w:t xml:space="preserve"> Сначала б</w:t>
      </w:r>
      <w:r w:rsidR="001C3A62" w:rsidRPr="008E4435">
        <w:rPr>
          <w:lang w:eastAsia="ru-RU"/>
        </w:rPr>
        <w:t xml:space="preserve">ыло протестировано одиночное соединение с </w:t>
      </w:r>
      <w:proofErr w:type="spellStart"/>
      <w:r w:rsidR="001C3A62" w:rsidRPr="008E4435">
        <w:rPr>
          <w:lang w:eastAsia="ru-RU"/>
        </w:rPr>
        <w:t>Node</w:t>
      </w:r>
      <w:proofErr w:type="spellEnd"/>
      <w:r w:rsidR="001C3A62" w:rsidRPr="008E4435">
        <w:rPr>
          <w:lang w:eastAsia="ru-RU"/>
        </w:rPr>
        <w:t>-Red</w:t>
      </w:r>
      <w:r w:rsidR="00686106" w:rsidRPr="008E4435">
        <w:rPr>
          <w:lang w:eastAsia="ru-RU"/>
        </w:rPr>
        <w:t xml:space="preserve">, когда к серверу подключался один пользователь. Далее работа модуля была </w:t>
      </w:r>
      <w:r w:rsidR="00F843AD" w:rsidRPr="008E4435">
        <w:rPr>
          <w:lang w:eastAsia="ru-RU"/>
        </w:rPr>
        <w:t>протестирована,</w:t>
      </w:r>
      <w:r w:rsidR="00686106" w:rsidRPr="008E4435">
        <w:rPr>
          <w:lang w:eastAsia="ru-RU"/>
        </w:rPr>
        <w:t xml:space="preserve"> когда к одному серверу </w:t>
      </w:r>
      <w:proofErr w:type="spellStart"/>
      <w:r w:rsidR="00686106" w:rsidRPr="008E4435">
        <w:rPr>
          <w:lang w:eastAsia="ru-RU"/>
        </w:rPr>
        <w:t>Node</w:t>
      </w:r>
      <w:proofErr w:type="spellEnd"/>
      <w:r w:rsidR="00686106" w:rsidRPr="008E4435">
        <w:rPr>
          <w:lang w:eastAsia="ru-RU"/>
        </w:rPr>
        <w:t>-Red подключалось несколько пользователей</w:t>
      </w:r>
      <w:r w:rsidR="00D454C3" w:rsidRPr="008E4435">
        <w:rPr>
          <w:lang w:eastAsia="ru-RU"/>
        </w:rPr>
        <w:t xml:space="preserve"> (тестировалось 5 подключений), в этом режиме один пользователь</w:t>
      </w:r>
      <w:r w:rsidR="00177AAC" w:rsidRPr="008E4435">
        <w:rPr>
          <w:lang w:eastAsia="ru-RU"/>
        </w:rPr>
        <w:t xml:space="preserve"> (</w:t>
      </w:r>
      <w:proofErr w:type="spellStart"/>
      <w:r w:rsidR="00177AAC" w:rsidRPr="008E4435">
        <w:rPr>
          <w:lang w:eastAsia="ru-RU"/>
        </w:rPr>
        <w:t>master</w:t>
      </w:r>
      <w:proofErr w:type="spellEnd"/>
      <w:r w:rsidR="00177AAC" w:rsidRPr="008E4435">
        <w:rPr>
          <w:lang w:eastAsia="ru-RU"/>
        </w:rPr>
        <w:t>)</w:t>
      </w:r>
      <w:r w:rsidR="00D454C3" w:rsidRPr="008E4435">
        <w:rPr>
          <w:lang w:eastAsia="ru-RU"/>
        </w:rPr>
        <w:t xml:space="preserve"> осуществлял взаимодействие с REPL остальные были на</w:t>
      </w:r>
      <w:r w:rsidR="00177AAC" w:rsidRPr="008E4435">
        <w:rPr>
          <w:lang w:eastAsia="ru-RU"/>
        </w:rPr>
        <w:t xml:space="preserve">блюдателями </w:t>
      </w:r>
      <w:r w:rsidR="006A458E" w:rsidRPr="008E4435">
        <w:rPr>
          <w:lang w:eastAsia="ru-RU"/>
        </w:rPr>
        <w:t>(</w:t>
      </w:r>
      <w:proofErr w:type="spellStart"/>
      <w:r w:rsidR="006A458E" w:rsidRPr="008E4435">
        <w:rPr>
          <w:lang w:eastAsia="ru-RU"/>
        </w:rPr>
        <w:t>slave</w:t>
      </w:r>
      <w:proofErr w:type="spellEnd"/>
      <w:r w:rsidR="006A458E" w:rsidRPr="008E4435">
        <w:rPr>
          <w:lang w:eastAsia="ru-RU"/>
        </w:rPr>
        <w:t xml:space="preserve">) </w:t>
      </w:r>
      <w:r w:rsidR="00177AAC" w:rsidRPr="008E4435">
        <w:rPr>
          <w:lang w:eastAsia="ru-RU"/>
        </w:rPr>
        <w:t xml:space="preserve">процесса взаимодействия, и по договоренности менялись </w:t>
      </w:r>
      <w:r w:rsidR="00377673" w:rsidRPr="008E4435">
        <w:rPr>
          <w:lang w:eastAsia="ru-RU"/>
        </w:rPr>
        <w:t>ролями, было</w:t>
      </w:r>
      <w:r w:rsidR="00190DFF" w:rsidRPr="008E4435">
        <w:rPr>
          <w:lang w:eastAsia="ru-RU"/>
        </w:rPr>
        <w:t xml:space="preserve"> протестировано три независимых</w:t>
      </w:r>
      <w:r w:rsidR="006A458E" w:rsidRPr="008E4435">
        <w:rPr>
          <w:lang w:eastAsia="ru-RU"/>
        </w:rPr>
        <w:t xml:space="preserve">. Далее был проверен режим </w:t>
      </w:r>
      <w:proofErr w:type="spellStart"/>
      <w:r w:rsidR="006A458E" w:rsidRPr="008E4435">
        <w:rPr>
          <w:lang w:eastAsia="ru-RU"/>
        </w:rPr>
        <w:t>multi</w:t>
      </w:r>
      <w:r w:rsidR="00E37842" w:rsidRPr="008E4435">
        <w:rPr>
          <w:lang w:eastAsia="ru-RU"/>
        </w:rPr>
        <w:t>-master</w:t>
      </w:r>
      <w:proofErr w:type="spellEnd"/>
      <w:r w:rsidR="00E37842" w:rsidRPr="008E4435">
        <w:rPr>
          <w:lang w:eastAsia="ru-RU"/>
        </w:rPr>
        <w:t>. Когда несколько пользователей (до трех</w:t>
      </w:r>
      <w:r w:rsidR="00A07995" w:rsidRPr="008E4435">
        <w:rPr>
          <w:lang w:eastAsia="ru-RU"/>
        </w:rPr>
        <w:t>) подключались по протоколам LHP/WebSocket к микропроцессорной платформе к ядру Espruino</w:t>
      </w:r>
      <w:r w:rsidR="00AC4A20" w:rsidRPr="008E4435">
        <w:rPr>
          <w:lang w:eastAsia="ru-RU"/>
        </w:rPr>
        <w:t>, и осуществляли взаимодействие с REPL.</w:t>
      </w:r>
    </w:p>
    <w:p w14:paraId="5504F27E" w14:textId="70563448" w:rsidR="00C86ED5" w:rsidRDefault="00C86ED5">
      <w:pPr>
        <w:rPr>
          <w:rFonts w:ascii="Times New Roman" w:hAnsi="Times New Roman"/>
          <w:sz w:val="28"/>
          <w:lang w:eastAsia="ru-RU"/>
        </w:rPr>
      </w:pPr>
      <w:r>
        <w:rPr>
          <w:lang w:eastAsia="ru-RU"/>
        </w:rPr>
        <w:br w:type="page"/>
      </w:r>
    </w:p>
    <w:p w14:paraId="4BD68AF1" w14:textId="2DCFEB1E" w:rsidR="005B35E2" w:rsidRDefault="005B35E2" w:rsidP="001A0C27">
      <w:pPr>
        <w:pStyle w:val="My-0"/>
      </w:pPr>
      <w:bookmarkStart w:id="14" w:name="_Toc167566698"/>
      <w:bookmarkStart w:id="15" w:name="_Toc167049710"/>
      <w:r w:rsidRPr="005B35E2">
        <w:lastRenderedPageBreak/>
        <w:t>РАЗРАБОТКА ПО МОДУЛЯ MQTT</w:t>
      </w:r>
      <w:bookmarkEnd w:id="14"/>
    </w:p>
    <w:p w14:paraId="320C2276" w14:textId="3E6711C8" w:rsidR="00A76C1D" w:rsidRPr="004046BB" w:rsidRDefault="00E96B76" w:rsidP="003A51F1">
      <w:pPr>
        <w:pStyle w:val="My-1"/>
      </w:pPr>
      <w:r>
        <w:t xml:space="preserve">Так как наша </w:t>
      </w:r>
      <w:r w:rsidR="000360F1">
        <w:t>платформа</w:t>
      </w:r>
      <w:r>
        <w:t xml:space="preserve"> является </w:t>
      </w:r>
      <w:r w:rsidR="00543037">
        <w:t>образовательным робототехническим конструктором</w:t>
      </w:r>
      <w:r w:rsidR="00885BD3">
        <w:t>-</w:t>
      </w:r>
      <w:r w:rsidR="00543037">
        <w:t>платформой</w:t>
      </w:r>
      <w:r w:rsidR="000360F1">
        <w:t>,</w:t>
      </w:r>
      <w:r w:rsidR="00A76C1D" w:rsidRPr="004046BB">
        <w:t xml:space="preserve"> </w:t>
      </w:r>
      <w:r w:rsidR="00885BD3">
        <w:t xml:space="preserve">то нам обязательно требовалась поддержка протокола </w:t>
      </w:r>
      <w:r w:rsidR="003A51F1">
        <w:t xml:space="preserve">– </w:t>
      </w:r>
      <w:r w:rsidR="00885BD3">
        <w:rPr>
          <w:lang w:val="en-US"/>
        </w:rPr>
        <w:t>MQTT</w:t>
      </w:r>
      <w:r w:rsidR="00A76C1D" w:rsidRPr="004046BB">
        <w:t xml:space="preserve"> (Message </w:t>
      </w:r>
      <w:proofErr w:type="spellStart"/>
      <w:r w:rsidR="00A76C1D" w:rsidRPr="004046BB">
        <w:t>Queuing</w:t>
      </w:r>
      <w:proofErr w:type="spellEnd"/>
      <w:r w:rsidR="00A76C1D" w:rsidRPr="004046BB">
        <w:t xml:space="preserve"> </w:t>
      </w:r>
      <w:proofErr w:type="spellStart"/>
      <w:r w:rsidR="00A76C1D" w:rsidRPr="004046BB">
        <w:t>Telemetry</w:t>
      </w:r>
      <w:proofErr w:type="spellEnd"/>
      <w:r w:rsidR="00A76C1D" w:rsidRPr="004046BB">
        <w:t xml:space="preserve"> Transport)</w:t>
      </w:r>
      <w:r w:rsidR="003A51F1">
        <w:t>, который</w:t>
      </w:r>
      <w:r w:rsidR="00A76C1D" w:rsidRPr="004046BB">
        <w:t xml:space="preserve"> является стандартом де-факто в сфере Интернета вещей (</w:t>
      </w:r>
      <w:proofErr w:type="spellStart"/>
      <w:r w:rsidR="00A76C1D" w:rsidRPr="004046BB">
        <w:t>IoT</w:t>
      </w:r>
      <w:proofErr w:type="spellEnd"/>
      <w:r w:rsidR="00A76C1D" w:rsidRPr="004046BB">
        <w:t>).</w:t>
      </w:r>
    </w:p>
    <w:p w14:paraId="1692E794" w14:textId="77777777" w:rsidR="00A76C1D" w:rsidRPr="004046BB" w:rsidRDefault="00A76C1D" w:rsidP="00A76C1D">
      <w:pPr>
        <w:pStyle w:val="My-1"/>
      </w:pPr>
      <w:r w:rsidRPr="004046BB">
        <w:t xml:space="preserve">Протокол MQTT был разработан с учетом специфических требований </w:t>
      </w:r>
      <w:proofErr w:type="spellStart"/>
      <w:r w:rsidRPr="004046BB">
        <w:t>IoT</w:t>
      </w:r>
      <w:proofErr w:type="spellEnd"/>
      <w:r w:rsidRPr="004046BB">
        <w:t>-систем, среди которых:</w:t>
      </w:r>
    </w:p>
    <w:p w14:paraId="1CCAE306" w14:textId="77777777" w:rsidR="00A76C1D" w:rsidRPr="004046BB" w:rsidRDefault="00A76C1D" w:rsidP="00A76C1D">
      <w:pPr>
        <w:pStyle w:val="My-1"/>
      </w:pPr>
      <w:r w:rsidRPr="004046BB">
        <w:t>Эффективность передачи данных. MQTT оптимизирован для передачи большого количества сообщений с минимальной задержкой. Это позволяет устройствам обмениваться данными быстро и эффективно;</w:t>
      </w:r>
    </w:p>
    <w:p w14:paraId="2E7410E2" w14:textId="77777777" w:rsidR="00A76C1D" w:rsidRPr="004046BB" w:rsidRDefault="00A76C1D" w:rsidP="00A76C1D">
      <w:pPr>
        <w:pStyle w:val="My-1"/>
      </w:pPr>
      <w:r w:rsidRPr="004046BB">
        <w:t>Минимальное потребление ресурсов. Протокол требует минимальных вычислительных и сетевых ресурсов, что делает его идеальным для устройств с ограниченными возможностями, таких как микроконтроллеры и встроенные системы;</w:t>
      </w:r>
    </w:p>
    <w:p w14:paraId="35B86E51" w14:textId="77777777" w:rsidR="00A76C1D" w:rsidRPr="004046BB" w:rsidRDefault="00A76C1D" w:rsidP="00A76C1D">
      <w:pPr>
        <w:pStyle w:val="My-1"/>
      </w:pPr>
      <w:r w:rsidRPr="004046BB">
        <w:t xml:space="preserve">Работа в условиях ненадежного соединения. MQTT отлично справляется с передачей данных в условиях нестабильного или ненадежного соединения, что является критически важным для многих </w:t>
      </w:r>
      <w:proofErr w:type="spellStart"/>
      <w:r w:rsidRPr="004046BB">
        <w:t>IoT</w:t>
      </w:r>
      <w:proofErr w:type="spellEnd"/>
      <w:r w:rsidRPr="004046BB">
        <w:t>-приложений. Протокол поддерживает механизмы повторной отправки сообщений и гарантии доставки;</w:t>
      </w:r>
    </w:p>
    <w:p w14:paraId="7F6CE673" w14:textId="77777777" w:rsidR="00A76C1D" w:rsidRPr="004046BB" w:rsidRDefault="00A76C1D" w:rsidP="00A76C1D">
      <w:pPr>
        <w:pStyle w:val="My-1"/>
      </w:pPr>
      <w:r w:rsidRPr="004046BB">
        <w:t>Поддержка режима публикации/подписки. В отличие от традиционных клиент-серверных протоколов, MQTT использует архитектуру публикации/подписки. Это позволяет устройствам публиковать данные и подписываться на определенные топики, упрощая организацию передачи данных между множеством устройств.</w:t>
      </w:r>
    </w:p>
    <w:p w14:paraId="0FD1BF7E" w14:textId="77777777" w:rsidR="00A76C1D" w:rsidRPr="004046BB" w:rsidRDefault="00A76C1D" w:rsidP="00A76C1D">
      <w:pPr>
        <w:pStyle w:val="My-1"/>
      </w:pPr>
      <w:r w:rsidRPr="004046BB">
        <w:t>В связи с вышеперечисленными преимуществами интеграция поддержки MQTT в платформу стала обязательной задачей.</w:t>
      </w:r>
    </w:p>
    <w:p w14:paraId="7CAC0608" w14:textId="77777777" w:rsidR="00A76C1D" w:rsidRPr="004046BB" w:rsidRDefault="00A76C1D" w:rsidP="00A76C1D">
      <w:pPr>
        <w:pStyle w:val="My-1"/>
      </w:pPr>
      <w:r w:rsidRPr="004046BB">
        <w:t xml:space="preserve">С самого начала разработки было известно о поддержке MQTT самой платформой Espruino. Речь о функционале, включающим подключение к MQTT-брокеру, публикацию и подписку на топики, обработку входящих сообщений и управление соединениями. Это позволило команде разработчиков не тратить время на разработку очередной реализации MQTT-сервера, а вместо этого сосредоточиться на интеграции проверенных средств в экосистему платформы. </w:t>
      </w:r>
    </w:p>
    <w:p w14:paraId="6E706920" w14:textId="77777777" w:rsidR="00A76C1D" w:rsidRPr="004046BB" w:rsidRDefault="00A76C1D" w:rsidP="00A76C1D">
      <w:pPr>
        <w:pStyle w:val="My-1"/>
      </w:pPr>
      <w:r w:rsidRPr="004046BB">
        <w:t xml:space="preserve">Сперва требовалось проверить работоспособность функционала модуля при различной частоте отправки сообщений, но в целях экономии трудозатрат этот шаг был отложен до возможности комплексного тестирования в связке с </w:t>
      </w:r>
      <w:proofErr w:type="spellStart"/>
      <w:r w:rsidRPr="004046BB">
        <w:t>ProxyMQTT</w:t>
      </w:r>
      <w:proofErr w:type="spellEnd"/>
      <w:r w:rsidRPr="004046BB">
        <w:t xml:space="preserve"> и SensorManager.</w:t>
      </w:r>
    </w:p>
    <w:p w14:paraId="697DD327" w14:textId="77777777" w:rsidR="00A76C1D" w:rsidRPr="004046BB" w:rsidRDefault="00A76C1D" w:rsidP="00A76C1D">
      <w:pPr>
        <w:pStyle w:val="My-1"/>
      </w:pPr>
      <w:r w:rsidRPr="004046BB">
        <w:t xml:space="preserve">Далее было необходимо интегрировать модуль в платформу EcoLight. Для этого был изменен процесс инициализации модуля в ходе работы программы, была добавлена работа с конфигурационным файлом, которая выполняется через функционал службы Process. Применение конфига позволяет один раз задать настройки сервера и автоматически применять их в прикладных программах. </w:t>
      </w:r>
    </w:p>
    <w:p w14:paraId="141DC4A0" w14:textId="77777777" w:rsidR="007F6FAF" w:rsidRDefault="00A76C1D" w:rsidP="005C4303">
      <w:pPr>
        <w:ind w:firstLine="567"/>
      </w:pPr>
      <w:r w:rsidRPr="000360F1">
        <w:rPr>
          <w:rFonts w:ascii="Times New Roman" w:hAnsi="Times New Roman"/>
          <w:sz w:val="28"/>
        </w:rPr>
        <w:lastRenderedPageBreak/>
        <w:t>Вывод: в результате проделанной работы был успешно разработан и протестирован модуль MQTT Server , который позволяет платформе EcoLight передавать сообщения по протоколу MQTT. Основной функционал, предоставляемый Espruino, был интегрирован в экосистему платформы EcoLight. Работоспособность модуля была проверена на микроконтроллерах архитектуры ARM и TENSILICA XTENSA</w:t>
      </w:r>
      <w:r w:rsidRPr="004046BB">
        <w:t>.</w:t>
      </w:r>
    </w:p>
    <w:p w14:paraId="14F7BBEF" w14:textId="2B025904" w:rsidR="005B35E2" w:rsidRDefault="005B35E2" w:rsidP="005C4303">
      <w:pPr>
        <w:ind w:firstLine="567"/>
        <w:rPr>
          <w:rFonts w:ascii="Times New Roman" w:hAnsi="Times New Roman"/>
          <w:sz w:val="28"/>
        </w:rPr>
      </w:pPr>
      <w:r>
        <w:br w:type="page"/>
      </w:r>
    </w:p>
    <w:p w14:paraId="021AF67C" w14:textId="72C68A44" w:rsidR="007F6FAF" w:rsidRDefault="007F6FAF" w:rsidP="001A0C27">
      <w:pPr>
        <w:pStyle w:val="My-0"/>
      </w:pPr>
      <w:bookmarkStart w:id="16" w:name="_Toc167566699"/>
      <w:r w:rsidRPr="007F6FAF">
        <w:lastRenderedPageBreak/>
        <w:t>РАЗРАБОТКА ПО МОДУЛЯ PROXY MQTT</w:t>
      </w:r>
      <w:bookmarkEnd w:id="16"/>
    </w:p>
    <w:p w14:paraId="2F47765D" w14:textId="77777777" w:rsidR="007F6FAF" w:rsidRPr="00B903DF" w:rsidRDefault="007F6FAF" w:rsidP="007F6FAF">
      <w:pPr>
        <w:pStyle w:val="My-1"/>
      </w:pPr>
      <w:r w:rsidRPr="00B903DF">
        <w:t xml:space="preserve">Одной из ключевых задач при разработке платформы EcoLight было обеспечение поддержки протокола MQTT для передачи сообщений. </w:t>
      </w:r>
    </w:p>
    <w:p w14:paraId="6394A4A0" w14:textId="77777777" w:rsidR="007F6FAF" w:rsidRPr="00B903DF" w:rsidRDefault="007F6FAF" w:rsidP="007F6FAF">
      <w:pPr>
        <w:pStyle w:val="My-1"/>
      </w:pPr>
      <w:r w:rsidRPr="00B903DF">
        <w:t xml:space="preserve">Для успешной интеграции протокола MQTT было решено разделить функционал серверного взаимодействия и логики системы, как это было сделано в модуле Proxy WS. Это разделение было важно для создания масштабируемой и гибкой архитектуры. </w:t>
      </w:r>
    </w:p>
    <w:p w14:paraId="587C7BF8" w14:textId="77777777" w:rsidR="007F6FAF" w:rsidRPr="00B903DF" w:rsidRDefault="007F6FAF" w:rsidP="007F6FAF">
      <w:pPr>
        <w:pStyle w:val="My-1"/>
      </w:pPr>
      <w:r w:rsidRPr="00B903DF">
        <w:t>Прямое взаимодействие Proxy MQTT со службами платформы привело бы к высокой связности кода и усложнило бы его обслуживание и развитие. Для интеграции этого протокола в экосистему платформы был разработан системный модуль Proxy MQTT, который выполняет роль посредника между MQTT Server и системными службами EcoLight, обеспечивая двунаправленную маршрутизацию сообщений.</w:t>
      </w:r>
    </w:p>
    <w:p w14:paraId="3AACBDDF" w14:textId="77777777" w:rsidR="007F6FAF" w:rsidRPr="00B903DF" w:rsidRDefault="007F6FAF" w:rsidP="007F6FAF">
      <w:pPr>
        <w:pStyle w:val="My-1"/>
      </w:pPr>
      <w:r w:rsidRPr="00B903DF">
        <w:t>Разработка модуля велась уже после создания Proxy WS, при создании которого уже был определен функционал прокси-службы к её серверу, а также разработаны и отлажены механизмы взаимодействия с системными службами. Поэтому чтобы не усложнять поддержку системы, команда разработчиков стремилась сделать структуру и функционал Proxy MQTT максимально похожим на Proxy WS, а также полностью совместимым с имеющимися и разрабатывающимися службами. В первую очередь речь идет о применении событийной модели (модели сообщений), которая, напомню, позволяет оповещать о поступлении системных и пользовательских сообщений не определенное заранее число служб.</w:t>
      </w:r>
    </w:p>
    <w:p w14:paraId="0FFCF99E" w14:textId="77777777" w:rsidR="007F6FAF" w:rsidRPr="00B903DF" w:rsidRDefault="007F6FAF" w:rsidP="007F6FAF">
      <w:pPr>
        <w:pStyle w:val="My-1"/>
      </w:pPr>
      <w:r w:rsidRPr="00B903DF">
        <w:t xml:space="preserve">Стоит упомянуть, что на данный момент использование модуля Proxy MQTT не подразумевается для работы со службой RouteREPL, хотя в теории это возможно. Также оставлен на предстоящие этапы вопрос о поддержке некоторых функций SensorManager, таких как предоставление метаданных о </w:t>
      </w:r>
      <w:proofErr w:type="spellStart"/>
      <w:r w:rsidRPr="00B903DF">
        <w:t>о</w:t>
      </w:r>
      <w:proofErr w:type="spellEnd"/>
      <w:r w:rsidRPr="00B903DF">
        <w:t xml:space="preserve"> созданных датчиках. Основное назначение Proxy MQTT заключается в маршрутизации показаний датчиков, полученных от SensorManager. Также MQTT хорошо подходит для вывода показаний самого контроллера, таких как потребление памяти и температура на борту. Поддержка данных функций планируется на следующем этапе разработки платформы.</w:t>
      </w:r>
    </w:p>
    <w:p w14:paraId="7700E18F" w14:textId="77777777" w:rsidR="007F6FAF" w:rsidRPr="00B903DF" w:rsidRDefault="007F6FAF" w:rsidP="007F6FAF">
      <w:pPr>
        <w:pStyle w:val="My-1"/>
      </w:pPr>
      <w:r w:rsidRPr="00B903DF">
        <w:t xml:space="preserve">При реализации функционала модуля основная задача разработчиков состояла в адаптации имеющегося функционала под работу с протоколом MQTT вместо LHP. Данный вопрос сообщений от сервера к службам не вызвал проблем, были использованы уже отработанные механизмы с минимальными изменениями. </w:t>
      </w:r>
    </w:p>
    <w:p w14:paraId="77DA2FDE" w14:textId="77777777" w:rsidR="007F6FAF" w:rsidRPr="00B903DF" w:rsidRDefault="007F6FAF" w:rsidP="007F6FAF">
      <w:pPr>
        <w:pStyle w:val="My-1"/>
      </w:pPr>
      <w:r w:rsidRPr="00B903DF">
        <w:t xml:space="preserve">Значимое отличие между использованием WebSocket и MQTT на платформе EcoLight заключается в механизме подписок. При работе с WebSocket, веб-клиент (внешний пользователь) инициирует подписку на ту или иную системную службу. Однако при работе с MQTT, подход к подписке существенно отличается. Пользователь (оператор контроллера) сам обязан позаботиться о выполнении подписки на требуемую службу. Подписка, к примеру, на циклический сбор показаний SensorManager, выполняется </w:t>
      </w:r>
      <w:r w:rsidRPr="00B903DF">
        <w:lastRenderedPageBreak/>
        <w:t xml:space="preserve">сопоставлением измерительных каналов с топиками MQTT-брокера. Значения, полученные с данных измерительных каналов, будут транслироваться на соответствующие топики. Разработчики автоматизировали данный процесс. Пользователь может один раз записать необходимые настройки в конфигурационный файл, который будет обрабатываться при каждом запуске программы. </w:t>
      </w:r>
    </w:p>
    <w:p w14:paraId="086B60D9" w14:textId="77777777" w:rsidR="007F6FAF" w:rsidRPr="00B903DF" w:rsidRDefault="007F6FAF" w:rsidP="007F6FAF">
      <w:pPr>
        <w:pStyle w:val="My-1"/>
      </w:pPr>
      <w:r w:rsidRPr="00B903DF">
        <w:t xml:space="preserve">Следующей сервисной функцией, разработанной специально под </w:t>
      </w:r>
      <w:proofErr w:type="spellStart"/>
      <w:proofErr w:type="gramStart"/>
      <w:r w:rsidRPr="00B903DF">
        <w:t>ProxyMQTT</w:t>
      </w:r>
      <w:proofErr w:type="spellEnd"/>
      <w:proofErr w:type="gramEnd"/>
      <w:r w:rsidRPr="00B903DF">
        <w:t xml:space="preserve"> была возможность прореживания исходящих от служб сообщений. Это было сделано для синхронизации частоты отправки пакетов на MQTT-брокер с частотой опроса SensorManager.</w:t>
      </w:r>
    </w:p>
    <w:p w14:paraId="1A6F086D" w14:textId="77777777" w:rsidR="007F6FAF" w:rsidRPr="00B903DF" w:rsidRDefault="007F6FAF" w:rsidP="007F6FAF">
      <w:pPr>
        <w:pStyle w:val="My-1"/>
      </w:pPr>
      <w:r w:rsidRPr="00B903DF">
        <w:t>После завершения разработки модуля разработчики провели тестирование, включавшее в себя работу нескольких датчиков, сбор показаний с которых обеспечил SensorManager. В ходе тестирования удалось достичь передачи более чем 5 пакетов по 15 сообщений за секунду. Стоит отметить, что задачи найти предельную частоту отправки не стояло, ведь на практике эти границы будут зависеть от качества подключения, кол-ва задействованных датчиков и прочих факторов.</w:t>
      </w:r>
    </w:p>
    <w:p w14:paraId="75E9BE0C" w14:textId="30A2FBCA" w:rsidR="007F6FAF" w:rsidRDefault="007F6FAF" w:rsidP="007F6FAF">
      <w:pPr>
        <w:pStyle w:val="My-1"/>
      </w:pPr>
      <w:r w:rsidRPr="00B903DF">
        <w:t>Вывод: команда разработчиков успешно реализовала задачи по разработке модуля Proxy MQTT. В первую очередь был создан механизм двунаправленной маршрутизации сообщений между системными службами и MQTT Server, что обеспечило масштабируемость системы и более «чистую» архитектуру в целом. Были решены ключевые задачи по интеграции с SensorManager, позволяя транслировать показания датчиков на MQTT-брокер. При этом имеется задел под добавление новых функций. Было уделено должное внимание интеграции механизма подписок в конфигурацию системы, а также внедрению контроля над максимально возможной частотой отправки данных.  Функционал был проверен в сценариях, близким к реальным проектам на микроконтроллерах архитектуры ARM и TENSILICA XTENSA</w:t>
      </w:r>
      <w:r>
        <w:t>.</w:t>
      </w:r>
    </w:p>
    <w:p w14:paraId="4AB5016C" w14:textId="54F2F445" w:rsidR="007F6FAF" w:rsidRPr="007F32C5" w:rsidRDefault="007F6FAF" w:rsidP="007F32C5">
      <w:pPr>
        <w:rPr>
          <w:rFonts w:ascii="Times New Roman" w:hAnsi="Times New Roman"/>
          <w:sz w:val="28"/>
        </w:rPr>
      </w:pPr>
      <w:r>
        <w:br w:type="page"/>
      </w:r>
    </w:p>
    <w:p w14:paraId="02146946" w14:textId="2C2247A7" w:rsidR="007F32C5" w:rsidRPr="007F32C5" w:rsidRDefault="007F32C5" w:rsidP="007F32C5">
      <w:pPr>
        <w:pStyle w:val="My-0"/>
      </w:pPr>
      <w:bookmarkStart w:id="17" w:name="_Toc167566700"/>
      <w:r w:rsidRPr="008E4435">
        <w:lastRenderedPageBreak/>
        <w:t xml:space="preserve">Разработка ПО модуля </w:t>
      </w:r>
      <w:r>
        <w:rPr>
          <w:lang w:val="en-US"/>
        </w:rPr>
        <w:t>lhp</w:t>
      </w:r>
      <w:bookmarkEnd w:id="17"/>
    </w:p>
    <w:p w14:paraId="4C0DBD02" w14:textId="407B1D3B" w:rsidR="007F32C5" w:rsidRDefault="009A1E0E" w:rsidP="00265E47">
      <w:pPr>
        <w:pStyle w:val="My-1"/>
      </w:pPr>
      <w:r>
        <w:t xml:space="preserve">Одним из ноу-хау </w:t>
      </w:r>
      <w:r w:rsidR="00DF65BF">
        <w:t xml:space="preserve">разрабатываемой </w:t>
      </w:r>
      <w:r>
        <w:t>платформ</w:t>
      </w:r>
      <w:r w:rsidR="00DF65BF">
        <w:t>ой</w:t>
      </w:r>
      <w:r>
        <w:t xml:space="preserve"> является поддержка из «коробки»</w:t>
      </w:r>
      <w:r w:rsidR="00637582">
        <w:t xml:space="preserve"> индустриальных </w:t>
      </w:r>
      <w:r w:rsidR="00777BAD">
        <w:t xml:space="preserve">прикладных </w:t>
      </w:r>
      <w:r w:rsidR="00637582">
        <w:t xml:space="preserve">протоколов </w:t>
      </w:r>
      <w:r w:rsidR="0096250D">
        <w:t xml:space="preserve">таких как </w:t>
      </w:r>
      <w:r w:rsidR="0096250D">
        <w:rPr>
          <w:lang w:val="en-US"/>
        </w:rPr>
        <w:t>WebSocket</w:t>
      </w:r>
      <w:r w:rsidR="0096250D" w:rsidRPr="0096250D">
        <w:t xml:space="preserve"> </w:t>
      </w:r>
      <w:r w:rsidR="0096250D">
        <w:t xml:space="preserve">и </w:t>
      </w:r>
      <w:r w:rsidR="0096250D">
        <w:rPr>
          <w:lang w:val="en-US"/>
        </w:rPr>
        <w:t>MQTT</w:t>
      </w:r>
      <w:r w:rsidR="00294671">
        <w:t xml:space="preserve">. Но для инновационной робототехнической платформы этого </w:t>
      </w:r>
      <w:r w:rsidR="008A5719">
        <w:t>недостаточно</w:t>
      </w:r>
      <w:r w:rsidR="00294671">
        <w:t xml:space="preserve">. </w:t>
      </w:r>
      <w:r w:rsidR="00DA4E2B">
        <w:t xml:space="preserve">Учащимся, </w:t>
      </w:r>
      <w:r w:rsidR="008A5719">
        <w:t>пользователям,</w:t>
      </w:r>
      <w:r w:rsidR="00DA4E2B">
        <w:t xml:space="preserve"> которые только постигают основы </w:t>
      </w:r>
      <w:r w:rsidR="00265E47">
        <w:rPr>
          <w:lang w:val="en-US"/>
        </w:rPr>
        <w:t>embedded</w:t>
      </w:r>
      <w:r w:rsidR="00777BAD">
        <w:t xml:space="preserve">, </w:t>
      </w:r>
      <w:r w:rsidR="00777BAD">
        <w:rPr>
          <w:lang w:val="en-US"/>
        </w:rPr>
        <w:t>IoT</w:t>
      </w:r>
      <w:r w:rsidR="00265E47">
        <w:t xml:space="preserve"> систем, будет проблематично настроить взаимодействие с внешним миром по </w:t>
      </w:r>
      <w:r w:rsidR="009252E6">
        <w:t xml:space="preserve">стандартным протоколам прикладного уровня, потому что в них требуется доработать еще много механизмов для кастомизации </w:t>
      </w:r>
      <w:r w:rsidR="00677851">
        <w:t xml:space="preserve">своего проекта и доведения его до </w:t>
      </w:r>
      <w:r w:rsidR="008A5719">
        <w:t>работоспособного состояния</w:t>
      </w:r>
      <w:r w:rsidR="00362A28">
        <w:t>, а работа с протоколами требует серьезных знаний и компетенций.</w:t>
      </w:r>
    </w:p>
    <w:p w14:paraId="2F28CC35" w14:textId="77777777" w:rsidR="008B4C67" w:rsidRDefault="00362A28" w:rsidP="006B78EE">
      <w:pPr>
        <w:pStyle w:val="My-1"/>
      </w:pPr>
      <w:r>
        <w:t xml:space="preserve">Помимо </w:t>
      </w:r>
      <w:r w:rsidR="00B14F5D">
        <w:t xml:space="preserve">описанного минуса, был и прямой недостаток в решении </w:t>
      </w:r>
      <w:r w:rsidR="007031D2">
        <w:t xml:space="preserve">остановится </w:t>
      </w:r>
      <w:r w:rsidR="00DF65BF" w:rsidRPr="00FD0FD8">
        <w:t>на</w:t>
      </w:r>
      <w:r w:rsidR="00DF65BF">
        <w:t xml:space="preserve"> использовании</w:t>
      </w:r>
      <w:r w:rsidR="00B14F5D">
        <w:t xml:space="preserve"> «чисты</w:t>
      </w:r>
      <w:r w:rsidR="00867021">
        <w:t>х</w:t>
      </w:r>
      <w:r w:rsidR="00B14F5D">
        <w:t>» стандар</w:t>
      </w:r>
      <w:r w:rsidR="00867021">
        <w:t>тов в области протоколов</w:t>
      </w:r>
      <w:r w:rsidR="00B14F5D">
        <w:t>, таки</w:t>
      </w:r>
      <w:r w:rsidR="00867021">
        <w:t>х</w:t>
      </w:r>
      <w:r w:rsidR="00B14F5D">
        <w:t xml:space="preserve"> как </w:t>
      </w:r>
      <w:r w:rsidR="00B14F5D">
        <w:rPr>
          <w:lang w:val="en-US"/>
        </w:rPr>
        <w:t>WedSock</w:t>
      </w:r>
      <w:r w:rsidR="00FD0FD8">
        <w:rPr>
          <w:lang w:val="en-US"/>
        </w:rPr>
        <w:t>e</w:t>
      </w:r>
      <w:r w:rsidR="00867021">
        <w:rPr>
          <w:lang w:val="en-US"/>
        </w:rPr>
        <w:t>t</w:t>
      </w:r>
      <w:r w:rsidR="00867021">
        <w:t xml:space="preserve">, </w:t>
      </w:r>
      <w:r w:rsidR="00867021">
        <w:rPr>
          <w:lang w:val="en-US"/>
        </w:rPr>
        <w:t>MQTT</w:t>
      </w:r>
      <w:r w:rsidR="00871547">
        <w:t>.</w:t>
      </w:r>
    </w:p>
    <w:p w14:paraId="476CA686" w14:textId="2A5D8CC1" w:rsidR="00362A28" w:rsidRDefault="008B4C67" w:rsidP="006B78EE">
      <w:pPr>
        <w:pStyle w:val="My-1"/>
      </w:pPr>
      <w:r>
        <w:t xml:space="preserve">Если рассмотреть </w:t>
      </w:r>
      <w:r w:rsidR="00871547">
        <w:t xml:space="preserve">протокол </w:t>
      </w:r>
      <w:r w:rsidR="00871547">
        <w:rPr>
          <w:lang w:val="en-US"/>
        </w:rPr>
        <w:t>MQTT</w:t>
      </w:r>
      <w:r w:rsidR="00871547">
        <w:t xml:space="preserve">, </w:t>
      </w:r>
      <w:r>
        <w:t xml:space="preserve">то </w:t>
      </w:r>
      <w:r w:rsidR="00871547">
        <w:t xml:space="preserve">он </w:t>
      </w:r>
      <w:r w:rsidR="00221A7A">
        <w:t xml:space="preserve">де-факто не предназначен для передачи системной и служебной информации. И совершенно не способен реализовать поддержку </w:t>
      </w:r>
      <w:r w:rsidR="007031D2">
        <w:t xml:space="preserve">проброса функционала подсистемы </w:t>
      </w:r>
      <w:r w:rsidR="007031D2">
        <w:rPr>
          <w:lang w:val="en-US"/>
        </w:rPr>
        <w:t>REPL</w:t>
      </w:r>
      <w:r w:rsidR="007031D2">
        <w:t xml:space="preserve"> </w:t>
      </w:r>
      <w:r w:rsidR="006B78EE">
        <w:t xml:space="preserve">на сторону сервера </w:t>
      </w:r>
      <w:r w:rsidR="006B78EE">
        <w:rPr>
          <w:lang w:val="en-US"/>
        </w:rPr>
        <w:t>Node</w:t>
      </w:r>
      <w:r w:rsidR="006B78EE" w:rsidRPr="006B78EE">
        <w:t>-</w:t>
      </w:r>
      <w:r w:rsidR="006B78EE">
        <w:rPr>
          <w:lang w:val="en-US"/>
        </w:rPr>
        <w:t>Red</w:t>
      </w:r>
      <w:r w:rsidR="00E64B05">
        <w:t>, что является еще одним ноу-хау</w:t>
      </w:r>
      <w:r w:rsidR="006B78EE">
        <w:t xml:space="preserve">. Что касается </w:t>
      </w:r>
      <w:r w:rsidR="006B78EE">
        <w:rPr>
          <w:lang w:val="en-US"/>
        </w:rPr>
        <w:t>WebSocket</w:t>
      </w:r>
      <w:r w:rsidR="006B78EE">
        <w:t>,</w:t>
      </w:r>
      <w:r w:rsidR="00856CD2">
        <w:t xml:space="preserve"> то он весьма гибкий, но это и является его минусом в попытке применить в чистом виде в такой платформе как наша.</w:t>
      </w:r>
    </w:p>
    <w:p w14:paraId="5D2D9D90" w14:textId="4C0101E5" w:rsidR="00856CD2" w:rsidRDefault="00DA4E1E" w:rsidP="006B78EE">
      <w:pPr>
        <w:pStyle w:val="My-1"/>
      </w:pPr>
      <w:r>
        <w:t xml:space="preserve">Каждый пользователь будет пытаться передавать данные и пытаться получить их </w:t>
      </w:r>
      <w:r w:rsidR="006000DE">
        <w:t>совершенно не стандартизированным способом, что приведет к хаосу и неработоспособности платформы</w:t>
      </w:r>
      <w:r w:rsidR="00AB17F2">
        <w:t>.</w:t>
      </w:r>
    </w:p>
    <w:p w14:paraId="26EB17A1" w14:textId="0DC52C6E" w:rsidR="00AB17F2" w:rsidRPr="00E952A6" w:rsidRDefault="00AB17F2" w:rsidP="006B78EE">
      <w:pPr>
        <w:pStyle w:val="My-1"/>
      </w:pPr>
      <w:r>
        <w:t xml:space="preserve">Исходя из этого мы пришли к необходимости разработать свой протокол взаимодействия с </w:t>
      </w:r>
      <w:r w:rsidR="00C90CFE">
        <w:t>платформой,</w:t>
      </w:r>
      <w:r>
        <w:t xml:space="preserve"> который станет основным </w:t>
      </w:r>
      <w:r w:rsidR="000F29FD">
        <w:t xml:space="preserve">для коммуникацией с платформой и через который можно будет получить 100% </w:t>
      </w:r>
      <w:r w:rsidR="008866FE">
        <w:t>услуг,</w:t>
      </w:r>
      <w:r w:rsidR="000F29FD">
        <w:t xml:space="preserve"> которые может предоставить платформа.</w:t>
      </w:r>
    </w:p>
    <w:p w14:paraId="06D8FDA6" w14:textId="77777777" w:rsidR="004015A8" w:rsidRDefault="004F3C0E" w:rsidP="004015A8">
      <w:pPr>
        <w:pStyle w:val="My-1"/>
        <w:ind w:firstLine="0"/>
      </w:pPr>
      <w:r>
        <w:t xml:space="preserve">Были выставлены следующие требования </w:t>
      </w:r>
      <w:r w:rsidR="00481501">
        <w:t>к протоколу</w:t>
      </w:r>
      <w:r>
        <w:t>:</w:t>
      </w:r>
    </w:p>
    <w:p w14:paraId="425F5C67" w14:textId="1E217AB0" w:rsidR="00B35E67" w:rsidRDefault="003C1636" w:rsidP="00AE646B">
      <w:pPr>
        <w:pStyle w:val="My-1"/>
        <w:numPr>
          <w:ilvl w:val="0"/>
          <w:numId w:val="20"/>
        </w:numPr>
      </w:pPr>
      <w:r>
        <w:t xml:space="preserve">протокол должен базироваться на </w:t>
      </w:r>
      <w:r>
        <w:rPr>
          <w:lang w:val="en-US"/>
        </w:rPr>
        <w:t>JSON</w:t>
      </w:r>
      <w:r w:rsidRPr="003C1636">
        <w:t xml:space="preserve"> </w:t>
      </w:r>
      <w:r>
        <w:t xml:space="preserve">структурах и легко конвертироваться в объекты </w:t>
      </w:r>
      <w:r w:rsidR="00D51C49">
        <w:rPr>
          <w:lang w:val="en-US"/>
        </w:rPr>
        <w:t>JavaScript</w:t>
      </w:r>
      <w:r w:rsidR="004015A8">
        <w:t>;</w:t>
      </w:r>
    </w:p>
    <w:p w14:paraId="0696651A" w14:textId="0CF3FED5" w:rsidR="00AE646B" w:rsidRDefault="00AE646B" w:rsidP="00AE646B">
      <w:pPr>
        <w:pStyle w:val="My-1"/>
        <w:numPr>
          <w:ilvl w:val="0"/>
          <w:numId w:val="20"/>
        </w:numPr>
      </w:pPr>
      <w:r>
        <w:t xml:space="preserve">иметь человекочитаемую структуру для визуального контроля </w:t>
      </w:r>
      <w:r w:rsidR="00C07296">
        <w:t>пользователем;</w:t>
      </w:r>
    </w:p>
    <w:p w14:paraId="6CE37537" w14:textId="3A1D1331" w:rsidR="00C07296" w:rsidRDefault="00C07296" w:rsidP="00E82B99">
      <w:pPr>
        <w:pStyle w:val="My-1"/>
        <w:numPr>
          <w:ilvl w:val="0"/>
          <w:numId w:val="20"/>
        </w:numPr>
      </w:pPr>
      <w:r>
        <w:t xml:space="preserve">учитывать все необходимые нюансы архитектуры </w:t>
      </w:r>
      <w:r w:rsidR="00A56610">
        <w:t xml:space="preserve">«нижнего» уровня </w:t>
      </w:r>
      <w:r w:rsidR="00A56610">
        <w:rPr>
          <w:lang w:val="en-US"/>
        </w:rPr>
        <w:t>EcoLight</w:t>
      </w:r>
      <w:r w:rsidR="00A56610">
        <w:t xml:space="preserve">, </w:t>
      </w:r>
      <w:r w:rsidR="00AB33B5">
        <w:t xml:space="preserve">особенно архитектуру системной службы </w:t>
      </w:r>
      <w:r w:rsidR="00AB33B5">
        <w:rPr>
          <w:lang w:val="en-US"/>
        </w:rPr>
        <w:t>Sensor</w:t>
      </w:r>
      <w:r w:rsidR="00DB4F22">
        <w:rPr>
          <w:lang w:val="en-US"/>
        </w:rPr>
        <w:t>Manager</w:t>
      </w:r>
      <w:r w:rsidR="00DB4F22">
        <w:t xml:space="preserve">, </w:t>
      </w:r>
      <w:r w:rsidR="00E82B99">
        <w:t xml:space="preserve">архитектуру </w:t>
      </w:r>
      <w:r w:rsidR="00E82B99">
        <w:rPr>
          <w:lang w:val="en-US"/>
        </w:rPr>
        <w:t>SensorArchitect</w:t>
      </w:r>
      <w:r w:rsidR="00C34B6B">
        <w:t xml:space="preserve">, а также </w:t>
      </w:r>
      <w:r w:rsidR="000B5CE2">
        <w:t>все системные поля,</w:t>
      </w:r>
      <w:r w:rsidR="00C34B6B">
        <w:t xml:space="preserve"> которые существуют в «нижнем» уровне платформы</w:t>
      </w:r>
      <w:r w:rsidR="000B5CE2">
        <w:t>;</w:t>
      </w:r>
    </w:p>
    <w:p w14:paraId="36D84F06" w14:textId="14344FC2" w:rsidR="000B5CE2" w:rsidRDefault="000B5CE2" w:rsidP="00E82B99">
      <w:pPr>
        <w:pStyle w:val="My-1"/>
        <w:numPr>
          <w:ilvl w:val="0"/>
          <w:numId w:val="20"/>
        </w:numPr>
      </w:pPr>
      <w:r>
        <w:t xml:space="preserve">обладать </w:t>
      </w:r>
      <w:r w:rsidR="005A5653">
        <w:t xml:space="preserve">большим динамическим диапазоном, </w:t>
      </w:r>
      <w:r w:rsidR="00D73F06">
        <w:t>т.е.</w:t>
      </w:r>
      <w:r w:rsidR="005A5653">
        <w:t xml:space="preserve"> способностью к расширению. В дальнейшем количество топиков и </w:t>
      </w:r>
      <w:r w:rsidR="00D73F06">
        <w:t>служб,</w:t>
      </w:r>
      <w:r w:rsidR="005A5653">
        <w:t xml:space="preserve"> которые </w:t>
      </w:r>
      <w:r w:rsidR="00D73F06">
        <w:t>потребуется,</w:t>
      </w:r>
      <w:r w:rsidR="005A5653">
        <w:t xml:space="preserve"> обслуживать будет только </w:t>
      </w:r>
      <w:r w:rsidR="00B2109B">
        <w:t xml:space="preserve">увеличиваться, протокол обязан безболезненно </w:t>
      </w:r>
      <w:r w:rsidR="00827BB0">
        <w:t>поддержать такое расширение;</w:t>
      </w:r>
    </w:p>
    <w:p w14:paraId="3CCF5DFC" w14:textId="2D45B609" w:rsidR="004015A8" w:rsidRDefault="00D73F06" w:rsidP="00D73F06">
      <w:pPr>
        <w:pStyle w:val="My-1"/>
        <w:numPr>
          <w:ilvl w:val="0"/>
          <w:numId w:val="20"/>
        </w:numPr>
      </w:pPr>
      <w:r>
        <w:t>для оптимизации объема передаваемого трафика</w:t>
      </w:r>
      <w:r w:rsidR="00A439F6">
        <w:t xml:space="preserve"> протокол должен опираться на наличие базы данных на стороне сервера для </w:t>
      </w:r>
      <w:r w:rsidR="003B610F">
        <w:t>полной реконструкции принимаемых данных</w:t>
      </w:r>
      <w:r w:rsidR="007A47D1">
        <w:t xml:space="preserve">, т.е. основной режим </w:t>
      </w:r>
      <w:r>
        <w:t>обмена</w:t>
      </w:r>
      <w:r w:rsidR="007A47D1">
        <w:t xml:space="preserve"> сообщениями – сокращенный набор данных, который за счет </w:t>
      </w:r>
      <w:r w:rsidR="007A47D1">
        <w:lastRenderedPageBreak/>
        <w:t>продуманной архитектуры «нижнего» и «верхнего» уровней</w:t>
      </w:r>
      <w:r w:rsidR="00D065FA">
        <w:t xml:space="preserve"> должен уметь восстанавливать всю недостающую информацию из базы данных</w:t>
      </w:r>
      <w:r>
        <w:t>.</w:t>
      </w:r>
      <w:r w:rsidR="007B4473">
        <w:br/>
      </w:r>
    </w:p>
    <w:p w14:paraId="3FFCE8A7" w14:textId="6241FDF2" w:rsidR="000D550D" w:rsidRPr="007C6D38" w:rsidRDefault="00D1334A" w:rsidP="00A427C5">
      <w:pPr>
        <w:pStyle w:val="My-1"/>
      </w:pPr>
      <w:r>
        <w:t xml:space="preserve">Вывод: в результате работы над </w:t>
      </w:r>
      <w:r w:rsidR="0084084B">
        <w:t xml:space="preserve">модулем </w:t>
      </w:r>
      <w:r>
        <w:t>был разработан</w:t>
      </w:r>
      <w:r w:rsidR="00E549BC">
        <w:t xml:space="preserve"> и протестирован </w:t>
      </w:r>
      <w:r w:rsidR="0084084B">
        <w:t xml:space="preserve">– </w:t>
      </w:r>
      <w:r w:rsidR="00E549BC">
        <w:t xml:space="preserve"> «Легкий Протокол Го</w:t>
      </w:r>
      <w:r w:rsidR="00CA0027">
        <w:t>ризонт»</w:t>
      </w:r>
      <w:r w:rsidR="00351002">
        <w:t xml:space="preserve"> </w:t>
      </w:r>
      <w:r w:rsidR="007B4473">
        <w:t>(</w:t>
      </w:r>
      <w:r w:rsidR="007B4473">
        <w:rPr>
          <w:lang w:val="en-US"/>
        </w:rPr>
        <w:t>LHP</w:t>
      </w:r>
      <w:r w:rsidR="007B4473" w:rsidRPr="007B4473">
        <w:t>)</w:t>
      </w:r>
      <w:r w:rsidR="007B4473">
        <w:t>. Протокол прекрасно прошел тестирования, со</w:t>
      </w:r>
      <w:r w:rsidR="00993F4D">
        <w:t>в</w:t>
      </w:r>
      <w:r w:rsidR="007B4473">
        <w:t xml:space="preserve">местно с серверными службами </w:t>
      </w:r>
      <w:r w:rsidR="007B4473">
        <w:rPr>
          <w:lang w:val="en-US"/>
        </w:rPr>
        <w:t>Node</w:t>
      </w:r>
      <w:r w:rsidR="007B4473" w:rsidRPr="007B4473">
        <w:t>-</w:t>
      </w:r>
      <w:r w:rsidR="007B4473">
        <w:rPr>
          <w:lang w:val="en-US"/>
        </w:rPr>
        <w:t>Red</w:t>
      </w:r>
      <w:r w:rsidR="00993F4D">
        <w:t xml:space="preserve"> была проверена двухсторонняя доставка </w:t>
      </w:r>
      <w:r w:rsidR="007C6D38">
        <w:t xml:space="preserve">сообщений </w:t>
      </w:r>
      <w:r w:rsidR="007C6D38">
        <w:rPr>
          <w:lang w:val="en-US"/>
        </w:rPr>
        <w:t>REPL</w:t>
      </w:r>
      <w:r w:rsidR="007C6D38">
        <w:t xml:space="preserve">, сбор данных с сенсоров «нижнего» уровня, </w:t>
      </w:r>
      <w:r w:rsidR="003F3DD5">
        <w:t>синхронизация</w:t>
      </w:r>
      <w:r w:rsidR="00B14C91">
        <w:t xml:space="preserve"> системных параметров. </w:t>
      </w:r>
      <w:r w:rsidR="00A4187F">
        <w:t xml:space="preserve">Модуль </w:t>
      </w:r>
      <w:r w:rsidR="00A427C5">
        <w:t xml:space="preserve">протокола разработан и полностью соответствует запланированным </w:t>
      </w:r>
      <w:r w:rsidR="004776FF">
        <w:t>параметрам</w:t>
      </w:r>
      <w:r w:rsidR="00A427C5">
        <w:t xml:space="preserve">. </w:t>
      </w:r>
    </w:p>
    <w:p w14:paraId="215DF239" w14:textId="4E0D2393" w:rsidR="00D33F51" w:rsidRPr="000E7404" w:rsidRDefault="00D33F51" w:rsidP="000E7404">
      <w:pPr>
        <w:rPr>
          <w:rFonts w:ascii="Times New Roman" w:hAnsi="Times New Roman"/>
          <w:sz w:val="28"/>
        </w:rPr>
      </w:pPr>
      <w:r>
        <w:br w:type="page"/>
      </w:r>
    </w:p>
    <w:p w14:paraId="53DB796A" w14:textId="3351B9FF" w:rsidR="00A25534" w:rsidRDefault="00A25534" w:rsidP="001A0C27">
      <w:pPr>
        <w:pStyle w:val="My-0"/>
      </w:pPr>
      <w:bookmarkStart w:id="18" w:name="_Toc167566701"/>
      <w:r w:rsidRPr="00A25534">
        <w:lastRenderedPageBreak/>
        <w:t>РАЗРАБОТКА ПО МОДУЛЯ PROCESS</w:t>
      </w:r>
      <w:bookmarkEnd w:id="18"/>
    </w:p>
    <w:p w14:paraId="7067548F" w14:textId="77777777" w:rsidR="00CC222C" w:rsidRPr="008E4435" w:rsidRDefault="00CC222C" w:rsidP="00CC222C">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В ходе проектирования платформы была поставлена задача разработать “первоначальный” модуль, который в автоматическом режиме сразу после включения мог выполнить инициализацию и настройку системы, загрузить необходимые дежурные модули, создать глобальные объекты, а также выполнять всевозможные дополнительные системные функции. Этот модуль был назван Process.</w:t>
      </w:r>
    </w:p>
    <w:p w14:paraId="4723DA66" w14:textId="77777777" w:rsidR="00CC222C" w:rsidRPr="008E4435" w:rsidRDefault="00CC222C" w:rsidP="00CC222C">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В ходе разработки Process требовалось решить ряд задач, которые не коррелировались с уже готовыми модулями, роль нового модуля была уникальна. Одной из первых задач было максимально минимизировать влияние пользователя на запуск и работу модуля. Он должен автоматически приходить в действие при включении платформы. Решением явилось одно из архитектурных особенностей Espruino. В системе зарезервировано 4 имени файла: .boot0 ... .boot3. При наличии файлов с таким именем во Flash-памяти платформы JS-код в этих файлах будет выполнен при старте системы (при наличии нескольких таких файлов, код будет выполнен последовательно, от .boot0 до .boot3). Модуль Process реализован через создание объекта своего класса в файле .boot0, и таким образом выполняет все возложенные на него задачи при старте системы.</w:t>
      </w:r>
    </w:p>
    <w:p w14:paraId="457E5CFC" w14:textId="77777777" w:rsidR="00CC222C" w:rsidRPr="008E4435" w:rsidRDefault="00CC222C" w:rsidP="00CC222C">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 xml:space="preserve">Следующей задачей, возложенной на Process, стала инициализация базовых модулей, возможностями которых пользуются сенсоры платформы. Было необходимо составить карту зависимостей, определить порядок загрузки модулей, а также решить задачу их переноса в глобальную область видимости, чтобы обеспечить доступ к их утилитам. Для решения этой задачи было принято решение воспользоваться свойством языка JavaScript </w:t>
      </w:r>
      <w:proofErr w:type="spellStart"/>
      <w:r w:rsidRPr="008E4435">
        <w:rPr>
          <w:rFonts w:eastAsia="Times New Roman" w:cs="Times New Roman"/>
          <w:color w:val="000000" w:themeColor="text1"/>
          <w:szCs w:val="28"/>
        </w:rPr>
        <w:t>defineProperty</w:t>
      </w:r>
      <w:proofErr w:type="spellEnd"/>
      <w:r w:rsidRPr="008E4435">
        <w:rPr>
          <w:rFonts w:eastAsia="Times New Roman" w:cs="Times New Roman"/>
          <w:color w:val="000000" w:themeColor="text1"/>
          <w:szCs w:val="28"/>
        </w:rPr>
        <w:t>. С помощью этого метода глобальному объекту Object можно присвоить свойство с назначенным именем. Присваивая свойство с именем инициализируемого модуля, он попадает в глобальную область видимости и не уничтожается уборщиком мусора.</w:t>
      </w:r>
    </w:p>
    <w:p w14:paraId="1BC218E6" w14:textId="77777777" w:rsidR="00CC222C" w:rsidRPr="008E4435" w:rsidRDefault="00CC222C" w:rsidP="00CC222C">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Далее требовалось обеспечить работу Process с конфигурационными файлами. При наличии конфигурационных файлов остаётся возможность настройки платформы пользователем, и в то же время минимизируется его влияние на систему в целом. После анализа требуемых функции было принято решение о создании трёх конфигурационных файлах:</w:t>
      </w:r>
    </w:p>
    <w:p w14:paraId="0041F1DF" w14:textId="77777777" w:rsidR="00CC222C" w:rsidRPr="008E4435" w:rsidRDefault="00CC222C" w:rsidP="00CC222C">
      <w:pPr>
        <w:pStyle w:val="My-1"/>
        <w:numPr>
          <w:ilvl w:val="1"/>
          <w:numId w:val="10"/>
        </w:numPr>
        <w:rPr>
          <w:rFonts w:eastAsia="Times New Roman" w:cs="Times New Roman"/>
          <w:color w:val="000000" w:themeColor="text1"/>
          <w:szCs w:val="28"/>
        </w:rPr>
      </w:pPr>
      <w:proofErr w:type="spellStart"/>
      <w:r w:rsidRPr="008E4435">
        <w:rPr>
          <w:rFonts w:eastAsia="Times New Roman" w:cs="Times New Roman"/>
          <w:color w:val="000000" w:themeColor="text1"/>
          <w:szCs w:val="28"/>
        </w:rPr>
        <w:t>init.conf</w:t>
      </w:r>
      <w:proofErr w:type="spellEnd"/>
      <w:r w:rsidRPr="008E4435">
        <w:rPr>
          <w:rFonts w:eastAsia="Times New Roman" w:cs="Times New Roman"/>
          <w:color w:val="000000" w:themeColor="text1"/>
          <w:szCs w:val="28"/>
        </w:rPr>
        <w:t xml:space="preserve"> - хранит информацию для инициализации системы;</w:t>
      </w:r>
    </w:p>
    <w:p w14:paraId="7CE8A1F8" w14:textId="77777777" w:rsidR="00CC222C" w:rsidRPr="008E4435" w:rsidRDefault="00CC222C" w:rsidP="00CC222C">
      <w:pPr>
        <w:pStyle w:val="My-1"/>
        <w:numPr>
          <w:ilvl w:val="1"/>
          <w:numId w:val="10"/>
        </w:numPr>
        <w:rPr>
          <w:rFonts w:eastAsia="Times New Roman" w:cs="Times New Roman"/>
          <w:color w:val="000000" w:themeColor="text1"/>
          <w:szCs w:val="28"/>
        </w:rPr>
      </w:pPr>
      <w:proofErr w:type="spellStart"/>
      <w:r w:rsidRPr="008E4435">
        <w:rPr>
          <w:rFonts w:eastAsia="Times New Roman" w:cs="Times New Roman"/>
          <w:color w:val="000000" w:themeColor="text1"/>
          <w:szCs w:val="28"/>
        </w:rPr>
        <w:t>device.conf</w:t>
      </w:r>
      <w:proofErr w:type="spellEnd"/>
      <w:r w:rsidRPr="008E4435">
        <w:rPr>
          <w:rFonts w:eastAsia="Times New Roman" w:cs="Times New Roman"/>
          <w:color w:val="000000" w:themeColor="text1"/>
          <w:szCs w:val="28"/>
        </w:rPr>
        <w:t xml:space="preserve"> - хранит данные о периферийных модулях и запускаемых программ;</w:t>
      </w:r>
    </w:p>
    <w:p w14:paraId="039A9C83" w14:textId="77777777" w:rsidR="00CC222C" w:rsidRPr="008E4435" w:rsidRDefault="00CC222C" w:rsidP="00CC222C">
      <w:pPr>
        <w:pStyle w:val="My-1"/>
        <w:numPr>
          <w:ilvl w:val="1"/>
          <w:numId w:val="10"/>
        </w:numPr>
        <w:rPr>
          <w:rFonts w:eastAsia="Times New Roman" w:cs="Times New Roman"/>
          <w:color w:val="000000" w:themeColor="text1"/>
          <w:szCs w:val="28"/>
        </w:rPr>
      </w:pPr>
      <w:proofErr w:type="spellStart"/>
      <w:r w:rsidRPr="008E4435">
        <w:rPr>
          <w:rFonts w:eastAsia="Times New Roman" w:cs="Times New Roman"/>
          <w:color w:val="000000" w:themeColor="text1"/>
          <w:szCs w:val="28"/>
        </w:rPr>
        <w:t>network.conf</w:t>
      </w:r>
      <w:proofErr w:type="spellEnd"/>
      <w:r w:rsidRPr="008E4435">
        <w:rPr>
          <w:rFonts w:eastAsia="Times New Roman" w:cs="Times New Roman"/>
          <w:color w:val="000000" w:themeColor="text1"/>
          <w:szCs w:val="28"/>
        </w:rPr>
        <w:t xml:space="preserve"> - хранит данные, необходимые для сетевого соединения.</w:t>
      </w:r>
    </w:p>
    <w:p w14:paraId="5D73015D" w14:textId="77777777" w:rsidR="00CC222C" w:rsidRPr="008E4435" w:rsidRDefault="00CC222C" w:rsidP="00CC222C">
      <w:pPr>
        <w:pStyle w:val="My-1"/>
        <w:ind w:firstLine="708"/>
        <w:rPr>
          <w:rFonts w:eastAsia="Times New Roman" w:cs="Times New Roman"/>
          <w:color w:val="000000" w:themeColor="text1"/>
          <w:szCs w:val="28"/>
        </w:rPr>
      </w:pPr>
      <w:r w:rsidRPr="008E4435">
        <w:rPr>
          <w:rFonts w:eastAsia="Times New Roman" w:cs="Times New Roman"/>
          <w:color w:val="000000" w:themeColor="text1"/>
          <w:szCs w:val="28"/>
        </w:rPr>
        <w:t>Несмотря на расширение .</w:t>
      </w:r>
      <w:proofErr w:type="spellStart"/>
      <w:r w:rsidRPr="008E4435">
        <w:rPr>
          <w:rFonts w:eastAsia="Times New Roman" w:cs="Times New Roman"/>
          <w:color w:val="000000" w:themeColor="text1"/>
          <w:szCs w:val="28"/>
        </w:rPr>
        <w:t>conf</w:t>
      </w:r>
      <w:proofErr w:type="spellEnd"/>
      <w:r w:rsidRPr="008E4435">
        <w:rPr>
          <w:rFonts w:eastAsia="Times New Roman" w:cs="Times New Roman"/>
          <w:color w:val="000000" w:themeColor="text1"/>
          <w:szCs w:val="28"/>
        </w:rPr>
        <w:t xml:space="preserve"> все файлы имеют структуру JSON, а чтение таких файлов поддерживается средой Espruino. С помощью системы индексации можно получить доступ к необходимой </w:t>
      </w:r>
      <w:proofErr w:type="spellStart"/>
      <w:r w:rsidRPr="008E4435">
        <w:rPr>
          <w:rFonts w:eastAsia="Times New Roman" w:cs="Times New Roman"/>
          <w:color w:val="000000" w:themeColor="text1"/>
          <w:szCs w:val="28"/>
        </w:rPr>
        <w:t>ноде</w:t>
      </w:r>
      <w:proofErr w:type="spellEnd"/>
      <w:r w:rsidRPr="008E4435">
        <w:rPr>
          <w:rFonts w:eastAsia="Times New Roman" w:cs="Times New Roman"/>
          <w:color w:val="000000" w:themeColor="text1"/>
          <w:szCs w:val="28"/>
        </w:rPr>
        <w:t xml:space="preserve"> и сразу преобразовать его в объект. Однако, для чтения файла требуется объект </w:t>
      </w:r>
      <w:r w:rsidRPr="008E4435">
        <w:rPr>
          <w:rFonts w:eastAsia="Times New Roman" w:cs="Times New Roman"/>
          <w:color w:val="000000" w:themeColor="text1"/>
          <w:szCs w:val="28"/>
        </w:rPr>
        <w:lastRenderedPageBreak/>
        <w:t xml:space="preserve">Espruino с методом </w:t>
      </w:r>
      <w:proofErr w:type="spellStart"/>
      <w:r w:rsidRPr="008E4435">
        <w:rPr>
          <w:rFonts w:eastAsia="Times New Roman" w:cs="Times New Roman"/>
          <w:color w:val="000000" w:themeColor="text1"/>
          <w:szCs w:val="28"/>
        </w:rPr>
        <w:t>readJSON</w:t>
      </w:r>
      <w:proofErr w:type="spellEnd"/>
      <w:r w:rsidRPr="008E4435">
        <w:rPr>
          <w:rFonts w:eastAsia="Times New Roman" w:cs="Times New Roman"/>
          <w:color w:val="000000" w:themeColor="text1"/>
          <w:szCs w:val="28"/>
        </w:rPr>
        <w:t>. Этот объект инициализируется и храниться в поле Process и используется в работе со всеми .</w:t>
      </w:r>
      <w:proofErr w:type="spellStart"/>
      <w:r w:rsidRPr="008E4435">
        <w:rPr>
          <w:rFonts w:eastAsia="Times New Roman" w:cs="Times New Roman"/>
          <w:color w:val="000000" w:themeColor="text1"/>
          <w:szCs w:val="28"/>
        </w:rPr>
        <w:t>conf</w:t>
      </w:r>
      <w:proofErr w:type="spellEnd"/>
      <w:r w:rsidRPr="008E4435">
        <w:rPr>
          <w:rFonts w:eastAsia="Times New Roman" w:cs="Times New Roman"/>
          <w:color w:val="000000" w:themeColor="text1"/>
          <w:szCs w:val="28"/>
        </w:rPr>
        <w:t xml:space="preserve"> файлами.</w:t>
      </w:r>
    </w:p>
    <w:p w14:paraId="20083A55" w14:textId="77777777" w:rsidR="00CC222C" w:rsidRPr="008E4435" w:rsidRDefault="00CC222C" w:rsidP="00CC222C">
      <w:pPr>
        <w:pStyle w:val="My-1"/>
        <w:ind w:firstLine="708"/>
        <w:rPr>
          <w:rFonts w:eastAsia="Times New Roman" w:cs="Times New Roman"/>
          <w:color w:val="000000" w:themeColor="text1"/>
          <w:szCs w:val="28"/>
        </w:rPr>
      </w:pPr>
      <w:r w:rsidRPr="008E4435">
        <w:rPr>
          <w:rFonts w:eastAsia="Times New Roman" w:cs="Times New Roman"/>
          <w:color w:val="000000" w:themeColor="text1"/>
          <w:szCs w:val="28"/>
        </w:rPr>
        <w:t xml:space="preserve">Process является посредником между SensorManager и </w:t>
      </w:r>
      <w:proofErr w:type="spellStart"/>
      <w:r w:rsidRPr="008E4435">
        <w:rPr>
          <w:rFonts w:eastAsia="Times New Roman" w:cs="Times New Roman"/>
          <w:color w:val="000000" w:themeColor="text1"/>
          <w:szCs w:val="28"/>
        </w:rPr>
        <w:t>device.conf</w:t>
      </w:r>
      <w:proofErr w:type="spellEnd"/>
      <w:r w:rsidRPr="008E4435">
        <w:rPr>
          <w:rFonts w:eastAsia="Times New Roman" w:cs="Times New Roman"/>
          <w:color w:val="000000" w:themeColor="text1"/>
          <w:szCs w:val="28"/>
        </w:rPr>
        <w:t>. При создании объектов менеджеру требуется информация о датчике, включая имя файла, в котором хранится исполняемый JS-код. Эта информация хранится в конфигурационном файле устройств и находится Process по ID и названию запущенной программы и передаётся в виде объекта менеджеру. ID устанавливается пользователем и указывается в коде при непосредственном создании объекта датчика, а название известно Process при запуске. По структуре программы являются набором конфигураций разных периферийных датчиков. ID не могут повторяться в рамках одной конфигурации, но легко могут в разных. Конфигурация определяется по имени файла программы, которая запущена, через функции Espruino.</w:t>
      </w:r>
    </w:p>
    <w:p w14:paraId="76B297C8" w14:textId="77777777" w:rsidR="00CC222C" w:rsidRPr="008E4435" w:rsidRDefault="00CC222C" w:rsidP="00CC222C">
      <w:pPr>
        <w:pStyle w:val="My-1"/>
        <w:ind w:firstLine="708"/>
        <w:rPr>
          <w:rFonts w:eastAsia="Times New Roman" w:cs="Times New Roman"/>
          <w:color w:val="000000" w:themeColor="text1"/>
          <w:szCs w:val="28"/>
        </w:rPr>
      </w:pPr>
      <w:r w:rsidRPr="008E4435">
        <w:rPr>
          <w:rFonts w:eastAsia="Times New Roman" w:cs="Times New Roman"/>
          <w:color w:val="000000" w:themeColor="text1"/>
          <w:szCs w:val="28"/>
        </w:rPr>
        <w:t>Ещё одной задачей было настройка системного времени. При работе со средой Espruino, когда платформа подключена к компьютеру кабелем, на котором запущена Espruino IDE, предусмотрена автоматическая синхронизация по времени среды с компьютером. Естественно, в большинстве случаев у нас не будет возможности установить время на платформе таким способом, поэтому Process следует “просканировать” платформу на предмет других источников времени и выполнить синхронизацию. Такими источниками могут для платформы могут быть:</w:t>
      </w:r>
    </w:p>
    <w:p w14:paraId="3C75C9BE" w14:textId="77777777" w:rsidR="00CC222C" w:rsidRPr="008E4435" w:rsidRDefault="00CC222C" w:rsidP="00CC222C">
      <w:pPr>
        <w:pStyle w:val="My-1"/>
        <w:numPr>
          <w:ilvl w:val="1"/>
          <w:numId w:val="9"/>
        </w:numPr>
        <w:rPr>
          <w:rFonts w:eastAsia="Times New Roman" w:cs="Times New Roman"/>
          <w:color w:val="000000" w:themeColor="text1"/>
          <w:szCs w:val="28"/>
        </w:rPr>
      </w:pPr>
      <w:r w:rsidRPr="008E4435">
        <w:rPr>
          <w:rFonts w:eastAsia="Times New Roman" w:cs="Times New Roman"/>
          <w:color w:val="000000" w:themeColor="text1"/>
          <w:szCs w:val="28"/>
        </w:rPr>
        <w:t>Часы реального времени в виде периферийного модуля;</w:t>
      </w:r>
    </w:p>
    <w:p w14:paraId="0DC9620E" w14:textId="77777777" w:rsidR="00CC222C" w:rsidRPr="008E4435" w:rsidRDefault="00CC222C" w:rsidP="00CC222C">
      <w:pPr>
        <w:pStyle w:val="My-1"/>
        <w:numPr>
          <w:ilvl w:val="1"/>
          <w:numId w:val="9"/>
        </w:numPr>
        <w:rPr>
          <w:rFonts w:eastAsia="Times New Roman" w:cs="Times New Roman"/>
          <w:color w:val="000000" w:themeColor="text1"/>
          <w:szCs w:val="28"/>
        </w:rPr>
      </w:pPr>
      <w:r w:rsidRPr="008E4435">
        <w:rPr>
          <w:rFonts w:eastAsia="Times New Roman" w:cs="Times New Roman"/>
          <w:color w:val="000000" w:themeColor="text1"/>
          <w:szCs w:val="28"/>
        </w:rPr>
        <w:t>NTP-сервер в интернете;</w:t>
      </w:r>
    </w:p>
    <w:p w14:paraId="01C3795F" w14:textId="77777777" w:rsidR="00CC222C" w:rsidRPr="008E4435" w:rsidRDefault="00CC222C" w:rsidP="00CC222C">
      <w:pPr>
        <w:pStyle w:val="My-1"/>
        <w:numPr>
          <w:ilvl w:val="1"/>
          <w:numId w:val="9"/>
        </w:numPr>
        <w:rPr>
          <w:rFonts w:eastAsia="Times New Roman" w:cs="Times New Roman"/>
          <w:color w:val="000000" w:themeColor="text1"/>
          <w:szCs w:val="28"/>
        </w:rPr>
      </w:pPr>
      <w:r w:rsidRPr="008E4435">
        <w:rPr>
          <w:rFonts w:eastAsia="Times New Roman" w:cs="Times New Roman"/>
          <w:color w:val="000000" w:themeColor="text1"/>
          <w:szCs w:val="28"/>
        </w:rPr>
        <w:t xml:space="preserve">Сервер </w:t>
      </w:r>
      <w:proofErr w:type="spellStart"/>
      <w:r w:rsidRPr="008E4435">
        <w:rPr>
          <w:rFonts w:eastAsia="Times New Roman" w:cs="Times New Roman"/>
          <w:color w:val="000000" w:themeColor="text1"/>
          <w:szCs w:val="28"/>
        </w:rPr>
        <w:t>Node</w:t>
      </w:r>
      <w:proofErr w:type="spellEnd"/>
      <w:r w:rsidRPr="008E4435">
        <w:rPr>
          <w:rFonts w:eastAsia="Times New Roman" w:cs="Times New Roman"/>
          <w:color w:val="000000" w:themeColor="text1"/>
          <w:szCs w:val="28"/>
        </w:rPr>
        <w:t>-RED в локальной сети.</w:t>
      </w:r>
    </w:p>
    <w:p w14:paraId="4313F386" w14:textId="77777777" w:rsidR="00CC222C" w:rsidRPr="008E4435" w:rsidRDefault="00CC222C" w:rsidP="00CC222C">
      <w:pPr>
        <w:pStyle w:val="My-1"/>
        <w:ind w:firstLine="708"/>
        <w:rPr>
          <w:rFonts w:eastAsia="Times New Roman" w:cs="Times New Roman"/>
          <w:color w:val="000000" w:themeColor="text1"/>
          <w:szCs w:val="28"/>
        </w:rPr>
      </w:pPr>
      <w:r w:rsidRPr="008E4435">
        <w:rPr>
          <w:rFonts w:eastAsia="Times New Roman" w:cs="Times New Roman"/>
          <w:color w:val="000000" w:themeColor="text1"/>
          <w:szCs w:val="28"/>
        </w:rPr>
        <w:t xml:space="preserve">Наиболее точным источником является NTP-сервер. Для запроса на сервер требуется установить канал связи с помощью WiFi-модуля. Настройки для него Process берёт из </w:t>
      </w:r>
      <w:proofErr w:type="spellStart"/>
      <w:r w:rsidRPr="008E4435">
        <w:rPr>
          <w:rFonts w:eastAsia="Times New Roman" w:cs="Times New Roman"/>
          <w:color w:val="000000" w:themeColor="text1"/>
          <w:szCs w:val="28"/>
        </w:rPr>
        <w:t>network.conf</w:t>
      </w:r>
      <w:proofErr w:type="spellEnd"/>
      <w:r w:rsidRPr="008E4435">
        <w:rPr>
          <w:rFonts w:eastAsia="Times New Roman" w:cs="Times New Roman"/>
          <w:color w:val="000000" w:themeColor="text1"/>
          <w:szCs w:val="28"/>
        </w:rPr>
        <w:t xml:space="preserve">. При успешном подключении и выполнении запроса устанавливается системное время и корректируются часы реального времени, если они подключены. При отсутствии интернет-соединения Process обращается с запросом к серверу </w:t>
      </w:r>
      <w:proofErr w:type="spellStart"/>
      <w:r w:rsidRPr="008E4435">
        <w:rPr>
          <w:rFonts w:eastAsia="Times New Roman" w:cs="Times New Roman"/>
          <w:color w:val="000000" w:themeColor="text1"/>
          <w:szCs w:val="28"/>
        </w:rPr>
        <w:t>Node</w:t>
      </w:r>
      <w:proofErr w:type="spellEnd"/>
      <w:r w:rsidRPr="008E4435">
        <w:rPr>
          <w:rFonts w:eastAsia="Times New Roman" w:cs="Times New Roman"/>
          <w:color w:val="000000" w:themeColor="text1"/>
          <w:szCs w:val="28"/>
        </w:rPr>
        <w:t xml:space="preserve">-RED, находящемуся в одной локальной сети с платформой. При успехе опять же устанавливается системное время и корректируется время модуля часов. В случае отсутствия сервера </w:t>
      </w:r>
      <w:proofErr w:type="spellStart"/>
      <w:r w:rsidRPr="008E4435">
        <w:rPr>
          <w:rFonts w:eastAsia="Times New Roman" w:cs="Times New Roman"/>
          <w:color w:val="000000" w:themeColor="text1"/>
          <w:szCs w:val="28"/>
        </w:rPr>
        <w:t>Node</w:t>
      </w:r>
      <w:proofErr w:type="spellEnd"/>
      <w:r w:rsidRPr="008E4435">
        <w:rPr>
          <w:rFonts w:eastAsia="Times New Roman" w:cs="Times New Roman"/>
          <w:color w:val="000000" w:themeColor="text1"/>
          <w:szCs w:val="28"/>
        </w:rPr>
        <w:t>-RED или проблем с подключением к сети, Process пытается синхронизировать системное время с подключенными часами. Если же и это не удаётся, то дата и время на платформе остаётся настроенным на первое января 1970 года пока главный цикл (о котором ниже) Process не сможет его актуализировать. Таким образом задача синхронизации времени решается параллельно с подключением к сети и установкой транспортного канала.</w:t>
      </w:r>
    </w:p>
    <w:p w14:paraId="6F72367E" w14:textId="77777777" w:rsidR="00CC222C" w:rsidRPr="008E4435" w:rsidRDefault="00CC222C" w:rsidP="00CC222C">
      <w:pPr>
        <w:pStyle w:val="My-1"/>
        <w:ind w:firstLine="567"/>
        <w:rPr>
          <w:rFonts w:eastAsia="Times New Roman" w:cs="Times New Roman"/>
          <w:color w:val="000000" w:themeColor="text1"/>
          <w:szCs w:val="28"/>
        </w:rPr>
      </w:pPr>
      <w:r w:rsidRPr="008E4435">
        <w:rPr>
          <w:rFonts w:eastAsia="Times New Roman" w:cs="Times New Roman"/>
          <w:color w:val="000000" w:themeColor="text1"/>
          <w:szCs w:val="28"/>
        </w:rPr>
        <w:t xml:space="preserve">В финале была решена задача периодического обновления сведений о системе, повторного подключения к сети в случае неудачи при старте, а также периодическая дополнительная синхронизация времени платформы. Реализована эта функция средствами языка JavaScript - функцией </w:t>
      </w:r>
      <w:proofErr w:type="spellStart"/>
      <w:r w:rsidRPr="008E4435">
        <w:rPr>
          <w:rFonts w:eastAsia="Times New Roman" w:cs="Times New Roman"/>
          <w:color w:val="000000" w:themeColor="text1"/>
          <w:szCs w:val="28"/>
        </w:rPr>
        <w:t>setInterval</w:t>
      </w:r>
      <w:proofErr w:type="spellEnd"/>
      <w:r w:rsidRPr="008E4435">
        <w:rPr>
          <w:rFonts w:eastAsia="Times New Roman" w:cs="Times New Roman"/>
          <w:color w:val="000000" w:themeColor="text1"/>
          <w:szCs w:val="28"/>
        </w:rPr>
        <w:t>, которая асинхронно выполняет код с указанной периодичностью. Интервал главного цикла Process составляет 10 секунд.</w:t>
      </w:r>
    </w:p>
    <w:p w14:paraId="53A881ED" w14:textId="0BA17650" w:rsidR="00EC20C7" w:rsidRDefault="00CC222C" w:rsidP="00CC222C">
      <w:pPr>
        <w:pStyle w:val="My-1"/>
      </w:pPr>
      <w:r w:rsidRPr="008E4435">
        <w:rPr>
          <w:rFonts w:eastAsia="Times New Roman" w:cs="Times New Roman"/>
          <w:color w:val="000000" w:themeColor="text1"/>
          <w:szCs w:val="28"/>
        </w:rPr>
        <w:lastRenderedPageBreak/>
        <w:t>Вывод: разработка модуля для инициализации платформы успешно выполнена. Отладка модуля велась на двух архитектурах: ARM и TENSILICA (ESP32). На обеих архитектурах код работает без нареканий.</w:t>
      </w:r>
    </w:p>
    <w:p w14:paraId="2CA545D5" w14:textId="5B74D398" w:rsidR="00CC222C" w:rsidRDefault="00CC222C">
      <w:pPr>
        <w:rPr>
          <w:rFonts w:ascii="Times New Roman" w:hAnsi="Times New Roman"/>
          <w:sz w:val="28"/>
        </w:rPr>
      </w:pPr>
      <w:r>
        <w:br w:type="page"/>
      </w:r>
    </w:p>
    <w:p w14:paraId="568F84FC" w14:textId="159C96CB" w:rsidR="001A0C27" w:rsidRPr="008E4435" w:rsidRDefault="00655B5B" w:rsidP="001A0C27">
      <w:pPr>
        <w:pStyle w:val="My-0"/>
      </w:pPr>
      <w:bookmarkStart w:id="19" w:name="_Toc167566702"/>
      <w:r w:rsidRPr="008E4435">
        <w:lastRenderedPageBreak/>
        <w:t xml:space="preserve">Разработка ПО модуля </w:t>
      </w:r>
      <w:r w:rsidR="003914BB" w:rsidRPr="008E4435">
        <w:t>S</w:t>
      </w:r>
      <w:r w:rsidRPr="008E4435">
        <w:t>ensor</w:t>
      </w:r>
      <w:r w:rsidR="003914BB" w:rsidRPr="008E4435">
        <w:t>M</w:t>
      </w:r>
      <w:r w:rsidRPr="008E4435">
        <w:t>anager</w:t>
      </w:r>
      <w:bookmarkEnd w:id="15"/>
      <w:bookmarkEnd w:id="19"/>
    </w:p>
    <w:p w14:paraId="7BB2B1F7" w14:textId="1BB87261" w:rsidR="00AF16E8" w:rsidRPr="008E4435" w:rsidRDefault="00AF16E8" w:rsidP="00AF16E8">
      <w:pPr>
        <w:pStyle w:val="My-1"/>
        <w:ind w:firstLine="567"/>
      </w:pPr>
      <w:r w:rsidRPr="008E4435">
        <w:t xml:space="preserve">С самого начала разработки платформы постепенно прорабатывалась концепция службы, которая будет иметь прямой доступ ко всем инициализированным пользователем датчикам и актуаторам, что позволит ей предоставить доступ ко всему измерительно-исполняющему слою платформы через единый интерфейс, с которым можно взаимодействовать как со стороны сервера, так и в рамках контроллера. </w:t>
      </w:r>
    </w:p>
    <w:p w14:paraId="11623DC1" w14:textId="77777777" w:rsidR="00AF16E8" w:rsidRPr="008E4435" w:rsidRDefault="00AF16E8" w:rsidP="00F921C8">
      <w:pPr>
        <w:pStyle w:val="My-1"/>
        <w:ind w:firstLine="567"/>
      </w:pPr>
      <w:r w:rsidRPr="008E4435">
        <w:t>Рассмотрим типовой проект с использованием датчиков. Пользователь создает и хранит объекты датчиков в виде независимых переменных. Проблема в том, что при таком сценарии доступ к этим объектам ограничен контекстом среды разработки, и доступ к ним извне (со стороны сервера) технически невозможен. отсутствуют средства автоматического учета созданных датчиков. Из этой проблемы была сформулирована первая задача модуля – ведения реестра датчиков и актуаторов.</w:t>
      </w:r>
    </w:p>
    <w:p w14:paraId="00E7D3AF" w14:textId="77777777" w:rsidR="00AF16E8" w:rsidRPr="008E4435" w:rsidRDefault="00AF16E8" w:rsidP="00A23293">
      <w:pPr>
        <w:pStyle w:val="My-1"/>
        <w:ind w:firstLine="708"/>
      </w:pPr>
      <w:r w:rsidRPr="008E4435">
        <w:t>На первом этапе эта задача решалась следующим образом: был дополнен функционал программных модулей сенсоров таким образом, что они сами оповещали о своей инициализации и так автоматически регистрировались в SensorManager. Достичь этого удалось благодаря предварительной проработке механизма идентификации датчиков, особенность которого заключалась в том, чтобы максимально удобным и понятным способом идентифицировать как сами датчики, так и их измерительные каналы.</w:t>
      </w:r>
    </w:p>
    <w:p w14:paraId="58B08763" w14:textId="77777777" w:rsidR="00AF16E8" w:rsidRPr="008E4435" w:rsidRDefault="00AF16E8" w:rsidP="00670C1B">
      <w:pPr>
        <w:pStyle w:val="My-1"/>
        <w:ind w:firstLine="708"/>
      </w:pPr>
      <w:r w:rsidRPr="008E4435">
        <w:t xml:space="preserve">Вернемся к роли </w:t>
      </w:r>
      <w:proofErr w:type="spellStart"/>
      <w:r w:rsidRPr="008E4435">
        <w:t>Node</w:t>
      </w:r>
      <w:proofErr w:type="spellEnd"/>
      <w:r w:rsidRPr="008E4435">
        <w:t xml:space="preserve">-Red сервера в проекте. Его ценность заключается не в одной только визуализации показаний с сенсоров, чем ограничивается большинство DIY и учебных проектов, но в возможности динамически собирать сведения о состоянии всего измерительно-полевого уровня, а также в управления им без взаимодействия с контроллером через IDE. Информация об измерительно-полевом уровне подразумевает под собой список всех инициализированных сенсоров и актуаторов, для каждого из которых указаны его статус (вкл., выкл., в переходном процессе) и метаданные (название, артикул, кол-во измерительных каналов, измеряемые величины, диапазон работы и </w:t>
      </w:r>
      <w:proofErr w:type="spellStart"/>
      <w:r w:rsidRPr="008E4435">
        <w:t>т.д</w:t>
      </w:r>
      <w:proofErr w:type="spellEnd"/>
      <w:r w:rsidRPr="008E4435">
        <w:t>).</w:t>
      </w:r>
    </w:p>
    <w:p w14:paraId="0746BE41" w14:textId="77777777" w:rsidR="00AF16E8" w:rsidRPr="008E4435" w:rsidRDefault="00AF16E8" w:rsidP="00A23293">
      <w:pPr>
        <w:pStyle w:val="My-1"/>
        <w:ind w:firstLine="708"/>
      </w:pPr>
      <w:r w:rsidRPr="008E4435">
        <w:t>Следующей важнейшей задачей, было автоматизировать процесс сбора показаний с датчиков для их дальнейшей передачи на сервер.</w:t>
      </w:r>
    </w:p>
    <w:p w14:paraId="3FFD8806" w14:textId="77777777" w:rsidR="00AF16E8" w:rsidRPr="008E4435" w:rsidRDefault="00AF16E8" w:rsidP="00AF16E8">
      <w:pPr>
        <w:pStyle w:val="My-1"/>
        <w:ind w:firstLine="0"/>
      </w:pPr>
      <w:r w:rsidRPr="008E4435">
        <w:t xml:space="preserve">Для этого в SensorManager был реализован механизм, который по запросу внешнего агента запускает циклический сбор данных со всех измерительных каналов датчиков, зарегистрированных на платформе. Частота опроса задается пользователем. Было решено, что проще и эффективнее откидывать не интересующие пользователя показания уже на сервере, чем нагромождать систему учетом подписок на конкретные измерительные каналы. При этом для уменьшения траффика данные с каналов, которые существенно не обновились с момента последней итерации, пропускаются. Данные с не выключенных датчиков также не собираются. Полученные данные далее передаются службам </w:t>
      </w:r>
      <w:proofErr w:type="spellStart"/>
      <w:r w:rsidRPr="008E4435">
        <w:t>ProxyWS</w:t>
      </w:r>
      <w:proofErr w:type="spellEnd"/>
      <w:r w:rsidRPr="008E4435">
        <w:t xml:space="preserve"> и/или </w:t>
      </w:r>
      <w:proofErr w:type="spellStart"/>
      <w:r w:rsidRPr="008E4435">
        <w:t>ProxyMQTT</w:t>
      </w:r>
      <w:proofErr w:type="spellEnd"/>
      <w:r w:rsidRPr="008E4435">
        <w:t xml:space="preserve">, которые маршрутизируют сообщения на соответствующие клиент-серверные службы. </w:t>
      </w:r>
    </w:p>
    <w:p w14:paraId="7C5821CC" w14:textId="77777777" w:rsidR="00AF16E8" w:rsidRPr="008E4435" w:rsidRDefault="00AF16E8" w:rsidP="00670C1B">
      <w:pPr>
        <w:pStyle w:val="My-1"/>
        <w:ind w:firstLine="708"/>
      </w:pPr>
      <w:r w:rsidRPr="008E4435">
        <w:lastRenderedPageBreak/>
        <w:t>Аналогичным образом были реализованы функции сбора и передачи метаданных от всех датчиков и актуаторов. Модуль получает команду от внешнего агента, в ответ на которую составляет и отправляет пакет с запрошенной информацией.</w:t>
      </w:r>
    </w:p>
    <w:p w14:paraId="5C158439" w14:textId="77777777" w:rsidR="00AF16E8" w:rsidRPr="008E4435" w:rsidRDefault="00AF16E8" w:rsidP="00670C1B">
      <w:pPr>
        <w:pStyle w:val="My-1"/>
        <w:ind w:firstLine="708"/>
      </w:pPr>
      <w:r w:rsidRPr="008E4435">
        <w:t>Последним на тот момент шагом была разработка возможности адресации команд конкретным датчикам и актуаторам. Иными словами, модуль позволяет принять с сервера любую команду, эквивалентную той, что может быть отправлена прямо с контроллера.</w:t>
      </w:r>
    </w:p>
    <w:p w14:paraId="407E54F3" w14:textId="77777777" w:rsidR="00AF16E8" w:rsidRPr="008E4435" w:rsidRDefault="00AF16E8" w:rsidP="00A23293">
      <w:pPr>
        <w:pStyle w:val="My-1"/>
        <w:ind w:firstLine="708"/>
      </w:pPr>
      <w:r w:rsidRPr="008E4435">
        <w:t xml:space="preserve">В ходе разработки другого системного модуля, а именно модуля Process, возникла необходимость в автоматизации создания объекта датчика или актуатора. Для этого требовалось создать унифицированный инструмент для инициализации датчиков, который будет доступен как пользователям, так и прочим системным службам. </w:t>
      </w:r>
    </w:p>
    <w:p w14:paraId="498DCABD" w14:textId="77777777" w:rsidR="00AF16E8" w:rsidRPr="008E4435" w:rsidRDefault="00AF16E8" w:rsidP="00AF16E8">
      <w:pPr>
        <w:pStyle w:val="My-1"/>
        <w:ind w:firstLine="0"/>
      </w:pPr>
      <w:r w:rsidRPr="008E4435">
        <w:t xml:space="preserve">Спустя некоторое число итераций задача была решена следующим образом: </w:t>
      </w:r>
    </w:p>
    <w:p w14:paraId="5FA7940B" w14:textId="77777777" w:rsidR="00AF16E8" w:rsidRPr="008E4435" w:rsidRDefault="00AF16E8" w:rsidP="00307DE6">
      <w:pPr>
        <w:pStyle w:val="My-1"/>
        <w:numPr>
          <w:ilvl w:val="0"/>
          <w:numId w:val="17"/>
        </w:numPr>
      </w:pPr>
      <w:r w:rsidRPr="008E4435">
        <w:t>SensorManager получает идентификатор датчика, по которому модуль Process предоставляет необходимые настройки;</w:t>
      </w:r>
    </w:p>
    <w:p w14:paraId="3AE74C9A" w14:textId="77777777" w:rsidR="00AF16E8" w:rsidRPr="008E4435" w:rsidRDefault="00AF16E8" w:rsidP="00307DE6">
      <w:pPr>
        <w:pStyle w:val="My-1"/>
        <w:numPr>
          <w:ilvl w:val="0"/>
          <w:numId w:val="17"/>
        </w:numPr>
        <w:rPr>
          <w:b/>
          <w:bCs/>
        </w:rPr>
      </w:pPr>
      <w:r w:rsidRPr="008E4435">
        <w:t>на основании полученной конфигурации SensorManager инициализирует модуль, который обеспечивает взаимодействие с датчиком, выполняя функции считывания данных и управления;</w:t>
      </w:r>
    </w:p>
    <w:p w14:paraId="56728B48" w14:textId="77777777" w:rsidR="00AF16E8" w:rsidRPr="008E4435" w:rsidRDefault="00AF16E8" w:rsidP="00307DE6">
      <w:pPr>
        <w:pStyle w:val="My-1"/>
        <w:numPr>
          <w:ilvl w:val="0"/>
          <w:numId w:val="17"/>
        </w:numPr>
      </w:pPr>
      <w:r w:rsidRPr="008E4435">
        <w:t xml:space="preserve">SensorManager сохраняет созданный объект датчика в своем реестре и возвращает пользователю или системной службе интерфейс для работы с датчиком в виде измерительного канала.  </w:t>
      </w:r>
    </w:p>
    <w:p w14:paraId="0356331C" w14:textId="0E08BD6C" w:rsidR="00AF16E8" w:rsidRPr="008E4435" w:rsidRDefault="00AF16E8" w:rsidP="003224C2">
      <w:pPr>
        <w:pStyle w:val="My-1"/>
        <w:ind w:firstLine="360"/>
      </w:pPr>
      <w:r w:rsidRPr="008E4435">
        <w:t>Стоит подчеркнуть, что это была действительно комплексная задача, потребовавшая объединить работу сразу нескольких системных модулей, работу с конфигурационными файлами и взаимодействие с пользователем. Но затраты были оправданы, ведь процесс создания управления измерительно-исполняющими устройствами в рамках платформы был многократно упрощен.</w:t>
      </w:r>
    </w:p>
    <w:p w14:paraId="4346914B" w14:textId="0B130745" w:rsidR="00465B6C" w:rsidRDefault="00AF16E8" w:rsidP="00F16BE4">
      <w:pPr>
        <w:pStyle w:val="My-1"/>
        <w:ind w:firstLine="567"/>
      </w:pPr>
      <w:r w:rsidRPr="008E4435">
        <w:t>Вывод: в ходе работы был создан инструмент, закрывающий многие вопросы взаимодействия с измерительно-исполняющим слоем платформы. Сперва был реализован функционал ведения динамического реестра инициализированных датчиков и актуаторов. Далее были внедрены возможности сбора всех различных данных о доступных устройствах: метаданные, статус работы, показания измерительных каналов.</w:t>
      </w:r>
    </w:p>
    <w:p w14:paraId="6018ABE3" w14:textId="44A80A39" w:rsidR="00F16BE4" w:rsidRPr="009B139D" w:rsidRDefault="00F16BE4" w:rsidP="009B139D">
      <w:pPr>
        <w:rPr>
          <w:rFonts w:ascii="Times New Roman" w:hAnsi="Times New Roman"/>
          <w:sz w:val="28"/>
        </w:rPr>
      </w:pPr>
      <w:r>
        <w:br w:type="page"/>
      </w:r>
    </w:p>
    <w:p w14:paraId="62E7102C" w14:textId="7BB50698" w:rsidR="009B139D" w:rsidRDefault="009B139D" w:rsidP="009B139D">
      <w:pPr>
        <w:pStyle w:val="My-0"/>
      </w:pPr>
      <w:bookmarkStart w:id="20" w:name="_Toc167566703"/>
      <w:r w:rsidRPr="009B139D">
        <w:lastRenderedPageBreak/>
        <w:t>РАЗРАБОТКА ПО МОДУЛЯ MONGODB</w:t>
      </w:r>
      <w:bookmarkEnd w:id="20"/>
    </w:p>
    <w:p w14:paraId="5DBD8917" w14:textId="38359C2C" w:rsidR="00565184" w:rsidRPr="008E4435" w:rsidRDefault="00EC38EF" w:rsidP="00565184">
      <w:pPr>
        <w:pStyle w:val="My-1"/>
      </w:pPr>
      <w:r>
        <w:t>П</w:t>
      </w:r>
      <w:r w:rsidR="00565184" w:rsidRPr="008E4435">
        <w:t xml:space="preserve">ри разработке системных модулей таких как WS Server, Proxy WS, SensorManager, нужна была частичная проверка их работы совместно с протоколами WebSocket/LHP. Для этого пришлось, забегая вперед разработать частичную поддержку на стороне сервера </w:t>
      </w:r>
      <w:proofErr w:type="spellStart"/>
      <w:r w:rsidR="00565184" w:rsidRPr="008E4435">
        <w:t>Node</w:t>
      </w:r>
      <w:proofErr w:type="spellEnd"/>
      <w:r w:rsidR="00565184" w:rsidRPr="008E4435">
        <w:t>-Red, прием пакетов предварительной версии LHP протокола. Но при разработке главного арбитра сенсоров, модуля – SensorManager, этого оказалась недостаточно. Так как на «нижней» стороне шло активное формирование форматов хранения, обработки и передачи данных от сенсоров и актуаторов, то возникли опасения что, когда на втором этапе будет вестись разработка серверных компонентов, окажется что при выборе проектирования вышеуказанных форматов были приняты неверные допущения и это приведет к необходимости переработки таких модулей, как например SensorManager. А это очень трудозатратный процесс, и при этом он охватит не один модуль, а не менее трех-четырех.</w:t>
      </w:r>
    </w:p>
    <w:p w14:paraId="4B411CF5" w14:textId="77777777" w:rsidR="00565184" w:rsidRPr="008E4435" w:rsidRDefault="00565184" w:rsidP="00565184">
      <w:pPr>
        <w:pStyle w:val="My-1"/>
      </w:pPr>
      <w:r w:rsidRPr="008E4435">
        <w:t xml:space="preserve">Для нивелирования таких рисков было принято решение выполнить не только предварительную частичную разработку протокола LHP, но и модуля поддержки базы данных MongoDB на стороне сервера </w:t>
      </w:r>
      <w:proofErr w:type="spellStart"/>
      <w:r w:rsidRPr="008E4435">
        <w:t>Node</w:t>
      </w:r>
      <w:proofErr w:type="spellEnd"/>
      <w:r w:rsidRPr="008E4435">
        <w:t>-Red. Это потребовалось что бы понять, как ложатся пакеты с данными от сенсоров, актуаторов, системных служб на коллекции временных рядов MongoDB.</w:t>
      </w:r>
    </w:p>
    <w:p w14:paraId="1C00C889" w14:textId="77777777" w:rsidR="00565184" w:rsidRPr="008E4435" w:rsidRDefault="00565184" w:rsidP="00565184">
      <w:pPr>
        <w:pStyle w:val="My-1"/>
      </w:pPr>
      <w:r w:rsidRPr="008E4435">
        <w:t xml:space="preserve">Для проверки работы был сформирован стенд с подключенными 4 разными сенсорами и актуаторами подняты службы </w:t>
      </w:r>
      <w:proofErr w:type="spellStart"/>
      <w:r w:rsidRPr="008E4435">
        <w:t>Wi</w:t>
      </w:r>
      <w:proofErr w:type="spellEnd"/>
      <w:r w:rsidRPr="008E4435">
        <w:t xml:space="preserve">-Fi, WS Server, </w:t>
      </w:r>
      <w:proofErr w:type="spellStart"/>
      <w:r w:rsidRPr="008E4435">
        <w:t>Proxy</w:t>
      </w:r>
      <w:proofErr w:type="spellEnd"/>
      <w:r w:rsidRPr="008E4435">
        <w:t xml:space="preserve"> WS, SensorManager. На стороне сервера были развернут сервер </w:t>
      </w:r>
      <w:proofErr w:type="spellStart"/>
      <w:r w:rsidRPr="008E4435">
        <w:t>Node</w:t>
      </w:r>
      <w:proofErr w:type="spellEnd"/>
      <w:r w:rsidRPr="008E4435">
        <w:t xml:space="preserve">-Red, СУБД </w:t>
      </w:r>
      <w:proofErr w:type="spellStart"/>
      <w:r w:rsidRPr="008E4435">
        <w:t>MongoDB</w:t>
      </w:r>
      <w:proofErr w:type="spellEnd"/>
      <w:r w:rsidRPr="008E4435">
        <w:t xml:space="preserve"> и подготовлена БД на основе коллекции временных рядов. Куда был направлен поток данных от сенсоров.</w:t>
      </w:r>
    </w:p>
    <w:p w14:paraId="710AF57C" w14:textId="77777777" w:rsidR="00565184" w:rsidRDefault="00565184" w:rsidP="00565184">
      <w:pPr>
        <w:pStyle w:val="My-1"/>
      </w:pPr>
      <w:r w:rsidRPr="008E4435">
        <w:t>Вывод: в результате успешного тестирования была подтверждено правильность и жизнеспособность структур хранения данных на «нижней» стороне фреймворка. Работа механизма приема данных по протоколам WebSocket/LHP, размещение пакетов в БД временных рядов MongoDB, фильтрация и визуализация данных, полученных на стороне сервера от сенсоров.</w:t>
      </w:r>
    </w:p>
    <w:p w14:paraId="406A014E" w14:textId="65305F6B" w:rsidR="41CAC17D" w:rsidRPr="009C78F4" w:rsidRDefault="41CAC17D" w:rsidP="009C78F4">
      <w:pPr>
        <w:pStyle w:val="My-1"/>
        <w:ind w:firstLine="0"/>
      </w:pPr>
    </w:p>
    <w:p w14:paraId="1AD1524C" w14:textId="2D58A163" w:rsidR="00E642A5" w:rsidRPr="00C40613" w:rsidRDefault="00C40613" w:rsidP="00C40613">
      <w:pPr>
        <w:rPr>
          <w:rFonts w:ascii="Times New Roman" w:hAnsi="Times New Roman"/>
          <w:sz w:val="28"/>
        </w:rPr>
      </w:pPr>
      <w:r>
        <w:br w:type="page"/>
      </w:r>
    </w:p>
    <w:p w14:paraId="36DCE145" w14:textId="718697CD" w:rsidR="00A679B7" w:rsidRPr="008E4435" w:rsidRDefault="00CD3230" w:rsidP="00DB49ED">
      <w:pPr>
        <w:pStyle w:val="My-"/>
      </w:pPr>
      <w:bookmarkStart w:id="21" w:name="_Toc167566714"/>
      <w:r w:rsidRPr="008E4435">
        <w:lastRenderedPageBreak/>
        <w:t>Заключение</w:t>
      </w:r>
      <w:bookmarkEnd w:id="21"/>
    </w:p>
    <w:p w14:paraId="46D15C67" w14:textId="1346AB8B" w:rsidR="009B1B31" w:rsidRDefault="00350B22" w:rsidP="00D43132">
      <w:pPr>
        <w:pStyle w:val="My-1"/>
        <w:ind w:firstLine="0"/>
      </w:pPr>
      <w:r>
        <w:t>Вывод п</w:t>
      </w:r>
      <w:r w:rsidR="00335931" w:rsidRPr="008E4435">
        <w:t xml:space="preserve">о итогам </w:t>
      </w:r>
      <w:r>
        <w:t>проделанной работы:</w:t>
      </w:r>
      <w:r w:rsidR="00D43132">
        <w:tab/>
      </w:r>
      <w:r>
        <w:br/>
      </w:r>
      <w:r w:rsidR="001C6118">
        <w:t>В</w:t>
      </w:r>
      <w:r>
        <w:t xml:space="preserve">се намеченные цели и задачи </w:t>
      </w:r>
      <w:r w:rsidR="001C6118">
        <w:t xml:space="preserve">первого этапа проекта </w:t>
      </w:r>
      <w:r>
        <w:t>выполнены в полном объеме</w:t>
      </w:r>
      <w:r w:rsidR="00D43132">
        <w:t>. Р</w:t>
      </w:r>
      <w:r>
        <w:t xml:space="preserve">азработаны и </w:t>
      </w:r>
      <w:r w:rsidR="00D43132">
        <w:t xml:space="preserve">протестированы </w:t>
      </w:r>
      <w:r w:rsidR="002335B8">
        <w:t>модули программного обеспечения «нижнего» уровня:</w:t>
      </w:r>
    </w:p>
    <w:p w14:paraId="35B51ADC" w14:textId="1988F1ED" w:rsidR="009B1B31" w:rsidRDefault="009B1B31" w:rsidP="009B1B31">
      <w:pPr>
        <w:pStyle w:val="My-1"/>
        <w:ind w:firstLine="567"/>
      </w:pPr>
      <w:r>
        <w:t>1.</w:t>
      </w:r>
      <w:r>
        <w:tab/>
        <w:t xml:space="preserve"> Разработка ПО системного модуля</w:t>
      </w:r>
      <w:r>
        <w:tab/>
        <w:t xml:space="preserve">   WiFi;</w:t>
      </w:r>
    </w:p>
    <w:p w14:paraId="7FD42F27" w14:textId="45BDB300" w:rsidR="009B1B31" w:rsidRDefault="009B1B31" w:rsidP="009B1B31">
      <w:pPr>
        <w:pStyle w:val="My-1"/>
        <w:ind w:firstLine="567"/>
      </w:pPr>
      <w:r>
        <w:t>2.</w:t>
      </w:r>
      <w:r>
        <w:tab/>
        <w:t xml:space="preserve"> Разработка ПО системного модуля   WebSocket;</w:t>
      </w:r>
    </w:p>
    <w:p w14:paraId="0A21E514" w14:textId="78F763D4" w:rsidR="009B1B31" w:rsidRDefault="009B1B31" w:rsidP="009B1B31">
      <w:pPr>
        <w:pStyle w:val="My-1"/>
        <w:ind w:firstLine="567"/>
      </w:pPr>
      <w:r>
        <w:t>3.</w:t>
      </w:r>
      <w:r>
        <w:tab/>
        <w:t xml:space="preserve"> Разработка ПО системного модуля</w:t>
      </w:r>
      <w:r>
        <w:tab/>
        <w:t xml:space="preserve">   Proxy WebSocket;</w:t>
      </w:r>
    </w:p>
    <w:p w14:paraId="515DF81F" w14:textId="10892905" w:rsidR="009B1B31" w:rsidRDefault="009B1B31" w:rsidP="009B1B31">
      <w:pPr>
        <w:pStyle w:val="My-1"/>
        <w:ind w:firstLine="567"/>
      </w:pPr>
      <w:r>
        <w:t>4.</w:t>
      </w:r>
      <w:r>
        <w:tab/>
        <w:t xml:space="preserve"> Разработка ПО системного модуля</w:t>
      </w:r>
      <w:r>
        <w:tab/>
        <w:t xml:space="preserve">   RouteREPL;</w:t>
      </w:r>
    </w:p>
    <w:p w14:paraId="1D049E85" w14:textId="0DF52495" w:rsidR="009B1B31" w:rsidRDefault="009B1B31" w:rsidP="009B1B31">
      <w:pPr>
        <w:pStyle w:val="My-1"/>
        <w:ind w:firstLine="567"/>
      </w:pPr>
      <w:r>
        <w:t>5.</w:t>
      </w:r>
      <w:r>
        <w:tab/>
        <w:t xml:space="preserve"> Разработка ПО системного модуля   MQTT;</w:t>
      </w:r>
    </w:p>
    <w:p w14:paraId="55422550" w14:textId="0720BCBC" w:rsidR="009B1B31" w:rsidRDefault="009B1B31" w:rsidP="009B1B31">
      <w:pPr>
        <w:pStyle w:val="My-1"/>
        <w:ind w:firstLine="567"/>
      </w:pPr>
      <w:r>
        <w:t>6.</w:t>
      </w:r>
      <w:r>
        <w:tab/>
        <w:t xml:space="preserve"> Разработка ПО системного модуля</w:t>
      </w:r>
      <w:r>
        <w:tab/>
        <w:t xml:space="preserve">   Proxy MQTT;</w:t>
      </w:r>
    </w:p>
    <w:p w14:paraId="659E5576" w14:textId="396C3457" w:rsidR="009B1B31" w:rsidRDefault="009B1B31" w:rsidP="009B1B31">
      <w:pPr>
        <w:pStyle w:val="My-1"/>
        <w:ind w:firstLine="567"/>
      </w:pPr>
      <w:r>
        <w:t>7.</w:t>
      </w:r>
      <w:r>
        <w:tab/>
        <w:t xml:space="preserve"> Разработка ПО системного модуля</w:t>
      </w:r>
      <w:r>
        <w:tab/>
        <w:t xml:space="preserve">   LHP;</w:t>
      </w:r>
    </w:p>
    <w:p w14:paraId="06418330" w14:textId="41501CC3" w:rsidR="009B1B31" w:rsidRDefault="009B1B31" w:rsidP="009B1B31">
      <w:pPr>
        <w:pStyle w:val="My-1"/>
        <w:ind w:firstLine="567"/>
      </w:pPr>
      <w:r>
        <w:t>8.</w:t>
      </w:r>
      <w:r>
        <w:tab/>
        <w:t xml:space="preserve"> Разработка ПО системного модуля</w:t>
      </w:r>
      <w:r>
        <w:tab/>
        <w:t xml:space="preserve">   Process;</w:t>
      </w:r>
    </w:p>
    <w:p w14:paraId="1A526A75" w14:textId="08D07CCB" w:rsidR="009B1B31" w:rsidRDefault="009B1B31" w:rsidP="009B1B31">
      <w:pPr>
        <w:pStyle w:val="My-1"/>
        <w:ind w:firstLine="567"/>
      </w:pPr>
      <w:r>
        <w:t>9.</w:t>
      </w:r>
      <w:r>
        <w:tab/>
        <w:t xml:space="preserve"> Разработка ПО системного модуля</w:t>
      </w:r>
      <w:r>
        <w:tab/>
        <w:t xml:space="preserve">   SensorManager;</w:t>
      </w:r>
    </w:p>
    <w:p w14:paraId="66CACFCF" w14:textId="66B6AB24" w:rsidR="009B1B31" w:rsidRDefault="009B1B31" w:rsidP="009B1B31">
      <w:pPr>
        <w:pStyle w:val="My-1"/>
        <w:ind w:firstLine="567"/>
      </w:pPr>
      <w:r>
        <w:t>10.</w:t>
      </w:r>
      <w:r>
        <w:tab/>
        <w:t>Разработка ПО системного модуля    MongoDB;</w:t>
      </w:r>
    </w:p>
    <w:p w14:paraId="01A7C69D" w14:textId="58D401BA" w:rsidR="000F167C" w:rsidRPr="008E4435" w:rsidRDefault="00A05DB7" w:rsidP="00482EC1">
      <w:pPr>
        <w:pStyle w:val="My-1"/>
        <w:ind w:firstLine="567"/>
      </w:pPr>
      <w:r>
        <w:br/>
      </w:r>
      <w:r>
        <w:tab/>
      </w:r>
      <w:r w:rsidR="007D4B2E">
        <w:t xml:space="preserve">Полностью </w:t>
      </w:r>
      <w:r w:rsidR="00482EC1" w:rsidRPr="008E4435">
        <w:t xml:space="preserve"> </w:t>
      </w:r>
      <w:r w:rsidR="007D4B2E">
        <w:t xml:space="preserve">разработана </w:t>
      </w:r>
      <w:r w:rsidR="00482EC1" w:rsidRPr="008E4435">
        <w:t xml:space="preserve">архитектура программного обеспечения «нижнего» уровня платформы. Разработаны и </w:t>
      </w:r>
      <w:r w:rsidR="00A14E65" w:rsidRPr="008E4435">
        <w:t xml:space="preserve">апробированы </w:t>
      </w:r>
      <w:r w:rsidR="00482EC1" w:rsidRPr="008E4435">
        <w:t xml:space="preserve">на практике системные шины «склеивающие» </w:t>
      </w:r>
      <w:r w:rsidR="000B4222" w:rsidRPr="008E4435">
        <w:t>в единое целое все модули фреймворка, как системные</w:t>
      </w:r>
      <w:r w:rsidR="00A14E65" w:rsidRPr="008E4435">
        <w:t>,</w:t>
      </w:r>
      <w:r w:rsidR="000B4222" w:rsidRPr="008E4435">
        <w:t xml:space="preserve"> так и прикладные.</w:t>
      </w:r>
      <w:r>
        <w:t xml:space="preserve"> </w:t>
      </w:r>
      <w:r w:rsidRPr="008E4435">
        <w:t>Разработана</w:t>
      </w:r>
      <w:r w:rsidR="00A24C80">
        <w:t xml:space="preserve"> и протестированы</w:t>
      </w:r>
      <w:r w:rsidRPr="008E4435">
        <w:t xml:space="preserve"> группа системных модулей, формирующих ядро фреймворка EcoLight.</w:t>
      </w:r>
    </w:p>
    <w:p w14:paraId="79F5DAEA" w14:textId="227504FB" w:rsidR="00F40C4D" w:rsidRPr="008E4435" w:rsidRDefault="00E474BD" w:rsidP="00F47D68">
      <w:pPr>
        <w:pStyle w:val="My-1"/>
        <w:ind w:firstLine="567"/>
      </w:pPr>
      <w:r w:rsidRPr="008E4435">
        <w:t>Все риски,</w:t>
      </w:r>
      <w:r w:rsidR="00F40C4D" w:rsidRPr="008E4435">
        <w:t xml:space="preserve"> указанные выше </w:t>
      </w:r>
      <w:r w:rsidR="00251C03" w:rsidRPr="008E4435">
        <w:t>в соответствующем разделе,</w:t>
      </w:r>
      <w:r w:rsidR="00F40C4D" w:rsidRPr="008E4435">
        <w:t xml:space="preserve"> были </w:t>
      </w:r>
      <w:r w:rsidR="00F6282F" w:rsidRPr="008E4435">
        <w:t>нивелированы</w:t>
      </w:r>
      <w:r w:rsidR="00F40C4D" w:rsidRPr="008E4435">
        <w:t xml:space="preserve"> в рамках проведенных </w:t>
      </w:r>
      <w:r w:rsidR="000C0D01" w:rsidRPr="008E4435">
        <w:t>тесто</w:t>
      </w:r>
      <w:r w:rsidR="008C298F" w:rsidRPr="008E4435">
        <w:t>в</w:t>
      </w:r>
      <w:r w:rsidR="00F40C4D" w:rsidRPr="008E4435">
        <w:t xml:space="preserve">. </w:t>
      </w:r>
    </w:p>
    <w:p w14:paraId="45FA4052" w14:textId="4012E684" w:rsidR="008B5252" w:rsidRPr="008E4435" w:rsidRDefault="008B5252" w:rsidP="0015241A">
      <w:pPr>
        <w:pStyle w:val="My-1"/>
        <w:ind w:firstLine="567"/>
      </w:pPr>
      <w:r w:rsidRPr="008E4435">
        <w:t xml:space="preserve">Команда проекта вплотную подошла </w:t>
      </w:r>
      <w:r w:rsidR="006A6618" w:rsidRPr="008E4435">
        <w:t xml:space="preserve">к реализации серверной части </w:t>
      </w:r>
      <w:r w:rsidR="00393A25" w:rsidRPr="008E4435">
        <w:t>платформы EcoLight.</w:t>
      </w:r>
      <w:r w:rsidR="0015241A" w:rsidRPr="008E4435">
        <w:t xml:space="preserve"> Получен </w:t>
      </w:r>
      <w:r w:rsidR="001F1AEA" w:rsidRPr="008E4435">
        <w:t>колоссальный</w:t>
      </w:r>
      <w:r w:rsidR="0015241A" w:rsidRPr="008E4435">
        <w:t xml:space="preserve"> опыт работы на языке JavaScript и исполнительной среды Espruino. Этот опыт притворен в коде </w:t>
      </w:r>
      <w:r w:rsidR="009A2714" w:rsidRPr="008E4435">
        <w:t xml:space="preserve">«нижнего» уровня фреймворка и представляет </w:t>
      </w:r>
      <w:r w:rsidR="001F1AEA" w:rsidRPr="008E4435">
        <w:t>исключительную образовательную ценность для всех будущих потребителей платформы.</w:t>
      </w:r>
    </w:p>
    <w:p w14:paraId="68485623" w14:textId="2570BF53" w:rsidR="005B535E" w:rsidRPr="008E4435" w:rsidRDefault="005F1532" w:rsidP="00197319">
      <w:pPr>
        <w:pStyle w:val="My-1"/>
        <w:ind w:firstLine="567"/>
      </w:pPr>
      <w:r w:rsidRPr="008E4435">
        <w:t xml:space="preserve">Помимо технических достижений, команде проекта есть чем гордится и </w:t>
      </w:r>
      <w:r w:rsidR="003217C2" w:rsidRPr="008E4435">
        <w:t>в области продвижения продукта на рынок. В апреле 2024 года, на базе</w:t>
      </w:r>
      <w:r w:rsidR="00A81062" w:rsidRPr="008E4435">
        <w:br/>
      </w:r>
      <w:r w:rsidR="00E47545" w:rsidRPr="008E4435">
        <w:t>ООО «Горизон</w:t>
      </w:r>
      <w:r w:rsidR="00096919" w:rsidRPr="008E4435">
        <w:t xml:space="preserve">т» прошла встреча с делегацией </w:t>
      </w:r>
      <w:r w:rsidR="00662FC2" w:rsidRPr="008E4435">
        <w:t>ЦРСК Дома научной коллаборации имени Семенова Н.Н. ФГБОУ ВО «Самарский государственный технический университет». В составе</w:t>
      </w:r>
      <w:r w:rsidR="00F572FA" w:rsidRPr="008E4435">
        <w:t>:</w:t>
      </w:r>
      <w:r w:rsidR="00662FC2" w:rsidRPr="008E4435">
        <w:t xml:space="preserve"> </w:t>
      </w:r>
      <w:r w:rsidR="007A62A8" w:rsidRPr="008E4435">
        <w:t xml:space="preserve">Дмитрия Александровича Малышева – заместителя директора ЦРСК и преподавателей. В рамках трехчасовой демонстрации и обсуждения </w:t>
      </w:r>
      <w:r w:rsidR="00FB2D09" w:rsidRPr="008E4435">
        <w:t>функционала возможностей разрабатываемого продукта, с натурной демонстрацией на подготовленных стендах</w:t>
      </w:r>
      <w:r w:rsidR="00C02D41" w:rsidRPr="008E4435">
        <w:t xml:space="preserve"> была достигнута предварительная договоренность о</w:t>
      </w:r>
      <w:r w:rsidR="00CE58CA" w:rsidRPr="008E4435">
        <w:t xml:space="preserve"> закупе </w:t>
      </w:r>
      <w:r w:rsidR="005B535E" w:rsidRPr="008E4435">
        <w:t>и пилотном</w:t>
      </w:r>
      <w:r w:rsidR="00C02D41" w:rsidRPr="008E4435">
        <w:t xml:space="preserve"> внедрении в обучающи</w:t>
      </w:r>
      <w:r w:rsidR="00CE58CA" w:rsidRPr="008E4435">
        <w:t>й</w:t>
      </w:r>
      <w:r w:rsidR="00C02D41" w:rsidRPr="008E4435">
        <w:t xml:space="preserve"> процесс ДНК по курсу киберфизика </w:t>
      </w:r>
      <w:r w:rsidR="00DF3483" w:rsidRPr="008E4435">
        <w:t xml:space="preserve">разрабатываемой платформы </w:t>
      </w:r>
      <w:r w:rsidR="002B714F" w:rsidRPr="008E4435">
        <w:t>EcoLight!</w:t>
      </w:r>
    </w:p>
    <w:p w14:paraId="08CDB281" w14:textId="77777777" w:rsidR="007C3543" w:rsidRPr="008E4435" w:rsidRDefault="00BE75A5" w:rsidP="000023A0">
      <w:pPr>
        <w:pStyle w:val="My-1"/>
        <w:ind w:firstLine="567"/>
      </w:pPr>
      <w:r w:rsidRPr="008E4435">
        <w:t xml:space="preserve">Также при содействии ДНК была достигнута предварительная договоренность о внедрении платформы </w:t>
      </w:r>
      <w:r w:rsidR="00197319" w:rsidRPr="008E4435">
        <w:t xml:space="preserve">EcoLight в обучающей процесс общеобразовательной школы г. Самары с инженерным уклоном. Которая находится под патронажем </w:t>
      </w:r>
      <w:r w:rsidR="00141A20" w:rsidRPr="008E4435">
        <w:t>мощного производственного предприятия</w:t>
      </w:r>
      <w:r w:rsidR="00F572FA" w:rsidRPr="008E4435">
        <w:br/>
      </w:r>
      <w:r w:rsidR="00F96EA8" w:rsidRPr="008E4435">
        <w:t>АО «ГК «Электрощит»-ТМ Самара»</w:t>
      </w:r>
      <w:r w:rsidR="008328EA" w:rsidRPr="008E4435">
        <w:t xml:space="preserve"> и ДНК. </w:t>
      </w:r>
      <w:r w:rsidR="00F96EA8" w:rsidRPr="008E4435">
        <w:t xml:space="preserve"> </w:t>
      </w:r>
      <w:r w:rsidR="008328EA" w:rsidRPr="008E4435">
        <w:t xml:space="preserve">АО «ГК «Электрощит»-ТМ </w:t>
      </w:r>
      <w:r w:rsidR="008328EA" w:rsidRPr="008E4435">
        <w:lastRenderedPageBreak/>
        <w:t xml:space="preserve">Самара» </w:t>
      </w:r>
      <w:r w:rsidR="00F96EA8" w:rsidRPr="008E4435">
        <w:t>явля</w:t>
      </w:r>
      <w:r w:rsidR="008328EA" w:rsidRPr="008E4435">
        <w:t>ется</w:t>
      </w:r>
      <w:r w:rsidR="00F96EA8" w:rsidRPr="008E4435">
        <w:t xml:space="preserve"> мощным, современным производственным предприятием, производящем спектр продукции для нужд энергетики.</w:t>
      </w:r>
    </w:p>
    <w:p w14:paraId="1980DD56" w14:textId="4A5786E1" w:rsidR="4E27B2BD" w:rsidRPr="009D0C76" w:rsidRDefault="002B714F" w:rsidP="000023A0">
      <w:pPr>
        <w:pStyle w:val="My-1"/>
        <w:ind w:firstLine="567"/>
        <w:rPr>
          <w:rFonts w:eastAsia="Times New Roman" w:cs="Times New Roman"/>
          <w:b/>
          <w:bCs/>
          <w:caps/>
          <w:color w:val="1A1A1A"/>
          <w:szCs w:val="28"/>
          <w:lang w:eastAsia="ru-RU"/>
        </w:rPr>
      </w:pPr>
      <w:r w:rsidRPr="008E4435">
        <w:t xml:space="preserve">Для реализации данных </w:t>
      </w:r>
      <w:r w:rsidR="007C3543" w:rsidRPr="008E4435">
        <w:t>договоренностей</w:t>
      </w:r>
      <w:r w:rsidR="00A71A79" w:rsidRPr="008E4435">
        <w:t xml:space="preserve"> необходимо продемонстрировать образцы конечного продукта</w:t>
      </w:r>
      <w:r w:rsidR="005B535E" w:rsidRPr="008E4435">
        <w:t xml:space="preserve"> с работающим серверным уровнем, что по </w:t>
      </w:r>
      <w:r w:rsidR="007C3543" w:rsidRPr="008E4435">
        <w:t xml:space="preserve">планируется </w:t>
      </w:r>
      <w:r w:rsidR="00660F67" w:rsidRPr="008E4435">
        <w:t>выполнить до конца</w:t>
      </w:r>
      <w:r w:rsidR="005B535E" w:rsidRPr="008E4435">
        <w:t xml:space="preserve"> 2024 года.</w:t>
      </w:r>
    </w:p>
    <w:sectPr w:rsidR="4E27B2BD" w:rsidRPr="009D0C76" w:rsidSect="00F677FC">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64624" w14:textId="77777777" w:rsidR="000C2042" w:rsidRPr="008E4435" w:rsidRDefault="000C2042">
      <w:pPr>
        <w:spacing w:after="0" w:line="240" w:lineRule="auto"/>
      </w:pPr>
      <w:r w:rsidRPr="008E4435">
        <w:separator/>
      </w:r>
    </w:p>
  </w:endnote>
  <w:endnote w:type="continuationSeparator" w:id="0">
    <w:p w14:paraId="65E3DA0C" w14:textId="77777777" w:rsidR="000C2042" w:rsidRPr="008E4435" w:rsidRDefault="000C2042">
      <w:pPr>
        <w:spacing w:after="0" w:line="240" w:lineRule="auto"/>
      </w:pPr>
      <w:r w:rsidRPr="008E4435">
        <w:continuationSeparator/>
      </w:r>
    </w:p>
  </w:endnote>
  <w:endnote w:type="continuationNotice" w:id="1">
    <w:p w14:paraId="7ED0D56C" w14:textId="77777777" w:rsidR="000C2042" w:rsidRPr="008E4435" w:rsidRDefault="000C20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A5B44" w14:textId="77777777" w:rsidR="0006044F" w:rsidRPr="008E4435" w:rsidRDefault="0006044F" w:rsidP="00015BBC">
    <w:pPr>
      <w:shd w:val="clear" w:color="auto" w:fill="FFFFFF"/>
      <w:spacing w:after="0" w:line="240" w:lineRule="auto"/>
      <w:jc w:val="center"/>
      <w:rPr>
        <w:rFonts w:ascii="Times New Roman" w:eastAsia="Times New Roman" w:hAnsi="Times New Roman" w:cs="Times New Roman"/>
        <w:color w:val="1A1A1A"/>
        <w:sz w:val="28"/>
        <w:szCs w:val="28"/>
        <w:lang w:eastAsia="ru-RU"/>
      </w:rPr>
    </w:pPr>
    <w:r w:rsidRPr="008E4435">
      <w:rPr>
        <w:rFonts w:ascii="Times New Roman" w:eastAsia="Times New Roman" w:hAnsi="Times New Roman" w:cs="Times New Roman"/>
        <w:color w:val="1A1A1A"/>
        <w:sz w:val="28"/>
        <w:szCs w:val="28"/>
        <w:lang w:eastAsia="ru-RU"/>
      </w:rPr>
      <w:t>Самара 2024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6869C" w14:textId="77777777" w:rsidR="000C2042" w:rsidRPr="008E4435" w:rsidRDefault="000C2042">
      <w:pPr>
        <w:spacing w:after="0" w:line="240" w:lineRule="auto"/>
      </w:pPr>
      <w:r w:rsidRPr="008E4435">
        <w:separator/>
      </w:r>
    </w:p>
  </w:footnote>
  <w:footnote w:type="continuationSeparator" w:id="0">
    <w:p w14:paraId="7BB2FB93" w14:textId="77777777" w:rsidR="000C2042" w:rsidRPr="008E4435" w:rsidRDefault="000C2042">
      <w:pPr>
        <w:spacing w:after="0" w:line="240" w:lineRule="auto"/>
      </w:pPr>
      <w:r w:rsidRPr="008E4435">
        <w:continuationSeparator/>
      </w:r>
    </w:p>
  </w:footnote>
  <w:footnote w:type="continuationNotice" w:id="1">
    <w:p w14:paraId="2FD7DFFD" w14:textId="77777777" w:rsidR="000C2042" w:rsidRPr="008E4435" w:rsidRDefault="000C204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fsXrRmZLehS4G3" int2:id="5IoAfwgw">
      <int2:state int2:value="Rejected" int2:type="AugLoop_Text_Critique"/>
    </int2:textHash>
    <int2:textHash int2:hashCode="4Q+t3IxDsifso5" int2:id="oxIlITJ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F8DDD"/>
    <w:multiLevelType w:val="hybridMultilevel"/>
    <w:tmpl w:val="FFFFFFFF"/>
    <w:lvl w:ilvl="0" w:tplc="067E4A3C">
      <w:start w:val="1"/>
      <w:numFmt w:val="bullet"/>
      <w:lvlText w:val=""/>
      <w:lvlJc w:val="left"/>
      <w:pPr>
        <w:ind w:left="720" w:hanging="360"/>
      </w:pPr>
      <w:rPr>
        <w:rFonts w:ascii="Symbol" w:hAnsi="Symbol" w:hint="default"/>
      </w:rPr>
    </w:lvl>
    <w:lvl w:ilvl="1" w:tplc="5BC035E6">
      <w:start w:val="1"/>
      <w:numFmt w:val="bullet"/>
      <w:lvlText w:val=""/>
      <w:lvlJc w:val="left"/>
      <w:pPr>
        <w:ind w:left="1440" w:hanging="360"/>
      </w:pPr>
      <w:rPr>
        <w:rFonts w:ascii="Symbol" w:hAnsi="Symbol" w:hint="default"/>
      </w:rPr>
    </w:lvl>
    <w:lvl w:ilvl="2" w:tplc="0A4A290E">
      <w:start w:val="1"/>
      <w:numFmt w:val="bullet"/>
      <w:lvlText w:val=""/>
      <w:lvlJc w:val="left"/>
      <w:pPr>
        <w:ind w:left="2160" w:hanging="360"/>
      </w:pPr>
      <w:rPr>
        <w:rFonts w:ascii="Wingdings" w:hAnsi="Wingdings" w:hint="default"/>
      </w:rPr>
    </w:lvl>
    <w:lvl w:ilvl="3" w:tplc="8780C902">
      <w:start w:val="1"/>
      <w:numFmt w:val="bullet"/>
      <w:lvlText w:val=""/>
      <w:lvlJc w:val="left"/>
      <w:pPr>
        <w:ind w:left="2880" w:hanging="360"/>
      </w:pPr>
      <w:rPr>
        <w:rFonts w:ascii="Symbol" w:hAnsi="Symbol" w:hint="default"/>
      </w:rPr>
    </w:lvl>
    <w:lvl w:ilvl="4" w:tplc="D1AAF5F4">
      <w:start w:val="1"/>
      <w:numFmt w:val="bullet"/>
      <w:lvlText w:val="o"/>
      <w:lvlJc w:val="left"/>
      <w:pPr>
        <w:ind w:left="3600" w:hanging="360"/>
      </w:pPr>
      <w:rPr>
        <w:rFonts w:ascii="Courier New" w:hAnsi="Courier New" w:hint="default"/>
      </w:rPr>
    </w:lvl>
    <w:lvl w:ilvl="5" w:tplc="2F74C0A8">
      <w:start w:val="1"/>
      <w:numFmt w:val="bullet"/>
      <w:lvlText w:val=""/>
      <w:lvlJc w:val="left"/>
      <w:pPr>
        <w:ind w:left="4320" w:hanging="360"/>
      </w:pPr>
      <w:rPr>
        <w:rFonts w:ascii="Wingdings" w:hAnsi="Wingdings" w:hint="default"/>
      </w:rPr>
    </w:lvl>
    <w:lvl w:ilvl="6" w:tplc="8FEE308E">
      <w:start w:val="1"/>
      <w:numFmt w:val="bullet"/>
      <w:lvlText w:val=""/>
      <w:lvlJc w:val="left"/>
      <w:pPr>
        <w:ind w:left="5040" w:hanging="360"/>
      </w:pPr>
      <w:rPr>
        <w:rFonts w:ascii="Symbol" w:hAnsi="Symbol" w:hint="default"/>
      </w:rPr>
    </w:lvl>
    <w:lvl w:ilvl="7" w:tplc="356E0474">
      <w:start w:val="1"/>
      <w:numFmt w:val="bullet"/>
      <w:lvlText w:val="o"/>
      <w:lvlJc w:val="left"/>
      <w:pPr>
        <w:ind w:left="5760" w:hanging="360"/>
      </w:pPr>
      <w:rPr>
        <w:rFonts w:ascii="Courier New" w:hAnsi="Courier New" w:hint="default"/>
      </w:rPr>
    </w:lvl>
    <w:lvl w:ilvl="8" w:tplc="48345E92">
      <w:start w:val="1"/>
      <w:numFmt w:val="bullet"/>
      <w:lvlText w:val=""/>
      <w:lvlJc w:val="left"/>
      <w:pPr>
        <w:ind w:left="6480" w:hanging="360"/>
      </w:pPr>
      <w:rPr>
        <w:rFonts w:ascii="Wingdings" w:hAnsi="Wingdings" w:hint="default"/>
      </w:rPr>
    </w:lvl>
  </w:abstractNum>
  <w:abstractNum w:abstractNumId="1" w15:restartNumberingAfterBreak="0">
    <w:nsid w:val="13B95857"/>
    <w:multiLevelType w:val="hybridMultilevel"/>
    <w:tmpl w:val="BECAF86C"/>
    <w:lvl w:ilvl="0" w:tplc="FBA48FB6">
      <w:start w:val="1"/>
      <w:numFmt w:val="decimal"/>
      <w:pStyle w:val="My-"/>
      <w:lvlText w:val="%1."/>
      <w:lvlJc w:val="left"/>
      <w:pPr>
        <w:ind w:left="720" w:hanging="360"/>
      </w:pPr>
      <w:rPr>
        <w:sz w:val="28"/>
        <w:szCs w:val="28"/>
      </w:rPr>
    </w:lvl>
    <w:lvl w:ilvl="1" w:tplc="0419000F">
      <w:start w:val="1"/>
      <w:numFmt w:val="decimal"/>
      <w:lvlText w:val="%2."/>
      <w:lvlJc w:val="left"/>
      <w:pPr>
        <w:ind w:left="720" w:hanging="360"/>
      </w:pPr>
    </w:lvl>
    <w:lvl w:ilvl="2" w:tplc="EDF21F82">
      <w:start w:val="1"/>
      <w:numFmt w:val="lowerRoman"/>
      <w:lvlText w:val="%3."/>
      <w:lvlJc w:val="right"/>
      <w:pPr>
        <w:ind w:left="2160" w:hanging="180"/>
      </w:pPr>
    </w:lvl>
    <w:lvl w:ilvl="3" w:tplc="07FCCF34">
      <w:start w:val="1"/>
      <w:numFmt w:val="decimal"/>
      <w:lvlText w:val="%4."/>
      <w:lvlJc w:val="left"/>
      <w:pPr>
        <w:ind w:left="2880" w:hanging="360"/>
      </w:pPr>
    </w:lvl>
    <w:lvl w:ilvl="4" w:tplc="73C6FFB0">
      <w:start w:val="1"/>
      <w:numFmt w:val="lowerLetter"/>
      <w:lvlText w:val="%5."/>
      <w:lvlJc w:val="left"/>
      <w:pPr>
        <w:ind w:left="3600" w:hanging="360"/>
      </w:pPr>
    </w:lvl>
    <w:lvl w:ilvl="5" w:tplc="C9D80BE6">
      <w:start w:val="1"/>
      <w:numFmt w:val="lowerRoman"/>
      <w:lvlText w:val="%6."/>
      <w:lvlJc w:val="right"/>
      <w:pPr>
        <w:ind w:left="4320" w:hanging="180"/>
      </w:pPr>
    </w:lvl>
    <w:lvl w:ilvl="6" w:tplc="E3BC589E">
      <w:start w:val="1"/>
      <w:numFmt w:val="decimal"/>
      <w:lvlText w:val="%7."/>
      <w:lvlJc w:val="left"/>
      <w:pPr>
        <w:ind w:left="5040" w:hanging="360"/>
      </w:pPr>
    </w:lvl>
    <w:lvl w:ilvl="7" w:tplc="0A38727C">
      <w:start w:val="1"/>
      <w:numFmt w:val="lowerLetter"/>
      <w:lvlText w:val="%8."/>
      <w:lvlJc w:val="left"/>
      <w:pPr>
        <w:ind w:left="5760" w:hanging="360"/>
      </w:pPr>
    </w:lvl>
    <w:lvl w:ilvl="8" w:tplc="6A7A532A">
      <w:start w:val="1"/>
      <w:numFmt w:val="lowerRoman"/>
      <w:lvlText w:val="%9."/>
      <w:lvlJc w:val="right"/>
      <w:pPr>
        <w:ind w:left="6480" w:hanging="180"/>
      </w:pPr>
    </w:lvl>
  </w:abstractNum>
  <w:abstractNum w:abstractNumId="2" w15:restartNumberingAfterBreak="0">
    <w:nsid w:val="17031203"/>
    <w:multiLevelType w:val="hybridMultilevel"/>
    <w:tmpl w:val="FFFFFFFF"/>
    <w:lvl w:ilvl="0" w:tplc="3EF482D0">
      <w:start w:val="1"/>
      <w:numFmt w:val="bullet"/>
      <w:lvlText w:val=""/>
      <w:lvlJc w:val="left"/>
      <w:pPr>
        <w:ind w:left="720" w:hanging="360"/>
      </w:pPr>
      <w:rPr>
        <w:rFonts w:ascii="Symbol" w:hAnsi="Symbol" w:hint="default"/>
      </w:rPr>
    </w:lvl>
    <w:lvl w:ilvl="1" w:tplc="F5569F36">
      <w:start w:val="1"/>
      <w:numFmt w:val="bullet"/>
      <w:lvlText w:val=""/>
      <w:lvlJc w:val="left"/>
      <w:pPr>
        <w:ind w:left="1440" w:hanging="360"/>
      </w:pPr>
      <w:rPr>
        <w:rFonts w:ascii="Symbol" w:hAnsi="Symbol" w:hint="default"/>
      </w:rPr>
    </w:lvl>
    <w:lvl w:ilvl="2" w:tplc="5F5269E2">
      <w:start w:val="1"/>
      <w:numFmt w:val="bullet"/>
      <w:lvlText w:val=""/>
      <w:lvlJc w:val="left"/>
      <w:pPr>
        <w:ind w:left="2160" w:hanging="360"/>
      </w:pPr>
      <w:rPr>
        <w:rFonts w:ascii="Wingdings" w:hAnsi="Wingdings" w:hint="default"/>
      </w:rPr>
    </w:lvl>
    <w:lvl w:ilvl="3" w:tplc="8A4CEB10">
      <w:start w:val="1"/>
      <w:numFmt w:val="bullet"/>
      <w:lvlText w:val=""/>
      <w:lvlJc w:val="left"/>
      <w:pPr>
        <w:ind w:left="2880" w:hanging="360"/>
      </w:pPr>
      <w:rPr>
        <w:rFonts w:ascii="Symbol" w:hAnsi="Symbol" w:hint="default"/>
      </w:rPr>
    </w:lvl>
    <w:lvl w:ilvl="4" w:tplc="6B646D7C">
      <w:start w:val="1"/>
      <w:numFmt w:val="bullet"/>
      <w:lvlText w:val="o"/>
      <w:lvlJc w:val="left"/>
      <w:pPr>
        <w:ind w:left="3600" w:hanging="360"/>
      </w:pPr>
      <w:rPr>
        <w:rFonts w:ascii="Courier New" w:hAnsi="Courier New" w:hint="default"/>
      </w:rPr>
    </w:lvl>
    <w:lvl w:ilvl="5" w:tplc="A840095E">
      <w:start w:val="1"/>
      <w:numFmt w:val="bullet"/>
      <w:lvlText w:val=""/>
      <w:lvlJc w:val="left"/>
      <w:pPr>
        <w:ind w:left="4320" w:hanging="360"/>
      </w:pPr>
      <w:rPr>
        <w:rFonts w:ascii="Wingdings" w:hAnsi="Wingdings" w:hint="default"/>
      </w:rPr>
    </w:lvl>
    <w:lvl w:ilvl="6" w:tplc="BCB4FE8E">
      <w:start w:val="1"/>
      <w:numFmt w:val="bullet"/>
      <w:lvlText w:val=""/>
      <w:lvlJc w:val="left"/>
      <w:pPr>
        <w:ind w:left="5040" w:hanging="360"/>
      </w:pPr>
      <w:rPr>
        <w:rFonts w:ascii="Symbol" w:hAnsi="Symbol" w:hint="default"/>
      </w:rPr>
    </w:lvl>
    <w:lvl w:ilvl="7" w:tplc="148241D6">
      <w:start w:val="1"/>
      <w:numFmt w:val="bullet"/>
      <w:lvlText w:val="o"/>
      <w:lvlJc w:val="left"/>
      <w:pPr>
        <w:ind w:left="5760" w:hanging="360"/>
      </w:pPr>
      <w:rPr>
        <w:rFonts w:ascii="Courier New" w:hAnsi="Courier New" w:hint="default"/>
      </w:rPr>
    </w:lvl>
    <w:lvl w:ilvl="8" w:tplc="128C00F8">
      <w:start w:val="1"/>
      <w:numFmt w:val="bullet"/>
      <w:lvlText w:val=""/>
      <w:lvlJc w:val="left"/>
      <w:pPr>
        <w:ind w:left="6480" w:hanging="360"/>
      </w:pPr>
      <w:rPr>
        <w:rFonts w:ascii="Wingdings" w:hAnsi="Wingdings" w:hint="default"/>
      </w:rPr>
    </w:lvl>
  </w:abstractNum>
  <w:abstractNum w:abstractNumId="3" w15:restartNumberingAfterBreak="0">
    <w:nsid w:val="22DE1C05"/>
    <w:multiLevelType w:val="hybridMultilevel"/>
    <w:tmpl w:val="FFFFFFFF"/>
    <w:lvl w:ilvl="0" w:tplc="60CCFEC0">
      <w:start w:val="1"/>
      <w:numFmt w:val="bullet"/>
      <w:lvlText w:val=""/>
      <w:lvlJc w:val="left"/>
      <w:pPr>
        <w:ind w:left="720" w:hanging="360"/>
      </w:pPr>
      <w:rPr>
        <w:rFonts w:ascii="Symbol" w:hAnsi="Symbol" w:hint="default"/>
      </w:rPr>
    </w:lvl>
    <w:lvl w:ilvl="1" w:tplc="C3A2C494">
      <w:start w:val="1"/>
      <w:numFmt w:val="bullet"/>
      <w:lvlText w:val=""/>
      <w:lvlJc w:val="left"/>
      <w:pPr>
        <w:ind w:left="1440" w:hanging="360"/>
      </w:pPr>
      <w:rPr>
        <w:rFonts w:ascii="Symbol" w:hAnsi="Symbol" w:hint="default"/>
      </w:rPr>
    </w:lvl>
    <w:lvl w:ilvl="2" w:tplc="1242B070">
      <w:start w:val="1"/>
      <w:numFmt w:val="bullet"/>
      <w:lvlText w:val=""/>
      <w:lvlJc w:val="left"/>
      <w:pPr>
        <w:ind w:left="2160" w:hanging="360"/>
      </w:pPr>
      <w:rPr>
        <w:rFonts w:ascii="Wingdings" w:hAnsi="Wingdings" w:hint="default"/>
      </w:rPr>
    </w:lvl>
    <w:lvl w:ilvl="3" w:tplc="29A4E950">
      <w:start w:val="1"/>
      <w:numFmt w:val="bullet"/>
      <w:lvlText w:val=""/>
      <w:lvlJc w:val="left"/>
      <w:pPr>
        <w:ind w:left="2880" w:hanging="360"/>
      </w:pPr>
      <w:rPr>
        <w:rFonts w:ascii="Symbol" w:hAnsi="Symbol" w:hint="default"/>
      </w:rPr>
    </w:lvl>
    <w:lvl w:ilvl="4" w:tplc="2494C856">
      <w:start w:val="1"/>
      <w:numFmt w:val="bullet"/>
      <w:lvlText w:val="o"/>
      <w:lvlJc w:val="left"/>
      <w:pPr>
        <w:ind w:left="3600" w:hanging="360"/>
      </w:pPr>
      <w:rPr>
        <w:rFonts w:ascii="Courier New" w:hAnsi="Courier New" w:hint="default"/>
      </w:rPr>
    </w:lvl>
    <w:lvl w:ilvl="5" w:tplc="1EBEA912">
      <w:start w:val="1"/>
      <w:numFmt w:val="bullet"/>
      <w:lvlText w:val=""/>
      <w:lvlJc w:val="left"/>
      <w:pPr>
        <w:ind w:left="4320" w:hanging="360"/>
      </w:pPr>
      <w:rPr>
        <w:rFonts w:ascii="Wingdings" w:hAnsi="Wingdings" w:hint="default"/>
      </w:rPr>
    </w:lvl>
    <w:lvl w:ilvl="6" w:tplc="9B847E88">
      <w:start w:val="1"/>
      <w:numFmt w:val="bullet"/>
      <w:lvlText w:val=""/>
      <w:lvlJc w:val="left"/>
      <w:pPr>
        <w:ind w:left="5040" w:hanging="360"/>
      </w:pPr>
      <w:rPr>
        <w:rFonts w:ascii="Symbol" w:hAnsi="Symbol" w:hint="default"/>
      </w:rPr>
    </w:lvl>
    <w:lvl w:ilvl="7" w:tplc="8FA4F6BA">
      <w:start w:val="1"/>
      <w:numFmt w:val="bullet"/>
      <w:lvlText w:val="o"/>
      <w:lvlJc w:val="left"/>
      <w:pPr>
        <w:ind w:left="5760" w:hanging="360"/>
      </w:pPr>
      <w:rPr>
        <w:rFonts w:ascii="Courier New" w:hAnsi="Courier New" w:hint="default"/>
      </w:rPr>
    </w:lvl>
    <w:lvl w:ilvl="8" w:tplc="D144A91E">
      <w:start w:val="1"/>
      <w:numFmt w:val="bullet"/>
      <w:lvlText w:val=""/>
      <w:lvlJc w:val="left"/>
      <w:pPr>
        <w:ind w:left="6480" w:hanging="360"/>
      </w:pPr>
      <w:rPr>
        <w:rFonts w:ascii="Wingdings" w:hAnsi="Wingdings" w:hint="default"/>
      </w:rPr>
    </w:lvl>
  </w:abstractNum>
  <w:abstractNum w:abstractNumId="4" w15:restartNumberingAfterBreak="0">
    <w:nsid w:val="24E62044"/>
    <w:multiLevelType w:val="hybridMultilevel"/>
    <w:tmpl w:val="FFFFFFFF"/>
    <w:lvl w:ilvl="0" w:tplc="AC0CE598">
      <w:start w:val="1"/>
      <w:numFmt w:val="bullet"/>
      <w:lvlText w:val=""/>
      <w:lvlJc w:val="left"/>
      <w:pPr>
        <w:ind w:left="720" w:hanging="360"/>
      </w:pPr>
      <w:rPr>
        <w:rFonts w:ascii="Symbol" w:hAnsi="Symbol" w:hint="default"/>
      </w:rPr>
    </w:lvl>
    <w:lvl w:ilvl="1" w:tplc="7C46FC1E">
      <w:start w:val="1"/>
      <w:numFmt w:val="bullet"/>
      <w:lvlText w:val=""/>
      <w:lvlJc w:val="left"/>
      <w:pPr>
        <w:ind w:left="1440" w:hanging="360"/>
      </w:pPr>
      <w:rPr>
        <w:rFonts w:ascii="Symbol" w:hAnsi="Symbol" w:hint="default"/>
      </w:rPr>
    </w:lvl>
    <w:lvl w:ilvl="2" w:tplc="B5843D7C">
      <w:start w:val="1"/>
      <w:numFmt w:val="bullet"/>
      <w:lvlText w:val=""/>
      <w:lvlJc w:val="left"/>
      <w:pPr>
        <w:ind w:left="2160" w:hanging="360"/>
      </w:pPr>
      <w:rPr>
        <w:rFonts w:ascii="Wingdings" w:hAnsi="Wingdings" w:hint="default"/>
      </w:rPr>
    </w:lvl>
    <w:lvl w:ilvl="3" w:tplc="25FC7AB8">
      <w:start w:val="1"/>
      <w:numFmt w:val="bullet"/>
      <w:lvlText w:val=""/>
      <w:lvlJc w:val="left"/>
      <w:pPr>
        <w:ind w:left="2880" w:hanging="360"/>
      </w:pPr>
      <w:rPr>
        <w:rFonts w:ascii="Symbol" w:hAnsi="Symbol" w:hint="default"/>
      </w:rPr>
    </w:lvl>
    <w:lvl w:ilvl="4" w:tplc="7B004B1A">
      <w:start w:val="1"/>
      <w:numFmt w:val="bullet"/>
      <w:lvlText w:val="o"/>
      <w:lvlJc w:val="left"/>
      <w:pPr>
        <w:ind w:left="3600" w:hanging="360"/>
      </w:pPr>
      <w:rPr>
        <w:rFonts w:ascii="Courier New" w:hAnsi="Courier New" w:hint="default"/>
      </w:rPr>
    </w:lvl>
    <w:lvl w:ilvl="5" w:tplc="AD761668">
      <w:start w:val="1"/>
      <w:numFmt w:val="bullet"/>
      <w:lvlText w:val=""/>
      <w:lvlJc w:val="left"/>
      <w:pPr>
        <w:ind w:left="4320" w:hanging="360"/>
      </w:pPr>
      <w:rPr>
        <w:rFonts w:ascii="Wingdings" w:hAnsi="Wingdings" w:hint="default"/>
      </w:rPr>
    </w:lvl>
    <w:lvl w:ilvl="6" w:tplc="DDD4C278">
      <w:start w:val="1"/>
      <w:numFmt w:val="bullet"/>
      <w:lvlText w:val=""/>
      <w:lvlJc w:val="left"/>
      <w:pPr>
        <w:ind w:left="5040" w:hanging="360"/>
      </w:pPr>
      <w:rPr>
        <w:rFonts w:ascii="Symbol" w:hAnsi="Symbol" w:hint="default"/>
      </w:rPr>
    </w:lvl>
    <w:lvl w:ilvl="7" w:tplc="2C88C8A4">
      <w:start w:val="1"/>
      <w:numFmt w:val="bullet"/>
      <w:lvlText w:val="o"/>
      <w:lvlJc w:val="left"/>
      <w:pPr>
        <w:ind w:left="5760" w:hanging="360"/>
      </w:pPr>
      <w:rPr>
        <w:rFonts w:ascii="Courier New" w:hAnsi="Courier New" w:hint="default"/>
      </w:rPr>
    </w:lvl>
    <w:lvl w:ilvl="8" w:tplc="C09A5454">
      <w:start w:val="1"/>
      <w:numFmt w:val="bullet"/>
      <w:lvlText w:val=""/>
      <w:lvlJc w:val="left"/>
      <w:pPr>
        <w:ind w:left="6480" w:hanging="360"/>
      </w:pPr>
      <w:rPr>
        <w:rFonts w:ascii="Wingdings" w:hAnsi="Wingdings" w:hint="default"/>
      </w:rPr>
    </w:lvl>
  </w:abstractNum>
  <w:abstractNum w:abstractNumId="5" w15:restartNumberingAfterBreak="0">
    <w:nsid w:val="2B562A59"/>
    <w:multiLevelType w:val="hybridMultilevel"/>
    <w:tmpl w:val="143809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79B68AB"/>
    <w:multiLevelType w:val="multilevel"/>
    <w:tmpl w:val="77DA5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15BCC"/>
    <w:multiLevelType w:val="multilevel"/>
    <w:tmpl w:val="6DAAB23A"/>
    <w:lvl w:ilvl="0">
      <w:start w:val="4"/>
      <w:numFmt w:val="decimal"/>
      <w:lvlText w:val="%1"/>
      <w:lvlJc w:val="left"/>
      <w:pPr>
        <w:ind w:left="375" w:hanging="375"/>
      </w:pPr>
      <w:rPr>
        <w:rFonts w:hint="default"/>
      </w:rPr>
    </w:lvl>
    <w:lvl w:ilvl="1">
      <w:start w:val="1"/>
      <w:numFmt w:val="decimal"/>
      <w:lvlRestart w:val="0"/>
      <w:pStyle w:val="My-0"/>
      <w:lvlText w:val="4.%2"/>
      <w:lvlJc w:val="left"/>
      <w:pPr>
        <w:ind w:left="567" w:firstLine="2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425FB104"/>
    <w:multiLevelType w:val="hybridMultilevel"/>
    <w:tmpl w:val="FFFFFFFF"/>
    <w:lvl w:ilvl="0" w:tplc="7772BAC0">
      <w:start w:val="1"/>
      <w:numFmt w:val="bullet"/>
      <w:lvlText w:val=""/>
      <w:lvlJc w:val="left"/>
      <w:pPr>
        <w:ind w:left="720" w:hanging="360"/>
      </w:pPr>
      <w:rPr>
        <w:rFonts w:ascii="Symbol" w:hAnsi="Symbol" w:hint="default"/>
      </w:rPr>
    </w:lvl>
    <w:lvl w:ilvl="1" w:tplc="02DE4612">
      <w:start w:val="1"/>
      <w:numFmt w:val="bullet"/>
      <w:lvlText w:val=""/>
      <w:lvlJc w:val="left"/>
      <w:pPr>
        <w:ind w:left="1440" w:hanging="360"/>
      </w:pPr>
      <w:rPr>
        <w:rFonts w:ascii="Symbol" w:hAnsi="Symbol" w:hint="default"/>
      </w:rPr>
    </w:lvl>
    <w:lvl w:ilvl="2" w:tplc="AE1E406A">
      <w:start w:val="1"/>
      <w:numFmt w:val="bullet"/>
      <w:lvlText w:val=""/>
      <w:lvlJc w:val="left"/>
      <w:pPr>
        <w:ind w:left="2160" w:hanging="360"/>
      </w:pPr>
      <w:rPr>
        <w:rFonts w:ascii="Wingdings" w:hAnsi="Wingdings" w:hint="default"/>
      </w:rPr>
    </w:lvl>
    <w:lvl w:ilvl="3" w:tplc="76AAC2FC">
      <w:start w:val="1"/>
      <w:numFmt w:val="bullet"/>
      <w:lvlText w:val=""/>
      <w:lvlJc w:val="left"/>
      <w:pPr>
        <w:ind w:left="2880" w:hanging="360"/>
      </w:pPr>
      <w:rPr>
        <w:rFonts w:ascii="Symbol" w:hAnsi="Symbol" w:hint="default"/>
      </w:rPr>
    </w:lvl>
    <w:lvl w:ilvl="4" w:tplc="DE2E2FE8">
      <w:start w:val="1"/>
      <w:numFmt w:val="bullet"/>
      <w:lvlText w:val="o"/>
      <w:lvlJc w:val="left"/>
      <w:pPr>
        <w:ind w:left="3600" w:hanging="360"/>
      </w:pPr>
      <w:rPr>
        <w:rFonts w:ascii="Courier New" w:hAnsi="Courier New" w:hint="default"/>
      </w:rPr>
    </w:lvl>
    <w:lvl w:ilvl="5" w:tplc="5F34C6AA">
      <w:start w:val="1"/>
      <w:numFmt w:val="bullet"/>
      <w:lvlText w:val=""/>
      <w:lvlJc w:val="left"/>
      <w:pPr>
        <w:ind w:left="4320" w:hanging="360"/>
      </w:pPr>
      <w:rPr>
        <w:rFonts w:ascii="Wingdings" w:hAnsi="Wingdings" w:hint="default"/>
      </w:rPr>
    </w:lvl>
    <w:lvl w:ilvl="6" w:tplc="EBA6C952">
      <w:start w:val="1"/>
      <w:numFmt w:val="bullet"/>
      <w:lvlText w:val=""/>
      <w:lvlJc w:val="left"/>
      <w:pPr>
        <w:ind w:left="5040" w:hanging="360"/>
      </w:pPr>
      <w:rPr>
        <w:rFonts w:ascii="Symbol" w:hAnsi="Symbol" w:hint="default"/>
      </w:rPr>
    </w:lvl>
    <w:lvl w:ilvl="7" w:tplc="D0D06D8A">
      <w:start w:val="1"/>
      <w:numFmt w:val="bullet"/>
      <w:lvlText w:val="o"/>
      <w:lvlJc w:val="left"/>
      <w:pPr>
        <w:ind w:left="5760" w:hanging="360"/>
      </w:pPr>
      <w:rPr>
        <w:rFonts w:ascii="Courier New" w:hAnsi="Courier New" w:hint="default"/>
      </w:rPr>
    </w:lvl>
    <w:lvl w:ilvl="8" w:tplc="D1E60A02">
      <w:start w:val="1"/>
      <w:numFmt w:val="bullet"/>
      <w:lvlText w:val=""/>
      <w:lvlJc w:val="left"/>
      <w:pPr>
        <w:ind w:left="6480" w:hanging="360"/>
      </w:pPr>
      <w:rPr>
        <w:rFonts w:ascii="Wingdings" w:hAnsi="Wingdings" w:hint="default"/>
      </w:rPr>
    </w:lvl>
  </w:abstractNum>
  <w:abstractNum w:abstractNumId="9" w15:restartNumberingAfterBreak="0">
    <w:nsid w:val="43EC19A1"/>
    <w:multiLevelType w:val="hybridMultilevel"/>
    <w:tmpl w:val="FFFFFFFF"/>
    <w:lvl w:ilvl="0" w:tplc="FA401C24">
      <w:start w:val="1"/>
      <w:numFmt w:val="decimal"/>
      <w:lvlText w:val="%1."/>
      <w:lvlJc w:val="left"/>
      <w:pPr>
        <w:ind w:left="720" w:hanging="360"/>
      </w:pPr>
    </w:lvl>
    <w:lvl w:ilvl="1" w:tplc="09BA5DF6">
      <w:start w:val="1"/>
      <w:numFmt w:val="decimal"/>
      <w:lvlText w:val="%2."/>
      <w:lvlJc w:val="left"/>
      <w:pPr>
        <w:ind w:left="1440" w:hanging="360"/>
      </w:pPr>
    </w:lvl>
    <w:lvl w:ilvl="2" w:tplc="3D2E9D6E">
      <w:start w:val="1"/>
      <w:numFmt w:val="lowerRoman"/>
      <w:lvlText w:val="%3."/>
      <w:lvlJc w:val="right"/>
      <w:pPr>
        <w:ind w:left="2160" w:hanging="180"/>
      </w:pPr>
    </w:lvl>
    <w:lvl w:ilvl="3" w:tplc="07D828A6">
      <w:start w:val="1"/>
      <w:numFmt w:val="decimal"/>
      <w:lvlText w:val="%4."/>
      <w:lvlJc w:val="left"/>
      <w:pPr>
        <w:ind w:left="2880" w:hanging="360"/>
      </w:pPr>
    </w:lvl>
    <w:lvl w:ilvl="4" w:tplc="CAA46FAA">
      <w:start w:val="1"/>
      <w:numFmt w:val="lowerLetter"/>
      <w:lvlText w:val="%5."/>
      <w:lvlJc w:val="left"/>
      <w:pPr>
        <w:ind w:left="3600" w:hanging="360"/>
      </w:pPr>
    </w:lvl>
    <w:lvl w:ilvl="5" w:tplc="2910BBC4">
      <w:start w:val="1"/>
      <w:numFmt w:val="lowerRoman"/>
      <w:lvlText w:val="%6."/>
      <w:lvlJc w:val="right"/>
      <w:pPr>
        <w:ind w:left="4320" w:hanging="180"/>
      </w:pPr>
    </w:lvl>
    <w:lvl w:ilvl="6" w:tplc="CB04FFA8">
      <w:start w:val="1"/>
      <w:numFmt w:val="decimal"/>
      <w:lvlText w:val="%7."/>
      <w:lvlJc w:val="left"/>
      <w:pPr>
        <w:ind w:left="5040" w:hanging="360"/>
      </w:pPr>
    </w:lvl>
    <w:lvl w:ilvl="7" w:tplc="7FB826E6">
      <w:start w:val="1"/>
      <w:numFmt w:val="lowerLetter"/>
      <w:lvlText w:val="%8."/>
      <w:lvlJc w:val="left"/>
      <w:pPr>
        <w:ind w:left="5760" w:hanging="360"/>
      </w:pPr>
    </w:lvl>
    <w:lvl w:ilvl="8" w:tplc="BE881068">
      <w:start w:val="1"/>
      <w:numFmt w:val="lowerRoman"/>
      <w:lvlText w:val="%9."/>
      <w:lvlJc w:val="right"/>
      <w:pPr>
        <w:ind w:left="6480" w:hanging="180"/>
      </w:pPr>
    </w:lvl>
  </w:abstractNum>
  <w:abstractNum w:abstractNumId="10" w15:restartNumberingAfterBreak="0">
    <w:nsid w:val="4C1C1925"/>
    <w:multiLevelType w:val="hybridMultilevel"/>
    <w:tmpl w:val="A5960B24"/>
    <w:lvl w:ilvl="0" w:tplc="F26487E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DFBB7AB"/>
    <w:multiLevelType w:val="hybridMultilevel"/>
    <w:tmpl w:val="FFFFFFFF"/>
    <w:lvl w:ilvl="0" w:tplc="F29E560C">
      <w:start w:val="1"/>
      <w:numFmt w:val="bullet"/>
      <w:lvlText w:val=""/>
      <w:lvlJc w:val="left"/>
      <w:pPr>
        <w:ind w:left="720" w:hanging="360"/>
      </w:pPr>
      <w:rPr>
        <w:rFonts w:ascii="Symbol" w:hAnsi="Symbol" w:hint="default"/>
      </w:rPr>
    </w:lvl>
    <w:lvl w:ilvl="1" w:tplc="61AA29D4">
      <w:start w:val="1"/>
      <w:numFmt w:val="bullet"/>
      <w:lvlText w:val=""/>
      <w:lvlJc w:val="left"/>
      <w:pPr>
        <w:ind w:left="1440" w:hanging="360"/>
      </w:pPr>
      <w:rPr>
        <w:rFonts w:ascii="Symbol" w:hAnsi="Symbol" w:hint="default"/>
      </w:rPr>
    </w:lvl>
    <w:lvl w:ilvl="2" w:tplc="1A8483BE">
      <w:start w:val="1"/>
      <w:numFmt w:val="bullet"/>
      <w:lvlText w:val=""/>
      <w:lvlJc w:val="left"/>
      <w:pPr>
        <w:ind w:left="2160" w:hanging="360"/>
      </w:pPr>
      <w:rPr>
        <w:rFonts w:ascii="Wingdings" w:hAnsi="Wingdings" w:hint="default"/>
      </w:rPr>
    </w:lvl>
    <w:lvl w:ilvl="3" w:tplc="9AE27EDE">
      <w:start w:val="1"/>
      <w:numFmt w:val="bullet"/>
      <w:lvlText w:val=""/>
      <w:lvlJc w:val="left"/>
      <w:pPr>
        <w:ind w:left="2880" w:hanging="360"/>
      </w:pPr>
      <w:rPr>
        <w:rFonts w:ascii="Symbol" w:hAnsi="Symbol" w:hint="default"/>
      </w:rPr>
    </w:lvl>
    <w:lvl w:ilvl="4" w:tplc="933CDEC2">
      <w:start w:val="1"/>
      <w:numFmt w:val="bullet"/>
      <w:lvlText w:val="o"/>
      <w:lvlJc w:val="left"/>
      <w:pPr>
        <w:ind w:left="3600" w:hanging="360"/>
      </w:pPr>
      <w:rPr>
        <w:rFonts w:ascii="Courier New" w:hAnsi="Courier New" w:hint="default"/>
      </w:rPr>
    </w:lvl>
    <w:lvl w:ilvl="5" w:tplc="50987018">
      <w:start w:val="1"/>
      <w:numFmt w:val="bullet"/>
      <w:lvlText w:val=""/>
      <w:lvlJc w:val="left"/>
      <w:pPr>
        <w:ind w:left="4320" w:hanging="360"/>
      </w:pPr>
      <w:rPr>
        <w:rFonts w:ascii="Wingdings" w:hAnsi="Wingdings" w:hint="default"/>
      </w:rPr>
    </w:lvl>
    <w:lvl w:ilvl="6" w:tplc="CFAA58A6">
      <w:start w:val="1"/>
      <w:numFmt w:val="bullet"/>
      <w:lvlText w:val=""/>
      <w:lvlJc w:val="left"/>
      <w:pPr>
        <w:ind w:left="5040" w:hanging="360"/>
      </w:pPr>
      <w:rPr>
        <w:rFonts w:ascii="Symbol" w:hAnsi="Symbol" w:hint="default"/>
      </w:rPr>
    </w:lvl>
    <w:lvl w:ilvl="7" w:tplc="33E2F65C">
      <w:start w:val="1"/>
      <w:numFmt w:val="bullet"/>
      <w:lvlText w:val="o"/>
      <w:lvlJc w:val="left"/>
      <w:pPr>
        <w:ind w:left="5760" w:hanging="360"/>
      </w:pPr>
      <w:rPr>
        <w:rFonts w:ascii="Courier New" w:hAnsi="Courier New" w:hint="default"/>
      </w:rPr>
    </w:lvl>
    <w:lvl w:ilvl="8" w:tplc="EA7E8F1E">
      <w:start w:val="1"/>
      <w:numFmt w:val="bullet"/>
      <w:lvlText w:val=""/>
      <w:lvlJc w:val="left"/>
      <w:pPr>
        <w:ind w:left="6480" w:hanging="360"/>
      </w:pPr>
      <w:rPr>
        <w:rFonts w:ascii="Wingdings" w:hAnsi="Wingdings" w:hint="default"/>
      </w:rPr>
    </w:lvl>
  </w:abstractNum>
  <w:abstractNum w:abstractNumId="12" w15:restartNumberingAfterBreak="0">
    <w:nsid w:val="5EA9A5F4"/>
    <w:multiLevelType w:val="hybridMultilevel"/>
    <w:tmpl w:val="FFFFFFFF"/>
    <w:lvl w:ilvl="0" w:tplc="02C466AC">
      <w:start w:val="1"/>
      <w:numFmt w:val="bullet"/>
      <w:lvlText w:val=""/>
      <w:lvlJc w:val="left"/>
      <w:pPr>
        <w:ind w:left="720" w:hanging="360"/>
      </w:pPr>
      <w:rPr>
        <w:rFonts w:ascii="Symbol" w:hAnsi="Symbol" w:hint="default"/>
      </w:rPr>
    </w:lvl>
    <w:lvl w:ilvl="1" w:tplc="7396D1A2">
      <w:start w:val="1"/>
      <w:numFmt w:val="bullet"/>
      <w:lvlText w:val=""/>
      <w:lvlJc w:val="left"/>
      <w:pPr>
        <w:ind w:left="1440" w:hanging="360"/>
      </w:pPr>
      <w:rPr>
        <w:rFonts w:ascii="Symbol" w:hAnsi="Symbol" w:hint="default"/>
      </w:rPr>
    </w:lvl>
    <w:lvl w:ilvl="2" w:tplc="F098C104">
      <w:start w:val="1"/>
      <w:numFmt w:val="bullet"/>
      <w:lvlText w:val=""/>
      <w:lvlJc w:val="left"/>
      <w:pPr>
        <w:ind w:left="2160" w:hanging="360"/>
      </w:pPr>
      <w:rPr>
        <w:rFonts w:ascii="Wingdings" w:hAnsi="Wingdings" w:hint="default"/>
      </w:rPr>
    </w:lvl>
    <w:lvl w:ilvl="3" w:tplc="550AFC16">
      <w:start w:val="1"/>
      <w:numFmt w:val="bullet"/>
      <w:lvlText w:val=""/>
      <w:lvlJc w:val="left"/>
      <w:pPr>
        <w:ind w:left="2880" w:hanging="360"/>
      </w:pPr>
      <w:rPr>
        <w:rFonts w:ascii="Symbol" w:hAnsi="Symbol" w:hint="default"/>
      </w:rPr>
    </w:lvl>
    <w:lvl w:ilvl="4" w:tplc="774E70BE">
      <w:start w:val="1"/>
      <w:numFmt w:val="bullet"/>
      <w:lvlText w:val="o"/>
      <w:lvlJc w:val="left"/>
      <w:pPr>
        <w:ind w:left="3600" w:hanging="360"/>
      </w:pPr>
      <w:rPr>
        <w:rFonts w:ascii="Courier New" w:hAnsi="Courier New" w:hint="default"/>
      </w:rPr>
    </w:lvl>
    <w:lvl w:ilvl="5" w:tplc="B38695BA">
      <w:start w:val="1"/>
      <w:numFmt w:val="bullet"/>
      <w:lvlText w:val=""/>
      <w:lvlJc w:val="left"/>
      <w:pPr>
        <w:ind w:left="4320" w:hanging="360"/>
      </w:pPr>
      <w:rPr>
        <w:rFonts w:ascii="Wingdings" w:hAnsi="Wingdings" w:hint="default"/>
      </w:rPr>
    </w:lvl>
    <w:lvl w:ilvl="6" w:tplc="AC3055B0">
      <w:start w:val="1"/>
      <w:numFmt w:val="bullet"/>
      <w:lvlText w:val=""/>
      <w:lvlJc w:val="left"/>
      <w:pPr>
        <w:ind w:left="5040" w:hanging="360"/>
      </w:pPr>
      <w:rPr>
        <w:rFonts w:ascii="Symbol" w:hAnsi="Symbol" w:hint="default"/>
      </w:rPr>
    </w:lvl>
    <w:lvl w:ilvl="7" w:tplc="B074D912">
      <w:start w:val="1"/>
      <w:numFmt w:val="bullet"/>
      <w:lvlText w:val="o"/>
      <w:lvlJc w:val="left"/>
      <w:pPr>
        <w:ind w:left="5760" w:hanging="360"/>
      </w:pPr>
      <w:rPr>
        <w:rFonts w:ascii="Courier New" w:hAnsi="Courier New" w:hint="default"/>
      </w:rPr>
    </w:lvl>
    <w:lvl w:ilvl="8" w:tplc="23ACC0A0">
      <w:start w:val="1"/>
      <w:numFmt w:val="bullet"/>
      <w:lvlText w:val=""/>
      <w:lvlJc w:val="left"/>
      <w:pPr>
        <w:ind w:left="6480" w:hanging="360"/>
      </w:pPr>
      <w:rPr>
        <w:rFonts w:ascii="Wingdings" w:hAnsi="Wingdings" w:hint="default"/>
      </w:rPr>
    </w:lvl>
  </w:abstractNum>
  <w:abstractNum w:abstractNumId="13" w15:restartNumberingAfterBreak="0">
    <w:nsid w:val="619917A1"/>
    <w:multiLevelType w:val="hybridMultilevel"/>
    <w:tmpl w:val="FFFFFFFF"/>
    <w:lvl w:ilvl="0" w:tplc="DC683906">
      <w:start w:val="1"/>
      <w:numFmt w:val="bullet"/>
      <w:lvlText w:val=""/>
      <w:lvlJc w:val="left"/>
      <w:pPr>
        <w:ind w:left="720" w:hanging="360"/>
      </w:pPr>
      <w:rPr>
        <w:rFonts w:ascii="Symbol" w:hAnsi="Symbol" w:hint="default"/>
      </w:rPr>
    </w:lvl>
    <w:lvl w:ilvl="1" w:tplc="E656F8D2">
      <w:start w:val="1"/>
      <w:numFmt w:val="bullet"/>
      <w:lvlText w:val=""/>
      <w:lvlJc w:val="left"/>
      <w:pPr>
        <w:ind w:left="1440" w:hanging="360"/>
      </w:pPr>
      <w:rPr>
        <w:rFonts w:ascii="Symbol" w:hAnsi="Symbol" w:hint="default"/>
      </w:rPr>
    </w:lvl>
    <w:lvl w:ilvl="2" w:tplc="4A8AE1E2">
      <w:start w:val="1"/>
      <w:numFmt w:val="bullet"/>
      <w:lvlText w:val=""/>
      <w:lvlJc w:val="left"/>
      <w:pPr>
        <w:ind w:left="2160" w:hanging="360"/>
      </w:pPr>
      <w:rPr>
        <w:rFonts w:ascii="Wingdings" w:hAnsi="Wingdings" w:hint="default"/>
      </w:rPr>
    </w:lvl>
    <w:lvl w:ilvl="3" w:tplc="59C8BCC0">
      <w:start w:val="1"/>
      <w:numFmt w:val="bullet"/>
      <w:lvlText w:val=""/>
      <w:lvlJc w:val="left"/>
      <w:pPr>
        <w:ind w:left="2880" w:hanging="360"/>
      </w:pPr>
      <w:rPr>
        <w:rFonts w:ascii="Symbol" w:hAnsi="Symbol" w:hint="default"/>
      </w:rPr>
    </w:lvl>
    <w:lvl w:ilvl="4" w:tplc="C310F5BA">
      <w:start w:val="1"/>
      <w:numFmt w:val="bullet"/>
      <w:lvlText w:val="o"/>
      <w:lvlJc w:val="left"/>
      <w:pPr>
        <w:ind w:left="3600" w:hanging="360"/>
      </w:pPr>
      <w:rPr>
        <w:rFonts w:ascii="Courier New" w:hAnsi="Courier New" w:hint="default"/>
      </w:rPr>
    </w:lvl>
    <w:lvl w:ilvl="5" w:tplc="932CA7E4">
      <w:start w:val="1"/>
      <w:numFmt w:val="bullet"/>
      <w:lvlText w:val=""/>
      <w:lvlJc w:val="left"/>
      <w:pPr>
        <w:ind w:left="4320" w:hanging="360"/>
      </w:pPr>
      <w:rPr>
        <w:rFonts w:ascii="Wingdings" w:hAnsi="Wingdings" w:hint="default"/>
      </w:rPr>
    </w:lvl>
    <w:lvl w:ilvl="6" w:tplc="5456E8BC">
      <w:start w:val="1"/>
      <w:numFmt w:val="bullet"/>
      <w:lvlText w:val=""/>
      <w:lvlJc w:val="left"/>
      <w:pPr>
        <w:ind w:left="5040" w:hanging="360"/>
      </w:pPr>
      <w:rPr>
        <w:rFonts w:ascii="Symbol" w:hAnsi="Symbol" w:hint="default"/>
      </w:rPr>
    </w:lvl>
    <w:lvl w:ilvl="7" w:tplc="1ECCCC18">
      <w:start w:val="1"/>
      <w:numFmt w:val="bullet"/>
      <w:lvlText w:val="o"/>
      <w:lvlJc w:val="left"/>
      <w:pPr>
        <w:ind w:left="5760" w:hanging="360"/>
      </w:pPr>
      <w:rPr>
        <w:rFonts w:ascii="Courier New" w:hAnsi="Courier New" w:hint="default"/>
      </w:rPr>
    </w:lvl>
    <w:lvl w:ilvl="8" w:tplc="47C0F420">
      <w:start w:val="1"/>
      <w:numFmt w:val="bullet"/>
      <w:lvlText w:val=""/>
      <w:lvlJc w:val="left"/>
      <w:pPr>
        <w:ind w:left="6480" w:hanging="360"/>
      </w:pPr>
      <w:rPr>
        <w:rFonts w:ascii="Wingdings" w:hAnsi="Wingdings" w:hint="default"/>
      </w:rPr>
    </w:lvl>
  </w:abstractNum>
  <w:abstractNum w:abstractNumId="14" w15:restartNumberingAfterBreak="0">
    <w:nsid w:val="6F031EB3"/>
    <w:multiLevelType w:val="hybridMultilevel"/>
    <w:tmpl w:val="34BA47E6"/>
    <w:lvl w:ilvl="0" w:tplc="D02CAB0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0AF4ADD"/>
    <w:multiLevelType w:val="multilevel"/>
    <w:tmpl w:val="182E0712"/>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pStyle w:val="My--"/>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71A48575"/>
    <w:multiLevelType w:val="hybridMultilevel"/>
    <w:tmpl w:val="FFFFFFFF"/>
    <w:lvl w:ilvl="0" w:tplc="C63EC39E">
      <w:start w:val="1"/>
      <w:numFmt w:val="bullet"/>
      <w:lvlText w:val=""/>
      <w:lvlJc w:val="left"/>
      <w:pPr>
        <w:ind w:left="720" w:hanging="360"/>
      </w:pPr>
      <w:rPr>
        <w:rFonts w:ascii="Symbol" w:hAnsi="Symbol" w:hint="default"/>
      </w:rPr>
    </w:lvl>
    <w:lvl w:ilvl="1" w:tplc="2E5CFAD4">
      <w:start w:val="1"/>
      <w:numFmt w:val="bullet"/>
      <w:lvlText w:val=""/>
      <w:lvlJc w:val="left"/>
      <w:pPr>
        <w:ind w:left="1440" w:hanging="360"/>
      </w:pPr>
      <w:rPr>
        <w:rFonts w:ascii="Symbol" w:hAnsi="Symbol" w:hint="default"/>
      </w:rPr>
    </w:lvl>
    <w:lvl w:ilvl="2" w:tplc="26BC805C">
      <w:start w:val="1"/>
      <w:numFmt w:val="bullet"/>
      <w:lvlText w:val=""/>
      <w:lvlJc w:val="left"/>
      <w:pPr>
        <w:ind w:left="2160" w:hanging="360"/>
      </w:pPr>
      <w:rPr>
        <w:rFonts w:ascii="Wingdings" w:hAnsi="Wingdings" w:hint="default"/>
      </w:rPr>
    </w:lvl>
    <w:lvl w:ilvl="3" w:tplc="E30011D4">
      <w:start w:val="1"/>
      <w:numFmt w:val="bullet"/>
      <w:lvlText w:val=""/>
      <w:lvlJc w:val="left"/>
      <w:pPr>
        <w:ind w:left="2880" w:hanging="360"/>
      </w:pPr>
      <w:rPr>
        <w:rFonts w:ascii="Symbol" w:hAnsi="Symbol" w:hint="default"/>
      </w:rPr>
    </w:lvl>
    <w:lvl w:ilvl="4" w:tplc="44C6DFBC">
      <w:start w:val="1"/>
      <w:numFmt w:val="bullet"/>
      <w:lvlText w:val="o"/>
      <w:lvlJc w:val="left"/>
      <w:pPr>
        <w:ind w:left="3600" w:hanging="360"/>
      </w:pPr>
      <w:rPr>
        <w:rFonts w:ascii="Courier New" w:hAnsi="Courier New" w:hint="default"/>
      </w:rPr>
    </w:lvl>
    <w:lvl w:ilvl="5" w:tplc="EBF26C68">
      <w:start w:val="1"/>
      <w:numFmt w:val="bullet"/>
      <w:lvlText w:val=""/>
      <w:lvlJc w:val="left"/>
      <w:pPr>
        <w:ind w:left="4320" w:hanging="360"/>
      </w:pPr>
      <w:rPr>
        <w:rFonts w:ascii="Wingdings" w:hAnsi="Wingdings" w:hint="default"/>
      </w:rPr>
    </w:lvl>
    <w:lvl w:ilvl="6" w:tplc="3E0E1004">
      <w:start w:val="1"/>
      <w:numFmt w:val="bullet"/>
      <w:lvlText w:val=""/>
      <w:lvlJc w:val="left"/>
      <w:pPr>
        <w:ind w:left="5040" w:hanging="360"/>
      </w:pPr>
      <w:rPr>
        <w:rFonts w:ascii="Symbol" w:hAnsi="Symbol" w:hint="default"/>
      </w:rPr>
    </w:lvl>
    <w:lvl w:ilvl="7" w:tplc="D8283090">
      <w:start w:val="1"/>
      <w:numFmt w:val="bullet"/>
      <w:lvlText w:val="o"/>
      <w:lvlJc w:val="left"/>
      <w:pPr>
        <w:ind w:left="5760" w:hanging="360"/>
      </w:pPr>
      <w:rPr>
        <w:rFonts w:ascii="Courier New" w:hAnsi="Courier New" w:hint="default"/>
      </w:rPr>
    </w:lvl>
    <w:lvl w:ilvl="8" w:tplc="8BA6D10C">
      <w:start w:val="1"/>
      <w:numFmt w:val="bullet"/>
      <w:lvlText w:val=""/>
      <w:lvlJc w:val="left"/>
      <w:pPr>
        <w:ind w:left="6480" w:hanging="360"/>
      </w:pPr>
      <w:rPr>
        <w:rFonts w:ascii="Wingdings" w:hAnsi="Wingdings" w:hint="default"/>
      </w:rPr>
    </w:lvl>
  </w:abstractNum>
  <w:num w:numId="1" w16cid:durableId="624238993">
    <w:abstractNumId w:val="2"/>
  </w:num>
  <w:num w:numId="2" w16cid:durableId="1405447173">
    <w:abstractNumId w:val="13"/>
  </w:num>
  <w:num w:numId="3" w16cid:durableId="1473716696">
    <w:abstractNumId w:val="11"/>
  </w:num>
  <w:num w:numId="4" w16cid:durableId="1883051055">
    <w:abstractNumId w:val="4"/>
  </w:num>
  <w:num w:numId="5" w16cid:durableId="1317952227">
    <w:abstractNumId w:val="0"/>
  </w:num>
  <w:num w:numId="6" w16cid:durableId="836306017">
    <w:abstractNumId w:val="8"/>
  </w:num>
  <w:num w:numId="7" w16cid:durableId="1491408432">
    <w:abstractNumId w:val="12"/>
  </w:num>
  <w:num w:numId="8" w16cid:durableId="1847865330">
    <w:abstractNumId w:val="9"/>
  </w:num>
  <w:num w:numId="9" w16cid:durableId="1456630835">
    <w:abstractNumId w:val="3"/>
  </w:num>
  <w:num w:numId="10" w16cid:durableId="1285651690">
    <w:abstractNumId w:val="16"/>
  </w:num>
  <w:num w:numId="11" w16cid:durableId="754669096">
    <w:abstractNumId w:val="1"/>
  </w:num>
  <w:num w:numId="12" w16cid:durableId="654532528">
    <w:abstractNumId w:val="15"/>
  </w:num>
  <w:num w:numId="13" w16cid:durableId="976642034">
    <w:abstractNumId w:val="5"/>
  </w:num>
  <w:num w:numId="14" w16cid:durableId="550700159">
    <w:abstractNumId w:val="7"/>
  </w:num>
  <w:num w:numId="15" w16cid:durableId="555240898">
    <w:abstractNumId w:val="7"/>
    <w:lvlOverride w:ilvl="0">
      <w:lvl w:ilvl="0">
        <w:start w:val="4"/>
        <w:numFmt w:val="decimal"/>
        <w:lvlText w:val="%1"/>
        <w:lvlJc w:val="left"/>
        <w:pPr>
          <w:ind w:left="375" w:hanging="375"/>
        </w:pPr>
        <w:rPr>
          <w:rFonts w:hint="default"/>
        </w:rPr>
      </w:lvl>
    </w:lvlOverride>
    <w:lvlOverride w:ilvl="1">
      <w:lvl w:ilvl="1">
        <w:start w:val="1"/>
        <w:numFmt w:val="decimal"/>
        <w:lvlRestart w:val="0"/>
        <w:pStyle w:val="My-0"/>
        <w:lvlText w:val="3.%2"/>
        <w:lvlJc w:val="left"/>
        <w:pPr>
          <w:ind w:left="567" w:firstLine="284"/>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5040" w:hanging="2160"/>
        </w:pPr>
        <w:rPr>
          <w:rFonts w:hint="default"/>
        </w:rPr>
      </w:lvl>
    </w:lvlOverride>
  </w:num>
  <w:num w:numId="16" w16cid:durableId="1718432172">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3085923">
    <w:abstractNumId w:val="14"/>
  </w:num>
  <w:num w:numId="18" w16cid:durableId="633369898">
    <w:abstractNumId w:val="6"/>
  </w:num>
  <w:num w:numId="19" w16cid:durableId="2008944985">
    <w:abstractNumId w:val="7"/>
  </w:num>
  <w:num w:numId="20" w16cid:durableId="585967381">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0B"/>
    <w:rsid w:val="000007B1"/>
    <w:rsid w:val="000020A4"/>
    <w:rsid w:val="000022C9"/>
    <w:rsid w:val="000023A0"/>
    <w:rsid w:val="00005FEA"/>
    <w:rsid w:val="00006450"/>
    <w:rsid w:val="00011AAB"/>
    <w:rsid w:val="00015965"/>
    <w:rsid w:val="00015BBC"/>
    <w:rsid w:val="00015D07"/>
    <w:rsid w:val="00016871"/>
    <w:rsid w:val="00016C03"/>
    <w:rsid w:val="00020A03"/>
    <w:rsid w:val="00022543"/>
    <w:rsid w:val="00027294"/>
    <w:rsid w:val="0003194A"/>
    <w:rsid w:val="0003246E"/>
    <w:rsid w:val="00034369"/>
    <w:rsid w:val="000359C1"/>
    <w:rsid w:val="000360F1"/>
    <w:rsid w:val="0003775F"/>
    <w:rsid w:val="000419E5"/>
    <w:rsid w:val="000426A5"/>
    <w:rsid w:val="00042DBA"/>
    <w:rsid w:val="000434B4"/>
    <w:rsid w:val="00045580"/>
    <w:rsid w:val="000469DC"/>
    <w:rsid w:val="0004745F"/>
    <w:rsid w:val="00047534"/>
    <w:rsid w:val="00050B61"/>
    <w:rsid w:val="000516DE"/>
    <w:rsid w:val="0005268E"/>
    <w:rsid w:val="00052E4D"/>
    <w:rsid w:val="00053765"/>
    <w:rsid w:val="000551E6"/>
    <w:rsid w:val="00055B52"/>
    <w:rsid w:val="00055E56"/>
    <w:rsid w:val="00056D83"/>
    <w:rsid w:val="0005752C"/>
    <w:rsid w:val="0005787A"/>
    <w:rsid w:val="0006044F"/>
    <w:rsid w:val="00061D72"/>
    <w:rsid w:val="00064173"/>
    <w:rsid w:val="00064BE2"/>
    <w:rsid w:val="000650CC"/>
    <w:rsid w:val="0006694B"/>
    <w:rsid w:val="00067348"/>
    <w:rsid w:val="000706F1"/>
    <w:rsid w:val="000713E4"/>
    <w:rsid w:val="0007276D"/>
    <w:rsid w:val="00072AB0"/>
    <w:rsid w:val="0007491B"/>
    <w:rsid w:val="0007675A"/>
    <w:rsid w:val="00077308"/>
    <w:rsid w:val="00077A32"/>
    <w:rsid w:val="000806B2"/>
    <w:rsid w:val="00081FBD"/>
    <w:rsid w:val="0008377F"/>
    <w:rsid w:val="0008405B"/>
    <w:rsid w:val="00087366"/>
    <w:rsid w:val="0009121A"/>
    <w:rsid w:val="00093E7C"/>
    <w:rsid w:val="0009449F"/>
    <w:rsid w:val="0009520A"/>
    <w:rsid w:val="00096919"/>
    <w:rsid w:val="00096AEF"/>
    <w:rsid w:val="0009790B"/>
    <w:rsid w:val="00097E39"/>
    <w:rsid w:val="000A0290"/>
    <w:rsid w:val="000A05DA"/>
    <w:rsid w:val="000A31DE"/>
    <w:rsid w:val="000A3B89"/>
    <w:rsid w:val="000A5EDF"/>
    <w:rsid w:val="000A687C"/>
    <w:rsid w:val="000A77A5"/>
    <w:rsid w:val="000B1799"/>
    <w:rsid w:val="000B3DF0"/>
    <w:rsid w:val="000B3F77"/>
    <w:rsid w:val="000B4222"/>
    <w:rsid w:val="000B565F"/>
    <w:rsid w:val="000B5CE2"/>
    <w:rsid w:val="000B6A0B"/>
    <w:rsid w:val="000C0D01"/>
    <w:rsid w:val="000C0DE9"/>
    <w:rsid w:val="000C1E52"/>
    <w:rsid w:val="000C2042"/>
    <w:rsid w:val="000C27F1"/>
    <w:rsid w:val="000C46D0"/>
    <w:rsid w:val="000C7083"/>
    <w:rsid w:val="000C7812"/>
    <w:rsid w:val="000D49A2"/>
    <w:rsid w:val="000D550D"/>
    <w:rsid w:val="000D7867"/>
    <w:rsid w:val="000E0866"/>
    <w:rsid w:val="000E11CD"/>
    <w:rsid w:val="000E1A4B"/>
    <w:rsid w:val="000E29DD"/>
    <w:rsid w:val="000E3331"/>
    <w:rsid w:val="000E3C16"/>
    <w:rsid w:val="000E486D"/>
    <w:rsid w:val="000E5725"/>
    <w:rsid w:val="000E58A9"/>
    <w:rsid w:val="000E7404"/>
    <w:rsid w:val="000F0A2E"/>
    <w:rsid w:val="000F167C"/>
    <w:rsid w:val="000F24D2"/>
    <w:rsid w:val="000F26B1"/>
    <w:rsid w:val="000F29FD"/>
    <w:rsid w:val="000F4F8B"/>
    <w:rsid w:val="000F6F16"/>
    <w:rsid w:val="000F70DF"/>
    <w:rsid w:val="000F7AC9"/>
    <w:rsid w:val="00100010"/>
    <w:rsid w:val="00101335"/>
    <w:rsid w:val="001032B9"/>
    <w:rsid w:val="00104758"/>
    <w:rsid w:val="00105F96"/>
    <w:rsid w:val="001063AB"/>
    <w:rsid w:val="001066E1"/>
    <w:rsid w:val="00107109"/>
    <w:rsid w:val="0011104A"/>
    <w:rsid w:val="00111174"/>
    <w:rsid w:val="0011122D"/>
    <w:rsid w:val="00111C60"/>
    <w:rsid w:val="00112E03"/>
    <w:rsid w:val="0011514A"/>
    <w:rsid w:val="0011642B"/>
    <w:rsid w:val="00123A74"/>
    <w:rsid w:val="00123ABB"/>
    <w:rsid w:val="00126FED"/>
    <w:rsid w:val="00131691"/>
    <w:rsid w:val="00131D32"/>
    <w:rsid w:val="0013308B"/>
    <w:rsid w:val="0013628D"/>
    <w:rsid w:val="00141A20"/>
    <w:rsid w:val="00143009"/>
    <w:rsid w:val="00146264"/>
    <w:rsid w:val="001468CE"/>
    <w:rsid w:val="0014719B"/>
    <w:rsid w:val="00150B9C"/>
    <w:rsid w:val="0015116D"/>
    <w:rsid w:val="00151AC0"/>
    <w:rsid w:val="0015241A"/>
    <w:rsid w:val="0015504E"/>
    <w:rsid w:val="0015758F"/>
    <w:rsid w:val="001607A1"/>
    <w:rsid w:val="001614CC"/>
    <w:rsid w:val="00162DB9"/>
    <w:rsid w:val="001636DD"/>
    <w:rsid w:val="0016506F"/>
    <w:rsid w:val="00172B16"/>
    <w:rsid w:val="00174B8E"/>
    <w:rsid w:val="00177AAC"/>
    <w:rsid w:val="00181B9F"/>
    <w:rsid w:val="00183664"/>
    <w:rsid w:val="001841FD"/>
    <w:rsid w:val="00184EFE"/>
    <w:rsid w:val="0018525F"/>
    <w:rsid w:val="00190D9D"/>
    <w:rsid w:val="00190DFF"/>
    <w:rsid w:val="00192535"/>
    <w:rsid w:val="001937B4"/>
    <w:rsid w:val="00197319"/>
    <w:rsid w:val="001A0C27"/>
    <w:rsid w:val="001A11A5"/>
    <w:rsid w:val="001A1758"/>
    <w:rsid w:val="001A3413"/>
    <w:rsid w:val="001A3887"/>
    <w:rsid w:val="001A443A"/>
    <w:rsid w:val="001A4642"/>
    <w:rsid w:val="001A4D6E"/>
    <w:rsid w:val="001B2FE1"/>
    <w:rsid w:val="001B3C1D"/>
    <w:rsid w:val="001B575E"/>
    <w:rsid w:val="001B7964"/>
    <w:rsid w:val="001C0444"/>
    <w:rsid w:val="001C0BCB"/>
    <w:rsid w:val="001C3399"/>
    <w:rsid w:val="001C3A62"/>
    <w:rsid w:val="001C4BC2"/>
    <w:rsid w:val="001C50BB"/>
    <w:rsid w:val="001C6118"/>
    <w:rsid w:val="001D16F7"/>
    <w:rsid w:val="001D30DD"/>
    <w:rsid w:val="001D5372"/>
    <w:rsid w:val="001E2033"/>
    <w:rsid w:val="001E3807"/>
    <w:rsid w:val="001E3EE8"/>
    <w:rsid w:val="001E4A25"/>
    <w:rsid w:val="001E68CF"/>
    <w:rsid w:val="001F1AEA"/>
    <w:rsid w:val="001F2419"/>
    <w:rsid w:val="001F2970"/>
    <w:rsid w:val="001F2A34"/>
    <w:rsid w:val="001F50F1"/>
    <w:rsid w:val="00201AFE"/>
    <w:rsid w:val="002023F3"/>
    <w:rsid w:val="0020583B"/>
    <w:rsid w:val="00206161"/>
    <w:rsid w:val="00210331"/>
    <w:rsid w:val="002106FA"/>
    <w:rsid w:val="00213BBD"/>
    <w:rsid w:val="002141D9"/>
    <w:rsid w:val="00214FE3"/>
    <w:rsid w:val="00215ED9"/>
    <w:rsid w:val="00216120"/>
    <w:rsid w:val="0021685F"/>
    <w:rsid w:val="0022011F"/>
    <w:rsid w:val="00220390"/>
    <w:rsid w:val="00220391"/>
    <w:rsid w:val="00221206"/>
    <w:rsid w:val="00221A7A"/>
    <w:rsid w:val="00223517"/>
    <w:rsid w:val="00224565"/>
    <w:rsid w:val="002275F4"/>
    <w:rsid w:val="0023004C"/>
    <w:rsid w:val="00230968"/>
    <w:rsid w:val="00231CB5"/>
    <w:rsid w:val="002324B3"/>
    <w:rsid w:val="00232C1C"/>
    <w:rsid w:val="002335B8"/>
    <w:rsid w:val="00234F83"/>
    <w:rsid w:val="002368E6"/>
    <w:rsid w:val="00240209"/>
    <w:rsid w:val="00240B3F"/>
    <w:rsid w:val="00241EB6"/>
    <w:rsid w:val="0024211F"/>
    <w:rsid w:val="00242FE0"/>
    <w:rsid w:val="00243F99"/>
    <w:rsid w:val="002458D7"/>
    <w:rsid w:val="002459ED"/>
    <w:rsid w:val="00246A0C"/>
    <w:rsid w:val="0025064A"/>
    <w:rsid w:val="0025138D"/>
    <w:rsid w:val="00251C03"/>
    <w:rsid w:val="002531C6"/>
    <w:rsid w:val="0025321E"/>
    <w:rsid w:val="00253456"/>
    <w:rsid w:val="00254C1B"/>
    <w:rsid w:val="00255602"/>
    <w:rsid w:val="00255D25"/>
    <w:rsid w:val="002605D9"/>
    <w:rsid w:val="0026273B"/>
    <w:rsid w:val="0026298C"/>
    <w:rsid w:val="00264337"/>
    <w:rsid w:val="00265E47"/>
    <w:rsid w:val="002703A0"/>
    <w:rsid w:val="0027111C"/>
    <w:rsid w:val="00271C79"/>
    <w:rsid w:val="00276EF5"/>
    <w:rsid w:val="002772F4"/>
    <w:rsid w:val="00281733"/>
    <w:rsid w:val="00281C24"/>
    <w:rsid w:val="002857B4"/>
    <w:rsid w:val="00290362"/>
    <w:rsid w:val="002912AC"/>
    <w:rsid w:val="00291595"/>
    <w:rsid w:val="0029186A"/>
    <w:rsid w:val="00292CDD"/>
    <w:rsid w:val="00294671"/>
    <w:rsid w:val="002A1571"/>
    <w:rsid w:val="002A1DC5"/>
    <w:rsid w:val="002A2979"/>
    <w:rsid w:val="002A3EE6"/>
    <w:rsid w:val="002A4A22"/>
    <w:rsid w:val="002B0792"/>
    <w:rsid w:val="002B15E3"/>
    <w:rsid w:val="002B2B87"/>
    <w:rsid w:val="002B472F"/>
    <w:rsid w:val="002B4967"/>
    <w:rsid w:val="002B6821"/>
    <w:rsid w:val="002B714F"/>
    <w:rsid w:val="002B7C44"/>
    <w:rsid w:val="002C21DA"/>
    <w:rsid w:val="002C24F3"/>
    <w:rsid w:val="002C39D5"/>
    <w:rsid w:val="002C3C76"/>
    <w:rsid w:val="002C6BAD"/>
    <w:rsid w:val="002D20CC"/>
    <w:rsid w:val="002D391B"/>
    <w:rsid w:val="002D456F"/>
    <w:rsid w:val="002E21E1"/>
    <w:rsid w:val="002F17E6"/>
    <w:rsid w:val="002F276E"/>
    <w:rsid w:val="002F3AE5"/>
    <w:rsid w:val="002F6530"/>
    <w:rsid w:val="002F7455"/>
    <w:rsid w:val="0030296F"/>
    <w:rsid w:val="00303643"/>
    <w:rsid w:val="00306B37"/>
    <w:rsid w:val="00307DE6"/>
    <w:rsid w:val="00310478"/>
    <w:rsid w:val="003109E0"/>
    <w:rsid w:val="00312EC7"/>
    <w:rsid w:val="00315354"/>
    <w:rsid w:val="00317970"/>
    <w:rsid w:val="00320E09"/>
    <w:rsid w:val="0032159B"/>
    <w:rsid w:val="003217C2"/>
    <w:rsid w:val="003224C2"/>
    <w:rsid w:val="00322DEE"/>
    <w:rsid w:val="00323660"/>
    <w:rsid w:val="00323737"/>
    <w:rsid w:val="00323EC2"/>
    <w:rsid w:val="00325DA1"/>
    <w:rsid w:val="00327917"/>
    <w:rsid w:val="003355EF"/>
    <w:rsid w:val="00335931"/>
    <w:rsid w:val="00343377"/>
    <w:rsid w:val="003436C5"/>
    <w:rsid w:val="00350B22"/>
    <w:rsid w:val="00350EF1"/>
    <w:rsid w:val="00351002"/>
    <w:rsid w:val="00351C23"/>
    <w:rsid w:val="003521FD"/>
    <w:rsid w:val="0035295E"/>
    <w:rsid w:val="00353110"/>
    <w:rsid w:val="0035690C"/>
    <w:rsid w:val="00357709"/>
    <w:rsid w:val="00360274"/>
    <w:rsid w:val="003629D9"/>
    <w:rsid w:val="00362A28"/>
    <w:rsid w:val="00363799"/>
    <w:rsid w:val="003639F1"/>
    <w:rsid w:val="00363ED4"/>
    <w:rsid w:val="00364551"/>
    <w:rsid w:val="00364898"/>
    <w:rsid w:val="0036654A"/>
    <w:rsid w:val="003665FB"/>
    <w:rsid w:val="0037276C"/>
    <w:rsid w:val="003743CF"/>
    <w:rsid w:val="00374510"/>
    <w:rsid w:val="00375AE5"/>
    <w:rsid w:val="0037646F"/>
    <w:rsid w:val="00377673"/>
    <w:rsid w:val="00377E0E"/>
    <w:rsid w:val="00382CD5"/>
    <w:rsid w:val="0038341F"/>
    <w:rsid w:val="00383E0D"/>
    <w:rsid w:val="0038500F"/>
    <w:rsid w:val="00387643"/>
    <w:rsid w:val="003879EC"/>
    <w:rsid w:val="003914BB"/>
    <w:rsid w:val="00391B64"/>
    <w:rsid w:val="00393406"/>
    <w:rsid w:val="00393A25"/>
    <w:rsid w:val="00396FA7"/>
    <w:rsid w:val="003A23B8"/>
    <w:rsid w:val="003A4C6D"/>
    <w:rsid w:val="003A51F1"/>
    <w:rsid w:val="003B0E39"/>
    <w:rsid w:val="003B231E"/>
    <w:rsid w:val="003B2651"/>
    <w:rsid w:val="003B46B1"/>
    <w:rsid w:val="003B5D2A"/>
    <w:rsid w:val="003B610F"/>
    <w:rsid w:val="003C0252"/>
    <w:rsid w:val="003C1636"/>
    <w:rsid w:val="003C543B"/>
    <w:rsid w:val="003C5BC0"/>
    <w:rsid w:val="003C799D"/>
    <w:rsid w:val="003C7E41"/>
    <w:rsid w:val="003D1CD0"/>
    <w:rsid w:val="003D1FA9"/>
    <w:rsid w:val="003D31A1"/>
    <w:rsid w:val="003D48FD"/>
    <w:rsid w:val="003D5B39"/>
    <w:rsid w:val="003D628C"/>
    <w:rsid w:val="003D6365"/>
    <w:rsid w:val="003D7AD2"/>
    <w:rsid w:val="003E0C68"/>
    <w:rsid w:val="003E11EC"/>
    <w:rsid w:val="003E1D10"/>
    <w:rsid w:val="003E2B56"/>
    <w:rsid w:val="003E6343"/>
    <w:rsid w:val="003F133B"/>
    <w:rsid w:val="003F229A"/>
    <w:rsid w:val="003F3DD5"/>
    <w:rsid w:val="003F4307"/>
    <w:rsid w:val="003F495B"/>
    <w:rsid w:val="003F58AF"/>
    <w:rsid w:val="00400F58"/>
    <w:rsid w:val="004015A8"/>
    <w:rsid w:val="004046BB"/>
    <w:rsid w:val="0040488C"/>
    <w:rsid w:val="0040491F"/>
    <w:rsid w:val="00404BE8"/>
    <w:rsid w:val="004059D8"/>
    <w:rsid w:val="00405AC8"/>
    <w:rsid w:val="004114EF"/>
    <w:rsid w:val="00412958"/>
    <w:rsid w:val="00415139"/>
    <w:rsid w:val="0041687F"/>
    <w:rsid w:val="004168CB"/>
    <w:rsid w:val="0041696B"/>
    <w:rsid w:val="00416D5D"/>
    <w:rsid w:val="00416FC8"/>
    <w:rsid w:val="00417975"/>
    <w:rsid w:val="00417D02"/>
    <w:rsid w:val="00422BB4"/>
    <w:rsid w:val="0042632D"/>
    <w:rsid w:val="00427DC0"/>
    <w:rsid w:val="004318B3"/>
    <w:rsid w:val="00432CE3"/>
    <w:rsid w:val="00432FEA"/>
    <w:rsid w:val="00433617"/>
    <w:rsid w:val="0043390A"/>
    <w:rsid w:val="004348D7"/>
    <w:rsid w:val="0043528E"/>
    <w:rsid w:val="00436792"/>
    <w:rsid w:val="0043723D"/>
    <w:rsid w:val="00441A29"/>
    <w:rsid w:val="00444749"/>
    <w:rsid w:val="0044539A"/>
    <w:rsid w:val="00452155"/>
    <w:rsid w:val="0045595A"/>
    <w:rsid w:val="00455A5D"/>
    <w:rsid w:val="00455C3C"/>
    <w:rsid w:val="0045611D"/>
    <w:rsid w:val="004561F4"/>
    <w:rsid w:val="00456950"/>
    <w:rsid w:val="00456CBB"/>
    <w:rsid w:val="00457E24"/>
    <w:rsid w:val="00460543"/>
    <w:rsid w:val="00461AF0"/>
    <w:rsid w:val="00462003"/>
    <w:rsid w:val="00465B6C"/>
    <w:rsid w:val="00466186"/>
    <w:rsid w:val="004722DE"/>
    <w:rsid w:val="004776FF"/>
    <w:rsid w:val="00480A38"/>
    <w:rsid w:val="00481501"/>
    <w:rsid w:val="00482548"/>
    <w:rsid w:val="00482EC1"/>
    <w:rsid w:val="00487C40"/>
    <w:rsid w:val="00491E36"/>
    <w:rsid w:val="00492CA0"/>
    <w:rsid w:val="00497D2A"/>
    <w:rsid w:val="004A14FE"/>
    <w:rsid w:val="004A5CF5"/>
    <w:rsid w:val="004A66D9"/>
    <w:rsid w:val="004A6DB2"/>
    <w:rsid w:val="004B05CF"/>
    <w:rsid w:val="004B1376"/>
    <w:rsid w:val="004B238B"/>
    <w:rsid w:val="004B252D"/>
    <w:rsid w:val="004B3EC6"/>
    <w:rsid w:val="004B6AD9"/>
    <w:rsid w:val="004B744F"/>
    <w:rsid w:val="004C137E"/>
    <w:rsid w:val="004C1570"/>
    <w:rsid w:val="004C2B8A"/>
    <w:rsid w:val="004C3CB1"/>
    <w:rsid w:val="004C55B9"/>
    <w:rsid w:val="004C7115"/>
    <w:rsid w:val="004C7EC2"/>
    <w:rsid w:val="004D3DE9"/>
    <w:rsid w:val="004D5D53"/>
    <w:rsid w:val="004D6952"/>
    <w:rsid w:val="004D7B1F"/>
    <w:rsid w:val="004E2101"/>
    <w:rsid w:val="004E4039"/>
    <w:rsid w:val="004E56F1"/>
    <w:rsid w:val="004E63D4"/>
    <w:rsid w:val="004E7A90"/>
    <w:rsid w:val="004F08D5"/>
    <w:rsid w:val="004F15D6"/>
    <w:rsid w:val="004F3262"/>
    <w:rsid w:val="004F3504"/>
    <w:rsid w:val="004F3A87"/>
    <w:rsid w:val="004F3C0E"/>
    <w:rsid w:val="004F4B60"/>
    <w:rsid w:val="004F58C1"/>
    <w:rsid w:val="004F66CB"/>
    <w:rsid w:val="005007B0"/>
    <w:rsid w:val="005071E9"/>
    <w:rsid w:val="005072A4"/>
    <w:rsid w:val="0051056B"/>
    <w:rsid w:val="005109EB"/>
    <w:rsid w:val="00511A18"/>
    <w:rsid w:val="00513263"/>
    <w:rsid w:val="00515461"/>
    <w:rsid w:val="00517934"/>
    <w:rsid w:val="00522EAF"/>
    <w:rsid w:val="0052511B"/>
    <w:rsid w:val="00530C5C"/>
    <w:rsid w:val="00530DA6"/>
    <w:rsid w:val="00536D8F"/>
    <w:rsid w:val="0053775D"/>
    <w:rsid w:val="0053786B"/>
    <w:rsid w:val="00537CD1"/>
    <w:rsid w:val="00540B01"/>
    <w:rsid w:val="0054286A"/>
    <w:rsid w:val="00543037"/>
    <w:rsid w:val="00543135"/>
    <w:rsid w:val="00543464"/>
    <w:rsid w:val="005459F4"/>
    <w:rsid w:val="005461DB"/>
    <w:rsid w:val="0054632F"/>
    <w:rsid w:val="00547711"/>
    <w:rsid w:val="00550693"/>
    <w:rsid w:val="00553AD7"/>
    <w:rsid w:val="005555BA"/>
    <w:rsid w:val="00563620"/>
    <w:rsid w:val="00565184"/>
    <w:rsid w:val="00566C37"/>
    <w:rsid w:val="0056750B"/>
    <w:rsid w:val="0057291F"/>
    <w:rsid w:val="005754DB"/>
    <w:rsid w:val="00575F37"/>
    <w:rsid w:val="0058216D"/>
    <w:rsid w:val="00582726"/>
    <w:rsid w:val="005832C8"/>
    <w:rsid w:val="00583B3E"/>
    <w:rsid w:val="00584CFE"/>
    <w:rsid w:val="00585EFF"/>
    <w:rsid w:val="0059079A"/>
    <w:rsid w:val="00591089"/>
    <w:rsid w:val="00594463"/>
    <w:rsid w:val="0059612B"/>
    <w:rsid w:val="00597875"/>
    <w:rsid w:val="005A1D69"/>
    <w:rsid w:val="005A1F29"/>
    <w:rsid w:val="005A2047"/>
    <w:rsid w:val="005A44A4"/>
    <w:rsid w:val="005A5653"/>
    <w:rsid w:val="005A5818"/>
    <w:rsid w:val="005A6A20"/>
    <w:rsid w:val="005A7FC3"/>
    <w:rsid w:val="005B35E2"/>
    <w:rsid w:val="005B35FF"/>
    <w:rsid w:val="005B535E"/>
    <w:rsid w:val="005B5893"/>
    <w:rsid w:val="005B5978"/>
    <w:rsid w:val="005C0D0D"/>
    <w:rsid w:val="005C4303"/>
    <w:rsid w:val="005C443E"/>
    <w:rsid w:val="005C5E24"/>
    <w:rsid w:val="005C6E72"/>
    <w:rsid w:val="005D1B9D"/>
    <w:rsid w:val="005D413E"/>
    <w:rsid w:val="005D4855"/>
    <w:rsid w:val="005D55B2"/>
    <w:rsid w:val="005D5AFB"/>
    <w:rsid w:val="005D5F8D"/>
    <w:rsid w:val="005D689D"/>
    <w:rsid w:val="005D6930"/>
    <w:rsid w:val="005E1589"/>
    <w:rsid w:val="005E24F3"/>
    <w:rsid w:val="005E3AB5"/>
    <w:rsid w:val="005E5282"/>
    <w:rsid w:val="005E653F"/>
    <w:rsid w:val="005F1532"/>
    <w:rsid w:val="005F1A73"/>
    <w:rsid w:val="005F4C27"/>
    <w:rsid w:val="005F6279"/>
    <w:rsid w:val="005F6990"/>
    <w:rsid w:val="005F6CC0"/>
    <w:rsid w:val="006000DE"/>
    <w:rsid w:val="00600C64"/>
    <w:rsid w:val="00601475"/>
    <w:rsid w:val="006025F6"/>
    <w:rsid w:val="00610CF3"/>
    <w:rsid w:val="00611B14"/>
    <w:rsid w:val="00612BBD"/>
    <w:rsid w:val="006145C4"/>
    <w:rsid w:val="00614E5B"/>
    <w:rsid w:val="00617FF6"/>
    <w:rsid w:val="00622122"/>
    <w:rsid w:val="00623965"/>
    <w:rsid w:val="00624B7A"/>
    <w:rsid w:val="006252D0"/>
    <w:rsid w:val="006312F7"/>
    <w:rsid w:val="00634042"/>
    <w:rsid w:val="00635948"/>
    <w:rsid w:val="00635A11"/>
    <w:rsid w:val="00635ADA"/>
    <w:rsid w:val="00637582"/>
    <w:rsid w:val="00641F97"/>
    <w:rsid w:val="006429D9"/>
    <w:rsid w:val="0064339D"/>
    <w:rsid w:val="0064641C"/>
    <w:rsid w:val="00651ABD"/>
    <w:rsid w:val="00652553"/>
    <w:rsid w:val="00655787"/>
    <w:rsid w:val="00655B5B"/>
    <w:rsid w:val="00655BAB"/>
    <w:rsid w:val="00660F67"/>
    <w:rsid w:val="00662FC2"/>
    <w:rsid w:val="00664BF9"/>
    <w:rsid w:val="00666ABB"/>
    <w:rsid w:val="00667544"/>
    <w:rsid w:val="00670C1B"/>
    <w:rsid w:val="006717C1"/>
    <w:rsid w:val="00671A2C"/>
    <w:rsid w:val="006736A7"/>
    <w:rsid w:val="00674A20"/>
    <w:rsid w:val="00677851"/>
    <w:rsid w:val="0068184C"/>
    <w:rsid w:val="00684CAD"/>
    <w:rsid w:val="0068548C"/>
    <w:rsid w:val="00685B3A"/>
    <w:rsid w:val="00686021"/>
    <w:rsid w:val="00686106"/>
    <w:rsid w:val="00686E59"/>
    <w:rsid w:val="00690984"/>
    <w:rsid w:val="00692284"/>
    <w:rsid w:val="00694941"/>
    <w:rsid w:val="0069586E"/>
    <w:rsid w:val="00697F02"/>
    <w:rsid w:val="006A29D9"/>
    <w:rsid w:val="006A458E"/>
    <w:rsid w:val="006A6618"/>
    <w:rsid w:val="006A71A6"/>
    <w:rsid w:val="006A79E3"/>
    <w:rsid w:val="006B125B"/>
    <w:rsid w:val="006B1F79"/>
    <w:rsid w:val="006B33FD"/>
    <w:rsid w:val="006B3682"/>
    <w:rsid w:val="006B4C59"/>
    <w:rsid w:val="006B6317"/>
    <w:rsid w:val="006B78EE"/>
    <w:rsid w:val="006C0E91"/>
    <w:rsid w:val="006C1F33"/>
    <w:rsid w:val="006C4EA5"/>
    <w:rsid w:val="006C5016"/>
    <w:rsid w:val="006C6652"/>
    <w:rsid w:val="006D131A"/>
    <w:rsid w:val="006D389C"/>
    <w:rsid w:val="006D394B"/>
    <w:rsid w:val="006D4330"/>
    <w:rsid w:val="006D4DDA"/>
    <w:rsid w:val="006D7272"/>
    <w:rsid w:val="006E00FD"/>
    <w:rsid w:val="006E10D2"/>
    <w:rsid w:val="006E3706"/>
    <w:rsid w:val="006E4A4E"/>
    <w:rsid w:val="006E7F40"/>
    <w:rsid w:val="006F190B"/>
    <w:rsid w:val="006F225D"/>
    <w:rsid w:val="006F2CA1"/>
    <w:rsid w:val="006F3158"/>
    <w:rsid w:val="006F34C8"/>
    <w:rsid w:val="006F4362"/>
    <w:rsid w:val="006F46C6"/>
    <w:rsid w:val="006F5725"/>
    <w:rsid w:val="006F60FC"/>
    <w:rsid w:val="006F6F06"/>
    <w:rsid w:val="006F7EBD"/>
    <w:rsid w:val="00700A67"/>
    <w:rsid w:val="00700BBD"/>
    <w:rsid w:val="00700EDA"/>
    <w:rsid w:val="007031D2"/>
    <w:rsid w:val="00703FD8"/>
    <w:rsid w:val="007061B9"/>
    <w:rsid w:val="00711AB8"/>
    <w:rsid w:val="007129F5"/>
    <w:rsid w:val="00713DCD"/>
    <w:rsid w:val="00714CD7"/>
    <w:rsid w:val="00715138"/>
    <w:rsid w:val="00715338"/>
    <w:rsid w:val="00720C4F"/>
    <w:rsid w:val="0072215C"/>
    <w:rsid w:val="00724046"/>
    <w:rsid w:val="00724C0D"/>
    <w:rsid w:val="007251C3"/>
    <w:rsid w:val="00734F50"/>
    <w:rsid w:val="007448FD"/>
    <w:rsid w:val="00745904"/>
    <w:rsid w:val="00745926"/>
    <w:rsid w:val="00746C84"/>
    <w:rsid w:val="007500ED"/>
    <w:rsid w:val="0075057E"/>
    <w:rsid w:val="00751471"/>
    <w:rsid w:val="0075278A"/>
    <w:rsid w:val="00752C04"/>
    <w:rsid w:val="00754028"/>
    <w:rsid w:val="007562D0"/>
    <w:rsid w:val="0075643C"/>
    <w:rsid w:val="007566B8"/>
    <w:rsid w:val="0076081B"/>
    <w:rsid w:val="00762220"/>
    <w:rsid w:val="00762408"/>
    <w:rsid w:val="00764FB2"/>
    <w:rsid w:val="007651DF"/>
    <w:rsid w:val="00770182"/>
    <w:rsid w:val="00772A78"/>
    <w:rsid w:val="00772B24"/>
    <w:rsid w:val="00773198"/>
    <w:rsid w:val="007732D2"/>
    <w:rsid w:val="007734F6"/>
    <w:rsid w:val="00774159"/>
    <w:rsid w:val="00775760"/>
    <w:rsid w:val="007762E1"/>
    <w:rsid w:val="007764F2"/>
    <w:rsid w:val="00776E14"/>
    <w:rsid w:val="00777137"/>
    <w:rsid w:val="007773CF"/>
    <w:rsid w:val="007776EB"/>
    <w:rsid w:val="00777BAD"/>
    <w:rsid w:val="00782F38"/>
    <w:rsid w:val="007841EB"/>
    <w:rsid w:val="007852AE"/>
    <w:rsid w:val="00786921"/>
    <w:rsid w:val="00787AE0"/>
    <w:rsid w:val="00790528"/>
    <w:rsid w:val="00791A59"/>
    <w:rsid w:val="00791FB8"/>
    <w:rsid w:val="00792AE3"/>
    <w:rsid w:val="00793BE1"/>
    <w:rsid w:val="00795691"/>
    <w:rsid w:val="0079696F"/>
    <w:rsid w:val="007A09B0"/>
    <w:rsid w:val="007A0BE9"/>
    <w:rsid w:val="007A1E97"/>
    <w:rsid w:val="007A393E"/>
    <w:rsid w:val="007A47D1"/>
    <w:rsid w:val="007A571C"/>
    <w:rsid w:val="007A62A8"/>
    <w:rsid w:val="007A62D4"/>
    <w:rsid w:val="007A6F0A"/>
    <w:rsid w:val="007B0A43"/>
    <w:rsid w:val="007B24BD"/>
    <w:rsid w:val="007B2AE8"/>
    <w:rsid w:val="007B2B8C"/>
    <w:rsid w:val="007B2EF8"/>
    <w:rsid w:val="007B4147"/>
    <w:rsid w:val="007B4473"/>
    <w:rsid w:val="007B5808"/>
    <w:rsid w:val="007B635C"/>
    <w:rsid w:val="007B7967"/>
    <w:rsid w:val="007C2628"/>
    <w:rsid w:val="007C3543"/>
    <w:rsid w:val="007C372C"/>
    <w:rsid w:val="007C6411"/>
    <w:rsid w:val="007C6766"/>
    <w:rsid w:val="007C6D38"/>
    <w:rsid w:val="007C78C7"/>
    <w:rsid w:val="007D057A"/>
    <w:rsid w:val="007D4B2E"/>
    <w:rsid w:val="007D5CF0"/>
    <w:rsid w:val="007D623B"/>
    <w:rsid w:val="007D6675"/>
    <w:rsid w:val="007D710E"/>
    <w:rsid w:val="007E2608"/>
    <w:rsid w:val="007E2679"/>
    <w:rsid w:val="007E5F28"/>
    <w:rsid w:val="007F183D"/>
    <w:rsid w:val="007F1F36"/>
    <w:rsid w:val="007F32C5"/>
    <w:rsid w:val="007F3779"/>
    <w:rsid w:val="007F51EC"/>
    <w:rsid w:val="007F6140"/>
    <w:rsid w:val="007F6EEC"/>
    <w:rsid w:val="007F6FAF"/>
    <w:rsid w:val="007F7AAF"/>
    <w:rsid w:val="00801853"/>
    <w:rsid w:val="0080339D"/>
    <w:rsid w:val="0080359A"/>
    <w:rsid w:val="008079B4"/>
    <w:rsid w:val="00813EA3"/>
    <w:rsid w:val="0081732F"/>
    <w:rsid w:val="008178E1"/>
    <w:rsid w:val="00817E72"/>
    <w:rsid w:val="00820272"/>
    <w:rsid w:val="00826372"/>
    <w:rsid w:val="008272F9"/>
    <w:rsid w:val="00827413"/>
    <w:rsid w:val="00827BB0"/>
    <w:rsid w:val="00831BB7"/>
    <w:rsid w:val="00831D01"/>
    <w:rsid w:val="008328EA"/>
    <w:rsid w:val="008352C8"/>
    <w:rsid w:val="0084084B"/>
    <w:rsid w:val="00840B7B"/>
    <w:rsid w:val="00843338"/>
    <w:rsid w:val="00844F63"/>
    <w:rsid w:val="008500F8"/>
    <w:rsid w:val="00850101"/>
    <w:rsid w:val="00851A19"/>
    <w:rsid w:val="00852383"/>
    <w:rsid w:val="008546FD"/>
    <w:rsid w:val="008553C9"/>
    <w:rsid w:val="00856CD2"/>
    <w:rsid w:val="008614BA"/>
    <w:rsid w:val="008632C0"/>
    <w:rsid w:val="008644AA"/>
    <w:rsid w:val="008667E0"/>
    <w:rsid w:val="00866F82"/>
    <w:rsid w:val="00867021"/>
    <w:rsid w:val="00871547"/>
    <w:rsid w:val="00871B80"/>
    <w:rsid w:val="00871E38"/>
    <w:rsid w:val="00872CFC"/>
    <w:rsid w:val="0087569F"/>
    <w:rsid w:val="0087763F"/>
    <w:rsid w:val="008806B6"/>
    <w:rsid w:val="0088314E"/>
    <w:rsid w:val="008839D1"/>
    <w:rsid w:val="00883B26"/>
    <w:rsid w:val="00885BD3"/>
    <w:rsid w:val="00886218"/>
    <w:rsid w:val="008866FE"/>
    <w:rsid w:val="00886968"/>
    <w:rsid w:val="00886BFF"/>
    <w:rsid w:val="0089188C"/>
    <w:rsid w:val="008944F3"/>
    <w:rsid w:val="00897A0C"/>
    <w:rsid w:val="00897C3D"/>
    <w:rsid w:val="008A395D"/>
    <w:rsid w:val="008A4391"/>
    <w:rsid w:val="008A5719"/>
    <w:rsid w:val="008A65AB"/>
    <w:rsid w:val="008A75D0"/>
    <w:rsid w:val="008B0184"/>
    <w:rsid w:val="008B29F6"/>
    <w:rsid w:val="008B2C6E"/>
    <w:rsid w:val="008B4C67"/>
    <w:rsid w:val="008B4D21"/>
    <w:rsid w:val="008B5252"/>
    <w:rsid w:val="008B70E7"/>
    <w:rsid w:val="008C298F"/>
    <w:rsid w:val="008C6905"/>
    <w:rsid w:val="008D1039"/>
    <w:rsid w:val="008D1A47"/>
    <w:rsid w:val="008D2EDD"/>
    <w:rsid w:val="008D34BB"/>
    <w:rsid w:val="008D49BA"/>
    <w:rsid w:val="008D58C6"/>
    <w:rsid w:val="008D5970"/>
    <w:rsid w:val="008D7F7C"/>
    <w:rsid w:val="008E3F73"/>
    <w:rsid w:val="008E4435"/>
    <w:rsid w:val="008E470B"/>
    <w:rsid w:val="008E48AB"/>
    <w:rsid w:val="008E6B03"/>
    <w:rsid w:val="008F1A09"/>
    <w:rsid w:val="008F1A7B"/>
    <w:rsid w:val="008F6448"/>
    <w:rsid w:val="008F64FA"/>
    <w:rsid w:val="008F7483"/>
    <w:rsid w:val="00901E33"/>
    <w:rsid w:val="0090214B"/>
    <w:rsid w:val="00905A44"/>
    <w:rsid w:val="00911A9B"/>
    <w:rsid w:val="0091587E"/>
    <w:rsid w:val="00915DD4"/>
    <w:rsid w:val="0092083C"/>
    <w:rsid w:val="00922D80"/>
    <w:rsid w:val="00922D83"/>
    <w:rsid w:val="009245EF"/>
    <w:rsid w:val="009252E6"/>
    <w:rsid w:val="00931212"/>
    <w:rsid w:val="009333E8"/>
    <w:rsid w:val="00933A01"/>
    <w:rsid w:val="00937EFD"/>
    <w:rsid w:val="00940155"/>
    <w:rsid w:val="0094059C"/>
    <w:rsid w:val="0094277B"/>
    <w:rsid w:val="009432DA"/>
    <w:rsid w:val="0094501E"/>
    <w:rsid w:val="009457B6"/>
    <w:rsid w:val="0094582B"/>
    <w:rsid w:val="0094652C"/>
    <w:rsid w:val="00947C7A"/>
    <w:rsid w:val="00951287"/>
    <w:rsid w:val="00951B40"/>
    <w:rsid w:val="00953477"/>
    <w:rsid w:val="00954CEF"/>
    <w:rsid w:val="0096250D"/>
    <w:rsid w:val="009625E8"/>
    <w:rsid w:val="00962B5A"/>
    <w:rsid w:val="00964241"/>
    <w:rsid w:val="00966CAE"/>
    <w:rsid w:val="00972CFA"/>
    <w:rsid w:val="009735B7"/>
    <w:rsid w:val="009739C0"/>
    <w:rsid w:val="0097572C"/>
    <w:rsid w:val="00977126"/>
    <w:rsid w:val="009835C6"/>
    <w:rsid w:val="0098477B"/>
    <w:rsid w:val="009848A9"/>
    <w:rsid w:val="00986470"/>
    <w:rsid w:val="00990365"/>
    <w:rsid w:val="0099103E"/>
    <w:rsid w:val="00991D2D"/>
    <w:rsid w:val="00993F4D"/>
    <w:rsid w:val="00993F63"/>
    <w:rsid w:val="00994640"/>
    <w:rsid w:val="00994936"/>
    <w:rsid w:val="00994C24"/>
    <w:rsid w:val="009A00D5"/>
    <w:rsid w:val="009A1E0E"/>
    <w:rsid w:val="009A2714"/>
    <w:rsid w:val="009A2F8C"/>
    <w:rsid w:val="009A4F6B"/>
    <w:rsid w:val="009A5990"/>
    <w:rsid w:val="009A7C32"/>
    <w:rsid w:val="009A7FD7"/>
    <w:rsid w:val="009B139D"/>
    <w:rsid w:val="009B1B31"/>
    <w:rsid w:val="009B413B"/>
    <w:rsid w:val="009B46EE"/>
    <w:rsid w:val="009B4DEB"/>
    <w:rsid w:val="009C02BB"/>
    <w:rsid w:val="009C1949"/>
    <w:rsid w:val="009C44F7"/>
    <w:rsid w:val="009C5CA5"/>
    <w:rsid w:val="009C6F20"/>
    <w:rsid w:val="009C77E8"/>
    <w:rsid w:val="009C78F4"/>
    <w:rsid w:val="009C7EBB"/>
    <w:rsid w:val="009D0C76"/>
    <w:rsid w:val="009D11B4"/>
    <w:rsid w:val="009D1971"/>
    <w:rsid w:val="009D1FE6"/>
    <w:rsid w:val="009D27D7"/>
    <w:rsid w:val="009D38A5"/>
    <w:rsid w:val="009D3D51"/>
    <w:rsid w:val="009D4993"/>
    <w:rsid w:val="009D7D7A"/>
    <w:rsid w:val="009E25F3"/>
    <w:rsid w:val="009E39E5"/>
    <w:rsid w:val="009F3A9E"/>
    <w:rsid w:val="009F4C5C"/>
    <w:rsid w:val="009F56E8"/>
    <w:rsid w:val="009F6A92"/>
    <w:rsid w:val="009F7AD5"/>
    <w:rsid w:val="00A00D7F"/>
    <w:rsid w:val="00A016B9"/>
    <w:rsid w:val="00A02020"/>
    <w:rsid w:val="00A03354"/>
    <w:rsid w:val="00A05B4B"/>
    <w:rsid w:val="00A05DB7"/>
    <w:rsid w:val="00A07995"/>
    <w:rsid w:val="00A10557"/>
    <w:rsid w:val="00A113A1"/>
    <w:rsid w:val="00A11F5E"/>
    <w:rsid w:val="00A12FA5"/>
    <w:rsid w:val="00A14ACA"/>
    <w:rsid w:val="00A14E65"/>
    <w:rsid w:val="00A177F1"/>
    <w:rsid w:val="00A224E0"/>
    <w:rsid w:val="00A22852"/>
    <w:rsid w:val="00A23293"/>
    <w:rsid w:val="00A23563"/>
    <w:rsid w:val="00A24C80"/>
    <w:rsid w:val="00A25534"/>
    <w:rsid w:val="00A25782"/>
    <w:rsid w:val="00A2621E"/>
    <w:rsid w:val="00A26E3F"/>
    <w:rsid w:val="00A271AB"/>
    <w:rsid w:val="00A312C1"/>
    <w:rsid w:val="00A3297C"/>
    <w:rsid w:val="00A32D76"/>
    <w:rsid w:val="00A32F32"/>
    <w:rsid w:val="00A33EE4"/>
    <w:rsid w:val="00A34003"/>
    <w:rsid w:val="00A34166"/>
    <w:rsid w:val="00A34E23"/>
    <w:rsid w:val="00A40B54"/>
    <w:rsid w:val="00A4187F"/>
    <w:rsid w:val="00A4246C"/>
    <w:rsid w:val="00A427C5"/>
    <w:rsid w:val="00A42E73"/>
    <w:rsid w:val="00A43844"/>
    <w:rsid w:val="00A439F6"/>
    <w:rsid w:val="00A43B33"/>
    <w:rsid w:val="00A4686F"/>
    <w:rsid w:val="00A50CD0"/>
    <w:rsid w:val="00A51E49"/>
    <w:rsid w:val="00A52335"/>
    <w:rsid w:val="00A52B62"/>
    <w:rsid w:val="00A543E9"/>
    <w:rsid w:val="00A5472E"/>
    <w:rsid w:val="00A56610"/>
    <w:rsid w:val="00A61D81"/>
    <w:rsid w:val="00A61DD7"/>
    <w:rsid w:val="00A62FFF"/>
    <w:rsid w:val="00A65181"/>
    <w:rsid w:val="00A65EBA"/>
    <w:rsid w:val="00A65EF0"/>
    <w:rsid w:val="00A679B7"/>
    <w:rsid w:val="00A70EEE"/>
    <w:rsid w:val="00A71A79"/>
    <w:rsid w:val="00A73315"/>
    <w:rsid w:val="00A73326"/>
    <w:rsid w:val="00A7366E"/>
    <w:rsid w:val="00A738CB"/>
    <w:rsid w:val="00A743A4"/>
    <w:rsid w:val="00A752B2"/>
    <w:rsid w:val="00A75F3E"/>
    <w:rsid w:val="00A75FCC"/>
    <w:rsid w:val="00A76C1D"/>
    <w:rsid w:val="00A8053D"/>
    <w:rsid w:val="00A81062"/>
    <w:rsid w:val="00A81A2B"/>
    <w:rsid w:val="00A81C03"/>
    <w:rsid w:val="00A828BD"/>
    <w:rsid w:val="00A82CB5"/>
    <w:rsid w:val="00A84DC0"/>
    <w:rsid w:val="00A85E61"/>
    <w:rsid w:val="00A8789C"/>
    <w:rsid w:val="00A96CD1"/>
    <w:rsid w:val="00A973D4"/>
    <w:rsid w:val="00A977F0"/>
    <w:rsid w:val="00A97E9C"/>
    <w:rsid w:val="00AA2C24"/>
    <w:rsid w:val="00AA6B2E"/>
    <w:rsid w:val="00AB17F2"/>
    <w:rsid w:val="00AB184F"/>
    <w:rsid w:val="00AB33B5"/>
    <w:rsid w:val="00AB3FC0"/>
    <w:rsid w:val="00AB4A6E"/>
    <w:rsid w:val="00AB5522"/>
    <w:rsid w:val="00AB60BE"/>
    <w:rsid w:val="00AB712B"/>
    <w:rsid w:val="00AC2DDA"/>
    <w:rsid w:val="00AC3AB8"/>
    <w:rsid w:val="00AC4A20"/>
    <w:rsid w:val="00AC4C92"/>
    <w:rsid w:val="00AC6C87"/>
    <w:rsid w:val="00AC7613"/>
    <w:rsid w:val="00AC761D"/>
    <w:rsid w:val="00AC7EBD"/>
    <w:rsid w:val="00AD016C"/>
    <w:rsid w:val="00AD60FE"/>
    <w:rsid w:val="00AD630B"/>
    <w:rsid w:val="00AD6AE8"/>
    <w:rsid w:val="00AD6F87"/>
    <w:rsid w:val="00AD7360"/>
    <w:rsid w:val="00AE036A"/>
    <w:rsid w:val="00AE363A"/>
    <w:rsid w:val="00AE39E9"/>
    <w:rsid w:val="00AE3DB4"/>
    <w:rsid w:val="00AE44C8"/>
    <w:rsid w:val="00AE504B"/>
    <w:rsid w:val="00AE57C4"/>
    <w:rsid w:val="00AE646B"/>
    <w:rsid w:val="00AE6A72"/>
    <w:rsid w:val="00AF16E8"/>
    <w:rsid w:val="00AF36EC"/>
    <w:rsid w:val="00AF394F"/>
    <w:rsid w:val="00AF4146"/>
    <w:rsid w:val="00AF4988"/>
    <w:rsid w:val="00AF600D"/>
    <w:rsid w:val="00AF66F5"/>
    <w:rsid w:val="00AF7A1A"/>
    <w:rsid w:val="00B005D6"/>
    <w:rsid w:val="00B040EB"/>
    <w:rsid w:val="00B063E8"/>
    <w:rsid w:val="00B114F2"/>
    <w:rsid w:val="00B11697"/>
    <w:rsid w:val="00B11C05"/>
    <w:rsid w:val="00B11FAB"/>
    <w:rsid w:val="00B13F87"/>
    <w:rsid w:val="00B147CB"/>
    <w:rsid w:val="00B14C91"/>
    <w:rsid w:val="00B14D75"/>
    <w:rsid w:val="00B14F5D"/>
    <w:rsid w:val="00B203C0"/>
    <w:rsid w:val="00B2109B"/>
    <w:rsid w:val="00B23DC7"/>
    <w:rsid w:val="00B251C3"/>
    <w:rsid w:val="00B254C1"/>
    <w:rsid w:val="00B26BC2"/>
    <w:rsid w:val="00B31D0C"/>
    <w:rsid w:val="00B31DDB"/>
    <w:rsid w:val="00B32B8E"/>
    <w:rsid w:val="00B32BF2"/>
    <w:rsid w:val="00B340E7"/>
    <w:rsid w:val="00B34AD1"/>
    <w:rsid w:val="00B35C52"/>
    <w:rsid w:val="00B35E67"/>
    <w:rsid w:val="00B373BC"/>
    <w:rsid w:val="00B37D71"/>
    <w:rsid w:val="00B37EB6"/>
    <w:rsid w:val="00B40141"/>
    <w:rsid w:val="00B40CB5"/>
    <w:rsid w:val="00B41A48"/>
    <w:rsid w:val="00B47B1C"/>
    <w:rsid w:val="00B5321A"/>
    <w:rsid w:val="00B534EB"/>
    <w:rsid w:val="00B53B5A"/>
    <w:rsid w:val="00B54A07"/>
    <w:rsid w:val="00B55245"/>
    <w:rsid w:val="00B57F87"/>
    <w:rsid w:val="00B621C8"/>
    <w:rsid w:val="00B631D5"/>
    <w:rsid w:val="00B635CE"/>
    <w:rsid w:val="00B647BA"/>
    <w:rsid w:val="00B64BAC"/>
    <w:rsid w:val="00B67A38"/>
    <w:rsid w:val="00B701AB"/>
    <w:rsid w:val="00B70525"/>
    <w:rsid w:val="00B71984"/>
    <w:rsid w:val="00B72A86"/>
    <w:rsid w:val="00B74635"/>
    <w:rsid w:val="00B76AAE"/>
    <w:rsid w:val="00B77D35"/>
    <w:rsid w:val="00B83869"/>
    <w:rsid w:val="00B854D3"/>
    <w:rsid w:val="00B85DC6"/>
    <w:rsid w:val="00B903DF"/>
    <w:rsid w:val="00B9369F"/>
    <w:rsid w:val="00B93D2A"/>
    <w:rsid w:val="00B9574D"/>
    <w:rsid w:val="00B96B0C"/>
    <w:rsid w:val="00B97F21"/>
    <w:rsid w:val="00BA03AB"/>
    <w:rsid w:val="00BA0429"/>
    <w:rsid w:val="00BA3CF6"/>
    <w:rsid w:val="00BA3F7B"/>
    <w:rsid w:val="00BA67A2"/>
    <w:rsid w:val="00BA7332"/>
    <w:rsid w:val="00BA7378"/>
    <w:rsid w:val="00BB209F"/>
    <w:rsid w:val="00BB264F"/>
    <w:rsid w:val="00BB2822"/>
    <w:rsid w:val="00BB3419"/>
    <w:rsid w:val="00BB4902"/>
    <w:rsid w:val="00BB6588"/>
    <w:rsid w:val="00BB6979"/>
    <w:rsid w:val="00BB7986"/>
    <w:rsid w:val="00BB7B68"/>
    <w:rsid w:val="00BC4A40"/>
    <w:rsid w:val="00BC4B97"/>
    <w:rsid w:val="00BC5E7A"/>
    <w:rsid w:val="00BC7391"/>
    <w:rsid w:val="00BC75BB"/>
    <w:rsid w:val="00BD0173"/>
    <w:rsid w:val="00BD15D5"/>
    <w:rsid w:val="00BD648F"/>
    <w:rsid w:val="00BE30A5"/>
    <w:rsid w:val="00BE3134"/>
    <w:rsid w:val="00BE3A27"/>
    <w:rsid w:val="00BE3EE2"/>
    <w:rsid w:val="00BE75A5"/>
    <w:rsid w:val="00BF08AB"/>
    <w:rsid w:val="00BF288C"/>
    <w:rsid w:val="00BF2D49"/>
    <w:rsid w:val="00C008B5"/>
    <w:rsid w:val="00C01B51"/>
    <w:rsid w:val="00C02057"/>
    <w:rsid w:val="00C02D41"/>
    <w:rsid w:val="00C057A5"/>
    <w:rsid w:val="00C06246"/>
    <w:rsid w:val="00C06D33"/>
    <w:rsid w:val="00C07296"/>
    <w:rsid w:val="00C07CE7"/>
    <w:rsid w:val="00C07EE6"/>
    <w:rsid w:val="00C10FBE"/>
    <w:rsid w:val="00C11895"/>
    <w:rsid w:val="00C125EB"/>
    <w:rsid w:val="00C126D6"/>
    <w:rsid w:val="00C148FE"/>
    <w:rsid w:val="00C178FD"/>
    <w:rsid w:val="00C21827"/>
    <w:rsid w:val="00C21FC8"/>
    <w:rsid w:val="00C240B4"/>
    <w:rsid w:val="00C24227"/>
    <w:rsid w:val="00C26E80"/>
    <w:rsid w:val="00C27BC0"/>
    <w:rsid w:val="00C318E7"/>
    <w:rsid w:val="00C32C5B"/>
    <w:rsid w:val="00C34B6B"/>
    <w:rsid w:val="00C356B3"/>
    <w:rsid w:val="00C36FAE"/>
    <w:rsid w:val="00C37AC7"/>
    <w:rsid w:val="00C40613"/>
    <w:rsid w:val="00C4169D"/>
    <w:rsid w:val="00C41CDC"/>
    <w:rsid w:val="00C45BEE"/>
    <w:rsid w:val="00C525D5"/>
    <w:rsid w:val="00C5510E"/>
    <w:rsid w:val="00C55D39"/>
    <w:rsid w:val="00C5652E"/>
    <w:rsid w:val="00C61D1F"/>
    <w:rsid w:val="00C72744"/>
    <w:rsid w:val="00C74725"/>
    <w:rsid w:val="00C80871"/>
    <w:rsid w:val="00C83838"/>
    <w:rsid w:val="00C84112"/>
    <w:rsid w:val="00C86ED5"/>
    <w:rsid w:val="00C87F38"/>
    <w:rsid w:val="00C90826"/>
    <w:rsid w:val="00C90978"/>
    <w:rsid w:val="00C90CFE"/>
    <w:rsid w:val="00C91203"/>
    <w:rsid w:val="00C94675"/>
    <w:rsid w:val="00CA0027"/>
    <w:rsid w:val="00CA1039"/>
    <w:rsid w:val="00CA14AE"/>
    <w:rsid w:val="00CA1D45"/>
    <w:rsid w:val="00CA2202"/>
    <w:rsid w:val="00CA5EF4"/>
    <w:rsid w:val="00CA609B"/>
    <w:rsid w:val="00CB0DE2"/>
    <w:rsid w:val="00CB2917"/>
    <w:rsid w:val="00CB3783"/>
    <w:rsid w:val="00CB495E"/>
    <w:rsid w:val="00CB5274"/>
    <w:rsid w:val="00CB63A5"/>
    <w:rsid w:val="00CB7B56"/>
    <w:rsid w:val="00CC078E"/>
    <w:rsid w:val="00CC222C"/>
    <w:rsid w:val="00CC36AD"/>
    <w:rsid w:val="00CC3E23"/>
    <w:rsid w:val="00CC5401"/>
    <w:rsid w:val="00CC7989"/>
    <w:rsid w:val="00CD024A"/>
    <w:rsid w:val="00CD3230"/>
    <w:rsid w:val="00CD5273"/>
    <w:rsid w:val="00CE1811"/>
    <w:rsid w:val="00CE1FA4"/>
    <w:rsid w:val="00CE20CD"/>
    <w:rsid w:val="00CE58CA"/>
    <w:rsid w:val="00CE6456"/>
    <w:rsid w:val="00CE7A11"/>
    <w:rsid w:val="00CF07B2"/>
    <w:rsid w:val="00CF3C8B"/>
    <w:rsid w:val="00CF694D"/>
    <w:rsid w:val="00D00855"/>
    <w:rsid w:val="00D00AAB"/>
    <w:rsid w:val="00D012AC"/>
    <w:rsid w:val="00D04CD4"/>
    <w:rsid w:val="00D04E38"/>
    <w:rsid w:val="00D065FA"/>
    <w:rsid w:val="00D066EF"/>
    <w:rsid w:val="00D078E4"/>
    <w:rsid w:val="00D10516"/>
    <w:rsid w:val="00D12C71"/>
    <w:rsid w:val="00D13186"/>
    <w:rsid w:val="00D1334A"/>
    <w:rsid w:val="00D1419D"/>
    <w:rsid w:val="00D14679"/>
    <w:rsid w:val="00D14904"/>
    <w:rsid w:val="00D2072F"/>
    <w:rsid w:val="00D22458"/>
    <w:rsid w:val="00D25979"/>
    <w:rsid w:val="00D30330"/>
    <w:rsid w:val="00D33F51"/>
    <w:rsid w:val="00D344D6"/>
    <w:rsid w:val="00D36378"/>
    <w:rsid w:val="00D3706A"/>
    <w:rsid w:val="00D4003B"/>
    <w:rsid w:val="00D40F70"/>
    <w:rsid w:val="00D42684"/>
    <w:rsid w:val="00D42696"/>
    <w:rsid w:val="00D43132"/>
    <w:rsid w:val="00D440C8"/>
    <w:rsid w:val="00D441EB"/>
    <w:rsid w:val="00D454C3"/>
    <w:rsid w:val="00D458E6"/>
    <w:rsid w:val="00D45957"/>
    <w:rsid w:val="00D477B3"/>
    <w:rsid w:val="00D508DD"/>
    <w:rsid w:val="00D5100F"/>
    <w:rsid w:val="00D51698"/>
    <w:rsid w:val="00D51BF8"/>
    <w:rsid w:val="00D51C49"/>
    <w:rsid w:val="00D539F4"/>
    <w:rsid w:val="00D53AD1"/>
    <w:rsid w:val="00D56382"/>
    <w:rsid w:val="00D56812"/>
    <w:rsid w:val="00D56B44"/>
    <w:rsid w:val="00D57E24"/>
    <w:rsid w:val="00D60308"/>
    <w:rsid w:val="00D6492B"/>
    <w:rsid w:val="00D64E39"/>
    <w:rsid w:val="00D70EC2"/>
    <w:rsid w:val="00D73E7A"/>
    <w:rsid w:val="00D73F06"/>
    <w:rsid w:val="00D760D0"/>
    <w:rsid w:val="00D817EF"/>
    <w:rsid w:val="00D82F7E"/>
    <w:rsid w:val="00D84366"/>
    <w:rsid w:val="00D90BD7"/>
    <w:rsid w:val="00D91E8C"/>
    <w:rsid w:val="00D932B9"/>
    <w:rsid w:val="00D93C61"/>
    <w:rsid w:val="00D94D58"/>
    <w:rsid w:val="00D956A1"/>
    <w:rsid w:val="00DA0910"/>
    <w:rsid w:val="00DA0F78"/>
    <w:rsid w:val="00DA4E1E"/>
    <w:rsid w:val="00DA4E2B"/>
    <w:rsid w:val="00DA64EB"/>
    <w:rsid w:val="00DB109E"/>
    <w:rsid w:val="00DB1602"/>
    <w:rsid w:val="00DB1DF9"/>
    <w:rsid w:val="00DB2B70"/>
    <w:rsid w:val="00DB49ED"/>
    <w:rsid w:val="00DB4F22"/>
    <w:rsid w:val="00DB6292"/>
    <w:rsid w:val="00DB6374"/>
    <w:rsid w:val="00DB6A1F"/>
    <w:rsid w:val="00DB71CF"/>
    <w:rsid w:val="00DC130D"/>
    <w:rsid w:val="00DC1809"/>
    <w:rsid w:val="00DC20F6"/>
    <w:rsid w:val="00DC225E"/>
    <w:rsid w:val="00DC3260"/>
    <w:rsid w:val="00DC3962"/>
    <w:rsid w:val="00DD23F7"/>
    <w:rsid w:val="00DD521B"/>
    <w:rsid w:val="00DD5A41"/>
    <w:rsid w:val="00DD6E5C"/>
    <w:rsid w:val="00DD6F26"/>
    <w:rsid w:val="00DE0860"/>
    <w:rsid w:val="00DE0D62"/>
    <w:rsid w:val="00DE180B"/>
    <w:rsid w:val="00DE1851"/>
    <w:rsid w:val="00DE1D76"/>
    <w:rsid w:val="00DE4705"/>
    <w:rsid w:val="00DF0132"/>
    <w:rsid w:val="00DF152E"/>
    <w:rsid w:val="00DF2DA4"/>
    <w:rsid w:val="00DF30D3"/>
    <w:rsid w:val="00DF333E"/>
    <w:rsid w:val="00DF3483"/>
    <w:rsid w:val="00DF4DDD"/>
    <w:rsid w:val="00DF65BF"/>
    <w:rsid w:val="00DF6EB3"/>
    <w:rsid w:val="00E02A8F"/>
    <w:rsid w:val="00E079EC"/>
    <w:rsid w:val="00E1057B"/>
    <w:rsid w:val="00E11E21"/>
    <w:rsid w:val="00E138CE"/>
    <w:rsid w:val="00E15305"/>
    <w:rsid w:val="00E1530B"/>
    <w:rsid w:val="00E2041A"/>
    <w:rsid w:val="00E22512"/>
    <w:rsid w:val="00E22554"/>
    <w:rsid w:val="00E22AF5"/>
    <w:rsid w:val="00E22C38"/>
    <w:rsid w:val="00E23DA4"/>
    <w:rsid w:val="00E24D92"/>
    <w:rsid w:val="00E24DAD"/>
    <w:rsid w:val="00E2634A"/>
    <w:rsid w:val="00E26531"/>
    <w:rsid w:val="00E31D81"/>
    <w:rsid w:val="00E340C2"/>
    <w:rsid w:val="00E350AC"/>
    <w:rsid w:val="00E35E45"/>
    <w:rsid w:val="00E3638B"/>
    <w:rsid w:val="00E364D3"/>
    <w:rsid w:val="00E3684B"/>
    <w:rsid w:val="00E369C1"/>
    <w:rsid w:val="00E3747B"/>
    <w:rsid w:val="00E37842"/>
    <w:rsid w:val="00E37D80"/>
    <w:rsid w:val="00E37D9A"/>
    <w:rsid w:val="00E403F3"/>
    <w:rsid w:val="00E42917"/>
    <w:rsid w:val="00E45301"/>
    <w:rsid w:val="00E46E38"/>
    <w:rsid w:val="00E4737C"/>
    <w:rsid w:val="00E474BD"/>
    <w:rsid w:val="00E47545"/>
    <w:rsid w:val="00E47BBC"/>
    <w:rsid w:val="00E51003"/>
    <w:rsid w:val="00E530B7"/>
    <w:rsid w:val="00E549BC"/>
    <w:rsid w:val="00E62465"/>
    <w:rsid w:val="00E62CC5"/>
    <w:rsid w:val="00E632E1"/>
    <w:rsid w:val="00E642A5"/>
    <w:rsid w:val="00E64B05"/>
    <w:rsid w:val="00E700CD"/>
    <w:rsid w:val="00E707EA"/>
    <w:rsid w:val="00E70F76"/>
    <w:rsid w:val="00E76B29"/>
    <w:rsid w:val="00E77803"/>
    <w:rsid w:val="00E82267"/>
    <w:rsid w:val="00E82B99"/>
    <w:rsid w:val="00E856D0"/>
    <w:rsid w:val="00E8655C"/>
    <w:rsid w:val="00E90B33"/>
    <w:rsid w:val="00E90C4D"/>
    <w:rsid w:val="00E91D93"/>
    <w:rsid w:val="00E92BBF"/>
    <w:rsid w:val="00E943D3"/>
    <w:rsid w:val="00E952A6"/>
    <w:rsid w:val="00E95C4B"/>
    <w:rsid w:val="00E96B76"/>
    <w:rsid w:val="00E97325"/>
    <w:rsid w:val="00E97DB4"/>
    <w:rsid w:val="00EA1459"/>
    <w:rsid w:val="00EA1553"/>
    <w:rsid w:val="00EA20DE"/>
    <w:rsid w:val="00EA2CB9"/>
    <w:rsid w:val="00EA405E"/>
    <w:rsid w:val="00EA4850"/>
    <w:rsid w:val="00EA596E"/>
    <w:rsid w:val="00EA6BEA"/>
    <w:rsid w:val="00EA7912"/>
    <w:rsid w:val="00EB0732"/>
    <w:rsid w:val="00EB117A"/>
    <w:rsid w:val="00EB3055"/>
    <w:rsid w:val="00EB3840"/>
    <w:rsid w:val="00EB5969"/>
    <w:rsid w:val="00EB5CF6"/>
    <w:rsid w:val="00EB741D"/>
    <w:rsid w:val="00EC20C7"/>
    <w:rsid w:val="00EC38EF"/>
    <w:rsid w:val="00EC3EC3"/>
    <w:rsid w:val="00EC430A"/>
    <w:rsid w:val="00EC5597"/>
    <w:rsid w:val="00ED14F7"/>
    <w:rsid w:val="00ED2BCD"/>
    <w:rsid w:val="00ED479B"/>
    <w:rsid w:val="00ED6FFF"/>
    <w:rsid w:val="00EE0927"/>
    <w:rsid w:val="00EE4585"/>
    <w:rsid w:val="00EE61FA"/>
    <w:rsid w:val="00EF125A"/>
    <w:rsid w:val="00EF19E1"/>
    <w:rsid w:val="00EF4775"/>
    <w:rsid w:val="00EF58EF"/>
    <w:rsid w:val="00F031DC"/>
    <w:rsid w:val="00F05CE9"/>
    <w:rsid w:val="00F073F5"/>
    <w:rsid w:val="00F105C9"/>
    <w:rsid w:val="00F10B41"/>
    <w:rsid w:val="00F11317"/>
    <w:rsid w:val="00F122D7"/>
    <w:rsid w:val="00F122FA"/>
    <w:rsid w:val="00F1388D"/>
    <w:rsid w:val="00F14D48"/>
    <w:rsid w:val="00F1626B"/>
    <w:rsid w:val="00F16BE4"/>
    <w:rsid w:val="00F221B4"/>
    <w:rsid w:val="00F22C70"/>
    <w:rsid w:val="00F22E97"/>
    <w:rsid w:val="00F238BB"/>
    <w:rsid w:val="00F2533B"/>
    <w:rsid w:val="00F321E4"/>
    <w:rsid w:val="00F34479"/>
    <w:rsid w:val="00F35E9F"/>
    <w:rsid w:val="00F364D8"/>
    <w:rsid w:val="00F36731"/>
    <w:rsid w:val="00F3689C"/>
    <w:rsid w:val="00F409CA"/>
    <w:rsid w:val="00F40C4D"/>
    <w:rsid w:val="00F4218A"/>
    <w:rsid w:val="00F434E7"/>
    <w:rsid w:val="00F44C5D"/>
    <w:rsid w:val="00F4675B"/>
    <w:rsid w:val="00F46859"/>
    <w:rsid w:val="00F47163"/>
    <w:rsid w:val="00F47A5E"/>
    <w:rsid w:val="00F47B84"/>
    <w:rsid w:val="00F47D68"/>
    <w:rsid w:val="00F51632"/>
    <w:rsid w:val="00F53531"/>
    <w:rsid w:val="00F572FA"/>
    <w:rsid w:val="00F603CC"/>
    <w:rsid w:val="00F60419"/>
    <w:rsid w:val="00F6282F"/>
    <w:rsid w:val="00F6387F"/>
    <w:rsid w:val="00F64B4F"/>
    <w:rsid w:val="00F65524"/>
    <w:rsid w:val="00F65BF6"/>
    <w:rsid w:val="00F6726A"/>
    <w:rsid w:val="00F677FC"/>
    <w:rsid w:val="00F70F02"/>
    <w:rsid w:val="00F71556"/>
    <w:rsid w:val="00F73603"/>
    <w:rsid w:val="00F73728"/>
    <w:rsid w:val="00F7379A"/>
    <w:rsid w:val="00F75F2A"/>
    <w:rsid w:val="00F831C5"/>
    <w:rsid w:val="00F8366D"/>
    <w:rsid w:val="00F843AD"/>
    <w:rsid w:val="00F844DA"/>
    <w:rsid w:val="00F86668"/>
    <w:rsid w:val="00F921C8"/>
    <w:rsid w:val="00F9235F"/>
    <w:rsid w:val="00F93886"/>
    <w:rsid w:val="00F9417D"/>
    <w:rsid w:val="00F96EA8"/>
    <w:rsid w:val="00FA0513"/>
    <w:rsid w:val="00FA06E8"/>
    <w:rsid w:val="00FA22E4"/>
    <w:rsid w:val="00FA2825"/>
    <w:rsid w:val="00FA3C3F"/>
    <w:rsid w:val="00FA56B0"/>
    <w:rsid w:val="00FA5852"/>
    <w:rsid w:val="00FA6522"/>
    <w:rsid w:val="00FA7400"/>
    <w:rsid w:val="00FB0E17"/>
    <w:rsid w:val="00FB19DB"/>
    <w:rsid w:val="00FB1CAB"/>
    <w:rsid w:val="00FB1ED6"/>
    <w:rsid w:val="00FB21B0"/>
    <w:rsid w:val="00FB2D09"/>
    <w:rsid w:val="00FB2DE2"/>
    <w:rsid w:val="00FB42DB"/>
    <w:rsid w:val="00FB7C8C"/>
    <w:rsid w:val="00FC21EE"/>
    <w:rsid w:val="00FC2D9F"/>
    <w:rsid w:val="00FC32CF"/>
    <w:rsid w:val="00FC53AF"/>
    <w:rsid w:val="00FC5F23"/>
    <w:rsid w:val="00FC699B"/>
    <w:rsid w:val="00FD0FD8"/>
    <w:rsid w:val="00FD1E9E"/>
    <w:rsid w:val="00FD4DAF"/>
    <w:rsid w:val="00FD7B82"/>
    <w:rsid w:val="00FE23F3"/>
    <w:rsid w:val="00FE25C5"/>
    <w:rsid w:val="00FE36E5"/>
    <w:rsid w:val="00FE7305"/>
    <w:rsid w:val="00FF0035"/>
    <w:rsid w:val="00FF3715"/>
    <w:rsid w:val="00FF4B8F"/>
    <w:rsid w:val="00FF4CB9"/>
    <w:rsid w:val="00FF7DC6"/>
    <w:rsid w:val="09AB1A7C"/>
    <w:rsid w:val="0C5B63C2"/>
    <w:rsid w:val="112F6F01"/>
    <w:rsid w:val="18E05B8E"/>
    <w:rsid w:val="23031EC6"/>
    <w:rsid w:val="3D1E9DB8"/>
    <w:rsid w:val="41CAC17D"/>
    <w:rsid w:val="4E27B2BD"/>
    <w:rsid w:val="7B052C3D"/>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9D1E"/>
  <w15:chartTrackingRefBased/>
  <w15:docId w15:val="{55B6A0A0-4CE6-442B-8443-F246DCA3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65184"/>
    <w:rPr>
      <w:kern w:val="0"/>
      <w14:ligatures w14:val="none"/>
    </w:rPr>
  </w:style>
  <w:style w:type="paragraph" w:styleId="1">
    <w:name w:val="heading 1"/>
    <w:basedOn w:val="a"/>
    <w:next w:val="a"/>
    <w:link w:val="10"/>
    <w:uiPriority w:val="9"/>
    <w:rsid w:val="00E153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rsid w:val="00DB49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153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530B"/>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E1530B"/>
    <w:rPr>
      <w:rFonts w:asciiTheme="majorHAnsi" w:eastAsiaTheme="majorEastAsia" w:hAnsiTheme="majorHAnsi" w:cstheme="majorBidi"/>
      <w:color w:val="1F3763" w:themeColor="accent1" w:themeShade="7F"/>
      <w:kern w:val="0"/>
      <w:sz w:val="24"/>
      <w:szCs w:val="24"/>
      <w14:ligatures w14:val="none"/>
    </w:rPr>
  </w:style>
  <w:style w:type="paragraph" w:customStyle="1" w:styleId="My-1">
    <w:name w:val="My - Абзац"/>
    <w:basedOn w:val="a"/>
    <w:link w:val="My-2"/>
    <w:qFormat/>
    <w:rsid w:val="00C07EE6"/>
    <w:pPr>
      <w:spacing w:after="120" w:line="240" w:lineRule="auto"/>
      <w:ind w:firstLine="851"/>
      <w:contextualSpacing/>
      <w:jc w:val="lowKashida"/>
    </w:pPr>
    <w:rPr>
      <w:rFonts w:ascii="Times New Roman" w:hAnsi="Times New Roman"/>
      <w:sz w:val="28"/>
    </w:rPr>
  </w:style>
  <w:style w:type="paragraph" w:styleId="a3">
    <w:name w:val="Balloon Text"/>
    <w:basedOn w:val="a"/>
    <w:link w:val="a4"/>
    <w:uiPriority w:val="99"/>
    <w:semiHidden/>
    <w:unhideWhenUsed/>
    <w:rsid w:val="00E1530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1530B"/>
    <w:rPr>
      <w:rFonts w:ascii="Segoe UI" w:hAnsi="Segoe UI" w:cs="Segoe UI"/>
      <w:kern w:val="0"/>
      <w:sz w:val="18"/>
      <w:szCs w:val="18"/>
      <w14:ligatures w14:val="none"/>
    </w:rPr>
  </w:style>
  <w:style w:type="paragraph" w:styleId="a5">
    <w:name w:val="Revision"/>
    <w:hidden/>
    <w:uiPriority w:val="99"/>
    <w:semiHidden/>
    <w:rsid w:val="00E1530B"/>
    <w:pPr>
      <w:spacing w:after="0" w:line="240" w:lineRule="auto"/>
    </w:pPr>
    <w:rPr>
      <w:kern w:val="0"/>
      <w14:ligatures w14:val="none"/>
    </w:rPr>
  </w:style>
  <w:style w:type="table" w:styleId="a6">
    <w:name w:val="Table Grid"/>
    <w:basedOn w:val="a1"/>
    <w:uiPriority w:val="59"/>
    <w:unhideWhenUsed/>
    <w:rsid w:val="00E1530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E1530B"/>
    <w:rPr>
      <w:color w:val="0563C1"/>
      <w:u w:val="single"/>
    </w:rPr>
  </w:style>
  <w:style w:type="paragraph" w:styleId="a8">
    <w:name w:val="header"/>
    <w:basedOn w:val="a"/>
    <w:link w:val="a9"/>
    <w:uiPriority w:val="99"/>
    <w:unhideWhenUsed/>
    <w:rsid w:val="00E1530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1530B"/>
    <w:rPr>
      <w:kern w:val="0"/>
      <w14:ligatures w14:val="none"/>
    </w:rPr>
  </w:style>
  <w:style w:type="paragraph" w:styleId="aa">
    <w:name w:val="footer"/>
    <w:basedOn w:val="a"/>
    <w:link w:val="ab"/>
    <w:uiPriority w:val="99"/>
    <w:unhideWhenUsed/>
    <w:rsid w:val="00E1530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1530B"/>
    <w:rPr>
      <w:kern w:val="0"/>
      <w14:ligatures w14:val="none"/>
    </w:rPr>
  </w:style>
  <w:style w:type="paragraph" w:customStyle="1" w:styleId="My-">
    <w:name w:val="My - Заголовок раздела"/>
    <w:basedOn w:val="1"/>
    <w:next w:val="My-0"/>
    <w:link w:val="My-3"/>
    <w:qFormat/>
    <w:rsid w:val="00686E59"/>
    <w:pPr>
      <w:numPr>
        <w:numId w:val="11"/>
      </w:numPr>
      <w:spacing w:before="360" w:after="240" w:line="240" w:lineRule="auto"/>
      <w:ind w:left="851" w:hanging="567"/>
    </w:pPr>
    <w:rPr>
      <w:rFonts w:ascii="Times New Roman" w:eastAsia="Times New Roman" w:hAnsi="Times New Roman" w:cs="Times New Roman"/>
      <w:b/>
      <w:bCs/>
      <w:caps/>
      <w:color w:val="1A1A1A"/>
      <w:sz w:val="28"/>
      <w:szCs w:val="28"/>
      <w:lang w:eastAsia="ru-RU"/>
    </w:rPr>
  </w:style>
  <w:style w:type="character" w:customStyle="1" w:styleId="My-2">
    <w:name w:val="My - Абзац Знак"/>
    <w:basedOn w:val="a0"/>
    <w:link w:val="My-1"/>
    <w:rsid w:val="00C07EE6"/>
    <w:rPr>
      <w:rFonts w:ascii="Times New Roman" w:hAnsi="Times New Roman"/>
      <w:kern w:val="0"/>
      <w:sz w:val="28"/>
      <w14:ligatures w14:val="none"/>
    </w:rPr>
  </w:style>
  <w:style w:type="character" w:customStyle="1" w:styleId="My-3">
    <w:name w:val="My - Заголовок раздела Знак"/>
    <w:basedOn w:val="a0"/>
    <w:link w:val="My-"/>
    <w:rsid w:val="00686E59"/>
    <w:rPr>
      <w:rFonts w:ascii="Times New Roman" w:eastAsia="Times New Roman" w:hAnsi="Times New Roman" w:cs="Times New Roman"/>
      <w:b/>
      <w:bCs/>
      <w:caps/>
      <w:color w:val="1A1A1A"/>
      <w:kern w:val="0"/>
      <w:sz w:val="28"/>
      <w:szCs w:val="28"/>
      <w:lang w:eastAsia="ru-RU"/>
      <w14:ligatures w14:val="none"/>
    </w:rPr>
  </w:style>
  <w:style w:type="paragraph" w:customStyle="1" w:styleId="My-0">
    <w:name w:val="My - Заголовок подраздела"/>
    <w:basedOn w:val="2"/>
    <w:link w:val="My-4"/>
    <w:qFormat/>
    <w:rsid w:val="00686E59"/>
    <w:pPr>
      <w:numPr>
        <w:ilvl w:val="1"/>
        <w:numId w:val="14"/>
      </w:numPr>
      <w:spacing w:before="0" w:after="360" w:line="240" w:lineRule="auto"/>
    </w:pPr>
    <w:rPr>
      <w:rFonts w:ascii="Times New Roman" w:eastAsia="Times New Roman" w:hAnsi="Times New Roman" w:cs="Times New Roman"/>
      <w:caps/>
      <w:color w:val="1A1A1A"/>
      <w:sz w:val="28"/>
      <w:szCs w:val="28"/>
      <w:lang w:eastAsia="ru-RU"/>
    </w:rPr>
  </w:style>
  <w:style w:type="character" w:customStyle="1" w:styleId="My-4">
    <w:name w:val="My - Заголовок подраздела Знак"/>
    <w:basedOn w:val="a0"/>
    <w:link w:val="My-0"/>
    <w:rsid w:val="00686E59"/>
    <w:rPr>
      <w:rFonts w:ascii="Times New Roman" w:eastAsia="Times New Roman" w:hAnsi="Times New Roman" w:cs="Times New Roman"/>
      <w:caps/>
      <w:color w:val="1A1A1A"/>
      <w:kern w:val="0"/>
      <w:sz w:val="28"/>
      <w:szCs w:val="28"/>
      <w:lang w:eastAsia="ru-RU"/>
      <w14:ligatures w14:val="none"/>
    </w:rPr>
  </w:style>
  <w:style w:type="paragraph" w:styleId="ac">
    <w:name w:val="Title"/>
    <w:basedOn w:val="a"/>
    <w:next w:val="a"/>
    <w:link w:val="ad"/>
    <w:uiPriority w:val="10"/>
    <w:qFormat/>
    <w:rsid w:val="00E153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c"/>
    <w:uiPriority w:val="10"/>
    <w:rsid w:val="00E1530B"/>
    <w:rPr>
      <w:rFonts w:asciiTheme="majorHAnsi" w:eastAsiaTheme="majorEastAsia" w:hAnsiTheme="majorHAnsi" w:cstheme="majorBidi"/>
      <w:spacing w:val="-10"/>
      <w:kern w:val="28"/>
      <w:sz w:val="56"/>
      <w:szCs w:val="56"/>
      <w14:ligatures w14:val="none"/>
    </w:rPr>
  </w:style>
  <w:style w:type="character" w:customStyle="1" w:styleId="11">
    <w:name w:val="Неразрешенное упоминание1"/>
    <w:basedOn w:val="a0"/>
    <w:uiPriority w:val="99"/>
    <w:semiHidden/>
    <w:unhideWhenUsed/>
    <w:rsid w:val="00E1530B"/>
    <w:rPr>
      <w:color w:val="605E5C"/>
      <w:shd w:val="clear" w:color="auto" w:fill="E1DFDD"/>
    </w:rPr>
  </w:style>
  <w:style w:type="paragraph" w:styleId="ae">
    <w:name w:val="List Paragraph"/>
    <w:basedOn w:val="a"/>
    <w:uiPriority w:val="34"/>
    <w:qFormat/>
    <w:rsid w:val="00E1530B"/>
    <w:pPr>
      <w:ind w:left="720"/>
      <w:contextualSpacing/>
    </w:pPr>
  </w:style>
  <w:style w:type="character" w:styleId="af">
    <w:name w:val="Placeholder Text"/>
    <w:basedOn w:val="a0"/>
    <w:uiPriority w:val="99"/>
    <w:semiHidden/>
    <w:rsid w:val="00E1530B"/>
    <w:rPr>
      <w:color w:val="666666"/>
    </w:rPr>
  </w:style>
  <w:style w:type="paragraph" w:customStyle="1" w:styleId="My--">
    <w:name w:val="My - Заголовок под-подраздела"/>
    <w:basedOn w:val="My-0"/>
    <w:link w:val="My--0"/>
    <w:qFormat/>
    <w:rsid w:val="005F6279"/>
    <w:pPr>
      <w:numPr>
        <w:ilvl w:val="2"/>
        <w:numId w:val="12"/>
      </w:numPr>
      <w:spacing w:before="360"/>
    </w:pPr>
  </w:style>
  <w:style w:type="character" w:customStyle="1" w:styleId="My--0">
    <w:name w:val="My - Заголовок под-подраздела Знак"/>
    <w:basedOn w:val="My-4"/>
    <w:link w:val="My--"/>
    <w:rsid w:val="005F6279"/>
    <w:rPr>
      <w:rFonts w:ascii="Times New Roman" w:eastAsia="Times New Roman" w:hAnsi="Times New Roman" w:cs="Times New Roman"/>
      <w:caps/>
      <w:color w:val="1A1A1A"/>
      <w:kern w:val="0"/>
      <w:sz w:val="28"/>
      <w:szCs w:val="28"/>
      <w:lang w:eastAsia="ru-RU"/>
      <w14:ligatures w14:val="none"/>
    </w:rPr>
  </w:style>
  <w:style w:type="paragraph" w:styleId="af0">
    <w:name w:val="Normal (Web)"/>
    <w:basedOn w:val="a"/>
    <w:uiPriority w:val="99"/>
    <w:semiHidden/>
    <w:unhideWhenUsed/>
    <w:rsid w:val="00E1530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TOC Heading"/>
    <w:basedOn w:val="1"/>
    <w:next w:val="a"/>
    <w:uiPriority w:val="39"/>
    <w:unhideWhenUsed/>
    <w:qFormat/>
    <w:rsid w:val="00015BBC"/>
    <w:pPr>
      <w:outlineLvl w:val="9"/>
    </w:pPr>
    <w:rPr>
      <w:lang w:eastAsia="ru-RU"/>
    </w:rPr>
  </w:style>
  <w:style w:type="paragraph" w:styleId="12">
    <w:name w:val="toc 1"/>
    <w:basedOn w:val="a"/>
    <w:next w:val="a"/>
    <w:autoRedefine/>
    <w:uiPriority w:val="39"/>
    <w:unhideWhenUsed/>
    <w:rsid w:val="00015BBC"/>
    <w:pPr>
      <w:spacing w:after="100"/>
    </w:pPr>
  </w:style>
  <w:style w:type="paragraph" w:styleId="21">
    <w:name w:val="toc 2"/>
    <w:basedOn w:val="a"/>
    <w:next w:val="a"/>
    <w:autoRedefine/>
    <w:uiPriority w:val="39"/>
    <w:unhideWhenUsed/>
    <w:rsid w:val="0035295E"/>
    <w:pPr>
      <w:tabs>
        <w:tab w:val="left" w:pos="880"/>
        <w:tab w:val="right" w:leader="dot" w:pos="9344"/>
      </w:tabs>
      <w:spacing w:after="100"/>
      <w:ind w:left="220"/>
    </w:pPr>
    <w:rPr>
      <w:rFonts w:eastAsiaTheme="minorEastAsia" w:cs="Times New Roman"/>
      <w:lang w:eastAsia="ru-RU"/>
    </w:rPr>
  </w:style>
  <w:style w:type="paragraph" w:styleId="31">
    <w:name w:val="toc 3"/>
    <w:basedOn w:val="a"/>
    <w:next w:val="a"/>
    <w:autoRedefine/>
    <w:uiPriority w:val="39"/>
    <w:unhideWhenUsed/>
    <w:rsid w:val="00015BBC"/>
    <w:pPr>
      <w:spacing w:after="100"/>
      <w:ind w:left="440"/>
    </w:pPr>
    <w:rPr>
      <w:rFonts w:eastAsiaTheme="minorEastAsia" w:cs="Times New Roman"/>
      <w:lang w:eastAsia="ru-RU"/>
    </w:rPr>
  </w:style>
  <w:style w:type="character" w:customStyle="1" w:styleId="20">
    <w:name w:val="Заголовок 2 Знак"/>
    <w:basedOn w:val="a0"/>
    <w:link w:val="2"/>
    <w:uiPriority w:val="9"/>
    <w:semiHidden/>
    <w:rsid w:val="00DB49ED"/>
    <w:rPr>
      <w:rFonts w:asciiTheme="majorHAnsi" w:eastAsiaTheme="majorEastAsia" w:hAnsiTheme="majorHAnsi" w:cstheme="majorBidi"/>
      <w:color w:val="2F5496" w:themeColor="accent1" w:themeShade="BF"/>
      <w:kern w:val="0"/>
      <w:sz w:val="26"/>
      <w:szCs w:val="26"/>
      <w14:ligatures w14:val="none"/>
    </w:rPr>
  </w:style>
  <w:style w:type="character" w:customStyle="1" w:styleId="hgkelc">
    <w:name w:val="hgkelc"/>
    <w:basedOn w:val="a0"/>
    <w:rsid w:val="00360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8865">
      <w:bodyDiv w:val="1"/>
      <w:marLeft w:val="0"/>
      <w:marRight w:val="0"/>
      <w:marTop w:val="0"/>
      <w:marBottom w:val="0"/>
      <w:divBdr>
        <w:top w:val="none" w:sz="0" w:space="0" w:color="auto"/>
        <w:left w:val="none" w:sz="0" w:space="0" w:color="auto"/>
        <w:bottom w:val="none" w:sz="0" w:space="0" w:color="auto"/>
        <w:right w:val="none" w:sz="0" w:space="0" w:color="auto"/>
      </w:divBdr>
    </w:div>
    <w:div w:id="131681917">
      <w:bodyDiv w:val="1"/>
      <w:marLeft w:val="0"/>
      <w:marRight w:val="0"/>
      <w:marTop w:val="0"/>
      <w:marBottom w:val="0"/>
      <w:divBdr>
        <w:top w:val="none" w:sz="0" w:space="0" w:color="auto"/>
        <w:left w:val="none" w:sz="0" w:space="0" w:color="auto"/>
        <w:bottom w:val="none" w:sz="0" w:space="0" w:color="auto"/>
        <w:right w:val="none" w:sz="0" w:space="0" w:color="auto"/>
      </w:divBdr>
    </w:div>
    <w:div w:id="141117911">
      <w:bodyDiv w:val="1"/>
      <w:marLeft w:val="0"/>
      <w:marRight w:val="0"/>
      <w:marTop w:val="0"/>
      <w:marBottom w:val="0"/>
      <w:divBdr>
        <w:top w:val="none" w:sz="0" w:space="0" w:color="auto"/>
        <w:left w:val="none" w:sz="0" w:space="0" w:color="auto"/>
        <w:bottom w:val="none" w:sz="0" w:space="0" w:color="auto"/>
        <w:right w:val="none" w:sz="0" w:space="0" w:color="auto"/>
      </w:divBdr>
    </w:div>
    <w:div w:id="1207256836">
      <w:bodyDiv w:val="1"/>
      <w:marLeft w:val="0"/>
      <w:marRight w:val="0"/>
      <w:marTop w:val="0"/>
      <w:marBottom w:val="0"/>
      <w:divBdr>
        <w:top w:val="none" w:sz="0" w:space="0" w:color="auto"/>
        <w:left w:val="none" w:sz="0" w:space="0" w:color="auto"/>
        <w:bottom w:val="none" w:sz="0" w:space="0" w:color="auto"/>
        <w:right w:val="none" w:sz="0" w:space="0" w:color="auto"/>
      </w:divBdr>
    </w:div>
    <w:div w:id="1327905470">
      <w:bodyDiv w:val="1"/>
      <w:marLeft w:val="0"/>
      <w:marRight w:val="0"/>
      <w:marTop w:val="0"/>
      <w:marBottom w:val="0"/>
      <w:divBdr>
        <w:top w:val="none" w:sz="0" w:space="0" w:color="auto"/>
        <w:left w:val="none" w:sz="0" w:space="0" w:color="auto"/>
        <w:bottom w:val="none" w:sz="0" w:space="0" w:color="auto"/>
        <w:right w:val="none" w:sz="0" w:space="0" w:color="auto"/>
      </w:divBdr>
    </w:div>
    <w:div w:id="1392584063">
      <w:bodyDiv w:val="1"/>
      <w:marLeft w:val="0"/>
      <w:marRight w:val="0"/>
      <w:marTop w:val="0"/>
      <w:marBottom w:val="0"/>
      <w:divBdr>
        <w:top w:val="none" w:sz="0" w:space="0" w:color="auto"/>
        <w:left w:val="none" w:sz="0" w:space="0" w:color="auto"/>
        <w:bottom w:val="none" w:sz="0" w:space="0" w:color="auto"/>
        <w:right w:val="none" w:sz="0" w:space="0" w:color="auto"/>
      </w:divBdr>
    </w:div>
    <w:div w:id="1414935494">
      <w:bodyDiv w:val="1"/>
      <w:marLeft w:val="0"/>
      <w:marRight w:val="0"/>
      <w:marTop w:val="0"/>
      <w:marBottom w:val="0"/>
      <w:divBdr>
        <w:top w:val="none" w:sz="0" w:space="0" w:color="auto"/>
        <w:left w:val="none" w:sz="0" w:space="0" w:color="auto"/>
        <w:bottom w:val="none" w:sz="0" w:space="0" w:color="auto"/>
        <w:right w:val="none" w:sz="0" w:space="0" w:color="auto"/>
      </w:divBdr>
    </w:div>
    <w:div w:id="1427768659">
      <w:bodyDiv w:val="1"/>
      <w:marLeft w:val="0"/>
      <w:marRight w:val="0"/>
      <w:marTop w:val="0"/>
      <w:marBottom w:val="0"/>
      <w:divBdr>
        <w:top w:val="none" w:sz="0" w:space="0" w:color="auto"/>
        <w:left w:val="none" w:sz="0" w:space="0" w:color="auto"/>
        <w:bottom w:val="none" w:sz="0" w:space="0" w:color="auto"/>
        <w:right w:val="none" w:sz="0" w:space="0" w:color="auto"/>
      </w:divBdr>
    </w:div>
    <w:div w:id="1690721591">
      <w:bodyDiv w:val="1"/>
      <w:marLeft w:val="0"/>
      <w:marRight w:val="0"/>
      <w:marTop w:val="0"/>
      <w:marBottom w:val="0"/>
      <w:divBdr>
        <w:top w:val="none" w:sz="0" w:space="0" w:color="auto"/>
        <w:left w:val="none" w:sz="0" w:space="0" w:color="auto"/>
        <w:bottom w:val="none" w:sz="0" w:space="0" w:color="auto"/>
        <w:right w:val="none" w:sz="0" w:space="0" w:color="auto"/>
      </w:divBdr>
    </w:div>
    <w:div w:id="1948387753">
      <w:bodyDiv w:val="1"/>
      <w:marLeft w:val="0"/>
      <w:marRight w:val="0"/>
      <w:marTop w:val="0"/>
      <w:marBottom w:val="0"/>
      <w:divBdr>
        <w:top w:val="none" w:sz="0" w:space="0" w:color="auto"/>
        <w:left w:val="none" w:sz="0" w:space="0" w:color="auto"/>
        <w:bottom w:val="none" w:sz="0" w:space="0" w:color="auto"/>
        <w:right w:val="none" w:sz="0" w:space="0" w:color="auto"/>
      </w:divBdr>
    </w:div>
    <w:div w:id="1963264477">
      <w:bodyDiv w:val="1"/>
      <w:marLeft w:val="0"/>
      <w:marRight w:val="0"/>
      <w:marTop w:val="0"/>
      <w:marBottom w:val="0"/>
      <w:divBdr>
        <w:top w:val="none" w:sz="0" w:space="0" w:color="auto"/>
        <w:left w:val="none" w:sz="0" w:space="0" w:color="auto"/>
        <w:bottom w:val="none" w:sz="0" w:space="0" w:color="auto"/>
        <w:right w:val="none" w:sz="0" w:space="0" w:color="auto"/>
      </w:divBdr>
    </w:div>
    <w:div w:id="209080960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0F4FA-B44B-4408-A871-E4F26C0DE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33</Pages>
  <Words>9333</Words>
  <Characters>53200</Characters>
  <Application>Microsoft Office Word</Application>
  <DocSecurity>0</DocSecurity>
  <Lines>443</Lines>
  <Paragraphs>124</Paragraphs>
  <ScaleCrop>false</ScaleCrop>
  <Company/>
  <LinksUpToDate>false</LinksUpToDate>
  <CharactersWithSpaces>62409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Кукушкин</dc:creator>
  <cp:keywords/>
  <dc:description/>
  <cp:lastModifiedBy>Иван Кукушкин</cp:lastModifiedBy>
  <cp:revision>169</cp:revision>
  <cp:lastPrinted>2024-03-14T04:09:00Z</cp:lastPrinted>
  <dcterms:created xsi:type="dcterms:W3CDTF">2024-05-24T12:28:00Z</dcterms:created>
  <dcterms:modified xsi:type="dcterms:W3CDTF">2024-05-29T08:11:00Z</dcterms:modified>
</cp:coreProperties>
</file>