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7462" w14:textId="2AEE5F4A" w:rsidR="005D1A2C" w:rsidRPr="005B5197" w:rsidRDefault="005D1A2C" w:rsidP="005D1A2C">
      <w:pPr>
        <w:pStyle w:val="a3"/>
        <w:jc w:val="right"/>
        <w:rPr>
          <w:rFonts w:ascii="Times New Roman" w:hAnsi="Times New Roman" w:cs="Times New Roman"/>
          <w:sz w:val="24"/>
          <w:szCs w:val="24"/>
        </w:rPr>
      </w:pPr>
      <w:r w:rsidRPr="005B5197">
        <w:rPr>
          <w:rFonts w:ascii="Times New Roman" w:hAnsi="Times New Roman" w:cs="Times New Roman"/>
          <w:sz w:val="24"/>
          <w:szCs w:val="24"/>
        </w:rPr>
        <w:t>Приложение №</w:t>
      </w:r>
      <w:r w:rsidR="00B63088" w:rsidRPr="005B5197">
        <w:rPr>
          <w:rFonts w:ascii="Times New Roman" w:hAnsi="Times New Roman" w:cs="Times New Roman"/>
          <w:sz w:val="24"/>
          <w:szCs w:val="24"/>
        </w:rPr>
        <w:t>2</w:t>
      </w:r>
    </w:p>
    <w:p w14:paraId="1DD19DF1" w14:textId="77777777" w:rsidR="00A23EBE" w:rsidRDefault="580BB88D" w:rsidP="005D1A2C">
      <w:pPr>
        <w:pStyle w:val="a3"/>
        <w:jc w:val="right"/>
        <w:rPr>
          <w:rFonts w:ascii="Times New Roman" w:hAnsi="Times New Roman" w:cs="Times New Roman"/>
          <w:sz w:val="24"/>
          <w:szCs w:val="24"/>
        </w:rPr>
      </w:pPr>
      <w:r w:rsidRPr="005B5197">
        <w:rPr>
          <w:rFonts w:ascii="Times New Roman" w:hAnsi="Times New Roman" w:cs="Times New Roman"/>
          <w:sz w:val="24"/>
          <w:szCs w:val="24"/>
        </w:rPr>
        <w:t>к договору № 1/2024</w:t>
      </w:r>
    </w:p>
    <w:p w14:paraId="68E8B069" w14:textId="457E6ABD" w:rsidR="00921E40" w:rsidRDefault="580BB88D" w:rsidP="005D1A2C">
      <w:pPr>
        <w:pStyle w:val="a3"/>
        <w:jc w:val="right"/>
        <w:rPr>
          <w:rFonts w:ascii="Times New Roman" w:hAnsi="Times New Roman" w:cs="Times New Roman"/>
          <w:sz w:val="24"/>
          <w:szCs w:val="24"/>
        </w:rPr>
      </w:pPr>
      <w:r w:rsidRPr="005B5197">
        <w:rPr>
          <w:rFonts w:ascii="Times New Roman" w:hAnsi="Times New Roman" w:cs="Times New Roman"/>
          <w:sz w:val="24"/>
          <w:szCs w:val="24"/>
        </w:rPr>
        <w:t>от «</w:t>
      </w:r>
      <w:r w:rsidR="004819F3" w:rsidRPr="005B5197">
        <w:rPr>
          <w:rFonts w:ascii="Times New Roman" w:hAnsi="Times New Roman" w:cs="Times New Roman"/>
          <w:sz w:val="24"/>
          <w:szCs w:val="24"/>
        </w:rPr>
        <w:t>28</w:t>
      </w:r>
      <w:r w:rsidRPr="005B5197">
        <w:rPr>
          <w:rFonts w:ascii="Times New Roman" w:hAnsi="Times New Roman" w:cs="Times New Roman"/>
          <w:sz w:val="24"/>
          <w:szCs w:val="24"/>
        </w:rPr>
        <w:t>» февраля 2024 г.</w:t>
      </w:r>
    </w:p>
    <w:p w14:paraId="6B089CA8" w14:textId="77777777" w:rsidR="000C2B9A" w:rsidRPr="005B5197" w:rsidRDefault="000C2B9A" w:rsidP="005D1A2C">
      <w:pPr>
        <w:pStyle w:val="a3"/>
        <w:jc w:val="right"/>
        <w:rPr>
          <w:rFonts w:ascii="Times New Roman" w:hAnsi="Times New Roman" w:cs="Times New Roman"/>
          <w:sz w:val="24"/>
          <w:szCs w:val="24"/>
        </w:rPr>
      </w:pPr>
    </w:p>
    <w:p w14:paraId="78093ECB" w14:textId="5394BB31" w:rsidR="005D1A2C" w:rsidRPr="005B5197" w:rsidRDefault="005D1A2C" w:rsidP="005D1A2C">
      <w:pPr>
        <w:pStyle w:val="a3"/>
        <w:jc w:val="center"/>
        <w:rPr>
          <w:rFonts w:ascii="Times New Roman" w:hAnsi="Times New Roman" w:cs="Times New Roman"/>
          <w:sz w:val="24"/>
          <w:szCs w:val="24"/>
        </w:rPr>
      </w:pPr>
      <w:r w:rsidRPr="005B5197">
        <w:rPr>
          <w:rFonts w:ascii="Times New Roman" w:hAnsi="Times New Roman" w:cs="Times New Roman"/>
          <w:sz w:val="24"/>
          <w:szCs w:val="24"/>
        </w:rPr>
        <w:t xml:space="preserve">Спецификация Продукции </w:t>
      </w:r>
      <w:r w:rsidR="00921E40" w:rsidRPr="005B5197">
        <w:rPr>
          <w:rFonts w:ascii="Times New Roman" w:hAnsi="Times New Roman" w:cs="Times New Roman"/>
          <w:sz w:val="24"/>
          <w:szCs w:val="24"/>
        </w:rPr>
        <w:t>№</w:t>
      </w:r>
      <w:r w:rsidR="008551AA" w:rsidRPr="005B5197">
        <w:rPr>
          <w:rFonts w:ascii="Times New Roman" w:hAnsi="Times New Roman" w:cs="Times New Roman"/>
          <w:sz w:val="24"/>
          <w:szCs w:val="24"/>
        </w:rPr>
        <w:t>4</w:t>
      </w:r>
      <w:r w:rsidR="00921E40" w:rsidRPr="005B5197">
        <w:rPr>
          <w:rFonts w:ascii="Times New Roman" w:hAnsi="Times New Roman" w:cs="Times New Roman"/>
          <w:sz w:val="24"/>
          <w:szCs w:val="24"/>
        </w:rPr>
        <w:t xml:space="preserve"> </w:t>
      </w:r>
      <w:r w:rsidRPr="005B5197">
        <w:rPr>
          <w:rFonts w:ascii="Times New Roman" w:hAnsi="Times New Roman" w:cs="Times New Roman"/>
          <w:sz w:val="24"/>
          <w:szCs w:val="24"/>
        </w:rPr>
        <w:t xml:space="preserve">от </w:t>
      </w:r>
      <w:r w:rsidR="00512D50" w:rsidRPr="00A23EBE">
        <w:rPr>
          <w:rFonts w:ascii="Times New Roman" w:hAnsi="Times New Roman" w:cs="Times New Roman"/>
          <w:sz w:val="24"/>
          <w:szCs w:val="24"/>
        </w:rPr>
        <w:t>16</w:t>
      </w:r>
      <w:r w:rsidR="00807064" w:rsidRPr="005B5197">
        <w:rPr>
          <w:rFonts w:ascii="Times New Roman" w:hAnsi="Times New Roman" w:cs="Times New Roman"/>
          <w:sz w:val="24"/>
          <w:szCs w:val="24"/>
        </w:rPr>
        <w:t xml:space="preserve"> </w:t>
      </w:r>
      <w:r w:rsidR="00512D50">
        <w:rPr>
          <w:rFonts w:ascii="Times New Roman" w:hAnsi="Times New Roman" w:cs="Times New Roman"/>
          <w:sz w:val="24"/>
          <w:szCs w:val="24"/>
        </w:rPr>
        <w:t>октября</w:t>
      </w:r>
      <w:r w:rsidR="004545FE" w:rsidRPr="005B5197">
        <w:rPr>
          <w:rFonts w:ascii="Times New Roman" w:hAnsi="Times New Roman" w:cs="Times New Roman"/>
          <w:sz w:val="24"/>
          <w:szCs w:val="24"/>
        </w:rPr>
        <w:t xml:space="preserve"> 202</w:t>
      </w:r>
      <w:r w:rsidR="00807064" w:rsidRPr="005B5197">
        <w:rPr>
          <w:rFonts w:ascii="Times New Roman" w:hAnsi="Times New Roman" w:cs="Times New Roman"/>
          <w:sz w:val="24"/>
          <w:szCs w:val="24"/>
        </w:rPr>
        <w:t>5</w:t>
      </w:r>
      <w:r w:rsidR="004545FE" w:rsidRPr="005B5197">
        <w:rPr>
          <w:rFonts w:ascii="Times New Roman" w:hAnsi="Times New Roman" w:cs="Times New Roman"/>
          <w:sz w:val="24"/>
          <w:szCs w:val="24"/>
        </w:rPr>
        <w:t xml:space="preserve"> г.</w:t>
      </w:r>
    </w:p>
    <w:p w14:paraId="15BAE3A4" w14:textId="77777777" w:rsidR="005D1A2C" w:rsidRPr="005B5197" w:rsidRDefault="005D1A2C" w:rsidP="005D1A2C">
      <w:pPr>
        <w:pStyle w:val="a3"/>
        <w:jc w:val="center"/>
        <w:rPr>
          <w:rFonts w:ascii="Times New Roman" w:hAnsi="Times New Roman" w:cs="Times New Roman"/>
          <w:sz w:val="16"/>
          <w:szCs w:val="16"/>
        </w:rPr>
      </w:pP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9214"/>
        <w:gridCol w:w="709"/>
        <w:gridCol w:w="709"/>
        <w:gridCol w:w="1134"/>
        <w:gridCol w:w="1134"/>
        <w:gridCol w:w="1417"/>
      </w:tblGrid>
      <w:tr w:rsidR="00EB024B" w:rsidRPr="00DD248B" w14:paraId="0567399F" w14:textId="77777777" w:rsidTr="00EB024B">
        <w:trPr>
          <w:trHeight w:val="557"/>
        </w:trPr>
        <w:tc>
          <w:tcPr>
            <w:tcW w:w="562" w:type="dxa"/>
            <w:noWrap/>
            <w:vAlign w:val="center"/>
          </w:tcPr>
          <w:p w14:paraId="10A84C6C" w14:textId="2A4916C4" w:rsidR="00964912" w:rsidRPr="00DD248B" w:rsidRDefault="00964912" w:rsidP="00813C17">
            <w:pPr>
              <w:spacing w:after="0" w:line="240" w:lineRule="auto"/>
              <w:jc w:val="center"/>
              <w:rPr>
                <w:rFonts w:ascii="Times New Roman" w:eastAsia="Times New Roman" w:hAnsi="Times New Roman" w:cs="Times New Roman"/>
                <w:color w:val="000000" w:themeColor="text1"/>
                <w:sz w:val="20"/>
                <w:szCs w:val="20"/>
                <w:lang w:eastAsia="ru-RU"/>
              </w:rPr>
            </w:pPr>
            <w:r w:rsidRPr="00DD248B">
              <w:rPr>
                <w:rFonts w:ascii="Times New Roman" w:hAnsi="Times New Roman" w:cs="Times New Roman"/>
                <w:sz w:val="20"/>
                <w:szCs w:val="20"/>
              </w:rPr>
              <w:t>№</w:t>
            </w:r>
          </w:p>
        </w:tc>
        <w:tc>
          <w:tcPr>
            <w:tcW w:w="9214" w:type="dxa"/>
            <w:vAlign w:val="center"/>
          </w:tcPr>
          <w:p w14:paraId="23888502" w14:textId="50C90F2D" w:rsidR="00964912" w:rsidRPr="00DD248B" w:rsidRDefault="00964912" w:rsidP="00813C17">
            <w:pPr>
              <w:spacing w:after="0" w:line="240" w:lineRule="auto"/>
              <w:jc w:val="center"/>
              <w:rPr>
                <w:rFonts w:ascii="Times New Roman" w:eastAsia="Times New Roman" w:hAnsi="Times New Roman" w:cs="Times New Roman"/>
                <w:color w:val="000000" w:themeColor="text1"/>
                <w:sz w:val="20"/>
                <w:szCs w:val="20"/>
                <w:lang w:eastAsia="ru-RU"/>
              </w:rPr>
            </w:pPr>
            <w:r w:rsidRPr="00DD248B">
              <w:rPr>
                <w:rFonts w:ascii="Times New Roman" w:hAnsi="Times New Roman" w:cs="Times New Roman"/>
                <w:sz w:val="20"/>
                <w:szCs w:val="20"/>
              </w:rPr>
              <w:t>Наименование</w:t>
            </w:r>
          </w:p>
        </w:tc>
        <w:tc>
          <w:tcPr>
            <w:tcW w:w="709" w:type="dxa"/>
            <w:vAlign w:val="center"/>
          </w:tcPr>
          <w:p w14:paraId="476352ED" w14:textId="69335C4A" w:rsidR="00964912" w:rsidRPr="00DD248B" w:rsidRDefault="00964912" w:rsidP="00813C17">
            <w:pPr>
              <w:spacing w:after="0" w:line="240" w:lineRule="auto"/>
              <w:jc w:val="center"/>
              <w:rPr>
                <w:rFonts w:ascii="Times New Roman" w:eastAsia="Times New Roman" w:hAnsi="Times New Roman" w:cs="Times New Roman"/>
                <w:color w:val="000000" w:themeColor="text1"/>
                <w:sz w:val="20"/>
                <w:szCs w:val="20"/>
                <w:lang w:eastAsia="ru-RU"/>
              </w:rPr>
            </w:pPr>
            <w:r w:rsidRPr="00DD248B">
              <w:rPr>
                <w:rFonts w:ascii="Times New Roman" w:hAnsi="Times New Roman" w:cs="Times New Roman"/>
                <w:sz w:val="20"/>
                <w:szCs w:val="20"/>
              </w:rPr>
              <w:t>Ед. изм.</w:t>
            </w:r>
          </w:p>
        </w:tc>
        <w:tc>
          <w:tcPr>
            <w:tcW w:w="709" w:type="dxa"/>
            <w:noWrap/>
            <w:vAlign w:val="center"/>
          </w:tcPr>
          <w:p w14:paraId="48712696" w14:textId="299D0CAA" w:rsidR="00964912" w:rsidRPr="00DD248B" w:rsidRDefault="00964912" w:rsidP="00813C17">
            <w:pPr>
              <w:spacing w:after="0" w:line="240" w:lineRule="auto"/>
              <w:jc w:val="center"/>
              <w:rPr>
                <w:rFonts w:ascii="Times New Roman" w:eastAsia="Times New Roman" w:hAnsi="Times New Roman" w:cs="Times New Roman"/>
                <w:color w:val="000000" w:themeColor="text1"/>
                <w:sz w:val="20"/>
                <w:szCs w:val="20"/>
                <w:lang w:eastAsia="ru-RU"/>
              </w:rPr>
            </w:pPr>
            <w:r w:rsidRPr="00DD248B">
              <w:rPr>
                <w:rFonts w:ascii="Times New Roman" w:hAnsi="Times New Roman" w:cs="Times New Roman"/>
                <w:sz w:val="20"/>
                <w:szCs w:val="20"/>
              </w:rPr>
              <w:t>Кол-во</w:t>
            </w:r>
          </w:p>
        </w:tc>
        <w:tc>
          <w:tcPr>
            <w:tcW w:w="1134" w:type="dxa"/>
            <w:noWrap/>
            <w:vAlign w:val="center"/>
          </w:tcPr>
          <w:p w14:paraId="37E23630" w14:textId="37B2331A" w:rsidR="00964912" w:rsidRPr="00DD248B" w:rsidRDefault="00964912" w:rsidP="00813C17">
            <w:pPr>
              <w:spacing w:after="0" w:line="240" w:lineRule="auto"/>
              <w:jc w:val="center"/>
              <w:rPr>
                <w:rFonts w:ascii="Times New Roman" w:eastAsia="Times New Roman" w:hAnsi="Times New Roman" w:cs="Times New Roman"/>
                <w:color w:val="000000" w:themeColor="text1"/>
                <w:sz w:val="20"/>
                <w:szCs w:val="20"/>
                <w:lang w:eastAsia="ru-RU"/>
              </w:rPr>
            </w:pPr>
            <w:r w:rsidRPr="00DD248B">
              <w:rPr>
                <w:rFonts w:ascii="Times New Roman" w:hAnsi="Times New Roman" w:cs="Times New Roman"/>
                <w:sz w:val="20"/>
                <w:szCs w:val="20"/>
              </w:rPr>
              <w:t>Цена с НДС, руб.</w:t>
            </w:r>
          </w:p>
        </w:tc>
        <w:tc>
          <w:tcPr>
            <w:tcW w:w="1134" w:type="dxa"/>
            <w:noWrap/>
            <w:vAlign w:val="center"/>
          </w:tcPr>
          <w:p w14:paraId="7C45A647" w14:textId="45AA9E16" w:rsidR="00964912" w:rsidRPr="00DD248B" w:rsidRDefault="00964912" w:rsidP="00813C17">
            <w:pPr>
              <w:spacing w:after="0" w:line="240" w:lineRule="auto"/>
              <w:jc w:val="center"/>
              <w:rPr>
                <w:rFonts w:ascii="Times New Roman" w:eastAsia="Times New Roman" w:hAnsi="Times New Roman" w:cs="Times New Roman"/>
                <w:color w:val="000000" w:themeColor="text1"/>
                <w:sz w:val="20"/>
                <w:szCs w:val="20"/>
                <w:lang w:eastAsia="ru-RU"/>
              </w:rPr>
            </w:pPr>
            <w:r w:rsidRPr="00DD248B">
              <w:rPr>
                <w:rFonts w:ascii="Times New Roman" w:hAnsi="Times New Roman" w:cs="Times New Roman"/>
                <w:sz w:val="20"/>
                <w:szCs w:val="20"/>
              </w:rPr>
              <w:t>Сумма с НДС, руб.</w:t>
            </w:r>
          </w:p>
        </w:tc>
        <w:tc>
          <w:tcPr>
            <w:tcW w:w="1417" w:type="dxa"/>
            <w:noWrap/>
            <w:vAlign w:val="center"/>
          </w:tcPr>
          <w:p w14:paraId="1708DFA4" w14:textId="60D97F69" w:rsidR="00964912" w:rsidRPr="00DD248B" w:rsidRDefault="00964912" w:rsidP="00813C17">
            <w:pPr>
              <w:spacing w:after="0" w:line="240" w:lineRule="auto"/>
              <w:jc w:val="center"/>
              <w:rPr>
                <w:rFonts w:ascii="Times New Roman" w:eastAsia="Times New Roman" w:hAnsi="Times New Roman" w:cs="Times New Roman"/>
                <w:color w:val="000000" w:themeColor="text1"/>
                <w:sz w:val="20"/>
                <w:szCs w:val="20"/>
                <w:lang w:eastAsia="ru-RU"/>
              </w:rPr>
            </w:pPr>
            <w:r w:rsidRPr="00DD248B">
              <w:rPr>
                <w:rFonts w:ascii="Times New Roman" w:hAnsi="Times New Roman" w:cs="Times New Roman"/>
                <w:sz w:val="20"/>
                <w:szCs w:val="20"/>
              </w:rPr>
              <w:t>Срок поставки</w:t>
            </w:r>
          </w:p>
        </w:tc>
      </w:tr>
      <w:tr w:rsidR="00EB024B" w:rsidRPr="00DD248B" w14:paraId="0B253E83" w14:textId="77777777" w:rsidTr="00EB024B">
        <w:trPr>
          <w:trHeight w:val="3676"/>
        </w:trPr>
        <w:tc>
          <w:tcPr>
            <w:tcW w:w="562" w:type="dxa"/>
            <w:noWrap/>
            <w:vAlign w:val="center"/>
            <w:hideMark/>
          </w:tcPr>
          <w:p w14:paraId="302DE224" w14:textId="77777777" w:rsidR="00DE1883" w:rsidRPr="00B87055" w:rsidRDefault="00DE1883" w:rsidP="00DD248B">
            <w:pPr>
              <w:spacing w:after="0" w:line="240" w:lineRule="auto"/>
              <w:jc w:val="center"/>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2.4</w:t>
            </w:r>
          </w:p>
        </w:tc>
        <w:tc>
          <w:tcPr>
            <w:tcW w:w="9214" w:type="dxa"/>
            <w:vAlign w:val="center"/>
            <w:hideMark/>
          </w:tcPr>
          <w:p w14:paraId="426AA655" w14:textId="77777777" w:rsidR="00DE1883" w:rsidRPr="00DD248B" w:rsidRDefault="00DE1883" w:rsidP="00DD248B">
            <w:pPr>
              <w:spacing w:after="0" w:line="240" w:lineRule="auto"/>
              <w:rPr>
                <w:rFonts w:ascii="Times New Roman" w:eastAsia="Times New Roman" w:hAnsi="Times New Roman" w:cs="Times New Roman"/>
                <w:b/>
                <w:bCs/>
                <w:color w:val="000000"/>
                <w:sz w:val="20"/>
                <w:szCs w:val="20"/>
                <w:lang w:eastAsia="ru-RU"/>
              </w:rPr>
            </w:pPr>
            <w:r w:rsidRPr="00B87055">
              <w:rPr>
                <w:rFonts w:ascii="Times New Roman" w:eastAsia="Times New Roman" w:hAnsi="Times New Roman" w:cs="Times New Roman"/>
                <w:b/>
                <w:bCs/>
                <w:color w:val="000000"/>
                <w:sz w:val="20"/>
                <w:szCs w:val="20"/>
                <w:lang w:eastAsia="ru-RU"/>
              </w:rPr>
              <w:t>Коммутатор L3, OS3228</w:t>
            </w:r>
          </w:p>
          <w:p w14:paraId="107BF368"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Управляемый L3 коммутатор</w:t>
            </w:r>
          </w:p>
          <w:p w14:paraId="7E359F2A"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Количество гигабитных портов RJ-45: 24</w:t>
            </w:r>
          </w:p>
          <w:p w14:paraId="6A280BE9"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Количество портов 10G SFP+: 4</w:t>
            </w:r>
          </w:p>
          <w:p w14:paraId="1D5DDB03"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Динамическая маршрутизация RIP, OSPF, BGP</w:t>
            </w:r>
          </w:p>
          <w:p w14:paraId="34A7D51D"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Статическая маршрутизация</w:t>
            </w:r>
          </w:p>
          <w:p w14:paraId="25A776E7"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val="en-US" w:eastAsia="ru-RU"/>
              </w:rPr>
            </w:pPr>
            <w:r w:rsidRPr="00B87055">
              <w:rPr>
                <w:rFonts w:ascii="Times New Roman" w:eastAsia="Times New Roman" w:hAnsi="Times New Roman" w:cs="Times New Roman"/>
                <w:color w:val="000000"/>
                <w:sz w:val="20"/>
                <w:szCs w:val="20"/>
                <w:lang w:val="en-US" w:eastAsia="ru-RU"/>
              </w:rPr>
              <w:t>802.1Q VLAN, Selective Q-in-Q, Multicast VLAN</w:t>
            </w:r>
          </w:p>
          <w:p w14:paraId="24894CB1"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Аутентификация 802.1X, ACL, Port Security</w:t>
            </w:r>
          </w:p>
          <w:p w14:paraId="424FF4CC"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Широкий набор функций </w:t>
            </w:r>
            <w:proofErr w:type="spellStart"/>
            <w:r w:rsidRPr="00B87055">
              <w:rPr>
                <w:rFonts w:ascii="Times New Roman" w:eastAsia="Times New Roman" w:hAnsi="Times New Roman" w:cs="Times New Roman"/>
                <w:color w:val="000000"/>
                <w:sz w:val="20"/>
                <w:szCs w:val="20"/>
                <w:lang w:eastAsia="ru-RU"/>
              </w:rPr>
              <w:t>QoS</w:t>
            </w:r>
            <w:proofErr w:type="spellEnd"/>
            <w:r w:rsidRPr="00B87055">
              <w:rPr>
                <w:rFonts w:ascii="Times New Roman" w:eastAsia="Times New Roman" w:hAnsi="Times New Roman" w:cs="Times New Roman"/>
                <w:color w:val="000000"/>
                <w:sz w:val="20"/>
                <w:szCs w:val="20"/>
                <w:lang w:eastAsia="ru-RU"/>
              </w:rPr>
              <w:t xml:space="preserve"> для приоритизации трафика</w:t>
            </w:r>
          </w:p>
          <w:p w14:paraId="106F0F6D"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IGMP/MLD </w:t>
            </w:r>
            <w:proofErr w:type="spellStart"/>
            <w:r w:rsidRPr="00B87055">
              <w:rPr>
                <w:rFonts w:ascii="Times New Roman" w:eastAsia="Times New Roman" w:hAnsi="Times New Roman" w:cs="Times New Roman"/>
                <w:color w:val="000000"/>
                <w:sz w:val="20"/>
                <w:szCs w:val="20"/>
                <w:lang w:eastAsia="ru-RU"/>
              </w:rPr>
              <w:t>Snooping</w:t>
            </w:r>
            <w:proofErr w:type="spellEnd"/>
            <w:r w:rsidRPr="00B87055">
              <w:rPr>
                <w:rFonts w:ascii="Times New Roman" w:eastAsia="Times New Roman" w:hAnsi="Times New Roman" w:cs="Times New Roman"/>
                <w:color w:val="000000"/>
                <w:sz w:val="20"/>
                <w:szCs w:val="20"/>
                <w:lang w:eastAsia="ru-RU"/>
              </w:rPr>
              <w:t xml:space="preserve"> для работы с </w:t>
            </w:r>
            <w:proofErr w:type="spellStart"/>
            <w:r w:rsidRPr="00B87055">
              <w:rPr>
                <w:rFonts w:ascii="Times New Roman" w:eastAsia="Times New Roman" w:hAnsi="Times New Roman" w:cs="Times New Roman"/>
                <w:color w:val="000000"/>
                <w:sz w:val="20"/>
                <w:szCs w:val="20"/>
                <w:lang w:eastAsia="ru-RU"/>
              </w:rPr>
              <w:t>multicast</w:t>
            </w:r>
            <w:proofErr w:type="spellEnd"/>
            <w:r w:rsidRPr="00B87055">
              <w:rPr>
                <w:rFonts w:ascii="Times New Roman" w:eastAsia="Times New Roman" w:hAnsi="Times New Roman" w:cs="Times New Roman"/>
                <w:color w:val="000000"/>
                <w:sz w:val="20"/>
                <w:szCs w:val="20"/>
                <w:lang w:eastAsia="ru-RU"/>
              </w:rPr>
              <w:t>-трафиком</w:t>
            </w:r>
          </w:p>
          <w:p w14:paraId="0FAF8FDC"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ERPS, STP/RSTP/MSTP, </w:t>
            </w:r>
            <w:proofErr w:type="spellStart"/>
            <w:r w:rsidRPr="00B87055">
              <w:rPr>
                <w:rFonts w:ascii="Times New Roman" w:eastAsia="Times New Roman" w:hAnsi="Times New Roman" w:cs="Times New Roman"/>
                <w:color w:val="000000"/>
                <w:sz w:val="20"/>
                <w:szCs w:val="20"/>
                <w:lang w:eastAsia="ru-RU"/>
              </w:rPr>
              <w:t>LoopBack</w:t>
            </w:r>
            <w:proofErr w:type="spellEnd"/>
            <w:r w:rsidRPr="00B87055">
              <w:rPr>
                <w:rFonts w:ascii="Times New Roman" w:eastAsia="Times New Roman" w:hAnsi="Times New Roman" w:cs="Times New Roman"/>
                <w:color w:val="000000"/>
                <w:sz w:val="20"/>
                <w:szCs w:val="20"/>
                <w:lang w:eastAsia="ru-RU"/>
              </w:rPr>
              <w:t xml:space="preserve"> </w:t>
            </w:r>
            <w:proofErr w:type="spellStart"/>
            <w:r w:rsidRPr="00B87055">
              <w:rPr>
                <w:rFonts w:ascii="Times New Roman" w:eastAsia="Times New Roman" w:hAnsi="Times New Roman" w:cs="Times New Roman"/>
                <w:color w:val="000000"/>
                <w:sz w:val="20"/>
                <w:szCs w:val="20"/>
                <w:lang w:eastAsia="ru-RU"/>
              </w:rPr>
              <w:t>Detection</w:t>
            </w:r>
            <w:proofErr w:type="spellEnd"/>
            <w:r w:rsidRPr="00B87055">
              <w:rPr>
                <w:rFonts w:ascii="Times New Roman" w:eastAsia="Times New Roman" w:hAnsi="Times New Roman" w:cs="Times New Roman"/>
                <w:color w:val="000000"/>
                <w:sz w:val="20"/>
                <w:szCs w:val="20"/>
                <w:lang w:eastAsia="ru-RU"/>
              </w:rPr>
              <w:t xml:space="preserve"> для отказоустойчивости</w:t>
            </w:r>
          </w:p>
          <w:p w14:paraId="5D2E946E"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Администрирование через Web-интерфейс, </w:t>
            </w:r>
            <w:proofErr w:type="spellStart"/>
            <w:r w:rsidRPr="00B87055">
              <w:rPr>
                <w:rFonts w:ascii="Times New Roman" w:eastAsia="Times New Roman" w:hAnsi="Times New Roman" w:cs="Times New Roman"/>
                <w:color w:val="000000"/>
                <w:sz w:val="20"/>
                <w:szCs w:val="20"/>
                <w:lang w:eastAsia="ru-RU"/>
              </w:rPr>
              <w:t>Telnet</w:t>
            </w:r>
            <w:proofErr w:type="spellEnd"/>
            <w:r w:rsidRPr="00B87055">
              <w:rPr>
                <w:rFonts w:ascii="Times New Roman" w:eastAsia="Times New Roman" w:hAnsi="Times New Roman" w:cs="Times New Roman"/>
                <w:color w:val="000000"/>
                <w:sz w:val="20"/>
                <w:szCs w:val="20"/>
                <w:lang w:eastAsia="ru-RU"/>
              </w:rPr>
              <w:t xml:space="preserve">, SSH, </w:t>
            </w:r>
            <w:proofErr w:type="spellStart"/>
            <w:r w:rsidRPr="00B87055">
              <w:rPr>
                <w:rFonts w:ascii="Times New Roman" w:eastAsia="Times New Roman" w:hAnsi="Times New Roman" w:cs="Times New Roman"/>
                <w:color w:val="000000"/>
                <w:sz w:val="20"/>
                <w:szCs w:val="20"/>
                <w:lang w:eastAsia="ru-RU"/>
              </w:rPr>
              <w:t>Console</w:t>
            </w:r>
            <w:proofErr w:type="spellEnd"/>
            <w:r w:rsidRPr="00B87055">
              <w:rPr>
                <w:rFonts w:ascii="Times New Roman" w:eastAsia="Times New Roman" w:hAnsi="Times New Roman" w:cs="Times New Roman"/>
                <w:color w:val="000000"/>
                <w:sz w:val="20"/>
                <w:szCs w:val="20"/>
                <w:lang w:eastAsia="ru-RU"/>
              </w:rPr>
              <w:t>, SNMP</w:t>
            </w:r>
          </w:p>
          <w:p w14:paraId="5F0131ED"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Питание</w:t>
            </w:r>
          </w:p>
          <w:p w14:paraId="4BE53580"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Напряжение питания: </w:t>
            </w:r>
            <w:proofErr w:type="gramStart"/>
            <w:r w:rsidRPr="00B87055">
              <w:rPr>
                <w:rFonts w:ascii="Times New Roman" w:eastAsia="Times New Roman" w:hAnsi="Times New Roman" w:cs="Times New Roman"/>
                <w:color w:val="000000"/>
                <w:sz w:val="20"/>
                <w:szCs w:val="20"/>
                <w:lang w:eastAsia="ru-RU"/>
              </w:rPr>
              <w:t>100-240</w:t>
            </w:r>
            <w:proofErr w:type="gramEnd"/>
            <w:r w:rsidRPr="00B87055">
              <w:rPr>
                <w:rFonts w:ascii="Times New Roman" w:eastAsia="Times New Roman" w:hAnsi="Times New Roman" w:cs="Times New Roman"/>
                <w:color w:val="000000"/>
                <w:sz w:val="20"/>
                <w:szCs w:val="20"/>
                <w:lang w:eastAsia="ru-RU"/>
              </w:rPr>
              <w:t xml:space="preserve"> VAC</w:t>
            </w:r>
          </w:p>
          <w:p w14:paraId="334258A0"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Мощность блоков питания: 23,2 Вт</w:t>
            </w:r>
          </w:p>
          <w:p w14:paraId="134EC5E6"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Количество блоков питания: 1 </w:t>
            </w:r>
            <w:proofErr w:type="spellStart"/>
            <w:r w:rsidRPr="00B87055">
              <w:rPr>
                <w:rFonts w:ascii="Times New Roman" w:eastAsia="Times New Roman" w:hAnsi="Times New Roman" w:cs="Times New Roman"/>
                <w:color w:val="000000"/>
                <w:sz w:val="20"/>
                <w:szCs w:val="20"/>
                <w:lang w:eastAsia="ru-RU"/>
              </w:rPr>
              <w:t>шт</w:t>
            </w:r>
            <w:proofErr w:type="spellEnd"/>
          </w:p>
          <w:p w14:paraId="500ABEE1" w14:textId="77777777" w:rsidR="00DE1883" w:rsidRPr="00DD248B"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Размеры (Д x Ш x В): 441 x 207 x 44 мм</w:t>
            </w:r>
          </w:p>
          <w:p w14:paraId="6B495265" w14:textId="47498BAA" w:rsidR="00DE1883" w:rsidRPr="00B87055" w:rsidRDefault="00DE1883" w:rsidP="00DD248B">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Вес: 2,74 кг</w:t>
            </w:r>
          </w:p>
        </w:tc>
        <w:tc>
          <w:tcPr>
            <w:tcW w:w="709" w:type="dxa"/>
            <w:vAlign w:val="center"/>
            <w:hideMark/>
          </w:tcPr>
          <w:p w14:paraId="76EAEC4B" w14:textId="56D8799A" w:rsidR="00DE1883" w:rsidRPr="00B87055" w:rsidRDefault="00DE1883" w:rsidP="00DD248B">
            <w:pPr>
              <w:spacing w:after="0" w:line="240" w:lineRule="auto"/>
              <w:jc w:val="center"/>
              <w:rPr>
                <w:rFonts w:ascii="Times New Roman" w:eastAsia="Times New Roman" w:hAnsi="Times New Roman" w:cs="Times New Roman"/>
                <w:color w:val="000000"/>
                <w:sz w:val="20"/>
                <w:szCs w:val="20"/>
                <w:lang w:eastAsia="ru-RU"/>
              </w:rPr>
            </w:pPr>
            <w:proofErr w:type="spellStart"/>
            <w:r w:rsidRPr="00DD248B">
              <w:rPr>
                <w:rFonts w:ascii="Times New Roman" w:hAnsi="Times New Roman" w:cs="Times New Roman"/>
                <w:color w:val="000000"/>
                <w:sz w:val="20"/>
                <w:szCs w:val="20"/>
              </w:rPr>
              <w:t>шт</w:t>
            </w:r>
            <w:proofErr w:type="spellEnd"/>
          </w:p>
        </w:tc>
        <w:tc>
          <w:tcPr>
            <w:tcW w:w="709" w:type="dxa"/>
            <w:noWrap/>
            <w:vAlign w:val="center"/>
            <w:hideMark/>
          </w:tcPr>
          <w:p w14:paraId="2D77DFF9" w14:textId="0DFBFBFD" w:rsidR="00DE1883" w:rsidRPr="00B87055" w:rsidRDefault="00DE1883" w:rsidP="00DD248B">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1</w:t>
            </w:r>
          </w:p>
        </w:tc>
        <w:tc>
          <w:tcPr>
            <w:tcW w:w="1134" w:type="dxa"/>
            <w:noWrap/>
            <w:vAlign w:val="center"/>
            <w:hideMark/>
          </w:tcPr>
          <w:p w14:paraId="6AD82E7E" w14:textId="09AC8921" w:rsidR="00DE1883" w:rsidRPr="00B87055" w:rsidRDefault="00DE1883" w:rsidP="00DD248B">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60 320,00 </w:t>
            </w:r>
          </w:p>
        </w:tc>
        <w:tc>
          <w:tcPr>
            <w:tcW w:w="1134" w:type="dxa"/>
            <w:noWrap/>
            <w:vAlign w:val="center"/>
          </w:tcPr>
          <w:p w14:paraId="027C8C37" w14:textId="0739F0B2" w:rsidR="00DE1883" w:rsidRPr="00B87055" w:rsidRDefault="00DE1883" w:rsidP="00DD248B">
            <w:pPr>
              <w:spacing w:after="0" w:line="240" w:lineRule="auto"/>
              <w:jc w:val="right"/>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60 320,00 </w:t>
            </w:r>
          </w:p>
        </w:tc>
        <w:tc>
          <w:tcPr>
            <w:tcW w:w="1417" w:type="dxa"/>
            <w:noWrap/>
            <w:vAlign w:val="center"/>
          </w:tcPr>
          <w:p w14:paraId="7F1BD7F1" w14:textId="77472BDB" w:rsidR="00DE1883" w:rsidRPr="00B87055" w:rsidRDefault="00C254FC" w:rsidP="00DD248B">
            <w:pPr>
              <w:spacing w:after="0" w:line="240" w:lineRule="auto"/>
              <w:jc w:val="right"/>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30 дней</w:t>
            </w:r>
          </w:p>
        </w:tc>
      </w:tr>
      <w:tr w:rsidR="00EB024B" w:rsidRPr="00DD248B" w14:paraId="0725C900" w14:textId="77777777" w:rsidTr="00EB024B">
        <w:trPr>
          <w:trHeight w:val="1623"/>
        </w:trPr>
        <w:tc>
          <w:tcPr>
            <w:tcW w:w="562" w:type="dxa"/>
            <w:noWrap/>
            <w:vAlign w:val="center"/>
            <w:hideMark/>
          </w:tcPr>
          <w:p w14:paraId="2EDBDB71" w14:textId="7777777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4.6</w:t>
            </w:r>
          </w:p>
        </w:tc>
        <w:tc>
          <w:tcPr>
            <w:tcW w:w="9214" w:type="dxa"/>
            <w:vAlign w:val="center"/>
            <w:hideMark/>
          </w:tcPr>
          <w:p w14:paraId="6B7FCEFF" w14:textId="77777777" w:rsidR="00813C17" w:rsidRPr="00DD248B" w:rsidRDefault="00813C17" w:rsidP="00813C17">
            <w:pPr>
              <w:spacing w:after="0" w:line="240" w:lineRule="auto"/>
              <w:rPr>
                <w:rFonts w:ascii="Times New Roman" w:eastAsia="Times New Roman" w:hAnsi="Times New Roman" w:cs="Times New Roman"/>
                <w:b/>
                <w:bCs/>
                <w:color w:val="000000"/>
                <w:sz w:val="20"/>
                <w:szCs w:val="20"/>
                <w:lang w:eastAsia="ru-RU"/>
              </w:rPr>
            </w:pPr>
            <w:r w:rsidRPr="00B87055">
              <w:rPr>
                <w:rFonts w:ascii="Times New Roman" w:eastAsia="Times New Roman" w:hAnsi="Times New Roman" w:cs="Times New Roman"/>
                <w:b/>
                <w:bCs/>
                <w:color w:val="000000"/>
                <w:sz w:val="20"/>
                <w:szCs w:val="20"/>
                <w:lang w:eastAsia="ru-RU"/>
              </w:rPr>
              <w:t>Модуль SFP с интерфейсом RJ45, до 100м</w:t>
            </w:r>
          </w:p>
          <w:p w14:paraId="21350F77"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Тип модуля: 1000 Base-T</w:t>
            </w:r>
          </w:p>
          <w:p w14:paraId="0B9F0167"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Скорость модуля: 1Gbps</w:t>
            </w:r>
          </w:p>
          <w:p w14:paraId="6E059698"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Форм-фактор модуля: модули SFP</w:t>
            </w:r>
          </w:p>
          <w:p w14:paraId="676F3EAD"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Тип коннектора модуля: RJ45</w:t>
            </w:r>
          </w:p>
          <w:p w14:paraId="31C45D9F"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Диапазон рабочих температур, °C: от -5 до 70</w:t>
            </w:r>
          </w:p>
          <w:p w14:paraId="437E4C33" w14:textId="55487061" w:rsidR="00813C17" w:rsidRPr="00B87055"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Максимальное расстояние, км: 0,1</w:t>
            </w:r>
          </w:p>
        </w:tc>
        <w:tc>
          <w:tcPr>
            <w:tcW w:w="709" w:type="dxa"/>
            <w:vAlign w:val="center"/>
            <w:hideMark/>
          </w:tcPr>
          <w:p w14:paraId="5F3E2BAC" w14:textId="1644789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proofErr w:type="spellStart"/>
            <w:r w:rsidRPr="00DD248B">
              <w:rPr>
                <w:rFonts w:ascii="Times New Roman" w:hAnsi="Times New Roman" w:cs="Times New Roman"/>
                <w:color w:val="000000"/>
                <w:sz w:val="20"/>
                <w:szCs w:val="20"/>
              </w:rPr>
              <w:t>шт</w:t>
            </w:r>
            <w:proofErr w:type="spellEnd"/>
          </w:p>
        </w:tc>
        <w:tc>
          <w:tcPr>
            <w:tcW w:w="709" w:type="dxa"/>
            <w:noWrap/>
            <w:vAlign w:val="center"/>
            <w:hideMark/>
          </w:tcPr>
          <w:p w14:paraId="6F1E5BF2" w14:textId="280B70FD"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4</w:t>
            </w:r>
          </w:p>
        </w:tc>
        <w:tc>
          <w:tcPr>
            <w:tcW w:w="1134" w:type="dxa"/>
            <w:noWrap/>
            <w:vAlign w:val="center"/>
            <w:hideMark/>
          </w:tcPr>
          <w:p w14:paraId="7ABA336B" w14:textId="045FE116"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2 695,00 </w:t>
            </w:r>
          </w:p>
        </w:tc>
        <w:tc>
          <w:tcPr>
            <w:tcW w:w="1134" w:type="dxa"/>
            <w:noWrap/>
            <w:vAlign w:val="center"/>
          </w:tcPr>
          <w:p w14:paraId="54538E46" w14:textId="6D4ACE60"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10 780,00 </w:t>
            </w:r>
          </w:p>
        </w:tc>
        <w:tc>
          <w:tcPr>
            <w:tcW w:w="1417" w:type="dxa"/>
            <w:noWrap/>
            <w:vAlign w:val="center"/>
          </w:tcPr>
          <w:p w14:paraId="2485FDC1" w14:textId="0BAAD767"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C030BC">
              <w:rPr>
                <w:rFonts w:ascii="Times New Roman" w:eastAsia="Times New Roman" w:hAnsi="Times New Roman" w:cs="Times New Roman"/>
                <w:color w:val="000000"/>
                <w:sz w:val="20"/>
                <w:szCs w:val="20"/>
                <w:lang w:eastAsia="ru-RU"/>
              </w:rPr>
              <w:t>30 дней</w:t>
            </w:r>
          </w:p>
        </w:tc>
      </w:tr>
      <w:tr w:rsidR="00EB024B" w:rsidRPr="00DD248B" w14:paraId="1F00CF20" w14:textId="77777777" w:rsidTr="00EB024B">
        <w:trPr>
          <w:trHeight w:val="1104"/>
        </w:trPr>
        <w:tc>
          <w:tcPr>
            <w:tcW w:w="562" w:type="dxa"/>
            <w:noWrap/>
            <w:vAlign w:val="center"/>
            <w:hideMark/>
          </w:tcPr>
          <w:p w14:paraId="4F9CB28E" w14:textId="7777777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3.1</w:t>
            </w:r>
          </w:p>
        </w:tc>
        <w:tc>
          <w:tcPr>
            <w:tcW w:w="9214" w:type="dxa"/>
            <w:vAlign w:val="center"/>
            <w:hideMark/>
          </w:tcPr>
          <w:p w14:paraId="095B08DE" w14:textId="77777777" w:rsidR="00813C17" w:rsidRPr="00DD248B" w:rsidRDefault="00813C17" w:rsidP="00813C17">
            <w:pPr>
              <w:spacing w:after="0" w:line="240" w:lineRule="auto"/>
              <w:rPr>
                <w:rFonts w:ascii="Times New Roman" w:eastAsia="Times New Roman" w:hAnsi="Times New Roman" w:cs="Times New Roman"/>
                <w:b/>
                <w:bCs/>
                <w:color w:val="000000"/>
                <w:sz w:val="20"/>
                <w:szCs w:val="20"/>
                <w:lang w:eastAsia="ru-RU"/>
              </w:rPr>
            </w:pPr>
            <w:r w:rsidRPr="00B87055">
              <w:rPr>
                <w:rFonts w:ascii="Times New Roman" w:eastAsia="Times New Roman" w:hAnsi="Times New Roman" w:cs="Times New Roman"/>
                <w:b/>
                <w:bCs/>
                <w:color w:val="000000"/>
                <w:sz w:val="20"/>
                <w:szCs w:val="20"/>
                <w:lang w:eastAsia="ru-RU"/>
              </w:rPr>
              <w:t xml:space="preserve">Патч-корд оптический LC-LC-SM </w:t>
            </w:r>
            <w:proofErr w:type="spellStart"/>
            <w:r w:rsidRPr="00B87055">
              <w:rPr>
                <w:rFonts w:ascii="Times New Roman" w:eastAsia="Times New Roman" w:hAnsi="Times New Roman" w:cs="Times New Roman"/>
                <w:b/>
                <w:bCs/>
                <w:color w:val="000000"/>
                <w:sz w:val="20"/>
                <w:szCs w:val="20"/>
                <w:lang w:eastAsia="ru-RU"/>
              </w:rPr>
              <w:t>duplex</w:t>
            </w:r>
            <w:proofErr w:type="spellEnd"/>
          </w:p>
          <w:p w14:paraId="046FDBC8"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Тип коннектора 1: LC</w:t>
            </w:r>
          </w:p>
          <w:p w14:paraId="524F44CC"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Тип коннектора 2: LC</w:t>
            </w:r>
          </w:p>
          <w:p w14:paraId="460F2857"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Кабель: </w:t>
            </w:r>
            <w:proofErr w:type="spellStart"/>
            <w:r w:rsidRPr="00B87055">
              <w:rPr>
                <w:rFonts w:ascii="Times New Roman" w:eastAsia="Times New Roman" w:hAnsi="Times New Roman" w:cs="Times New Roman"/>
                <w:color w:val="000000"/>
                <w:sz w:val="20"/>
                <w:szCs w:val="20"/>
                <w:lang w:eastAsia="ru-RU"/>
              </w:rPr>
              <w:t>одномодовый</w:t>
            </w:r>
            <w:proofErr w:type="spellEnd"/>
          </w:p>
          <w:p w14:paraId="497ADC35" w14:textId="4E8B7077" w:rsidR="00813C17" w:rsidRPr="00B87055"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Длина: 3 метра</w:t>
            </w:r>
          </w:p>
        </w:tc>
        <w:tc>
          <w:tcPr>
            <w:tcW w:w="709" w:type="dxa"/>
            <w:vAlign w:val="center"/>
            <w:hideMark/>
          </w:tcPr>
          <w:p w14:paraId="095EC94E" w14:textId="45768DEA"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proofErr w:type="spellStart"/>
            <w:r w:rsidRPr="00DD248B">
              <w:rPr>
                <w:rFonts w:ascii="Times New Roman" w:hAnsi="Times New Roman" w:cs="Times New Roman"/>
                <w:color w:val="000000"/>
                <w:sz w:val="20"/>
                <w:szCs w:val="20"/>
              </w:rPr>
              <w:t>шт</w:t>
            </w:r>
            <w:proofErr w:type="spellEnd"/>
          </w:p>
        </w:tc>
        <w:tc>
          <w:tcPr>
            <w:tcW w:w="709" w:type="dxa"/>
            <w:noWrap/>
            <w:vAlign w:val="center"/>
            <w:hideMark/>
          </w:tcPr>
          <w:p w14:paraId="145D65F8" w14:textId="41F41D60"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14</w:t>
            </w:r>
          </w:p>
        </w:tc>
        <w:tc>
          <w:tcPr>
            <w:tcW w:w="1134" w:type="dxa"/>
            <w:noWrap/>
            <w:vAlign w:val="center"/>
            <w:hideMark/>
          </w:tcPr>
          <w:p w14:paraId="5E1D8A26" w14:textId="3BEBFB09"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830,25 </w:t>
            </w:r>
          </w:p>
        </w:tc>
        <w:tc>
          <w:tcPr>
            <w:tcW w:w="1134" w:type="dxa"/>
            <w:noWrap/>
            <w:vAlign w:val="center"/>
          </w:tcPr>
          <w:p w14:paraId="2E49B058" w14:textId="670A6A46"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11 623,50 </w:t>
            </w:r>
          </w:p>
        </w:tc>
        <w:tc>
          <w:tcPr>
            <w:tcW w:w="1417" w:type="dxa"/>
            <w:noWrap/>
            <w:vAlign w:val="center"/>
          </w:tcPr>
          <w:p w14:paraId="5BFEDFF5" w14:textId="34164DEE"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C030BC">
              <w:rPr>
                <w:rFonts w:ascii="Times New Roman" w:eastAsia="Times New Roman" w:hAnsi="Times New Roman" w:cs="Times New Roman"/>
                <w:color w:val="000000"/>
                <w:sz w:val="20"/>
                <w:szCs w:val="20"/>
                <w:lang w:eastAsia="ru-RU"/>
              </w:rPr>
              <w:t>30 дней</w:t>
            </w:r>
          </w:p>
        </w:tc>
      </w:tr>
      <w:tr w:rsidR="00EB024B" w:rsidRPr="00DD248B" w14:paraId="0C274808" w14:textId="77777777" w:rsidTr="00EB024B">
        <w:trPr>
          <w:trHeight w:val="551"/>
        </w:trPr>
        <w:tc>
          <w:tcPr>
            <w:tcW w:w="562" w:type="dxa"/>
            <w:noWrap/>
            <w:vAlign w:val="center"/>
            <w:hideMark/>
          </w:tcPr>
          <w:p w14:paraId="7D16BEAF" w14:textId="7777777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3.2</w:t>
            </w:r>
          </w:p>
        </w:tc>
        <w:tc>
          <w:tcPr>
            <w:tcW w:w="9214" w:type="dxa"/>
            <w:vAlign w:val="center"/>
            <w:hideMark/>
          </w:tcPr>
          <w:p w14:paraId="301ACA0F" w14:textId="77777777" w:rsidR="00813C17" w:rsidRPr="00DD248B" w:rsidRDefault="00813C17" w:rsidP="00813C17">
            <w:pPr>
              <w:spacing w:after="0" w:line="240" w:lineRule="auto"/>
              <w:rPr>
                <w:rFonts w:ascii="Times New Roman" w:eastAsia="Times New Roman" w:hAnsi="Times New Roman" w:cs="Times New Roman"/>
                <w:b/>
                <w:bCs/>
                <w:color w:val="000000"/>
                <w:sz w:val="20"/>
                <w:szCs w:val="20"/>
                <w:lang w:eastAsia="ru-RU"/>
              </w:rPr>
            </w:pPr>
            <w:r w:rsidRPr="00B87055">
              <w:rPr>
                <w:rFonts w:ascii="Times New Roman" w:eastAsia="Times New Roman" w:hAnsi="Times New Roman" w:cs="Times New Roman"/>
                <w:b/>
                <w:bCs/>
                <w:color w:val="000000"/>
                <w:sz w:val="20"/>
                <w:szCs w:val="20"/>
                <w:lang w:eastAsia="ru-RU"/>
              </w:rPr>
              <w:t xml:space="preserve">Патч-корд RG45 </w:t>
            </w:r>
            <w:proofErr w:type="spellStart"/>
            <w:r w:rsidRPr="00B87055">
              <w:rPr>
                <w:rFonts w:ascii="Times New Roman" w:eastAsia="Times New Roman" w:hAnsi="Times New Roman" w:cs="Times New Roman"/>
                <w:b/>
                <w:bCs/>
                <w:color w:val="000000"/>
                <w:sz w:val="20"/>
                <w:szCs w:val="20"/>
                <w:lang w:eastAsia="ru-RU"/>
              </w:rPr>
              <w:t>cat</w:t>
            </w:r>
            <w:proofErr w:type="spellEnd"/>
            <w:r w:rsidRPr="00B87055">
              <w:rPr>
                <w:rFonts w:ascii="Times New Roman" w:eastAsia="Times New Roman" w:hAnsi="Times New Roman" w:cs="Times New Roman"/>
                <w:b/>
                <w:bCs/>
                <w:color w:val="000000"/>
                <w:sz w:val="20"/>
                <w:szCs w:val="20"/>
                <w:lang w:eastAsia="ru-RU"/>
              </w:rPr>
              <w:t xml:space="preserve"> 6, 3 м красный</w:t>
            </w:r>
            <w:r w:rsidRPr="00DD248B">
              <w:rPr>
                <w:rFonts w:ascii="Times New Roman" w:eastAsia="Times New Roman" w:hAnsi="Times New Roman" w:cs="Times New Roman"/>
                <w:b/>
                <w:bCs/>
                <w:color w:val="000000"/>
                <w:sz w:val="20"/>
                <w:szCs w:val="20"/>
                <w:lang w:eastAsia="ru-RU"/>
              </w:rPr>
              <w:t xml:space="preserve"> </w:t>
            </w:r>
          </w:p>
          <w:p w14:paraId="0EC6626A"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Длина: 3 м </w:t>
            </w:r>
          </w:p>
          <w:p w14:paraId="6C9E4B63" w14:textId="6BBA427D" w:rsidR="00813C17" w:rsidRPr="00B87055"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Цвет: красный</w:t>
            </w:r>
          </w:p>
        </w:tc>
        <w:tc>
          <w:tcPr>
            <w:tcW w:w="709" w:type="dxa"/>
            <w:vAlign w:val="center"/>
            <w:hideMark/>
          </w:tcPr>
          <w:p w14:paraId="0FBF1313" w14:textId="5A3D1BFD"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proofErr w:type="spellStart"/>
            <w:r w:rsidRPr="00DD248B">
              <w:rPr>
                <w:rFonts w:ascii="Times New Roman" w:hAnsi="Times New Roman" w:cs="Times New Roman"/>
                <w:color w:val="000000"/>
                <w:sz w:val="20"/>
                <w:szCs w:val="20"/>
              </w:rPr>
              <w:t>шт</w:t>
            </w:r>
            <w:proofErr w:type="spellEnd"/>
          </w:p>
        </w:tc>
        <w:tc>
          <w:tcPr>
            <w:tcW w:w="709" w:type="dxa"/>
            <w:noWrap/>
            <w:vAlign w:val="center"/>
            <w:hideMark/>
          </w:tcPr>
          <w:p w14:paraId="304B67FE" w14:textId="6E4C50DF"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4</w:t>
            </w:r>
          </w:p>
        </w:tc>
        <w:tc>
          <w:tcPr>
            <w:tcW w:w="1134" w:type="dxa"/>
            <w:noWrap/>
            <w:vAlign w:val="center"/>
            <w:hideMark/>
          </w:tcPr>
          <w:p w14:paraId="57E13591" w14:textId="1A4956F1"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876,15 </w:t>
            </w:r>
          </w:p>
        </w:tc>
        <w:tc>
          <w:tcPr>
            <w:tcW w:w="1134" w:type="dxa"/>
            <w:noWrap/>
            <w:vAlign w:val="center"/>
          </w:tcPr>
          <w:p w14:paraId="75D0E1A6" w14:textId="0A992C41"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3 504,60 </w:t>
            </w:r>
          </w:p>
        </w:tc>
        <w:tc>
          <w:tcPr>
            <w:tcW w:w="1417" w:type="dxa"/>
            <w:noWrap/>
            <w:vAlign w:val="center"/>
          </w:tcPr>
          <w:p w14:paraId="696DA5AC" w14:textId="56B87030"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C030BC">
              <w:rPr>
                <w:rFonts w:ascii="Times New Roman" w:eastAsia="Times New Roman" w:hAnsi="Times New Roman" w:cs="Times New Roman"/>
                <w:color w:val="000000"/>
                <w:sz w:val="20"/>
                <w:szCs w:val="20"/>
                <w:lang w:eastAsia="ru-RU"/>
              </w:rPr>
              <w:t>30 дней</w:t>
            </w:r>
          </w:p>
        </w:tc>
      </w:tr>
      <w:tr w:rsidR="00EB024B" w:rsidRPr="00DD248B" w14:paraId="5FE5FCB8" w14:textId="77777777" w:rsidTr="00EB024B">
        <w:trPr>
          <w:trHeight w:val="550"/>
        </w:trPr>
        <w:tc>
          <w:tcPr>
            <w:tcW w:w="562" w:type="dxa"/>
            <w:noWrap/>
            <w:vAlign w:val="center"/>
            <w:hideMark/>
          </w:tcPr>
          <w:p w14:paraId="5A03053D" w14:textId="7777777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3.3</w:t>
            </w:r>
          </w:p>
        </w:tc>
        <w:tc>
          <w:tcPr>
            <w:tcW w:w="9214" w:type="dxa"/>
            <w:vAlign w:val="center"/>
            <w:hideMark/>
          </w:tcPr>
          <w:p w14:paraId="7F6570CC" w14:textId="77777777" w:rsidR="00813C17" w:rsidRPr="00DD248B" w:rsidRDefault="00813C17" w:rsidP="00813C17">
            <w:pPr>
              <w:spacing w:after="0" w:line="240" w:lineRule="auto"/>
              <w:rPr>
                <w:rFonts w:ascii="Times New Roman" w:eastAsia="Times New Roman" w:hAnsi="Times New Roman" w:cs="Times New Roman"/>
                <w:b/>
                <w:bCs/>
                <w:color w:val="000000"/>
                <w:sz w:val="20"/>
                <w:szCs w:val="20"/>
                <w:lang w:eastAsia="ru-RU"/>
              </w:rPr>
            </w:pPr>
            <w:r w:rsidRPr="00B87055">
              <w:rPr>
                <w:rFonts w:ascii="Times New Roman" w:eastAsia="Times New Roman" w:hAnsi="Times New Roman" w:cs="Times New Roman"/>
                <w:b/>
                <w:bCs/>
                <w:color w:val="000000"/>
                <w:sz w:val="20"/>
                <w:szCs w:val="20"/>
                <w:lang w:eastAsia="ru-RU"/>
              </w:rPr>
              <w:t xml:space="preserve">Патч-корд RG45 </w:t>
            </w:r>
            <w:proofErr w:type="spellStart"/>
            <w:r w:rsidRPr="00B87055">
              <w:rPr>
                <w:rFonts w:ascii="Times New Roman" w:eastAsia="Times New Roman" w:hAnsi="Times New Roman" w:cs="Times New Roman"/>
                <w:b/>
                <w:bCs/>
                <w:color w:val="000000"/>
                <w:sz w:val="20"/>
                <w:szCs w:val="20"/>
                <w:lang w:eastAsia="ru-RU"/>
              </w:rPr>
              <w:t>cat</w:t>
            </w:r>
            <w:proofErr w:type="spellEnd"/>
            <w:r w:rsidRPr="00B87055">
              <w:rPr>
                <w:rFonts w:ascii="Times New Roman" w:eastAsia="Times New Roman" w:hAnsi="Times New Roman" w:cs="Times New Roman"/>
                <w:b/>
                <w:bCs/>
                <w:color w:val="000000"/>
                <w:sz w:val="20"/>
                <w:szCs w:val="20"/>
                <w:lang w:eastAsia="ru-RU"/>
              </w:rPr>
              <w:t xml:space="preserve"> 6, 3 м </w:t>
            </w:r>
            <w:r w:rsidRPr="00DD248B">
              <w:rPr>
                <w:rFonts w:ascii="Times New Roman" w:eastAsia="Times New Roman" w:hAnsi="Times New Roman" w:cs="Times New Roman"/>
                <w:b/>
                <w:bCs/>
                <w:color w:val="000000"/>
                <w:sz w:val="20"/>
                <w:szCs w:val="20"/>
                <w:lang w:eastAsia="ru-RU"/>
              </w:rPr>
              <w:t>желтый</w:t>
            </w:r>
            <w:r w:rsidRPr="00B87055">
              <w:rPr>
                <w:rFonts w:ascii="Times New Roman" w:eastAsia="Times New Roman" w:hAnsi="Times New Roman" w:cs="Times New Roman"/>
                <w:b/>
                <w:bCs/>
                <w:color w:val="000000"/>
                <w:sz w:val="20"/>
                <w:szCs w:val="20"/>
                <w:lang w:eastAsia="ru-RU"/>
              </w:rPr>
              <w:t xml:space="preserve"> </w:t>
            </w:r>
          </w:p>
          <w:p w14:paraId="71A54D79"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Длина: 3 м </w:t>
            </w:r>
          </w:p>
          <w:p w14:paraId="40ECE70D" w14:textId="6D9A1576" w:rsidR="00813C17" w:rsidRPr="00B87055"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Цвет: желтый</w:t>
            </w:r>
          </w:p>
        </w:tc>
        <w:tc>
          <w:tcPr>
            <w:tcW w:w="709" w:type="dxa"/>
            <w:vAlign w:val="center"/>
            <w:hideMark/>
          </w:tcPr>
          <w:p w14:paraId="5B68BB28" w14:textId="21981FDF"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proofErr w:type="spellStart"/>
            <w:r w:rsidRPr="00DD248B">
              <w:rPr>
                <w:rFonts w:ascii="Times New Roman" w:hAnsi="Times New Roman" w:cs="Times New Roman"/>
                <w:color w:val="000000"/>
                <w:sz w:val="20"/>
                <w:szCs w:val="20"/>
              </w:rPr>
              <w:t>шт</w:t>
            </w:r>
            <w:proofErr w:type="spellEnd"/>
          </w:p>
        </w:tc>
        <w:tc>
          <w:tcPr>
            <w:tcW w:w="709" w:type="dxa"/>
            <w:noWrap/>
            <w:vAlign w:val="center"/>
            <w:hideMark/>
          </w:tcPr>
          <w:p w14:paraId="5BE0DAC6" w14:textId="7858BAF0"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4</w:t>
            </w:r>
          </w:p>
        </w:tc>
        <w:tc>
          <w:tcPr>
            <w:tcW w:w="1134" w:type="dxa"/>
            <w:noWrap/>
            <w:vAlign w:val="center"/>
            <w:hideMark/>
          </w:tcPr>
          <w:p w14:paraId="5C35D7B0" w14:textId="0097D5BC"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634,50 </w:t>
            </w:r>
          </w:p>
        </w:tc>
        <w:tc>
          <w:tcPr>
            <w:tcW w:w="1134" w:type="dxa"/>
            <w:noWrap/>
            <w:vAlign w:val="center"/>
          </w:tcPr>
          <w:p w14:paraId="18A05B26" w14:textId="5BEF2DD0"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2 538,00 </w:t>
            </w:r>
          </w:p>
        </w:tc>
        <w:tc>
          <w:tcPr>
            <w:tcW w:w="1417" w:type="dxa"/>
            <w:noWrap/>
            <w:vAlign w:val="center"/>
          </w:tcPr>
          <w:p w14:paraId="5AD57CF9" w14:textId="7CB4BB46"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C030BC">
              <w:rPr>
                <w:rFonts w:ascii="Times New Roman" w:eastAsia="Times New Roman" w:hAnsi="Times New Roman" w:cs="Times New Roman"/>
                <w:color w:val="000000"/>
                <w:sz w:val="20"/>
                <w:szCs w:val="20"/>
                <w:lang w:eastAsia="ru-RU"/>
              </w:rPr>
              <w:t>30 дней</w:t>
            </w:r>
          </w:p>
        </w:tc>
      </w:tr>
      <w:tr w:rsidR="00EB024B" w:rsidRPr="00DD248B" w14:paraId="3F27528F" w14:textId="77777777" w:rsidTr="00EB024B">
        <w:trPr>
          <w:trHeight w:val="701"/>
        </w:trPr>
        <w:tc>
          <w:tcPr>
            <w:tcW w:w="562" w:type="dxa"/>
            <w:noWrap/>
            <w:vAlign w:val="center"/>
            <w:hideMark/>
          </w:tcPr>
          <w:p w14:paraId="151D1888" w14:textId="7777777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lastRenderedPageBreak/>
              <w:t>3.4</w:t>
            </w:r>
          </w:p>
        </w:tc>
        <w:tc>
          <w:tcPr>
            <w:tcW w:w="9214" w:type="dxa"/>
            <w:vAlign w:val="center"/>
            <w:hideMark/>
          </w:tcPr>
          <w:p w14:paraId="7D939551"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b/>
                <w:bCs/>
                <w:color w:val="000000"/>
                <w:sz w:val="20"/>
                <w:szCs w:val="20"/>
                <w:lang w:eastAsia="ru-RU"/>
              </w:rPr>
              <w:t xml:space="preserve">Патч-корд RG45 </w:t>
            </w:r>
            <w:proofErr w:type="spellStart"/>
            <w:r w:rsidRPr="00B87055">
              <w:rPr>
                <w:rFonts w:ascii="Times New Roman" w:eastAsia="Times New Roman" w:hAnsi="Times New Roman" w:cs="Times New Roman"/>
                <w:b/>
                <w:bCs/>
                <w:color w:val="000000"/>
                <w:sz w:val="20"/>
                <w:szCs w:val="20"/>
                <w:lang w:eastAsia="ru-RU"/>
              </w:rPr>
              <w:t>cat</w:t>
            </w:r>
            <w:proofErr w:type="spellEnd"/>
            <w:r w:rsidRPr="00B87055">
              <w:rPr>
                <w:rFonts w:ascii="Times New Roman" w:eastAsia="Times New Roman" w:hAnsi="Times New Roman" w:cs="Times New Roman"/>
                <w:b/>
                <w:bCs/>
                <w:color w:val="000000"/>
                <w:sz w:val="20"/>
                <w:szCs w:val="20"/>
                <w:lang w:eastAsia="ru-RU"/>
              </w:rPr>
              <w:t xml:space="preserve"> 6, 3 м </w:t>
            </w:r>
            <w:r w:rsidRPr="00DD248B">
              <w:rPr>
                <w:rFonts w:ascii="Times New Roman" w:eastAsia="Times New Roman" w:hAnsi="Times New Roman" w:cs="Times New Roman"/>
                <w:b/>
                <w:bCs/>
                <w:color w:val="000000"/>
                <w:sz w:val="20"/>
                <w:szCs w:val="20"/>
                <w:lang w:eastAsia="ru-RU"/>
              </w:rPr>
              <w:t>синий</w:t>
            </w:r>
            <w:r w:rsidRPr="00DD248B">
              <w:rPr>
                <w:rFonts w:ascii="Times New Roman" w:eastAsia="Times New Roman" w:hAnsi="Times New Roman" w:cs="Times New Roman"/>
                <w:color w:val="000000"/>
                <w:sz w:val="20"/>
                <w:szCs w:val="20"/>
                <w:lang w:eastAsia="ru-RU"/>
              </w:rPr>
              <w:t xml:space="preserve"> </w:t>
            </w:r>
          </w:p>
          <w:p w14:paraId="21D445C1"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Длина: 3 м </w:t>
            </w:r>
          </w:p>
          <w:p w14:paraId="1842CC49" w14:textId="6784C45E" w:rsidR="00813C17" w:rsidRPr="00B87055"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Цвет: синий</w:t>
            </w:r>
          </w:p>
        </w:tc>
        <w:tc>
          <w:tcPr>
            <w:tcW w:w="709" w:type="dxa"/>
            <w:vAlign w:val="center"/>
            <w:hideMark/>
          </w:tcPr>
          <w:p w14:paraId="55A3CCCF" w14:textId="27B29B8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proofErr w:type="spellStart"/>
            <w:r w:rsidRPr="00DD248B">
              <w:rPr>
                <w:rFonts w:ascii="Times New Roman" w:hAnsi="Times New Roman" w:cs="Times New Roman"/>
                <w:color w:val="000000"/>
                <w:sz w:val="20"/>
                <w:szCs w:val="20"/>
              </w:rPr>
              <w:t>шт</w:t>
            </w:r>
            <w:proofErr w:type="spellEnd"/>
          </w:p>
        </w:tc>
        <w:tc>
          <w:tcPr>
            <w:tcW w:w="709" w:type="dxa"/>
            <w:noWrap/>
            <w:vAlign w:val="center"/>
            <w:hideMark/>
          </w:tcPr>
          <w:p w14:paraId="07F4F533" w14:textId="02C3617D"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4</w:t>
            </w:r>
          </w:p>
        </w:tc>
        <w:tc>
          <w:tcPr>
            <w:tcW w:w="1134" w:type="dxa"/>
            <w:noWrap/>
            <w:vAlign w:val="center"/>
            <w:hideMark/>
          </w:tcPr>
          <w:p w14:paraId="5B6F4A64" w14:textId="5DA3FB76"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573,75 </w:t>
            </w:r>
          </w:p>
        </w:tc>
        <w:tc>
          <w:tcPr>
            <w:tcW w:w="1134" w:type="dxa"/>
            <w:noWrap/>
            <w:vAlign w:val="center"/>
          </w:tcPr>
          <w:p w14:paraId="5785C641" w14:textId="76F2B861"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2 295,00 </w:t>
            </w:r>
          </w:p>
        </w:tc>
        <w:tc>
          <w:tcPr>
            <w:tcW w:w="1417" w:type="dxa"/>
            <w:noWrap/>
            <w:vAlign w:val="center"/>
          </w:tcPr>
          <w:p w14:paraId="421382FB" w14:textId="3C816477"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C030BC">
              <w:rPr>
                <w:rFonts w:ascii="Times New Roman" w:eastAsia="Times New Roman" w:hAnsi="Times New Roman" w:cs="Times New Roman"/>
                <w:color w:val="000000"/>
                <w:sz w:val="20"/>
                <w:szCs w:val="20"/>
                <w:lang w:eastAsia="ru-RU"/>
              </w:rPr>
              <w:t>30 дней</w:t>
            </w:r>
          </w:p>
        </w:tc>
      </w:tr>
      <w:tr w:rsidR="00EB024B" w:rsidRPr="00DD248B" w14:paraId="2D5416E2" w14:textId="77777777" w:rsidTr="00EB024B">
        <w:trPr>
          <w:trHeight w:val="418"/>
        </w:trPr>
        <w:tc>
          <w:tcPr>
            <w:tcW w:w="562" w:type="dxa"/>
            <w:noWrap/>
            <w:vAlign w:val="center"/>
            <w:hideMark/>
          </w:tcPr>
          <w:p w14:paraId="6297202D" w14:textId="7777777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3.5</w:t>
            </w:r>
          </w:p>
        </w:tc>
        <w:tc>
          <w:tcPr>
            <w:tcW w:w="9214" w:type="dxa"/>
            <w:vAlign w:val="center"/>
            <w:hideMark/>
          </w:tcPr>
          <w:p w14:paraId="7FA8E190" w14:textId="77777777" w:rsidR="00813C17" w:rsidRPr="00DD248B" w:rsidRDefault="00813C17" w:rsidP="00813C17">
            <w:pPr>
              <w:spacing w:after="0" w:line="240" w:lineRule="auto"/>
              <w:rPr>
                <w:rFonts w:ascii="Times New Roman" w:eastAsia="Times New Roman" w:hAnsi="Times New Roman" w:cs="Times New Roman"/>
                <w:b/>
                <w:bCs/>
                <w:color w:val="000000"/>
                <w:sz w:val="20"/>
                <w:szCs w:val="20"/>
                <w:lang w:eastAsia="ru-RU"/>
              </w:rPr>
            </w:pPr>
            <w:r w:rsidRPr="00B87055">
              <w:rPr>
                <w:rFonts w:ascii="Times New Roman" w:eastAsia="Times New Roman" w:hAnsi="Times New Roman" w:cs="Times New Roman"/>
                <w:b/>
                <w:bCs/>
                <w:color w:val="000000"/>
                <w:sz w:val="20"/>
                <w:szCs w:val="20"/>
                <w:lang w:eastAsia="ru-RU"/>
              </w:rPr>
              <w:t>Оптический кросс 19" 1U 16 портов</w:t>
            </w:r>
          </w:p>
          <w:p w14:paraId="5ABA36B0" w14:textId="0CE25C28" w:rsidR="00813C17" w:rsidRPr="00B87055"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Тип портов: FC</w:t>
            </w:r>
          </w:p>
        </w:tc>
        <w:tc>
          <w:tcPr>
            <w:tcW w:w="709" w:type="dxa"/>
            <w:vAlign w:val="center"/>
            <w:hideMark/>
          </w:tcPr>
          <w:p w14:paraId="34D0DDB2" w14:textId="07E7940B"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proofErr w:type="spellStart"/>
            <w:r w:rsidRPr="00DD248B">
              <w:rPr>
                <w:rFonts w:ascii="Times New Roman" w:hAnsi="Times New Roman" w:cs="Times New Roman"/>
                <w:color w:val="000000"/>
                <w:sz w:val="20"/>
                <w:szCs w:val="20"/>
              </w:rPr>
              <w:t>шт</w:t>
            </w:r>
            <w:proofErr w:type="spellEnd"/>
          </w:p>
        </w:tc>
        <w:tc>
          <w:tcPr>
            <w:tcW w:w="709" w:type="dxa"/>
            <w:noWrap/>
            <w:vAlign w:val="center"/>
            <w:hideMark/>
          </w:tcPr>
          <w:p w14:paraId="4BD5D4BF" w14:textId="24F2E8C1"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1</w:t>
            </w:r>
          </w:p>
        </w:tc>
        <w:tc>
          <w:tcPr>
            <w:tcW w:w="1134" w:type="dxa"/>
            <w:noWrap/>
            <w:vAlign w:val="center"/>
            <w:hideMark/>
          </w:tcPr>
          <w:p w14:paraId="654F907B" w14:textId="68FE9C73"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5 192,00 </w:t>
            </w:r>
          </w:p>
        </w:tc>
        <w:tc>
          <w:tcPr>
            <w:tcW w:w="1134" w:type="dxa"/>
            <w:noWrap/>
            <w:vAlign w:val="center"/>
          </w:tcPr>
          <w:p w14:paraId="3866AA82" w14:textId="21F0779B"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5 192,00 </w:t>
            </w:r>
          </w:p>
        </w:tc>
        <w:tc>
          <w:tcPr>
            <w:tcW w:w="1417" w:type="dxa"/>
            <w:noWrap/>
            <w:vAlign w:val="center"/>
          </w:tcPr>
          <w:p w14:paraId="55A7FF50" w14:textId="4AF802C5"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C030BC">
              <w:rPr>
                <w:rFonts w:ascii="Times New Roman" w:eastAsia="Times New Roman" w:hAnsi="Times New Roman" w:cs="Times New Roman"/>
                <w:color w:val="000000"/>
                <w:sz w:val="20"/>
                <w:szCs w:val="20"/>
                <w:lang w:eastAsia="ru-RU"/>
              </w:rPr>
              <w:t>30 дней</w:t>
            </w:r>
          </w:p>
        </w:tc>
      </w:tr>
      <w:tr w:rsidR="00EB024B" w:rsidRPr="00DD248B" w14:paraId="798A6474" w14:textId="77777777" w:rsidTr="00EB024B">
        <w:trPr>
          <w:trHeight w:val="2905"/>
        </w:trPr>
        <w:tc>
          <w:tcPr>
            <w:tcW w:w="562" w:type="dxa"/>
            <w:noWrap/>
            <w:vAlign w:val="center"/>
            <w:hideMark/>
          </w:tcPr>
          <w:p w14:paraId="0DFEA6A9" w14:textId="7777777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5.1</w:t>
            </w:r>
          </w:p>
        </w:tc>
        <w:tc>
          <w:tcPr>
            <w:tcW w:w="9214" w:type="dxa"/>
            <w:vAlign w:val="center"/>
            <w:hideMark/>
          </w:tcPr>
          <w:p w14:paraId="1A429DDD" w14:textId="77777777" w:rsidR="00813C17" w:rsidRPr="00DD248B" w:rsidRDefault="00813C17" w:rsidP="00813C17">
            <w:pPr>
              <w:spacing w:after="0" w:line="240" w:lineRule="auto"/>
              <w:rPr>
                <w:rFonts w:ascii="Times New Roman" w:eastAsia="Times New Roman" w:hAnsi="Times New Roman" w:cs="Times New Roman"/>
                <w:b/>
                <w:bCs/>
                <w:color w:val="000000"/>
                <w:sz w:val="20"/>
                <w:szCs w:val="20"/>
                <w:lang w:eastAsia="ru-RU"/>
              </w:rPr>
            </w:pPr>
            <w:r w:rsidRPr="00B87055">
              <w:rPr>
                <w:rFonts w:ascii="Times New Roman" w:eastAsia="Times New Roman" w:hAnsi="Times New Roman" w:cs="Times New Roman"/>
                <w:b/>
                <w:bCs/>
                <w:color w:val="000000"/>
                <w:sz w:val="20"/>
                <w:szCs w:val="20"/>
                <w:lang w:eastAsia="ru-RU"/>
              </w:rPr>
              <w:t xml:space="preserve">Комплект промышленного гибридного коммутатора L2, слоты SFP-слота, </w:t>
            </w:r>
            <w:proofErr w:type="spellStart"/>
            <w:r w:rsidRPr="00B87055">
              <w:rPr>
                <w:rFonts w:ascii="Times New Roman" w:eastAsia="Times New Roman" w:hAnsi="Times New Roman" w:cs="Times New Roman"/>
                <w:b/>
                <w:bCs/>
                <w:color w:val="000000"/>
                <w:sz w:val="20"/>
                <w:szCs w:val="20"/>
                <w:lang w:eastAsia="ru-RU"/>
              </w:rPr>
              <w:t>РоЕ</w:t>
            </w:r>
            <w:proofErr w:type="spellEnd"/>
            <w:r w:rsidRPr="00B87055">
              <w:rPr>
                <w:rFonts w:ascii="Times New Roman" w:eastAsia="Times New Roman" w:hAnsi="Times New Roman" w:cs="Times New Roman"/>
                <w:b/>
                <w:bCs/>
                <w:color w:val="000000"/>
                <w:sz w:val="20"/>
                <w:szCs w:val="20"/>
                <w:lang w:eastAsia="ru-RU"/>
              </w:rPr>
              <w:t>+,</w:t>
            </w:r>
            <w:r w:rsidRPr="00DD248B">
              <w:rPr>
                <w:rFonts w:ascii="Times New Roman" w:eastAsia="Times New Roman" w:hAnsi="Times New Roman" w:cs="Times New Roman"/>
                <w:b/>
                <w:bCs/>
                <w:color w:val="000000"/>
                <w:sz w:val="20"/>
                <w:szCs w:val="20"/>
                <w:lang w:eastAsia="ru-RU"/>
              </w:rPr>
              <w:t xml:space="preserve"> </w:t>
            </w:r>
            <w:r w:rsidRPr="00B87055">
              <w:rPr>
                <w:rFonts w:ascii="Times New Roman" w:eastAsia="Times New Roman" w:hAnsi="Times New Roman" w:cs="Times New Roman"/>
                <w:b/>
                <w:bCs/>
                <w:color w:val="000000"/>
                <w:sz w:val="20"/>
                <w:szCs w:val="20"/>
                <w:lang w:eastAsia="ru-RU"/>
              </w:rPr>
              <w:t>оптический кросс на 32, шкаф IP67</w:t>
            </w:r>
          </w:p>
          <w:p w14:paraId="08AED9DE"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Шкаф с оптическим кроссом и встроенным коммутатором уличный, неуправляемый, 2 SFP-слота, </w:t>
            </w:r>
            <w:proofErr w:type="spellStart"/>
            <w:r w:rsidRPr="00B87055">
              <w:rPr>
                <w:rFonts w:ascii="Times New Roman" w:eastAsia="Times New Roman" w:hAnsi="Times New Roman" w:cs="Times New Roman"/>
                <w:color w:val="000000"/>
                <w:sz w:val="20"/>
                <w:szCs w:val="20"/>
                <w:lang w:eastAsia="ru-RU"/>
              </w:rPr>
              <w:t>РоЕ</w:t>
            </w:r>
            <w:proofErr w:type="spellEnd"/>
            <w:r w:rsidRPr="00B87055">
              <w:rPr>
                <w:rFonts w:ascii="Times New Roman" w:eastAsia="Times New Roman" w:hAnsi="Times New Roman" w:cs="Times New Roman"/>
                <w:color w:val="000000"/>
                <w:sz w:val="20"/>
                <w:szCs w:val="20"/>
                <w:lang w:eastAsia="ru-RU"/>
              </w:rPr>
              <w:t>+</w:t>
            </w:r>
          </w:p>
          <w:p w14:paraId="36E8BE11"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Два SFP-слота / Встроенный оптический кросс </w:t>
            </w:r>
            <w:proofErr w:type="spellStart"/>
            <w:r w:rsidRPr="00B87055">
              <w:rPr>
                <w:rFonts w:ascii="Times New Roman" w:eastAsia="Times New Roman" w:hAnsi="Times New Roman" w:cs="Times New Roman"/>
                <w:color w:val="000000"/>
                <w:sz w:val="20"/>
                <w:szCs w:val="20"/>
                <w:lang w:eastAsia="ru-RU"/>
              </w:rPr>
              <w:t>РоЕ</w:t>
            </w:r>
            <w:proofErr w:type="spellEnd"/>
            <w:r w:rsidRPr="00B87055">
              <w:rPr>
                <w:rFonts w:ascii="Times New Roman" w:eastAsia="Times New Roman" w:hAnsi="Times New Roman" w:cs="Times New Roman"/>
                <w:color w:val="000000"/>
                <w:sz w:val="20"/>
                <w:szCs w:val="20"/>
                <w:lang w:eastAsia="ru-RU"/>
              </w:rPr>
              <w:t>+</w:t>
            </w:r>
            <w:r w:rsidRPr="00DD248B">
              <w:rPr>
                <w:rFonts w:ascii="Times New Roman" w:eastAsia="Times New Roman" w:hAnsi="Times New Roman" w:cs="Times New Roman"/>
                <w:color w:val="000000"/>
                <w:sz w:val="20"/>
                <w:szCs w:val="20"/>
                <w:lang w:eastAsia="ru-RU"/>
              </w:rPr>
              <w:t xml:space="preserve"> </w:t>
            </w:r>
            <w:r w:rsidRPr="00B87055">
              <w:rPr>
                <w:rFonts w:ascii="Times New Roman" w:eastAsia="Times New Roman" w:hAnsi="Times New Roman" w:cs="Times New Roman"/>
                <w:color w:val="000000"/>
                <w:sz w:val="20"/>
                <w:szCs w:val="20"/>
                <w:lang w:eastAsia="ru-RU"/>
              </w:rPr>
              <w:t>802.3at (60W) на всех портах</w:t>
            </w:r>
          </w:p>
          <w:p w14:paraId="19D0504B"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Диапазон рабочих температур: -60 °С ... 50 °С</w:t>
            </w:r>
          </w:p>
          <w:p w14:paraId="67A516F9"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Класс защиты IP: IP66</w:t>
            </w:r>
          </w:p>
          <w:p w14:paraId="436F4478"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Материал корпуса: пластик</w:t>
            </w:r>
          </w:p>
          <w:p w14:paraId="1EA28CA8"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Масса: 3.6 кг</w:t>
            </w:r>
          </w:p>
          <w:p w14:paraId="5CFAD36F"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Исполнение: неуправляемый</w:t>
            </w:r>
          </w:p>
          <w:p w14:paraId="1D8E3154"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Порты </w:t>
            </w:r>
            <w:proofErr w:type="spellStart"/>
            <w:r w:rsidRPr="00B87055">
              <w:rPr>
                <w:rFonts w:ascii="Times New Roman" w:eastAsia="Times New Roman" w:hAnsi="Times New Roman" w:cs="Times New Roman"/>
                <w:color w:val="000000"/>
                <w:sz w:val="20"/>
                <w:szCs w:val="20"/>
                <w:lang w:eastAsia="ru-RU"/>
              </w:rPr>
              <w:t>PoE</w:t>
            </w:r>
            <w:proofErr w:type="spellEnd"/>
            <w:r w:rsidRPr="00B87055">
              <w:rPr>
                <w:rFonts w:ascii="Times New Roman" w:eastAsia="Times New Roman" w:hAnsi="Times New Roman" w:cs="Times New Roman"/>
                <w:color w:val="000000"/>
                <w:sz w:val="20"/>
                <w:szCs w:val="20"/>
                <w:lang w:eastAsia="ru-RU"/>
              </w:rPr>
              <w:t xml:space="preserve">: количество портов 4 </w:t>
            </w:r>
            <w:proofErr w:type="spellStart"/>
            <w:r w:rsidRPr="00B87055">
              <w:rPr>
                <w:rFonts w:ascii="Times New Roman" w:eastAsia="Times New Roman" w:hAnsi="Times New Roman" w:cs="Times New Roman"/>
                <w:color w:val="000000"/>
                <w:sz w:val="20"/>
                <w:szCs w:val="20"/>
                <w:lang w:eastAsia="ru-RU"/>
              </w:rPr>
              <w:t>шт</w:t>
            </w:r>
            <w:proofErr w:type="spellEnd"/>
            <w:r w:rsidRPr="00B87055">
              <w:rPr>
                <w:rFonts w:ascii="Times New Roman" w:eastAsia="Times New Roman" w:hAnsi="Times New Roman" w:cs="Times New Roman"/>
                <w:color w:val="000000"/>
                <w:sz w:val="20"/>
                <w:szCs w:val="20"/>
                <w:lang w:eastAsia="ru-RU"/>
              </w:rPr>
              <w:t>, до 60 Вт на порт</w:t>
            </w:r>
          </w:p>
          <w:p w14:paraId="73071B7C"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Порты SFP: количество портов 2 </w:t>
            </w:r>
            <w:proofErr w:type="spellStart"/>
            <w:r w:rsidRPr="00B87055">
              <w:rPr>
                <w:rFonts w:ascii="Times New Roman" w:eastAsia="Times New Roman" w:hAnsi="Times New Roman" w:cs="Times New Roman"/>
                <w:color w:val="000000"/>
                <w:sz w:val="20"/>
                <w:szCs w:val="20"/>
                <w:lang w:eastAsia="ru-RU"/>
              </w:rPr>
              <w:t>шт</w:t>
            </w:r>
            <w:proofErr w:type="spellEnd"/>
            <w:r w:rsidRPr="00B87055">
              <w:rPr>
                <w:rFonts w:ascii="Times New Roman" w:eastAsia="Times New Roman" w:hAnsi="Times New Roman" w:cs="Times New Roman"/>
                <w:color w:val="000000"/>
                <w:sz w:val="20"/>
                <w:szCs w:val="20"/>
                <w:lang w:eastAsia="ru-RU"/>
              </w:rPr>
              <w:t>, стандарт SFP</w:t>
            </w:r>
          </w:p>
          <w:p w14:paraId="72B6582F"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Габаритные размеры: </w:t>
            </w:r>
            <w:proofErr w:type="spellStart"/>
            <w:r w:rsidRPr="00B87055">
              <w:rPr>
                <w:rFonts w:ascii="Times New Roman" w:eastAsia="Times New Roman" w:hAnsi="Times New Roman" w:cs="Times New Roman"/>
                <w:color w:val="000000"/>
                <w:sz w:val="20"/>
                <w:szCs w:val="20"/>
                <w:lang w:eastAsia="ru-RU"/>
              </w:rPr>
              <w:t>ДxШxВ</w:t>
            </w:r>
            <w:proofErr w:type="spellEnd"/>
            <w:r w:rsidRPr="00B87055">
              <w:rPr>
                <w:rFonts w:ascii="Times New Roman" w:eastAsia="Times New Roman" w:hAnsi="Times New Roman" w:cs="Times New Roman"/>
                <w:color w:val="000000"/>
                <w:sz w:val="20"/>
                <w:szCs w:val="20"/>
                <w:lang w:eastAsia="ru-RU"/>
              </w:rPr>
              <w:t xml:space="preserve"> 360 мм x 240 мм x 120 мм</w:t>
            </w:r>
          </w:p>
          <w:p w14:paraId="5861F1E4"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Питание: AC, 230 В, 200 Вт</w:t>
            </w:r>
          </w:p>
          <w:p w14:paraId="7D4C4A9A" w14:textId="4089AA8B" w:rsidR="00813C17" w:rsidRPr="00B87055"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Пропускная способность: 4.8 Гбит/с</w:t>
            </w:r>
          </w:p>
        </w:tc>
        <w:tc>
          <w:tcPr>
            <w:tcW w:w="709" w:type="dxa"/>
            <w:vAlign w:val="center"/>
            <w:hideMark/>
          </w:tcPr>
          <w:p w14:paraId="72D6F266" w14:textId="2741180C"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proofErr w:type="spellStart"/>
            <w:r w:rsidRPr="00DD248B">
              <w:rPr>
                <w:rFonts w:ascii="Times New Roman" w:hAnsi="Times New Roman" w:cs="Times New Roman"/>
                <w:color w:val="000000"/>
                <w:sz w:val="20"/>
                <w:szCs w:val="20"/>
              </w:rPr>
              <w:t>шт</w:t>
            </w:r>
            <w:proofErr w:type="spellEnd"/>
          </w:p>
        </w:tc>
        <w:tc>
          <w:tcPr>
            <w:tcW w:w="709" w:type="dxa"/>
            <w:noWrap/>
            <w:vAlign w:val="center"/>
            <w:hideMark/>
          </w:tcPr>
          <w:p w14:paraId="3B1E2805" w14:textId="4F361FA6"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1</w:t>
            </w:r>
          </w:p>
        </w:tc>
        <w:tc>
          <w:tcPr>
            <w:tcW w:w="1134" w:type="dxa"/>
            <w:noWrap/>
            <w:vAlign w:val="center"/>
            <w:hideMark/>
          </w:tcPr>
          <w:p w14:paraId="0EF21020" w14:textId="1212346B"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156 338,10 </w:t>
            </w:r>
          </w:p>
        </w:tc>
        <w:tc>
          <w:tcPr>
            <w:tcW w:w="1134" w:type="dxa"/>
            <w:noWrap/>
            <w:vAlign w:val="center"/>
          </w:tcPr>
          <w:p w14:paraId="776159F6" w14:textId="7BF25F69"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156 338,10 </w:t>
            </w:r>
          </w:p>
        </w:tc>
        <w:tc>
          <w:tcPr>
            <w:tcW w:w="1417" w:type="dxa"/>
            <w:noWrap/>
            <w:vAlign w:val="center"/>
          </w:tcPr>
          <w:p w14:paraId="6CC5375D" w14:textId="278F1BBB"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C030BC">
              <w:rPr>
                <w:rFonts w:ascii="Times New Roman" w:eastAsia="Times New Roman" w:hAnsi="Times New Roman" w:cs="Times New Roman"/>
                <w:color w:val="000000"/>
                <w:sz w:val="20"/>
                <w:szCs w:val="20"/>
                <w:lang w:eastAsia="ru-RU"/>
              </w:rPr>
              <w:t>30 дней</w:t>
            </w:r>
          </w:p>
        </w:tc>
      </w:tr>
      <w:tr w:rsidR="00EB024B" w:rsidRPr="00DD248B" w14:paraId="7C4A8373" w14:textId="77777777" w:rsidTr="00EB024B">
        <w:trPr>
          <w:trHeight w:val="2242"/>
        </w:trPr>
        <w:tc>
          <w:tcPr>
            <w:tcW w:w="562" w:type="dxa"/>
            <w:noWrap/>
            <w:vAlign w:val="center"/>
            <w:hideMark/>
          </w:tcPr>
          <w:p w14:paraId="4D3C9F31" w14:textId="7777777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2.5</w:t>
            </w:r>
          </w:p>
        </w:tc>
        <w:tc>
          <w:tcPr>
            <w:tcW w:w="9214" w:type="dxa"/>
            <w:vAlign w:val="center"/>
            <w:hideMark/>
          </w:tcPr>
          <w:p w14:paraId="1B497ED7" w14:textId="77777777" w:rsidR="00813C17" w:rsidRPr="00DD248B" w:rsidRDefault="00813C17" w:rsidP="00813C17">
            <w:pPr>
              <w:spacing w:after="0" w:line="240" w:lineRule="auto"/>
              <w:rPr>
                <w:rFonts w:ascii="Times New Roman" w:eastAsia="Times New Roman" w:hAnsi="Times New Roman" w:cs="Times New Roman"/>
                <w:b/>
                <w:bCs/>
                <w:color w:val="000000"/>
                <w:sz w:val="20"/>
                <w:szCs w:val="20"/>
                <w:lang w:eastAsia="ru-RU"/>
              </w:rPr>
            </w:pPr>
            <w:r w:rsidRPr="00B87055">
              <w:rPr>
                <w:rFonts w:ascii="Times New Roman" w:eastAsia="Times New Roman" w:hAnsi="Times New Roman" w:cs="Times New Roman"/>
                <w:b/>
                <w:bCs/>
                <w:color w:val="000000"/>
                <w:sz w:val="20"/>
                <w:szCs w:val="20"/>
                <w:lang w:eastAsia="ru-RU"/>
              </w:rPr>
              <w:t>Сетевая карта NVidia/</w:t>
            </w:r>
            <w:proofErr w:type="spellStart"/>
            <w:r w:rsidRPr="00B87055">
              <w:rPr>
                <w:rFonts w:ascii="Times New Roman" w:eastAsia="Times New Roman" w:hAnsi="Times New Roman" w:cs="Times New Roman"/>
                <w:b/>
                <w:bCs/>
                <w:color w:val="000000"/>
                <w:sz w:val="20"/>
                <w:szCs w:val="20"/>
                <w:lang w:eastAsia="ru-RU"/>
              </w:rPr>
              <w:t>Mellanox</w:t>
            </w:r>
            <w:proofErr w:type="spellEnd"/>
            <w:r w:rsidRPr="00B87055">
              <w:rPr>
                <w:rFonts w:ascii="Times New Roman" w:eastAsia="Times New Roman" w:hAnsi="Times New Roman" w:cs="Times New Roman"/>
                <w:b/>
                <w:bCs/>
                <w:color w:val="000000"/>
                <w:sz w:val="20"/>
                <w:szCs w:val="20"/>
                <w:lang w:eastAsia="ru-RU"/>
              </w:rPr>
              <w:t>, с лицензиями поддержки служб DPDK</w:t>
            </w:r>
          </w:p>
          <w:p w14:paraId="6D93AF55"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Количество портов: 2</w:t>
            </w:r>
          </w:p>
          <w:p w14:paraId="55BA36AE"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Чипсет: </w:t>
            </w:r>
            <w:proofErr w:type="spellStart"/>
            <w:r w:rsidRPr="00B87055">
              <w:rPr>
                <w:rFonts w:ascii="Times New Roman" w:eastAsia="Times New Roman" w:hAnsi="Times New Roman" w:cs="Times New Roman"/>
                <w:color w:val="000000"/>
                <w:sz w:val="20"/>
                <w:szCs w:val="20"/>
                <w:lang w:eastAsia="ru-RU"/>
              </w:rPr>
              <w:t>Mellanox</w:t>
            </w:r>
            <w:proofErr w:type="spellEnd"/>
          </w:p>
          <w:p w14:paraId="63D09324"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Поддержка </w:t>
            </w:r>
            <w:proofErr w:type="spellStart"/>
            <w:r w:rsidRPr="00B87055">
              <w:rPr>
                <w:rFonts w:ascii="Times New Roman" w:eastAsia="Times New Roman" w:hAnsi="Times New Roman" w:cs="Times New Roman"/>
                <w:color w:val="000000"/>
                <w:sz w:val="20"/>
                <w:szCs w:val="20"/>
                <w:lang w:eastAsia="ru-RU"/>
              </w:rPr>
              <w:t>Bypass</w:t>
            </w:r>
            <w:proofErr w:type="spellEnd"/>
            <w:r w:rsidRPr="00B87055">
              <w:rPr>
                <w:rFonts w:ascii="Times New Roman" w:eastAsia="Times New Roman" w:hAnsi="Times New Roman" w:cs="Times New Roman"/>
                <w:color w:val="000000"/>
                <w:sz w:val="20"/>
                <w:szCs w:val="20"/>
                <w:lang w:eastAsia="ru-RU"/>
              </w:rPr>
              <w:t>: нет</w:t>
            </w:r>
          </w:p>
          <w:p w14:paraId="53A9B56D"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Поддерживаемый тип интерфейсов сетевой карты: интерфейсы 100G Base QSFP28</w:t>
            </w:r>
          </w:p>
          <w:p w14:paraId="30A1FF46"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Тип устройства: сетевой адаптер</w:t>
            </w:r>
          </w:p>
          <w:p w14:paraId="51CAF0C1"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Тип интерфейсов: 100GBase-X QSFP28</w:t>
            </w:r>
          </w:p>
          <w:p w14:paraId="7182EB29"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Среда передачи данных: оптика</w:t>
            </w:r>
          </w:p>
          <w:p w14:paraId="468475EF"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Скорость интерфейса: 100Gb</w:t>
            </w:r>
          </w:p>
          <w:p w14:paraId="29B3E7C1" w14:textId="62AD3D58" w:rsidR="00813C17" w:rsidRPr="00B87055"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Форм-фактор: </w:t>
            </w:r>
            <w:proofErr w:type="spellStart"/>
            <w:r w:rsidRPr="00B87055">
              <w:rPr>
                <w:rFonts w:ascii="Times New Roman" w:eastAsia="Times New Roman" w:hAnsi="Times New Roman" w:cs="Times New Roman"/>
                <w:color w:val="000000"/>
                <w:sz w:val="20"/>
                <w:szCs w:val="20"/>
                <w:lang w:eastAsia="ru-RU"/>
              </w:rPr>
              <w:t>PCIe</w:t>
            </w:r>
            <w:proofErr w:type="spellEnd"/>
            <w:r w:rsidRPr="00B87055">
              <w:rPr>
                <w:rFonts w:ascii="Times New Roman" w:eastAsia="Times New Roman" w:hAnsi="Times New Roman" w:cs="Times New Roman"/>
                <w:color w:val="000000"/>
                <w:sz w:val="20"/>
                <w:szCs w:val="20"/>
                <w:lang w:eastAsia="ru-RU"/>
              </w:rPr>
              <w:t xml:space="preserve"> 3.0</w:t>
            </w:r>
          </w:p>
        </w:tc>
        <w:tc>
          <w:tcPr>
            <w:tcW w:w="709" w:type="dxa"/>
            <w:vAlign w:val="center"/>
            <w:hideMark/>
          </w:tcPr>
          <w:p w14:paraId="75CE9F7E" w14:textId="637FEBFA"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proofErr w:type="spellStart"/>
            <w:r w:rsidRPr="00DD248B">
              <w:rPr>
                <w:rFonts w:ascii="Times New Roman" w:hAnsi="Times New Roman" w:cs="Times New Roman"/>
                <w:color w:val="000000"/>
                <w:sz w:val="20"/>
                <w:szCs w:val="20"/>
              </w:rPr>
              <w:t>шт</w:t>
            </w:r>
            <w:proofErr w:type="spellEnd"/>
          </w:p>
        </w:tc>
        <w:tc>
          <w:tcPr>
            <w:tcW w:w="709" w:type="dxa"/>
            <w:noWrap/>
            <w:vAlign w:val="center"/>
            <w:hideMark/>
          </w:tcPr>
          <w:p w14:paraId="12C99073" w14:textId="5606A9AB"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3</w:t>
            </w:r>
          </w:p>
        </w:tc>
        <w:tc>
          <w:tcPr>
            <w:tcW w:w="1134" w:type="dxa"/>
            <w:noWrap/>
            <w:vAlign w:val="center"/>
            <w:hideMark/>
          </w:tcPr>
          <w:p w14:paraId="59B74000" w14:textId="25D7F924"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94 350,00 </w:t>
            </w:r>
          </w:p>
        </w:tc>
        <w:tc>
          <w:tcPr>
            <w:tcW w:w="1134" w:type="dxa"/>
            <w:noWrap/>
            <w:vAlign w:val="center"/>
          </w:tcPr>
          <w:p w14:paraId="661F30FD" w14:textId="697D9E1C"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283 050,00 </w:t>
            </w:r>
          </w:p>
        </w:tc>
        <w:tc>
          <w:tcPr>
            <w:tcW w:w="1417" w:type="dxa"/>
            <w:noWrap/>
            <w:vAlign w:val="center"/>
          </w:tcPr>
          <w:p w14:paraId="55A756D1" w14:textId="38279872"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C030BC">
              <w:rPr>
                <w:rFonts w:ascii="Times New Roman" w:eastAsia="Times New Roman" w:hAnsi="Times New Roman" w:cs="Times New Roman"/>
                <w:color w:val="000000"/>
                <w:sz w:val="20"/>
                <w:szCs w:val="20"/>
                <w:lang w:eastAsia="ru-RU"/>
              </w:rPr>
              <w:t>30 дней</w:t>
            </w:r>
          </w:p>
        </w:tc>
      </w:tr>
      <w:tr w:rsidR="00EB024B" w:rsidRPr="00DD248B" w14:paraId="16CE3696" w14:textId="77777777" w:rsidTr="00EB024B">
        <w:trPr>
          <w:trHeight w:val="1024"/>
        </w:trPr>
        <w:tc>
          <w:tcPr>
            <w:tcW w:w="562" w:type="dxa"/>
            <w:noWrap/>
            <w:vAlign w:val="center"/>
            <w:hideMark/>
          </w:tcPr>
          <w:p w14:paraId="51A1DD3E" w14:textId="77777777"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3.6</w:t>
            </w:r>
          </w:p>
        </w:tc>
        <w:tc>
          <w:tcPr>
            <w:tcW w:w="9214" w:type="dxa"/>
            <w:vAlign w:val="center"/>
            <w:hideMark/>
          </w:tcPr>
          <w:p w14:paraId="37C7F58C" w14:textId="77777777" w:rsidR="00813C17" w:rsidRPr="00DD248B" w:rsidRDefault="00813C17" w:rsidP="00813C17">
            <w:pPr>
              <w:spacing w:after="0" w:line="240" w:lineRule="auto"/>
              <w:rPr>
                <w:rFonts w:ascii="Times New Roman" w:eastAsia="Times New Roman" w:hAnsi="Times New Roman" w:cs="Times New Roman"/>
                <w:b/>
                <w:bCs/>
                <w:color w:val="000000"/>
                <w:sz w:val="20"/>
                <w:szCs w:val="20"/>
                <w:lang w:eastAsia="ru-RU"/>
              </w:rPr>
            </w:pPr>
            <w:r w:rsidRPr="00B87055">
              <w:rPr>
                <w:rFonts w:ascii="Times New Roman" w:eastAsia="Times New Roman" w:hAnsi="Times New Roman" w:cs="Times New Roman"/>
                <w:b/>
                <w:bCs/>
                <w:color w:val="000000"/>
                <w:sz w:val="20"/>
                <w:szCs w:val="20"/>
                <w:lang w:eastAsia="ru-RU"/>
              </w:rPr>
              <w:t xml:space="preserve">Патч-корд оптический FC-LC-SM </w:t>
            </w:r>
            <w:proofErr w:type="spellStart"/>
            <w:r w:rsidRPr="00B87055">
              <w:rPr>
                <w:rFonts w:ascii="Times New Roman" w:eastAsia="Times New Roman" w:hAnsi="Times New Roman" w:cs="Times New Roman"/>
                <w:b/>
                <w:bCs/>
                <w:color w:val="000000"/>
                <w:sz w:val="20"/>
                <w:szCs w:val="20"/>
                <w:lang w:eastAsia="ru-RU"/>
              </w:rPr>
              <w:t>duplex</w:t>
            </w:r>
            <w:proofErr w:type="spellEnd"/>
          </w:p>
          <w:p w14:paraId="0D23D5C7"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Тип коннектора 1: FC</w:t>
            </w:r>
          </w:p>
          <w:p w14:paraId="32CCE592"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Тип коннектора 2: LC</w:t>
            </w:r>
          </w:p>
          <w:p w14:paraId="798FE74E" w14:textId="77777777" w:rsidR="00813C17" w:rsidRPr="00DD248B"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 xml:space="preserve">Кабель: </w:t>
            </w:r>
            <w:proofErr w:type="spellStart"/>
            <w:r w:rsidRPr="00B87055">
              <w:rPr>
                <w:rFonts w:ascii="Times New Roman" w:eastAsia="Times New Roman" w:hAnsi="Times New Roman" w:cs="Times New Roman"/>
                <w:color w:val="000000"/>
                <w:sz w:val="20"/>
                <w:szCs w:val="20"/>
                <w:lang w:eastAsia="ru-RU"/>
              </w:rPr>
              <w:t>одномодовый</w:t>
            </w:r>
            <w:proofErr w:type="spellEnd"/>
          </w:p>
          <w:p w14:paraId="49B18723" w14:textId="20A9904D" w:rsidR="00813C17" w:rsidRPr="00B87055" w:rsidRDefault="00813C17" w:rsidP="00813C17">
            <w:pPr>
              <w:spacing w:after="0" w:line="240" w:lineRule="auto"/>
              <w:rPr>
                <w:rFonts w:ascii="Times New Roman" w:eastAsia="Times New Roman" w:hAnsi="Times New Roman" w:cs="Times New Roman"/>
                <w:color w:val="000000"/>
                <w:sz w:val="20"/>
                <w:szCs w:val="20"/>
                <w:lang w:eastAsia="ru-RU"/>
              </w:rPr>
            </w:pPr>
            <w:r w:rsidRPr="00B87055">
              <w:rPr>
                <w:rFonts w:ascii="Times New Roman" w:eastAsia="Times New Roman" w:hAnsi="Times New Roman" w:cs="Times New Roman"/>
                <w:color w:val="000000"/>
                <w:sz w:val="20"/>
                <w:szCs w:val="20"/>
                <w:lang w:eastAsia="ru-RU"/>
              </w:rPr>
              <w:t>Длина: 3 метра</w:t>
            </w:r>
          </w:p>
        </w:tc>
        <w:tc>
          <w:tcPr>
            <w:tcW w:w="709" w:type="dxa"/>
            <w:vAlign w:val="center"/>
            <w:hideMark/>
          </w:tcPr>
          <w:p w14:paraId="3A9A2DF8" w14:textId="59C5B1DC"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proofErr w:type="spellStart"/>
            <w:r w:rsidRPr="00DD248B">
              <w:rPr>
                <w:rFonts w:ascii="Times New Roman" w:hAnsi="Times New Roman" w:cs="Times New Roman"/>
                <w:color w:val="000000"/>
                <w:sz w:val="20"/>
                <w:szCs w:val="20"/>
              </w:rPr>
              <w:t>шт</w:t>
            </w:r>
            <w:proofErr w:type="spellEnd"/>
          </w:p>
        </w:tc>
        <w:tc>
          <w:tcPr>
            <w:tcW w:w="709" w:type="dxa"/>
            <w:noWrap/>
            <w:vAlign w:val="center"/>
            <w:hideMark/>
          </w:tcPr>
          <w:p w14:paraId="47E25E48" w14:textId="1D8892D1"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14</w:t>
            </w:r>
          </w:p>
        </w:tc>
        <w:tc>
          <w:tcPr>
            <w:tcW w:w="1134" w:type="dxa"/>
            <w:noWrap/>
            <w:vAlign w:val="center"/>
            <w:hideMark/>
          </w:tcPr>
          <w:p w14:paraId="5247CC2B" w14:textId="70A5F133" w:rsidR="00813C17" w:rsidRPr="00B87055" w:rsidRDefault="00813C17" w:rsidP="00813C17">
            <w:pPr>
              <w:spacing w:after="0" w:line="240" w:lineRule="auto"/>
              <w:jc w:val="center"/>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1 092,15 </w:t>
            </w:r>
          </w:p>
        </w:tc>
        <w:tc>
          <w:tcPr>
            <w:tcW w:w="1134" w:type="dxa"/>
            <w:noWrap/>
            <w:vAlign w:val="center"/>
          </w:tcPr>
          <w:p w14:paraId="2770698F" w14:textId="29232C30"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DD248B">
              <w:rPr>
                <w:rFonts w:ascii="Times New Roman" w:hAnsi="Times New Roman" w:cs="Times New Roman"/>
                <w:color w:val="000000"/>
                <w:sz w:val="20"/>
                <w:szCs w:val="20"/>
              </w:rPr>
              <w:t xml:space="preserve"> 15 290,10 </w:t>
            </w:r>
          </w:p>
        </w:tc>
        <w:tc>
          <w:tcPr>
            <w:tcW w:w="1417" w:type="dxa"/>
            <w:noWrap/>
            <w:vAlign w:val="center"/>
          </w:tcPr>
          <w:p w14:paraId="1E8E67EC" w14:textId="62101A24" w:rsidR="00813C17" w:rsidRPr="00B87055" w:rsidRDefault="00813C17" w:rsidP="00813C17">
            <w:pPr>
              <w:spacing w:after="0" w:line="240" w:lineRule="auto"/>
              <w:jc w:val="right"/>
              <w:rPr>
                <w:rFonts w:ascii="Times New Roman" w:eastAsia="Times New Roman" w:hAnsi="Times New Roman" w:cs="Times New Roman"/>
                <w:color w:val="000000"/>
                <w:sz w:val="20"/>
                <w:szCs w:val="20"/>
                <w:lang w:eastAsia="ru-RU"/>
              </w:rPr>
            </w:pPr>
            <w:r w:rsidRPr="00C030BC">
              <w:rPr>
                <w:rFonts w:ascii="Times New Roman" w:eastAsia="Times New Roman" w:hAnsi="Times New Roman" w:cs="Times New Roman"/>
                <w:color w:val="000000"/>
                <w:sz w:val="20"/>
                <w:szCs w:val="20"/>
                <w:lang w:eastAsia="ru-RU"/>
              </w:rPr>
              <w:t>30 дней</w:t>
            </w:r>
          </w:p>
        </w:tc>
      </w:tr>
      <w:tr w:rsidR="00AB1E73" w:rsidRPr="00DD248B" w14:paraId="3601F837" w14:textId="77777777" w:rsidTr="00EB024B">
        <w:trPr>
          <w:trHeight w:val="263"/>
        </w:trPr>
        <w:tc>
          <w:tcPr>
            <w:tcW w:w="562" w:type="dxa"/>
            <w:noWrap/>
            <w:vAlign w:val="center"/>
          </w:tcPr>
          <w:p w14:paraId="30176061" w14:textId="77777777" w:rsidR="00AB1E73" w:rsidRPr="00DD248B" w:rsidRDefault="00AB1E73" w:rsidP="00DD248B">
            <w:pPr>
              <w:spacing w:after="0" w:line="240" w:lineRule="auto"/>
              <w:jc w:val="center"/>
              <w:rPr>
                <w:rFonts w:ascii="Times New Roman" w:eastAsia="Times New Roman" w:hAnsi="Times New Roman" w:cs="Times New Roman"/>
                <w:color w:val="000000"/>
                <w:sz w:val="20"/>
                <w:szCs w:val="20"/>
                <w:lang w:eastAsia="ru-RU"/>
              </w:rPr>
            </w:pPr>
          </w:p>
        </w:tc>
        <w:tc>
          <w:tcPr>
            <w:tcW w:w="9214" w:type="dxa"/>
            <w:vAlign w:val="center"/>
          </w:tcPr>
          <w:p w14:paraId="0BD9258F" w14:textId="77777777" w:rsidR="00AB1E73" w:rsidRPr="00DD248B" w:rsidRDefault="00AB1E73" w:rsidP="00DD248B">
            <w:pPr>
              <w:spacing w:after="0" w:line="240" w:lineRule="auto"/>
              <w:rPr>
                <w:rFonts w:ascii="Times New Roman" w:eastAsia="Times New Roman" w:hAnsi="Times New Roman" w:cs="Times New Roman"/>
                <w:color w:val="000000"/>
                <w:sz w:val="20"/>
                <w:szCs w:val="20"/>
                <w:lang w:eastAsia="ru-RU"/>
              </w:rPr>
            </w:pPr>
          </w:p>
        </w:tc>
        <w:tc>
          <w:tcPr>
            <w:tcW w:w="709" w:type="dxa"/>
            <w:vAlign w:val="center"/>
          </w:tcPr>
          <w:p w14:paraId="24829AE5" w14:textId="77777777" w:rsidR="00AB1E73" w:rsidRPr="00DD248B" w:rsidRDefault="00AB1E73" w:rsidP="00DD248B">
            <w:pPr>
              <w:spacing w:after="0" w:line="240" w:lineRule="auto"/>
              <w:rPr>
                <w:rFonts w:ascii="Times New Roman" w:eastAsia="Times New Roman" w:hAnsi="Times New Roman" w:cs="Times New Roman"/>
                <w:color w:val="000000"/>
                <w:sz w:val="20"/>
                <w:szCs w:val="20"/>
                <w:lang w:eastAsia="ru-RU"/>
              </w:rPr>
            </w:pPr>
          </w:p>
        </w:tc>
        <w:tc>
          <w:tcPr>
            <w:tcW w:w="1843" w:type="dxa"/>
            <w:gridSpan w:val="2"/>
            <w:noWrap/>
            <w:vAlign w:val="center"/>
          </w:tcPr>
          <w:p w14:paraId="59E4B7C5" w14:textId="77777777" w:rsidR="00AB1E73" w:rsidRPr="00DD248B" w:rsidRDefault="00AB1E73" w:rsidP="00DD248B">
            <w:pPr>
              <w:spacing w:after="0" w:line="240" w:lineRule="auto"/>
              <w:rPr>
                <w:rFonts w:ascii="Times New Roman" w:hAnsi="Times New Roman" w:cs="Times New Roman"/>
                <w:color w:val="000000"/>
                <w:sz w:val="20"/>
                <w:szCs w:val="20"/>
              </w:rPr>
            </w:pPr>
            <w:r w:rsidRPr="00DD248B">
              <w:rPr>
                <w:rFonts w:ascii="Times New Roman" w:hAnsi="Times New Roman" w:cs="Times New Roman"/>
                <w:b/>
                <w:sz w:val="20"/>
                <w:szCs w:val="20"/>
              </w:rPr>
              <w:t>Итого:</w:t>
            </w:r>
          </w:p>
        </w:tc>
        <w:tc>
          <w:tcPr>
            <w:tcW w:w="1134" w:type="dxa"/>
            <w:vAlign w:val="center"/>
          </w:tcPr>
          <w:p w14:paraId="709A401E" w14:textId="2D9DB9CF" w:rsidR="00AB1E73" w:rsidRPr="00DD248B" w:rsidRDefault="00474732" w:rsidP="00DD248B">
            <w:pPr>
              <w:spacing w:after="0" w:line="240" w:lineRule="auto"/>
              <w:rPr>
                <w:rFonts w:ascii="Times New Roman" w:hAnsi="Times New Roman" w:cs="Times New Roman"/>
                <w:color w:val="000000"/>
                <w:sz w:val="20"/>
                <w:szCs w:val="20"/>
              </w:rPr>
            </w:pPr>
            <w:r w:rsidRPr="00DD248B">
              <w:rPr>
                <w:rFonts w:ascii="Times New Roman" w:hAnsi="Times New Roman" w:cs="Times New Roman"/>
                <w:color w:val="000000"/>
                <w:sz w:val="20"/>
                <w:szCs w:val="20"/>
              </w:rPr>
              <w:t xml:space="preserve">550 931,30 </w:t>
            </w:r>
          </w:p>
        </w:tc>
        <w:tc>
          <w:tcPr>
            <w:tcW w:w="1417" w:type="dxa"/>
            <w:noWrap/>
            <w:vAlign w:val="center"/>
          </w:tcPr>
          <w:p w14:paraId="20F6C576" w14:textId="19CC9E61" w:rsidR="00AB1E73" w:rsidRPr="00DD248B" w:rsidRDefault="00AB1E73" w:rsidP="00DD248B">
            <w:pPr>
              <w:spacing w:after="0" w:line="240" w:lineRule="auto"/>
              <w:jc w:val="right"/>
              <w:rPr>
                <w:rFonts w:ascii="Times New Roman" w:hAnsi="Times New Roman" w:cs="Times New Roman"/>
                <w:color w:val="000000"/>
                <w:sz w:val="20"/>
                <w:szCs w:val="20"/>
              </w:rPr>
            </w:pPr>
          </w:p>
        </w:tc>
      </w:tr>
      <w:tr w:rsidR="00AB1E73" w:rsidRPr="00DD248B" w14:paraId="75AFA93C" w14:textId="77777777" w:rsidTr="00EB024B">
        <w:trPr>
          <w:trHeight w:val="281"/>
        </w:trPr>
        <w:tc>
          <w:tcPr>
            <w:tcW w:w="562" w:type="dxa"/>
            <w:noWrap/>
            <w:vAlign w:val="center"/>
          </w:tcPr>
          <w:p w14:paraId="05B28F34" w14:textId="77777777" w:rsidR="00AB1E73" w:rsidRPr="00DD248B" w:rsidRDefault="00AB1E73" w:rsidP="00DD248B">
            <w:pPr>
              <w:spacing w:after="0" w:line="240" w:lineRule="auto"/>
              <w:jc w:val="center"/>
              <w:rPr>
                <w:rFonts w:ascii="Times New Roman" w:eastAsia="Times New Roman" w:hAnsi="Times New Roman" w:cs="Times New Roman"/>
                <w:color w:val="000000"/>
                <w:sz w:val="20"/>
                <w:szCs w:val="20"/>
                <w:lang w:eastAsia="ru-RU"/>
              </w:rPr>
            </w:pPr>
          </w:p>
        </w:tc>
        <w:tc>
          <w:tcPr>
            <w:tcW w:w="9214" w:type="dxa"/>
            <w:vAlign w:val="center"/>
          </w:tcPr>
          <w:p w14:paraId="2E2C6BD3" w14:textId="77777777" w:rsidR="00AB1E73" w:rsidRPr="00DD248B" w:rsidRDefault="00AB1E73" w:rsidP="00DD248B">
            <w:pPr>
              <w:spacing w:after="0" w:line="240" w:lineRule="auto"/>
              <w:rPr>
                <w:rFonts w:ascii="Times New Roman" w:eastAsia="Times New Roman" w:hAnsi="Times New Roman" w:cs="Times New Roman"/>
                <w:color w:val="000000"/>
                <w:sz w:val="20"/>
                <w:szCs w:val="20"/>
                <w:lang w:eastAsia="ru-RU"/>
              </w:rPr>
            </w:pPr>
          </w:p>
        </w:tc>
        <w:tc>
          <w:tcPr>
            <w:tcW w:w="709" w:type="dxa"/>
            <w:vAlign w:val="center"/>
          </w:tcPr>
          <w:p w14:paraId="79313E63" w14:textId="77777777" w:rsidR="00AB1E73" w:rsidRPr="00DD248B" w:rsidRDefault="00AB1E73" w:rsidP="00DD248B">
            <w:pPr>
              <w:spacing w:after="0" w:line="240" w:lineRule="auto"/>
              <w:rPr>
                <w:rFonts w:ascii="Times New Roman" w:eastAsia="Times New Roman" w:hAnsi="Times New Roman" w:cs="Times New Roman"/>
                <w:color w:val="000000"/>
                <w:sz w:val="20"/>
                <w:szCs w:val="20"/>
                <w:lang w:eastAsia="ru-RU"/>
              </w:rPr>
            </w:pPr>
          </w:p>
        </w:tc>
        <w:tc>
          <w:tcPr>
            <w:tcW w:w="1843" w:type="dxa"/>
            <w:gridSpan w:val="2"/>
            <w:noWrap/>
            <w:vAlign w:val="center"/>
          </w:tcPr>
          <w:p w14:paraId="5B024AA0" w14:textId="77777777" w:rsidR="00AB1E73" w:rsidRPr="00DD248B" w:rsidRDefault="00AB1E73" w:rsidP="00DD248B">
            <w:pPr>
              <w:spacing w:after="0" w:line="240" w:lineRule="auto"/>
              <w:rPr>
                <w:rFonts w:ascii="Times New Roman" w:hAnsi="Times New Roman" w:cs="Times New Roman"/>
                <w:color w:val="000000"/>
                <w:sz w:val="20"/>
                <w:szCs w:val="20"/>
              </w:rPr>
            </w:pPr>
            <w:r w:rsidRPr="00DD248B">
              <w:rPr>
                <w:rFonts w:ascii="Times New Roman" w:hAnsi="Times New Roman" w:cs="Times New Roman"/>
                <w:b/>
                <w:bCs/>
                <w:sz w:val="20"/>
                <w:szCs w:val="20"/>
              </w:rPr>
              <w:t>В т. ч. НДС 20%:</w:t>
            </w:r>
          </w:p>
        </w:tc>
        <w:tc>
          <w:tcPr>
            <w:tcW w:w="1134" w:type="dxa"/>
            <w:vAlign w:val="center"/>
          </w:tcPr>
          <w:p w14:paraId="766A7C95" w14:textId="07E44FDF" w:rsidR="00AB1E73" w:rsidRPr="00DD248B" w:rsidRDefault="00362450" w:rsidP="00DD248B">
            <w:pPr>
              <w:spacing w:after="0" w:line="240" w:lineRule="auto"/>
              <w:rPr>
                <w:rFonts w:ascii="Times New Roman" w:hAnsi="Times New Roman" w:cs="Times New Roman"/>
                <w:color w:val="000000"/>
                <w:sz w:val="20"/>
                <w:szCs w:val="20"/>
              </w:rPr>
            </w:pPr>
            <w:r w:rsidRPr="00DD248B">
              <w:rPr>
                <w:rFonts w:ascii="Times New Roman" w:hAnsi="Times New Roman" w:cs="Times New Roman"/>
                <w:color w:val="000000"/>
                <w:sz w:val="20"/>
                <w:szCs w:val="20"/>
              </w:rPr>
              <w:t>91 821,88</w:t>
            </w:r>
          </w:p>
        </w:tc>
        <w:tc>
          <w:tcPr>
            <w:tcW w:w="1417" w:type="dxa"/>
            <w:noWrap/>
            <w:vAlign w:val="center"/>
          </w:tcPr>
          <w:p w14:paraId="2C5FE3B7" w14:textId="1A5571FA" w:rsidR="00AB1E73" w:rsidRPr="00DD248B" w:rsidRDefault="00AB1E73" w:rsidP="00DD248B">
            <w:pPr>
              <w:spacing w:after="0" w:line="240" w:lineRule="auto"/>
              <w:jc w:val="right"/>
              <w:rPr>
                <w:rFonts w:ascii="Times New Roman" w:hAnsi="Times New Roman" w:cs="Times New Roman"/>
                <w:color w:val="000000"/>
                <w:sz w:val="20"/>
                <w:szCs w:val="20"/>
              </w:rPr>
            </w:pPr>
          </w:p>
        </w:tc>
      </w:tr>
    </w:tbl>
    <w:p w14:paraId="1A0FC17B" w14:textId="77777777" w:rsidR="00D9290D" w:rsidRPr="005B5197" w:rsidRDefault="00D9290D" w:rsidP="005D1A2C">
      <w:pPr>
        <w:pStyle w:val="a3"/>
        <w:jc w:val="center"/>
        <w:rPr>
          <w:rFonts w:ascii="Times New Roman" w:hAnsi="Times New Roman" w:cs="Times New Roman"/>
          <w:sz w:val="18"/>
          <w:szCs w:val="18"/>
        </w:rPr>
      </w:pPr>
    </w:p>
    <w:p w14:paraId="2A66C3C9" w14:textId="77777777" w:rsidR="00D9290D" w:rsidRPr="00B87055" w:rsidRDefault="00D9290D" w:rsidP="005D1A2C">
      <w:pPr>
        <w:pStyle w:val="a3"/>
        <w:jc w:val="center"/>
        <w:rPr>
          <w:rFonts w:ascii="Times New Roman" w:hAnsi="Times New Roman" w:cs="Times New Roman"/>
          <w:sz w:val="18"/>
          <w:szCs w:val="18"/>
        </w:rPr>
      </w:pPr>
    </w:p>
    <w:p w14:paraId="050682CF" w14:textId="4F061954" w:rsidR="005D1A2C" w:rsidRPr="005B5197" w:rsidRDefault="005D1A2C" w:rsidP="005D1A2C">
      <w:pPr>
        <w:pStyle w:val="a3"/>
        <w:spacing w:line="216" w:lineRule="auto"/>
        <w:jc w:val="both"/>
        <w:rPr>
          <w:rFonts w:ascii="Times New Roman" w:hAnsi="Times New Roman" w:cs="Times New Roman"/>
          <w:sz w:val="18"/>
          <w:szCs w:val="18"/>
        </w:rPr>
      </w:pPr>
      <w:r w:rsidRPr="005B5197">
        <w:rPr>
          <w:rFonts w:ascii="Times New Roman" w:hAnsi="Times New Roman" w:cs="Times New Roman"/>
          <w:sz w:val="18"/>
          <w:szCs w:val="18"/>
        </w:rPr>
        <w:t xml:space="preserve">1. Срок поставки Продукции </w:t>
      </w:r>
      <w:r w:rsidR="003336B5" w:rsidRPr="005B5197">
        <w:rPr>
          <w:rFonts w:ascii="Times New Roman" w:hAnsi="Times New Roman" w:cs="Times New Roman"/>
          <w:sz w:val="18"/>
          <w:szCs w:val="18"/>
        </w:rPr>
        <w:t>_</w:t>
      </w:r>
      <w:r w:rsidR="00EC07F6" w:rsidRPr="005B5197">
        <w:rPr>
          <w:rFonts w:ascii="Times New Roman" w:hAnsi="Times New Roman" w:cs="Times New Roman"/>
          <w:sz w:val="18"/>
          <w:szCs w:val="18"/>
        </w:rPr>
        <w:t>3</w:t>
      </w:r>
      <w:r w:rsidR="00007946" w:rsidRPr="005B5197">
        <w:rPr>
          <w:rFonts w:ascii="Times New Roman" w:hAnsi="Times New Roman" w:cs="Times New Roman"/>
          <w:sz w:val="18"/>
          <w:szCs w:val="18"/>
        </w:rPr>
        <w:t>0</w:t>
      </w:r>
      <w:r w:rsidRPr="005B5197">
        <w:rPr>
          <w:rFonts w:ascii="Times New Roman" w:hAnsi="Times New Roman" w:cs="Times New Roman"/>
          <w:sz w:val="18"/>
          <w:szCs w:val="18"/>
        </w:rPr>
        <w:t xml:space="preserve"> дней с момента поступления второго авансового платежа.</w:t>
      </w:r>
    </w:p>
    <w:p w14:paraId="65D4ECD4" w14:textId="70B45A40" w:rsidR="005D1A2C" w:rsidRPr="005B5197" w:rsidRDefault="005D1A2C" w:rsidP="005D1A2C">
      <w:pPr>
        <w:pStyle w:val="a3"/>
        <w:spacing w:line="216" w:lineRule="auto"/>
        <w:jc w:val="both"/>
        <w:rPr>
          <w:rFonts w:ascii="Times New Roman" w:hAnsi="Times New Roman" w:cs="Times New Roman"/>
          <w:sz w:val="18"/>
          <w:szCs w:val="18"/>
        </w:rPr>
      </w:pPr>
      <w:r w:rsidRPr="005B5197">
        <w:rPr>
          <w:rFonts w:ascii="Times New Roman" w:hAnsi="Times New Roman" w:cs="Times New Roman"/>
          <w:sz w:val="18"/>
          <w:szCs w:val="18"/>
        </w:rPr>
        <w:t xml:space="preserve">2. Условия оплаты: предоплата 100% осуществляется Покупателем в </w:t>
      </w:r>
      <w:r w:rsidR="009248B4" w:rsidRPr="005B5197">
        <w:rPr>
          <w:rFonts w:ascii="Times New Roman" w:hAnsi="Times New Roman" w:cs="Times New Roman"/>
          <w:sz w:val="18"/>
          <w:szCs w:val="18"/>
        </w:rPr>
        <w:t>1</w:t>
      </w:r>
      <w:r w:rsidRPr="005B5197">
        <w:rPr>
          <w:rFonts w:ascii="Times New Roman" w:hAnsi="Times New Roman" w:cs="Times New Roman"/>
          <w:sz w:val="18"/>
          <w:szCs w:val="18"/>
        </w:rPr>
        <w:t xml:space="preserve"> этап:</w:t>
      </w:r>
    </w:p>
    <w:p w14:paraId="379EE995" w14:textId="025AE018" w:rsidR="003336B5" w:rsidRPr="005B5197" w:rsidRDefault="009248B4" w:rsidP="00F71E6E">
      <w:pPr>
        <w:pStyle w:val="a3"/>
        <w:jc w:val="both"/>
        <w:rPr>
          <w:rFonts w:ascii="Times New Roman" w:hAnsi="Times New Roman" w:cs="Times New Roman"/>
          <w:sz w:val="18"/>
          <w:szCs w:val="18"/>
        </w:rPr>
      </w:pPr>
      <w:r w:rsidRPr="005B5197">
        <w:rPr>
          <w:rFonts w:ascii="Times New Roman" w:hAnsi="Times New Roman" w:cs="Times New Roman"/>
          <w:sz w:val="18"/>
          <w:szCs w:val="18"/>
        </w:rPr>
        <w:t>А</w:t>
      </w:r>
      <w:r w:rsidR="003336B5" w:rsidRPr="005B5197">
        <w:rPr>
          <w:rFonts w:ascii="Times New Roman" w:hAnsi="Times New Roman" w:cs="Times New Roman"/>
          <w:sz w:val="18"/>
          <w:szCs w:val="18"/>
        </w:rPr>
        <w:t>вансовый платеж в размере</w:t>
      </w:r>
      <w:r w:rsidR="003336B5" w:rsidRPr="005B5197">
        <w:rPr>
          <w:rFonts w:ascii="Times New Roman" w:hAnsi="Times New Roman" w:cs="Times New Roman"/>
        </w:rPr>
        <w:t xml:space="preserve"> </w:t>
      </w:r>
      <w:r w:rsidR="00362450">
        <w:rPr>
          <w:rFonts w:ascii="Times New Roman" w:hAnsi="Times New Roman" w:cs="Times New Roman"/>
          <w:b/>
          <w:bCs/>
        </w:rPr>
        <w:t>550 931,30</w:t>
      </w:r>
      <w:r w:rsidR="00033FCF" w:rsidRPr="005B5197">
        <w:rPr>
          <w:rFonts w:ascii="Times New Roman" w:hAnsi="Times New Roman" w:cs="Times New Roman"/>
          <w:b/>
        </w:rPr>
        <w:t xml:space="preserve"> </w:t>
      </w:r>
      <w:r w:rsidR="003336B5" w:rsidRPr="005B5197">
        <w:rPr>
          <w:rFonts w:ascii="Times New Roman" w:hAnsi="Times New Roman" w:cs="Times New Roman"/>
          <w:sz w:val="18"/>
          <w:szCs w:val="18"/>
        </w:rPr>
        <w:t>рублей перечисляется на счет Поставщика в течение 3 (трех) рабочих дней после выписки Счета</w:t>
      </w:r>
      <w:r w:rsidR="008679BD" w:rsidRPr="005B5197">
        <w:rPr>
          <w:rFonts w:ascii="Times New Roman" w:hAnsi="Times New Roman" w:cs="Times New Roman"/>
          <w:sz w:val="18"/>
          <w:szCs w:val="18"/>
        </w:rPr>
        <w:t>;</w:t>
      </w:r>
    </w:p>
    <w:p w14:paraId="34B550FA" w14:textId="0F6AB6F3" w:rsidR="00A26483" w:rsidRPr="005B5197" w:rsidRDefault="580BB88D" w:rsidP="00455783">
      <w:pPr>
        <w:pStyle w:val="a3"/>
        <w:spacing w:line="216" w:lineRule="auto"/>
        <w:ind w:firstLine="360"/>
        <w:jc w:val="both"/>
        <w:rPr>
          <w:rFonts w:ascii="Times New Roman" w:hAnsi="Times New Roman" w:cs="Times New Roman"/>
          <w:sz w:val="18"/>
          <w:szCs w:val="18"/>
          <w:highlight w:val="yellow"/>
        </w:rPr>
      </w:pPr>
      <w:r w:rsidRPr="005B5197">
        <w:rPr>
          <w:rFonts w:ascii="Times New Roman" w:hAnsi="Times New Roman" w:cs="Times New Roman"/>
          <w:sz w:val="18"/>
          <w:szCs w:val="18"/>
        </w:rPr>
        <w:t>Цены на поставляемый товар определяются в российских рублях расчетным путем, а именно: цена Товара в USD, умноженная на курс USD к российскому рублю, установленный ЦБ РФ на дату составления Спецификации. Для расчета стоимости использовался курс USD ЦБ РФ</w:t>
      </w:r>
      <w:r w:rsidR="004C2082" w:rsidRPr="005B5197">
        <w:rPr>
          <w:rFonts w:ascii="Times New Roman" w:hAnsi="Times New Roman" w:cs="Times New Roman"/>
          <w:sz w:val="18"/>
          <w:szCs w:val="18"/>
        </w:rPr>
        <w:t xml:space="preserve"> </w:t>
      </w:r>
      <w:r w:rsidR="006D2307" w:rsidRPr="005B5197">
        <w:rPr>
          <w:rFonts w:ascii="Times New Roman" w:hAnsi="Times New Roman" w:cs="Times New Roman"/>
          <w:sz w:val="18"/>
          <w:szCs w:val="18"/>
        </w:rPr>
        <w:t>–</w:t>
      </w:r>
      <w:r w:rsidRPr="005B5197">
        <w:rPr>
          <w:rFonts w:ascii="Times New Roman" w:hAnsi="Times New Roman" w:cs="Times New Roman"/>
          <w:sz w:val="18"/>
          <w:szCs w:val="18"/>
        </w:rPr>
        <w:t xml:space="preserve"> </w:t>
      </w:r>
      <w:r w:rsidR="00755E3C" w:rsidRPr="005B5197">
        <w:rPr>
          <w:rFonts w:ascii="Times New Roman" w:hAnsi="Times New Roman" w:cs="Times New Roman"/>
          <w:b/>
          <w:bCs/>
          <w:sz w:val="18"/>
          <w:szCs w:val="18"/>
        </w:rPr>
        <w:t>7</w:t>
      </w:r>
      <w:r w:rsidR="006D2307" w:rsidRPr="005B5197">
        <w:rPr>
          <w:rFonts w:ascii="Times New Roman" w:hAnsi="Times New Roman" w:cs="Times New Roman"/>
          <w:b/>
          <w:bCs/>
          <w:sz w:val="18"/>
          <w:szCs w:val="18"/>
        </w:rPr>
        <w:t>8,47</w:t>
      </w:r>
      <w:r w:rsidR="00F43D07" w:rsidRPr="005B5197">
        <w:rPr>
          <w:rFonts w:ascii="Times New Roman" w:hAnsi="Times New Roman" w:cs="Times New Roman"/>
          <w:sz w:val="18"/>
          <w:szCs w:val="18"/>
        </w:rPr>
        <w:t xml:space="preserve"> </w:t>
      </w:r>
      <w:proofErr w:type="spellStart"/>
      <w:r w:rsidR="00F43D07" w:rsidRPr="005B5197">
        <w:rPr>
          <w:rFonts w:ascii="Times New Roman" w:hAnsi="Times New Roman" w:cs="Times New Roman"/>
          <w:sz w:val="18"/>
          <w:szCs w:val="18"/>
        </w:rPr>
        <w:t>руб</w:t>
      </w:r>
      <w:proofErr w:type="spellEnd"/>
      <w:r w:rsidR="00BE052D" w:rsidRPr="005B5197">
        <w:rPr>
          <w:rFonts w:ascii="Times New Roman" w:hAnsi="Times New Roman" w:cs="Times New Roman"/>
          <w:sz w:val="18"/>
          <w:szCs w:val="18"/>
        </w:rPr>
        <w:t>/$</w:t>
      </w:r>
      <w:r w:rsidR="00A26483" w:rsidRPr="005B5197">
        <w:rPr>
          <w:rFonts w:ascii="Times New Roman" w:eastAsia="Times New Roman" w:hAnsi="Times New Roman" w:cs="Times New Roman"/>
          <w:sz w:val="18"/>
          <w:szCs w:val="18"/>
          <w:lang w:eastAsia="ru-RU"/>
        </w:rPr>
        <w:t>.</w:t>
      </w:r>
    </w:p>
    <w:p w14:paraId="4FF06A27" w14:textId="77777777" w:rsidR="005D1A2C" w:rsidRPr="005B5197" w:rsidRDefault="005D1A2C" w:rsidP="00455783">
      <w:pPr>
        <w:pStyle w:val="a3"/>
        <w:spacing w:line="216" w:lineRule="auto"/>
        <w:ind w:firstLine="360"/>
        <w:jc w:val="both"/>
        <w:rPr>
          <w:rFonts w:ascii="Times New Roman" w:eastAsia="Times New Roman" w:hAnsi="Times New Roman" w:cs="Times New Roman"/>
          <w:sz w:val="24"/>
          <w:szCs w:val="24"/>
          <w:lang w:eastAsia="ru-RU"/>
        </w:rPr>
      </w:pPr>
      <w:r w:rsidRPr="005B5197">
        <w:rPr>
          <w:rFonts w:ascii="Times New Roman" w:eastAsia="Times New Roman" w:hAnsi="Times New Roman" w:cs="Times New Roman"/>
          <w:sz w:val="18"/>
          <w:szCs w:val="18"/>
          <w:lang w:eastAsia="ru-RU"/>
        </w:rPr>
        <w:t>Если к моменту зачисления авансового платежа в полном объеме (включая первый и второй авансовый платеж) на расчетный счет Поставщика курс рубля РФ относительно доллара США измениться более, чем на 3%, то Поставщик вправе произвести перерасчет стоимости товара, увеличив ее пропорционально превышению значения доллара США. Об изменении цены Поставщик уведомляет Покупателя путем выставления счета на доплату, после чего Стороны обязуются подписать уточнение к настоящей Спецификации. Цена может быть пересмотрена за период с даты подписания</w:t>
      </w:r>
      <w:r w:rsidRPr="005B5197">
        <w:rPr>
          <w:rFonts w:ascii="Times New Roman" w:hAnsi="Times New Roman" w:cs="Times New Roman"/>
          <w:sz w:val="18"/>
          <w:szCs w:val="18"/>
        </w:rPr>
        <w:t xml:space="preserve"> </w:t>
      </w:r>
      <w:r w:rsidRPr="005B5197">
        <w:rPr>
          <w:rFonts w:ascii="Times New Roman" w:eastAsia="Times New Roman" w:hAnsi="Times New Roman" w:cs="Times New Roman"/>
          <w:sz w:val="18"/>
          <w:szCs w:val="18"/>
          <w:lang w:eastAsia="ru-RU"/>
        </w:rPr>
        <w:t>настоящей Спецификации</w:t>
      </w:r>
      <w:r w:rsidRPr="005B5197">
        <w:rPr>
          <w:rFonts w:ascii="Times New Roman" w:hAnsi="Times New Roman" w:cs="Times New Roman"/>
          <w:sz w:val="18"/>
          <w:szCs w:val="18"/>
        </w:rPr>
        <w:t xml:space="preserve"> </w:t>
      </w:r>
      <w:r w:rsidRPr="005B5197">
        <w:rPr>
          <w:rFonts w:ascii="Times New Roman" w:eastAsia="Times New Roman" w:hAnsi="Times New Roman" w:cs="Times New Roman"/>
          <w:sz w:val="18"/>
          <w:szCs w:val="18"/>
          <w:lang w:eastAsia="ru-RU"/>
        </w:rPr>
        <w:t>и до даты полной оплаты</w:t>
      </w:r>
      <w:r w:rsidRPr="005B5197">
        <w:rPr>
          <w:rFonts w:ascii="Times New Roman" w:eastAsia="Times New Roman" w:hAnsi="Times New Roman" w:cs="Times New Roman"/>
          <w:sz w:val="24"/>
          <w:szCs w:val="24"/>
          <w:lang w:eastAsia="ru-RU"/>
        </w:rPr>
        <w:t>.</w:t>
      </w:r>
    </w:p>
    <w:p w14:paraId="55254876" w14:textId="212C3F1A" w:rsidR="005D1A2C" w:rsidRPr="005B5197" w:rsidRDefault="580BB88D" w:rsidP="00A34F03">
      <w:pPr>
        <w:pStyle w:val="a3"/>
        <w:spacing w:line="216" w:lineRule="auto"/>
        <w:ind w:firstLine="426"/>
        <w:jc w:val="both"/>
        <w:rPr>
          <w:rFonts w:ascii="Times New Roman" w:eastAsia="Times New Roman" w:hAnsi="Times New Roman" w:cs="Times New Roman"/>
          <w:sz w:val="18"/>
          <w:szCs w:val="18"/>
          <w:highlight w:val="yellow"/>
          <w:lang w:eastAsia="ru-RU"/>
        </w:rPr>
      </w:pPr>
      <w:r w:rsidRPr="005B5197">
        <w:rPr>
          <w:rFonts w:ascii="Times New Roman" w:eastAsia="Times New Roman" w:hAnsi="Times New Roman" w:cs="Times New Roman"/>
          <w:sz w:val="18"/>
          <w:szCs w:val="18"/>
          <w:lang w:eastAsia="ru-RU"/>
        </w:rPr>
        <w:lastRenderedPageBreak/>
        <w:t>Условия, согласованные Сторонами в настоящей Спецификации, действуют до «</w:t>
      </w:r>
      <w:r w:rsidR="00AE2B68">
        <w:rPr>
          <w:rFonts w:ascii="Times New Roman" w:eastAsia="Times New Roman" w:hAnsi="Times New Roman" w:cs="Times New Roman"/>
          <w:sz w:val="18"/>
          <w:szCs w:val="18"/>
          <w:lang w:eastAsia="ru-RU"/>
        </w:rPr>
        <w:t>3</w:t>
      </w:r>
      <w:r w:rsidR="00AF07F6" w:rsidRPr="005B5197">
        <w:rPr>
          <w:rFonts w:ascii="Times New Roman" w:eastAsia="Times New Roman" w:hAnsi="Times New Roman" w:cs="Times New Roman"/>
          <w:sz w:val="18"/>
          <w:szCs w:val="18"/>
          <w:lang w:eastAsia="ru-RU"/>
        </w:rPr>
        <w:t>0</w:t>
      </w:r>
      <w:r w:rsidRPr="005B5197">
        <w:rPr>
          <w:rFonts w:ascii="Times New Roman" w:eastAsia="Times New Roman" w:hAnsi="Times New Roman" w:cs="Times New Roman"/>
          <w:sz w:val="18"/>
          <w:szCs w:val="18"/>
          <w:lang w:eastAsia="ru-RU"/>
        </w:rPr>
        <w:t xml:space="preserve">» </w:t>
      </w:r>
      <w:r w:rsidR="00AE2B68">
        <w:rPr>
          <w:rFonts w:ascii="Times New Roman" w:eastAsia="Times New Roman" w:hAnsi="Times New Roman" w:cs="Times New Roman"/>
          <w:sz w:val="18"/>
          <w:szCs w:val="18"/>
          <w:lang w:eastAsia="ru-RU"/>
        </w:rPr>
        <w:t>октября</w:t>
      </w:r>
      <w:r w:rsidR="00AB1180" w:rsidRPr="005B5197">
        <w:rPr>
          <w:rFonts w:ascii="Times New Roman" w:eastAsia="Times New Roman" w:hAnsi="Times New Roman" w:cs="Times New Roman"/>
          <w:sz w:val="18"/>
          <w:szCs w:val="18"/>
          <w:lang w:eastAsia="ru-RU"/>
        </w:rPr>
        <w:t xml:space="preserve"> </w:t>
      </w:r>
      <w:r w:rsidRPr="005B5197">
        <w:rPr>
          <w:rFonts w:ascii="Times New Roman" w:eastAsia="Times New Roman" w:hAnsi="Times New Roman" w:cs="Times New Roman"/>
          <w:sz w:val="18"/>
          <w:szCs w:val="18"/>
          <w:lang w:eastAsia="ru-RU"/>
        </w:rPr>
        <w:t>20</w:t>
      </w:r>
      <w:r w:rsidR="00AB1180" w:rsidRPr="005B5197">
        <w:rPr>
          <w:rFonts w:ascii="Times New Roman" w:eastAsia="Times New Roman" w:hAnsi="Times New Roman" w:cs="Times New Roman"/>
          <w:sz w:val="18"/>
          <w:szCs w:val="18"/>
          <w:lang w:eastAsia="ru-RU"/>
        </w:rPr>
        <w:t>2</w:t>
      </w:r>
      <w:r w:rsidR="00AF07F6" w:rsidRPr="005B5197">
        <w:rPr>
          <w:rFonts w:ascii="Times New Roman" w:eastAsia="Times New Roman" w:hAnsi="Times New Roman" w:cs="Times New Roman"/>
          <w:sz w:val="18"/>
          <w:szCs w:val="18"/>
          <w:lang w:eastAsia="ru-RU"/>
        </w:rPr>
        <w:t>5</w:t>
      </w:r>
      <w:r w:rsidR="00AB1180" w:rsidRPr="005B5197">
        <w:rPr>
          <w:rFonts w:ascii="Times New Roman" w:eastAsia="Times New Roman" w:hAnsi="Times New Roman" w:cs="Times New Roman"/>
          <w:sz w:val="18"/>
          <w:szCs w:val="18"/>
          <w:lang w:eastAsia="ru-RU"/>
        </w:rPr>
        <w:t xml:space="preserve"> </w:t>
      </w:r>
      <w:r w:rsidRPr="005B5197">
        <w:rPr>
          <w:rFonts w:ascii="Times New Roman" w:eastAsia="Times New Roman" w:hAnsi="Times New Roman" w:cs="Times New Roman"/>
          <w:sz w:val="18"/>
          <w:szCs w:val="18"/>
          <w:lang w:eastAsia="ru-RU"/>
        </w:rPr>
        <w:t xml:space="preserve">года. </w:t>
      </w:r>
    </w:p>
    <w:p w14:paraId="1259BF18" w14:textId="2601F643" w:rsidR="005D1A2C" w:rsidRPr="005B5197" w:rsidRDefault="005D1A2C" w:rsidP="005D1A2C">
      <w:pPr>
        <w:pStyle w:val="a3"/>
        <w:spacing w:line="216" w:lineRule="auto"/>
        <w:jc w:val="both"/>
        <w:rPr>
          <w:rFonts w:ascii="Times New Roman" w:hAnsi="Times New Roman" w:cs="Times New Roman"/>
          <w:color w:val="FF0000"/>
          <w:sz w:val="18"/>
          <w:szCs w:val="18"/>
          <w:u w:val="single"/>
        </w:rPr>
      </w:pPr>
      <w:r w:rsidRPr="005B5197">
        <w:rPr>
          <w:rFonts w:ascii="Times New Roman" w:eastAsia="Times New Roman" w:hAnsi="Times New Roman" w:cs="Times New Roman"/>
          <w:sz w:val="18"/>
          <w:szCs w:val="18"/>
          <w:lang w:eastAsia="ru-RU"/>
        </w:rPr>
        <w:t xml:space="preserve">В случае если к указанной дате на расчетный счет Поставщика не поступит второй авансовый платеж, то </w:t>
      </w:r>
      <w:r w:rsidRPr="005B5197">
        <w:rPr>
          <w:rFonts w:ascii="Times New Roman" w:hAnsi="Times New Roman" w:cs="Times New Roman"/>
          <w:sz w:val="18"/>
          <w:szCs w:val="18"/>
        </w:rPr>
        <w:t>Поставщик вправе заявить об одностороннем отказе от исполнения договора, при этом Поставщик производит реализацию Покупателю закупленного оборудования для производства Продукции, Покупатель обязан принять указанное оборудование по закупочным ценам, возврат первого авансового платежа</w:t>
      </w:r>
      <w:r w:rsidR="00C15AA7">
        <w:rPr>
          <w:rFonts w:ascii="Times New Roman" w:hAnsi="Times New Roman" w:cs="Times New Roman"/>
          <w:sz w:val="18"/>
          <w:szCs w:val="18"/>
        </w:rPr>
        <w:t xml:space="preserve"> </w:t>
      </w:r>
      <w:r w:rsidRPr="005B5197">
        <w:rPr>
          <w:rFonts w:ascii="Times New Roman" w:hAnsi="Times New Roman" w:cs="Times New Roman"/>
          <w:sz w:val="18"/>
          <w:szCs w:val="18"/>
        </w:rPr>
        <w:t>Покупателю не производится,</w:t>
      </w:r>
      <w:r w:rsidR="00C15AA7">
        <w:rPr>
          <w:rFonts w:ascii="Times New Roman" w:hAnsi="Times New Roman" w:cs="Times New Roman"/>
          <w:sz w:val="18"/>
          <w:szCs w:val="18"/>
        </w:rPr>
        <w:t xml:space="preserve"> </w:t>
      </w:r>
      <w:r w:rsidRPr="005B5197">
        <w:rPr>
          <w:rFonts w:ascii="Times New Roman" w:hAnsi="Times New Roman" w:cs="Times New Roman"/>
          <w:sz w:val="18"/>
          <w:szCs w:val="18"/>
        </w:rPr>
        <w:t>никакие проценты за пользование Поставщиком денежными средствами, в соответствии со ст. 317.1., ст. 395 ГК РФ и иные проценты не начисляются.</w:t>
      </w:r>
    </w:p>
    <w:p w14:paraId="1804C899" w14:textId="2688F408" w:rsidR="005D1A2C" w:rsidRPr="005B5197" w:rsidRDefault="005D1A2C" w:rsidP="005D1A2C">
      <w:pPr>
        <w:pStyle w:val="a3"/>
        <w:spacing w:line="216" w:lineRule="auto"/>
        <w:jc w:val="both"/>
        <w:rPr>
          <w:rFonts w:ascii="Times New Roman" w:hAnsi="Times New Roman" w:cs="Times New Roman"/>
          <w:sz w:val="18"/>
          <w:szCs w:val="18"/>
        </w:rPr>
      </w:pPr>
      <w:r w:rsidRPr="005B5197">
        <w:rPr>
          <w:rFonts w:ascii="Times New Roman" w:hAnsi="Times New Roman" w:cs="Times New Roman"/>
          <w:sz w:val="18"/>
          <w:szCs w:val="18"/>
        </w:rPr>
        <w:t xml:space="preserve">6. Поставка товара осуществляется самовывозом Покупателем со склада Поставщика по адресу: </w:t>
      </w:r>
      <w:r w:rsidR="00B439B5" w:rsidRPr="00B439B5">
        <w:rPr>
          <w:rFonts w:ascii="Times New Roman" w:hAnsi="Times New Roman" w:cs="Times New Roman"/>
          <w:sz w:val="18"/>
          <w:szCs w:val="18"/>
        </w:rPr>
        <w:t>Самарская область, г. Самара, п. Зубчаниновка, ул. Бугурусланская, дом 81</w:t>
      </w:r>
    </w:p>
    <w:p w14:paraId="0A9056FF" w14:textId="7EB73582" w:rsidR="005D1A2C" w:rsidRPr="005B5197" w:rsidRDefault="005D1A2C" w:rsidP="005D1A2C">
      <w:pPr>
        <w:pStyle w:val="a3"/>
        <w:spacing w:line="216" w:lineRule="auto"/>
        <w:jc w:val="both"/>
        <w:rPr>
          <w:rFonts w:ascii="Times New Roman" w:hAnsi="Times New Roman" w:cs="Times New Roman"/>
          <w:sz w:val="18"/>
          <w:szCs w:val="18"/>
        </w:rPr>
      </w:pPr>
      <w:r w:rsidRPr="005B5197">
        <w:rPr>
          <w:rFonts w:ascii="Times New Roman" w:hAnsi="Times New Roman" w:cs="Times New Roman"/>
          <w:sz w:val="18"/>
          <w:szCs w:val="18"/>
        </w:rPr>
        <w:t>7.</w:t>
      </w:r>
      <w:r w:rsidR="000270A5" w:rsidRPr="005B5197">
        <w:rPr>
          <w:rFonts w:ascii="Times New Roman" w:hAnsi="Times New Roman" w:cs="Times New Roman"/>
          <w:sz w:val="18"/>
          <w:szCs w:val="18"/>
        </w:rPr>
        <w:t xml:space="preserve"> </w:t>
      </w:r>
      <w:r w:rsidRPr="005B5197">
        <w:rPr>
          <w:rFonts w:ascii="Times New Roman" w:hAnsi="Times New Roman" w:cs="Times New Roman"/>
          <w:sz w:val="18"/>
          <w:szCs w:val="18"/>
        </w:rPr>
        <w:t>Поставщик вправе организовать доставку Товара до местонахождения Покупателя путем привлечения сторонней Транспортной компании. Стоимость услуг Транспортной компании, перевозчика, экспедитора не включается в стоимость Товара, оплачивается Покупателем.</w:t>
      </w:r>
    </w:p>
    <w:p w14:paraId="5E663E11" w14:textId="407B6530" w:rsidR="005D1A2C" w:rsidRPr="005B5197" w:rsidRDefault="005D1A2C" w:rsidP="005D1A2C">
      <w:pPr>
        <w:pStyle w:val="a3"/>
        <w:spacing w:line="216" w:lineRule="auto"/>
        <w:jc w:val="both"/>
        <w:rPr>
          <w:rFonts w:ascii="Times New Roman" w:hAnsi="Times New Roman" w:cs="Times New Roman"/>
          <w:sz w:val="18"/>
          <w:szCs w:val="18"/>
        </w:rPr>
      </w:pPr>
      <w:r w:rsidRPr="005B5197">
        <w:rPr>
          <w:rFonts w:ascii="Times New Roman" w:hAnsi="Times New Roman" w:cs="Times New Roman"/>
          <w:sz w:val="18"/>
          <w:szCs w:val="18"/>
        </w:rPr>
        <w:t>8.</w:t>
      </w:r>
      <w:r w:rsidR="000270A5" w:rsidRPr="005B5197">
        <w:rPr>
          <w:rFonts w:ascii="Times New Roman" w:hAnsi="Times New Roman" w:cs="Times New Roman"/>
          <w:sz w:val="18"/>
          <w:szCs w:val="18"/>
        </w:rPr>
        <w:t xml:space="preserve"> </w:t>
      </w:r>
      <w:r w:rsidRPr="005B5197">
        <w:rPr>
          <w:rFonts w:ascii="Times New Roman" w:hAnsi="Times New Roman" w:cs="Times New Roman"/>
          <w:sz w:val="18"/>
          <w:szCs w:val="18"/>
        </w:rPr>
        <w:t>Покупатель обязуется:</w:t>
      </w:r>
    </w:p>
    <w:p w14:paraId="1367EC51" w14:textId="316A3A5F" w:rsidR="005D1A2C" w:rsidRPr="005B5197" w:rsidRDefault="005D1A2C" w:rsidP="005D1A2C">
      <w:pPr>
        <w:pStyle w:val="a3"/>
        <w:spacing w:line="216" w:lineRule="auto"/>
        <w:jc w:val="both"/>
        <w:rPr>
          <w:rFonts w:ascii="Times New Roman" w:hAnsi="Times New Roman" w:cs="Times New Roman"/>
          <w:sz w:val="18"/>
          <w:szCs w:val="18"/>
        </w:rPr>
      </w:pPr>
      <w:r w:rsidRPr="005B5197">
        <w:rPr>
          <w:rFonts w:ascii="Times New Roman" w:hAnsi="Times New Roman" w:cs="Times New Roman"/>
          <w:sz w:val="18"/>
          <w:szCs w:val="18"/>
        </w:rPr>
        <w:t xml:space="preserve">- обеспечить наличие у своего представителя доверенности на приемку товара, экземпляр которой предоставляется Поставщику или Перевозчику </w:t>
      </w:r>
      <w:r w:rsidR="009E366C" w:rsidRPr="005B5197">
        <w:rPr>
          <w:rFonts w:ascii="Times New Roman" w:hAnsi="Times New Roman" w:cs="Times New Roman"/>
          <w:sz w:val="18"/>
          <w:szCs w:val="18"/>
        </w:rPr>
        <w:t>с документом,</w:t>
      </w:r>
      <w:r w:rsidRPr="005B5197">
        <w:rPr>
          <w:rFonts w:ascii="Times New Roman" w:hAnsi="Times New Roman" w:cs="Times New Roman"/>
          <w:sz w:val="18"/>
          <w:szCs w:val="18"/>
        </w:rPr>
        <w:t xml:space="preserve"> удостоверяющим личность.</w:t>
      </w:r>
    </w:p>
    <w:p w14:paraId="14E1A69C" w14:textId="2DDE92D1" w:rsidR="005D1A2C" w:rsidRPr="005B5197" w:rsidRDefault="219EDF79" w:rsidP="00640186">
      <w:pPr>
        <w:pStyle w:val="a3"/>
        <w:spacing w:line="216" w:lineRule="auto"/>
        <w:jc w:val="both"/>
        <w:rPr>
          <w:rFonts w:ascii="Times New Roman" w:hAnsi="Times New Roman" w:cs="Times New Roman"/>
          <w:sz w:val="18"/>
          <w:szCs w:val="18"/>
        </w:rPr>
      </w:pPr>
      <w:r w:rsidRPr="005B5197">
        <w:rPr>
          <w:rFonts w:ascii="Times New Roman" w:hAnsi="Times New Roman" w:cs="Times New Roman"/>
          <w:sz w:val="18"/>
          <w:szCs w:val="18"/>
        </w:rPr>
        <w:t>- при получении Товара от Транспортной компании в течение 5 (пяти) рабочих дней выслать один подписанный экземпляр товарной накладной в адрес Поставщика (</w:t>
      </w:r>
      <w:r w:rsidR="00155BDB" w:rsidRPr="00155BDB">
        <w:rPr>
          <w:rFonts w:ascii="Times New Roman" w:hAnsi="Times New Roman" w:cs="Times New Roman"/>
          <w:sz w:val="18"/>
          <w:szCs w:val="18"/>
        </w:rPr>
        <w:t>443050, Самарская область, г. Самара, п. Зубчаниновка, ул. Бугурусланская, дом 81</w:t>
      </w:r>
      <w:r w:rsidRPr="005B5197">
        <w:rPr>
          <w:rFonts w:ascii="Times New Roman" w:hAnsi="Times New Roman" w:cs="Times New Roman"/>
          <w:sz w:val="18"/>
          <w:szCs w:val="18"/>
        </w:rPr>
        <w:t>).</w:t>
      </w:r>
    </w:p>
    <w:p w14:paraId="7474B5E6" w14:textId="77777777" w:rsidR="00A23EBE" w:rsidRDefault="40E779A7" w:rsidP="00D83208">
      <w:pPr>
        <w:pStyle w:val="a3"/>
        <w:spacing w:line="216" w:lineRule="auto"/>
        <w:rPr>
          <w:rFonts w:ascii="Times New Roman" w:hAnsi="Times New Roman" w:cs="Times New Roman"/>
        </w:rPr>
      </w:pPr>
      <w:r w:rsidRPr="005B5197">
        <w:rPr>
          <w:rFonts w:ascii="Times New Roman" w:hAnsi="Times New Roman" w:cs="Times New Roman"/>
          <w:sz w:val="18"/>
          <w:szCs w:val="18"/>
        </w:rPr>
        <w:t xml:space="preserve">9. </w:t>
      </w:r>
      <w:r w:rsidRPr="005B5197">
        <w:rPr>
          <w:rFonts w:ascii="Times New Roman" w:eastAsia="Times New Roman" w:hAnsi="Times New Roman" w:cs="Times New Roman"/>
          <w:color w:val="000000" w:themeColor="text1"/>
          <w:sz w:val="18"/>
          <w:szCs w:val="18"/>
        </w:rPr>
        <w:t>Контактное лицо со стороны Поставщик: Кукушкин Иван Николаевич</w:t>
      </w:r>
    </w:p>
    <w:p w14:paraId="27DD0443" w14:textId="77777777" w:rsidR="00A23EBE" w:rsidRDefault="40E779A7" w:rsidP="00D83208">
      <w:pPr>
        <w:pStyle w:val="a3"/>
        <w:spacing w:line="216" w:lineRule="auto"/>
        <w:rPr>
          <w:rFonts w:ascii="Times New Roman" w:hAnsi="Times New Roman" w:cs="Times New Roman"/>
        </w:rPr>
      </w:pPr>
      <w:r w:rsidRPr="005B5197">
        <w:rPr>
          <w:rFonts w:ascii="Times New Roman" w:eastAsia="Times New Roman" w:hAnsi="Times New Roman" w:cs="Times New Roman"/>
          <w:color w:val="000000" w:themeColor="text1"/>
          <w:sz w:val="18"/>
          <w:szCs w:val="18"/>
        </w:rPr>
        <w:t>телефон: +7 917 119 05 01</w:t>
      </w:r>
    </w:p>
    <w:p w14:paraId="57A767A0" w14:textId="3C73219B" w:rsidR="005725CD" w:rsidRPr="005B5197" w:rsidRDefault="40E779A7" w:rsidP="00D83208">
      <w:pPr>
        <w:pStyle w:val="a3"/>
        <w:spacing w:line="216" w:lineRule="auto"/>
        <w:rPr>
          <w:rFonts w:ascii="Times New Roman" w:eastAsia="Times New Roman" w:hAnsi="Times New Roman" w:cs="Times New Roman"/>
          <w:color w:val="000000" w:themeColor="text1"/>
          <w:sz w:val="18"/>
          <w:szCs w:val="18"/>
        </w:rPr>
      </w:pPr>
      <w:proofErr w:type="spellStart"/>
      <w:proofErr w:type="gramStart"/>
      <w:r w:rsidRPr="005B5197">
        <w:rPr>
          <w:rFonts w:ascii="Times New Roman" w:eastAsia="Times New Roman" w:hAnsi="Times New Roman" w:cs="Times New Roman"/>
          <w:color w:val="000000" w:themeColor="text1"/>
          <w:sz w:val="18"/>
          <w:szCs w:val="18"/>
        </w:rPr>
        <w:t>эл.почта</w:t>
      </w:r>
      <w:proofErr w:type="spellEnd"/>
      <w:proofErr w:type="gramEnd"/>
      <w:r w:rsidRPr="005B5197">
        <w:rPr>
          <w:rFonts w:ascii="Times New Roman" w:eastAsia="Times New Roman" w:hAnsi="Times New Roman" w:cs="Times New Roman"/>
          <w:color w:val="000000" w:themeColor="text1"/>
          <w:sz w:val="18"/>
          <w:szCs w:val="18"/>
        </w:rPr>
        <w:t xml:space="preserve">: </w:t>
      </w:r>
      <w:r w:rsidRPr="005B5197">
        <w:rPr>
          <w:rFonts w:ascii="Times New Roman" w:eastAsia="Times New Roman" w:hAnsi="Times New Roman" w:cs="Times New Roman"/>
          <w:color w:val="000000" w:themeColor="text1"/>
          <w:sz w:val="18"/>
          <w:szCs w:val="18"/>
          <w:lang w:val="en-US"/>
        </w:rPr>
        <w:t>info</w:t>
      </w:r>
      <w:r w:rsidRPr="005B5197">
        <w:rPr>
          <w:rFonts w:ascii="Times New Roman" w:eastAsia="Times New Roman" w:hAnsi="Times New Roman" w:cs="Times New Roman"/>
          <w:color w:val="000000" w:themeColor="text1"/>
          <w:sz w:val="18"/>
          <w:szCs w:val="18"/>
        </w:rPr>
        <w:t>@</w:t>
      </w:r>
      <w:r w:rsidRPr="005B5197">
        <w:rPr>
          <w:rFonts w:ascii="Times New Roman" w:eastAsia="Times New Roman" w:hAnsi="Times New Roman" w:cs="Times New Roman"/>
          <w:color w:val="000000" w:themeColor="text1"/>
          <w:sz w:val="18"/>
          <w:szCs w:val="18"/>
          <w:lang w:val="en-US"/>
        </w:rPr>
        <w:t>mas</w:t>
      </w:r>
      <w:r w:rsidRPr="005B5197">
        <w:rPr>
          <w:rFonts w:ascii="Times New Roman" w:eastAsia="Times New Roman" w:hAnsi="Times New Roman" w:cs="Times New Roman"/>
          <w:color w:val="000000" w:themeColor="text1"/>
          <w:sz w:val="18"/>
          <w:szCs w:val="18"/>
        </w:rPr>
        <w:t>-</w:t>
      </w:r>
      <w:r w:rsidRPr="005B5197">
        <w:rPr>
          <w:rFonts w:ascii="Times New Roman" w:eastAsia="Times New Roman" w:hAnsi="Times New Roman" w:cs="Times New Roman"/>
          <w:color w:val="000000" w:themeColor="text1"/>
          <w:sz w:val="18"/>
          <w:szCs w:val="18"/>
          <w:lang w:val="en-US"/>
        </w:rPr>
        <w:t>tech</w:t>
      </w:r>
      <w:r w:rsidRPr="005B5197">
        <w:rPr>
          <w:rFonts w:ascii="Times New Roman" w:eastAsia="Times New Roman" w:hAnsi="Times New Roman" w:cs="Times New Roman"/>
          <w:color w:val="000000" w:themeColor="text1"/>
          <w:sz w:val="18"/>
          <w:szCs w:val="18"/>
        </w:rPr>
        <w:t>.</w:t>
      </w:r>
      <w:proofErr w:type="spellStart"/>
      <w:r w:rsidRPr="005B5197">
        <w:rPr>
          <w:rFonts w:ascii="Times New Roman" w:eastAsia="Times New Roman" w:hAnsi="Times New Roman" w:cs="Times New Roman"/>
          <w:color w:val="000000" w:themeColor="text1"/>
          <w:sz w:val="18"/>
          <w:szCs w:val="18"/>
          <w:lang w:val="en-US"/>
        </w:rPr>
        <w:t>ru</w:t>
      </w:r>
      <w:proofErr w:type="spellEnd"/>
    </w:p>
    <w:p w14:paraId="3638674A" w14:textId="77777777" w:rsidR="00A23EBE" w:rsidRDefault="40E779A7" w:rsidP="1A2A6BF7">
      <w:pPr>
        <w:pStyle w:val="a3"/>
        <w:spacing w:line="216" w:lineRule="auto"/>
        <w:rPr>
          <w:rFonts w:ascii="Times New Roman" w:eastAsia="Times New Roman" w:hAnsi="Times New Roman" w:cs="Times New Roman"/>
          <w:color w:val="000000" w:themeColor="text1"/>
          <w:sz w:val="18"/>
          <w:szCs w:val="18"/>
        </w:rPr>
      </w:pPr>
      <w:r w:rsidRPr="005B5197">
        <w:rPr>
          <w:rFonts w:ascii="Times New Roman" w:eastAsia="Times New Roman" w:hAnsi="Times New Roman" w:cs="Times New Roman"/>
          <w:color w:val="000000" w:themeColor="text1"/>
          <w:sz w:val="18"/>
          <w:szCs w:val="18"/>
        </w:rPr>
        <w:t>10. Контактное лицо со стороны Покупателя: Назаренко Денис Сергеевич</w:t>
      </w:r>
    </w:p>
    <w:p w14:paraId="0F58BF2F" w14:textId="77777777" w:rsidR="00A23EBE" w:rsidRDefault="40E779A7" w:rsidP="1A2A6BF7">
      <w:pPr>
        <w:pStyle w:val="a3"/>
        <w:spacing w:line="216" w:lineRule="auto"/>
        <w:rPr>
          <w:rFonts w:ascii="Times New Roman" w:hAnsi="Times New Roman" w:cs="Times New Roman"/>
        </w:rPr>
      </w:pPr>
      <w:r w:rsidRPr="005B5197">
        <w:rPr>
          <w:rFonts w:ascii="Times New Roman" w:eastAsia="Times New Roman" w:hAnsi="Times New Roman" w:cs="Times New Roman"/>
          <w:color w:val="000000" w:themeColor="text1"/>
          <w:sz w:val="18"/>
          <w:szCs w:val="18"/>
        </w:rPr>
        <w:t>телефон: +7 902 375 14 76</w:t>
      </w:r>
    </w:p>
    <w:p w14:paraId="3ACF3779" w14:textId="2CDF58A7" w:rsidR="005D1A2C" w:rsidRPr="005B5197" w:rsidRDefault="40E779A7" w:rsidP="1A2A6BF7">
      <w:pPr>
        <w:pStyle w:val="a3"/>
        <w:spacing w:line="216" w:lineRule="auto"/>
        <w:rPr>
          <w:rFonts w:ascii="Times New Roman" w:eastAsia="Times New Roman" w:hAnsi="Times New Roman" w:cs="Times New Roman"/>
          <w:color w:val="000000" w:themeColor="text1"/>
          <w:sz w:val="18"/>
          <w:szCs w:val="18"/>
        </w:rPr>
      </w:pPr>
      <w:proofErr w:type="spellStart"/>
      <w:proofErr w:type="gramStart"/>
      <w:r w:rsidRPr="005B5197">
        <w:rPr>
          <w:rFonts w:ascii="Times New Roman" w:eastAsia="Times New Roman" w:hAnsi="Times New Roman" w:cs="Times New Roman"/>
          <w:color w:val="000000" w:themeColor="text1"/>
          <w:sz w:val="18"/>
          <w:szCs w:val="18"/>
        </w:rPr>
        <w:t>эл.почта</w:t>
      </w:r>
      <w:proofErr w:type="spellEnd"/>
      <w:proofErr w:type="gramEnd"/>
      <w:r w:rsidRPr="005B5197">
        <w:rPr>
          <w:rFonts w:ascii="Times New Roman" w:eastAsia="Times New Roman" w:hAnsi="Times New Roman" w:cs="Times New Roman"/>
          <w:color w:val="000000" w:themeColor="text1"/>
          <w:sz w:val="18"/>
          <w:szCs w:val="18"/>
        </w:rPr>
        <w:t>: sales@marvie.ru</w:t>
      </w:r>
    </w:p>
    <w:p w14:paraId="573FFAB2" w14:textId="77777777" w:rsidR="006F6F6E" w:rsidRDefault="006F6F6E" w:rsidP="1A2A6BF7">
      <w:pPr>
        <w:pStyle w:val="a3"/>
        <w:spacing w:line="216" w:lineRule="auto"/>
        <w:rPr>
          <w:rFonts w:ascii="Times New Roman" w:eastAsia="Times New Roman" w:hAnsi="Times New Roman" w:cs="Times New Roman"/>
          <w:sz w:val="18"/>
          <w:szCs w:val="18"/>
        </w:rPr>
      </w:pPr>
    </w:p>
    <w:p w14:paraId="6A66BE54" w14:textId="77777777" w:rsidR="00EB024B" w:rsidRPr="005B5197" w:rsidRDefault="00EB024B" w:rsidP="1A2A6BF7">
      <w:pPr>
        <w:pStyle w:val="a3"/>
        <w:spacing w:line="216" w:lineRule="auto"/>
        <w:rPr>
          <w:rFonts w:ascii="Times New Roman" w:eastAsia="Times New Roman" w:hAnsi="Times New Roman" w:cs="Times New Roman"/>
          <w:sz w:val="18"/>
          <w:szCs w:val="18"/>
        </w:rPr>
      </w:pPr>
    </w:p>
    <w:tbl>
      <w:tblPr>
        <w:tblStyle w:val="a4"/>
        <w:tblW w:w="9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610"/>
      </w:tblGrid>
      <w:tr w:rsidR="005D1A2C" w:rsidRPr="005B5197" w14:paraId="77E19A61" w14:textId="77777777" w:rsidTr="219EDF79">
        <w:tc>
          <w:tcPr>
            <w:tcW w:w="5954" w:type="dxa"/>
          </w:tcPr>
          <w:p w14:paraId="0F83912A" w14:textId="63CF26B0" w:rsidR="005D1A2C" w:rsidRPr="005B5197" w:rsidRDefault="005D1A2C" w:rsidP="00C035D4">
            <w:pPr>
              <w:rPr>
                <w:rFonts w:ascii="Times New Roman" w:hAnsi="Times New Roman" w:cs="Times New Roman"/>
                <w:b/>
                <w:sz w:val="22"/>
                <w:szCs w:val="22"/>
              </w:rPr>
            </w:pPr>
            <w:r w:rsidRPr="005B5197">
              <w:rPr>
                <w:rFonts w:ascii="Times New Roman" w:hAnsi="Times New Roman" w:cs="Times New Roman"/>
                <w:b/>
                <w:sz w:val="22"/>
                <w:szCs w:val="22"/>
              </w:rPr>
              <w:t>От Покупателя:</w:t>
            </w:r>
          </w:p>
          <w:p w14:paraId="4564A2F8" w14:textId="77777777" w:rsidR="005D1A2C" w:rsidRPr="005B5197" w:rsidRDefault="005D1A2C" w:rsidP="00C035D4">
            <w:pPr>
              <w:rPr>
                <w:rFonts w:ascii="Times New Roman" w:hAnsi="Times New Roman" w:cs="Times New Roman"/>
                <w:b/>
                <w:sz w:val="22"/>
                <w:szCs w:val="22"/>
              </w:rPr>
            </w:pPr>
          </w:p>
          <w:p w14:paraId="40CCCC1A" w14:textId="4DDB3FE4" w:rsidR="005D1A2C" w:rsidRPr="005B5197" w:rsidRDefault="580BB88D" w:rsidP="00C035D4">
            <w:pPr>
              <w:rPr>
                <w:rFonts w:ascii="Times New Roman" w:hAnsi="Times New Roman" w:cs="Times New Roman"/>
                <w:sz w:val="22"/>
                <w:szCs w:val="22"/>
              </w:rPr>
            </w:pPr>
            <w:r w:rsidRPr="005B5197">
              <w:rPr>
                <w:rFonts w:ascii="Times New Roman" w:hAnsi="Times New Roman" w:cs="Times New Roman"/>
                <w:b/>
                <w:bCs/>
                <w:sz w:val="22"/>
                <w:szCs w:val="22"/>
              </w:rPr>
              <w:t>ООО “</w:t>
            </w:r>
            <w:proofErr w:type="spellStart"/>
            <w:r w:rsidRPr="005B5197">
              <w:rPr>
                <w:rFonts w:ascii="Times New Roman" w:hAnsi="Times New Roman" w:cs="Times New Roman"/>
                <w:b/>
                <w:bCs/>
                <w:sz w:val="22"/>
                <w:szCs w:val="22"/>
              </w:rPr>
              <w:t>Марви</w:t>
            </w:r>
            <w:proofErr w:type="spellEnd"/>
            <w:r w:rsidRPr="005B5197">
              <w:rPr>
                <w:rFonts w:ascii="Times New Roman" w:hAnsi="Times New Roman" w:cs="Times New Roman"/>
                <w:b/>
                <w:bCs/>
                <w:sz w:val="22"/>
                <w:szCs w:val="22"/>
              </w:rPr>
              <w:t>”</w:t>
            </w:r>
          </w:p>
          <w:p w14:paraId="0BBECA47" w14:textId="166160D4" w:rsidR="005D1A2C" w:rsidRPr="005B5197" w:rsidRDefault="008B0C96" w:rsidP="00C035D4">
            <w:pPr>
              <w:rPr>
                <w:rFonts w:ascii="Times New Roman" w:hAnsi="Times New Roman" w:cs="Times New Roman"/>
                <w:sz w:val="22"/>
                <w:szCs w:val="22"/>
              </w:rPr>
            </w:pPr>
            <w:r w:rsidRPr="005B5197">
              <w:rPr>
                <w:rFonts w:ascii="Times New Roman" w:hAnsi="Times New Roman" w:cs="Times New Roman"/>
                <w:sz w:val="22"/>
                <w:szCs w:val="22"/>
              </w:rPr>
              <w:t>Д</w:t>
            </w:r>
            <w:r w:rsidR="005D1A2C" w:rsidRPr="005B5197">
              <w:rPr>
                <w:rFonts w:ascii="Times New Roman" w:hAnsi="Times New Roman" w:cs="Times New Roman"/>
                <w:sz w:val="22"/>
                <w:szCs w:val="22"/>
              </w:rPr>
              <w:t>иректор</w:t>
            </w:r>
          </w:p>
          <w:p w14:paraId="550296BB" w14:textId="77777777" w:rsidR="00E878D3" w:rsidRPr="005B5197" w:rsidRDefault="00E878D3" w:rsidP="00C035D4">
            <w:pPr>
              <w:rPr>
                <w:rFonts w:ascii="Times New Roman" w:hAnsi="Times New Roman" w:cs="Times New Roman"/>
                <w:sz w:val="22"/>
                <w:szCs w:val="22"/>
              </w:rPr>
            </w:pPr>
          </w:p>
          <w:p w14:paraId="3162CE8D" w14:textId="77777777" w:rsidR="005D1A2C" w:rsidRPr="005B5197" w:rsidRDefault="005D1A2C" w:rsidP="00C035D4">
            <w:pPr>
              <w:rPr>
                <w:rFonts w:ascii="Times New Roman" w:hAnsi="Times New Roman" w:cs="Times New Roman"/>
                <w:sz w:val="22"/>
                <w:szCs w:val="22"/>
              </w:rPr>
            </w:pPr>
          </w:p>
          <w:p w14:paraId="369AB903" w14:textId="77777777" w:rsidR="005D1A2C" w:rsidRPr="005B5197" w:rsidRDefault="005D1A2C" w:rsidP="00C035D4">
            <w:pPr>
              <w:rPr>
                <w:rFonts w:ascii="Times New Roman" w:hAnsi="Times New Roman" w:cs="Times New Roman"/>
                <w:sz w:val="22"/>
                <w:szCs w:val="22"/>
              </w:rPr>
            </w:pPr>
          </w:p>
          <w:p w14:paraId="68B86DFF" w14:textId="6270A086" w:rsidR="005D1A2C" w:rsidRPr="005B5197" w:rsidRDefault="580BB88D" w:rsidP="00C035D4">
            <w:pPr>
              <w:rPr>
                <w:rFonts w:ascii="Times New Roman" w:hAnsi="Times New Roman" w:cs="Times New Roman"/>
                <w:sz w:val="22"/>
                <w:szCs w:val="22"/>
              </w:rPr>
            </w:pPr>
            <w:r w:rsidRPr="005B5197">
              <w:rPr>
                <w:rFonts w:ascii="Times New Roman" w:hAnsi="Times New Roman" w:cs="Times New Roman"/>
                <w:sz w:val="22"/>
                <w:szCs w:val="22"/>
              </w:rPr>
              <w:t xml:space="preserve">______________ </w:t>
            </w:r>
            <w:proofErr w:type="gramStart"/>
            <w:r w:rsidRPr="005B5197">
              <w:rPr>
                <w:rFonts w:ascii="Times New Roman" w:hAnsi="Times New Roman" w:cs="Times New Roman"/>
                <w:sz w:val="22"/>
                <w:szCs w:val="22"/>
              </w:rPr>
              <w:t>Д.С.</w:t>
            </w:r>
            <w:proofErr w:type="gramEnd"/>
            <w:r w:rsidR="004545FE" w:rsidRPr="005B5197">
              <w:rPr>
                <w:rFonts w:ascii="Times New Roman" w:hAnsi="Times New Roman" w:cs="Times New Roman"/>
                <w:sz w:val="22"/>
                <w:szCs w:val="22"/>
              </w:rPr>
              <w:t xml:space="preserve"> </w:t>
            </w:r>
            <w:r w:rsidRPr="005B5197">
              <w:rPr>
                <w:rFonts w:ascii="Times New Roman" w:hAnsi="Times New Roman" w:cs="Times New Roman"/>
                <w:sz w:val="22"/>
                <w:szCs w:val="22"/>
              </w:rPr>
              <w:t>Назаренко</w:t>
            </w:r>
          </w:p>
        </w:tc>
        <w:tc>
          <w:tcPr>
            <w:tcW w:w="3610" w:type="dxa"/>
          </w:tcPr>
          <w:p w14:paraId="0660BB8A" w14:textId="74CEEEB7" w:rsidR="005D1A2C" w:rsidRPr="005B5197" w:rsidRDefault="005D1A2C" w:rsidP="00C035D4">
            <w:pPr>
              <w:tabs>
                <w:tab w:val="left" w:pos="3860"/>
              </w:tabs>
              <w:rPr>
                <w:rFonts w:ascii="Times New Roman" w:hAnsi="Times New Roman" w:cs="Times New Roman"/>
                <w:b/>
                <w:sz w:val="22"/>
                <w:szCs w:val="22"/>
              </w:rPr>
            </w:pPr>
            <w:r w:rsidRPr="005B5197">
              <w:rPr>
                <w:rFonts w:ascii="Times New Roman" w:hAnsi="Times New Roman" w:cs="Times New Roman"/>
                <w:b/>
                <w:sz w:val="22"/>
                <w:szCs w:val="22"/>
              </w:rPr>
              <w:t>От Поставщика:</w:t>
            </w:r>
          </w:p>
          <w:p w14:paraId="0BC06275" w14:textId="77777777" w:rsidR="005D1A2C" w:rsidRPr="005B5197" w:rsidRDefault="005D1A2C" w:rsidP="00C035D4">
            <w:pPr>
              <w:rPr>
                <w:rFonts w:ascii="Times New Roman" w:hAnsi="Times New Roman" w:cs="Times New Roman"/>
                <w:b/>
                <w:sz w:val="22"/>
                <w:szCs w:val="22"/>
              </w:rPr>
            </w:pPr>
          </w:p>
          <w:p w14:paraId="48073FD3" w14:textId="45D0921F" w:rsidR="005D1A2C" w:rsidRPr="005B5197" w:rsidRDefault="580BB88D" w:rsidP="580BB88D">
            <w:pPr>
              <w:rPr>
                <w:rFonts w:ascii="Times New Roman" w:hAnsi="Times New Roman" w:cs="Times New Roman"/>
                <w:b/>
                <w:bCs/>
                <w:sz w:val="22"/>
                <w:szCs w:val="22"/>
              </w:rPr>
            </w:pPr>
            <w:r w:rsidRPr="005B5197">
              <w:rPr>
                <w:rFonts w:ascii="Times New Roman" w:hAnsi="Times New Roman" w:cs="Times New Roman"/>
                <w:b/>
                <w:bCs/>
                <w:sz w:val="22"/>
                <w:szCs w:val="22"/>
              </w:rPr>
              <w:t>ООО “Горизонт”</w:t>
            </w:r>
          </w:p>
          <w:p w14:paraId="59285F50" w14:textId="77777777" w:rsidR="005D1A2C" w:rsidRPr="005B5197" w:rsidRDefault="005D1A2C" w:rsidP="00C035D4">
            <w:pPr>
              <w:rPr>
                <w:rFonts w:ascii="Times New Roman" w:hAnsi="Times New Roman" w:cs="Times New Roman"/>
                <w:sz w:val="22"/>
                <w:szCs w:val="22"/>
              </w:rPr>
            </w:pPr>
            <w:r w:rsidRPr="005B5197">
              <w:rPr>
                <w:rFonts w:ascii="Times New Roman" w:hAnsi="Times New Roman" w:cs="Times New Roman"/>
                <w:sz w:val="22"/>
                <w:szCs w:val="22"/>
              </w:rPr>
              <w:t>Генеральный директор</w:t>
            </w:r>
          </w:p>
          <w:p w14:paraId="06DDCA7F" w14:textId="77777777" w:rsidR="00E878D3" w:rsidRPr="005B5197" w:rsidRDefault="00E878D3" w:rsidP="00C035D4">
            <w:pPr>
              <w:rPr>
                <w:rFonts w:ascii="Times New Roman" w:hAnsi="Times New Roman" w:cs="Times New Roman"/>
                <w:sz w:val="22"/>
                <w:szCs w:val="22"/>
              </w:rPr>
            </w:pPr>
          </w:p>
          <w:p w14:paraId="7CDD5BD9" w14:textId="77777777" w:rsidR="005D1A2C" w:rsidRPr="005B5197" w:rsidRDefault="005D1A2C" w:rsidP="00C035D4">
            <w:pPr>
              <w:rPr>
                <w:rFonts w:ascii="Times New Roman" w:hAnsi="Times New Roman" w:cs="Times New Roman"/>
                <w:sz w:val="22"/>
                <w:szCs w:val="22"/>
              </w:rPr>
            </w:pPr>
          </w:p>
          <w:p w14:paraId="5319813A" w14:textId="77777777" w:rsidR="005D1A2C" w:rsidRPr="005B5197" w:rsidRDefault="005D1A2C" w:rsidP="00C035D4">
            <w:pPr>
              <w:rPr>
                <w:rFonts w:ascii="Times New Roman" w:hAnsi="Times New Roman" w:cs="Times New Roman"/>
                <w:sz w:val="22"/>
                <w:szCs w:val="22"/>
              </w:rPr>
            </w:pPr>
          </w:p>
          <w:p w14:paraId="147F6F68" w14:textId="08F7737B" w:rsidR="005D1A2C" w:rsidRPr="005B5197" w:rsidRDefault="219EDF79" w:rsidP="00C035D4">
            <w:pPr>
              <w:rPr>
                <w:rFonts w:ascii="Times New Roman" w:hAnsi="Times New Roman" w:cs="Times New Roman"/>
                <w:sz w:val="22"/>
                <w:szCs w:val="22"/>
              </w:rPr>
            </w:pPr>
            <w:r w:rsidRPr="005B5197">
              <w:rPr>
                <w:rFonts w:ascii="Times New Roman" w:hAnsi="Times New Roman" w:cs="Times New Roman"/>
                <w:sz w:val="22"/>
                <w:szCs w:val="22"/>
              </w:rPr>
              <w:t>______________ И.Н.</w:t>
            </w:r>
            <w:r w:rsidR="004545FE" w:rsidRPr="005B5197">
              <w:rPr>
                <w:rFonts w:ascii="Times New Roman" w:hAnsi="Times New Roman" w:cs="Times New Roman"/>
                <w:sz w:val="22"/>
                <w:szCs w:val="22"/>
              </w:rPr>
              <w:t xml:space="preserve"> </w:t>
            </w:r>
            <w:r w:rsidRPr="005B5197">
              <w:rPr>
                <w:rFonts w:ascii="Times New Roman" w:hAnsi="Times New Roman" w:cs="Times New Roman"/>
                <w:sz w:val="22"/>
                <w:szCs w:val="22"/>
              </w:rPr>
              <w:t>Кукушкин</w:t>
            </w:r>
          </w:p>
        </w:tc>
      </w:tr>
    </w:tbl>
    <w:p w14:paraId="67E1D3D5" w14:textId="4BBAEF24" w:rsidR="005D1A2C" w:rsidRPr="005B5197" w:rsidRDefault="005D1A2C" w:rsidP="00724AA5">
      <w:pPr>
        <w:pStyle w:val="a3"/>
        <w:rPr>
          <w:rFonts w:ascii="Times New Roman" w:hAnsi="Times New Roman" w:cs="Times New Roman"/>
          <w:sz w:val="24"/>
          <w:szCs w:val="24"/>
        </w:rPr>
      </w:pPr>
    </w:p>
    <w:p w14:paraId="08BA1A5A" w14:textId="77777777" w:rsidR="0017402B" w:rsidRPr="005B5197" w:rsidRDefault="0017402B" w:rsidP="00724AA5">
      <w:pPr>
        <w:pStyle w:val="a3"/>
        <w:rPr>
          <w:rFonts w:ascii="Times New Roman" w:hAnsi="Times New Roman" w:cs="Times New Roman"/>
          <w:sz w:val="24"/>
          <w:szCs w:val="24"/>
        </w:rPr>
      </w:pPr>
    </w:p>
    <w:p w14:paraId="7D1E171C" w14:textId="77777777" w:rsidR="0017402B" w:rsidRPr="005B5197" w:rsidRDefault="0017402B" w:rsidP="00724AA5">
      <w:pPr>
        <w:pStyle w:val="a3"/>
        <w:rPr>
          <w:rFonts w:ascii="Times New Roman" w:hAnsi="Times New Roman" w:cs="Times New Roman"/>
          <w:sz w:val="24"/>
          <w:szCs w:val="24"/>
        </w:rPr>
      </w:pPr>
    </w:p>
    <w:sectPr w:rsidR="0017402B" w:rsidRPr="005B5197" w:rsidSect="00AC164D">
      <w:pgSz w:w="16838" w:h="11906" w:orient="landscape"/>
      <w:pgMar w:top="567" w:right="851" w:bottom="567"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7D171" w14:textId="77777777" w:rsidR="00E43823" w:rsidRPr="00EF1CAB" w:rsidRDefault="00E43823" w:rsidP="00DC58B1">
      <w:pPr>
        <w:spacing w:after="0" w:line="240" w:lineRule="auto"/>
      </w:pPr>
      <w:r w:rsidRPr="00EF1CAB">
        <w:separator/>
      </w:r>
    </w:p>
  </w:endnote>
  <w:endnote w:type="continuationSeparator" w:id="0">
    <w:p w14:paraId="1568941E" w14:textId="77777777" w:rsidR="00E43823" w:rsidRPr="00EF1CAB" w:rsidRDefault="00E43823" w:rsidP="00DC58B1">
      <w:pPr>
        <w:spacing w:after="0" w:line="240" w:lineRule="auto"/>
      </w:pPr>
      <w:r w:rsidRPr="00EF1CAB">
        <w:continuationSeparator/>
      </w:r>
    </w:p>
  </w:endnote>
  <w:endnote w:type="continuationNotice" w:id="1">
    <w:p w14:paraId="71AD29F0" w14:textId="77777777" w:rsidR="00E43823" w:rsidRPr="00EF1CAB" w:rsidRDefault="00E438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D27C5" w14:textId="77777777" w:rsidR="00E43823" w:rsidRPr="00EF1CAB" w:rsidRDefault="00E43823" w:rsidP="00DC58B1">
      <w:pPr>
        <w:spacing w:after="0" w:line="240" w:lineRule="auto"/>
      </w:pPr>
      <w:r w:rsidRPr="00EF1CAB">
        <w:separator/>
      </w:r>
    </w:p>
  </w:footnote>
  <w:footnote w:type="continuationSeparator" w:id="0">
    <w:p w14:paraId="4323684A" w14:textId="77777777" w:rsidR="00E43823" w:rsidRPr="00EF1CAB" w:rsidRDefault="00E43823" w:rsidP="00DC58B1">
      <w:pPr>
        <w:spacing w:after="0" w:line="240" w:lineRule="auto"/>
      </w:pPr>
      <w:r w:rsidRPr="00EF1CAB">
        <w:continuationSeparator/>
      </w:r>
    </w:p>
  </w:footnote>
  <w:footnote w:type="continuationNotice" w:id="1">
    <w:p w14:paraId="732F0174" w14:textId="77777777" w:rsidR="00E43823" w:rsidRPr="00EF1CAB" w:rsidRDefault="00E4382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4D3"/>
    <w:multiLevelType w:val="hybridMultilevel"/>
    <w:tmpl w:val="A4782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E51466A"/>
    <w:multiLevelType w:val="multilevel"/>
    <w:tmpl w:val="101C596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b w:val="0"/>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 w15:restartNumberingAfterBreak="0">
    <w:nsid w:val="1EEF7700"/>
    <w:multiLevelType w:val="multilevel"/>
    <w:tmpl w:val="FE7C5DEA"/>
    <w:lvl w:ilvl="0">
      <w:start w:val="27"/>
      <w:numFmt w:val="decimal"/>
      <w:lvlText w:val="%1."/>
      <w:lvlJc w:val="left"/>
      <w:pPr>
        <w:ind w:left="435" w:hanging="435"/>
      </w:pPr>
      <w:rPr>
        <w:rFonts w:hint="default"/>
      </w:rPr>
    </w:lvl>
    <w:lvl w:ilvl="1">
      <w:start w:val="1"/>
      <w:numFmt w:val="decimal"/>
      <w:lvlText w:val="28.%2."/>
      <w:lvlJc w:val="left"/>
      <w:pPr>
        <w:ind w:left="1286" w:hanging="43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num w:numId="1" w16cid:durableId="1457063138">
    <w:abstractNumId w:val="1"/>
  </w:num>
  <w:num w:numId="2" w16cid:durableId="1674917037">
    <w:abstractNumId w:val="2"/>
  </w:num>
  <w:num w:numId="3" w16cid:durableId="1345941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8B1"/>
    <w:rsid w:val="00001437"/>
    <w:rsid w:val="0000603F"/>
    <w:rsid w:val="00007946"/>
    <w:rsid w:val="00012141"/>
    <w:rsid w:val="00020B30"/>
    <w:rsid w:val="000270A5"/>
    <w:rsid w:val="00027E65"/>
    <w:rsid w:val="00033FCF"/>
    <w:rsid w:val="000414A6"/>
    <w:rsid w:val="00045FCF"/>
    <w:rsid w:val="00061C3D"/>
    <w:rsid w:val="000657F5"/>
    <w:rsid w:val="000807B6"/>
    <w:rsid w:val="00080E3B"/>
    <w:rsid w:val="00082DAA"/>
    <w:rsid w:val="0008585B"/>
    <w:rsid w:val="00090C4A"/>
    <w:rsid w:val="000A0F53"/>
    <w:rsid w:val="000B648D"/>
    <w:rsid w:val="000C2B9A"/>
    <w:rsid w:val="000D0365"/>
    <w:rsid w:val="000E42EC"/>
    <w:rsid w:val="000E5B7C"/>
    <w:rsid w:val="00112CF1"/>
    <w:rsid w:val="001145E7"/>
    <w:rsid w:val="001243C8"/>
    <w:rsid w:val="00127F06"/>
    <w:rsid w:val="00134944"/>
    <w:rsid w:val="00140C48"/>
    <w:rsid w:val="001419BF"/>
    <w:rsid w:val="00144C9D"/>
    <w:rsid w:val="0014752E"/>
    <w:rsid w:val="00151C5F"/>
    <w:rsid w:val="00151E0C"/>
    <w:rsid w:val="00154C99"/>
    <w:rsid w:val="00155BDB"/>
    <w:rsid w:val="00156A0D"/>
    <w:rsid w:val="00167675"/>
    <w:rsid w:val="0017402B"/>
    <w:rsid w:val="00187FF4"/>
    <w:rsid w:val="001931A1"/>
    <w:rsid w:val="00197DA4"/>
    <w:rsid w:val="001A5A30"/>
    <w:rsid w:val="001B07B8"/>
    <w:rsid w:val="001C0C90"/>
    <w:rsid w:val="001C126B"/>
    <w:rsid w:val="001D238F"/>
    <w:rsid w:val="001D288D"/>
    <w:rsid w:val="001D4FCF"/>
    <w:rsid w:val="001D52BB"/>
    <w:rsid w:val="001E6376"/>
    <w:rsid w:val="001F44B3"/>
    <w:rsid w:val="001F7588"/>
    <w:rsid w:val="00210621"/>
    <w:rsid w:val="00211151"/>
    <w:rsid w:val="00211536"/>
    <w:rsid w:val="002118E0"/>
    <w:rsid w:val="002156AA"/>
    <w:rsid w:val="002157E4"/>
    <w:rsid w:val="0022128E"/>
    <w:rsid w:val="00223097"/>
    <w:rsid w:val="00223DDB"/>
    <w:rsid w:val="00230F24"/>
    <w:rsid w:val="00233C4C"/>
    <w:rsid w:val="002913AE"/>
    <w:rsid w:val="0029250C"/>
    <w:rsid w:val="00294F33"/>
    <w:rsid w:val="002A0CA8"/>
    <w:rsid w:val="002B5D94"/>
    <w:rsid w:val="002B7746"/>
    <w:rsid w:val="002C0DE3"/>
    <w:rsid w:val="002C5148"/>
    <w:rsid w:val="002C7651"/>
    <w:rsid w:val="002D167A"/>
    <w:rsid w:val="002D4B08"/>
    <w:rsid w:val="002E30D4"/>
    <w:rsid w:val="002F3A34"/>
    <w:rsid w:val="00303844"/>
    <w:rsid w:val="0030702E"/>
    <w:rsid w:val="00307EFF"/>
    <w:rsid w:val="00324D52"/>
    <w:rsid w:val="00326926"/>
    <w:rsid w:val="003310BC"/>
    <w:rsid w:val="003336B5"/>
    <w:rsid w:val="00333D9F"/>
    <w:rsid w:val="00333EC7"/>
    <w:rsid w:val="003423B3"/>
    <w:rsid w:val="00342C41"/>
    <w:rsid w:val="00347BDB"/>
    <w:rsid w:val="00353D50"/>
    <w:rsid w:val="0035712A"/>
    <w:rsid w:val="00360E86"/>
    <w:rsid w:val="00362450"/>
    <w:rsid w:val="00373EB2"/>
    <w:rsid w:val="00393C8A"/>
    <w:rsid w:val="00394DD3"/>
    <w:rsid w:val="00394FFB"/>
    <w:rsid w:val="003A2052"/>
    <w:rsid w:val="003A526F"/>
    <w:rsid w:val="003A6A36"/>
    <w:rsid w:val="003A7055"/>
    <w:rsid w:val="003B3F6F"/>
    <w:rsid w:val="003D414E"/>
    <w:rsid w:val="003E647E"/>
    <w:rsid w:val="003E65AC"/>
    <w:rsid w:val="003F47A6"/>
    <w:rsid w:val="003F68A8"/>
    <w:rsid w:val="00402FFD"/>
    <w:rsid w:val="0040404E"/>
    <w:rsid w:val="00407929"/>
    <w:rsid w:val="004200EC"/>
    <w:rsid w:val="00442C33"/>
    <w:rsid w:val="0044418A"/>
    <w:rsid w:val="00451916"/>
    <w:rsid w:val="004523F5"/>
    <w:rsid w:val="004545FE"/>
    <w:rsid w:val="00455783"/>
    <w:rsid w:val="00461D18"/>
    <w:rsid w:val="00466C3E"/>
    <w:rsid w:val="004722C1"/>
    <w:rsid w:val="00474732"/>
    <w:rsid w:val="004810C0"/>
    <w:rsid w:val="004819F3"/>
    <w:rsid w:val="00487909"/>
    <w:rsid w:val="00490A5F"/>
    <w:rsid w:val="00492099"/>
    <w:rsid w:val="004A1B79"/>
    <w:rsid w:val="004A2FBD"/>
    <w:rsid w:val="004B0C2E"/>
    <w:rsid w:val="004B5442"/>
    <w:rsid w:val="004B79AA"/>
    <w:rsid w:val="004C2082"/>
    <w:rsid w:val="004D277E"/>
    <w:rsid w:val="004E5BE3"/>
    <w:rsid w:val="004F1BE0"/>
    <w:rsid w:val="004F4C0A"/>
    <w:rsid w:val="004F5E35"/>
    <w:rsid w:val="0050039E"/>
    <w:rsid w:val="00500BC0"/>
    <w:rsid w:val="005016A8"/>
    <w:rsid w:val="00503DCD"/>
    <w:rsid w:val="00504087"/>
    <w:rsid w:val="00512D50"/>
    <w:rsid w:val="00517277"/>
    <w:rsid w:val="005257CA"/>
    <w:rsid w:val="00536903"/>
    <w:rsid w:val="00540990"/>
    <w:rsid w:val="00540E60"/>
    <w:rsid w:val="00541B74"/>
    <w:rsid w:val="00544108"/>
    <w:rsid w:val="00545CF3"/>
    <w:rsid w:val="00551317"/>
    <w:rsid w:val="00560E5D"/>
    <w:rsid w:val="005628AE"/>
    <w:rsid w:val="0056519C"/>
    <w:rsid w:val="00570119"/>
    <w:rsid w:val="005721FF"/>
    <w:rsid w:val="005725CD"/>
    <w:rsid w:val="00572E1B"/>
    <w:rsid w:val="00581284"/>
    <w:rsid w:val="00584077"/>
    <w:rsid w:val="00587247"/>
    <w:rsid w:val="00587ED5"/>
    <w:rsid w:val="00590D03"/>
    <w:rsid w:val="00594606"/>
    <w:rsid w:val="00595AE8"/>
    <w:rsid w:val="005B5197"/>
    <w:rsid w:val="005C7325"/>
    <w:rsid w:val="005C7975"/>
    <w:rsid w:val="005D0DA1"/>
    <w:rsid w:val="005D1265"/>
    <w:rsid w:val="005D1A2C"/>
    <w:rsid w:val="005E3344"/>
    <w:rsid w:val="005E5867"/>
    <w:rsid w:val="005F15EA"/>
    <w:rsid w:val="005F4291"/>
    <w:rsid w:val="005F6C87"/>
    <w:rsid w:val="005F707E"/>
    <w:rsid w:val="00612857"/>
    <w:rsid w:val="0061700D"/>
    <w:rsid w:val="00617287"/>
    <w:rsid w:val="006245E9"/>
    <w:rsid w:val="006319C7"/>
    <w:rsid w:val="00635DE7"/>
    <w:rsid w:val="00636CBE"/>
    <w:rsid w:val="00640186"/>
    <w:rsid w:val="00640976"/>
    <w:rsid w:val="00654503"/>
    <w:rsid w:val="00663EC9"/>
    <w:rsid w:val="00671C92"/>
    <w:rsid w:val="00676DE5"/>
    <w:rsid w:val="00691CC8"/>
    <w:rsid w:val="006959E7"/>
    <w:rsid w:val="006A049E"/>
    <w:rsid w:val="006A19EE"/>
    <w:rsid w:val="006B0F08"/>
    <w:rsid w:val="006B7136"/>
    <w:rsid w:val="006B7593"/>
    <w:rsid w:val="006C12E9"/>
    <w:rsid w:val="006D2307"/>
    <w:rsid w:val="006D6546"/>
    <w:rsid w:val="006E16DC"/>
    <w:rsid w:val="006E4E30"/>
    <w:rsid w:val="006F150A"/>
    <w:rsid w:val="006F2745"/>
    <w:rsid w:val="006F5475"/>
    <w:rsid w:val="006F6F6E"/>
    <w:rsid w:val="00701600"/>
    <w:rsid w:val="00702BC0"/>
    <w:rsid w:val="00703373"/>
    <w:rsid w:val="00704D6B"/>
    <w:rsid w:val="007108AC"/>
    <w:rsid w:val="007111C0"/>
    <w:rsid w:val="00711F25"/>
    <w:rsid w:val="007209B7"/>
    <w:rsid w:val="007211E5"/>
    <w:rsid w:val="00724AA5"/>
    <w:rsid w:val="0072598B"/>
    <w:rsid w:val="007261AF"/>
    <w:rsid w:val="007275B1"/>
    <w:rsid w:val="00730E25"/>
    <w:rsid w:val="00746BCD"/>
    <w:rsid w:val="007518F3"/>
    <w:rsid w:val="00755BF1"/>
    <w:rsid w:val="00755E3C"/>
    <w:rsid w:val="00764F44"/>
    <w:rsid w:val="00771B07"/>
    <w:rsid w:val="00790A77"/>
    <w:rsid w:val="00796CE9"/>
    <w:rsid w:val="007B0867"/>
    <w:rsid w:val="007B601C"/>
    <w:rsid w:val="007B6CA3"/>
    <w:rsid w:val="007C2EC1"/>
    <w:rsid w:val="007C490B"/>
    <w:rsid w:val="007C6D14"/>
    <w:rsid w:val="007C78A5"/>
    <w:rsid w:val="007D2E73"/>
    <w:rsid w:val="007D3503"/>
    <w:rsid w:val="007E31F1"/>
    <w:rsid w:val="007E3734"/>
    <w:rsid w:val="007F0F34"/>
    <w:rsid w:val="007F4B25"/>
    <w:rsid w:val="0080178E"/>
    <w:rsid w:val="00807064"/>
    <w:rsid w:val="008122CD"/>
    <w:rsid w:val="00813C17"/>
    <w:rsid w:val="00814512"/>
    <w:rsid w:val="008177A9"/>
    <w:rsid w:val="00817BC7"/>
    <w:rsid w:val="008230A4"/>
    <w:rsid w:val="00826283"/>
    <w:rsid w:val="00835A1C"/>
    <w:rsid w:val="00844371"/>
    <w:rsid w:val="00845EE0"/>
    <w:rsid w:val="008477BE"/>
    <w:rsid w:val="008551AA"/>
    <w:rsid w:val="008565ED"/>
    <w:rsid w:val="00867510"/>
    <w:rsid w:val="008679BD"/>
    <w:rsid w:val="00882E43"/>
    <w:rsid w:val="008850BA"/>
    <w:rsid w:val="00891904"/>
    <w:rsid w:val="00892681"/>
    <w:rsid w:val="008B0C96"/>
    <w:rsid w:val="008B5FFF"/>
    <w:rsid w:val="008B705E"/>
    <w:rsid w:val="008B77E9"/>
    <w:rsid w:val="008C1F23"/>
    <w:rsid w:val="008C306F"/>
    <w:rsid w:val="008C4DA0"/>
    <w:rsid w:val="008C6BAE"/>
    <w:rsid w:val="008C6CC7"/>
    <w:rsid w:val="008C7D6D"/>
    <w:rsid w:val="008C7E98"/>
    <w:rsid w:val="008D4722"/>
    <w:rsid w:val="008E682A"/>
    <w:rsid w:val="008F542C"/>
    <w:rsid w:val="008F7029"/>
    <w:rsid w:val="00901811"/>
    <w:rsid w:val="0090718A"/>
    <w:rsid w:val="00910D6F"/>
    <w:rsid w:val="00912D96"/>
    <w:rsid w:val="00921E40"/>
    <w:rsid w:val="00922115"/>
    <w:rsid w:val="009248B4"/>
    <w:rsid w:val="00925055"/>
    <w:rsid w:val="0092678F"/>
    <w:rsid w:val="009331AF"/>
    <w:rsid w:val="00934A3C"/>
    <w:rsid w:val="009359D5"/>
    <w:rsid w:val="00943524"/>
    <w:rsid w:val="00954996"/>
    <w:rsid w:val="009648D9"/>
    <w:rsid w:val="00964912"/>
    <w:rsid w:val="00965570"/>
    <w:rsid w:val="0096691D"/>
    <w:rsid w:val="00972589"/>
    <w:rsid w:val="00973732"/>
    <w:rsid w:val="009930E8"/>
    <w:rsid w:val="009B301B"/>
    <w:rsid w:val="009B30E4"/>
    <w:rsid w:val="009C11F1"/>
    <w:rsid w:val="009C5551"/>
    <w:rsid w:val="009C6351"/>
    <w:rsid w:val="009D2AC0"/>
    <w:rsid w:val="009D3415"/>
    <w:rsid w:val="009D37A7"/>
    <w:rsid w:val="009D3CA0"/>
    <w:rsid w:val="009D699F"/>
    <w:rsid w:val="009E366C"/>
    <w:rsid w:val="009E5308"/>
    <w:rsid w:val="009E6185"/>
    <w:rsid w:val="00A10D42"/>
    <w:rsid w:val="00A22426"/>
    <w:rsid w:val="00A23EBE"/>
    <w:rsid w:val="00A26483"/>
    <w:rsid w:val="00A27A77"/>
    <w:rsid w:val="00A34F03"/>
    <w:rsid w:val="00A361BE"/>
    <w:rsid w:val="00A53C71"/>
    <w:rsid w:val="00A54B22"/>
    <w:rsid w:val="00A55594"/>
    <w:rsid w:val="00A567BA"/>
    <w:rsid w:val="00A60237"/>
    <w:rsid w:val="00A617F5"/>
    <w:rsid w:val="00A65D81"/>
    <w:rsid w:val="00A77B21"/>
    <w:rsid w:val="00A80F6C"/>
    <w:rsid w:val="00A839B2"/>
    <w:rsid w:val="00A85513"/>
    <w:rsid w:val="00A863F4"/>
    <w:rsid w:val="00A92659"/>
    <w:rsid w:val="00A94F50"/>
    <w:rsid w:val="00AA6F61"/>
    <w:rsid w:val="00AA708E"/>
    <w:rsid w:val="00AB1180"/>
    <w:rsid w:val="00AB1E73"/>
    <w:rsid w:val="00AB4F1E"/>
    <w:rsid w:val="00AC164D"/>
    <w:rsid w:val="00AD1DBE"/>
    <w:rsid w:val="00AD5DCD"/>
    <w:rsid w:val="00AE0FD0"/>
    <w:rsid w:val="00AE2B68"/>
    <w:rsid w:val="00AE57B0"/>
    <w:rsid w:val="00AF0587"/>
    <w:rsid w:val="00AF07F6"/>
    <w:rsid w:val="00AF6C3A"/>
    <w:rsid w:val="00AF6E54"/>
    <w:rsid w:val="00B04E19"/>
    <w:rsid w:val="00B078EA"/>
    <w:rsid w:val="00B11513"/>
    <w:rsid w:val="00B23E44"/>
    <w:rsid w:val="00B35715"/>
    <w:rsid w:val="00B35B38"/>
    <w:rsid w:val="00B439B5"/>
    <w:rsid w:val="00B510DC"/>
    <w:rsid w:val="00B60B2F"/>
    <w:rsid w:val="00B63088"/>
    <w:rsid w:val="00B71649"/>
    <w:rsid w:val="00B71A83"/>
    <w:rsid w:val="00B72163"/>
    <w:rsid w:val="00B72E39"/>
    <w:rsid w:val="00B77AE5"/>
    <w:rsid w:val="00B811A6"/>
    <w:rsid w:val="00B87055"/>
    <w:rsid w:val="00B92ACB"/>
    <w:rsid w:val="00B94911"/>
    <w:rsid w:val="00B960D4"/>
    <w:rsid w:val="00BA2FEB"/>
    <w:rsid w:val="00BA5438"/>
    <w:rsid w:val="00BC44CF"/>
    <w:rsid w:val="00BD09FC"/>
    <w:rsid w:val="00BD20F0"/>
    <w:rsid w:val="00BE052D"/>
    <w:rsid w:val="00BE299F"/>
    <w:rsid w:val="00BE5CC6"/>
    <w:rsid w:val="00BF17FD"/>
    <w:rsid w:val="00C035D4"/>
    <w:rsid w:val="00C057CB"/>
    <w:rsid w:val="00C06EB5"/>
    <w:rsid w:val="00C15AA7"/>
    <w:rsid w:val="00C2492E"/>
    <w:rsid w:val="00C254FC"/>
    <w:rsid w:val="00C4701D"/>
    <w:rsid w:val="00C50CCC"/>
    <w:rsid w:val="00C54C08"/>
    <w:rsid w:val="00C5544C"/>
    <w:rsid w:val="00C61227"/>
    <w:rsid w:val="00C63EB4"/>
    <w:rsid w:val="00C6479F"/>
    <w:rsid w:val="00C65421"/>
    <w:rsid w:val="00C74272"/>
    <w:rsid w:val="00C76CE5"/>
    <w:rsid w:val="00C85519"/>
    <w:rsid w:val="00C92B69"/>
    <w:rsid w:val="00C964E4"/>
    <w:rsid w:val="00C9747C"/>
    <w:rsid w:val="00CA328C"/>
    <w:rsid w:val="00CA5549"/>
    <w:rsid w:val="00CA6CCB"/>
    <w:rsid w:val="00CB321E"/>
    <w:rsid w:val="00CB5D10"/>
    <w:rsid w:val="00CB7450"/>
    <w:rsid w:val="00CC3BFF"/>
    <w:rsid w:val="00CC4130"/>
    <w:rsid w:val="00CD33C1"/>
    <w:rsid w:val="00CF178A"/>
    <w:rsid w:val="00D06939"/>
    <w:rsid w:val="00D06BCE"/>
    <w:rsid w:val="00D07C0E"/>
    <w:rsid w:val="00D109C0"/>
    <w:rsid w:val="00D16A58"/>
    <w:rsid w:val="00D16F7D"/>
    <w:rsid w:val="00D21631"/>
    <w:rsid w:val="00D319CD"/>
    <w:rsid w:val="00D32C1B"/>
    <w:rsid w:val="00D46FB2"/>
    <w:rsid w:val="00D54A72"/>
    <w:rsid w:val="00D65B54"/>
    <w:rsid w:val="00D66EFC"/>
    <w:rsid w:val="00D756B5"/>
    <w:rsid w:val="00D83208"/>
    <w:rsid w:val="00D862DF"/>
    <w:rsid w:val="00D9290D"/>
    <w:rsid w:val="00D9737E"/>
    <w:rsid w:val="00DA0FDC"/>
    <w:rsid w:val="00DA6091"/>
    <w:rsid w:val="00DA648F"/>
    <w:rsid w:val="00DB3499"/>
    <w:rsid w:val="00DB37F9"/>
    <w:rsid w:val="00DB417A"/>
    <w:rsid w:val="00DC0E4E"/>
    <w:rsid w:val="00DC1E09"/>
    <w:rsid w:val="00DC2D84"/>
    <w:rsid w:val="00DC5858"/>
    <w:rsid w:val="00DC58B1"/>
    <w:rsid w:val="00DC760C"/>
    <w:rsid w:val="00DD1434"/>
    <w:rsid w:val="00DD248B"/>
    <w:rsid w:val="00DD3048"/>
    <w:rsid w:val="00DE0B27"/>
    <w:rsid w:val="00DE136B"/>
    <w:rsid w:val="00DE1883"/>
    <w:rsid w:val="00DF1151"/>
    <w:rsid w:val="00E008BD"/>
    <w:rsid w:val="00E12DC9"/>
    <w:rsid w:val="00E13D9C"/>
    <w:rsid w:val="00E16AD2"/>
    <w:rsid w:val="00E20C30"/>
    <w:rsid w:val="00E256E0"/>
    <w:rsid w:val="00E316DF"/>
    <w:rsid w:val="00E35149"/>
    <w:rsid w:val="00E37118"/>
    <w:rsid w:val="00E41E17"/>
    <w:rsid w:val="00E43823"/>
    <w:rsid w:val="00E444B7"/>
    <w:rsid w:val="00E47022"/>
    <w:rsid w:val="00E65575"/>
    <w:rsid w:val="00E7207A"/>
    <w:rsid w:val="00E728EC"/>
    <w:rsid w:val="00E77B07"/>
    <w:rsid w:val="00E82AA8"/>
    <w:rsid w:val="00E83D89"/>
    <w:rsid w:val="00E83F99"/>
    <w:rsid w:val="00E878D3"/>
    <w:rsid w:val="00E94038"/>
    <w:rsid w:val="00EA2B61"/>
    <w:rsid w:val="00EB024B"/>
    <w:rsid w:val="00EB4624"/>
    <w:rsid w:val="00EB762B"/>
    <w:rsid w:val="00EB7C28"/>
    <w:rsid w:val="00EB7D1E"/>
    <w:rsid w:val="00EC07F6"/>
    <w:rsid w:val="00EC4C13"/>
    <w:rsid w:val="00EC50D4"/>
    <w:rsid w:val="00ED0FCD"/>
    <w:rsid w:val="00ED71D9"/>
    <w:rsid w:val="00EF0367"/>
    <w:rsid w:val="00EF1CAB"/>
    <w:rsid w:val="00EF7650"/>
    <w:rsid w:val="00F025CD"/>
    <w:rsid w:val="00F0571E"/>
    <w:rsid w:val="00F10697"/>
    <w:rsid w:val="00F13769"/>
    <w:rsid w:val="00F23C23"/>
    <w:rsid w:val="00F30350"/>
    <w:rsid w:val="00F33F6A"/>
    <w:rsid w:val="00F40528"/>
    <w:rsid w:val="00F43D07"/>
    <w:rsid w:val="00F47B1E"/>
    <w:rsid w:val="00F65E65"/>
    <w:rsid w:val="00F71E6E"/>
    <w:rsid w:val="00F82918"/>
    <w:rsid w:val="00F8429C"/>
    <w:rsid w:val="00F84A4F"/>
    <w:rsid w:val="00F852D0"/>
    <w:rsid w:val="00F943DA"/>
    <w:rsid w:val="00F9472A"/>
    <w:rsid w:val="00F95579"/>
    <w:rsid w:val="00FA124C"/>
    <w:rsid w:val="00FA1A1C"/>
    <w:rsid w:val="00FA30DE"/>
    <w:rsid w:val="00FA3889"/>
    <w:rsid w:val="00FC2117"/>
    <w:rsid w:val="00FD237A"/>
    <w:rsid w:val="00FD6186"/>
    <w:rsid w:val="00FF6ABD"/>
    <w:rsid w:val="05829A2C"/>
    <w:rsid w:val="1A2A6BF7"/>
    <w:rsid w:val="219EDF79"/>
    <w:rsid w:val="40E779A7"/>
    <w:rsid w:val="580BB88D"/>
    <w:rsid w:val="6E81FD14"/>
    <w:rsid w:val="77E0C08A"/>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81FD14"/>
  <w15:docId w15:val="{1993FDC1-A7E4-4887-80CB-7359CF4C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402B"/>
  </w:style>
  <w:style w:type="paragraph" w:styleId="1">
    <w:name w:val="heading 1"/>
    <w:basedOn w:val="a"/>
    <w:next w:val="a"/>
    <w:link w:val="10"/>
    <w:uiPriority w:val="9"/>
    <w:qFormat/>
    <w:rsid w:val="00817BC7"/>
    <w:pPr>
      <w:keepNext/>
      <w:keepLines/>
      <w:suppressLineNumbers/>
      <w:tabs>
        <w:tab w:val="left" w:pos="567"/>
      </w:tabs>
      <w:spacing w:after="0" w:line="240" w:lineRule="auto"/>
      <w:ind w:firstLine="567"/>
      <w:jc w:val="center"/>
      <w:outlineLvl w:val="0"/>
    </w:pPr>
    <w:rPr>
      <w:rFonts w:ascii="Arial" w:eastAsia="Times New Roman" w:hAnsi="Arial" w:cs="Arial"/>
      <w:b/>
      <w:bCs/>
      <w:cap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DC58B1"/>
    <w:pPr>
      <w:spacing w:after="0" w:line="240" w:lineRule="auto"/>
    </w:pPr>
  </w:style>
  <w:style w:type="table" w:styleId="a4">
    <w:name w:val="Table Grid"/>
    <w:basedOn w:val="a1"/>
    <w:uiPriority w:val="59"/>
    <w:rsid w:val="00DC58B1"/>
    <w:pPr>
      <w:widowControl w:val="0"/>
      <w:spacing w:after="0" w:line="240" w:lineRule="auto"/>
    </w:pPr>
    <w:rPr>
      <w:rFonts w:ascii="Courier New" w:eastAsia="Courier New" w:hAnsi="Courier New" w:cs="Courier New"/>
      <w:sz w:val="24"/>
      <w:szCs w:val="24"/>
      <w:lang w:eastAsia="ru-RU" w:bidi="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a"/>
    <w:rsid w:val="00DC58B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header"/>
    <w:basedOn w:val="a"/>
    <w:link w:val="a6"/>
    <w:uiPriority w:val="99"/>
    <w:unhideWhenUsed/>
    <w:rsid w:val="00DC58B1"/>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DC58B1"/>
  </w:style>
  <w:style w:type="paragraph" w:styleId="a7">
    <w:name w:val="footer"/>
    <w:basedOn w:val="a"/>
    <w:link w:val="a8"/>
    <w:uiPriority w:val="99"/>
    <w:unhideWhenUsed/>
    <w:rsid w:val="00DC58B1"/>
    <w:pPr>
      <w:tabs>
        <w:tab w:val="center" w:pos="4677"/>
        <w:tab w:val="right" w:pos="9355"/>
      </w:tabs>
      <w:spacing w:after="0" w:line="240" w:lineRule="auto"/>
    </w:pPr>
  </w:style>
  <w:style w:type="character" w:customStyle="1" w:styleId="a8">
    <w:name w:val="Нижний колонтитул Знак"/>
    <w:basedOn w:val="a0"/>
    <w:link w:val="a7"/>
    <w:uiPriority w:val="99"/>
    <w:rsid w:val="00DC58B1"/>
  </w:style>
  <w:style w:type="character" w:styleId="a9">
    <w:name w:val="Hyperlink"/>
    <w:basedOn w:val="a0"/>
    <w:uiPriority w:val="99"/>
    <w:unhideWhenUsed/>
    <w:rsid w:val="00C5544C"/>
    <w:rPr>
      <w:color w:val="0563C1" w:themeColor="hyperlink"/>
      <w:u w:val="single"/>
    </w:rPr>
  </w:style>
  <w:style w:type="character" w:customStyle="1" w:styleId="10">
    <w:name w:val="Заголовок 1 Знак"/>
    <w:basedOn w:val="a0"/>
    <w:link w:val="1"/>
    <w:uiPriority w:val="9"/>
    <w:rsid w:val="00817BC7"/>
    <w:rPr>
      <w:rFonts w:ascii="Arial" w:eastAsia="Times New Roman" w:hAnsi="Arial" w:cs="Arial"/>
      <w:b/>
      <w:bCs/>
      <w:caps/>
      <w:sz w:val="24"/>
      <w:szCs w:val="24"/>
      <w:lang w:eastAsia="ru-RU"/>
    </w:rPr>
  </w:style>
  <w:style w:type="character" w:styleId="aa">
    <w:name w:val="annotation reference"/>
    <w:basedOn w:val="a0"/>
    <w:uiPriority w:val="99"/>
    <w:semiHidden/>
    <w:unhideWhenUsed/>
    <w:rsid w:val="00C06EB5"/>
    <w:rPr>
      <w:sz w:val="16"/>
      <w:szCs w:val="16"/>
    </w:rPr>
  </w:style>
  <w:style w:type="paragraph" w:styleId="ab">
    <w:name w:val="annotation text"/>
    <w:basedOn w:val="a"/>
    <w:link w:val="ac"/>
    <w:uiPriority w:val="99"/>
    <w:semiHidden/>
    <w:unhideWhenUsed/>
    <w:rsid w:val="00C06EB5"/>
    <w:pPr>
      <w:spacing w:line="240" w:lineRule="auto"/>
    </w:pPr>
    <w:rPr>
      <w:sz w:val="20"/>
      <w:szCs w:val="20"/>
    </w:rPr>
  </w:style>
  <w:style w:type="character" w:customStyle="1" w:styleId="ac">
    <w:name w:val="Текст примечания Знак"/>
    <w:basedOn w:val="a0"/>
    <w:link w:val="ab"/>
    <w:uiPriority w:val="99"/>
    <w:semiHidden/>
    <w:rsid w:val="00C06EB5"/>
    <w:rPr>
      <w:sz w:val="20"/>
      <w:szCs w:val="20"/>
    </w:rPr>
  </w:style>
  <w:style w:type="paragraph" w:styleId="ad">
    <w:name w:val="annotation subject"/>
    <w:basedOn w:val="ab"/>
    <w:next w:val="ab"/>
    <w:link w:val="ae"/>
    <w:uiPriority w:val="99"/>
    <w:semiHidden/>
    <w:unhideWhenUsed/>
    <w:rsid w:val="00C06EB5"/>
    <w:rPr>
      <w:b/>
      <w:bCs/>
    </w:rPr>
  </w:style>
  <w:style w:type="character" w:customStyle="1" w:styleId="ae">
    <w:name w:val="Тема примечания Знак"/>
    <w:basedOn w:val="ac"/>
    <w:link w:val="ad"/>
    <w:uiPriority w:val="99"/>
    <w:semiHidden/>
    <w:rsid w:val="00C06EB5"/>
    <w:rPr>
      <w:b/>
      <w:bCs/>
      <w:sz w:val="20"/>
      <w:szCs w:val="20"/>
    </w:rPr>
  </w:style>
  <w:style w:type="paragraph" w:styleId="af">
    <w:name w:val="Balloon Text"/>
    <w:basedOn w:val="a"/>
    <w:link w:val="af0"/>
    <w:uiPriority w:val="99"/>
    <w:semiHidden/>
    <w:unhideWhenUsed/>
    <w:rsid w:val="00C06EB5"/>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C06EB5"/>
    <w:rPr>
      <w:rFonts w:ascii="Tahoma" w:hAnsi="Tahoma" w:cs="Tahoma"/>
      <w:sz w:val="16"/>
      <w:szCs w:val="16"/>
    </w:rPr>
  </w:style>
  <w:style w:type="character" w:customStyle="1" w:styleId="apple-converted-space">
    <w:name w:val="apple-converted-space"/>
    <w:basedOn w:val="a0"/>
    <w:uiPriority w:val="99"/>
    <w:qFormat/>
    <w:rsid w:val="00703373"/>
    <w:rPr>
      <w:rFonts w:cs="Times New Roman"/>
    </w:rPr>
  </w:style>
  <w:style w:type="paragraph" w:customStyle="1" w:styleId="af1">
    <w:name w:val="???????"/>
    <w:rsid w:val="008F7029"/>
    <w:pPr>
      <w:widowControl w:val="0"/>
      <w:spacing w:after="0" w:line="240" w:lineRule="auto"/>
    </w:pPr>
    <w:rPr>
      <w:rFonts w:ascii="Times New Roman" w:eastAsia="Times New Roman" w:hAnsi="Times New Roman" w:cs="Times New Roman"/>
      <w:sz w:val="24"/>
      <w:szCs w:val="20"/>
      <w:lang w:val="en-GB" w:eastAsia="ru-RU"/>
    </w:rPr>
  </w:style>
  <w:style w:type="paragraph" w:styleId="af2">
    <w:name w:val="Revision"/>
    <w:hidden/>
    <w:uiPriority w:val="99"/>
    <w:semiHidden/>
    <w:rsid w:val="009B30E4"/>
    <w:pPr>
      <w:spacing w:after="0" w:line="240" w:lineRule="auto"/>
    </w:pPr>
  </w:style>
  <w:style w:type="paragraph" w:styleId="af3">
    <w:name w:val="Body Text"/>
    <w:basedOn w:val="a"/>
    <w:link w:val="af4"/>
    <w:rsid w:val="00FA30DE"/>
    <w:pPr>
      <w:spacing w:after="0" w:line="240" w:lineRule="auto"/>
      <w:jc w:val="both"/>
    </w:pPr>
    <w:rPr>
      <w:rFonts w:ascii="Times New Roman" w:eastAsia="Times New Roman" w:hAnsi="Times New Roman" w:cs="Times New Roman"/>
      <w:sz w:val="24"/>
      <w:szCs w:val="20"/>
      <w:lang w:eastAsia="ru-RU"/>
    </w:rPr>
  </w:style>
  <w:style w:type="character" w:customStyle="1" w:styleId="af4">
    <w:name w:val="Основной текст Знак"/>
    <w:basedOn w:val="a0"/>
    <w:link w:val="af3"/>
    <w:rsid w:val="00FA30DE"/>
    <w:rPr>
      <w:rFonts w:ascii="Times New Roman" w:eastAsia="Times New Roman" w:hAnsi="Times New Roman" w:cs="Times New Roman"/>
      <w:sz w:val="24"/>
      <w:szCs w:val="20"/>
      <w:lang w:eastAsia="ru-RU"/>
    </w:rPr>
  </w:style>
  <w:style w:type="paragraph" w:styleId="2">
    <w:name w:val="Body Text Indent 2"/>
    <w:basedOn w:val="a"/>
    <w:link w:val="20"/>
    <w:rsid w:val="00F82918"/>
    <w:pPr>
      <w:spacing w:after="120" w:line="480" w:lineRule="auto"/>
      <w:ind w:left="283"/>
    </w:pPr>
    <w:rPr>
      <w:rFonts w:ascii="Times New Roman" w:eastAsia="Times New Roman" w:hAnsi="Times New Roman" w:cs="Times New Roman"/>
      <w:sz w:val="24"/>
      <w:szCs w:val="24"/>
      <w:lang w:eastAsia="ru-RU"/>
    </w:rPr>
  </w:style>
  <w:style w:type="character" w:customStyle="1" w:styleId="20">
    <w:name w:val="Основной текст с отступом 2 Знак"/>
    <w:basedOn w:val="a0"/>
    <w:link w:val="2"/>
    <w:rsid w:val="00F82918"/>
    <w:rPr>
      <w:rFonts w:ascii="Times New Roman" w:eastAsia="Times New Roman" w:hAnsi="Times New Roman" w:cs="Times New Roman"/>
      <w:sz w:val="24"/>
      <w:szCs w:val="24"/>
      <w:lang w:eastAsia="ru-RU"/>
    </w:rPr>
  </w:style>
  <w:style w:type="paragraph" w:customStyle="1" w:styleId="-1">
    <w:name w:val="Нумерованный абзац (ур-нь 1)"/>
    <w:basedOn w:val="a"/>
    <w:link w:val="-10"/>
    <w:rsid w:val="00DA648F"/>
    <w:pPr>
      <w:spacing w:after="0" w:line="240" w:lineRule="auto"/>
      <w:jc w:val="both"/>
    </w:pPr>
    <w:rPr>
      <w:rFonts w:ascii="Times New Roman" w:eastAsia="Times New Roman" w:hAnsi="Times New Roman" w:cs="Times New Roman"/>
      <w:szCs w:val="24"/>
      <w:lang w:eastAsia="ru-RU"/>
    </w:rPr>
  </w:style>
  <w:style w:type="paragraph" w:customStyle="1" w:styleId="-2">
    <w:name w:val="Нумерованный абзац (ур-нь 2)"/>
    <w:basedOn w:val="-1"/>
    <w:rsid w:val="00DA648F"/>
    <w:pPr>
      <w:tabs>
        <w:tab w:val="num" w:pos="360"/>
      </w:tabs>
    </w:pPr>
  </w:style>
  <w:style w:type="character" w:customStyle="1" w:styleId="-10">
    <w:name w:val="Нумерованный абзац (ур-нь 1) Знак"/>
    <w:link w:val="-1"/>
    <w:locked/>
    <w:rsid w:val="00DA648F"/>
    <w:rPr>
      <w:rFonts w:ascii="Times New Roman" w:eastAsia="Times New Roman" w:hAnsi="Times New Roman" w:cs="Times New Roman"/>
      <w:szCs w:val="24"/>
      <w:lang w:eastAsia="ru-RU"/>
    </w:rPr>
  </w:style>
  <w:style w:type="paragraph" w:customStyle="1" w:styleId="Default">
    <w:name w:val="Default"/>
    <w:rsid w:val="00A55594"/>
    <w:pPr>
      <w:suppressAutoHyphens/>
      <w:autoSpaceDE w:val="0"/>
      <w:spacing w:after="0" w:line="240" w:lineRule="auto"/>
    </w:pPr>
    <w:rPr>
      <w:rFonts w:ascii="GaramondNarrowC" w:eastAsia="Arial" w:hAnsi="GaramondNarrowC" w:cs="GaramondNarrowC"/>
      <w:color w:val="000000"/>
      <w:sz w:val="24"/>
      <w:szCs w:val="24"/>
      <w:lang w:eastAsia="ar-SA"/>
    </w:rPr>
  </w:style>
  <w:style w:type="character" w:styleId="af5">
    <w:name w:val="Unresolved Mention"/>
    <w:basedOn w:val="a0"/>
    <w:uiPriority w:val="99"/>
    <w:semiHidden/>
    <w:unhideWhenUsed/>
    <w:rsid w:val="00826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5346">
      <w:bodyDiv w:val="1"/>
      <w:marLeft w:val="0"/>
      <w:marRight w:val="0"/>
      <w:marTop w:val="0"/>
      <w:marBottom w:val="0"/>
      <w:divBdr>
        <w:top w:val="none" w:sz="0" w:space="0" w:color="auto"/>
        <w:left w:val="none" w:sz="0" w:space="0" w:color="auto"/>
        <w:bottom w:val="none" w:sz="0" w:space="0" w:color="auto"/>
        <w:right w:val="none" w:sz="0" w:space="0" w:color="auto"/>
      </w:divBdr>
    </w:div>
    <w:div w:id="962619883">
      <w:bodyDiv w:val="1"/>
      <w:marLeft w:val="0"/>
      <w:marRight w:val="0"/>
      <w:marTop w:val="0"/>
      <w:marBottom w:val="0"/>
      <w:divBdr>
        <w:top w:val="none" w:sz="0" w:space="0" w:color="auto"/>
        <w:left w:val="none" w:sz="0" w:space="0" w:color="auto"/>
        <w:bottom w:val="none" w:sz="0" w:space="0" w:color="auto"/>
        <w:right w:val="none" w:sz="0" w:space="0" w:color="auto"/>
      </w:divBdr>
    </w:div>
    <w:div w:id="1137456125">
      <w:bodyDiv w:val="1"/>
      <w:marLeft w:val="0"/>
      <w:marRight w:val="0"/>
      <w:marTop w:val="0"/>
      <w:marBottom w:val="0"/>
      <w:divBdr>
        <w:top w:val="none" w:sz="0" w:space="0" w:color="auto"/>
        <w:left w:val="none" w:sz="0" w:space="0" w:color="auto"/>
        <w:bottom w:val="none" w:sz="0" w:space="0" w:color="auto"/>
        <w:right w:val="none" w:sz="0" w:space="0" w:color="auto"/>
      </w:divBdr>
    </w:div>
    <w:div w:id="1798983663">
      <w:bodyDiv w:val="1"/>
      <w:marLeft w:val="0"/>
      <w:marRight w:val="0"/>
      <w:marTop w:val="0"/>
      <w:marBottom w:val="0"/>
      <w:divBdr>
        <w:top w:val="none" w:sz="0" w:space="0" w:color="auto"/>
        <w:left w:val="none" w:sz="0" w:space="0" w:color="auto"/>
        <w:bottom w:val="none" w:sz="0" w:space="0" w:color="auto"/>
        <w:right w:val="none" w:sz="0" w:space="0" w:color="auto"/>
      </w:divBdr>
    </w:div>
    <w:div w:id="1957252528">
      <w:bodyDiv w:val="1"/>
      <w:marLeft w:val="0"/>
      <w:marRight w:val="0"/>
      <w:marTop w:val="0"/>
      <w:marBottom w:val="0"/>
      <w:divBdr>
        <w:top w:val="none" w:sz="0" w:space="0" w:color="auto"/>
        <w:left w:val="none" w:sz="0" w:space="0" w:color="auto"/>
        <w:bottom w:val="none" w:sz="0" w:space="0" w:color="auto"/>
        <w:right w:val="none" w:sz="0" w:space="0" w:color="auto"/>
      </w:divBdr>
    </w:div>
    <w:div w:id="202331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1B3597-39F4-450C-9856-34549AFE9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Pages>
  <Words>898</Words>
  <Characters>5119</Characters>
  <Application>Microsoft Office Word</Application>
  <DocSecurity>0</DocSecurity>
  <Lines>42</Lines>
  <Paragraphs>12</Paragraphs>
  <ScaleCrop>false</ScaleCrop>
  <Manager>Кукушкин Иван Николаевич</Manager>
  <Company>ООО НИЦ ФОРС</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Договор с Марви на поставку ТМЦ</dc:subject>
  <dc:creator>Иван Кукушкин</dc:creator>
  <cp:keywords>Марви, ПТК</cp:keywords>
  <cp:lastModifiedBy>Андрей Малявин</cp:lastModifiedBy>
  <cp:revision>207</cp:revision>
  <dcterms:created xsi:type="dcterms:W3CDTF">2024-02-29T07:47:00Z</dcterms:created>
  <dcterms:modified xsi:type="dcterms:W3CDTF">2025-10-27T08:30:00Z</dcterms:modified>
</cp:coreProperties>
</file>