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90C60" w14:textId="77777777" w:rsidR="00E965AE" w:rsidRPr="00E965AE" w:rsidRDefault="00E965AE" w:rsidP="00E965AE">
      <w:pPr>
        <w:jc w:val="center"/>
        <w:rPr>
          <w:rFonts w:ascii="Times New Roman" w:hAnsi="Times New Roman" w:cs="Times New Roman"/>
          <w:b/>
          <w:sz w:val="20"/>
          <w:szCs w:val="20"/>
        </w:rPr>
      </w:pPr>
      <w:r w:rsidRPr="00E965AE">
        <w:rPr>
          <w:rFonts w:ascii="Times New Roman" w:hAnsi="Times New Roman" w:cs="Times New Roman"/>
          <w:b/>
          <w:sz w:val="20"/>
          <w:szCs w:val="20"/>
        </w:rPr>
        <w:t>РАМОЧНЫЙ ДОГОВОР</w:t>
      </w:r>
    </w:p>
    <w:p w14:paraId="573C8B60" w14:textId="77777777" w:rsidR="00E965AE" w:rsidRPr="00E965AE" w:rsidRDefault="00E965AE" w:rsidP="00E965AE">
      <w:pPr>
        <w:jc w:val="center"/>
        <w:rPr>
          <w:rFonts w:ascii="Times New Roman" w:hAnsi="Times New Roman" w:cs="Times New Roman"/>
          <w:b/>
          <w:sz w:val="20"/>
          <w:szCs w:val="20"/>
        </w:rPr>
      </w:pPr>
      <w:r w:rsidRPr="00E965AE">
        <w:rPr>
          <w:rFonts w:ascii="Times New Roman" w:hAnsi="Times New Roman" w:cs="Times New Roman"/>
          <w:b/>
          <w:sz w:val="20"/>
          <w:szCs w:val="20"/>
        </w:rPr>
        <w:t>НА ПОСТАВКУ ТОВАРОВ, ВЫПОЛНЕНИЕ РАБОТ, ОКАЗАНИЕ УСЛУГ</w:t>
      </w:r>
    </w:p>
    <w:p w14:paraId="48BBCD2C"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Настоящий рамочный договор (далее - Договор) заключается между ООО «Точные машины» (далее - Партнер) и ООО «Горизонт» (далее - Компания), посредством подписания дополнительных соглашений и (или) заказов к Договору. Подписывая дополнительное соглашение и (или) заказ к Договору, Партнер принимает все условия Договора, если иное прямо не указано в соответствующем дополнительном соглашении и (или) заказе.</w:t>
      </w:r>
    </w:p>
    <w:p w14:paraId="67BAEF04"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Реквизиты Сторон указываются в каждом дополнительном соглашении и в каждом заказе, заключенном к Договору.</w:t>
      </w:r>
    </w:p>
    <w:p w14:paraId="09706B16" w14:textId="77777777" w:rsidR="00E965AE" w:rsidRPr="00E965AE" w:rsidRDefault="00E965AE" w:rsidP="00E965AE">
      <w:pPr>
        <w:jc w:val="center"/>
        <w:rPr>
          <w:rFonts w:ascii="Times New Roman" w:hAnsi="Times New Roman" w:cs="Times New Roman"/>
          <w:b/>
          <w:sz w:val="20"/>
          <w:szCs w:val="20"/>
        </w:rPr>
      </w:pPr>
      <w:r w:rsidRPr="00E965AE">
        <w:rPr>
          <w:rFonts w:ascii="Times New Roman" w:hAnsi="Times New Roman" w:cs="Times New Roman"/>
          <w:b/>
          <w:sz w:val="20"/>
          <w:szCs w:val="20"/>
        </w:rPr>
        <w:t>УСЛОВИЯ ДОГОВОРА</w:t>
      </w:r>
    </w:p>
    <w:p w14:paraId="38C8DD6B" w14:textId="77777777" w:rsidR="00E965AE" w:rsidRPr="00E965AE" w:rsidRDefault="00E965AE" w:rsidP="00E965AE">
      <w:pPr>
        <w:jc w:val="center"/>
        <w:rPr>
          <w:rFonts w:ascii="Times New Roman" w:hAnsi="Times New Roman" w:cs="Times New Roman"/>
          <w:b/>
          <w:sz w:val="20"/>
          <w:szCs w:val="20"/>
        </w:rPr>
      </w:pPr>
      <w:r w:rsidRPr="00E965AE">
        <w:rPr>
          <w:rFonts w:ascii="Times New Roman" w:hAnsi="Times New Roman" w:cs="Times New Roman"/>
          <w:b/>
          <w:sz w:val="20"/>
          <w:szCs w:val="20"/>
        </w:rPr>
        <w:t>1. Предмет</w:t>
      </w:r>
    </w:p>
    <w:p w14:paraId="0CE33514" w14:textId="77777777" w:rsidR="00E965AE" w:rsidRPr="00E965AE" w:rsidRDefault="00E965AE" w:rsidP="00E965AE">
      <w:pPr>
        <w:rPr>
          <w:rFonts w:ascii="Times New Roman" w:hAnsi="Times New Roman" w:cs="Times New Roman"/>
          <w:sz w:val="20"/>
          <w:szCs w:val="20"/>
        </w:rPr>
      </w:pPr>
      <w:r w:rsidRPr="00E965AE">
        <w:rPr>
          <w:rFonts w:ascii="Times New Roman" w:hAnsi="Times New Roman" w:cs="Times New Roman"/>
          <w:sz w:val="20"/>
          <w:szCs w:val="20"/>
        </w:rPr>
        <w:t>1.1.</w:t>
      </w:r>
      <w:r w:rsidRPr="00E965AE">
        <w:rPr>
          <w:rFonts w:ascii="Times New Roman" w:hAnsi="Times New Roman" w:cs="Times New Roman"/>
          <w:sz w:val="20"/>
          <w:szCs w:val="20"/>
        </w:rPr>
        <w:tab/>
        <w:t xml:space="preserve"> Партнер обязуется по подписанным Сторонами заказам:</w:t>
      </w:r>
    </w:p>
    <w:p w14:paraId="037806A1" w14:textId="77777777" w:rsidR="00E965AE" w:rsidRPr="00E965AE" w:rsidRDefault="00E965AE" w:rsidP="00E965AE">
      <w:pPr>
        <w:rPr>
          <w:rFonts w:ascii="Times New Roman" w:hAnsi="Times New Roman" w:cs="Times New Roman"/>
          <w:sz w:val="20"/>
          <w:szCs w:val="20"/>
        </w:rPr>
      </w:pPr>
      <w:r>
        <w:rPr>
          <w:rFonts w:ascii="Times New Roman" w:hAnsi="Times New Roman" w:cs="Times New Roman"/>
          <w:sz w:val="20"/>
          <w:szCs w:val="20"/>
        </w:rPr>
        <w:t xml:space="preserve">- </w:t>
      </w:r>
      <w:r w:rsidRPr="00E965AE">
        <w:rPr>
          <w:rFonts w:ascii="Times New Roman" w:hAnsi="Times New Roman" w:cs="Times New Roman"/>
          <w:sz w:val="20"/>
          <w:szCs w:val="20"/>
        </w:rPr>
        <w:t>поставлять Товар;</w:t>
      </w:r>
    </w:p>
    <w:p w14:paraId="2EA2F11B" w14:textId="77777777" w:rsidR="00E965AE" w:rsidRPr="00E965AE" w:rsidRDefault="00E965AE" w:rsidP="00E965AE">
      <w:pPr>
        <w:rPr>
          <w:rFonts w:ascii="Times New Roman" w:hAnsi="Times New Roman" w:cs="Times New Roman"/>
          <w:sz w:val="20"/>
          <w:szCs w:val="20"/>
        </w:rPr>
      </w:pPr>
      <w:r>
        <w:rPr>
          <w:rFonts w:ascii="Times New Roman" w:hAnsi="Times New Roman" w:cs="Times New Roman"/>
          <w:sz w:val="20"/>
          <w:szCs w:val="20"/>
        </w:rPr>
        <w:t xml:space="preserve">- </w:t>
      </w:r>
      <w:r w:rsidRPr="00E965AE">
        <w:rPr>
          <w:rFonts w:ascii="Times New Roman" w:hAnsi="Times New Roman" w:cs="Times New Roman"/>
          <w:sz w:val="20"/>
          <w:szCs w:val="20"/>
        </w:rPr>
        <w:t>выполнять Работы;</w:t>
      </w:r>
    </w:p>
    <w:p w14:paraId="3C086F80" w14:textId="77777777" w:rsidR="00E965AE" w:rsidRPr="00E965AE" w:rsidRDefault="00E965AE" w:rsidP="00E965AE">
      <w:pPr>
        <w:rPr>
          <w:rFonts w:ascii="Times New Roman" w:hAnsi="Times New Roman" w:cs="Times New Roman"/>
          <w:sz w:val="20"/>
          <w:szCs w:val="20"/>
        </w:rPr>
      </w:pPr>
      <w:r>
        <w:rPr>
          <w:rFonts w:ascii="Times New Roman" w:hAnsi="Times New Roman" w:cs="Times New Roman"/>
          <w:sz w:val="20"/>
          <w:szCs w:val="20"/>
        </w:rPr>
        <w:t xml:space="preserve">- </w:t>
      </w:r>
      <w:r w:rsidRPr="00E965AE">
        <w:rPr>
          <w:rFonts w:ascii="Times New Roman" w:hAnsi="Times New Roman" w:cs="Times New Roman"/>
          <w:sz w:val="20"/>
          <w:szCs w:val="20"/>
        </w:rPr>
        <w:t>оказывать Услуги.</w:t>
      </w:r>
    </w:p>
    <w:p w14:paraId="2AAA6169" w14:textId="77777777" w:rsidR="00712FD2"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1.2.</w:t>
      </w:r>
      <w:r w:rsidRPr="00E965AE">
        <w:rPr>
          <w:rFonts w:ascii="Times New Roman" w:hAnsi="Times New Roman" w:cs="Times New Roman"/>
          <w:sz w:val="20"/>
          <w:szCs w:val="20"/>
        </w:rPr>
        <w:tab/>
        <w:t>Каждый заказ должен в обязательном порядке содержать:</w:t>
      </w:r>
    </w:p>
    <w:p w14:paraId="6567BFCD"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(а) в случае поставки Товара: наименование и количество поставляемого Товара; срок поставки; цену и место доставки Товара.</w:t>
      </w:r>
    </w:p>
    <w:p w14:paraId="58360053"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(б) в случае выполнения Работ: наименование и описание Работ; начальный и конечный сроки выполнения Работ, цену и место проведения Работ, требования к результату выполненных Работ.</w:t>
      </w:r>
    </w:p>
    <w:p w14:paraId="2AB75CBA"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(в) в случае оказания Услуг: наименование и описание Услуг, начальный и конечный сроки оказания Услуг, цену и место оказания Услуг, требования к результату оказанных Услуг.</w:t>
      </w:r>
    </w:p>
    <w:p w14:paraId="576D069D"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По согласованию Сторон в заказ могут быть включены иные положения.</w:t>
      </w:r>
    </w:p>
    <w:p w14:paraId="0CA393F9"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1.3.</w:t>
      </w:r>
      <w:r w:rsidRPr="00E965AE">
        <w:rPr>
          <w:rFonts w:ascii="Times New Roman" w:hAnsi="Times New Roman" w:cs="Times New Roman"/>
          <w:sz w:val="20"/>
          <w:szCs w:val="20"/>
        </w:rPr>
        <w:tab/>
        <w:t xml:space="preserve"> Стороны вправе заключить дополнительное соглашение, в рамках которого взаимодействие Сторон по исполнению обязательств, указанных в п.1.1 Договора, будет осуществляться путем направления Компанией Заявок.</w:t>
      </w:r>
    </w:p>
    <w:p w14:paraId="7A707040"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Дополнительное соглашение должно содержать:</w:t>
      </w:r>
    </w:p>
    <w:p w14:paraId="468F3B50"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(а) условия, указанные в п.1.2 Договора, в зависимости от предмета дополнительного соглашения;</w:t>
      </w:r>
    </w:p>
    <w:p w14:paraId="7FE353D6"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(б) способ направления заявок;</w:t>
      </w:r>
    </w:p>
    <w:p w14:paraId="4F142889"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(в) способ и срок принятия заявок;</w:t>
      </w:r>
    </w:p>
    <w:p w14:paraId="5363E9E8"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Каждая заявка приравнивается к заказу, и, соответственно, к заявкам применяются положения Договора так, как если бы в соответствующем месте Договора было написано не «заказ», а «заявка» с соответствующими изменениями по тексту.</w:t>
      </w:r>
    </w:p>
    <w:p w14:paraId="3B1156D4"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1.4.</w:t>
      </w:r>
      <w:r w:rsidRPr="00E965AE">
        <w:rPr>
          <w:rFonts w:ascii="Times New Roman" w:hAnsi="Times New Roman" w:cs="Times New Roman"/>
          <w:sz w:val="20"/>
          <w:szCs w:val="20"/>
        </w:rPr>
        <w:tab/>
        <w:t xml:space="preserve"> Положения Договора применяются к каждому заказу/дополнительному соглашению, заключенному в рамках Договора, если в заказе/дополнительном соглашении прямо не оговорено иное.</w:t>
      </w:r>
    </w:p>
    <w:p w14:paraId="233CCBEC" w14:textId="77777777" w:rsidR="00E965AE" w:rsidRPr="00E965AE" w:rsidRDefault="00E965AE" w:rsidP="00E965AE">
      <w:pPr>
        <w:jc w:val="center"/>
        <w:rPr>
          <w:rFonts w:ascii="Times New Roman" w:hAnsi="Times New Roman" w:cs="Times New Roman"/>
          <w:b/>
          <w:sz w:val="20"/>
          <w:szCs w:val="20"/>
        </w:rPr>
      </w:pPr>
      <w:r w:rsidRPr="00E965AE">
        <w:rPr>
          <w:rFonts w:ascii="Times New Roman" w:hAnsi="Times New Roman" w:cs="Times New Roman"/>
          <w:b/>
          <w:sz w:val="20"/>
          <w:szCs w:val="20"/>
        </w:rPr>
        <w:t>2.</w:t>
      </w:r>
      <w:r w:rsidRPr="00E965AE">
        <w:rPr>
          <w:rFonts w:ascii="Times New Roman" w:hAnsi="Times New Roman" w:cs="Times New Roman"/>
          <w:b/>
          <w:sz w:val="20"/>
          <w:szCs w:val="20"/>
        </w:rPr>
        <w:tab/>
        <w:t xml:space="preserve"> Права и обязанности Сторон</w:t>
      </w:r>
    </w:p>
    <w:p w14:paraId="6E67EC75"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2.1.</w:t>
      </w:r>
      <w:r w:rsidRPr="00E965AE">
        <w:rPr>
          <w:rFonts w:ascii="Times New Roman" w:hAnsi="Times New Roman" w:cs="Times New Roman"/>
          <w:sz w:val="20"/>
          <w:szCs w:val="20"/>
        </w:rPr>
        <w:tab/>
        <w:t>Партнер обязуется:</w:t>
      </w:r>
    </w:p>
    <w:p w14:paraId="23E72889"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(а) выполнять свои обязательства качественно в соответствии с требованиями, обычно предъявляемыми к Работам/Услугам, в том числе соблюдать правила по охране труда, пожарной безопасности, требования промышленной безопасности при выполнении Работ/оказании Услуг;</w:t>
      </w:r>
    </w:p>
    <w:p w14:paraId="760AD620"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 xml:space="preserve">(б) при выполнении Работ/оказании Услуг использовать материалы и оборудование, имеющее подтверждение соответствия техническим регламентам и иным применимым техническим нормативам - сертификаты </w:t>
      </w:r>
      <w:r w:rsidRPr="00E965AE">
        <w:rPr>
          <w:rFonts w:ascii="Times New Roman" w:hAnsi="Times New Roman" w:cs="Times New Roman"/>
          <w:sz w:val="20"/>
          <w:szCs w:val="20"/>
        </w:rPr>
        <w:lastRenderedPageBreak/>
        <w:t>соответствия (если для такого оборудования предусмотрена обязательная сертификация) или декларации соответствия производителя (если для такого оборудования предусмотрена обязательная сертификация), а также иные документы, предусмотренные СНиП, ГОСТ, удостоверяющие их качество, происхождение, сроки годности, значения основных параметров и характеристик (свойств);</w:t>
      </w:r>
    </w:p>
    <w:p w14:paraId="18C578F9"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(в) в случае если выполнение Партнером своих обязательств зависит от предоставления Компанией какой- либо дополнительной информации, то Партнер должен самостоятельно письменно запросить такую информацию у Компании. Партнер не вправе ссылаться на отсутствие указанной информации как на основание освобождения его от ответственности за неисполнение или ненадлежащее исполнение своих обязательств, если указанная информация отсутствует по причине не предоставлении Компании такого запроса Партнером;</w:t>
      </w:r>
    </w:p>
    <w:p w14:paraId="6ABE98EF"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(г) не допускать использования в ходе исполнения обязательств материалов, оборудования, приспособлений, которые могут привести к нарушению санитарных норм/правил, а также требований по безопасности работ и охране окружающей среды.</w:t>
      </w:r>
    </w:p>
    <w:p w14:paraId="2CFDF6AC" w14:textId="77777777" w:rsidR="00E965AE" w:rsidRPr="00E965AE" w:rsidRDefault="00E965AE" w:rsidP="00E965AE">
      <w:pPr>
        <w:rPr>
          <w:rFonts w:ascii="Times New Roman" w:hAnsi="Times New Roman" w:cs="Times New Roman"/>
          <w:sz w:val="20"/>
          <w:szCs w:val="20"/>
        </w:rPr>
      </w:pPr>
      <w:r w:rsidRPr="00E965AE">
        <w:rPr>
          <w:rFonts w:ascii="Times New Roman" w:hAnsi="Times New Roman" w:cs="Times New Roman"/>
          <w:sz w:val="20"/>
          <w:szCs w:val="20"/>
        </w:rPr>
        <w:t>2.2.</w:t>
      </w:r>
      <w:r w:rsidRPr="00E965AE">
        <w:rPr>
          <w:rFonts w:ascii="Times New Roman" w:hAnsi="Times New Roman" w:cs="Times New Roman"/>
          <w:sz w:val="20"/>
          <w:szCs w:val="20"/>
        </w:rPr>
        <w:tab/>
        <w:t>Партнер вправе:</w:t>
      </w:r>
    </w:p>
    <w:p w14:paraId="25ECE2E7"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(а) самостоятельно определять способы выполнения Работ/оказания Услуг;</w:t>
      </w:r>
    </w:p>
    <w:p w14:paraId="0BC97729"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(б) не приступать к выполнению Работ/оказанию Услуг, когда Компания не предоставляет Партнеру необходимые исходные данные в установленные сроки.</w:t>
      </w:r>
    </w:p>
    <w:p w14:paraId="4AED1F0F" w14:textId="77777777" w:rsidR="00E965AE" w:rsidRPr="00E965AE" w:rsidRDefault="00E965AE" w:rsidP="00E965AE">
      <w:pPr>
        <w:rPr>
          <w:rFonts w:ascii="Times New Roman" w:hAnsi="Times New Roman" w:cs="Times New Roman"/>
          <w:sz w:val="20"/>
          <w:szCs w:val="20"/>
        </w:rPr>
      </w:pPr>
      <w:r w:rsidRPr="00E965AE">
        <w:rPr>
          <w:rFonts w:ascii="Times New Roman" w:hAnsi="Times New Roman" w:cs="Times New Roman"/>
          <w:sz w:val="20"/>
          <w:szCs w:val="20"/>
        </w:rPr>
        <w:t>2.3.</w:t>
      </w:r>
      <w:r w:rsidRPr="00E965AE">
        <w:rPr>
          <w:rFonts w:ascii="Times New Roman" w:hAnsi="Times New Roman" w:cs="Times New Roman"/>
          <w:sz w:val="20"/>
          <w:szCs w:val="20"/>
        </w:rPr>
        <w:tab/>
        <w:t xml:space="preserve"> Компания обязуется:</w:t>
      </w:r>
    </w:p>
    <w:p w14:paraId="05CD6103"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(а) принять результат выполненных Работ/оказанных Услуг, Товар в порядке, установленном в соответствующем дополнительном соглашении/заказе;</w:t>
      </w:r>
    </w:p>
    <w:p w14:paraId="330F6C69"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(б) произвести расчёт с Партнером в порядке, установленном в соответствующем дополнительном соглашении/заказе;</w:t>
      </w:r>
    </w:p>
    <w:p w14:paraId="71BEB416"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(в) выполнить иные обязательства, вытекающие из соответствующего дополнительного соглашения/заказа.</w:t>
      </w:r>
    </w:p>
    <w:p w14:paraId="3C0F95D2" w14:textId="77777777" w:rsidR="00E965AE" w:rsidRPr="00E965AE" w:rsidRDefault="00E965AE" w:rsidP="00E965AE">
      <w:pPr>
        <w:rPr>
          <w:rFonts w:ascii="Times New Roman" w:hAnsi="Times New Roman" w:cs="Times New Roman"/>
          <w:sz w:val="20"/>
          <w:szCs w:val="20"/>
        </w:rPr>
      </w:pPr>
      <w:r w:rsidRPr="00E965AE">
        <w:rPr>
          <w:rFonts w:ascii="Times New Roman" w:hAnsi="Times New Roman" w:cs="Times New Roman"/>
          <w:sz w:val="20"/>
          <w:szCs w:val="20"/>
        </w:rPr>
        <w:t>2.4.</w:t>
      </w:r>
      <w:r w:rsidRPr="00E965AE">
        <w:rPr>
          <w:rFonts w:ascii="Times New Roman" w:hAnsi="Times New Roman" w:cs="Times New Roman"/>
          <w:sz w:val="20"/>
          <w:szCs w:val="20"/>
        </w:rPr>
        <w:tab/>
        <w:t xml:space="preserve"> Компания вправе:</w:t>
      </w:r>
    </w:p>
    <w:p w14:paraId="3CF36D6F"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(а) в любое время проверять ход и качество выполнения Работ/оказания Услуг, не вмешиваясь в деятельность Партнера;</w:t>
      </w:r>
    </w:p>
    <w:p w14:paraId="61BA147D" w14:textId="77777777" w:rsidR="00E965AE" w:rsidRPr="00E965AE" w:rsidRDefault="00E965AE" w:rsidP="00E965AE">
      <w:pPr>
        <w:jc w:val="center"/>
        <w:rPr>
          <w:rFonts w:ascii="Times New Roman" w:hAnsi="Times New Roman" w:cs="Times New Roman"/>
          <w:b/>
          <w:sz w:val="20"/>
          <w:szCs w:val="20"/>
        </w:rPr>
      </w:pPr>
      <w:r w:rsidRPr="00E965AE">
        <w:rPr>
          <w:rFonts w:ascii="Times New Roman" w:hAnsi="Times New Roman" w:cs="Times New Roman"/>
          <w:b/>
          <w:sz w:val="20"/>
          <w:szCs w:val="20"/>
        </w:rPr>
        <w:t>3.</w:t>
      </w:r>
      <w:r w:rsidRPr="00E965AE">
        <w:rPr>
          <w:rFonts w:ascii="Times New Roman" w:hAnsi="Times New Roman" w:cs="Times New Roman"/>
          <w:b/>
          <w:sz w:val="20"/>
          <w:szCs w:val="20"/>
        </w:rPr>
        <w:tab/>
        <w:t xml:space="preserve"> Цена и порядок расчётов</w:t>
      </w:r>
    </w:p>
    <w:p w14:paraId="3AB0DF18"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3.1.</w:t>
      </w:r>
      <w:r w:rsidRPr="00E965AE">
        <w:rPr>
          <w:rFonts w:ascii="Times New Roman" w:hAnsi="Times New Roman" w:cs="Times New Roman"/>
          <w:sz w:val="20"/>
          <w:szCs w:val="20"/>
        </w:rPr>
        <w:tab/>
        <w:t xml:space="preserve"> Цена Товара, Работ, Услуг, указываются в соответствующем дополнительном соглашении или заказе.</w:t>
      </w:r>
    </w:p>
    <w:p w14:paraId="2E6B73D6"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Цена Товара включает стоимость самого Товара, упаковки, маркировки, доставки до места поставки, подъем на этаж (если применимо), всех погрузочно-разгрузочных работ.</w:t>
      </w:r>
    </w:p>
    <w:p w14:paraId="6B47A398"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3.2.</w:t>
      </w:r>
      <w:r w:rsidRPr="00E965AE">
        <w:rPr>
          <w:rFonts w:ascii="Times New Roman" w:hAnsi="Times New Roman" w:cs="Times New Roman"/>
          <w:sz w:val="20"/>
          <w:szCs w:val="20"/>
        </w:rPr>
        <w:tab/>
        <w:t xml:space="preserve"> Компания проводит расчёты с Партнером за поставленный Товар, выполненные Работы, оказанные Услуги в срок не более 30 (тридцати) календарных дней с даты получения оригинала счёта, выставленного Партнером после приёмки Компанией надлежащим образом исполненных Партнером обязательств по соответствующему заказу. Иной порядок оплаты может быть предусмотрен в заказе.</w:t>
      </w:r>
    </w:p>
    <w:p w14:paraId="365BE9AB"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3.3.</w:t>
      </w:r>
      <w:r w:rsidRPr="00E965AE">
        <w:rPr>
          <w:rFonts w:ascii="Times New Roman" w:hAnsi="Times New Roman" w:cs="Times New Roman"/>
          <w:sz w:val="20"/>
          <w:szCs w:val="20"/>
        </w:rPr>
        <w:tab/>
        <w:t xml:space="preserve"> Обязательство Компании по осуществлению платежа считается исполненным с момента списания денежных средств с корреспондентского счета банка Компании. В случае, если последний день срока оплаты приходится на нерабочий день, то срок оплаты переносится на следующий после этой даты рабочий день.</w:t>
      </w:r>
    </w:p>
    <w:p w14:paraId="7F200AE0" w14:textId="77777777" w:rsidR="00E965AE" w:rsidRP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3.4.</w:t>
      </w:r>
      <w:r w:rsidRPr="00E965AE">
        <w:rPr>
          <w:rFonts w:ascii="Times New Roman" w:hAnsi="Times New Roman" w:cs="Times New Roman"/>
          <w:sz w:val="20"/>
          <w:szCs w:val="20"/>
        </w:rPr>
        <w:tab/>
        <w:t xml:space="preserve"> Партнер обязан выставля</w:t>
      </w:r>
      <w:r>
        <w:rPr>
          <w:rFonts w:ascii="Times New Roman" w:hAnsi="Times New Roman" w:cs="Times New Roman"/>
          <w:sz w:val="20"/>
          <w:szCs w:val="20"/>
        </w:rPr>
        <w:t>ть счет-фактуру</w:t>
      </w:r>
      <w:r w:rsidRPr="00E965AE">
        <w:rPr>
          <w:rFonts w:ascii="Times New Roman" w:hAnsi="Times New Roman" w:cs="Times New Roman"/>
          <w:sz w:val="20"/>
          <w:szCs w:val="20"/>
        </w:rPr>
        <w:t>, подписанную уполномоченным лицом, в сроки, предусмотренные законодательством Российской Федерации. Счет-фактура не выставляется, если стороны подписывают УПД.</w:t>
      </w:r>
    </w:p>
    <w:p w14:paraId="0B4E37B4" w14:textId="77777777" w:rsidR="00E965AE" w:rsidRDefault="00E965AE" w:rsidP="00E965AE">
      <w:pPr>
        <w:jc w:val="both"/>
        <w:rPr>
          <w:rFonts w:ascii="Times New Roman" w:hAnsi="Times New Roman" w:cs="Times New Roman"/>
          <w:sz w:val="20"/>
          <w:szCs w:val="20"/>
        </w:rPr>
      </w:pPr>
      <w:r w:rsidRPr="00E965AE">
        <w:rPr>
          <w:rFonts w:ascii="Times New Roman" w:hAnsi="Times New Roman" w:cs="Times New Roman"/>
          <w:sz w:val="20"/>
          <w:szCs w:val="20"/>
        </w:rPr>
        <w:t>3.5.</w:t>
      </w:r>
      <w:r w:rsidRPr="00E965AE">
        <w:rPr>
          <w:rFonts w:ascii="Times New Roman" w:hAnsi="Times New Roman" w:cs="Times New Roman"/>
          <w:sz w:val="20"/>
          <w:szCs w:val="20"/>
        </w:rPr>
        <w:tab/>
        <w:t xml:space="preserve"> Любая из Сторон может инициировать сверку расчетов по Договору. В случае направления акта сверки одной из Сторон, получившая акт Сторона обязана в течение 10 (десяти) рабочих дней рассмотреть акт сверки, подписать его и возвратить 1 (Один) экземпляр в адрес направившей Стороны либо при наличии возражений отказаться от подписания и направить свой вариант акта сверки.</w:t>
      </w:r>
    </w:p>
    <w:p w14:paraId="52BB9F79" w14:textId="77777777" w:rsidR="00E965AE" w:rsidRPr="00E965AE" w:rsidRDefault="00E965AE" w:rsidP="00E965AE">
      <w:pPr>
        <w:jc w:val="both"/>
        <w:rPr>
          <w:rFonts w:ascii="Times New Roman" w:hAnsi="Times New Roman" w:cs="Times New Roman"/>
          <w:sz w:val="20"/>
          <w:szCs w:val="20"/>
        </w:rPr>
      </w:pPr>
    </w:p>
    <w:p w14:paraId="02E1CFCF" w14:textId="77777777" w:rsidR="00E965AE" w:rsidRPr="00E965AE" w:rsidRDefault="00E965AE" w:rsidP="00E965AE">
      <w:pPr>
        <w:jc w:val="center"/>
        <w:rPr>
          <w:rFonts w:ascii="Times New Roman" w:hAnsi="Times New Roman" w:cs="Times New Roman"/>
          <w:b/>
          <w:sz w:val="20"/>
          <w:szCs w:val="20"/>
        </w:rPr>
      </w:pPr>
      <w:r w:rsidRPr="00E965AE">
        <w:rPr>
          <w:rFonts w:ascii="Times New Roman" w:hAnsi="Times New Roman" w:cs="Times New Roman"/>
          <w:b/>
          <w:sz w:val="20"/>
          <w:szCs w:val="20"/>
        </w:rPr>
        <w:lastRenderedPageBreak/>
        <w:t>4.</w:t>
      </w:r>
      <w:r w:rsidRPr="00E965AE">
        <w:rPr>
          <w:rFonts w:ascii="Times New Roman" w:hAnsi="Times New Roman" w:cs="Times New Roman"/>
          <w:b/>
          <w:sz w:val="20"/>
          <w:szCs w:val="20"/>
        </w:rPr>
        <w:tab/>
        <w:t xml:space="preserve"> Порядок сдачи-приёмки</w:t>
      </w:r>
    </w:p>
    <w:p w14:paraId="2BEDEC6D" w14:textId="77777777" w:rsidR="00E965AE" w:rsidRPr="00E965AE" w:rsidRDefault="00E965AE" w:rsidP="00E965AE">
      <w:pPr>
        <w:rPr>
          <w:rFonts w:ascii="Times New Roman" w:hAnsi="Times New Roman" w:cs="Times New Roman"/>
          <w:sz w:val="20"/>
          <w:szCs w:val="20"/>
        </w:rPr>
      </w:pPr>
      <w:r w:rsidRPr="00E965AE">
        <w:rPr>
          <w:rFonts w:ascii="Times New Roman" w:hAnsi="Times New Roman" w:cs="Times New Roman"/>
          <w:sz w:val="20"/>
          <w:szCs w:val="20"/>
        </w:rPr>
        <w:t>4.1.</w:t>
      </w:r>
      <w:r w:rsidRPr="00E965AE">
        <w:rPr>
          <w:rFonts w:ascii="Times New Roman" w:hAnsi="Times New Roman" w:cs="Times New Roman"/>
          <w:sz w:val="20"/>
          <w:szCs w:val="20"/>
        </w:rPr>
        <w:tab/>
        <w:t>В случае если заказ предусматривает только поставку Товара, то приёмка Товара осуществляется в следующем порядке:</w:t>
      </w:r>
    </w:p>
    <w:p w14:paraId="6193DC3A"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(а) Партнер с соблюдением срока поставки Товара, указанного в соответствующем заказе, не менее, чем за 3 рабочих дня до момента фактической доставки Товара, в письменной форме или по электронной почте извещает Компанию о готовности Товара к отгрузке, после чего Стороны согласуют конкретное время доставки Товара Компании. Если после извещения Компании Партнеру необходимо будет изменить дату доставки на более позднюю, Партнер обязуется проинформировать об этом Компанию тем же способом не менее, чем за 1 (один) рабочий день до первоначально установленной даты доставки;</w:t>
      </w:r>
    </w:p>
    <w:p w14:paraId="00748A9F"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(б) после доставки Товара Компании Стороны совместно проводят сдачу-приёмку Товара. Представитель Компании обязан проверить Товар по количеству мест, целостности упаковки в момент приемки Товара. В случае наличия у представителя Компании претензий в отношении количества мест, целостности упаковки представитель Компании обязуется незамедлительно сообщить об этом Партнеру и отразить данные обстоятельства в товарной накладной или в товарно-транспортной накладной (далее - отгрузочные документы). Если количество мест в партии Товара соответствует заказу и упаковка не повреждена, представитель Компании подписывает представленный Партнером отгрузочный документ;</w:t>
      </w:r>
    </w:p>
    <w:p w14:paraId="11F6984F"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(в) в случае передачи Товара в ином количестве, чем предусмотрено соответствующим заказом, составляется акт за подписями лиц, производивших приемку Товара, при этом Компания вправе потребовать от Партнера передать недостающее количество Товара либо потребовать возврата цены, уплаченной за не поставленный Товар;</w:t>
      </w:r>
    </w:p>
    <w:p w14:paraId="3C3DB810"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(г) подписание Компанией отгрузочных документов без замечаний означает, что Компания получила партию Товара в соответствующем количестве транспортных мест и без повреждения упаковки;</w:t>
      </w:r>
    </w:p>
    <w:p w14:paraId="26CB06FB"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(д) приемка Товара по ассортименту, качеству и комплектности производится Компанией в течение 5 (пяти) рабочих дней со дня подписания Сторонами отгрузочных документов путем подписания универсального передаточного документа (далее - УПД). В процессе приемки Товара по качеству и комплектности проводится внешний осмотр Товара без тары на предмет наличия комплектующих частей, сколов, царапин и иных видимых дефектов. Работоспособность Товара, включая предустановленное программное обеспечение (при наличии), не проверяется. Проверка Товара по качеству и комплектности не лишает Компанию права предъявлять претензии к Партнеру в течение гарантийного срока на Товар;</w:t>
      </w:r>
    </w:p>
    <w:p w14:paraId="55D7A027"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(е) Компания обязуется подписать УПД и вернуть один экземпляр УПД Партнеру не позднее 5 (Пяти) рабочих дней с даты его получения. Если ассортимент, качество и/или комплектность Товара не соответствуют заказу Компания в течение срока, указанного в подп. (д) настоящего пункта, составляет и подписывает акт, в котором указывает выявленное несоответствие Товара. Если представитель Партнера присутствует при проверке качества и комплектности Товара, то указанный акт может быть также подписан представителем Партнера;</w:t>
      </w:r>
    </w:p>
    <w:p w14:paraId="4C27D142"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(ё) в случае отказа Партнера заменить в течение срока, указанного в акте, Товар, Компания вправе по своему выбору:</w:t>
      </w:r>
    </w:p>
    <w:p w14:paraId="2E93A9B1"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w:t>
      </w:r>
      <w:r w:rsidRPr="00E965AE">
        <w:rPr>
          <w:rFonts w:ascii="Times New Roman" w:hAnsi="Times New Roman" w:cs="Times New Roman"/>
          <w:sz w:val="20"/>
          <w:szCs w:val="20"/>
        </w:rPr>
        <w:tab/>
        <w:t xml:space="preserve"> потребовать от Партнера соразмерного уменьшения покупной цены или замены Товара;</w:t>
      </w:r>
    </w:p>
    <w:p w14:paraId="71E1C789"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w:t>
      </w:r>
      <w:r w:rsidRPr="00E965AE">
        <w:rPr>
          <w:rFonts w:ascii="Times New Roman" w:hAnsi="Times New Roman" w:cs="Times New Roman"/>
          <w:sz w:val="20"/>
          <w:szCs w:val="20"/>
        </w:rPr>
        <w:tab/>
        <w:t xml:space="preserve"> отказаться от некомплектных единиц Товара и потребовать возврата цены, уплаченной за Товар.</w:t>
      </w:r>
    </w:p>
    <w:p w14:paraId="7DB0C39C"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(ж) в случае обнаружения в отгрузочных документах каких-либо ошибок, недочетов или неточностей Компания вправе вернуть Партнеру такие документы, а Партнер обязан внести в эти документы соответствующие корректировки и передать Компании исправленные документы с подтверждением даты вручения в кратчайший срок.</w:t>
      </w:r>
    </w:p>
    <w:p w14:paraId="014D26CB"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(з) право собственности на Товар, а также ответственность за сохранность Товара (риск его пропажи, случайной гибели или повреждения) переходит от Партнера к Компании с момента подписания отгрузочных документов на соответствующую партию Товара;</w:t>
      </w:r>
    </w:p>
    <w:p w14:paraId="07D5FB9D" w14:textId="77777777" w:rsidR="00E965AE" w:rsidRPr="00E965AE" w:rsidRDefault="00E965AE" w:rsidP="00E965AE">
      <w:pPr>
        <w:rPr>
          <w:rFonts w:ascii="Times New Roman" w:hAnsi="Times New Roman" w:cs="Times New Roman"/>
          <w:sz w:val="20"/>
          <w:szCs w:val="20"/>
        </w:rPr>
      </w:pPr>
      <w:r w:rsidRPr="00E965AE">
        <w:rPr>
          <w:rFonts w:ascii="Times New Roman" w:hAnsi="Times New Roman" w:cs="Times New Roman"/>
          <w:sz w:val="20"/>
          <w:szCs w:val="20"/>
        </w:rPr>
        <w:t>(и) Стороны соглашаются, что к недостаткам Товара, дающим Компании право отказаться от подписания отгрузочных документов, относится, в частности, не передача Компании в полном объёме документации, указанной в подп. (к) настоящего пункта, а также наличие в отгрузочных документах каких-либо ошибок, недочетов или неточностей;</w:t>
      </w:r>
    </w:p>
    <w:p w14:paraId="37225C8D"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lastRenderedPageBreak/>
        <w:t>(к) если в соответствии с действующим законодательством Российской Федерации поставляемый Товар должен иметь сертификаты (в том числе сертификаты соответствия), технические паспорта, технические свидетельства, иные документы, предусмотренные СНиП, ГОСТ, техническими регламентами, удостоверяющие их качество, происхождение, сроки годности, гарантии производителя, значения основных параметров и характеристик (свойств), сведения об утилизации и сертификации, назначении, составе, правилах и условиях эксплуатации, технических характеристиках (в случае предоставления вышеперечисленного производителем Товара, материалов и комплектующих), гарантийный талон, то Партнер вместе с Товаром обязан передать Компании указанные документы и/или их надлежащим образом заверенные копии. В случае поставки Товара иностранного производства, Партнер обязан вместе с отгрузочными документами первичными, а также в случае получения от Компании запроса в связи с проведением таможенными органами контрольных мероприятий, предоставить:</w:t>
      </w:r>
    </w:p>
    <w:p w14:paraId="3C455A23"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w:t>
      </w:r>
      <w:r w:rsidRPr="00E965AE">
        <w:rPr>
          <w:rFonts w:ascii="Times New Roman" w:hAnsi="Times New Roman" w:cs="Times New Roman"/>
          <w:sz w:val="20"/>
          <w:szCs w:val="20"/>
        </w:rPr>
        <w:tab/>
        <w:t xml:space="preserve"> либо копии документов (указываются в коммерческих документах на товар), подтверждающих законность ввоза на территорию Российской Федерации, таможенного декларирования и выпуска Товара с указанием наименования, количества и стоимости, а также уплату таможенных платежей;</w:t>
      </w:r>
    </w:p>
    <w:p w14:paraId="4B9FC8D5"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w:t>
      </w:r>
      <w:r w:rsidRPr="00E965AE">
        <w:rPr>
          <w:rFonts w:ascii="Times New Roman" w:hAnsi="Times New Roman" w:cs="Times New Roman"/>
          <w:sz w:val="20"/>
          <w:szCs w:val="20"/>
        </w:rPr>
        <w:tab/>
        <w:t xml:space="preserve"> либо документ таможенного органа, подтверждающий законность ввоза, таможенного декларирования и выпуска Товара на территорию Российской Федерации, а также уплату таможенных платежей.</w:t>
      </w:r>
    </w:p>
    <w:p w14:paraId="4BE85E3B"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4.2.</w:t>
      </w:r>
      <w:r w:rsidRPr="00E965AE">
        <w:rPr>
          <w:rFonts w:ascii="Times New Roman" w:hAnsi="Times New Roman" w:cs="Times New Roman"/>
          <w:sz w:val="20"/>
          <w:szCs w:val="20"/>
        </w:rPr>
        <w:tab/>
        <w:t>В случае если заказ предполагает поставку Товара и выполнение Работ (оказание Услуг) относительно Товара, то приемка производится в следующем порядке:</w:t>
      </w:r>
    </w:p>
    <w:p w14:paraId="2C73E8E2"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(а) Партнер с соблюдением сроков поставки Товара и выполнения Работ / Услуг, указанных в соответствующем заказе, не менее, чем за 3 (три) рабочих дня до момента фактической доставки Товара, в письменной форме или по электронной почте извещает Компанию о готовности Товара к отгрузке, после чего Стороны согласуют конкретное время доставки Товара Компании;</w:t>
      </w:r>
    </w:p>
    <w:p w14:paraId="75B9EBB5"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(б) Товар оформляется Партнером и передается уполномоченному представителю Компании на объекте (в месте выполнения Работ/оказания Услуг) Компании, по УПД. Представитель Компании обязан проверить Товар по количеству мест, целостности упаковки в момент приемки Товара. В случае наличия у представителя Компании претензий в отношении количества мест, целостности упаковки представитель Компании обязуется незамедлительно сообщить об этом Партнеру и отразить данные обстоятельства в УПД;</w:t>
      </w:r>
    </w:p>
    <w:p w14:paraId="78947523"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(в) представитель Компании обязуется подписать УПД в момент приемки Товара на своем объекте (в месте монтажа Товара) или предоставить мотивированный отказ от его подписания. В случае отсутствия в УПД указаний на наличие расхождений по количеству мест, дефектов целостности упаковки Товара либо уклонения представителя Компании от подписания УПД, претензии по расхождению по количеству мест, дефектов целостности упаковки Товара, Партнером не принимаются, а УПД может быть подписан Партнером в одностороннем порядке;</w:t>
      </w:r>
    </w:p>
    <w:p w14:paraId="725EBF9D"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(г) в случае передачи Товара в ином количестве, чем предусмотрено соответствующим заказом, составляется акт (напр</w:t>
      </w:r>
      <w:r w:rsidR="00517DD0">
        <w:rPr>
          <w:rFonts w:ascii="Times New Roman" w:hAnsi="Times New Roman" w:cs="Times New Roman"/>
          <w:sz w:val="20"/>
          <w:szCs w:val="20"/>
        </w:rPr>
        <w:t>имер, по форме ТОРГ-2</w:t>
      </w:r>
      <w:r w:rsidRPr="00E965AE">
        <w:rPr>
          <w:rFonts w:ascii="Times New Roman" w:hAnsi="Times New Roman" w:cs="Times New Roman"/>
          <w:sz w:val="20"/>
          <w:szCs w:val="20"/>
        </w:rPr>
        <w:t>) за подписями лиц, производивших приемку Товара, при этом Компания вправе потребовать от Партнера передать недостающее количество Товара либо потребовать возврата цены, уплаченной за не поставленный Товар;</w:t>
      </w:r>
    </w:p>
    <w:p w14:paraId="37E9ECA3"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(д) приемка Товара по комплектности и качеству производится Компанией в момент приемки Работ/Услуг.</w:t>
      </w:r>
    </w:p>
    <w:p w14:paraId="2427F3C5"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(е) после выполнения Работ/оказания Услуг по соответствующему заказу Партнер передает Компании подписанный УПД в 2 экз. Компания в течение 5 (Пяти) рабочих дней с момента получения УПД обязуется подписать и передать один экземпляр УПД Партнеру. Если в срок, указанный в настоящем подпункте, Компания не подпишет УПД или не предоставит мотивированный отказ от подписания УПД, Партнеру предоставляется право в одностороннем порядке подписать соответствующий УПД. При этом Работы/Услуги будут считаться оказанными Партнером в полном объеме, и подлежать оплате;</w:t>
      </w:r>
    </w:p>
    <w:p w14:paraId="2BBF9C24"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(ё) если в ходе приемки Работ/Услуг будут выявлены недостатки, в том числе несоответствие Товара по комплектности и качеству, Компания в течение срока, указанного в подп. (е) настоящего пункта, составляет и подписывает акт, в котором указывает выявленные недостатки и сроки их устранения;</w:t>
      </w:r>
    </w:p>
    <w:p w14:paraId="70D5E72B"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 xml:space="preserve">(ж) в случае отказа Партнера устранить недостатки выполненной Работы/оказанной Услуги, а также заменить в течение срока, указанного в акте, Товар, Компания вправе не принимать Работы/Услуги, а Партнер обязан восполнить недостачу и/или устранить недостатки, послужившие основанием для подачи Компанией </w:t>
      </w:r>
      <w:r w:rsidRPr="00E965AE">
        <w:rPr>
          <w:rFonts w:ascii="Times New Roman" w:hAnsi="Times New Roman" w:cs="Times New Roman"/>
          <w:sz w:val="20"/>
          <w:szCs w:val="20"/>
        </w:rPr>
        <w:lastRenderedPageBreak/>
        <w:t>мотивированного отказа по настоящему пункту, и сдать допоставленный Товар (результат Работ, Услуги) Компании в порядке, установленном в настоящем пункте;</w:t>
      </w:r>
    </w:p>
    <w:p w14:paraId="59125182"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(з) Право собственности на Товар, а также ответственность за сохранность Товара (риск его пропажи, случайной гибели или повреждения) переходит от Партнера к Компании с момента приемки Компанией Работ/Услуг по УПД или Акту сдачи-приемки работ/ оказания услуг. Вместе с УПД Партнер передает Компании документы, предусмотренные пунктом 4.1. (к), а также исполнительную и эксплуатационную документацию (если применимо).</w:t>
      </w:r>
    </w:p>
    <w:p w14:paraId="2ECDCFDB"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4.3.</w:t>
      </w:r>
      <w:r w:rsidRPr="00E965AE">
        <w:rPr>
          <w:rFonts w:ascii="Times New Roman" w:hAnsi="Times New Roman" w:cs="Times New Roman"/>
          <w:sz w:val="20"/>
          <w:szCs w:val="20"/>
        </w:rPr>
        <w:tab/>
        <w:t xml:space="preserve"> В случае если заказ предусматривает только выполнение Партнером Работ / оказание Услуг без поставки Товара, сдача-приёмка результата Работ / Услуг осуществляется в следующем порядке.</w:t>
      </w:r>
    </w:p>
    <w:p w14:paraId="28ABC00E"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(а)</w:t>
      </w:r>
      <w:r w:rsidRPr="00E965AE">
        <w:rPr>
          <w:rFonts w:ascii="Times New Roman" w:hAnsi="Times New Roman" w:cs="Times New Roman"/>
          <w:sz w:val="20"/>
          <w:szCs w:val="20"/>
        </w:rPr>
        <w:tab/>
        <w:t>По окончании Работ / Услуг Партнер информирует об этом Компанию, после чего Стороны совместно проводят сдачу-приёмку результата Работ / Услуг. Компания имеет право проверить качество результата Работ / оказанных Услуг. При надлежащем выполнении Работ / оказании Услуг Стороны в срок не более 5 (пяти) рабочих дней подписывают представленный Партнером акт сдачи-приёмки или УПД.</w:t>
      </w:r>
    </w:p>
    <w:p w14:paraId="5FF3951A"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В случае невыполнения (некачественного выполнения) Работ или неоказания (некачественного оказания) Услуг Компания имеет право отказаться от подписания Акта сдачи-приёмки с подачей Партнеру письменного мотивированного отказа в срок не более 5 (пяти) рабочих дней с момента получения Акта сдачи-приемки, в этом случае Партнер обязан с соблюдением срока исполнения соответствующих обязательств, указанного в соответствующем заказе, переделать Работы / Услуги и сдать результат Работ / Услуги Компании в порядке, установленном в настоящем пункте.</w:t>
      </w:r>
    </w:p>
    <w:p w14:paraId="1EABF33E" w14:textId="77777777" w:rsidR="00E965AE" w:rsidRPr="00E965AE" w:rsidRDefault="00E965AE" w:rsidP="00E965AE">
      <w:pPr>
        <w:rPr>
          <w:rFonts w:ascii="Times New Roman" w:hAnsi="Times New Roman" w:cs="Times New Roman"/>
          <w:sz w:val="20"/>
          <w:szCs w:val="20"/>
        </w:rPr>
      </w:pPr>
      <w:r w:rsidRPr="00E965AE">
        <w:rPr>
          <w:rFonts w:ascii="Times New Roman" w:hAnsi="Times New Roman" w:cs="Times New Roman"/>
          <w:sz w:val="20"/>
          <w:szCs w:val="20"/>
        </w:rPr>
        <w:t>4.4.</w:t>
      </w:r>
      <w:r w:rsidRPr="00E965AE">
        <w:rPr>
          <w:rFonts w:ascii="Times New Roman" w:hAnsi="Times New Roman" w:cs="Times New Roman"/>
          <w:sz w:val="20"/>
          <w:szCs w:val="20"/>
        </w:rPr>
        <w:tab/>
        <w:t>Во всех случаях при проведении сдачи-приёмки Товаров, Работ и Услуг Партнер обязан принимать участие в проведении приёмки.</w:t>
      </w:r>
    </w:p>
    <w:p w14:paraId="459F6179"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4.5.</w:t>
      </w:r>
      <w:r w:rsidRPr="00E965AE">
        <w:rPr>
          <w:rFonts w:ascii="Times New Roman" w:hAnsi="Times New Roman" w:cs="Times New Roman"/>
          <w:sz w:val="20"/>
          <w:szCs w:val="20"/>
        </w:rPr>
        <w:tab/>
        <w:t xml:space="preserve"> Во всех случаях Партнер считается выполнившим свои обязательства по заказу только с момента подписания Компанией акта сдачи-приёмки или УПД без замечаний.</w:t>
      </w:r>
    </w:p>
    <w:p w14:paraId="0E6B3188" w14:textId="77777777" w:rsidR="00E965AE" w:rsidRPr="00517DD0" w:rsidRDefault="00E965AE" w:rsidP="00517DD0">
      <w:pPr>
        <w:jc w:val="center"/>
        <w:rPr>
          <w:rFonts w:ascii="Times New Roman" w:hAnsi="Times New Roman" w:cs="Times New Roman"/>
          <w:b/>
          <w:sz w:val="20"/>
          <w:szCs w:val="20"/>
        </w:rPr>
      </w:pPr>
      <w:r w:rsidRPr="00517DD0">
        <w:rPr>
          <w:rFonts w:ascii="Times New Roman" w:hAnsi="Times New Roman" w:cs="Times New Roman"/>
          <w:b/>
          <w:sz w:val="20"/>
          <w:szCs w:val="20"/>
        </w:rPr>
        <w:t>5.</w:t>
      </w:r>
      <w:r w:rsidRPr="00517DD0">
        <w:rPr>
          <w:rFonts w:ascii="Times New Roman" w:hAnsi="Times New Roman" w:cs="Times New Roman"/>
          <w:b/>
          <w:sz w:val="20"/>
          <w:szCs w:val="20"/>
        </w:rPr>
        <w:tab/>
        <w:t>Гарантии</w:t>
      </w:r>
    </w:p>
    <w:p w14:paraId="4157E853" w14:textId="77777777" w:rsidR="00E965AE" w:rsidRPr="00E965AE" w:rsidRDefault="00E965AE" w:rsidP="00E965AE">
      <w:pPr>
        <w:rPr>
          <w:rFonts w:ascii="Times New Roman" w:hAnsi="Times New Roman" w:cs="Times New Roman"/>
          <w:sz w:val="20"/>
          <w:szCs w:val="20"/>
        </w:rPr>
      </w:pPr>
      <w:r w:rsidRPr="00E965AE">
        <w:rPr>
          <w:rFonts w:ascii="Times New Roman" w:hAnsi="Times New Roman" w:cs="Times New Roman"/>
          <w:sz w:val="20"/>
          <w:szCs w:val="20"/>
        </w:rPr>
        <w:t>5.1.</w:t>
      </w:r>
      <w:r w:rsidRPr="00E965AE">
        <w:rPr>
          <w:rFonts w:ascii="Times New Roman" w:hAnsi="Times New Roman" w:cs="Times New Roman"/>
          <w:sz w:val="20"/>
          <w:szCs w:val="20"/>
        </w:rPr>
        <w:tab/>
        <w:t>Партнер гарантирует:</w:t>
      </w:r>
    </w:p>
    <w:p w14:paraId="6478A1A6"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(а) что вплоть до момента перехода права собственности на Товар к Компании Товар находится в собственности Партнера, является новым, не является объектом каких бы то ни было прав или претензий третьих лиц, не находится в залоге, не является объектом обеспечительных мер, наложенных в соответствии с правовыми нормами Российской Федерации, если иное не указано в заказе. В случае, если Партнер не является собственником Товара, то Партнер, как агент (комиссионер) имеет все необходимые в соответствии с действующим законодательством Российской Федерации полномочия для заключения соответствующего заказа и поставки Товара и гарантирует наличие документов соответствующей отчетности;</w:t>
      </w:r>
    </w:p>
    <w:p w14:paraId="02DE53EC"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(б) что Товар должным образом, в соответствии с правовыми нормами Российской Федерации, прошёл таможенную очистку и выпущен в режиме «для внутреннего потребления» без каких-либо условий (данная гарантия действует в отношении импортного Товара и/или импортных элементов Товара), при этом аналогичная гарантия действует в отношении любых иных вещей, передаваемых Партнером Компании в собственность, если Стороны письменно не договорятся об ином;</w:t>
      </w:r>
    </w:p>
    <w:p w14:paraId="26462674"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(в) что Товар не содержит никаких элементов, при создании которых были нарушены права третьих лиц в части авторских прав, патентных прав, прав интеллектуальной собственности, прав на полезную модель или промышленный образец, иных аналогичных прав по какому бы то ни было законодательству, при этом аналогичная гарантия действует в отношении любых иных вещей, передаваемых Партнером Компании в собственность.</w:t>
      </w:r>
    </w:p>
    <w:p w14:paraId="6C3DFFF0" w14:textId="77777777" w:rsidR="00E965AE" w:rsidRPr="00517DD0" w:rsidRDefault="00E965AE" w:rsidP="00517DD0">
      <w:pPr>
        <w:jc w:val="center"/>
        <w:rPr>
          <w:rFonts w:ascii="Times New Roman" w:hAnsi="Times New Roman" w:cs="Times New Roman"/>
          <w:b/>
          <w:sz w:val="20"/>
          <w:szCs w:val="20"/>
        </w:rPr>
      </w:pPr>
      <w:r w:rsidRPr="00517DD0">
        <w:rPr>
          <w:rFonts w:ascii="Times New Roman" w:hAnsi="Times New Roman" w:cs="Times New Roman"/>
          <w:b/>
          <w:sz w:val="20"/>
          <w:szCs w:val="20"/>
        </w:rPr>
        <w:t>6.</w:t>
      </w:r>
      <w:r w:rsidRPr="00517DD0">
        <w:rPr>
          <w:rFonts w:ascii="Times New Roman" w:hAnsi="Times New Roman" w:cs="Times New Roman"/>
          <w:b/>
          <w:sz w:val="20"/>
          <w:szCs w:val="20"/>
        </w:rPr>
        <w:tab/>
        <w:t xml:space="preserve"> Ответственность Сторон</w:t>
      </w:r>
    </w:p>
    <w:p w14:paraId="21909C31" w14:textId="77777777" w:rsidR="00E965AE" w:rsidRPr="00E965AE" w:rsidRDefault="00E965AE" w:rsidP="00517DD0">
      <w:pPr>
        <w:jc w:val="both"/>
        <w:rPr>
          <w:rFonts w:ascii="Times New Roman" w:hAnsi="Times New Roman" w:cs="Times New Roman"/>
          <w:sz w:val="20"/>
          <w:szCs w:val="20"/>
        </w:rPr>
      </w:pPr>
      <w:r w:rsidRPr="00E965AE">
        <w:rPr>
          <w:rFonts w:ascii="Times New Roman" w:hAnsi="Times New Roman" w:cs="Times New Roman"/>
          <w:sz w:val="20"/>
          <w:szCs w:val="20"/>
        </w:rPr>
        <w:t>6.1.</w:t>
      </w:r>
      <w:r w:rsidRPr="00E965AE">
        <w:rPr>
          <w:rFonts w:ascii="Times New Roman" w:hAnsi="Times New Roman" w:cs="Times New Roman"/>
          <w:sz w:val="20"/>
          <w:szCs w:val="20"/>
        </w:rPr>
        <w:tab/>
        <w:t xml:space="preserve"> Просрочка Партнера против любого из сроков, установленных для выполнения обязанностей Партнера по Договору, дополнительному соглашению и/или заказу влечёт за собой обязательство Партнера уплатить Компании штрафную неустойку в размере 1 % от общей цены соответствующего заказа за каждую полную неделю просрочки (для обязательств Партнера, срок исполнения которых указан в часах штрафная неустойка составляет 0,1% за каждый час просрочки), но не более 30% от данной суммы.</w:t>
      </w:r>
    </w:p>
    <w:p w14:paraId="43C4BCF9" w14:textId="77777777" w:rsidR="00E965AE" w:rsidRPr="00E965AE" w:rsidRDefault="00517DD0" w:rsidP="00517DD0">
      <w:pPr>
        <w:jc w:val="both"/>
        <w:rPr>
          <w:rFonts w:ascii="Times New Roman" w:hAnsi="Times New Roman" w:cs="Times New Roman"/>
          <w:sz w:val="20"/>
          <w:szCs w:val="20"/>
        </w:rPr>
      </w:pPr>
      <w:r>
        <w:rPr>
          <w:rFonts w:ascii="Times New Roman" w:hAnsi="Times New Roman" w:cs="Times New Roman"/>
          <w:sz w:val="20"/>
          <w:szCs w:val="20"/>
        </w:rPr>
        <w:lastRenderedPageBreak/>
        <w:t>6.2</w:t>
      </w:r>
      <w:r w:rsidR="00E965AE" w:rsidRPr="00E965AE">
        <w:rPr>
          <w:rFonts w:ascii="Times New Roman" w:hAnsi="Times New Roman" w:cs="Times New Roman"/>
          <w:sz w:val="20"/>
          <w:szCs w:val="20"/>
        </w:rPr>
        <w:t>.</w:t>
      </w:r>
      <w:r w:rsidR="00E965AE" w:rsidRPr="00E965AE">
        <w:rPr>
          <w:rFonts w:ascii="Times New Roman" w:hAnsi="Times New Roman" w:cs="Times New Roman"/>
          <w:sz w:val="20"/>
          <w:szCs w:val="20"/>
        </w:rPr>
        <w:tab/>
        <w:t xml:space="preserve"> Партнер за свой счет возмещает Компании реальный ущерб, связанный с нанесением ущерба имуществу Заказчика, возникшего в связи с выполнением Работ/оказанием Услуг по вине Партнера или привлеченных им третьих лиц.</w:t>
      </w:r>
    </w:p>
    <w:p w14:paraId="6D9266A2" w14:textId="77777777" w:rsidR="00E965AE" w:rsidRPr="00E965AE" w:rsidRDefault="00517DD0" w:rsidP="00517DD0">
      <w:pPr>
        <w:jc w:val="both"/>
        <w:rPr>
          <w:rFonts w:ascii="Times New Roman" w:hAnsi="Times New Roman" w:cs="Times New Roman"/>
          <w:sz w:val="20"/>
          <w:szCs w:val="20"/>
        </w:rPr>
      </w:pPr>
      <w:r>
        <w:rPr>
          <w:rFonts w:ascii="Times New Roman" w:hAnsi="Times New Roman" w:cs="Times New Roman"/>
          <w:sz w:val="20"/>
          <w:szCs w:val="20"/>
        </w:rPr>
        <w:t>6.3</w:t>
      </w:r>
      <w:r w:rsidR="00E965AE" w:rsidRPr="00E965AE">
        <w:rPr>
          <w:rFonts w:ascii="Times New Roman" w:hAnsi="Times New Roman" w:cs="Times New Roman"/>
          <w:sz w:val="20"/>
          <w:szCs w:val="20"/>
        </w:rPr>
        <w:t>.</w:t>
      </w:r>
      <w:r w:rsidR="00E965AE" w:rsidRPr="00E965AE">
        <w:rPr>
          <w:rFonts w:ascii="Times New Roman" w:hAnsi="Times New Roman" w:cs="Times New Roman"/>
          <w:sz w:val="20"/>
          <w:szCs w:val="20"/>
        </w:rPr>
        <w:tab/>
        <w:t xml:space="preserve"> При невыполнении Компанией своих обязательств по оплате Партнер имеет право требовать уплаты пени в размере 0,1 % от неоплаченной в срок суммы за каждый день просрочки, но не более 30% от данной суммы.</w:t>
      </w:r>
    </w:p>
    <w:p w14:paraId="24784E50" w14:textId="77777777" w:rsidR="00E965AE" w:rsidRPr="00E965AE" w:rsidRDefault="00517DD0" w:rsidP="00517DD0">
      <w:pPr>
        <w:jc w:val="both"/>
        <w:rPr>
          <w:rFonts w:ascii="Times New Roman" w:hAnsi="Times New Roman" w:cs="Times New Roman"/>
          <w:sz w:val="20"/>
          <w:szCs w:val="20"/>
        </w:rPr>
      </w:pPr>
      <w:r>
        <w:rPr>
          <w:rFonts w:ascii="Times New Roman" w:hAnsi="Times New Roman" w:cs="Times New Roman"/>
          <w:sz w:val="20"/>
          <w:szCs w:val="20"/>
        </w:rPr>
        <w:t>6.4</w:t>
      </w:r>
      <w:r w:rsidR="00E965AE" w:rsidRPr="00E965AE">
        <w:rPr>
          <w:rFonts w:ascii="Times New Roman" w:hAnsi="Times New Roman" w:cs="Times New Roman"/>
          <w:sz w:val="20"/>
          <w:szCs w:val="20"/>
        </w:rPr>
        <w:t>.</w:t>
      </w:r>
      <w:r w:rsidR="00E965AE" w:rsidRPr="00E965AE">
        <w:rPr>
          <w:rFonts w:ascii="Times New Roman" w:hAnsi="Times New Roman" w:cs="Times New Roman"/>
          <w:sz w:val="20"/>
          <w:szCs w:val="20"/>
        </w:rPr>
        <w:tab/>
        <w:t xml:space="preserve"> Компания имеет право требовать возмещения убытков сверх неустойки.</w:t>
      </w:r>
    </w:p>
    <w:p w14:paraId="36611779" w14:textId="77777777" w:rsidR="00E965AE" w:rsidRPr="00E965AE" w:rsidRDefault="00517DD0" w:rsidP="00517DD0">
      <w:pPr>
        <w:jc w:val="both"/>
        <w:rPr>
          <w:rFonts w:ascii="Times New Roman" w:hAnsi="Times New Roman" w:cs="Times New Roman"/>
          <w:sz w:val="20"/>
          <w:szCs w:val="20"/>
        </w:rPr>
      </w:pPr>
      <w:r>
        <w:rPr>
          <w:rFonts w:ascii="Times New Roman" w:hAnsi="Times New Roman" w:cs="Times New Roman"/>
          <w:sz w:val="20"/>
          <w:szCs w:val="20"/>
        </w:rPr>
        <w:t>6.5</w:t>
      </w:r>
      <w:r w:rsidR="00E965AE" w:rsidRPr="00E965AE">
        <w:rPr>
          <w:rFonts w:ascii="Times New Roman" w:hAnsi="Times New Roman" w:cs="Times New Roman"/>
          <w:sz w:val="20"/>
          <w:szCs w:val="20"/>
        </w:rPr>
        <w:t>.</w:t>
      </w:r>
      <w:r w:rsidR="00E965AE" w:rsidRPr="00E965AE">
        <w:rPr>
          <w:rFonts w:ascii="Times New Roman" w:hAnsi="Times New Roman" w:cs="Times New Roman"/>
          <w:sz w:val="20"/>
          <w:szCs w:val="20"/>
        </w:rPr>
        <w:tab/>
        <w:t xml:space="preserve"> Взыскание неустойки, а также применение иных мер ответственности, является правом, а не обязанностью Сторон.</w:t>
      </w:r>
    </w:p>
    <w:p w14:paraId="45CE5094" w14:textId="77777777" w:rsidR="00E965AE" w:rsidRPr="00E965AE" w:rsidRDefault="00517DD0" w:rsidP="00517DD0">
      <w:pPr>
        <w:jc w:val="both"/>
        <w:rPr>
          <w:rFonts w:ascii="Times New Roman" w:hAnsi="Times New Roman" w:cs="Times New Roman"/>
          <w:sz w:val="20"/>
          <w:szCs w:val="20"/>
        </w:rPr>
      </w:pPr>
      <w:r>
        <w:rPr>
          <w:rFonts w:ascii="Times New Roman" w:hAnsi="Times New Roman" w:cs="Times New Roman"/>
          <w:sz w:val="20"/>
          <w:szCs w:val="20"/>
        </w:rPr>
        <w:t>6.6</w:t>
      </w:r>
      <w:r w:rsidR="00E965AE" w:rsidRPr="00E965AE">
        <w:rPr>
          <w:rFonts w:ascii="Times New Roman" w:hAnsi="Times New Roman" w:cs="Times New Roman"/>
          <w:sz w:val="20"/>
          <w:szCs w:val="20"/>
        </w:rPr>
        <w:t>.</w:t>
      </w:r>
      <w:r w:rsidR="00E965AE" w:rsidRPr="00E965AE">
        <w:rPr>
          <w:rFonts w:ascii="Times New Roman" w:hAnsi="Times New Roman" w:cs="Times New Roman"/>
          <w:sz w:val="20"/>
          <w:szCs w:val="20"/>
        </w:rPr>
        <w:tab/>
        <w:t xml:space="preserve"> Выплата неустойки по Договору/заказу производится на основании письменного требования, направленного Стороной, имеющей право на получение неустойки, другой Стороне, в срок, указанный в требовании.</w:t>
      </w:r>
    </w:p>
    <w:p w14:paraId="16F60C85" w14:textId="77777777" w:rsidR="00E965AE" w:rsidRPr="0057167F" w:rsidRDefault="00E965AE" w:rsidP="0057167F">
      <w:pPr>
        <w:jc w:val="center"/>
        <w:rPr>
          <w:rFonts w:ascii="Times New Roman" w:hAnsi="Times New Roman" w:cs="Times New Roman"/>
          <w:b/>
          <w:sz w:val="20"/>
          <w:szCs w:val="20"/>
        </w:rPr>
      </w:pPr>
      <w:r w:rsidRPr="0057167F">
        <w:rPr>
          <w:rFonts w:ascii="Times New Roman" w:hAnsi="Times New Roman" w:cs="Times New Roman"/>
          <w:b/>
          <w:sz w:val="20"/>
          <w:szCs w:val="20"/>
        </w:rPr>
        <w:t>7.</w:t>
      </w:r>
      <w:r w:rsidRPr="0057167F">
        <w:rPr>
          <w:rFonts w:ascii="Times New Roman" w:hAnsi="Times New Roman" w:cs="Times New Roman"/>
          <w:b/>
          <w:sz w:val="20"/>
          <w:szCs w:val="20"/>
        </w:rPr>
        <w:tab/>
        <w:t xml:space="preserve"> Обстоятельства непреодолимой силы</w:t>
      </w:r>
    </w:p>
    <w:p w14:paraId="784AFA1E"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7.1.</w:t>
      </w:r>
      <w:r w:rsidRPr="00E965AE">
        <w:rPr>
          <w:rFonts w:ascii="Times New Roman" w:hAnsi="Times New Roman" w:cs="Times New Roman"/>
          <w:sz w:val="20"/>
          <w:szCs w:val="20"/>
        </w:rPr>
        <w:tab/>
        <w:t xml:space="preserve"> Стороны по Договору освобождаются от ответственности за полное или частичное неисполнение своих обязательств в случае, если такое неисполнение явилось следствием обстоятельств непреодолимой силы, то есть событий, которые нельзя было предвидеть или предотвратить. К таким событиям относятся, в частности: стихийные бедствия, военные действия, принятие государственными органами или органами местного самоуправления нормативных или правоприменительных актов и иные действия, находящиеся вне разумного предвидения и контроля Сторон.</w:t>
      </w:r>
    </w:p>
    <w:p w14:paraId="6F6A4CC1"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7.2.</w:t>
      </w:r>
      <w:r w:rsidRPr="00E965AE">
        <w:rPr>
          <w:rFonts w:ascii="Times New Roman" w:hAnsi="Times New Roman" w:cs="Times New Roman"/>
          <w:sz w:val="20"/>
          <w:szCs w:val="20"/>
        </w:rPr>
        <w:tab/>
        <w:t xml:space="preserve"> При наступлении обстоятельств непреодолимой силы каждая Сторона должна не позднее 5 (пяти) рабочих дней с момента наступления таких обстоятельств известить о них в письменном виде другую Сторону. Извещение должно содержать данные о характере обстоятельств, оценку их влияния на возможность исполнения Стороной своих обязательств по данному Договору, а также предполагаемые сроки их действия.</w:t>
      </w:r>
    </w:p>
    <w:p w14:paraId="5C0F6BB1"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7.3.</w:t>
      </w:r>
      <w:r w:rsidRPr="00E965AE">
        <w:rPr>
          <w:rFonts w:ascii="Times New Roman" w:hAnsi="Times New Roman" w:cs="Times New Roman"/>
          <w:sz w:val="20"/>
          <w:szCs w:val="20"/>
        </w:rPr>
        <w:tab/>
        <w:t xml:space="preserve"> В случае наступления обстоятельств непреодолимой силы срок выполнения Стороной обязательств по Договору отодвигается соразмерно времени, в течение которого действуют эти обстоятельства и их последствия.</w:t>
      </w:r>
    </w:p>
    <w:p w14:paraId="56A34E93"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7.4.</w:t>
      </w:r>
      <w:r w:rsidRPr="00E965AE">
        <w:rPr>
          <w:rFonts w:ascii="Times New Roman" w:hAnsi="Times New Roman" w:cs="Times New Roman"/>
          <w:sz w:val="20"/>
          <w:szCs w:val="20"/>
        </w:rPr>
        <w:tab/>
        <w:t xml:space="preserve"> Если действие обстоятельств непреодолимой силы продолжается свыше одного месяца, Стороны проводят дополнительные переговоры для выявления приемлемых альтернативных способов исполнения Договора, либо Договор подлежит расторжению в установленном Сторонами порядке.</w:t>
      </w:r>
    </w:p>
    <w:p w14:paraId="520A3F1C" w14:textId="77777777" w:rsidR="00E965AE" w:rsidRPr="0057167F" w:rsidRDefault="00E965AE" w:rsidP="0057167F">
      <w:pPr>
        <w:jc w:val="center"/>
        <w:rPr>
          <w:rFonts w:ascii="Times New Roman" w:hAnsi="Times New Roman" w:cs="Times New Roman"/>
          <w:b/>
          <w:sz w:val="20"/>
          <w:szCs w:val="20"/>
        </w:rPr>
      </w:pPr>
      <w:r w:rsidRPr="0057167F">
        <w:rPr>
          <w:rFonts w:ascii="Times New Roman" w:hAnsi="Times New Roman" w:cs="Times New Roman"/>
          <w:b/>
          <w:sz w:val="20"/>
          <w:szCs w:val="20"/>
        </w:rPr>
        <w:t>8.</w:t>
      </w:r>
      <w:r w:rsidRPr="0057167F">
        <w:rPr>
          <w:rFonts w:ascii="Times New Roman" w:hAnsi="Times New Roman" w:cs="Times New Roman"/>
          <w:b/>
          <w:sz w:val="20"/>
          <w:szCs w:val="20"/>
        </w:rPr>
        <w:tab/>
        <w:t xml:space="preserve"> Конфиденциальность. Обработка персональных данных</w:t>
      </w:r>
    </w:p>
    <w:p w14:paraId="6E23E99D"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8.1.</w:t>
      </w:r>
      <w:r w:rsidRPr="00E965AE">
        <w:rPr>
          <w:rFonts w:ascii="Times New Roman" w:hAnsi="Times New Roman" w:cs="Times New Roman"/>
          <w:sz w:val="20"/>
          <w:szCs w:val="20"/>
        </w:rPr>
        <w:tab/>
        <w:t xml:space="preserve"> Под конфиденциальной понимается любая информация технического, коммерческого, финансового характера прямо или косвенно относящаяся к взаимоотношениям Сторон, не опубликованная в открытой печати или иным образом не переданная для свободного доступа, и ставшая известной сторонам в ходе выполнения Договора или предварительных переговоров о его заключении.</w:t>
      </w:r>
    </w:p>
    <w:p w14:paraId="72C62112"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8.2.</w:t>
      </w:r>
      <w:r w:rsidRPr="00E965AE">
        <w:rPr>
          <w:rFonts w:ascii="Times New Roman" w:hAnsi="Times New Roman" w:cs="Times New Roman"/>
          <w:sz w:val="20"/>
          <w:szCs w:val="20"/>
        </w:rPr>
        <w:tab/>
        <w:t xml:space="preserve"> Стороны обязуются не разглашать третьим лицам конфиденциальную информацию и не использовать её любым другим образом, кроме как для выполнения задач по Договору. Стороны обязуются предпринять все необходимые меры для предотвращения разглашения конфиденциальной информации его сотрудниками, в том числе и после их увольнения.</w:t>
      </w:r>
    </w:p>
    <w:p w14:paraId="35EFA541"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Не являются третьими лицами, которым ограничен доступ к конфиденциальной информации, юридические или физические лица, состоящие со Стороной в отношениях аффилированности, или являющиеся государственными органами, наделенными правом получения от Стороны соответствующей конфиденциальной информации по закону, или являющиеся аудитором/аудиторской компанией, осуществляющей аудиторскую проверку деятельности Стороны.</w:t>
      </w:r>
    </w:p>
    <w:p w14:paraId="45A36FE0"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8.3.</w:t>
      </w:r>
      <w:r w:rsidRPr="00E965AE">
        <w:rPr>
          <w:rFonts w:ascii="Times New Roman" w:hAnsi="Times New Roman" w:cs="Times New Roman"/>
          <w:sz w:val="20"/>
          <w:szCs w:val="20"/>
        </w:rPr>
        <w:tab/>
        <w:t xml:space="preserve"> Предпринятые каждой стороной меры по предотвращению разглашения конфиденциальной информации должны быть не меньшими, чем меры, предпринимаемые другой стороной по предотвращению разглашения собственной информации, считаемой ею конфиденциальной.</w:t>
      </w:r>
    </w:p>
    <w:p w14:paraId="2A07C63C"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8.4.</w:t>
      </w:r>
      <w:r w:rsidRPr="00E965AE">
        <w:rPr>
          <w:rFonts w:ascii="Times New Roman" w:hAnsi="Times New Roman" w:cs="Times New Roman"/>
          <w:sz w:val="20"/>
          <w:szCs w:val="20"/>
        </w:rPr>
        <w:tab/>
        <w:t xml:space="preserve"> Стороны установили, что, в случае передачи между Сторонами персональных данных в рамках исполнения Договора, применяются следующие положения в соответствии с Федеральным законом от 27.07.2006 г. № 152-ФЗ «О персональных данных»:</w:t>
      </w:r>
    </w:p>
    <w:p w14:paraId="074CA7D1"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lastRenderedPageBreak/>
        <w:t>8.4.1.</w:t>
      </w:r>
      <w:r w:rsidRPr="00E965AE">
        <w:rPr>
          <w:rFonts w:ascii="Times New Roman" w:hAnsi="Times New Roman" w:cs="Times New Roman"/>
          <w:sz w:val="20"/>
          <w:szCs w:val="20"/>
        </w:rPr>
        <w:tab/>
        <w:t xml:space="preserve"> Каждая из Сторон является оператором персональных данных, в том числе обрабатываемых в рамках выполнения обязательств, предусмотренных Договором.</w:t>
      </w:r>
    </w:p>
    <w:p w14:paraId="22CEC35C"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Для целей Договора под персональными данными понимаются сведения, являющимися таковыми в соответствии с применимым законодательством и относящиеся к работникам и иным представителям Сторон, в том числе непосредственно участвующим в исполнении Договора, данные которых передаются другой Стороне.</w:t>
      </w:r>
    </w:p>
    <w:p w14:paraId="7129705E"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8.4.2.</w:t>
      </w:r>
      <w:r w:rsidRPr="00E965AE">
        <w:rPr>
          <w:rFonts w:ascii="Times New Roman" w:hAnsi="Times New Roman" w:cs="Times New Roman"/>
          <w:sz w:val="20"/>
          <w:szCs w:val="20"/>
        </w:rPr>
        <w:tab/>
        <w:t xml:space="preserve"> Передача персональных данных не рассматривается Сторонами как поручение обработки персональных данных.</w:t>
      </w:r>
    </w:p>
    <w:p w14:paraId="5DC8BF15"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8.4.3.</w:t>
      </w:r>
      <w:r w:rsidRPr="00E965AE">
        <w:rPr>
          <w:rFonts w:ascii="Times New Roman" w:hAnsi="Times New Roman" w:cs="Times New Roman"/>
          <w:sz w:val="20"/>
          <w:szCs w:val="20"/>
        </w:rPr>
        <w:tab/>
        <w:t xml:space="preserve"> Каждая из Сторон обеспечивает конфиденциальность полученных в рамках Договора персональных данных представителей другой Стороны, соблюдение требований к обработке персональных данных, установленных действующим законодательством, и несет ответственность за принятие всех необходимых правовых, организационных и технических мер защиты персональных данных от неправомерного или случайного доступа к ним, уничтожения, изменения, блокирования, копирования, распространения персональных данных, а также от иных неправомерных действий с такими данными.</w:t>
      </w:r>
    </w:p>
    <w:p w14:paraId="7957690F"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8.4.4.</w:t>
      </w:r>
      <w:r w:rsidRPr="00E965AE">
        <w:rPr>
          <w:rFonts w:ascii="Times New Roman" w:hAnsi="Times New Roman" w:cs="Times New Roman"/>
          <w:sz w:val="20"/>
          <w:szCs w:val="20"/>
        </w:rPr>
        <w:tab/>
        <w:t xml:space="preserve"> Целью обработки персональных данных во всех случаях является исполнение Договора, т.е. обработка персональных данных производится в той мере, в которой это разумно необходимо для исполнения Договора.</w:t>
      </w:r>
    </w:p>
    <w:p w14:paraId="29665BE3"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8.4.5.</w:t>
      </w:r>
      <w:r w:rsidRPr="00E965AE">
        <w:rPr>
          <w:rFonts w:ascii="Times New Roman" w:hAnsi="Times New Roman" w:cs="Times New Roman"/>
          <w:sz w:val="20"/>
          <w:szCs w:val="20"/>
        </w:rPr>
        <w:tab/>
        <w:t xml:space="preserve"> Сторона, получившая персональные данные от другой Стороны, не принимает на себя обязательства по информированию субъектов, персональные данные которых ей переданы, о начале их обработки, поскольку обязанность осуществить соответствующее информирование при получении согласия на такую передачу несет передавшая персональные данные Сторона.</w:t>
      </w:r>
    </w:p>
    <w:p w14:paraId="56DFDB9F"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8.4.6.</w:t>
      </w:r>
      <w:r w:rsidRPr="00E965AE">
        <w:rPr>
          <w:rFonts w:ascii="Times New Roman" w:hAnsi="Times New Roman" w:cs="Times New Roman"/>
          <w:sz w:val="20"/>
          <w:szCs w:val="20"/>
        </w:rPr>
        <w:tab/>
        <w:t xml:space="preserve"> Сторона, осуществляющая обработку персональных данных, обязуется обрабатывать персональные данные субъектов до окончания срока действия Договора и/или до наступления одного из следующих событий, в зависимости от того, что наступит ранее:</w:t>
      </w:r>
    </w:p>
    <w:p w14:paraId="64F93987"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w:t>
      </w:r>
      <w:r w:rsidRPr="00E965AE">
        <w:rPr>
          <w:rFonts w:ascii="Times New Roman" w:hAnsi="Times New Roman" w:cs="Times New Roman"/>
          <w:sz w:val="20"/>
          <w:szCs w:val="20"/>
        </w:rPr>
        <w:tab/>
        <w:t xml:space="preserve"> получение от Стороны, поручившей обработку персональных данных, уведомления о необходимости прекращения обработки персональных данных субъектов;</w:t>
      </w:r>
    </w:p>
    <w:p w14:paraId="4820D6EB"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достижение Стороной цели обработки персональных данных субъектов или утраты необходимости в достижении такой цели;</w:t>
      </w:r>
    </w:p>
    <w:p w14:paraId="2EE1DE46"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w:t>
      </w:r>
      <w:r w:rsidRPr="00E965AE">
        <w:rPr>
          <w:rFonts w:ascii="Times New Roman" w:hAnsi="Times New Roman" w:cs="Times New Roman"/>
          <w:sz w:val="20"/>
          <w:szCs w:val="20"/>
        </w:rPr>
        <w:tab/>
        <w:t xml:space="preserve"> прекращение (в том числе отзыв, исполнение и т.п.) соответствующего поручения Стороны на обработку персональных данных;</w:t>
      </w:r>
    </w:p>
    <w:p w14:paraId="2A18E24C"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w:t>
      </w:r>
      <w:r w:rsidRPr="00E965AE">
        <w:rPr>
          <w:rFonts w:ascii="Times New Roman" w:hAnsi="Times New Roman" w:cs="Times New Roman"/>
          <w:sz w:val="20"/>
          <w:szCs w:val="20"/>
        </w:rPr>
        <w:tab/>
        <w:t xml:space="preserve"> прекращение действия Договора по любому основанию и истечения сроков хранения экземпляров Договора, установленных законодательством.</w:t>
      </w:r>
    </w:p>
    <w:p w14:paraId="17AE404C" w14:textId="77777777" w:rsidR="00E965AE" w:rsidRPr="0057167F" w:rsidRDefault="00E965AE" w:rsidP="0057167F">
      <w:pPr>
        <w:jc w:val="center"/>
        <w:rPr>
          <w:rFonts w:ascii="Times New Roman" w:hAnsi="Times New Roman" w:cs="Times New Roman"/>
          <w:b/>
          <w:sz w:val="20"/>
          <w:szCs w:val="20"/>
        </w:rPr>
      </w:pPr>
      <w:r w:rsidRPr="0057167F">
        <w:rPr>
          <w:rFonts w:ascii="Times New Roman" w:hAnsi="Times New Roman" w:cs="Times New Roman"/>
          <w:b/>
          <w:sz w:val="20"/>
          <w:szCs w:val="20"/>
        </w:rPr>
        <w:t>9.</w:t>
      </w:r>
      <w:r w:rsidRPr="0057167F">
        <w:rPr>
          <w:rFonts w:ascii="Times New Roman" w:hAnsi="Times New Roman" w:cs="Times New Roman"/>
          <w:b/>
          <w:sz w:val="20"/>
          <w:szCs w:val="20"/>
        </w:rPr>
        <w:tab/>
        <w:t>Порядок разрешения споров</w:t>
      </w:r>
    </w:p>
    <w:p w14:paraId="12E5706A"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9.1.</w:t>
      </w:r>
      <w:r w:rsidRPr="00E965AE">
        <w:rPr>
          <w:rFonts w:ascii="Times New Roman" w:hAnsi="Times New Roman" w:cs="Times New Roman"/>
          <w:sz w:val="20"/>
          <w:szCs w:val="20"/>
        </w:rPr>
        <w:tab/>
        <w:t xml:space="preserve"> Все споры и разногласия, возникшие между Сторонами в ходе исполнения обязательств, предусмотренных условиями Договора, подлежат урегулированию путем направления соответствующей письменной претензии. Сторона, получившая данную претензию, обязуется в течение 30 (Тридцати) календарных дней с момента ее получения направить свой письменный ответ.</w:t>
      </w:r>
    </w:p>
    <w:p w14:paraId="07164CF5"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9.2.</w:t>
      </w:r>
      <w:r w:rsidRPr="00E965AE">
        <w:rPr>
          <w:rFonts w:ascii="Times New Roman" w:hAnsi="Times New Roman" w:cs="Times New Roman"/>
          <w:sz w:val="20"/>
          <w:szCs w:val="20"/>
        </w:rPr>
        <w:tab/>
        <w:t xml:space="preserve"> В случае неполучения ответа на претензию в срок, указанный в п. 9.1 Договора, или недостижения Сторонами взаимного согласия в ходе урегулирования возникших споров и разногласий, все материалы данных споров и разногласий подлежат рассмотрению в Арбитражном суде г. Москвы в соответствии с законодательством РФ.</w:t>
      </w:r>
    </w:p>
    <w:p w14:paraId="7D92FA30"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9.3.</w:t>
      </w:r>
      <w:r w:rsidRPr="00E965AE">
        <w:rPr>
          <w:rFonts w:ascii="Times New Roman" w:hAnsi="Times New Roman" w:cs="Times New Roman"/>
          <w:sz w:val="20"/>
          <w:szCs w:val="20"/>
        </w:rPr>
        <w:tab/>
        <w:t xml:space="preserve"> Стороны имеют право направлять друг другу претензии посредством почтовой связи, нарочным, либо если об этом прямо предусмотрено в соответствующем заказе - по электронной почте. Претензии, отправленные любым из указанных способов, влекут за собой предусмотренные законом и Договором правовые последствия для Сторон.</w:t>
      </w:r>
    </w:p>
    <w:p w14:paraId="0A950392"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9.4.</w:t>
      </w:r>
      <w:r w:rsidRPr="00E965AE">
        <w:rPr>
          <w:rFonts w:ascii="Times New Roman" w:hAnsi="Times New Roman" w:cs="Times New Roman"/>
          <w:sz w:val="20"/>
          <w:szCs w:val="20"/>
        </w:rPr>
        <w:tab/>
        <w:t xml:space="preserve"> Стороны гарантируют, что доступ к адресам электронной почты имеют только сами Стороны. Стороны гарантируют соблюдение конфиденциальности паролей (ключей), используемых для доступа в электронную почту.</w:t>
      </w:r>
    </w:p>
    <w:p w14:paraId="11B69C88"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lastRenderedPageBreak/>
        <w:t>9.5.</w:t>
      </w:r>
      <w:r w:rsidRPr="00E965AE">
        <w:rPr>
          <w:rFonts w:ascii="Times New Roman" w:hAnsi="Times New Roman" w:cs="Times New Roman"/>
          <w:sz w:val="20"/>
          <w:szCs w:val="20"/>
        </w:rPr>
        <w:tab/>
        <w:t>Стороны признают юридическую и доказательную силу претензий, отправленных по электронной почте, в том числе целях доказывания в арбитражном, гражданском и административном процессах, в том числе для подтверждения соблюдения обязательного претензионного порядка разрешения споров.</w:t>
      </w:r>
    </w:p>
    <w:p w14:paraId="259FD27E" w14:textId="77777777" w:rsidR="00E965AE" w:rsidRPr="0057167F" w:rsidRDefault="00E965AE" w:rsidP="0057167F">
      <w:pPr>
        <w:jc w:val="center"/>
        <w:rPr>
          <w:rFonts w:ascii="Times New Roman" w:hAnsi="Times New Roman" w:cs="Times New Roman"/>
          <w:b/>
          <w:sz w:val="20"/>
          <w:szCs w:val="20"/>
        </w:rPr>
      </w:pPr>
      <w:r w:rsidRPr="0057167F">
        <w:rPr>
          <w:rFonts w:ascii="Times New Roman" w:hAnsi="Times New Roman" w:cs="Times New Roman"/>
          <w:b/>
          <w:sz w:val="20"/>
          <w:szCs w:val="20"/>
        </w:rPr>
        <w:t>10.</w:t>
      </w:r>
      <w:r w:rsidRPr="0057167F">
        <w:rPr>
          <w:rFonts w:ascii="Times New Roman" w:hAnsi="Times New Roman" w:cs="Times New Roman"/>
          <w:b/>
          <w:sz w:val="20"/>
          <w:szCs w:val="20"/>
        </w:rPr>
        <w:tab/>
        <w:t>Прочие положения</w:t>
      </w:r>
    </w:p>
    <w:p w14:paraId="7F5AF161"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10.1.</w:t>
      </w:r>
      <w:r w:rsidRPr="00E965AE">
        <w:rPr>
          <w:rFonts w:ascii="Times New Roman" w:hAnsi="Times New Roman" w:cs="Times New Roman"/>
          <w:sz w:val="20"/>
          <w:szCs w:val="20"/>
        </w:rPr>
        <w:tab/>
        <w:t xml:space="preserve"> Каждая из Сторон заявляет и подтверждает другой Стороне, что:</w:t>
      </w:r>
    </w:p>
    <w:p w14:paraId="5EEB0CA0"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(а) является юридическим лицом, надлежащим образом учрежденным и правомерно осуществляющим свою деятельность в соответствии с законодательством Российской Федерации или законодательством страны местонахождения;</w:t>
      </w:r>
    </w:p>
    <w:p w14:paraId="7A502FA9"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(б) обладает полной правоспособностью на заключения Договора и исполнение всех своих обязательств, возникающих из Договора или в связи с ним;</w:t>
      </w:r>
    </w:p>
    <w:p w14:paraId="714168EB"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(в) получила все корпоративные одобрения Договора органами управления по основаниям, установленным законодательством и/или учредительными документами такой Стороны, а также согласования и разрешения органов и иных лиц необходимые для заключения и исполнения Договора (если это применимо к Стороне в обязательном порядке);</w:t>
      </w:r>
    </w:p>
    <w:p w14:paraId="7562E964"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(г) лица, подписывающие от имени Сторон Договор, надлежащим образом уполномочены на его подписание;</w:t>
      </w:r>
    </w:p>
    <w:p w14:paraId="6EA0A26D"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(д) располагает ресурсами, необходимыми и достаточными для своевременного и надлежащего исполнения обязательств, возникающих из Договора или в связи с ним.</w:t>
      </w:r>
    </w:p>
    <w:p w14:paraId="23842E9A"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(е) своевременно и в полном объеме уплачивает налоги и сборы и представляет отчетность в соответствии с законодательством Российской Федерации или законодательством страны местонахождения, ведет бухгалтерский и налоговый учет, не уклоняется от взаимодействия с контролирующими органами.</w:t>
      </w:r>
    </w:p>
    <w:p w14:paraId="20FC9F4A"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(ё) не находится в процедуре несостоятельности (банкротства), а также отсутствуют признаки банкротства в соответствии с законодательством Российской Федерации или законодательством страны местонахождения;</w:t>
      </w:r>
    </w:p>
    <w:p w14:paraId="1677AF74"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10.2.</w:t>
      </w:r>
      <w:r w:rsidRPr="00E965AE">
        <w:rPr>
          <w:rFonts w:ascii="Times New Roman" w:hAnsi="Times New Roman" w:cs="Times New Roman"/>
          <w:sz w:val="20"/>
          <w:szCs w:val="20"/>
        </w:rPr>
        <w:tab/>
        <w:t xml:space="preserve"> Указанные в п.10.1 Договора заверения об обстоятельствах, имеют для каждой Стороны существенное значение для заключения, исполнения или прекращения Договора, в случае нарушения которых Сторона в любое время вправе отказаться от исполнения Договора и потребовать от виновной Стороны возмещения реального ущерба.</w:t>
      </w:r>
    </w:p>
    <w:p w14:paraId="0892B941" w14:textId="77777777" w:rsidR="00E965AE" w:rsidRPr="0057167F" w:rsidRDefault="00E965AE" w:rsidP="0057167F">
      <w:pPr>
        <w:jc w:val="center"/>
        <w:rPr>
          <w:rFonts w:ascii="Times New Roman" w:hAnsi="Times New Roman" w:cs="Times New Roman"/>
          <w:b/>
          <w:sz w:val="20"/>
          <w:szCs w:val="20"/>
        </w:rPr>
      </w:pPr>
      <w:r w:rsidRPr="0057167F">
        <w:rPr>
          <w:rFonts w:ascii="Times New Roman" w:hAnsi="Times New Roman" w:cs="Times New Roman"/>
          <w:b/>
          <w:sz w:val="20"/>
          <w:szCs w:val="20"/>
        </w:rPr>
        <w:t>10.3.</w:t>
      </w:r>
      <w:r w:rsidRPr="0057167F">
        <w:rPr>
          <w:rFonts w:ascii="Times New Roman" w:hAnsi="Times New Roman" w:cs="Times New Roman"/>
          <w:b/>
          <w:sz w:val="20"/>
          <w:szCs w:val="20"/>
        </w:rPr>
        <w:tab/>
        <w:t xml:space="preserve"> Партнер обязан:</w:t>
      </w:r>
    </w:p>
    <w:p w14:paraId="7FD9AA5B"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(а) В полном объеме и в установленные законодательством Российской Федерации сроки исполнять обязанности по исчислению и уплате налогов, возникающих из Договора и заказа;</w:t>
      </w:r>
    </w:p>
    <w:p w14:paraId="5C696AA8"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(б) В соответствии с требованиями законодательства Российской Федерации отражать в налоговой отчетности (в том числе в налоговых декларациях по налогу на добавленную стоимость и налогу на прибыль), документах налогового учета (в том числе в книге продаж) операции по выполнению обязательств по Договору и заказу;</w:t>
      </w:r>
    </w:p>
    <w:p w14:paraId="532D83C6"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(в) По запросу Компании в течение 5 (пяти) рабочих дней предоставлять документы, подтверждающие факт уплаты Партнером сумм налогов за налоговые или отчетные периоды, в которых у Партнера возникает обязанность по уплате налогов по Договору и заказу;</w:t>
      </w:r>
    </w:p>
    <w:p w14:paraId="14252D7B"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(г) Партнер обязуется в течение 10 (десяти) рабочих дней со дня предъявления соответствующего письменного требования возместить Компании имущественные потери в соответствии со ст.406.1 ГК РФ, понесённые последней в связи с неисполнением или ненадлежащим исполнением Партнером (привлеченными им третьими лицами) своих обязанностей по исчислении и уплате налогов, а равно иных обязанностей, предусмотренных законодательством Российской Федерации о налогах и сборах, включая, но не ограничиваясь:</w:t>
      </w:r>
    </w:p>
    <w:p w14:paraId="714E8665"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w:t>
      </w:r>
      <w:r w:rsidRPr="00E965AE">
        <w:rPr>
          <w:rFonts w:ascii="Times New Roman" w:hAnsi="Times New Roman" w:cs="Times New Roman"/>
          <w:sz w:val="20"/>
          <w:szCs w:val="20"/>
        </w:rPr>
        <w:tab/>
        <w:t xml:space="preserve"> отказа налоговым органом в применении вычетов по налогу на добавленную стоимость по Договору;</w:t>
      </w:r>
    </w:p>
    <w:p w14:paraId="6C86D22A"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w:t>
      </w:r>
      <w:r w:rsidRPr="00E965AE">
        <w:rPr>
          <w:rFonts w:ascii="Times New Roman" w:hAnsi="Times New Roman" w:cs="Times New Roman"/>
          <w:sz w:val="20"/>
          <w:szCs w:val="20"/>
        </w:rPr>
        <w:tab/>
        <w:t xml:space="preserve"> исключения налоговым органом суммы затрат Заказчика по Договору из расходов для целей расчёта налога на прибыль.</w:t>
      </w:r>
    </w:p>
    <w:p w14:paraId="0B3990AB"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 xml:space="preserve">(д) Стороны договорились о том, что документом, подтверждающим возникновение оснований для возмещения Партнером Компании соответствующих имущественных потерь, предусмотренных подп. (г) настоящего пункта и их размер, является решение налогового органа, в котором указывается на доначисление </w:t>
      </w:r>
      <w:r w:rsidRPr="00E965AE">
        <w:rPr>
          <w:rFonts w:ascii="Times New Roman" w:hAnsi="Times New Roman" w:cs="Times New Roman"/>
          <w:sz w:val="20"/>
          <w:szCs w:val="20"/>
        </w:rPr>
        <w:lastRenderedPageBreak/>
        <w:t>Компании соответствующих налоговых платежей, пени и налоговых санкций, отказ в применении налоговых вычетов, признание неправомерным исчисления Компании убытка для целей налогообложения при условии, что соответствующее решение было обжаловано Компанией в предусмотренном законом порядке и решение, принятое по результатам обжалования, вступило в законную силу;</w:t>
      </w:r>
    </w:p>
    <w:p w14:paraId="3A6FA9E4"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(е) Компания вправе удовлетворить требования о возмещении имущественных потерь или убытков из денежных средств, причитающихся выплате, по любым основаниям, не ограничиваясь Договором/заказом, направив уведомление о зачете (об уступке прав (требований));</w:t>
      </w:r>
    </w:p>
    <w:p w14:paraId="68D56B63"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(ё) Уплаченная Партнером сумма в счет возмещения имущественных потерь подлежит возврату в случаях:</w:t>
      </w:r>
    </w:p>
    <w:p w14:paraId="5E85B3D1"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w:t>
      </w:r>
      <w:r w:rsidRPr="00E965AE">
        <w:rPr>
          <w:rFonts w:ascii="Times New Roman" w:hAnsi="Times New Roman" w:cs="Times New Roman"/>
          <w:sz w:val="20"/>
          <w:szCs w:val="20"/>
        </w:rPr>
        <w:tab/>
        <w:t xml:space="preserve"> отмены или признания соответствующего решения налогового органа недействительным полностью или в соответствующей части в установленном законом порядке;</w:t>
      </w:r>
    </w:p>
    <w:p w14:paraId="4A50469F"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w:t>
      </w:r>
      <w:r w:rsidRPr="00E965AE">
        <w:rPr>
          <w:rFonts w:ascii="Times New Roman" w:hAnsi="Times New Roman" w:cs="Times New Roman"/>
          <w:sz w:val="20"/>
          <w:szCs w:val="20"/>
        </w:rPr>
        <w:tab/>
        <w:t xml:space="preserve"> устранения признаков несформированного источника для применения вычета по НДС, если ранее Компания добровольно отказалась от применения вычета по НДС, что должно быть подтверждено соответствующим информационным письмом налогового органа.</w:t>
      </w:r>
    </w:p>
    <w:p w14:paraId="04B2189C"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(ж)</w:t>
      </w:r>
      <w:r w:rsidRPr="00E965AE">
        <w:rPr>
          <w:rFonts w:ascii="Times New Roman" w:hAnsi="Times New Roman" w:cs="Times New Roman"/>
          <w:sz w:val="20"/>
          <w:szCs w:val="20"/>
        </w:rPr>
        <w:tab/>
        <w:t>Стороны признают, что гарантии и заверения в условиях о налоговой оговорке направлены на обеспечение имущественных интересов каждой из Сторон вне зависимости от действительности основного Договора, и подлежат применению автономно от основного обязательства. Ни одна из Сторон не имеет права оспаривать данные положения по причинам, связанным, зависящим или вытекающим из Договора/заказа.</w:t>
      </w:r>
    </w:p>
    <w:p w14:paraId="3F66B9CA"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10.4.</w:t>
      </w:r>
      <w:r w:rsidRPr="00E965AE">
        <w:rPr>
          <w:rFonts w:ascii="Times New Roman" w:hAnsi="Times New Roman" w:cs="Times New Roman"/>
          <w:sz w:val="20"/>
          <w:szCs w:val="20"/>
        </w:rPr>
        <w:tab/>
        <w:t xml:space="preserve"> В целях применения пункта 5 статьи 488 ГК РФ Стороны устанавливают, что никакой Товар, проданный Компании в кредит по Договору, не находится в залоге у Партнера, причём настоящее условие применяется к каждому заказу без внесения в заказ дополнительных положений.</w:t>
      </w:r>
    </w:p>
    <w:p w14:paraId="62F25F29"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10.5.</w:t>
      </w:r>
      <w:r w:rsidRPr="00E965AE">
        <w:rPr>
          <w:rFonts w:ascii="Times New Roman" w:hAnsi="Times New Roman" w:cs="Times New Roman"/>
          <w:sz w:val="20"/>
          <w:szCs w:val="20"/>
        </w:rPr>
        <w:tab/>
        <w:t xml:space="preserve"> Компания имеет право в одностороннем внесудебном порядке отказаться от исполнения Договора в целом/ в части, а также любого заказа целиком либо только в части поставки Товара и/или выполнения Работ и/или оказания Услуг и/или предоставления права использования ПО/Объекта при наличии существенного нарушения на стороне Партнера или при наличии любого из следующего:</w:t>
      </w:r>
    </w:p>
    <w:p w14:paraId="07398D80"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(а) просрочка выполнения Партнером какого-либо из своих обязательств на срок более 30 (тридцати) дней против срока, указанного в соответствующем заказе;</w:t>
      </w:r>
    </w:p>
    <w:p w14:paraId="45F626AA"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(б) поставка Товара ненадлежащего качества, в том числе с недостатками, которые не могут быть устранены в приемлемый для Компании срок, включая не предоставление сертификатов (деклараций) соответствия.</w:t>
      </w:r>
    </w:p>
    <w:p w14:paraId="0F362652"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10.6.</w:t>
      </w:r>
      <w:r w:rsidRPr="00E965AE">
        <w:rPr>
          <w:rFonts w:ascii="Times New Roman" w:hAnsi="Times New Roman" w:cs="Times New Roman"/>
          <w:sz w:val="20"/>
          <w:szCs w:val="20"/>
        </w:rPr>
        <w:tab/>
        <w:t xml:space="preserve"> Компания имеет право в одностороннем внесудебном порядке отказаться от исполнения заказа целиком либо только в части поставки Товара и/или выполнения Работ и/или оказания Услуг, при этом Компания обязана оплатить Партнеру фактически произведенные им и документально подтвержденные расходы.</w:t>
      </w:r>
    </w:p>
    <w:p w14:paraId="2B68D41C" w14:textId="77777777" w:rsidR="00E965AE" w:rsidRPr="00E965AE" w:rsidRDefault="0057167F" w:rsidP="0057167F">
      <w:pPr>
        <w:jc w:val="both"/>
        <w:rPr>
          <w:rFonts w:ascii="Times New Roman" w:hAnsi="Times New Roman" w:cs="Times New Roman"/>
          <w:sz w:val="20"/>
          <w:szCs w:val="20"/>
        </w:rPr>
      </w:pPr>
      <w:r>
        <w:rPr>
          <w:rFonts w:ascii="Times New Roman" w:hAnsi="Times New Roman" w:cs="Times New Roman"/>
          <w:sz w:val="20"/>
          <w:szCs w:val="20"/>
        </w:rPr>
        <w:t>10.7</w:t>
      </w:r>
      <w:r w:rsidR="00E965AE" w:rsidRPr="00E965AE">
        <w:rPr>
          <w:rFonts w:ascii="Times New Roman" w:hAnsi="Times New Roman" w:cs="Times New Roman"/>
          <w:sz w:val="20"/>
          <w:szCs w:val="20"/>
        </w:rPr>
        <w:t>.</w:t>
      </w:r>
      <w:r w:rsidR="00E965AE" w:rsidRPr="00E965AE">
        <w:rPr>
          <w:rFonts w:ascii="Times New Roman" w:hAnsi="Times New Roman" w:cs="Times New Roman"/>
          <w:sz w:val="20"/>
          <w:szCs w:val="20"/>
        </w:rPr>
        <w:tab/>
        <w:t xml:space="preserve"> Стороны обязуются уведомлять друг друга о смене лица, выполняющего функцию единоличного исполнительного органа (Директора, Генерального директора и т.п.), об изменении своей организационно-правовой формы, наименования, места нахождения и почтового адреса и платежных реквизитов в течение 5 (пяти) рабочих дней с момента наступления указанного события.</w:t>
      </w:r>
    </w:p>
    <w:p w14:paraId="6F9DF21D" w14:textId="77777777" w:rsidR="00E965AE" w:rsidRPr="00E965AE" w:rsidRDefault="0057167F" w:rsidP="0057167F">
      <w:pPr>
        <w:jc w:val="both"/>
        <w:rPr>
          <w:rFonts w:ascii="Times New Roman" w:hAnsi="Times New Roman" w:cs="Times New Roman"/>
          <w:sz w:val="20"/>
          <w:szCs w:val="20"/>
        </w:rPr>
      </w:pPr>
      <w:r>
        <w:rPr>
          <w:rFonts w:ascii="Times New Roman" w:hAnsi="Times New Roman" w:cs="Times New Roman"/>
          <w:sz w:val="20"/>
          <w:szCs w:val="20"/>
        </w:rPr>
        <w:t>10.8</w:t>
      </w:r>
      <w:r w:rsidR="00E965AE" w:rsidRPr="00E965AE">
        <w:rPr>
          <w:rFonts w:ascii="Times New Roman" w:hAnsi="Times New Roman" w:cs="Times New Roman"/>
          <w:sz w:val="20"/>
          <w:szCs w:val="20"/>
        </w:rPr>
        <w:t>.</w:t>
      </w:r>
      <w:r w:rsidR="00E965AE" w:rsidRPr="00E965AE">
        <w:rPr>
          <w:rFonts w:ascii="Times New Roman" w:hAnsi="Times New Roman" w:cs="Times New Roman"/>
          <w:sz w:val="20"/>
          <w:szCs w:val="20"/>
        </w:rPr>
        <w:tab/>
        <w:t xml:space="preserve"> Партнер обязан получить письменное согласие Компании на уступку третьим лицам права требования к Компании, вытекающие из Договора/заказа. Отсутствие предварительного письменного согласия Компании на уступку права требования влечет ее недействительность.</w:t>
      </w:r>
    </w:p>
    <w:p w14:paraId="195E285E" w14:textId="5121B1F7" w:rsidR="00E965AE" w:rsidRPr="00E965AE" w:rsidRDefault="0057167F" w:rsidP="0057167F">
      <w:pPr>
        <w:jc w:val="both"/>
        <w:rPr>
          <w:rFonts w:ascii="Times New Roman" w:hAnsi="Times New Roman" w:cs="Times New Roman"/>
          <w:sz w:val="20"/>
          <w:szCs w:val="20"/>
        </w:rPr>
      </w:pPr>
      <w:r>
        <w:rPr>
          <w:rFonts w:ascii="Times New Roman" w:hAnsi="Times New Roman" w:cs="Times New Roman"/>
          <w:sz w:val="20"/>
          <w:szCs w:val="20"/>
        </w:rPr>
        <w:t>10.9</w:t>
      </w:r>
      <w:r w:rsidR="00E965AE" w:rsidRPr="00E965AE">
        <w:rPr>
          <w:rFonts w:ascii="Times New Roman" w:hAnsi="Times New Roman" w:cs="Times New Roman"/>
          <w:sz w:val="20"/>
          <w:szCs w:val="20"/>
        </w:rPr>
        <w:t>.</w:t>
      </w:r>
      <w:r w:rsidR="00E965AE" w:rsidRPr="00E965AE">
        <w:rPr>
          <w:rFonts w:ascii="Times New Roman" w:hAnsi="Times New Roman" w:cs="Times New Roman"/>
          <w:sz w:val="20"/>
          <w:szCs w:val="20"/>
        </w:rPr>
        <w:tab/>
        <w:t xml:space="preserve"> При подписании Договора и иных документов, за исключением </w:t>
      </w:r>
      <w:proofErr w:type="gramStart"/>
      <w:r w:rsidR="00E965AE" w:rsidRPr="00E965AE">
        <w:rPr>
          <w:rFonts w:ascii="Times New Roman" w:hAnsi="Times New Roman" w:cs="Times New Roman"/>
          <w:sz w:val="20"/>
          <w:szCs w:val="20"/>
        </w:rPr>
        <w:t>счетов на оплату</w:t>
      </w:r>
      <w:proofErr w:type="gramEnd"/>
      <w:r w:rsidR="00E965AE" w:rsidRPr="00E965AE">
        <w:rPr>
          <w:rFonts w:ascii="Times New Roman" w:hAnsi="Times New Roman" w:cs="Times New Roman"/>
          <w:sz w:val="20"/>
          <w:szCs w:val="20"/>
        </w:rPr>
        <w:t>, в рамках исполнения Договора, не допускается использование факсимильного воспроизведения подписи.</w:t>
      </w:r>
    </w:p>
    <w:p w14:paraId="4C3F4BEE" w14:textId="77777777" w:rsidR="00E965AE" w:rsidRPr="00E965AE" w:rsidRDefault="0057167F" w:rsidP="0057167F">
      <w:pPr>
        <w:jc w:val="both"/>
        <w:rPr>
          <w:rFonts w:ascii="Times New Roman" w:hAnsi="Times New Roman" w:cs="Times New Roman"/>
          <w:sz w:val="20"/>
          <w:szCs w:val="20"/>
        </w:rPr>
      </w:pPr>
      <w:r>
        <w:rPr>
          <w:rFonts w:ascii="Times New Roman" w:hAnsi="Times New Roman" w:cs="Times New Roman"/>
          <w:sz w:val="20"/>
          <w:szCs w:val="20"/>
        </w:rPr>
        <w:t>10.10</w:t>
      </w:r>
      <w:r w:rsidR="00E965AE" w:rsidRPr="00E965AE">
        <w:rPr>
          <w:rFonts w:ascii="Times New Roman" w:hAnsi="Times New Roman" w:cs="Times New Roman"/>
          <w:sz w:val="20"/>
          <w:szCs w:val="20"/>
        </w:rPr>
        <w:t>.</w:t>
      </w:r>
      <w:r w:rsidR="00E965AE" w:rsidRPr="00E965AE">
        <w:rPr>
          <w:rFonts w:ascii="Times New Roman" w:hAnsi="Times New Roman" w:cs="Times New Roman"/>
          <w:sz w:val="20"/>
          <w:szCs w:val="20"/>
        </w:rPr>
        <w:tab/>
        <w:t xml:space="preserve"> При наличии технической оснащенности Стороны могут использовать электронный документооборот при обмене юридически значимыми документами и применении электронной подписи при оформлении таких документов:</w:t>
      </w:r>
    </w:p>
    <w:p w14:paraId="3350C2A0"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w:t>
      </w:r>
      <w:r w:rsidRPr="00E965AE">
        <w:rPr>
          <w:rFonts w:ascii="Times New Roman" w:hAnsi="Times New Roman" w:cs="Times New Roman"/>
          <w:sz w:val="20"/>
          <w:szCs w:val="20"/>
        </w:rPr>
        <w:tab/>
        <w:t xml:space="preserve"> счет-фактура;</w:t>
      </w:r>
    </w:p>
    <w:p w14:paraId="3C4753CF"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w:t>
      </w:r>
      <w:r w:rsidRPr="00E965AE">
        <w:rPr>
          <w:rFonts w:ascii="Times New Roman" w:hAnsi="Times New Roman" w:cs="Times New Roman"/>
          <w:sz w:val="20"/>
          <w:szCs w:val="20"/>
        </w:rPr>
        <w:tab/>
        <w:t xml:space="preserve"> УПД;</w:t>
      </w:r>
    </w:p>
    <w:p w14:paraId="17670451"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lastRenderedPageBreak/>
        <w:t>-</w:t>
      </w:r>
      <w:r w:rsidRPr="00E965AE">
        <w:rPr>
          <w:rFonts w:ascii="Times New Roman" w:hAnsi="Times New Roman" w:cs="Times New Roman"/>
          <w:sz w:val="20"/>
          <w:szCs w:val="20"/>
        </w:rPr>
        <w:tab/>
        <w:t xml:space="preserve"> документы, подтверждающие выполнение обязательств (акты оказания услуг/ выполнения работ/ акт сдачи-приемки Товара и др.);</w:t>
      </w:r>
    </w:p>
    <w:p w14:paraId="661D6247"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w:t>
      </w:r>
      <w:r w:rsidRPr="00E965AE">
        <w:rPr>
          <w:rFonts w:ascii="Times New Roman" w:hAnsi="Times New Roman" w:cs="Times New Roman"/>
          <w:sz w:val="20"/>
          <w:szCs w:val="20"/>
        </w:rPr>
        <w:tab/>
        <w:t xml:space="preserve"> акты сверки взаиморасчетов;</w:t>
      </w:r>
    </w:p>
    <w:p w14:paraId="1050293E" w14:textId="77777777" w:rsidR="00E965AE" w:rsidRPr="00E965AE" w:rsidRDefault="00E965AE" w:rsidP="0057167F">
      <w:pPr>
        <w:jc w:val="both"/>
        <w:rPr>
          <w:rFonts w:ascii="Times New Roman" w:hAnsi="Times New Roman" w:cs="Times New Roman"/>
          <w:sz w:val="20"/>
          <w:szCs w:val="20"/>
        </w:rPr>
      </w:pPr>
      <w:r w:rsidRPr="00E965AE">
        <w:rPr>
          <w:rFonts w:ascii="Times New Roman" w:hAnsi="Times New Roman" w:cs="Times New Roman"/>
          <w:sz w:val="20"/>
          <w:szCs w:val="20"/>
        </w:rPr>
        <w:t>-</w:t>
      </w:r>
      <w:r w:rsidRPr="00E965AE">
        <w:rPr>
          <w:rFonts w:ascii="Times New Roman" w:hAnsi="Times New Roman" w:cs="Times New Roman"/>
          <w:sz w:val="20"/>
          <w:szCs w:val="20"/>
        </w:rPr>
        <w:tab/>
        <w:t xml:space="preserve"> дополнительные соглашения, заявки, заказы;</w:t>
      </w:r>
    </w:p>
    <w:p w14:paraId="6E4AF521" w14:textId="77777777" w:rsidR="00E965AE" w:rsidRPr="00E965AE" w:rsidRDefault="0057167F" w:rsidP="0057167F">
      <w:pPr>
        <w:jc w:val="both"/>
        <w:rPr>
          <w:rFonts w:ascii="Times New Roman" w:hAnsi="Times New Roman" w:cs="Times New Roman"/>
          <w:sz w:val="20"/>
          <w:szCs w:val="20"/>
        </w:rPr>
      </w:pPr>
      <w:r>
        <w:rPr>
          <w:rFonts w:ascii="Times New Roman" w:hAnsi="Times New Roman" w:cs="Times New Roman"/>
          <w:sz w:val="20"/>
          <w:szCs w:val="20"/>
        </w:rPr>
        <w:t>10.11</w:t>
      </w:r>
      <w:r w:rsidR="00E965AE" w:rsidRPr="00E965AE">
        <w:rPr>
          <w:rFonts w:ascii="Times New Roman" w:hAnsi="Times New Roman" w:cs="Times New Roman"/>
          <w:sz w:val="20"/>
          <w:szCs w:val="20"/>
        </w:rPr>
        <w:t>.</w:t>
      </w:r>
      <w:r w:rsidR="00E965AE" w:rsidRPr="00E965AE">
        <w:rPr>
          <w:rFonts w:ascii="Times New Roman" w:hAnsi="Times New Roman" w:cs="Times New Roman"/>
          <w:sz w:val="20"/>
          <w:szCs w:val="20"/>
        </w:rPr>
        <w:tab/>
        <w:t xml:space="preserve"> Док</w:t>
      </w:r>
      <w:r w:rsidR="00894932">
        <w:rPr>
          <w:rFonts w:ascii="Times New Roman" w:hAnsi="Times New Roman" w:cs="Times New Roman"/>
          <w:sz w:val="20"/>
          <w:szCs w:val="20"/>
        </w:rPr>
        <w:t>ументы, указанные в пункте 10.10</w:t>
      </w:r>
      <w:r w:rsidR="00E965AE" w:rsidRPr="00E965AE">
        <w:rPr>
          <w:rFonts w:ascii="Times New Roman" w:hAnsi="Times New Roman" w:cs="Times New Roman"/>
          <w:sz w:val="20"/>
          <w:szCs w:val="20"/>
        </w:rPr>
        <w:t xml:space="preserve"> Договора, принимаются к исполнению Сторонами в электронном виде и подписываются усиленной квалифицированной электронной подписью через операторов электронного документооборота, зарегистрированных в сети доверенных операторов электронного документооборота, утвержденный ФНС России.</w:t>
      </w:r>
    </w:p>
    <w:p w14:paraId="4CAAE960" w14:textId="77777777" w:rsidR="00E965AE" w:rsidRPr="00E965AE" w:rsidRDefault="00894932" w:rsidP="0057167F">
      <w:pPr>
        <w:jc w:val="both"/>
        <w:rPr>
          <w:rFonts w:ascii="Times New Roman" w:hAnsi="Times New Roman" w:cs="Times New Roman"/>
          <w:sz w:val="20"/>
          <w:szCs w:val="20"/>
        </w:rPr>
      </w:pPr>
      <w:r>
        <w:rPr>
          <w:rFonts w:ascii="Times New Roman" w:hAnsi="Times New Roman" w:cs="Times New Roman"/>
          <w:sz w:val="20"/>
          <w:szCs w:val="20"/>
        </w:rPr>
        <w:t>10.12</w:t>
      </w:r>
      <w:r w:rsidR="00E965AE" w:rsidRPr="00E965AE">
        <w:rPr>
          <w:rFonts w:ascii="Times New Roman" w:hAnsi="Times New Roman" w:cs="Times New Roman"/>
          <w:sz w:val="20"/>
          <w:szCs w:val="20"/>
        </w:rPr>
        <w:t>.</w:t>
      </w:r>
      <w:r w:rsidR="00E965AE" w:rsidRPr="00E965AE">
        <w:rPr>
          <w:rFonts w:ascii="Times New Roman" w:hAnsi="Times New Roman" w:cs="Times New Roman"/>
          <w:sz w:val="20"/>
          <w:szCs w:val="20"/>
        </w:rPr>
        <w:tab/>
        <w:t xml:space="preserve"> Стороны самостоятельно и за свой счет оплачивают услуги Оператора электронного документооборота, в том числе по установке необходимых аппаратных средств, лицензионного программного и информационного обеспечения и иные услуги оператора электронного документооборота. Стороны гарантируют и заверяют друг друга, что они приложат все усилия для обеспечения конфиденциальности ключей электронных подписей. Сторона, которой стало известно о нарушении конфиденциальности ключа электронной подписи, обязана одновременно с уведомлением выдавшего Сертификат Ключа Проверки Электронной Подписи удостоверяющего центра уведомить другую Сторону о данном факте, отказаться от использования данной подписи.</w:t>
      </w:r>
    </w:p>
    <w:p w14:paraId="53C7E16A" w14:textId="77777777" w:rsidR="00E965AE" w:rsidRPr="00E965AE" w:rsidRDefault="00894932" w:rsidP="00894932">
      <w:pPr>
        <w:jc w:val="both"/>
        <w:rPr>
          <w:rFonts w:ascii="Times New Roman" w:hAnsi="Times New Roman" w:cs="Times New Roman"/>
          <w:sz w:val="20"/>
          <w:szCs w:val="20"/>
        </w:rPr>
      </w:pPr>
      <w:r>
        <w:rPr>
          <w:rFonts w:ascii="Times New Roman" w:hAnsi="Times New Roman" w:cs="Times New Roman"/>
          <w:sz w:val="20"/>
          <w:szCs w:val="20"/>
        </w:rPr>
        <w:t>10.13</w:t>
      </w:r>
      <w:r w:rsidR="00E965AE" w:rsidRPr="00E965AE">
        <w:rPr>
          <w:rFonts w:ascii="Times New Roman" w:hAnsi="Times New Roman" w:cs="Times New Roman"/>
          <w:sz w:val="20"/>
          <w:szCs w:val="20"/>
        </w:rPr>
        <w:t>.</w:t>
      </w:r>
      <w:r w:rsidR="00E965AE" w:rsidRPr="00E965AE">
        <w:rPr>
          <w:rFonts w:ascii="Times New Roman" w:hAnsi="Times New Roman" w:cs="Times New Roman"/>
          <w:sz w:val="20"/>
          <w:szCs w:val="20"/>
        </w:rPr>
        <w:tab/>
        <w:t xml:space="preserve"> Договор вступает в силу с даты подписания первого дополнительного соглашения либо первого заказа (в зависимости от того, что было заключено ранее) и действует в течение 1 (одного) года. В случае если не менее чем за три дня до окончания срока действия Договора, ни одна из Сторон не направит другой Стороне письменный отказ от продления его действия, Договор считается пролонгированным каждый раз на тех же условиях на срок, аналогичный по протяжённости сроку, указанному в настоящем пункте, неограниченное количество раз.</w:t>
      </w:r>
    </w:p>
    <w:p w14:paraId="361F7BAC" w14:textId="77777777" w:rsidR="00E965AE" w:rsidRPr="00E965AE" w:rsidRDefault="00E965AE" w:rsidP="00894932">
      <w:pPr>
        <w:jc w:val="both"/>
        <w:rPr>
          <w:rFonts w:ascii="Times New Roman" w:hAnsi="Times New Roman" w:cs="Times New Roman"/>
          <w:sz w:val="20"/>
          <w:szCs w:val="20"/>
        </w:rPr>
      </w:pPr>
      <w:r w:rsidRPr="00E965AE">
        <w:rPr>
          <w:rFonts w:ascii="Times New Roman" w:hAnsi="Times New Roman" w:cs="Times New Roman"/>
          <w:sz w:val="20"/>
          <w:szCs w:val="20"/>
        </w:rPr>
        <w:t>Соответствующий заказ вступает в силу с момента его подписания Сторонами и действует до полного выполнения Сторонами своих обязательств по нему. При этом прекращение действия Договора не прекращает обязательств Сторон по соответствующего Заказу</w:t>
      </w:r>
    </w:p>
    <w:p w14:paraId="70D838FE" w14:textId="77777777" w:rsidR="00E965AE" w:rsidRPr="00E965AE" w:rsidRDefault="00E965AE" w:rsidP="00894932">
      <w:pPr>
        <w:jc w:val="both"/>
        <w:rPr>
          <w:rFonts w:ascii="Times New Roman" w:hAnsi="Times New Roman" w:cs="Times New Roman"/>
          <w:sz w:val="20"/>
          <w:szCs w:val="20"/>
        </w:rPr>
      </w:pPr>
      <w:r w:rsidRPr="00E965AE">
        <w:rPr>
          <w:rFonts w:ascii="Times New Roman" w:hAnsi="Times New Roman" w:cs="Times New Roman"/>
          <w:sz w:val="20"/>
          <w:szCs w:val="20"/>
        </w:rPr>
        <w:t>Настоящий Договор исполнен в двух имеющих одинаковую силу экземплярах, по одному для каждой из Сторон.</w:t>
      </w:r>
    </w:p>
    <w:p w14:paraId="320F5B5D" w14:textId="77777777" w:rsidR="00E965AE" w:rsidRDefault="00894932" w:rsidP="00E965AE">
      <w:pPr>
        <w:rPr>
          <w:rFonts w:ascii="Times New Roman" w:hAnsi="Times New Roman" w:cs="Times New Roman"/>
          <w:sz w:val="20"/>
          <w:szCs w:val="20"/>
        </w:rPr>
      </w:pPr>
      <w:r>
        <w:rPr>
          <w:rFonts w:ascii="Times New Roman" w:hAnsi="Times New Roman" w:cs="Times New Roman"/>
          <w:sz w:val="20"/>
          <w:szCs w:val="20"/>
        </w:rPr>
        <w:t>10.14</w:t>
      </w:r>
      <w:r w:rsidR="00E965AE" w:rsidRPr="00E965AE">
        <w:rPr>
          <w:rFonts w:ascii="Times New Roman" w:hAnsi="Times New Roman" w:cs="Times New Roman"/>
          <w:sz w:val="20"/>
          <w:szCs w:val="20"/>
        </w:rPr>
        <w:t>. Приложение №1 - примерная форма заказа</w:t>
      </w:r>
    </w:p>
    <w:p w14:paraId="537DE657" w14:textId="77777777" w:rsidR="008F7773" w:rsidRDefault="008F7773" w:rsidP="00E965AE">
      <w:pPr>
        <w:rPr>
          <w:rFonts w:ascii="Times New Roman" w:hAnsi="Times New Roman" w:cs="Times New Roman"/>
          <w:sz w:val="20"/>
          <w:szCs w:val="20"/>
        </w:rPr>
      </w:pPr>
    </w:p>
    <w:p w14:paraId="7E6B89C1" w14:textId="77777777" w:rsidR="00F7329D" w:rsidRDefault="00F7329D" w:rsidP="00E965AE">
      <w:pPr>
        <w:rPr>
          <w:rFonts w:ascii="Times New Roman" w:hAnsi="Times New Roman" w:cs="Times New Roman"/>
          <w:sz w:val="20"/>
          <w:szCs w:val="20"/>
        </w:rPr>
      </w:pPr>
    </w:p>
    <w:p w14:paraId="0C8B293C" w14:textId="3ED01023" w:rsidR="00F7329D" w:rsidRDefault="00516564" w:rsidP="00E965AE">
      <w:pPr>
        <w:rPr>
          <w:rFonts w:ascii="Times New Roman" w:hAnsi="Times New Roman" w:cs="Times New Roman"/>
          <w:sz w:val="20"/>
          <w:szCs w:val="20"/>
        </w:rPr>
      </w:pPr>
      <w:r>
        <w:t>11.</w:t>
      </w:r>
      <w:r>
        <w:t>Адреса и реквизиты Сторон</w:t>
      </w:r>
    </w:p>
    <w:p w14:paraId="558DA6B5" w14:textId="77777777" w:rsidR="00F7329D" w:rsidRDefault="00F7329D" w:rsidP="00E965AE">
      <w:pPr>
        <w:rPr>
          <w:rFonts w:ascii="Times New Roman" w:hAnsi="Times New Roman" w:cs="Times New Roman"/>
          <w:sz w:val="20"/>
          <w:szCs w:val="20"/>
        </w:rPr>
      </w:pPr>
    </w:p>
    <w:p w14:paraId="02DFD2D3" w14:textId="77777777" w:rsidR="00F7329D" w:rsidRDefault="00F7329D" w:rsidP="00E965AE">
      <w:pPr>
        <w:rPr>
          <w:rFonts w:ascii="Times New Roman" w:hAnsi="Times New Roman" w:cs="Times New Roman"/>
          <w:sz w:val="20"/>
          <w:szCs w:val="20"/>
        </w:rPr>
      </w:pPr>
    </w:p>
    <w:tbl>
      <w:tblPr>
        <w:tblStyle w:val="a4"/>
        <w:tblW w:w="9785" w:type="dxa"/>
        <w:tblInd w:w="-5" w:type="dxa"/>
        <w:tblLook w:val="04A0" w:firstRow="1" w:lastRow="0" w:firstColumn="1" w:lastColumn="0" w:noHBand="0" w:noVBand="1"/>
      </w:tblPr>
      <w:tblGrid>
        <w:gridCol w:w="4678"/>
        <w:gridCol w:w="289"/>
        <w:gridCol w:w="4818"/>
      </w:tblGrid>
      <w:tr w:rsidR="00F7329D" w:rsidRPr="002F00A9" w14:paraId="6C07F12A" w14:textId="77777777" w:rsidTr="00F7329D">
        <w:tc>
          <w:tcPr>
            <w:tcW w:w="4678" w:type="dxa"/>
          </w:tcPr>
          <w:p w14:paraId="195D0D81" w14:textId="26EA0E00" w:rsidR="00F7329D" w:rsidRPr="002F00A9" w:rsidRDefault="00CF5840" w:rsidP="00FD509C">
            <w:pPr>
              <w:spacing w:line="276" w:lineRule="auto"/>
              <w:jc w:val="center"/>
              <w:rPr>
                <w:rFonts w:asciiTheme="minorBidi" w:hAnsiTheme="minorBidi" w:cstheme="minorBidi"/>
                <w:b/>
                <w:sz w:val="22"/>
                <w:szCs w:val="22"/>
              </w:rPr>
            </w:pPr>
            <w:bookmarkStart w:id="0" w:name="bookmark67"/>
            <w:r>
              <w:rPr>
                <w:rFonts w:asciiTheme="minorBidi" w:hAnsiTheme="minorBidi" w:cstheme="minorBidi"/>
                <w:b/>
                <w:sz w:val="22"/>
                <w:szCs w:val="22"/>
              </w:rPr>
              <w:t>ПАРТНЕР</w:t>
            </w:r>
            <w:r w:rsidR="00F7329D" w:rsidRPr="002F00A9">
              <w:rPr>
                <w:rFonts w:asciiTheme="minorBidi" w:hAnsiTheme="minorBidi" w:cstheme="minorBidi"/>
                <w:b/>
                <w:sz w:val="22"/>
                <w:szCs w:val="22"/>
              </w:rPr>
              <w:t>:</w:t>
            </w:r>
          </w:p>
          <w:p w14:paraId="21DBD4AC" w14:textId="77777777" w:rsidR="00F7329D" w:rsidRPr="002F00A9" w:rsidRDefault="00F7329D" w:rsidP="00FD509C">
            <w:pPr>
              <w:spacing w:line="276" w:lineRule="auto"/>
              <w:jc w:val="center"/>
              <w:rPr>
                <w:rFonts w:asciiTheme="minorBidi" w:hAnsiTheme="minorBidi" w:cstheme="minorBidi"/>
                <w:b/>
                <w:sz w:val="22"/>
                <w:szCs w:val="22"/>
              </w:rPr>
            </w:pPr>
            <w:r w:rsidRPr="002F00A9">
              <w:rPr>
                <w:rFonts w:asciiTheme="minorBidi" w:hAnsiTheme="minorBidi" w:cstheme="minorBidi"/>
                <w:b/>
                <w:sz w:val="22"/>
                <w:szCs w:val="22"/>
              </w:rPr>
              <w:t xml:space="preserve">ООО </w:t>
            </w:r>
            <w:r>
              <w:rPr>
                <w:rFonts w:asciiTheme="minorBidi" w:hAnsiTheme="minorBidi" w:cstheme="minorBidi"/>
                <w:b/>
                <w:sz w:val="22"/>
                <w:szCs w:val="22"/>
              </w:rPr>
              <w:t>«Точные машины</w:t>
            </w:r>
            <w:r w:rsidRPr="002F00A9">
              <w:rPr>
                <w:rFonts w:asciiTheme="minorBidi" w:hAnsiTheme="minorBidi" w:cstheme="minorBidi"/>
                <w:b/>
                <w:sz w:val="22"/>
                <w:szCs w:val="22"/>
              </w:rPr>
              <w:t>»</w:t>
            </w:r>
            <w:bookmarkEnd w:id="0"/>
            <w:r>
              <w:rPr>
                <w:rFonts w:asciiTheme="minorBidi" w:hAnsiTheme="minorBidi" w:cstheme="minorBidi"/>
                <w:b/>
                <w:sz w:val="22"/>
                <w:szCs w:val="22"/>
              </w:rPr>
              <w:br/>
            </w:r>
          </w:p>
          <w:p w14:paraId="097A96EA" w14:textId="77777777" w:rsidR="00F7329D" w:rsidRPr="00CF40C2" w:rsidRDefault="00F7329D" w:rsidP="00FD509C">
            <w:pPr>
              <w:pStyle w:val="Default"/>
              <w:spacing w:line="276" w:lineRule="auto"/>
              <w:rPr>
                <w:rFonts w:ascii="Arial" w:hAnsi="Arial" w:cs="Arial"/>
                <w:sz w:val="20"/>
                <w:szCs w:val="20"/>
              </w:rPr>
            </w:pPr>
            <w:r w:rsidRPr="00CF40C2">
              <w:rPr>
                <w:rFonts w:ascii="Arial" w:hAnsi="Arial" w:cs="Arial"/>
                <w:color w:val="000000" w:themeColor="text1"/>
                <w:sz w:val="20"/>
                <w:szCs w:val="20"/>
              </w:rPr>
              <w:t xml:space="preserve">Фактический адрес: </w:t>
            </w:r>
            <w:r w:rsidRPr="00CF40C2">
              <w:rPr>
                <w:rFonts w:ascii="Arial" w:hAnsi="Arial" w:cs="Arial"/>
                <w:sz w:val="20"/>
                <w:szCs w:val="20"/>
              </w:rPr>
              <w:t xml:space="preserve">620078, г. Екатеринбург, ул. Педагогическая, 8А, офис 23 </w:t>
            </w:r>
          </w:p>
          <w:p w14:paraId="3EFC4CF9" w14:textId="77777777" w:rsidR="00F7329D" w:rsidRPr="00CF40C2" w:rsidRDefault="00F7329D" w:rsidP="00FD509C">
            <w:pPr>
              <w:pStyle w:val="a5"/>
              <w:overflowPunct w:val="0"/>
              <w:autoSpaceDE w:val="0"/>
              <w:autoSpaceDN w:val="0"/>
              <w:adjustRightInd w:val="0"/>
              <w:spacing w:line="276" w:lineRule="auto"/>
              <w:textAlignment w:val="baseline"/>
              <w:rPr>
                <w:rFonts w:ascii="Arial" w:hAnsi="Arial" w:cs="Arial"/>
                <w:sz w:val="20"/>
                <w:lang w:val="ru-RU"/>
              </w:rPr>
            </w:pPr>
            <w:r w:rsidRPr="00CF40C2">
              <w:rPr>
                <w:rFonts w:ascii="Arial" w:hAnsi="Arial" w:cs="Arial"/>
                <w:sz w:val="20"/>
                <w:lang w:val="ru-RU"/>
              </w:rPr>
              <w:t>Тел</w:t>
            </w:r>
            <w:r>
              <w:rPr>
                <w:rFonts w:ascii="Arial" w:hAnsi="Arial" w:cs="Arial"/>
                <w:sz w:val="20"/>
                <w:lang w:val="ru-RU"/>
              </w:rPr>
              <w:t>.:</w:t>
            </w:r>
            <w:r w:rsidRPr="00BC3B9A">
              <w:rPr>
                <w:rFonts w:ascii="Arial" w:hAnsi="Arial" w:cs="Arial"/>
                <w:sz w:val="20"/>
                <w:lang w:val="ru-RU"/>
              </w:rPr>
              <w:t xml:space="preserve"> +7 962</w:t>
            </w:r>
            <w:r>
              <w:rPr>
                <w:rFonts w:ascii="Arial" w:hAnsi="Arial" w:cs="Arial"/>
                <w:sz w:val="20"/>
                <w:lang w:val="ru-RU"/>
              </w:rPr>
              <w:t> </w:t>
            </w:r>
            <w:r w:rsidRPr="00BC3B9A">
              <w:rPr>
                <w:rFonts w:ascii="Arial" w:hAnsi="Arial" w:cs="Arial"/>
                <w:sz w:val="20"/>
                <w:lang w:val="ru-RU"/>
              </w:rPr>
              <w:t>312</w:t>
            </w:r>
            <w:r>
              <w:rPr>
                <w:rFonts w:ascii="Arial" w:hAnsi="Arial" w:cs="Arial"/>
                <w:sz w:val="20"/>
                <w:lang w:val="ru-RU"/>
              </w:rPr>
              <w:t>-</w:t>
            </w:r>
            <w:r w:rsidRPr="00BC3B9A">
              <w:rPr>
                <w:rFonts w:ascii="Arial" w:hAnsi="Arial" w:cs="Arial"/>
                <w:sz w:val="20"/>
                <w:lang w:val="ru-RU"/>
              </w:rPr>
              <w:t>22</w:t>
            </w:r>
            <w:r>
              <w:rPr>
                <w:rFonts w:ascii="Arial" w:hAnsi="Arial" w:cs="Arial"/>
                <w:sz w:val="20"/>
                <w:lang w:val="ru-RU"/>
              </w:rPr>
              <w:t>-</w:t>
            </w:r>
            <w:r w:rsidRPr="00BC3B9A">
              <w:rPr>
                <w:rFonts w:ascii="Arial" w:hAnsi="Arial" w:cs="Arial"/>
                <w:sz w:val="20"/>
                <w:lang w:val="ru-RU"/>
              </w:rPr>
              <w:t>68</w:t>
            </w:r>
            <w:r w:rsidRPr="00CF40C2">
              <w:rPr>
                <w:rFonts w:ascii="Arial" w:hAnsi="Arial" w:cs="Arial"/>
                <w:sz w:val="20"/>
                <w:lang w:val="ru-RU"/>
              </w:rPr>
              <w:t>,</w:t>
            </w:r>
          </w:p>
          <w:p w14:paraId="7021CE9C" w14:textId="77777777" w:rsidR="00F7329D" w:rsidRDefault="00F7329D" w:rsidP="00FD509C">
            <w:pPr>
              <w:pStyle w:val="a5"/>
              <w:overflowPunct w:val="0"/>
              <w:autoSpaceDE w:val="0"/>
              <w:autoSpaceDN w:val="0"/>
              <w:adjustRightInd w:val="0"/>
              <w:spacing w:line="276" w:lineRule="auto"/>
              <w:jc w:val="both"/>
              <w:textAlignment w:val="baseline"/>
              <w:rPr>
                <w:rFonts w:ascii="Arial" w:hAnsi="Arial" w:cs="Arial"/>
                <w:sz w:val="20"/>
                <w:lang w:val="ru-RU"/>
              </w:rPr>
            </w:pPr>
            <w:r w:rsidRPr="00CF40C2">
              <w:rPr>
                <w:rFonts w:ascii="Arial" w:hAnsi="Arial" w:cs="Arial"/>
                <w:sz w:val="20"/>
                <w:lang w:val="ru-RU"/>
              </w:rPr>
              <w:t xml:space="preserve">Юридический адрес: 620078, г. Екатеринбург, ул. Педагогическая, 8А, офис 23 </w:t>
            </w:r>
          </w:p>
          <w:p w14:paraId="5C0034ED" w14:textId="77777777" w:rsidR="00F7329D" w:rsidRPr="00CF40C2" w:rsidRDefault="00F7329D" w:rsidP="00FD509C">
            <w:pPr>
              <w:pStyle w:val="a5"/>
              <w:overflowPunct w:val="0"/>
              <w:autoSpaceDE w:val="0"/>
              <w:autoSpaceDN w:val="0"/>
              <w:adjustRightInd w:val="0"/>
              <w:spacing w:line="276" w:lineRule="auto"/>
              <w:jc w:val="both"/>
              <w:textAlignment w:val="baseline"/>
              <w:rPr>
                <w:rFonts w:ascii="Arial" w:hAnsi="Arial" w:cs="Arial"/>
                <w:sz w:val="20"/>
                <w:lang w:val="ru-RU"/>
              </w:rPr>
            </w:pPr>
          </w:p>
          <w:p w14:paraId="0EFB447D" w14:textId="77777777" w:rsidR="00F7329D" w:rsidRPr="00CF40C2" w:rsidRDefault="00F7329D" w:rsidP="00FD509C">
            <w:pPr>
              <w:pStyle w:val="a5"/>
              <w:overflowPunct w:val="0"/>
              <w:autoSpaceDE w:val="0"/>
              <w:autoSpaceDN w:val="0"/>
              <w:adjustRightInd w:val="0"/>
              <w:spacing w:line="276" w:lineRule="auto"/>
              <w:textAlignment w:val="baseline"/>
              <w:rPr>
                <w:rFonts w:ascii="Arial" w:hAnsi="Arial" w:cs="Arial"/>
                <w:sz w:val="20"/>
                <w:lang w:val="ru-RU"/>
              </w:rPr>
            </w:pPr>
            <w:r w:rsidRPr="00CF40C2">
              <w:rPr>
                <w:rFonts w:ascii="Arial" w:hAnsi="Arial" w:cs="Arial"/>
                <w:b/>
                <w:bCs/>
                <w:sz w:val="20"/>
                <w:lang w:val="ru-RU"/>
              </w:rPr>
              <w:t>ОГРН</w:t>
            </w:r>
            <w:r w:rsidRPr="00CF40C2">
              <w:rPr>
                <w:rFonts w:ascii="Arial" w:hAnsi="Arial" w:cs="Arial"/>
                <w:sz w:val="20"/>
                <w:lang w:val="ru-RU"/>
              </w:rPr>
              <w:t xml:space="preserve"> 1106670007180</w:t>
            </w:r>
          </w:p>
          <w:p w14:paraId="587F2176" w14:textId="77777777" w:rsidR="00F7329D" w:rsidRPr="00CF40C2" w:rsidRDefault="00F7329D" w:rsidP="00FD509C">
            <w:pPr>
              <w:pStyle w:val="a5"/>
              <w:overflowPunct w:val="0"/>
              <w:autoSpaceDE w:val="0"/>
              <w:autoSpaceDN w:val="0"/>
              <w:adjustRightInd w:val="0"/>
              <w:spacing w:line="276" w:lineRule="auto"/>
              <w:jc w:val="both"/>
              <w:textAlignment w:val="baseline"/>
              <w:rPr>
                <w:rFonts w:ascii="Arial" w:hAnsi="Arial" w:cs="Arial"/>
                <w:sz w:val="20"/>
                <w:lang w:val="ru-RU"/>
              </w:rPr>
            </w:pPr>
            <w:r w:rsidRPr="00CF40C2">
              <w:rPr>
                <w:rFonts w:ascii="Arial" w:hAnsi="Arial" w:cs="Arial"/>
                <w:b/>
                <w:bCs/>
                <w:sz w:val="20"/>
                <w:lang w:val="ru-RU"/>
              </w:rPr>
              <w:t>ИНН</w:t>
            </w:r>
            <w:r w:rsidRPr="00CF40C2">
              <w:rPr>
                <w:rFonts w:ascii="Arial" w:hAnsi="Arial" w:cs="Arial"/>
                <w:sz w:val="20"/>
                <w:lang w:val="ru-RU"/>
              </w:rPr>
              <w:t xml:space="preserve"> 6670286290</w:t>
            </w:r>
          </w:p>
          <w:p w14:paraId="20339299" w14:textId="77777777" w:rsidR="00F7329D" w:rsidRPr="00CF40C2" w:rsidRDefault="00F7329D" w:rsidP="00FD509C">
            <w:pPr>
              <w:pStyle w:val="a5"/>
              <w:overflowPunct w:val="0"/>
              <w:autoSpaceDE w:val="0"/>
              <w:autoSpaceDN w:val="0"/>
              <w:adjustRightInd w:val="0"/>
              <w:spacing w:line="276" w:lineRule="auto"/>
              <w:jc w:val="both"/>
              <w:textAlignment w:val="baseline"/>
              <w:rPr>
                <w:rFonts w:ascii="Arial" w:hAnsi="Arial" w:cs="Arial"/>
                <w:sz w:val="20"/>
                <w:lang w:val="ru-RU"/>
              </w:rPr>
            </w:pPr>
            <w:r w:rsidRPr="00CF40C2">
              <w:rPr>
                <w:rFonts w:ascii="Arial" w:hAnsi="Arial" w:cs="Arial"/>
                <w:b/>
                <w:bCs/>
                <w:sz w:val="20"/>
                <w:lang w:val="ru-RU"/>
              </w:rPr>
              <w:t>КПП</w:t>
            </w:r>
            <w:r w:rsidRPr="00CF40C2">
              <w:rPr>
                <w:rFonts w:ascii="Arial" w:hAnsi="Arial" w:cs="Arial"/>
                <w:sz w:val="20"/>
                <w:lang w:val="ru-RU"/>
              </w:rPr>
              <w:t xml:space="preserve"> 667001001</w:t>
            </w:r>
          </w:p>
          <w:p w14:paraId="758BAC2E" w14:textId="77777777" w:rsidR="00F7329D" w:rsidRDefault="00F7329D" w:rsidP="00FD509C">
            <w:pPr>
              <w:pStyle w:val="a6"/>
              <w:kinsoku w:val="0"/>
              <w:overflowPunct w:val="0"/>
              <w:spacing w:line="276" w:lineRule="auto"/>
              <w:jc w:val="left"/>
              <w:rPr>
                <w:rFonts w:ascii="Arial" w:hAnsi="Arial" w:cs="Arial"/>
                <w:sz w:val="20"/>
              </w:rPr>
            </w:pPr>
            <w:r w:rsidRPr="00CF40C2">
              <w:rPr>
                <w:rFonts w:ascii="Arial" w:hAnsi="Arial" w:cs="Arial"/>
                <w:b/>
                <w:bCs/>
                <w:sz w:val="20"/>
              </w:rPr>
              <w:t xml:space="preserve">Банк получателя: </w:t>
            </w:r>
            <w:r w:rsidRPr="00CF40C2">
              <w:rPr>
                <w:rFonts w:ascii="Arial" w:hAnsi="Arial" w:cs="Arial"/>
                <w:sz w:val="20"/>
              </w:rPr>
              <w:t xml:space="preserve">ФИЛИАЛ "ЕКАТЕРИНБУРГСКИЙ" АО "АЛЬФА-БАНК" г. Екатеринбург </w:t>
            </w:r>
          </w:p>
          <w:p w14:paraId="0A594E2F" w14:textId="77777777" w:rsidR="00F7329D" w:rsidRPr="00CF40C2" w:rsidRDefault="00F7329D" w:rsidP="00FD509C">
            <w:pPr>
              <w:pStyle w:val="a6"/>
              <w:kinsoku w:val="0"/>
              <w:overflowPunct w:val="0"/>
              <w:spacing w:line="276" w:lineRule="auto"/>
              <w:jc w:val="left"/>
              <w:rPr>
                <w:rFonts w:ascii="Arial" w:hAnsi="Arial" w:cs="Arial"/>
                <w:sz w:val="20"/>
              </w:rPr>
            </w:pPr>
          </w:p>
          <w:p w14:paraId="1F192317" w14:textId="77777777" w:rsidR="00F7329D" w:rsidRPr="00F7329D" w:rsidRDefault="00F7329D" w:rsidP="00FD509C">
            <w:pPr>
              <w:pStyle w:val="a6"/>
              <w:kinsoku w:val="0"/>
              <w:overflowPunct w:val="0"/>
              <w:spacing w:line="276" w:lineRule="auto"/>
              <w:rPr>
                <w:rFonts w:ascii="Arial" w:hAnsi="Arial" w:cs="Arial"/>
                <w:sz w:val="20"/>
              </w:rPr>
            </w:pPr>
            <w:r w:rsidRPr="00F7329D">
              <w:rPr>
                <w:rFonts w:ascii="Arial" w:hAnsi="Arial" w:cs="Arial"/>
                <w:b/>
                <w:bCs/>
                <w:sz w:val="20"/>
              </w:rPr>
              <w:t>Р/с</w:t>
            </w:r>
            <w:r w:rsidRPr="00F7329D">
              <w:rPr>
                <w:rFonts w:ascii="Arial" w:hAnsi="Arial" w:cs="Arial"/>
                <w:sz w:val="20"/>
              </w:rPr>
              <w:t xml:space="preserve"> 40702810638060002019</w:t>
            </w:r>
          </w:p>
          <w:p w14:paraId="2263DDCF" w14:textId="77777777" w:rsidR="00F7329D" w:rsidRPr="00F7329D" w:rsidRDefault="00F7329D" w:rsidP="00FD509C">
            <w:pPr>
              <w:keepNext/>
              <w:tabs>
                <w:tab w:val="right" w:pos="9900"/>
              </w:tabs>
              <w:spacing w:line="276" w:lineRule="auto"/>
              <w:jc w:val="both"/>
              <w:rPr>
                <w:rFonts w:ascii="Arial" w:hAnsi="Arial" w:cs="Arial"/>
                <w:sz w:val="20"/>
                <w:szCs w:val="20"/>
              </w:rPr>
            </w:pPr>
            <w:r w:rsidRPr="00F7329D">
              <w:rPr>
                <w:rFonts w:ascii="Arial" w:hAnsi="Arial" w:cs="Arial"/>
                <w:b/>
                <w:bCs/>
                <w:sz w:val="20"/>
                <w:szCs w:val="20"/>
              </w:rPr>
              <w:t>К/С</w:t>
            </w:r>
            <w:r w:rsidRPr="00F7329D">
              <w:rPr>
                <w:rFonts w:ascii="Arial" w:hAnsi="Arial" w:cs="Arial"/>
                <w:sz w:val="20"/>
                <w:szCs w:val="20"/>
              </w:rPr>
              <w:t xml:space="preserve"> 30101810100000000964</w:t>
            </w:r>
          </w:p>
          <w:p w14:paraId="6C41075E" w14:textId="77777777" w:rsidR="00F7329D" w:rsidRPr="00F7329D" w:rsidRDefault="00F7329D" w:rsidP="00FD509C">
            <w:pPr>
              <w:keepNext/>
              <w:tabs>
                <w:tab w:val="right" w:pos="9900"/>
              </w:tabs>
              <w:spacing w:line="276" w:lineRule="auto"/>
              <w:rPr>
                <w:rFonts w:ascii="Arial" w:hAnsi="Arial" w:cs="Arial"/>
                <w:sz w:val="20"/>
                <w:szCs w:val="20"/>
              </w:rPr>
            </w:pPr>
            <w:r w:rsidRPr="00F7329D">
              <w:rPr>
                <w:rFonts w:ascii="Arial" w:hAnsi="Arial" w:cs="Arial"/>
                <w:b/>
                <w:bCs/>
                <w:sz w:val="20"/>
                <w:szCs w:val="20"/>
              </w:rPr>
              <w:t>БИК</w:t>
            </w:r>
            <w:r w:rsidRPr="00F7329D">
              <w:rPr>
                <w:rFonts w:ascii="Arial" w:hAnsi="Arial" w:cs="Arial"/>
                <w:sz w:val="20"/>
                <w:szCs w:val="20"/>
              </w:rPr>
              <w:t xml:space="preserve"> 046577964</w:t>
            </w:r>
          </w:p>
          <w:p w14:paraId="15C491B2" w14:textId="77777777" w:rsidR="00F7329D" w:rsidRPr="00F7329D" w:rsidRDefault="00F7329D" w:rsidP="00FD509C">
            <w:pPr>
              <w:keepNext/>
              <w:tabs>
                <w:tab w:val="right" w:pos="9900"/>
              </w:tabs>
              <w:spacing w:line="276" w:lineRule="auto"/>
              <w:rPr>
                <w:rFonts w:ascii="Arial" w:hAnsi="Arial" w:cs="Arial"/>
                <w:sz w:val="20"/>
                <w:szCs w:val="20"/>
              </w:rPr>
            </w:pPr>
          </w:p>
          <w:p w14:paraId="3116068C" w14:textId="77777777" w:rsidR="00F7329D" w:rsidRPr="00DF31B4" w:rsidRDefault="00F7329D" w:rsidP="00FD509C">
            <w:pPr>
              <w:keepNext/>
              <w:tabs>
                <w:tab w:val="right" w:pos="9900"/>
              </w:tabs>
              <w:spacing w:line="276" w:lineRule="auto"/>
              <w:rPr>
                <w:rFonts w:ascii="Times New Roman" w:hAnsi="Times New Roman" w:cs="Times New Roman"/>
              </w:rPr>
            </w:pPr>
            <w:r w:rsidRPr="00F7329D">
              <w:rPr>
                <w:rFonts w:ascii="Arial" w:hAnsi="Arial" w:cs="Arial"/>
                <w:sz w:val="20"/>
                <w:szCs w:val="20"/>
              </w:rPr>
              <w:t xml:space="preserve">Электронная почта: </w:t>
            </w:r>
            <w:hyperlink r:id="rId4" w:history="1">
              <w:r w:rsidRPr="00F7329D">
                <w:rPr>
                  <w:rStyle w:val="a3"/>
                  <w:rFonts w:ascii="Arial" w:hAnsi="Arial" w:cs="Arial"/>
                  <w:sz w:val="20"/>
                  <w:szCs w:val="20"/>
                </w:rPr>
                <w:t>mv@tm96.ru</w:t>
              </w:r>
            </w:hyperlink>
            <w:r>
              <w:rPr>
                <w:rFonts w:cs="Arial"/>
                <w:szCs w:val="20"/>
                <w:u w:val="single"/>
              </w:rPr>
              <w:t xml:space="preserve"> </w:t>
            </w:r>
            <w:r w:rsidRPr="00DF31B4">
              <w:rPr>
                <w:rFonts w:ascii="Times New Roman" w:hAnsi="Times New Roman" w:cs="Times New Roman"/>
              </w:rPr>
              <w:t xml:space="preserve"> </w:t>
            </w:r>
          </w:p>
        </w:tc>
        <w:tc>
          <w:tcPr>
            <w:tcW w:w="289" w:type="dxa"/>
          </w:tcPr>
          <w:p w14:paraId="3505FB22" w14:textId="77777777" w:rsidR="00F7329D" w:rsidRPr="00DF31B4" w:rsidRDefault="00F7329D" w:rsidP="00FD509C">
            <w:pPr>
              <w:spacing w:line="360" w:lineRule="exact"/>
              <w:jc w:val="both"/>
              <w:rPr>
                <w:rFonts w:ascii="Times New Roman" w:hAnsi="Times New Roman" w:cs="Times New Roman"/>
                <w:b/>
                <w:color w:val="000000"/>
              </w:rPr>
            </w:pPr>
          </w:p>
        </w:tc>
        <w:tc>
          <w:tcPr>
            <w:tcW w:w="4818" w:type="dxa"/>
          </w:tcPr>
          <w:p w14:paraId="41800BC3" w14:textId="7E273479" w:rsidR="00F7329D" w:rsidRPr="00EF6A20" w:rsidRDefault="00CF5840" w:rsidP="00FD509C">
            <w:pPr>
              <w:spacing w:line="276" w:lineRule="auto"/>
              <w:jc w:val="center"/>
              <w:rPr>
                <w:rFonts w:asciiTheme="minorBidi" w:hAnsiTheme="minorBidi" w:cstheme="minorBidi"/>
                <w:b/>
                <w:sz w:val="22"/>
                <w:szCs w:val="22"/>
              </w:rPr>
            </w:pPr>
            <w:r>
              <w:rPr>
                <w:rFonts w:asciiTheme="minorBidi" w:hAnsiTheme="minorBidi" w:cstheme="minorBidi"/>
                <w:b/>
                <w:sz w:val="22"/>
                <w:szCs w:val="22"/>
              </w:rPr>
              <w:t>КОМПАНИЯ</w:t>
            </w:r>
            <w:r w:rsidR="00F7329D" w:rsidRPr="00EF6A20">
              <w:rPr>
                <w:rFonts w:asciiTheme="minorBidi" w:hAnsiTheme="minorBidi" w:cstheme="minorBidi"/>
                <w:b/>
                <w:sz w:val="22"/>
                <w:szCs w:val="22"/>
              </w:rPr>
              <w:t>:</w:t>
            </w:r>
          </w:p>
          <w:p w14:paraId="68500B75" w14:textId="77777777" w:rsidR="00F7329D" w:rsidRPr="00EF6A20" w:rsidRDefault="00F7329D" w:rsidP="00FD509C">
            <w:pPr>
              <w:spacing w:line="276" w:lineRule="auto"/>
              <w:jc w:val="center"/>
              <w:rPr>
                <w:rFonts w:asciiTheme="minorBidi" w:hAnsiTheme="minorBidi" w:cstheme="minorBidi"/>
                <w:b/>
                <w:sz w:val="22"/>
                <w:szCs w:val="22"/>
              </w:rPr>
            </w:pPr>
            <w:r w:rsidRPr="00EF6A20">
              <w:rPr>
                <w:rFonts w:asciiTheme="minorBidi" w:hAnsiTheme="minorBidi" w:cstheme="minorBidi"/>
                <w:b/>
                <w:sz w:val="22"/>
                <w:szCs w:val="22"/>
              </w:rPr>
              <w:t>ООО «</w:t>
            </w:r>
            <w:r>
              <w:rPr>
                <w:rFonts w:asciiTheme="minorBidi" w:hAnsiTheme="minorBidi" w:cstheme="minorBidi"/>
                <w:b/>
                <w:sz w:val="22"/>
                <w:szCs w:val="22"/>
              </w:rPr>
              <w:t>Горизонт</w:t>
            </w:r>
            <w:r w:rsidRPr="00EF6A20">
              <w:rPr>
                <w:rFonts w:asciiTheme="minorBidi" w:hAnsiTheme="minorBidi" w:cstheme="minorBidi"/>
                <w:b/>
                <w:sz w:val="22"/>
                <w:szCs w:val="22"/>
              </w:rPr>
              <w:t>»</w:t>
            </w:r>
            <w:r w:rsidRPr="00EF6A20">
              <w:rPr>
                <w:rFonts w:asciiTheme="minorBidi" w:hAnsiTheme="minorBidi" w:cstheme="minorBidi"/>
                <w:b/>
                <w:sz w:val="22"/>
                <w:szCs w:val="22"/>
              </w:rPr>
              <w:br/>
            </w:r>
          </w:p>
          <w:p w14:paraId="61D47C9D" w14:textId="77777777" w:rsidR="00F7329D" w:rsidRPr="00EF6A20" w:rsidRDefault="00F7329D" w:rsidP="00FD509C">
            <w:pPr>
              <w:pStyle w:val="a5"/>
              <w:spacing w:line="276" w:lineRule="auto"/>
              <w:rPr>
                <w:rFonts w:ascii="Arial" w:hAnsi="Arial" w:cs="Arial"/>
                <w:sz w:val="20"/>
                <w:lang w:val="ru-RU"/>
              </w:rPr>
            </w:pPr>
            <w:r w:rsidRPr="00EF6A20">
              <w:rPr>
                <w:rFonts w:ascii="Arial" w:hAnsi="Arial" w:cs="Arial"/>
                <w:sz w:val="20"/>
                <w:lang w:val="ru-RU"/>
              </w:rPr>
              <w:t>Фактический адрес: 443050, г. Самара, ул. Бугурусланская, д.81</w:t>
            </w:r>
          </w:p>
          <w:p w14:paraId="2FBD8F91" w14:textId="77777777" w:rsidR="00F7329D" w:rsidRPr="00EF6A20" w:rsidRDefault="00F7329D" w:rsidP="00FD509C">
            <w:pPr>
              <w:pStyle w:val="a5"/>
              <w:spacing w:line="276" w:lineRule="auto"/>
              <w:rPr>
                <w:rFonts w:ascii="Arial" w:hAnsi="Arial" w:cs="Arial"/>
                <w:sz w:val="20"/>
                <w:lang w:val="ru-RU"/>
              </w:rPr>
            </w:pPr>
            <w:r w:rsidRPr="00EF6A20">
              <w:rPr>
                <w:rFonts w:ascii="Arial" w:hAnsi="Arial" w:cs="Arial"/>
                <w:sz w:val="20"/>
                <w:lang w:val="ru-RU"/>
              </w:rPr>
              <w:t>Тел. +7</w:t>
            </w:r>
            <w:r w:rsidRPr="00EF6A20">
              <w:rPr>
                <w:rFonts w:ascii="Arial" w:hAnsi="Arial" w:cs="Arial"/>
                <w:sz w:val="20"/>
              </w:rPr>
              <w:t> </w:t>
            </w:r>
            <w:r w:rsidRPr="00EF6A20">
              <w:rPr>
                <w:rFonts w:ascii="Arial" w:hAnsi="Arial" w:cs="Arial"/>
                <w:sz w:val="20"/>
                <w:lang w:val="ru-RU"/>
              </w:rPr>
              <w:t>917</w:t>
            </w:r>
            <w:r w:rsidRPr="00EF6A20">
              <w:rPr>
                <w:rFonts w:ascii="Arial" w:hAnsi="Arial" w:cs="Arial"/>
                <w:sz w:val="20"/>
              </w:rPr>
              <w:t> </w:t>
            </w:r>
            <w:r w:rsidRPr="00EF6A20">
              <w:rPr>
                <w:rFonts w:ascii="Arial" w:hAnsi="Arial" w:cs="Arial"/>
                <w:sz w:val="20"/>
                <w:lang w:val="ru-RU"/>
              </w:rPr>
              <w:t>119-05-01</w:t>
            </w:r>
          </w:p>
          <w:p w14:paraId="1639832C" w14:textId="77777777" w:rsidR="00F7329D" w:rsidRPr="00EF6A20" w:rsidRDefault="00F7329D" w:rsidP="00FD509C">
            <w:pPr>
              <w:pStyle w:val="a5"/>
              <w:spacing w:line="276" w:lineRule="auto"/>
              <w:rPr>
                <w:rFonts w:ascii="Arial" w:hAnsi="Arial" w:cs="Arial"/>
                <w:sz w:val="20"/>
                <w:lang w:val="ru-RU"/>
              </w:rPr>
            </w:pPr>
            <w:r w:rsidRPr="00EF6A20">
              <w:rPr>
                <w:rFonts w:ascii="Arial" w:hAnsi="Arial" w:cs="Arial"/>
                <w:sz w:val="20"/>
                <w:lang w:val="ru-RU"/>
              </w:rPr>
              <w:t>Юридический адрес: 443050, г. Самара, ул. Бугурусланская, д.81</w:t>
            </w:r>
          </w:p>
          <w:p w14:paraId="3769EC20" w14:textId="77777777" w:rsidR="00F7329D" w:rsidRPr="00EF6A20" w:rsidRDefault="00F7329D" w:rsidP="00FD509C">
            <w:pPr>
              <w:pStyle w:val="a5"/>
              <w:spacing w:line="276" w:lineRule="auto"/>
              <w:rPr>
                <w:rFonts w:ascii="Arial" w:hAnsi="Arial" w:cs="Arial"/>
                <w:sz w:val="20"/>
                <w:lang w:val="ru-RU"/>
              </w:rPr>
            </w:pPr>
          </w:p>
          <w:p w14:paraId="759469DA" w14:textId="77777777" w:rsidR="00F7329D" w:rsidRPr="000D7148" w:rsidRDefault="00F7329D" w:rsidP="00FD509C">
            <w:pPr>
              <w:pStyle w:val="a5"/>
              <w:spacing w:line="276" w:lineRule="auto"/>
              <w:rPr>
                <w:rFonts w:ascii="Arial" w:hAnsi="Arial" w:cs="Arial"/>
                <w:sz w:val="20"/>
                <w:lang w:val="ru-RU"/>
              </w:rPr>
            </w:pPr>
            <w:r w:rsidRPr="00EF6A20">
              <w:rPr>
                <w:rFonts w:ascii="Arial" w:hAnsi="Arial" w:cs="Arial"/>
                <w:b/>
                <w:bCs/>
                <w:sz w:val="20"/>
                <w:lang w:val="ru-RU"/>
              </w:rPr>
              <w:t>ОГРН</w:t>
            </w:r>
            <w:r w:rsidRPr="00067557">
              <w:rPr>
                <w:rFonts w:ascii="Arial" w:hAnsi="Arial" w:cs="Arial"/>
                <w:b/>
                <w:bCs/>
                <w:sz w:val="22"/>
                <w:szCs w:val="22"/>
                <w:lang w:val="ru-RU"/>
              </w:rPr>
              <w:t xml:space="preserve"> </w:t>
            </w:r>
            <w:r w:rsidRPr="00461114">
              <w:rPr>
                <w:rFonts w:ascii="Arial" w:eastAsiaTheme="minorHAnsi" w:hAnsi="Arial" w:cs="Arial"/>
                <w:sz w:val="20"/>
                <w:lang w:val="ru-RU" w:eastAsia="en-US"/>
                <w14:ligatures w14:val="standardContextual"/>
              </w:rPr>
              <w:t>1236300029426</w:t>
            </w:r>
          </w:p>
          <w:p w14:paraId="59ADD56B" w14:textId="77777777" w:rsidR="00F7329D" w:rsidRPr="000D7148" w:rsidRDefault="00F7329D" w:rsidP="00FD509C">
            <w:pPr>
              <w:pStyle w:val="a5"/>
              <w:spacing w:line="276" w:lineRule="auto"/>
              <w:rPr>
                <w:rFonts w:ascii="Arial" w:hAnsi="Arial" w:cs="Arial"/>
                <w:sz w:val="20"/>
                <w:lang w:val="ru-RU"/>
              </w:rPr>
            </w:pPr>
            <w:r w:rsidRPr="000D7148">
              <w:rPr>
                <w:rFonts w:ascii="Arial" w:hAnsi="Arial" w:cs="Arial"/>
                <w:b/>
                <w:bCs/>
                <w:sz w:val="20"/>
                <w:lang w:val="ru-RU"/>
              </w:rPr>
              <w:t>ИНН</w:t>
            </w:r>
            <w:r w:rsidRPr="000D7148">
              <w:rPr>
                <w:rFonts w:ascii="Arial" w:hAnsi="Arial" w:cs="Arial"/>
                <w:sz w:val="20"/>
                <w:lang w:val="ru-RU"/>
              </w:rPr>
              <w:t xml:space="preserve"> </w:t>
            </w:r>
            <w:r w:rsidRPr="00461114">
              <w:rPr>
                <w:rFonts w:ascii="Arial" w:eastAsiaTheme="minorHAnsi" w:hAnsi="Arial" w:cs="Arial"/>
                <w:sz w:val="20"/>
                <w:lang w:val="ru-RU" w:eastAsia="en-US"/>
                <w14:ligatures w14:val="standardContextual"/>
              </w:rPr>
              <w:t>6312217507</w:t>
            </w:r>
          </w:p>
          <w:p w14:paraId="7CE14235" w14:textId="77777777" w:rsidR="00F7329D" w:rsidRPr="000D7148" w:rsidRDefault="00F7329D" w:rsidP="00FD509C">
            <w:pPr>
              <w:pStyle w:val="a5"/>
              <w:spacing w:line="276" w:lineRule="auto"/>
              <w:rPr>
                <w:rFonts w:ascii="Arial" w:hAnsi="Arial" w:cs="Arial"/>
                <w:sz w:val="20"/>
                <w:lang w:val="ru-RU"/>
              </w:rPr>
            </w:pPr>
            <w:r w:rsidRPr="000D7148">
              <w:rPr>
                <w:rFonts w:ascii="Arial" w:hAnsi="Arial" w:cs="Arial"/>
                <w:b/>
                <w:bCs/>
                <w:sz w:val="20"/>
                <w:lang w:val="ru-RU"/>
              </w:rPr>
              <w:t>КПП</w:t>
            </w:r>
            <w:r w:rsidRPr="000D7148">
              <w:rPr>
                <w:rFonts w:ascii="Arial" w:hAnsi="Arial" w:cs="Arial"/>
                <w:sz w:val="20"/>
                <w:lang w:val="ru-RU"/>
              </w:rPr>
              <w:t xml:space="preserve"> </w:t>
            </w:r>
            <w:r w:rsidRPr="00461114">
              <w:rPr>
                <w:rFonts w:ascii="Arial" w:eastAsiaTheme="minorHAnsi" w:hAnsi="Arial" w:cs="Arial"/>
                <w:sz w:val="20"/>
                <w:lang w:val="ru-RU" w:eastAsia="en-US"/>
                <w14:ligatures w14:val="standardContextual"/>
              </w:rPr>
              <w:t>631201001</w:t>
            </w:r>
          </w:p>
          <w:p w14:paraId="68B5F160" w14:textId="77777777" w:rsidR="00F7329D" w:rsidRPr="000D7148" w:rsidRDefault="00F7329D" w:rsidP="00FD509C">
            <w:pPr>
              <w:pStyle w:val="a5"/>
              <w:spacing w:line="276" w:lineRule="auto"/>
              <w:rPr>
                <w:rFonts w:ascii="Arial" w:hAnsi="Arial" w:cs="Arial"/>
                <w:sz w:val="20"/>
                <w:lang w:val="ru-RU"/>
              </w:rPr>
            </w:pPr>
            <w:r w:rsidRPr="000D7148">
              <w:rPr>
                <w:rFonts w:ascii="Arial" w:hAnsi="Arial" w:cs="Arial"/>
                <w:b/>
                <w:bCs/>
                <w:sz w:val="20"/>
                <w:lang w:val="ru-RU"/>
              </w:rPr>
              <w:t>Банк получателя</w:t>
            </w:r>
            <w:r w:rsidRPr="000D7148">
              <w:rPr>
                <w:rFonts w:ascii="Arial" w:hAnsi="Arial" w:cs="Arial"/>
                <w:sz w:val="20"/>
                <w:lang w:val="ru-RU"/>
              </w:rPr>
              <w:t>: ПАО «СБЕРБАНК»</w:t>
            </w:r>
          </w:p>
          <w:p w14:paraId="26F9CF1C" w14:textId="77777777" w:rsidR="00F7329D" w:rsidRPr="000D7148" w:rsidRDefault="00F7329D" w:rsidP="00FD509C">
            <w:pPr>
              <w:pStyle w:val="a5"/>
              <w:spacing w:line="276" w:lineRule="auto"/>
              <w:rPr>
                <w:rFonts w:ascii="Arial" w:hAnsi="Arial" w:cs="Arial"/>
                <w:b/>
                <w:bCs/>
                <w:sz w:val="20"/>
                <w:lang w:val="ru-RU"/>
              </w:rPr>
            </w:pPr>
          </w:p>
          <w:p w14:paraId="588B39D7" w14:textId="77777777" w:rsidR="00F7329D" w:rsidRPr="000D7148" w:rsidRDefault="00F7329D" w:rsidP="00FD509C">
            <w:pPr>
              <w:pStyle w:val="a5"/>
              <w:spacing w:line="276" w:lineRule="auto"/>
              <w:rPr>
                <w:rFonts w:ascii="Arial" w:hAnsi="Arial" w:cs="Arial"/>
                <w:b/>
                <w:bCs/>
                <w:sz w:val="20"/>
                <w:lang w:val="ru-RU"/>
              </w:rPr>
            </w:pPr>
          </w:p>
          <w:p w14:paraId="7036D0AF" w14:textId="77777777" w:rsidR="00F7329D" w:rsidRPr="000D7148" w:rsidRDefault="00F7329D" w:rsidP="00FD509C">
            <w:pPr>
              <w:pStyle w:val="a5"/>
              <w:spacing w:line="276" w:lineRule="auto"/>
              <w:rPr>
                <w:rFonts w:ascii="Arial" w:hAnsi="Arial" w:cs="Arial"/>
                <w:b/>
                <w:bCs/>
                <w:sz w:val="20"/>
                <w:lang w:val="ru-RU"/>
              </w:rPr>
            </w:pPr>
          </w:p>
          <w:p w14:paraId="01F0B2C7" w14:textId="77777777" w:rsidR="00F7329D" w:rsidRPr="00F7329D" w:rsidRDefault="00F7329D" w:rsidP="00FD509C">
            <w:pPr>
              <w:pStyle w:val="a5"/>
              <w:spacing w:line="276" w:lineRule="auto"/>
              <w:rPr>
                <w:rFonts w:ascii="Arial" w:hAnsi="Arial" w:cs="Arial"/>
                <w:sz w:val="20"/>
                <w:lang w:val="ru-RU"/>
              </w:rPr>
            </w:pPr>
            <w:r w:rsidRPr="00F7329D">
              <w:rPr>
                <w:rFonts w:ascii="Arial" w:hAnsi="Arial" w:cs="Arial"/>
                <w:b/>
                <w:bCs/>
                <w:sz w:val="20"/>
                <w:lang w:val="ru-RU"/>
              </w:rPr>
              <w:t>Р/с</w:t>
            </w:r>
            <w:r w:rsidRPr="00F7329D">
              <w:rPr>
                <w:rFonts w:ascii="Arial" w:hAnsi="Arial" w:cs="Arial"/>
                <w:sz w:val="20"/>
                <w:lang w:val="ru-RU"/>
              </w:rPr>
              <w:t xml:space="preserve"> 40702810854400007922</w:t>
            </w:r>
          </w:p>
          <w:p w14:paraId="0A0730AC" w14:textId="77777777" w:rsidR="00F7329D" w:rsidRPr="00F7329D" w:rsidRDefault="00F7329D" w:rsidP="00FD509C">
            <w:pPr>
              <w:pStyle w:val="a5"/>
              <w:spacing w:line="276" w:lineRule="auto"/>
              <w:rPr>
                <w:rFonts w:ascii="Arial" w:hAnsi="Arial" w:cs="Arial"/>
                <w:sz w:val="20"/>
                <w:lang w:val="ru-RU"/>
              </w:rPr>
            </w:pPr>
            <w:r w:rsidRPr="00F7329D">
              <w:rPr>
                <w:rFonts w:ascii="Arial" w:hAnsi="Arial" w:cs="Arial"/>
                <w:b/>
                <w:bCs/>
                <w:sz w:val="20"/>
                <w:lang w:val="ru-RU"/>
              </w:rPr>
              <w:t xml:space="preserve">К/с </w:t>
            </w:r>
            <w:r w:rsidRPr="00F7329D">
              <w:rPr>
                <w:rFonts w:ascii="Arial" w:hAnsi="Arial" w:cs="Arial"/>
                <w:sz w:val="20"/>
                <w:lang w:val="ru-RU"/>
              </w:rPr>
              <w:t>30101810200000000607</w:t>
            </w:r>
            <w:r w:rsidRPr="00F7329D">
              <w:rPr>
                <w:rFonts w:ascii="Arial" w:hAnsi="Arial" w:cs="Arial"/>
                <w:sz w:val="20"/>
                <w:lang w:val="ru-RU"/>
              </w:rPr>
              <w:br/>
            </w:r>
            <w:r w:rsidRPr="00F7329D">
              <w:rPr>
                <w:rFonts w:ascii="Arial" w:hAnsi="Arial" w:cs="Arial"/>
                <w:b/>
                <w:bCs/>
                <w:sz w:val="20"/>
                <w:lang w:val="ru-RU"/>
              </w:rPr>
              <w:t>БИК</w:t>
            </w:r>
            <w:r w:rsidRPr="00F7329D">
              <w:rPr>
                <w:rFonts w:ascii="Arial" w:hAnsi="Arial" w:cs="Arial"/>
                <w:sz w:val="20"/>
                <w:lang w:val="ru-RU"/>
              </w:rPr>
              <w:t xml:space="preserve"> 043601607</w:t>
            </w:r>
          </w:p>
          <w:p w14:paraId="50E2E8B0" w14:textId="77777777" w:rsidR="00F7329D" w:rsidRPr="00F7329D" w:rsidRDefault="00F7329D" w:rsidP="00FD509C">
            <w:pPr>
              <w:spacing w:line="276" w:lineRule="auto"/>
              <w:rPr>
                <w:rFonts w:cs="Arial"/>
                <w:sz w:val="20"/>
                <w:szCs w:val="20"/>
              </w:rPr>
            </w:pPr>
          </w:p>
          <w:p w14:paraId="2C058D3C" w14:textId="77777777" w:rsidR="00F7329D" w:rsidRPr="00CF5840" w:rsidRDefault="00F7329D" w:rsidP="00FD509C">
            <w:pPr>
              <w:spacing w:line="276" w:lineRule="auto"/>
              <w:rPr>
                <w:rFonts w:ascii="Arial" w:hAnsi="Arial" w:cs="Arial"/>
                <w:b/>
                <w:sz w:val="22"/>
              </w:rPr>
            </w:pPr>
            <w:r w:rsidRPr="00CF5840">
              <w:rPr>
                <w:rFonts w:ascii="Arial" w:hAnsi="Arial" w:cs="Arial"/>
                <w:sz w:val="20"/>
                <w:szCs w:val="20"/>
              </w:rPr>
              <w:t xml:space="preserve">Электронная почта: </w:t>
            </w:r>
            <w:hyperlink r:id="rId5" w:history="1">
              <w:r w:rsidRPr="00CF5840">
                <w:rPr>
                  <w:rStyle w:val="a3"/>
                  <w:rFonts w:ascii="Arial" w:hAnsi="Arial" w:cs="Arial"/>
                  <w:sz w:val="20"/>
                  <w:szCs w:val="20"/>
                </w:rPr>
                <w:t>info@mas-tech.ru</w:t>
              </w:r>
            </w:hyperlink>
          </w:p>
        </w:tc>
      </w:tr>
      <w:tr w:rsidR="00F7329D" w:rsidRPr="00C40861" w14:paraId="4C99251E" w14:textId="77777777" w:rsidTr="00F7329D">
        <w:tc>
          <w:tcPr>
            <w:tcW w:w="4678" w:type="dxa"/>
          </w:tcPr>
          <w:p w14:paraId="07BBC535" w14:textId="77777777" w:rsidR="00F7329D" w:rsidRPr="00F7329D" w:rsidRDefault="00F7329D" w:rsidP="00FD509C">
            <w:pPr>
              <w:spacing w:line="276" w:lineRule="auto"/>
              <w:rPr>
                <w:rFonts w:ascii="Arial" w:hAnsi="Arial" w:cs="Arial"/>
                <w:b/>
                <w:sz w:val="20"/>
                <w:szCs w:val="20"/>
              </w:rPr>
            </w:pPr>
            <w:bookmarkStart w:id="1" w:name="bookmark69"/>
          </w:p>
          <w:p w14:paraId="498939ED" w14:textId="77777777" w:rsidR="00F7329D" w:rsidRPr="00F7329D" w:rsidRDefault="00F7329D" w:rsidP="00FD509C">
            <w:pPr>
              <w:spacing w:line="276" w:lineRule="auto"/>
              <w:rPr>
                <w:rFonts w:ascii="Arial" w:hAnsi="Arial" w:cs="Arial"/>
                <w:sz w:val="20"/>
                <w:szCs w:val="20"/>
              </w:rPr>
            </w:pPr>
          </w:p>
          <w:p w14:paraId="3080115D" w14:textId="77777777" w:rsidR="00F7329D" w:rsidRPr="00F7329D" w:rsidRDefault="00F7329D" w:rsidP="00FD509C">
            <w:pPr>
              <w:spacing w:line="276" w:lineRule="auto"/>
              <w:rPr>
                <w:rFonts w:ascii="Arial" w:hAnsi="Arial" w:cs="Arial"/>
                <w:sz w:val="20"/>
                <w:szCs w:val="20"/>
              </w:rPr>
            </w:pPr>
            <w:r w:rsidRPr="00F7329D">
              <w:rPr>
                <w:rFonts w:ascii="Arial" w:hAnsi="Arial" w:cs="Arial"/>
                <w:sz w:val="20"/>
                <w:szCs w:val="20"/>
              </w:rPr>
              <w:t>Директор</w:t>
            </w:r>
          </w:p>
          <w:p w14:paraId="3C26F593" w14:textId="77777777" w:rsidR="00F7329D" w:rsidRPr="00F7329D" w:rsidRDefault="00F7329D" w:rsidP="00FD509C">
            <w:pPr>
              <w:spacing w:line="276" w:lineRule="auto"/>
              <w:rPr>
                <w:rFonts w:ascii="Arial" w:hAnsi="Arial" w:cs="Arial"/>
                <w:sz w:val="20"/>
                <w:szCs w:val="20"/>
              </w:rPr>
            </w:pPr>
          </w:p>
          <w:p w14:paraId="3DA7EB9C" w14:textId="77777777" w:rsidR="00F7329D" w:rsidRPr="00F7329D" w:rsidRDefault="00F7329D" w:rsidP="00FD509C">
            <w:pPr>
              <w:spacing w:line="276" w:lineRule="auto"/>
              <w:rPr>
                <w:rFonts w:ascii="Arial" w:hAnsi="Arial" w:cs="Arial"/>
                <w:sz w:val="20"/>
                <w:szCs w:val="20"/>
              </w:rPr>
            </w:pPr>
          </w:p>
          <w:p w14:paraId="6E068607" w14:textId="77777777" w:rsidR="00F7329D" w:rsidRPr="00F7329D" w:rsidRDefault="00F7329D" w:rsidP="00FD509C">
            <w:pPr>
              <w:spacing w:line="276" w:lineRule="auto"/>
              <w:rPr>
                <w:rFonts w:ascii="Arial" w:hAnsi="Arial" w:cs="Arial"/>
                <w:sz w:val="20"/>
                <w:szCs w:val="20"/>
              </w:rPr>
            </w:pPr>
          </w:p>
          <w:p w14:paraId="0B50A9E4" w14:textId="77777777" w:rsidR="00F7329D" w:rsidRPr="00F7329D" w:rsidRDefault="00F7329D" w:rsidP="00FD509C">
            <w:pPr>
              <w:spacing w:line="276" w:lineRule="auto"/>
              <w:rPr>
                <w:rFonts w:ascii="Arial" w:hAnsi="Arial" w:cs="Arial"/>
                <w:sz w:val="20"/>
                <w:szCs w:val="20"/>
              </w:rPr>
            </w:pPr>
          </w:p>
          <w:p w14:paraId="3092404F" w14:textId="77777777" w:rsidR="00F7329D" w:rsidRPr="00F7329D" w:rsidRDefault="00F7329D" w:rsidP="00FD509C">
            <w:pPr>
              <w:spacing w:line="276" w:lineRule="auto"/>
              <w:rPr>
                <w:rFonts w:ascii="Arial" w:hAnsi="Arial" w:cs="Arial"/>
                <w:sz w:val="20"/>
                <w:szCs w:val="20"/>
              </w:rPr>
            </w:pPr>
          </w:p>
          <w:p w14:paraId="75B9DE2E" w14:textId="77777777" w:rsidR="00F7329D" w:rsidRPr="00CF40C2" w:rsidRDefault="00F7329D" w:rsidP="00FD509C">
            <w:pPr>
              <w:spacing w:line="276" w:lineRule="auto"/>
              <w:rPr>
                <w:rFonts w:cs="Arial"/>
              </w:rPr>
            </w:pPr>
            <w:r w:rsidRPr="00F7329D">
              <w:rPr>
                <w:rFonts w:ascii="Arial" w:hAnsi="Arial" w:cs="Arial"/>
                <w:sz w:val="20"/>
                <w:szCs w:val="20"/>
                <w:u w:val="single"/>
              </w:rPr>
              <w:t xml:space="preserve"> </w:t>
            </w:r>
            <w:bookmarkEnd w:id="1"/>
            <w:r w:rsidRPr="00F7329D">
              <w:rPr>
                <w:rFonts w:ascii="Arial" w:hAnsi="Arial" w:cs="Arial"/>
                <w:sz w:val="20"/>
                <w:szCs w:val="20"/>
                <w:u w:val="single"/>
              </w:rPr>
              <w:t>_____________________</w:t>
            </w:r>
            <w:proofErr w:type="gramStart"/>
            <w:r w:rsidRPr="00F7329D">
              <w:rPr>
                <w:rFonts w:ascii="Arial" w:hAnsi="Arial" w:cs="Arial"/>
                <w:sz w:val="20"/>
                <w:szCs w:val="20"/>
              </w:rPr>
              <w:t>Е.А.</w:t>
            </w:r>
            <w:proofErr w:type="gramEnd"/>
            <w:r w:rsidRPr="00F7329D">
              <w:rPr>
                <w:rFonts w:ascii="Arial" w:hAnsi="Arial" w:cs="Arial"/>
                <w:sz w:val="20"/>
                <w:szCs w:val="20"/>
              </w:rPr>
              <w:t xml:space="preserve"> Приходько</w:t>
            </w:r>
          </w:p>
        </w:tc>
        <w:tc>
          <w:tcPr>
            <w:tcW w:w="289" w:type="dxa"/>
          </w:tcPr>
          <w:p w14:paraId="768D6F7D" w14:textId="77777777" w:rsidR="00F7329D" w:rsidRPr="00DF31B4" w:rsidRDefault="00F7329D" w:rsidP="00FD509C">
            <w:pPr>
              <w:tabs>
                <w:tab w:val="left" w:pos="3860"/>
              </w:tabs>
              <w:spacing w:line="276" w:lineRule="auto"/>
              <w:rPr>
                <w:rFonts w:ascii="Times New Roman" w:hAnsi="Times New Roman" w:cs="Times New Roman"/>
                <w:b/>
              </w:rPr>
            </w:pPr>
          </w:p>
        </w:tc>
        <w:tc>
          <w:tcPr>
            <w:tcW w:w="4818" w:type="dxa"/>
          </w:tcPr>
          <w:p w14:paraId="2AFAF417" w14:textId="77777777" w:rsidR="00F7329D" w:rsidRDefault="00F7329D" w:rsidP="00FD509C">
            <w:pPr>
              <w:tabs>
                <w:tab w:val="left" w:pos="3860"/>
              </w:tabs>
              <w:spacing w:line="276" w:lineRule="auto"/>
              <w:rPr>
                <w:rFonts w:cs="Arial"/>
                <w:b/>
              </w:rPr>
            </w:pPr>
          </w:p>
          <w:p w14:paraId="7872DC8F" w14:textId="77777777" w:rsidR="00F7329D" w:rsidRPr="00CF40C2" w:rsidRDefault="00F7329D" w:rsidP="00FD509C">
            <w:pPr>
              <w:spacing w:line="276" w:lineRule="auto"/>
              <w:rPr>
                <w:rFonts w:cs="Arial"/>
                <w:b/>
              </w:rPr>
            </w:pPr>
          </w:p>
          <w:p w14:paraId="698461B8" w14:textId="77777777" w:rsidR="00F7329D" w:rsidRPr="00F7329D" w:rsidRDefault="00F7329D" w:rsidP="00FD509C">
            <w:pPr>
              <w:spacing w:line="276" w:lineRule="auto"/>
              <w:rPr>
                <w:rFonts w:ascii="Arial" w:hAnsi="Arial" w:cs="Arial"/>
                <w:sz w:val="20"/>
                <w:szCs w:val="20"/>
              </w:rPr>
            </w:pPr>
            <w:r w:rsidRPr="00F7329D">
              <w:rPr>
                <w:rFonts w:ascii="Arial" w:hAnsi="Arial" w:cs="Arial"/>
                <w:sz w:val="20"/>
                <w:szCs w:val="20"/>
              </w:rPr>
              <w:t>Генеральный директор</w:t>
            </w:r>
          </w:p>
          <w:p w14:paraId="16A5AEC8" w14:textId="77777777" w:rsidR="00F7329D" w:rsidRPr="00F7329D" w:rsidRDefault="00F7329D" w:rsidP="00FD509C">
            <w:pPr>
              <w:spacing w:line="276" w:lineRule="auto"/>
              <w:rPr>
                <w:rFonts w:ascii="Arial" w:hAnsi="Arial" w:cs="Arial"/>
                <w:sz w:val="20"/>
                <w:szCs w:val="20"/>
              </w:rPr>
            </w:pPr>
          </w:p>
          <w:p w14:paraId="3B721AD8" w14:textId="77777777" w:rsidR="00F7329D" w:rsidRDefault="00F7329D" w:rsidP="00FD509C">
            <w:pPr>
              <w:spacing w:line="276" w:lineRule="auto"/>
              <w:rPr>
                <w:rFonts w:cs="Arial"/>
              </w:rPr>
            </w:pPr>
          </w:p>
          <w:p w14:paraId="237C91E2" w14:textId="77777777" w:rsidR="00F7329D" w:rsidRDefault="00F7329D" w:rsidP="00FD509C">
            <w:pPr>
              <w:spacing w:line="276" w:lineRule="auto"/>
              <w:rPr>
                <w:rFonts w:cs="Arial"/>
              </w:rPr>
            </w:pPr>
          </w:p>
          <w:p w14:paraId="7CF55487" w14:textId="77777777" w:rsidR="00F7329D" w:rsidRPr="00F7329D" w:rsidRDefault="00F7329D" w:rsidP="00FD509C">
            <w:pPr>
              <w:spacing w:line="276" w:lineRule="auto"/>
              <w:rPr>
                <w:rFonts w:ascii="Arial" w:hAnsi="Arial" w:cs="Arial"/>
                <w:sz w:val="20"/>
                <w:szCs w:val="20"/>
              </w:rPr>
            </w:pPr>
          </w:p>
          <w:p w14:paraId="6AB8BF8B" w14:textId="77777777" w:rsidR="00F7329D" w:rsidRPr="00C40861" w:rsidRDefault="00F7329D" w:rsidP="00FD509C">
            <w:pPr>
              <w:spacing w:line="276" w:lineRule="auto"/>
              <w:rPr>
                <w:rFonts w:cs="Arial"/>
              </w:rPr>
            </w:pPr>
            <w:r w:rsidRPr="00F7329D">
              <w:rPr>
                <w:rFonts w:ascii="Arial" w:hAnsi="Arial" w:cs="Arial"/>
                <w:sz w:val="20"/>
                <w:szCs w:val="20"/>
                <w:u w:val="single"/>
              </w:rPr>
              <w:t xml:space="preserve"> ______________________</w:t>
            </w:r>
            <w:r w:rsidRPr="00F7329D">
              <w:rPr>
                <w:rFonts w:ascii="Arial" w:hAnsi="Arial" w:cs="Arial"/>
                <w:sz w:val="20"/>
                <w:szCs w:val="20"/>
              </w:rPr>
              <w:t>И.Н. Кукушкин</w:t>
            </w:r>
          </w:p>
        </w:tc>
      </w:tr>
    </w:tbl>
    <w:p w14:paraId="3B03BC56" w14:textId="77777777" w:rsidR="00F7329D" w:rsidRDefault="00F7329D" w:rsidP="00E965AE">
      <w:pPr>
        <w:rPr>
          <w:rFonts w:ascii="Times New Roman" w:hAnsi="Times New Roman" w:cs="Times New Roman"/>
          <w:sz w:val="20"/>
          <w:szCs w:val="20"/>
        </w:rPr>
      </w:pPr>
    </w:p>
    <w:sectPr w:rsidR="00F7329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5AE"/>
    <w:rsid w:val="003076F2"/>
    <w:rsid w:val="004820A6"/>
    <w:rsid w:val="00516564"/>
    <w:rsid w:val="00517DD0"/>
    <w:rsid w:val="0057167F"/>
    <w:rsid w:val="00712FD2"/>
    <w:rsid w:val="00894932"/>
    <w:rsid w:val="008F7773"/>
    <w:rsid w:val="00CF5840"/>
    <w:rsid w:val="00E965AE"/>
    <w:rsid w:val="00F732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6177B"/>
  <w15:chartTrackingRefBased/>
  <w15:docId w15:val="{B4A600A3-8C89-44B2-96F8-72B1A0EB6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F7773"/>
    <w:rPr>
      <w:color w:val="0563C1" w:themeColor="hyperlink"/>
      <w:u w:val="single"/>
    </w:rPr>
  </w:style>
  <w:style w:type="table" w:styleId="a4">
    <w:name w:val="Table Grid"/>
    <w:basedOn w:val="a1"/>
    <w:uiPriority w:val="59"/>
    <w:rsid w:val="008F7773"/>
    <w:pPr>
      <w:widowControl w:val="0"/>
      <w:spacing w:after="0" w:line="240" w:lineRule="auto"/>
    </w:pPr>
    <w:rPr>
      <w:rFonts w:ascii="Courier New" w:eastAsia="Courier New" w:hAnsi="Courier New" w:cs="Courier New"/>
      <w:sz w:val="24"/>
      <w:szCs w:val="24"/>
      <w:lang w:eastAsia="ru-RU" w:bidi="ru-RU"/>
    </w:rPr>
    <w:tblPr/>
  </w:style>
  <w:style w:type="paragraph" w:customStyle="1" w:styleId="a5">
    <w:name w:val="???????"/>
    <w:rsid w:val="008F7773"/>
    <w:pPr>
      <w:widowControl w:val="0"/>
      <w:spacing w:after="0" w:line="240" w:lineRule="auto"/>
    </w:pPr>
    <w:rPr>
      <w:rFonts w:ascii="Times New Roman" w:eastAsia="Times New Roman" w:hAnsi="Times New Roman" w:cs="Times New Roman"/>
      <w:sz w:val="24"/>
      <w:szCs w:val="20"/>
      <w:lang w:val="en-GB" w:eastAsia="ru-RU"/>
    </w:rPr>
  </w:style>
  <w:style w:type="paragraph" w:styleId="a6">
    <w:name w:val="Body Text"/>
    <w:basedOn w:val="a"/>
    <w:link w:val="a7"/>
    <w:rsid w:val="008F7773"/>
    <w:pPr>
      <w:spacing w:after="0" w:line="240" w:lineRule="auto"/>
      <w:jc w:val="both"/>
    </w:pPr>
    <w:rPr>
      <w:rFonts w:ascii="Times New Roman" w:eastAsia="Times New Roman" w:hAnsi="Times New Roman" w:cs="Times New Roman"/>
      <w:sz w:val="24"/>
      <w:szCs w:val="20"/>
      <w:lang w:eastAsia="ru-RU"/>
    </w:rPr>
  </w:style>
  <w:style w:type="character" w:customStyle="1" w:styleId="a7">
    <w:name w:val="Основной текст Знак"/>
    <w:basedOn w:val="a0"/>
    <w:link w:val="a6"/>
    <w:rsid w:val="008F7773"/>
    <w:rPr>
      <w:rFonts w:ascii="Times New Roman" w:eastAsia="Times New Roman" w:hAnsi="Times New Roman" w:cs="Times New Roman"/>
      <w:sz w:val="24"/>
      <w:szCs w:val="20"/>
      <w:lang w:eastAsia="ru-RU"/>
    </w:rPr>
  </w:style>
  <w:style w:type="paragraph" w:customStyle="1" w:styleId="Default">
    <w:name w:val="Default"/>
    <w:rsid w:val="008F7773"/>
    <w:pPr>
      <w:autoSpaceDE w:val="0"/>
      <w:autoSpaceDN w:val="0"/>
      <w:adjustRightInd w:val="0"/>
      <w:spacing w:after="0" w:line="240" w:lineRule="auto"/>
    </w:pPr>
    <w:rPr>
      <w:rFonts w:ascii="Times New Roman" w:hAnsi="Times New Roman" w:cs="Times New Roman"/>
      <w:color w:val="000000"/>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info@mas-tech.ru" TargetMode="External"/><Relationship Id="rId4" Type="http://schemas.openxmlformats.org/officeDocument/2006/relationships/hyperlink" Target="mailto:mv@tm96.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11</Pages>
  <Words>5574</Words>
  <Characters>31772</Characters>
  <Application>Microsoft Office Word</Application>
  <DocSecurity>0</DocSecurity>
  <Lines>264</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37272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dc:creator>
  <cp:keywords/>
  <dc:description/>
  <cp:lastModifiedBy>Наталья Кукушкина</cp:lastModifiedBy>
  <cp:revision>7</cp:revision>
  <dcterms:created xsi:type="dcterms:W3CDTF">2026-10-05T04:55:00Z</dcterms:created>
  <dcterms:modified xsi:type="dcterms:W3CDTF">2026-10-05T12:55:00Z</dcterms:modified>
</cp:coreProperties>
</file>