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80426727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531B086A" w14:textId="2CFC7DD9" w:rsidR="002C0057" w:rsidRDefault="002C0057"/>
        <w:tbl>
          <w:tblPr>
            <w:tblpPr w:leftFromText="187" w:rightFromText="187" w:horzAnchor="margin" w:tblpXSpec="center" w:tblpY="2881"/>
            <w:tblW w:w="3988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06"/>
          </w:tblGrid>
          <w:tr w:rsidR="002C0057" w14:paraId="42AE7E34" w14:textId="77777777" w:rsidTr="00505820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156082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3F5D7E8A04A9481A8B919C2B0DE879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63A3921" w14:textId="4C861840" w:rsidR="002C0057" w:rsidRDefault="00703524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156082" w:themeColor="accent1"/>
                        <w:sz w:val="88"/>
                        <w:szCs w:val="88"/>
                      </w:rPr>
                      <w:t xml:space="preserve">기계학습 </w:t>
                    </w:r>
                    <w:r w:rsidR="00AE284A">
                      <w:rPr>
                        <w:rFonts w:asciiTheme="majorHAnsi" w:eastAsiaTheme="majorEastAsia" w:hAnsiTheme="majorHAnsi" w:cstheme="majorBidi" w:hint="eastAsia"/>
                        <w:color w:val="156082" w:themeColor="accent1"/>
                        <w:sz w:val="88"/>
                        <w:szCs w:val="88"/>
                      </w:rPr>
                      <w:t>기말고사</w:t>
                    </w:r>
                  </w:p>
                </w:sdtContent>
              </w:sdt>
            </w:tc>
          </w:tr>
          <w:tr w:rsidR="002C0057" w14:paraId="347FBD28" w14:textId="77777777" w:rsidTr="00505820">
            <w:sdt>
              <w:sdtPr>
                <w:rPr>
                  <w:rFonts w:hint="eastAsia"/>
                  <w:color w:val="0F4761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6F17D538DAC74D34834E6750876D9B4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2C7B37" w14:textId="5904B091" w:rsidR="002C0057" w:rsidRDefault="00703524">
                    <w:pPr>
                      <w:pStyle w:val="aa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0F4761" w:themeColor="accent1" w:themeShade="BF"/>
                        <w:sz w:val="24"/>
                        <w:szCs w:val="24"/>
                      </w:rPr>
                      <w:t>Wine review 데이터의 감성 분석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2C0057" w14:paraId="01D7978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FE0AD984186A407BA7C1D5A51630797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38868A5" w14:textId="3733EE90" w:rsidR="002C0057" w:rsidRDefault="00AE284A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201921044 전태윤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0806E4E04828482E9C0BEF2A2E6A470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6-21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432355DC" w14:textId="53997912" w:rsidR="002C0057" w:rsidRDefault="00505820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2024-6-21</w:t>
                    </w:r>
                  </w:p>
                </w:sdtContent>
              </w:sdt>
              <w:p w14:paraId="3DA1C38C" w14:textId="77777777" w:rsidR="002C0057" w:rsidRDefault="002C0057">
                <w:pPr>
                  <w:pStyle w:val="aa"/>
                  <w:rPr>
                    <w:color w:val="156082" w:themeColor="accent1"/>
                  </w:rPr>
                </w:pPr>
              </w:p>
            </w:tc>
          </w:tr>
        </w:tbl>
        <w:p w14:paraId="40C4A5D7" w14:textId="05551B14" w:rsidR="002C0057" w:rsidRDefault="002C0057">
          <w:pPr>
            <w:widowControl/>
            <w:wordWrap/>
            <w:autoSpaceDE/>
            <w:autoSpaceDN/>
            <w:rPr>
              <w:rFonts w:eastAsiaTheme="minorHAnsi"/>
            </w:rPr>
          </w:pPr>
          <w:r>
            <w:rPr>
              <w:rFonts w:eastAsiaTheme="minorHAnsi"/>
            </w:rPr>
            <w:br w:type="page"/>
          </w:r>
        </w:p>
      </w:sdtContent>
    </w:sdt>
    <w:p w14:paraId="7E296F75" w14:textId="0F8C01B3" w:rsidR="00A26841" w:rsidRDefault="00703524" w:rsidP="0061426E">
      <w:pPr>
        <w:pStyle w:val="a6"/>
        <w:numPr>
          <w:ilvl w:val="0"/>
          <w:numId w:val="1"/>
        </w:numPr>
        <w:rPr>
          <w:rFonts w:eastAsiaTheme="minorHAnsi"/>
        </w:rPr>
      </w:pPr>
      <w:r>
        <w:rPr>
          <w:rFonts w:eastAsiaTheme="minorHAnsi" w:hint="eastAsia"/>
        </w:rPr>
        <w:lastRenderedPageBreak/>
        <w:t>감성 분석의 기본 이해</w:t>
      </w:r>
    </w:p>
    <w:p w14:paraId="68CAB705" w14:textId="77777777" w:rsidR="00703524" w:rsidRDefault="00703524" w:rsidP="00703524">
      <w:pPr>
        <w:pStyle w:val="a6"/>
        <w:ind w:left="800"/>
        <w:rPr>
          <w:rFonts w:eastAsiaTheme="minorHAnsi"/>
        </w:rPr>
      </w:pPr>
      <w:r w:rsidRPr="00703524">
        <w:rPr>
          <w:rFonts w:eastAsiaTheme="minorHAnsi" w:hint="eastAsia"/>
        </w:rPr>
        <w:t>감성</w:t>
      </w:r>
      <w:r w:rsidRPr="00703524">
        <w:rPr>
          <w:rFonts w:eastAsiaTheme="minorHAnsi"/>
        </w:rPr>
        <w:t xml:space="preserve"> 분석(Sentiment Analysis)은 텍스트 데이터에서 감정, 감성, 또는 주관적인 의견을 추출하거나 이를 분류하는 자연어 처리 기술입니다. 이 기술은 특정 텍스트가 나타내는 감정이 긍정적인지, 부정적인지, 중립적인지를 판단하거나, 보다 구체적으로는 감정의 강도나 종류를 분석하는 데 사용됩니다.</w:t>
      </w:r>
    </w:p>
    <w:p w14:paraId="7180AF9E" w14:textId="77777777" w:rsidR="00703524" w:rsidRDefault="00703524" w:rsidP="00703524">
      <w:pPr>
        <w:pStyle w:val="a6"/>
        <w:ind w:left="800"/>
        <w:rPr>
          <w:rFonts w:eastAsiaTheme="minorHAnsi"/>
        </w:rPr>
      </w:pPr>
    </w:p>
    <w:p w14:paraId="04BA91B0" w14:textId="77777777" w:rsidR="00703524" w:rsidRPr="00703524" w:rsidRDefault="00703524" w:rsidP="00703524">
      <w:pPr>
        <w:pStyle w:val="a6"/>
        <w:ind w:left="800"/>
        <w:rPr>
          <w:rFonts w:eastAsiaTheme="minorHAnsi"/>
        </w:rPr>
      </w:pPr>
      <w:r w:rsidRPr="00703524">
        <w:rPr>
          <w:rFonts w:eastAsiaTheme="minorHAnsi" w:hint="eastAsia"/>
        </w:rPr>
        <w:t>감성</w:t>
      </w:r>
      <w:r w:rsidRPr="00703524">
        <w:rPr>
          <w:rFonts w:eastAsiaTheme="minorHAnsi"/>
        </w:rPr>
        <w:t xml:space="preserve"> 분석의 주요 기능과 응용</w:t>
      </w:r>
    </w:p>
    <w:p w14:paraId="0473CAE8" w14:textId="3FFF96BB" w:rsidR="00703524" w:rsidRPr="00703524" w:rsidRDefault="00703524" w:rsidP="00703524">
      <w:pPr>
        <w:pStyle w:val="a6"/>
        <w:ind w:left="800"/>
        <w:rPr>
          <w:rFonts w:eastAsiaTheme="minorHAnsi"/>
        </w:rPr>
      </w:pPr>
      <w:r w:rsidRPr="00703524">
        <w:rPr>
          <w:rFonts w:eastAsiaTheme="minorHAnsi" w:hint="eastAsia"/>
        </w:rPr>
        <w:t>감정</w:t>
      </w:r>
      <w:r w:rsidRPr="00703524">
        <w:rPr>
          <w:rFonts w:eastAsiaTheme="minorHAnsi"/>
        </w:rPr>
        <w:t xml:space="preserve"> 분류: 주어진 텍스트가 긍정적인지, 부정적인지, 중립적인지 분류합니다. 예를 들어, "이 제품은 </w:t>
      </w:r>
      <w:r>
        <w:rPr>
          <w:rFonts w:eastAsiaTheme="minorHAnsi" w:hint="eastAsia"/>
        </w:rPr>
        <w:t>좋다</w:t>
      </w:r>
      <w:r w:rsidRPr="00703524">
        <w:rPr>
          <w:rFonts w:eastAsiaTheme="minorHAnsi"/>
        </w:rPr>
        <w:t xml:space="preserve">"와 "이 제품은 </w:t>
      </w:r>
      <w:r>
        <w:rPr>
          <w:rFonts w:eastAsiaTheme="minorHAnsi" w:hint="eastAsia"/>
        </w:rPr>
        <w:t>나쁘다</w:t>
      </w:r>
      <w:r w:rsidRPr="00703524">
        <w:rPr>
          <w:rFonts w:eastAsiaTheme="minorHAnsi"/>
        </w:rPr>
        <w:t>"라는 두 문장을 각각 긍정과 부정으로 분류할 수 있습니다.</w:t>
      </w:r>
    </w:p>
    <w:p w14:paraId="693BE212" w14:textId="77777777" w:rsidR="00703524" w:rsidRPr="00703524" w:rsidRDefault="00703524" w:rsidP="00703524">
      <w:pPr>
        <w:pStyle w:val="a6"/>
        <w:ind w:left="800"/>
        <w:rPr>
          <w:rFonts w:eastAsiaTheme="minorHAnsi"/>
        </w:rPr>
      </w:pPr>
    </w:p>
    <w:p w14:paraId="395CCACB" w14:textId="77777777" w:rsidR="00703524" w:rsidRPr="00703524" w:rsidRDefault="00703524" w:rsidP="00703524">
      <w:pPr>
        <w:pStyle w:val="a6"/>
        <w:ind w:left="800"/>
        <w:rPr>
          <w:rFonts w:eastAsiaTheme="minorHAnsi"/>
        </w:rPr>
      </w:pPr>
      <w:r w:rsidRPr="00703524">
        <w:rPr>
          <w:rFonts w:eastAsiaTheme="minorHAnsi" w:hint="eastAsia"/>
        </w:rPr>
        <w:t>감정</w:t>
      </w:r>
      <w:r w:rsidRPr="00703524">
        <w:rPr>
          <w:rFonts w:eastAsiaTheme="minorHAnsi"/>
        </w:rPr>
        <w:t xml:space="preserve"> 강도 분석: 텍스트에서 나타나는 감정의 강도를 평가합니다. 예를 들어, "이 영화는 정말 멋지다!"와 "이 영화는 그저 그렇다."에서 각각 '정말 멋지다'의 감정이 강하고, '그저 그렇다'의 감정이 약하다고 분석할 수 있습니다.</w:t>
      </w:r>
    </w:p>
    <w:p w14:paraId="37DCAA0F" w14:textId="77777777" w:rsidR="00703524" w:rsidRPr="00703524" w:rsidRDefault="00703524" w:rsidP="00703524">
      <w:pPr>
        <w:pStyle w:val="a6"/>
        <w:ind w:left="800"/>
        <w:rPr>
          <w:rFonts w:eastAsiaTheme="minorHAnsi"/>
        </w:rPr>
      </w:pPr>
    </w:p>
    <w:p w14:paraId="2774D2E6" w14:textId="77777777" w:rsidR="00703524" w:rsidRPr="00703524" w:rsidRDefault="00703524" w:rsidP="00703524">
      <w:pPr>
        <w:pStyle w:val="a6"/>
        <w:ind w:left="800"/>
        <w:rPr>
          <w:rFonts w:eastAsiaTheme="minorHAnsi"/>
        </w:rPr>
      </w:pPr>
      <w:r w:rsidRPr="00703524">
        <w:rPr>
          <w:rFonts w:eastAsiaTheme="minorHAnsi" w:hint="eastAsia"/>
        </w:rPr>
        <w:t>주관적인</w:t>
      </w:r>
      <w:r w:rsidRPr="00703524">
        <w:rPr>
          <w:rFonts w:eastAsiaTheme="minorHAnsi"/>
        </w:rPr>
        <w:t xml:space="preserve"> 의견 분석: 텍스트에서 나타나는 주관적인 의견을 추출하거나 분류합니다. 예를 들어, 소셜 미디어에서 사용자들의 제품 리뷰나 정치적인 발언을 분석하는 데 사용될 수 있습니다.</w:t>
      </w:r>
    </w:p>
    <w:p w14:paraId="47CB860A" w14:textId="77777777" w:rsidR="00703524" w:rsidRPr="00703524" w:rsidRDefault="00703524" w:rsidP="00703524">
      <w:pPr>
        <w:pStyle w:val="a6"/>
        <w:ind w:left="800"/>
        <w:rPr>
          <w:rFonts w:eastAsiaTheme="minorHAnsi"/>
        </w:rPr>
      </w:pPr>
    </w:p>
    <w:p w14:paraId="65E20838" w14:textId="77777777" w:rsidR="00703524" w:rsidRPr="00703524" w:rsidRDefault="00703524" w:rsidP="00703524">
      <w:pPr>
        <w:pStyle w:val="a6"/>
        <w:ind w:left="800"/>
        <w:rPr>
          <w:rFonts w:eastAsiaTheme="minorHAnsi"/>
        </w:rPr>
      </w:pPr>
      <w:r w:rsidRPr="00703524">
        <w:rPr>
          <w:rFonts w:eastAsiaTheme="minorHAnsi" w:hint="eastAsia"/>
        </w:rPr>
        <w:t>감성</w:t>
      </w:r>
      <w:r w:rsidRPr="00703524">
        <w:rPr>
          <w:rFonts w:eastAsiaTheme="minorHAnsi"/>
        </w:rPr>
        <w:t xml:space="preserve"> 분석의 응용 사례</w:t>
      </w:r>
    </w:p>
    <w:p w14:paraId="2B623D56" w14:textId="4B465A2D" w:rsidR="00703524" w:rsidRPr="00703524" w:rsidRDefault="00703524" w:rsidP="00703524">
      <w:pPr>
        <w:pStyle w:val="a6"/>
        <w:ind w:left="800"/>
        <w:rPr>
          <w:rFonts w:eastAsiaTheme="minorHAnsi"/>
        </w:rPr>
      </w:pPr>
      <w:r w:rsidRPr="00703524">
        <w:rPr>
          <w:rFonts w:eastAsiaTheme="minorHAnsi" w:hint="eastAsia"/>
        </w:rPr>
        <w:t>제품</w:t>
      </w:r>
      <w:r w:rsidRPr="00703524">
        <w:rPr>
          <w:rFonts w:eastAsiaTheme="minorHAnsi"/>
        </w:rPr>
        <w:t xml:space="preserve"> 리뷰 분석: 제품에 대한 리뷰를 분석하여 소비자의 반응을 이해하고 제품 개선에 활용할 수 있습니다.</w:t>
      </w:r>
    </w:p>
    <w:p w14:paraId="72D7E2C8" w14:textId="77777777" w:rsidR="00703524" w:rsidRPr="00703524" w:rsidRDefault="00703524" w:rsidP="00703524">
      <w:pPr>
        <w:pStyle w:val="a6"/>
        <w:ind w:left="800"/>
        <w:rPr>
          <w:rFonts w:eastAsiaTheme="minorHAnsi"/>
        </w:rPr>
      </w:pPr>
    </w:p>
    <w:p w14:paraId="16D4A2FA" w14:textId="29C5A1CD" w:rsidR="00703524" w:rsidRDefault="00703524" w:rsidP="00703524">
      <w:pPr>
        <w:pStyle w:val="a6"/>
        <w:ind w:left="800"/>
        <w:rPr>
          <w:rFonts w:eastAsiaTheme="minorHAnsi"/>
        </w:rPr>
      </w:pPr>
      <w:r>
        <w:rPr>
          <w:rFonts w:eastAsiaTheme="minorHAnsi" w:hint="eastAsia"/>
        </w:rPr>
        <w:t>SNS</w:t>
      </w:r>
      <w:r w:rsidRPr="00703524">
        <w:rPr>
          <w:rFonts w:eastAsiaTheme="minorHAnsi"/>
        </w:rPr>
        <w:t xml:space="preserve"> 분석: 특정 주제에 대한 공개적인 의견을 분석하여 대중의 감정 상태를 파악하거나 정책 변화에 대한 반응을 모니터링할 수 있습니다.</w:t>
      </w:r>
    </w:p>
    <w:p w14:paraId="43B58C57" w14:textId="77777777" w:rsidR="00703524" w:rsidRPr="00703524" w:rsidRDefault="00703524" w:rsidP="00703524">
      <w:pPr>
        <w:pStyle w:val="a6"/>
        <w:ind w:left="800"/>
        <w:rPr>
          <w:rFonts w:eastAsiaTheme="minorHAnsi" w:hint="eastAsia"/>
        </w:rPr>
      </w:pPr>
    </w:p>
    <w:p w14:paraId="2662E50A" w14:textId="43DC3241" w:rsidR="00703524" w:rsidRDefault="00703524" w:rsidP="0061426E">
      <w:pPr>
        <w:pStyle w:val="a6"/>
        <w:numPr>
          <w:ilvl w:val="0"/>
          <w:numId w:val="1"/>
        </w:numPr>
        <w:rPr>
          <w:rFonts w:eastAsiaTheme="minorHAnsi"/>
        </w:rPr>
      </w:pPr>
      <w:r>
        <w:rPr>
          <w:rFonts w:eastAsiaTheme="minorHAnsi" w:hint="eastAsia"/>
        </w:rPr>
        <w:t xml:space="preserve">데이터 </w:t>
      </w:r>
      <w:proofErr w:type="spellStart"/>
      <w:r>
        <w:rPr>
          <w:rFonts w:eastAsiaTheme="minorHAnsi" w:hint="eastAsia"/>
        </w:rPr>
        <w:t>전처리</w:t>
      </w:r>
      <w:proofErr w:type="spellEnd"/>
    </w:p>
    <w:p w14:paraId="6FF35788" w14:textId="66767E51" w:rsidR="00703524" w:rsidRDefault="00703524" w:rsidP="00CF58A2">
      <w:pPr>
        <w:pStyle w:val="a6"/>
        <w:numPr>
          <w:ilvl w:val="1"/>
          <w:numId w:val="1"/>
        </w:numPr>
        <w:rPr>
          <w:rFonts w:eastAsiaTheme="minorHAnsi"/>
        </w:rPr>
      </w:pPr>
      <w:proofErr w:type="spellStart"/>
      <w:r>
        <w:rPr>
          <w:rFonts w:eastAsiaTheme="minorHAnsi" w:hint="eastAsia"/>
        </w:rPr>
        <w:t>결측값</w:t>
      </w:r>
      <w:proofErr w:type="spellEnd"/>
      <w:r>
        <w:rPr>
          <w:rFonts w:eastAsiaTheme="minorHAnsi" w:hint="eastAsia"/>
        </w:rPr>
        <w:t xml:space="preserve"> 제거 및 컬럼 선택</w:t>
      </w:r>
    </w:p>
    <w:p w14:paraId="1CBF55B1" w14:textId="12DD274E" w:rsidR="00703524" w:rsidRDefault="00703524" w:rsidP="00703524">
      <w:pPr>
        <w:pStyle w:val="a6"/>
        <w:ind w:left="800"/>
      </w:pPr>
      <w:r>
        <w:rPr>
          <w:rFonts w:hint="eastAsia"/>
        </w:rPr>
        <w:t xml:space="preserve">감성 분석에서 </w:t>
      </w:r>
      <w:r>
        <w:t>필요한 컬럼인 '</w:t>
      </w:r>
      <w:proofErr w:type="spellStart"/>
      <w:r>
        <w:t>reviews.text</w:t>
      </w:r>
      <w:proofErr w:type="spellEnd"/>
      <w:r>
        <w:t xml:space="preserve">'만을 선택하여 데이터프레임을 구성합니다. 이후, </w:t>
      </w:r>
      <w:proofErr w:type="spellStart"/>
      <w:r>
        <w:t>결측값을</w:t>
      </w:r>
      <w:proofErr w:type="spellEnd"/>
      <w:r>
        <w:t xml:space="preserve"> 확인하고</w:t>
      </w:r>
      <w:r>
        <w:rPr>
          <w:rFonts w:hint="eastAsia"/>
        </w:rPr>
        <w:t xml:space="preserve">, </w:t>
      </w:r>
      <w:r>
        <w:t>있으면 해당 행을 제거하여 데이터를 정리합니다.</w:t>
      </w:r>
    </w:p>
    <w:p w14:paraId="41594587" w14:textId="77777777" w:rsidR="00703524" w:rsidRDefault="00703524" w:rsidP="00703524">
      <w:pPr>
        <w:pStyle w:val="a6"/>
        <w:ind w:left="800"/>
      </w:pPr>
    </w:p>
    <w:p w14:paraId="16E7F4BE" w14:textId="7911D26B" w:rsidR="00703524" w:rsidRDefault="00141813" w:rsidP="00CF58A2">
      <w:pPr>
        <w:pStyle w:val="a6"/>
        <w:numPr>
          <w:ilvl w:val="1"/>
          <w:numId w:val="1"/>
        </w:numPr>
      </w:pPr>
      <w:r>
        <w:t>텍스트 토큰화 및 정규화</w:t>
      </w:r>
    </w:p>
    <w:p w14:paraId="142B5288" w14:textId="34404FE5" w:rsidR="00141813" w:rsidRDefault="00141813" w:rsidP="00703524">
      <w:pPr>
        <w:pStyle w:val="a6"/>
        <w:ind w:left="800"/>
      </w:pPr>
      <w:r>
        <w:t xml:space="preserve">텍스트 토큰화는 주어진 문장을 단어 단위로 분할하는 과정을 말합니다. NLTK 라이브러리를 사용하여 텍스트를 소문자로 변환하고, 단어 단위로 </w:t>
      </w:r>
      <w:proofErr w:type="spellStart"/>
      <w:r>
        <w:t>토큰화한</w:t>
      </w:r>
      <w:proofErr w:type="spellEnd"/>
      <w:r>
        <w:t xml:space="preserve"> 후 불용어를 제거합니다. 불용어는 문장의 의미를 이해하는 데 기여하지 않는 단어들로, 예를 들어 'a', 'the', 'is'와 같은 단어들이 포함됩니다.</w:t>
      </w:r>
    </w:p>
    <w:p w14:paraId="5E581F05" w14:textId="4E0F3644" w:rsidR="00141813" w:rsidRPr="00141813" w:rsidRDefault="00141813" w:rsidP="00CF58A2">
      <w:pPr>
        <w:pStyle w:val="a6"/>
        <w:numPr>
          <w:ilvl w:val="1"/>
          <w:numId w:val="1"/>
        </w:numPr>
        <w:rPr>
          <w:rFonts w:eastAsiaTheme="minorHAnsi"/>
        </w:rPr>
      </w:pPr>
      <w:r w:rsidRPr="00141813">
        <w:rPr>
          <w:rFonts w:eastAsiaTheme="minorHAnsi" w:hint="eastAsia"/>
        </w:rPr>
        <w:lastRenderedPageBreak/>
        <w:t>텍스트</w:t>
      </w:r>
      <w:r w:rsidRPr="00141813">
        <w:rPr>
          <w:rFonts w:eastAsiaTheme="minorHAnsi"/>
        </w:rPr>
        <w:t xml:space="preserve"> 정규화 (표제어 추출)</w:t>
      </w:r>
    </w:p>
    <w:p w14:paraId="514C95FB" w14:textId="75AAF275" w:rsidR="00141813" w:rsidRDefault="00141813" w:rsidP="00141813">
      <w:pPr>
        <w:pStyle w:val="a6"/>
        <w:ind w:left="800"/>
        <w:rPr>
          <w:rFonts w:eastAsiaTheme="minorHAnsi"/>
        </w:rPr>
      </w:pPr>
      <w:r w:rsidRPr="00141813">
        <w:rPr>
          <w:rFonts w:eastAsiaTheme="minorHAnsi" w:hint="eastAsia"/>
        </w:rPr>
        <w:t>텍스트</w:t>
      </w:r>
      <w:r w:rsidRPr="00141813">
        <w:rPr>
          <w:rFonts w:eastAsiaTheme="minorHAnsi"/>
        </w:rPr>
        <w:t xml:space="preserve"> 정규화는 텍스트에서 단어의 원형을 찾아내는 과정입니다. 이 과정은 단어들을 문법적으로나 의미적으로 관련된 단일 형태(표제어)로 변환하여 처리의 용이성을 높이는데 도움을 줍니다.</w:t>
      </w:r>
    </w:p>
    <w:p w14:paraId="7F908617" w14:textId="77777777" w:rsidR="00141813" w:rsidRPr="00141813" w:rsidRDefault="00141813" w:rsidP="00141813">
      <w:pPr>
        <w:pStyle w:val="a6"/>
        <w:ind w:left="800"/>
        <w:rPr>
          <w:rFonts w:eastAsiaTheme="minorHAnsi" w:hint="eastAsia"/>
        </w:rPr>
      </w:pPr>
    </w:p>
    <w:p w14:paraId="08ECA88A" w14:textId="43A785E8" w:rsidR="00703524" w:rsidRDefault="00703524" w:rsidP="0061426E">
      <w:pPr>
        <w:pStyle w:val="a6"/>
        <w:numPr>
          <w:ilvl w:val="0"/>
          <w:numId w:val="1"/>
        </w:numPr>
        <w:rPr>
          <w:rFonts w:eastAsiaTheme="minorHAnsi"/>
        </w:rPr>
      </w:pPr>
      <w:r>
        <w:rPr>
          <w:rFonts w:eastAsiaTheme="minorHAnsi" w:hint="eastAsia"/>
        </w:rPr>
        <w:t>모델 선택 및 학습</w:t>
      </w:r>
    </w:p>
    <w:p w14:paraId="553F2080" w14:textId="6F012520" w:rsidR="00565D4D" w:rsidRDefault="00565D4D" w:rsidP="00565D4D">
      <w:pPr>
        <w:pStyle w:val="a6"/>
        <w:numPr>
          <w:ilvl w:val="1"/>
          <w:numId w:val="1"/>
        </w:numPr>
        <w:rPr>
          <w:rFonts w:eastAsiaTheme="minorHAnsi"/>
        </w:rPr>
      </w:pPr>
      <w:r w:rsidRPr="00565D4D">
        <w:rPr>
          <w:rFonts w:eastAsiaTheme="minorHAnsi" w:hint="eastAsia"/>
        </w:rPr>
        <w:t>모델 구현</w:t>
      </w:r>
    </w:p>
    <w:p w14:paraId="040BF7C5" w14:textId="1731993F" w:rsidR="00BA76B8" w:rsidRDefault="00BA76B8" w:rsidP="00BA76B8">
      <w:pPr>
        <w:pStyle w:val="a6"/>
        <w:ind w:left="800"/>
        <w:rPr>
          <w:rFonts w:eastAsiaTheme="minorHAnsi"/>
        </w:rPr>
      </w:pPr>
      <w:r>
        <w:rPr>
          <w:rFonts w:eastAsiaTheme="minorHAnsi" w:hint="eastAsia"/>
        </w:rPr>
        <w:t>NLTK 패키지의 VADER 감정 분석기를 사용합니다. VADER는 감성 분석을 위한 사전 기반의 감정 분석 도구로, 텍스트의 각 단어와 문맥을 고려하여 감정 점수를 계산합니다.</w:t>
      </w:r>
    </w:p>
    <w:p w14:paraId="6E1741D6" w14:textId="77777777" w:rsidR="00363F79" w:rsidRDefault="00363F79" w:rsidP="00363F79">
      <w:pPr>
        <w:pStyle w:val="a6"/>
        <w:ind w:left="800"/>
        <w:rPr>
          <w:rFonts w:eastAsiaTheme="minorHAnsi" w:hint="eastAsia"/>
        </w:rPr>
      </w:pPr>
      <w:r>
        <w:rPr>
          <w:rFonts w:eastAsiaTheme="minorHAnsi" w:hint="eastAsia"/>
        </w:rPr>
        <w:t>감정 점수는 -1에서 1 사이의 값으로, 값이 클수록 긍정을, 값이 작을수록 부정을 의미합니다.</w:t>
      </w:r>
    </w:p>
    <w:p w14:paraId="36C2D231" w14:textId="77777777" w:rsidR="00BA76B8" w:rsidRPr="00363F79" w:rsidRDefault="00BA76B8" w:rsidP="00BA76B8">
      <w:pPr>
        <w:pStyle w:val="a6"/>
        <w:ind w:left="800"/>
        <w:rPr>
          <w:rFonts w:eastAsiaTheme="minorHAnsi" w:hint="eastAsia"/>
        </w:rPr>
      </w:pPr>
    </w:p>
    <w:p w14:paraId="42614B1C" w14:textId="2831BD22" w:rsidR="00BA76B8" w:rsidRDefault="00BA76B8" w:rsidP="00BA76B8">
      <w:pPr>
        <w:pStyle w:val="a6"/>
        <w:ind w:left="800"/>
        <w:rPr>
          <w:rFonts w:eastAsiaTheme="minorHAnsi"/>
        </w:rPr>
      </w:pPr>
      <w:r>
        <w:rPr>
          <w:rFonts w:eastAsiaTheme="minorHAnsi" w:hint="eastAsia"/>
        </w:rPr>
        <w:t xml:space="preserve">각각의 리뷰를 입력으로 받아 감정 점수를 계산하며, 리뷰에 부정적인 내용이나 긍정적인 내용이 없는 경우에는 감성 점수로 0을 반환합니다. </w:t>
      </w:r>
    </w:p>
    <w:p w14:paraId="6CD38A92" w14:textId="1BA8D92B" w:rsidR="00363F79" w:rsidRPr="00363F79" w:rsidRDefault="00BA76B8" w:rsidP="00363F79">
      <w:pPr>
        <w:pStyle w:val="a6"/>
        <w:ind w:left="800"/>
        <w:rPr>
          <w:rFonts w:eastAsiaTheme="minorHAnsi" w:hint="eastAsia"/>
        </w:rPr>
      </w:pPr>
      <w:r>
        <w:rPr>
          <w:rFonts w:eastAsiaTheme="minorHAnsi" w:hint="eastAsia"/>
        </w:rPr>
        <w:t xml:space="preserve">그렇지 않은 경우에는 리뷰의 감정 점수를 계산하고 데이터프레임의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Sentiment</w:t>
      </w:r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 열에 저장됩니다.</w:t>
      </w:r>
    </w:p>
    <w:p w14:paraId="22167AD0" w14:textId="6B8463DB" w:rsidR="00565D4D" w:rsidRDefault="00363F79" w:rsidP="00363F79">
      <w:pPr>
        <w:ind w:left="800"/>
        <w:rPr>
          <w:rFonts w:eastAsiaTheme="minorHAnsi"/>
        </w:rPr>
      </w:pPr>
      <w:r w:rsidRPr="00363F79">
        <w:rPr>
          <w:rFonts w:eastAsiaTheme="minorHAnsi" w:hint="eastAsia"/>
        </w:rPr>
        <w:t>감성</w:t>
      </w:r>
      <w:r w:rsidRPr="00363F79">
        <w:rPr>
          <w:rFonts w:eastAsiaTheme="minorHAnsi"/>
        </w:rPr>
        <w:t xml:space="preserve"> 점수가 0 이상이면 긍정(1), 그렇지 않으면 부정(0)으로 </w:t>
      </w:r>
      <w:r>
        <w:rPr>
          <w:rFonts w:eastAsiaTheme="minorHAnsi" w:hint="eastAsia"/>
        </w:rPr>
        <w:t>라벨링합니다</w:t>
      </w:r>
      <w:r w:rsidRPr="00363F79">
        <w:rPr>
          <w:rFonts w:eastAsiaTheme="minorHAnsi"/>
        </w:rPr>
        <w:t>.</w:t>
      </w:r>
    </w:p>
    <w:p w14:paraId="4B7382E2" w14:textId="77777777" w:rsidR="00363F79" w:rsidRPr="00363F79" w:rsidRDefault="00363F79" w:rsidP="00363F79">
      <w:pPr>
        <w:ind w:left="800"/>
        <w:rPr>
          <w:rFonts w:eastAsiaTheme="minorHAnsi"/>
        </w:rPr>
      </w:pPr>
    </w:p>
    <w:p w14:paraId="391521B0" w14:textId="640C81E2" w:rsidR="00BA76B8" w:rsidRDefault="00363F79" w:rsidP="00363F79">
      <w:pPr>
        <w:pStyle w:val="a6"/>
        <w:numPr>
          <w:ilvl w:val="1"/>
          <w:numId w:val="1"/>
        </w:numPr>
        <w:rPr>
          <w:rFonts w:eastAsiaTheme="minorHAnsi"/>
        </w:rPr>
      </w:pPr>
      <w:r>
        <w:rPr>
          <w:rFonts w:eastAsiaTheme="minorHAnsi" w:hint="eastAsia"/>
        </w:rPr>
        <w:t>데이터 분할</w:t>
      </w:r>
    </w:p>
    <w:p w14:paraId="4F7B0488" w14:textId="257BE5D6" w:rsidR="00363F79" w:rsidRPr="00363F79" w:rsidRDefault="00363F79" w:rsidP="00363F79">
      <w:pPr>
        <w:pStyle w:val="a6"/>
        <w:ind w:left="800"/>
        <w:rPr>
          <w:rFonts w:eastAsiaTheme="minorHAnsi"/>
        </w:rPr>
      </w:pPr>
      <w:r w:rsidRPr="00363F79">
        <w:rPr>
          <w:rFonts w:eastAsiaTheme="minorHAnsi" w:hint="eastAsia"/>
        </w:rPr>
        <w:t>데이터</w:t>
      </w:r>
      <w:r>
        <w:rPr>
          <w:rFonts w:eastAsiaTheme="minorHAnsi" w:hint="eastAsia"/>
        </w:rPr>
        <w:t>의</w:t>
      </w:r>
      <w:r w:rsidRPr="00363F79">
        <w:rPr>
          <w:rFonts w:eastAsiaTheme="minorHAnsi"/>
        </w:rPr>
        <w:t xml:space="preserve"> 80%는 </w:t>
      </w:r>
      <w:r>
        <w:rPr>
          <w:rFonts w:eastAsiaTheme="minorHAnsi" w:hint="eastAsia"/>
        </w:rPr>
        <w:t>train</w:t>
      </w:r>
      <w:r w:rsidRPr="00363F79">
        <w:rPr>
          <w:rFonts w:eastAsiaTheme="minorHAnsi"/>
        </w:rPr>
        <w:t xml:space="preserve">, 20%는 </w:t>
      </w:r>
      <w:r>
        <w:rPr>
          <w:rFonts w:eastAsiaTheme="minorHAnsi" w:hint="eastAsia"/>
        </w:rPr>
        <w:t>test로</w:t>
      </w:r>
      <w:r w:rsidRPr="00363F79">
        <w:rPr>
          <w:rFonts w:eastAsiaTheme="minorHAnsi"/>
        </w:rPr>
        <w:t xml:space="preserve"> 분할합니다.</w:t>
      </w:r>
    </w:p>
    <w:p w14:paraId="616B7547" w14:textId="49ED963C" w:rsidR="00565D4D" w:rsidRDefault="00363F79" w:rsidP="00F220EB">
      <w:pPr>
        <w:pStyle w:val="a6"/>
        <w:numPr>
          <w:ilvl w:val="1"/>
          <w:numId w:val="1"/>
        </w:numPr>
        <w:rPr>
          <w:rFonts w:eastAsiaTheme="minorHAnsi"/>
        </w:rPr>
      </w:pPr>
      <w:proofErr w:type="spellStart"/>
      <w:r w:rsidRPr="00363F79">
        <w:rPr>
          <w:rFonts w:eastAsiaTheme="minorHAnsi"/>
        </w:rPr>
        <w:t>random_state</w:t>
      </w:r>
      <w:proofErr w:type="spellEnd"/>
      <w:r w:rsidRPr="00363F79">
        <w:rPr>
          <w:rFonts w:eastAsiaTheme="minorHAnsi"/>
        </w:rPr>
        <w:t xml:space="preserve">=42를 지정하여 </w:t>
      </w:r>
      <w:r w:rsidRPr="00363F79">
        <w:rPr>
          <w:rFonts w:eastAsiaTheme="minorHAnsi" w:hint="eastAsia"/>
        </w:rPr>
        <w:t>재현성을 보장합니다.</w:t>
      </w:r>
    </w:p>
    <w:p w14:paraId="0CCB8573" w14:textId="71EAC710" w:rsidR="00363F79" w:rsidRDefault="00363F79" w:rsidP="00363F79">
      <w:pPr>
        <w:pStyle w:val="a6"/>
        <w:ind w:left="800"/>
        <w:rPr>
          <w:rFonts w:eastAsiaTheme="minorHAnsi"/>
        </w:rPr>
      </w:pPr>
    </w:p>
    <w:p w14:paraId="12D8D8D6" w14:textId="5E665EC7" w:rsidR="00363F79" w:rsidRPr="00ED57F7" w:rsidRDefault="00363F79" w:rsidP="00ED57F7">
      <w:pPr>
        <w:pStyle w:val="a6"/>
        <w:numPr>
          <w:ilvl w:val="1"/>
          <w:numId w:val="1"/>
        </w:numPr>
        <w:rPr>
          <w:rFonts w:eastAsiaTheme="minorHAnsi" w:hint="eastAsia"/>
        </w:rPr>
      </w:pPr>
      <w:r>
        <w:rPr>
          <w:rFonts w:eastAsiaTheme="minorHAnsi" w:hint="eastAsia"/>
        </w:rPr>
        <w:t>파이프라인 구성</w:t>
      </w:r>
    </w:p>
    <w:p w14:paraId="2732CAAC" w14:textId="761BF4ED" w:rsidR="00363F79" w:rsidRPr="00363F79" w:rsidRDefault="00363F79" w:rsidP="00ED57F7">
      <w:pPr>
        <w:pStyle w:val="a6"/>
        <w:ind w:left="800"/>
        <w:rPr>
          <w:rFonts w:eastAsiaTheme="minorHAnsi" w:hint="eastAsia"/>
        </w:rPr>
      </w:pPr>
      <w:proofErr w:type="spellStart"/>
      <w:r w:rsidRPr="00363F79">
        <w:rPr>
          <w:rFonts w:eastAsiaTheme="minorHAnsi"/>
        </w:rPr>
        <w:t>TfidfVectorizer</w:t>
      </w:r>
      <w:proofErr w:type="spellEnd"/>
      <w:r w:rsidRPr="00363F79">
        <w:rPr>
          <w:rFonts w:eastAsiaTheme="minorHAnsi"/>
        </w:rPr>
        <w:t>:</w:t>
      </w:r>
    </w:p>
    <w:p w14:paraId="6295E9E5" w14:textId="77777777" w:rsidR="00363F79" w:rsidRPr="00363F79" w:rsidRDefault="00363F79" w:rsidP="00363F79">
      <w:pPr>
        <w:pStyle w:val="a6"/>
        <w:ind w:left="800"/>
        <w:rPr>
          <w:rFonts w:eastAsiaTheme="minorHAnsi"/>
        </w:rPr>
      </w:pPr>
      <w:r w:rsidRPr="00363F79">
        <w:rPr>
          <w:rFonts w:eastAsiaTheme="minorHAnsi" w:hint="eastAsia"/>
        </w:rPr>
        <w:t>텍스트</w:t>
      </w:r>
      <w:r w:rsidRPr="00363F79">
        <w:rPr>
          <w:rFonts w:eastAsiaTheme="minorHAnsi"/>
        </w:rPr>
        <w:t xml:space="preserve"> 데이터를 TF-IDF(Term Frequency-Inverse Document Frequency) 벡터로 변환합니다.</w:t>
      </w:r>
    </w:p>
    <w:p w14:paraId="32B98966" w14:textId="2C3AE5FC" w:rsidR="00363F79" w:rsidRDefault="00363F79" w:rsidP="00363F79">
      <w:pPr>
        <w:pStyle w:val="a6"/>
        <w:ind w:left="800"/>
        <w:rPr>
          <w:rFonts w:eastAsiaTheme="minorHAnsi"/>
        </w:rPr>
      </w:pPr>
      <w:r w:rsidRPr="00363F79">
        <w:rPr>
          <w:rFonts w:eastAsiaTheme="minorHAnsi" w:hint="eastAsia"/>
        </w:rPr>
        <w:t>단어의</w:t>
      </w:r>
      <w:r w:rsidRPr="00363F79">
        <w:rPr>
          <w:rFonts w:eastAsiaTheme="minorHAnsi"/>
        </w:rPr>
        <w:t xml:space="preserve"> 빈도와 중요도를 반영하여 수치 벡터를 생성합니다.</w:t>
      </w:r>
    </w:p>
    <w:p w14:paraId="29EA8595" w14:textId="77777777" w:rsidR="00363F79" w:rsidRDefault="00363F79" w:rsidP="00363F79">
      <w:pPr>
        <w:pStyle w:val="a6"/>
        <w:ind w:left="800"/>
        <w:rPr>
          <w:rFonts w:eastAsiaTheme="minorHAnsi"/>
        </w:rPr>
      </w:pPr>
    </w:p>
    <w:p w14:paraId="46A9971F" w14:textId="0CB16F07" w:rsidR="00363F79" w:rsidRPr="00363F79" w:rsidRDefault="00363F79" w:rsidP="00ED57F7">
      <w:pPr>
        <w:pStyle w:val="a6"/>
        <w:ind w:left="800"/>
        <w:rPr>
          <w:rFonts w:eastAsiaTheme="minorHAnsi" w:hint="eastAsia"/>
        </w:rPr>
      </w:pPr>
      <w:r w:rsidRPr="00363F79">
        <w:rPr>
          <w:rFonts w:eastAsiaTheme="minorHAnsi"/>
        </w:rPr>
        <w:t>Logistic Regression:</w:t>
      </w:r>
    </w:p>
    <w:p w14:paraId="73175467" w14:textId="77777777" w:rsidR="00363F79" w:rsidRPr="00363F79" w:rsidRDefault="00363F79" w:rsidP="00363F79">
      <w:pPr>
        <w:pStyle w:val="a6"/>
        <w:ind w:left="800"/>
        <w:rPr>
          <w:rFonts w:eastAsiaTheme="minorHAnsi"/>
        </w:rPr>
      </w:pPr>
      <w:r w:rsidRPr="00363F79">
        <w:rPr>
          <w:rFonts w:eastAsiaTheme="minorHAnsi" w:hint="eastAsia"/>
        </w:rPr>
        <w:t>벡터화된</w:t>
      </w:r>
      <w:r w:rsidRPr="00363F79">
        <w:rPr>
          <w:rFonts w:eastAsiaTheme="minorHAnsi"/>
        </w:rPr>
        <w:t xml:space="preserve"> 데이터를 입력으로 받아 감성 분류를 수행하는 로지스틱 회귀 모델을 사용합니다.</w:t>
      </w:r>
    </w:p>
    <w:p w14:paraId="736036C9" w14:textId="3EFD8CEB" w:rsidR="00363F79" w:rsidRPr="00363F79" w:rsidRDefault="00363F79" w:rsidP="00363F79">
      <w:pPr>
        <w:pStyle w:val="a6"/>
        <w:ind w:left="800"/>
        <w:rPr>
          <w:rFonts w:eastAsiaTheme="minorHAnsi"/>
        </w:rPr>
      </w:pPr>
      <w:r w:rsidRPr="00363F79">
        <w:rPr>
          <w:rFonts w:eastAsiaTheme="minorHAnsi"/>
        </w:rPr>
        <w:t>solver='</w:t>
      </w:r>
      <w:proofErr w:type="spellStart"/>
      <w:r w:rsidRPr="00363F79">
        <w:rPr>
          <w:rFonts w:eastAsiaTheme="minorHAnsi"/>
        </w:rPr>
        <w:t>liblinear</w:t>
      </w:r>
      <w:proofErr w:type="spellEnd"/>
      <w:r w:rsidRPr="00363F79">
        <w:rPr>
          <w:rFonts w:eastAsiaTheme="minorHAnsi"/>
        </w:rPr>
        <w:t>'</w:t>
      </w:r>
      <w:r>
        <w:rPr>
          <w:rFonts w:eastAsiaTheme="minorHAnsi" w:hint="eastAsia"/>
        </w:rPr>
        <w:t>를 사용하여</w:t>
      </w:r>
      <w:r w:rsidRPr="00363F79">
        <w:rPr>
          <w:rFonts w:eastAsiaTheme="minorHAnsi"/>
        </w:rPr>
        <w:t xml:space="preserve"> 작은 데이터셋에 적합한 </w:t>
      </w:r>
      <w:r>
        <w:rPr>
          <w:rFonts w:eastAsiaTheme="minorHAnsi" w:hint="eastAsia"/>
        </w:rPr>
        <w:t>solver를</w:t>
      </w:r>
      <w:r w:rsidRPr="00363F79">
        <w:rPr>
          <w:rFonts w:eastAsiaTheme="minorHAnsi"/>
        </w:rPr>
        <w:t xml:space="preserve"> 지정합니다.</w:t>
      </w:r>
    </w:p>
    <w:p w14:paraId="48F00362" w14:textId="77777777" w:rsidR="00363F79" w:rsidRDefault="00363F79" w:rsidP="00363F79">
      <w:pPr>
        <w:pStyle w:val="a6"/>
        <w:ind w:left="800"/>
        <w:rPr>
          <w:rFonts w:eastAsiaTheme="minorHAnsi"/>
        </w:rPr>
      </w:pPr>
    </w:p>
    <w:p w14:paraId="40B5E2D9" w14:textId="2593228A" w:rsidR="00363F79" w:rsidRDefault="00363F79" w:rsidP="00ED57F7">
      <w:pPr>
        <w:pStyle w:val="a6"/>
        <w:numPr>
          <w:ilvl w:val="1"/>
          <w:numId w:val="1"/>
        </w:numPr>
      </w:pPr>
      <w:proofErr w:type="spellStart"/>
      <w:r>
        <w:t>하이퍼파라미터</w:t>
      </w:r>
      <w:proofErr w:type="spellEnd"/>
      <w:r>
        <w:t xml:space="preserve"> 그리드 설정</w:t>
      </w:r>
    </w:p>
    <w:p w14:paraId="295B00E4" w14:textId="77777777" w:rsidR="00363F79" w:rsidRPr="00363F79" w:rsidRDefault="00363F79" w:rsidP="00363F79">
      <w:pPr>
        <w:pStyle w:val="a6"/>
        <w:ind w:left="800"/>
        <w:rPr>
          <w:rFonts w:eastAsiaTheme="minorHAnsi"/>
        </w:rPr>
      </w:pPr>
      <w:proofErr w:type="spellStart"/>
      <w:r w:rsidRPr="00363F79">
        <w:rPr>
          <w:rFonts w:eastAsiaTheme="minorHAnsi"/>
        </w:rPr>
        <w:t>ngram_range</w:t>
      </w:r>
      <w:proofErr w:type="spellEnd"/>
      <w:r w:rsidRPr="00363F79">
        <w:rPr>
          <w:rFonts w:eastAsiaTheme="minorHAnsi"/>
        </w:rPr>
        <w:t>: 단어의 조합을 하나로 할지(1, 1), 두 개까지 할지(1, 2) 설정합니다.</w:t>
      </w:r>
    </w:p>
    <w:p w14:paraId="233DFC6D" w14:textId="77777777" w:rsidR="00363F79" w:rsidRPr="00363F79" w:rsidRDefault="00363F79" w:rsidP="00363F79">
      <w:pPr>
        <w:pStyle w:val="a6"/>
        <w:ind w:left="800"/>
        <w:rPr>
          <w:rFonts w:eastAsiaTheme="minorHAnsi"/>
        </w:rPr>
      </w:pPr>
      <w:proofErr w:type="spellStart"/>
      <w:r w:rsidRPr="00363F79">
        <w:rPr>
          <w:rFonts w:eastAsiaTheme="minorHAnsi"/>
        </w:rPr>
        <w:t>max_df</w:t>
      </w:r>
      <w:proofErr w:type="spellEnd"/>
      <w:r w:rsidRPr="00363F79">
        <w:rPr>
          <w:rFonts w:eastAsiaTheme="minorHAnsi"/>
        </w:rPr>
        <w:t>: 너무 빈번하게 등장하는 단어를 무시할 기준을 설정합니다.</w:t>
      </w:r>
    </w:p>
    <w:p w14:paraId="307E9D8C" w14:textId="1C09B405" w:rsidR="00363F79" w:rsidRDefault="00363F79" w:rsidP="00363F79">
      <w:pPr>
        <w:pStyle w:val="a6"/>
        <w:ind w:left="800"/>
        <w:rPr>
          <w:rFonts w:eastAsiaTheme="minorHAnsi"/>
        </w:rPr>
      </w:pPr>
      <w:r w:rsidRPr="00363F79">
        <w:rPr>
          <w:rFonts w:eastAsiaTheme="minorHAnsi"/>
        </w:rPr>
        <w:t xml:space="preserve">C: 로지스틱 회귀 모델의 규제 강도를 조절합니다. 값이 클수록 규제가 약해지고, 작을수록 </w:t>
      </w:r>
      <w:r w:rsidRPr="00363F79">
        <w:rPr>
          <w:rFonts w:eastAsiaTheme="minorHAnsi"/>
        </w:rPr>
        <w:lastRenderedPageBreak/>
        <w:t>규제가 강해집니다.</w:t>
      </w:r>
    </w:p>
    <w:p w14:paraId="0724551A" w14:textId="77777777" w:rsidR="00363F79" w:rsidRDefault="00363F79" w:rsidP="00363F79">
      <w:pPr>
        <w:pStyle w:val="a6"/>
        <w:ind w:left="800"/>
        <w:rPr>
          <w:rFonts w:eastAsiaTheme="minorHAnsi"/>
        </w:rPr>
      </w:pPr>
    </w:p>
    <w:p w14:paraId="411D5840" w14:textId="15842CBF" w:rsidR="00363F79" w:rsidRDefault="00363F79" w:rsidP="00ED57F7">
      <w:pPr>
        <w:pStyle w:val="a6"/>
        <w:numPr>
          <w:ilvl w:val="1"/>
          <w:numId w:val="1"/>
        </w:numPr>
      </w:pPr>
      <w:r>
        <w:t xml:space="preserve">그리드 </w:t>
      </w:r>
      <w:proofErr w:type="spellStart"/>
      <w:r>
        <w:t>서치</w:t>
      </w:r>
      <w:proofErr w:type="spellEnd"/>
      <w:r>
        <w:t xml:space="preserve"> 적용</w:t>
      </w:r>
    </w:p>
    <w:p w14:paraId="589027FC" w14:textId="77777777" w:rsidR="00363F79" w:rsidRDefault="00363F79" w:rsidP="00363F79">
      <w:pPr>
        <w:pStyle w:val="a6"/>
        <w:ind w:left="800"/>
      </w:pPr>
      <w:r>
        <w:rPr>
          <w:rFonts w:hint="eastAsia"/>
        </w:rPr>
        <w:t>설정한</w:t>
      </w:r>
      <w:r>
        <w:t xml:space="preserve"> </w:t>
      </w:r>
      <w:proofErr w:type="spellStart"/>
      <w:r>
        <w:t>하이퍼파라미터</w:t>
      </w:r>
      <w:proofErr w:type="spellEnd"/>
      <w:r>
        <w:t xml:space="preserve"> 그리드를 사용하여 최적의 모델을 찾습니다.</w:t>
      </w:r>
    </w:p>
    <w:p w14:paraId="2D5AD832" w14:textId="77777777" w:rsidR="00363F79" w:rsidRDefault="00363F79" w:rsidP="00363F79">
      <w:pPr>
        <w:pStyle w:val="a6"/>
        <w:ind w:left="800"/>
      </w:pPr>
      <w:r>
        <w:rPr>
          <w:rFonts w:hint="eastAsia"/>
        </w:rPr>
        <w:t>교차</w:t>
      </w:r>
      <w:r>
        <w:t xml:space="preserve"> 검증(cv=5)을 통해 데이터를 5등분하여 각각의 부분을 테스트 셋으로 사용하면서 훈련을 반복합니다.</w:t>
      </w:r>
    </w:p>
    <w:p w14:paraId="06EE7539" w14:textId="1124D45A" w:rsidR="00363F79" w:rsidRPr="00363F79" w:rsidRDefault="00363F79" w:rsidP="00363F79">
      <w:pPr>
        <w:pStyle w:val="a6"/>
        <w:ind w:left="800"/>
      </w:pPr>
      <w:r>
        <w:rPr>
          <w:rFonts w:hint="eastAsia"/>
        </w:rPr>
        <w:t>모델의</w:t>
      </w:r>
      <w:r>
        <w:t xml:space="preserve"> 성능을 accuracy로 평가합니다.</w:t>
      </w:r>
    </w:p>
    <w:p w14:paraId="61F63B9B" w14:textId="77777777" w:rsidR="00363F79" w:rsidRDefault="00363F79" w:rsidP="00363F79">
      <w:pPr>
        <w:pStyle w:val="a6"/>
        <w:ind w:left="800"/>
      </w:pPr>
    </w:p>
    <w:p w14:paraId="0E33B603" w14:textId="469B37B9" w:rsidR="00363F79" w:rsidRDefault="00ED57F7" w:rsidP="00ED57F7">
      <w:pPr>
        <w:pStyle w:val="a6"/>
        <w:numPr>
          <w:ilvl w:val="1"/>
          <w:numId w:val="1"/>
        </w:numPr>
      </w:pPr>
      <w:r>
        <w:t xml:space="preserve">최적 </w:t>
      </w:r>
      <w:proofErr w:type="spellStart"/>
      <w:r>
        <w:t>하이퍼파라미터</w:t>
      </w:r>
      <w:proofErr w:type="spellEnd"/>
      <w:r>
        <w:t xml:space="preserve"> 출력</w:t>
      </w:r>
    </w:p>
    <w:p w14:paraId="77BDFF9B" w14:textId="77777777" w:rsidR="00ED57F7" w:rsidRPr="00ED57F7" w:rsidRDefault="00ED57F7" w:rsidP="00ED57F7">
      <w:pPr>
        <w:pStyle w:val="a6"/>
        <w:ind w:left="800"/>
        <w:rPr>
          <w:rFonts w:eastAsiaTheme="minorHAnsi"/>
        </w:rPr>
      </w:pPr>
      <w:r w:rsidRPr="00ED57F7">
        <w:rPr>
          <w:rFonts w:eastAsiaTheme="minorHAnsi" w:hint="eastAsia"/>
        </w:rPr>
        <w:t>최적의</w:t>
      </w:r>
      <w:r w:rsidRPr="00ED57F7">
        <w:rPr>
          <w:rFonts w:eastAsiaTheme="minorHAnsi"/>
        </w:rPr>
        <w:t xml:space="preserve"> </w:t>
      </w:r>
      <w:proofErr w:type="spellStart"/>
      <w:r w:rsidRPr="00ED57F7">
        <w:rPr>
          <w:rFonts w:eastAsiaTheme="minorHAnsi"/>
        </w:rPr>
        <w:t>하이퍼파라미터</w:t>
      </w:r>
      <w:proofErr w:type="spellEnd"/>
      <w:r w:rsidRPr="00ED57F7">
        <w:rPr>
          <w:rFonts w:eastAsiaTheme="minorHAnsi"/>
        </w:rPr>
        <w:t xml:space="preserve"> 조합을 출력합니다.</w:t>
      </w:r>
    </w:p>
    <w:p w14:paraId="11F4D7BB" w14:textId="51B0B672" w:rsidR="00ED57F7" w:rsidRPr="00ED57F7" w:rsidRDefault="00ED57F7" w:rsidP="00ED57F7">
      <w:pPr>
        <w:pStyle w:val="a6"/>
        <w:ind w:left="800"/>
        <w:rPr>
          <w:rFonts w:eastAsiaTheme="minorHAnsi" w:hint="eastAsia"/>
        </w:rPr>
      </w:pPr>
      <w:r w:rsidRPr="00ED57F7">
        <w:rPr>
          <w:rFonts w:eastAsiaTheme="minorHAnsi" w:hint="eastAsia"/>
        </w:rPr>
        <w:t>이</w:t>
      </w:r>
      <w:r w:rsidRPr="00ED57F7">
        <w:rPr>
          <w:rFonts w:eastAsiaTheme="minorHAnsi"/>
        </w:rPr>
        <w:t xml:space="preserve"> 조합은 그리드 </w:t>
      </w:r>
      <w:proofErr w:type="spellStart"/>
      <w:r w:rsidRPr="00ED57F7">
        <w:rPr>
          <w:rFonts w:eastAsiaTheme="minorHAnsi"/>
        </w:rPr>
        <w:t>서치를</w:t>
      </w:r>
      <w:proofErr w:type="spellEnd"/>
      <w:r w:rsidRPr="00ED57F7">
        <w:rPr>
          <w:rFonts w:eastAsiaTheme="minorHAnsi"/>
        </w:rPr>
        <w:t xml:space="preserve"> 통해 가장 높은 정확도를 기록한 파라미터입니다.</w:t>
      </w:r>
    </w:p>
    <w:p w14:paraId="0EC469F7" w14:textId="77777777" w:rsidR="00565D4D" w:rsidRPr="00565D4D" w:rsidRDefault="00565D4D" w:rsidP="00565D4D">
      <w:pPr>
        <w:rPr>
          <w:rFonts w:eastAsiaTheme="minorHAnsi" w:hint="eastAsia"/>
        </w:rPr>
      </w:pPr>
    </w:p>
    <w:p w14:paraId="1336EDB0" w14:textId="28541D6A" w:rsidR="00703524" w:rsidRDefault="00703524" w:rsidP="0061426E">
      <w:pPr>
        <w:pStyle w:val="a6"/>
        <w:numPr>
          <w:ilvl w:val="0"/>
          <w:numId w:val="1"/>
        </w:numPr>
        <w:rPr>
          <w:rFonts w:eastAsiaTheme="minorHAnsi"/>
        </w:rPr>
      </w:pPr>
      <w:r>
        <w:rPr>
          <w:rFonts w:eastAsiaTheme="minorHAnsi" w:hint="eastAsia"/>
        </w:rPr>
        <w:t>평가</w:t>
      </w:r>
    </w:p>
    <w:p w14:paraId="5B196749" w14:textId="03F86AF5" w:rsidR="00565D4D" w:rsidRPr="00565D4D" w:rsidRDefault="00565D4D" w:rsidP="00CF58A2">
      <w:pPr>
        <w:pStyle w:val="a6"/>
        <w:numPr>
          <w:ilvl w:val="1"/>
          <w:numId w:val="1"/>
        </w:numPr>
        <w:rPr>
          <w:rFonts w:eastAsiaTheme="minorHAnsi" w:hint="eastAsia"/>
        </w:rPr>
      </w:pPr>
      <w:r w:rsidRPr="00565D4D">
        <w:rPr>
          <w:rFonts w:eastAsiaTheme="minorHAnsi" w:hint="eastAsia"/>
        </w:rPr>
        <w:t>정확도</w:t>
      </w:r>
      <w:r w:rsidRPr="00565D4D">
        <w:rPr>
          <w:rFonts w:eastAsiaTheme="minorHAnsi"/>
        </w:rPr>
        <w:t xml:space="preserve"> (Accuracy): 약 92.56%</w:t>
      </w:r>
    </w:p>
    <w:p w14:paraId="789C3D13" w14:textId="77777777" w:rsidR="00565D4D" w:rsidRDefault="00565D4D" w:rsidP="00565D4D">
      <w:pPr>
        <w:pStyle w:val="a6"/>
        <w:ind w:left="800"/>
        <w:rPr>
          <w:rFonts w:eastAsiaTheme="minorHAnsi"/>
        </w:rPr>
      </w:pPr>
      <w:r w:rsidRPr="00565D4D">
        <w:rPr>
          <w:rFonts w:eastAsiaTheme="minorHAnsi" w:hint="eastAsia"/>
        </w:rPr>
        <w:t>정확도는</w:t>
      </w:r>
      <w:r w:rsidRPr="00565D4D">
        <w:rPr>
          <w:rFonts w:eastAsiaTheme="minorHAnsi"/>
        </w:rPr>
        <w:t xml:space="preserve"> 모델이 전체 샘플 중 올바르게 분류한 비율을 나타냅니다. 이 모델은 약 92.56%의 정확도를 보입니다.</w:t>
      </w:r>
    </w:p>
    <w:p w14:paraId="1309C754" w14:textId="77777777" w:rsidR="00565D4D" w:rsidRPr="00565D4D" w:rsidRDefault="00565D4D" w:rsidP="00565D4D">
      <w:pPr>
        <w:pStyle w:val="a6"/>
        <w:ind w:left="800"/>
        <w:rPr>
          <w:rFonts w:eastAsiaTheme="minorHAnsi"/>
        </w:rPr>
      </w:pPr>
    </w:p>
    <w:p w14:paraId="55D7F8EC" w14:textId="1C2E65AB" w:rsidR="00565D4D" w:rsidRPr="00565D4D" w:rsidRDefault="00565D4D" w:rsidP="00CF58A2">
      <w:pPr>
        <w:pStyle w:val="a6"/>
        <w:numPr>
          <w:ilvl w:val="1"/>
          <w:numId w:val="1"/>
        </w:numPr>
        <w:rPr>
          <w:rFonts w:eastAsiaTheme="minorHAnsi" w:hint="eastAsia"/>
        </w:rPr>
      </w:pPr>
      <w:r w:rsidRPr="00565D4D">
        <w:rPr>
          <w:rFonts w:eastAsiaTheme="minorHAnsi" w:hint="eastAsia"/>
        </w:rPr>
        <w:t>정밀도</w:t>
      </w:r>
      <w:r w:rsidRPr="00565D4D">
        <w:rPr>
          <w:rFonts w:eastAsiaTheme="minorHAnsi"/>
        </w:rPr>
        <w:t xml:space="preserve"> (Precision): 약 92.86%</w:t>
      </w:r>
    </w:p>
    <w:p w14:paraId="59754B27" w14:textId="77777777" w:rsidR="00565D4D" w:rsidRDefault="00565D4D" w:rsidP="00565D4D">
      <w:pPr>
        <w:pStyle w:val="a6"/>
        <w:ind w:left="800"/>
        <w:rPr>
          <w:rFonts w:eastAsiaTheme="minorHAnsi"/>
        </w:rPr>
      </w:pPr>
      <w:r w:rsidRPr="00565D4D">
        <w:rPr>
          <w:rFonts w:eastAsiaTheme="minorHAnsi" w:hint="eastAsia"/>
        </w:rPr>
        <w:t>정밀도는</w:t>
      </w:r>
      <w:r w:rsidRPr="00565D4D">
        <w:rPr>
          <w:rFonts w:eastAsiaTheme="minorHAnsi"/>
        </w:rPr>
        <w:t xml:space="preserve"> 모델이 긍정 클래스로 예측한 것 중 실제로 긍정인 비율을 나타냅니다. 이 모델은 약 92.86%의 정밀도를 가집니다.</w:t>
      </w:r>
    </w:p>
    <w:p w14:paraId="50EE45F6" w14:textId="77777777" w:rsidR="00565D4D" w:rsidRPr="00565D4D" w:rsidRDefault="00565D4D" w:rsidP="00565D4D">
      <w:pPr>
        <w:pStyle w:val="a6"/>
        <w:ind w:left="800"/>
        <w:rPr>
          <w:rFonts w:eastAsiaTheme="minorHAnsi"/>
        </w:rPr>
      </w:pPr>
    </w:p>
    <w:p w14:paraId="022226BF" w14:textId="771B63D0" w:rsidR="00565D4D" w:rsidRPr="00565D4D" w:rsidRDefault="00565D4D" w:rsidP="00CF58A2">
      <w:pPr>
        <w:pStyle w:val="a6"/>
        <w:numPr>
          <w:ilvl w:val="1"/>
          <w:numId w:val="1"/>
        </w:numPr>
        <w:rPr>
          <w:rFonts w:eastAsiaTheme="minorHAnsi" w:hint="eastAsia"/>
        </w:rPr>
      </w:pPr>
      <w:r w:rsidRPr="00565D4D">
        <w:rPr>
          <w:rFonts w:eastAsiaTheme="minorHAnsi" w:hint="eastAsia"/>
        </w:rPr>
        <w:t>재현율</w:t>
      </w:r>
      <w:r w:rsidRPr="00565D4D">
        <w:rPr>
          <w:rFonts w:eastAsiaTheme="minorHAnsi"/>
        </w:rPr>
        <w:t xml:space="preserve"> (Recall) 또는 민감도 (Sensitivity): 약 99.43%</w:t>
      </w:r>
    </w:p>
    <w:p w14:paraId="73352581" w14:textId="77777777" w:rsidR="00565D4D" w:rsidRDefault="00565D4D" w:rsidP="00565D4D">
      <w:pPr>
        <w:pStyle w:val="a6"/>
        <w:ind w:left="800"/>
        <w:rPr>
          <w:rFonts w:eastAsiaTheme="minorHAnsi"/>
        </w:rPr>
      </w:pPr>
      <w:r w:rsidRPr="00565D4D">
        <w:rPr>
          <w:rFonts w:eastAsiaTheme="minorHAnsi" w:hint="eastAsia"/>
        </w:rPr>
        <w:t>재현율은</w:t>
      </w:r>
      <w:r w:rsidRPr="00565D4D">
        <w:rPr>
          <w:rFonts w:eastAsiaTheme="minorHAnsi"/>
        </w:rPr>
        <w:t xml:space="preserve"> 실제 긍정 중 모델이 올바르게 예측한 긍정의 비율을 나타냅니다. 이 모델은 약 99.43%의 재현율을 보입니다.</w:t>
      </w:r>
    </w:p>
    <w:p w14:paraId="556A6E0B" w14:textId="77777777" w:rsidR="00565D4D" w:rsidRPr="00565D4D" w:rsidRDefault="00565D4D" w:rsidP="00565D4D">
      <w:pPr>
        <w:pStyle w:val="a6"/>
        <w:ind w:left="800"/>
        <w:rPr>
          <w:rFonts w:eastAsiaTheme="minorHAnsi"/>
        </w:rPr>
      </w:pPr>
    </w:p>
    <w:p w14:paraId="0EBF3FB2" w14:textId="63CECCDA" w:rsidR="00565D4D" w:rsidRPr="00565D4D" w:rsidRDefault="00565D4D" w:rsidP="00CF58A2">
      <w:pPr>
        <w:pStyle w:val="a6"/>
        <w:numPr>
          <w:ilvl w:val="1"/>
          <w:numId w:val="1"/>
        </w:numPr>
        <w:rPr>
          <w:rFonts w:eastAsiaTheme="minorHAnsi" w:hint="eastAsia"/>
        </w:rPr>
      </w:pPr>
      <w:r w:rsidRPr="00565D4D">
        <w:rPr>
          <w:rFonts w:eastAsiaTheme="minorHAnsi"/>
        </w:rPr>
        <w:t>F1 점수 (F1 Score): 약 96.03%</w:t>
      </w:r>
    </w:p>
    <w:p w14:paraId="59FB4CA8" w14:textId="77777777" w:rsidR="00565D4D" w:rsidRDefault="00565D4D" w:rsidP="00565D4D">
      <w:pPr>
        <w:pStyle w:val="a6"/>
        <w:ind w:left="800"/>
        <w:rPr>
          <w:rFonts w:eastAsiaTheme="minorHAnsi"/>
        </w:rPr>
      </w:pPr>
      <w:r w:rsidRPr="00565D4D">
        <w:rPr>
          <w:rFonts w:eastAsiaTheme="minorHAnsi"/>
        </w:rPr>
        <w:t>F1 점수는 정밀도와 재현율의 조화 평균으로, 모델의 성능을 종합적으로 평가합니다. 이 모델은 약 96.03%의 F1 점수를 가집니다.</w:t>
      </w:r>
    </w:p>
    <w:p w14:paraId="34513895" w14:textId="77777777" w:rsidR="00565D4D" w:rsidRPr="00565D4D" w:rsidRDefault="00565D4D" w:rsidP="00565D4D">
      <w:pPr>
        <w:pStyle w:val="a6"/>
        <w:ind w:left="800"/>
        <w:rPr>
          <w:rFonts w:eastAsiaTheme="minorHAnsi"/>
        </w:rPr>
      </w:pPr>
    </w:p>
    <w:p w14:paraId="7D786040" w14:textId="3F0D04CF" w:rsidR="00565D4D" w:rsidRPr="00565D4D" w:rsidRDefault="00565D4D" w:rsidP="00CF58A2">
      <w:pPr>
        <w:pStyle w:val="a6"/>
        <w:numPr>
          <w:ilvl w:val="1"/>
          <w:numId w:val="1"/>
        </w:numPr>
        <w:rPr>
          <w:rFonts w:eastAsiaTheme="minorHAnsi" w:hint="eastAsia"/>
        </w:rPr>
      </w:pPr>
      <w:r w:rsidRPr="00565D4D">
        <w:rPr>
          <w:rFonts w:eastAsiaTheme="minorHAnsi"/>
        </w:rPr>
        <w:t>ROC-AUC 점수 (ROC-AUC Score): 약 0.88</w:t>
      </w:r>
    </w:p>
    <w:p w14:paraId="0E11750F" w14:textId="77777777" w:rsidR="00565D4D" w:rsidRDefault="00565D4D" w:rsidP="00565D4D">
      <w:pPr>
        <w:pStyle w:val="a6"/>
        <w:ind w:left="800"/>
        <w:rPr>
          <w:rFonts w:eastAsiaTheme="minorHAnsi"/>
        </w:rPr>
      </w:pPr>
      <w:r w:rsidRPr="00565D4D">
        <w:rPr>
          <w:rFonts w:eastAsiaTheme="minorHAnsi"/>
        </w:rPr>
        <w:t>ROC-AUC 점수는 ROC 곡선 아래 영역으로, 모델의 분류 성능을 전반적으로 나타냅니다. 이 모델은 약 0.88의 ROC-AUC 점수를 가집니다.</w:t>
      </w:r>
    </w:p>
    <w:p w14:paraId="37793746" w14:textId="77777777" w:rsidR="00565D4D" w:rsidRPr="00565D4D" w:rsidRDefault="00565D4D" w:rsidP="00565D4D">
      <w:pPr>
        <w:pStyle w:val="a6"/>
        <w:ind w:left="800"/>
        <w:rPr>
          <w:rFonts w:eastAsiaTheme="minorHAnsi"/>
        </w:rPr>
      </w:pPr>
    </w:p>
    <w:p w14:paraId="617D9E52" w14:textId="682A631D" w:rsidR="00565D4D" w:rsidRPr="00565D4D" w:rsidRDefault="00565D4D" w:rsidP="00CF58A2">
      <w:pPr>
        <w:pStyle w:val="a6"/>
        <w:numPr>
          <w:ilvl w:val="1"/>
          <w:numId w:val="1"/>
        </w:numPr>
        <w:rPr>
          <w:rFonts w:eastAsiaTheme="minorHAnsi" w:hint="eastAsia"/>
        </w:rPr>
      </w:pPr>
      <w:r w:rsidRPr="00565D4D">
        <w:rPr>
          <w:rFonts w:eastAsiaTheme="minorHAnsi" w:hint="eastAsia"/>
        </w:rPr>
        <w:t>평가</w:t>
      </w:r>
      <w:r w:rsidRPr="00565D4D">
        <w:rPr>
          <w:rFonts w:eastAsiaTheme="minorHAnsi"/>
        </w:rPr>
        <w:t xml:space="preserve"> 결과 해석:</w:t>
      </w:r>
    </w:p>
    <w:p w14:paraId="2B2F9445" w14:textId="3C3F5A1C" w:rsidR="00565D4D" w:rsidRPr="00565D4D" w:rsidRDefault="00565D4D" w:rsidP="00CF58A2">
      <w:pPr>
        <w:pStyle w:val="a6"/>
        <w:numPr>
          <w:ilvl w:val="1"/>
          <w:numId w:val="1"/>
        </w:numPr>
        <w:rPr>
          <w:rFonts w:eastAsiaTheme="minorHAnsi"/>
        </w:rPr>
      </w:pPr>
      <w:r w:rsidRPr="00565D4D">
        <w:rPr>
          <w:rFonts w:eastAsiaTheme="minorHAnsi" w:hint="eastAsia"/>
        </w:rPr>
        <w:t>정확도가</w:t>
      </w:r>
      <w:r w:rsidRPr="00565D4D">
        <w:rPr>
          <w:rFonts w:eastAsiaTheme="minorHAnsi"/>
        </w:rPr>
        <w:t xml:space="preserve"> 92.56%로 비교적 높지만, 데이터셋의 클래스 불균형이 있을 경우에는 정확도만으</w:t>
      </w:r>
      <w:r w:rsidRPr="00565D4D">
        <w:rPr>
          <w:rFonts w:eastAsiaTheme="minorHAnsi"/>
        </w:rPr>
        <w:lastRenderedPageBreak/>
        <w:t>로 모델의 성능을 판단하기 어렵습니다.</w:t>
      </w:r>
    </w:p>
    <w:p w14:paraId="5B57E4CB" w14:textId="00E00B7D" w:rsidR="00565D4D" w:rsidRPr="00565D4D" w:rsidRDefault="00565D4D" w:rsidP="00CF58A2">
      <w:pPr>
        <w:pStyle w:val="a6"/>
        <w:numPr>
          <w:ilvl w:val="1"/>
          <w:numId w:val="1"/>
        </w:numPr>
        <w:rPr>
          <w:rFonts w:eastAsiaTheme="minorHAnsi"/>
        </w:rPr>
      </w:pPr>
      <w:r w:rsidRPr="00565D4D">
        <w:rPr>
          <w:rFonts w:eastAsiaTheme="minorHAnsi" w:hint="eastAsia"/>
        </w:rPr>
        <w:t>정밀도와</w:t>
      </w:r>
      <w:r w:rsidRPr="00565D4D">
        <w:rPr>
          <w:rFonts w:eastAsiaTheme="minorHAnsi"/>
        </w:rPr>
        <w:t xml:space="preserve"> 재현율</w:t>
      </w:r>
      <w:r w:rsidR="00CF58A2">
        <w:rPr>
          <w:rFonts w:eastAsiaTheme="minorHAnsi" w:hint="eastAsia"/>
        </w:rPr>
        <w:t xml:space="preserve"> 모두 높으므로,</w:t>
      </w:r>
      <w:r w:rsidRPr="00565D4D">
        <w:rPr>
          <w:rFonts w:eastAsiaTheme="minorHAnsi"/>
        </w:rPr>
        <w:t xml:space="preserve"> 긍정과 부정 모두에 대해 모델이 균형 잡힌 예측을 수행하고 있습니다.</w:t>
      </w:r>
    </w:p>
    <w:p w14:paraId="4D47965D" w14:textId="1B4505CD" w:rsidR="0060307E" w:rsidRDefault="00565D4D" w:rsidP="00CF58A2">
      <w:pPr>
        <w:pStyle w:val="a6"/>
        <w:numPr>
          <w:ilvl w:val="1"/>
          <w:numId w:val="1"/>
        </w:numPr>
        <w:rPr>
          <w:rFonts w:eastAsiaTheme="minorHAnsi"/>
        </w:rPr>
      </w:pPr>
      <w:r w:rsidRPr="00565D4D">
        <w:rPr>
          <w:rFonts w:eastAsiaTheme="minorHAnsi"/>
        </w:rPr>
        <w:t>F1 점수가 높고, ROC-AUC 점수도 0.88로 양호한 수치를 보이므로, 이 모델이 감성 분석을 수행하는 데 효과적이라고 평가할 수 있습니다.</w:t>
      </w:r>
    </w:p>
    <w:p w14:paraId="45B4D1C5" w14:textId="77777777" w:rsidR="00CF58A2" w:rsidRPr="00565D4D" w:rsidRDefault="00CF58A2" w:rsidP="00565D4D">
      <w:pPr>
        <w:pStyle w:val="a6"/>
        <w:ind w:left="800"/>
        <w:rPr>
          <w:rFonts w:eastAsiaTheme="minorHAnsi" w:hint="eastAsia"/>
        </w:rPr>
      </w:pPr>
    </w:p>
    <w:p w14:paraId="1B68413A" w14:textId="34B5CB15" w:rsidR="00703524" w:rsidRDefault="00703524" w:rsidP="0061426E">
      <w:pPr>
        <w:pStyle w:val="a6"/>
        <w:numPr>
          <w:ilvl w:val="0"/>
          <w:numId w:val="1"/>
        </w:numPr>
        <w:rPr>
          <w:rFonts w:eastAsiaTheme="minorHAnsi"/>
        </w:rPr>
      </w:pPr>
      <w:r>
        <w:rPr>
          <w:rFonts w:eastAsiaTheme="minorHAnsi" w:hint="eastAsia"/>
        </w:rPr>
        <w:t>시각화 및 해석</w:t>
      </w:r>
    </w:p>
    <w:p w14:paraId="6292E5AC" w14:textId="0AE4793C" w:rsidR="0060307E" w:rsidRDefault="0060307E" w:rsidP="0060307E">
      <w:pPr>
        <w:pStyle w:val="a6"/>
        <w:ind w:left="800"/>
        <w:rPr>
          <w:rFonts w:eastAsiaTheme="minorHAnsi" w:hint="eastAsia"/>
        </w:rPr>
      </w:pPr>
      <w:r>
        <w:rPr>
          <w:rFonts w:eastAsiaTheme="minorHAnsi" w:hint="eastAsia"/>
        </w:rPr>
        <w:t>Confusion Matrix</w:t>
      </w:r>
    </w:p>
    <w:p w14:paraId="5CB78689" w14:textId="44CDF53A" w:rsidR="00703524" w:rsidRPr="00703524" w:rsidRDefault="0060307E" w:rsidP="00703524">
      <w:pPr>
        <w:ind w:left="440"/>
        <w:rPr>
          <w:rFonts w:eastAsiaTheme="minorHAnsi" w:hint="eastAsia"/>
        </w:rPr>
      </w:pPr>
      <w:r w:rsidRPr="0060307E">
        <w:rPr>
          <w:rFonts w:eastAsiaTheme="minorHAnsi"/>
        </w:rPr>
        <w:drawing>
          <wp:inline distT="0" distB="0" distL="0" distR="0" wp14:anchorId="2C45841E" wp14:editId="1A60AE1D">
            <wp:extent cx="5731510" cy="4830445"/>
            <wp:effectExtent l="0" t="0" r="0" b="0"/>
            <wp:docPr id="2057594899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94899" name="그림 1" descr="텍스트, 스크린샷, 도표, 직사각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8B95" w14:textId="1DDCDBA1" w:rsidR="0060307E" w:rsidRDefault="0060307E" w:rsidP="0061426E">
      <w:pPr>
        <w:pStyle w:val="a6"/>
        <w:ind w:left="800"/>
        <w:rPr>
          <w:rFonts w:eastAsiaTheme="minorHAnsi"/>
        </w:rPr>
      </w:pPr>
      <w:r>
        <w:rPr>
          <w:rFonts w:eastAsiaTheme="minorHAnsi" w:hint="eastAsia"/>
        </w:rPr>
        <w:t>Confusion Matrix에서 알 수 있는 결과는 다음과 같</w:t>
      </w:r>
      <w:r w:rsidR="000C1F61">
        <w:rPr>
          <w:rFonts w:eastAsiaTheme="minorHAnsi" w:hint="eastAsia"/>
        </w:rPr>
        <w:t>습니다</w:t>
      </w:r>
      <w:r>
        <w:rPr>
          <w:rFonts w:eastAsiaTheme="minorHAnsi" w:hint="eastAsia"/>
        </w:rPr>
        <w:t>.</w:t>
      </w:r>
    </w:p>
    <w:p w14:paraId="7CEFF875" w14:textId="6A489C3C" w:rsidR="000C1F61" w:rsidRDefault="0060307E" w:rsidP="00ED57F7">
      <w:pPr>
        <w:pStyle w:val="a6"/>
        <w:ind w:left="800"/>
        <w:rPr>
          <w:rFonts w:eastAsiaTheme="minorHAnsi"/>
        </w:rPr>
      </w:pPr>
      <w:r>
        <w:rPr>
          <w:rFonts w:eastAsiaTheme="minorHAnsi" w:hint="eastAsia"/>
        </w:rPr>
        <w:t>TP: 520, TN:15, FP:40, FN:3</w:t>
      </w:r>
    </w:p>
    <w:p w14:paraId="71056B23" w14:textId="77777777" w:rsidR="00ED57F7" w:rsidRDefault="00ED57F7" w:rsidP="00ED57F7">
      <w:pPr>
        <w:pStyle w:val="a6"/>
        <w:ind w:left="800"/>
        <w:rPr>
          <w:rFonts w:eastAsiaTheme="minorHAnsi"/>
        </w:rPr>
      </w:pPr>
    </w:p>
    <w:p w14:paraId="02D48C3A" w14:textId="33F780AF" w:rsidR="000C1F61" w:rsidRPr="00ED57F7" w:rsidRDefault="000C1F61" w:rsidP="00ED57F7">
      <w:pPr>
        <w:pStyle w:val="a6"/>
        <w:numPr>
          <w:ilvl w:val="1"/>
          <w:numId w:val="1"/>
        </w:numPr>
        <w:rPr>
          <w:rFonts w:eastAsiaTheme="minorHAnsi"/>
        </w:rPr>
      </w:pPr>
      <w:r w:rsidRPr="00ED57F7">
        <w:rPr>
          <w:rFonts w:eastAsiaTheme="minorHAnsi" w:hint="eastAsia"/>
        </w:rPr>
        <w:t xml:space="preserve">위의 </w:t>
      </w:r>
      <w:r w:rsidR="00ED57F7" w:rsidRPr="00ED57F7">
        <w:rPr>
          <w:rFonts w:eastAsiaTheme="minorHAnsi" w:hint="eastAsia"/>
        </w:rPr>
        <w:t xml:space="preserve">결과를 </w:t>
      </w:r>
      <w:r w:rsidRPr="00ED57F7">
        <w:rPr>
          <w:rFonts w:eastAsiaTheme="minorHAnsi" w:hint="eastAsia"/>
        </w:rPr>
        <w:t xml:space="preserve">종합해 본다면, 이 감성 분석 모델은 </w:t>
      </w:r>
      <w:r w:rsidR="00ED57F7" w:rsidRPr="00ED57F7">
        <w:rPr>
          <w:rFonts w:eastAsiaTheme="minorHAnsi"/>
        </w:rPr>
        <w:t>TN이 매우 낮고 FP가 상대적으로 높습니다.</w:t>
      </w:r>
      <w:r w:rsidR="00ED57F7" w:rsidRPr="00ED57F7">
        <w:rPr>
          <w:rFonts w:eastAsiaTheme="minorHAnsi" w:hint="eastAsia"/>
        </w:rPr>
        <w:t xml:space="preserve"> </w:t>
      </w:r>
      <w:r w:rsidR="00ED57F7" w:rsidRPr="00ED57F7">
        <w:rPr>
          <w:rFonts w:eastAsiaTheme="minorHAnsi"/>
        </w:rPr>
        <w:t>TN이 15, FP가 40이라는 것은 부정적인 감정을 예측하는 데 문제가 있다는 것을 나타냅니다.</w:t>
      </w:r>
      <w:r w:rsidR="00ED57F7" w:rsidRPr="00ED57F7">
        <w:rPr>
          <w:rFonts w:eastAsiaTheme="minorHAnsi" w:hint="eastAsia"/>
        </w:rPr>
        <w:t xml:space="preserve"> </w:t>
      </w:r>
      <w:r w:rsidR="00ED57F7" w:rsidRPr="00ED57F7">
        <w:rPr>
          <w:rFonts w:eastAsiaTheme="minorHAnsi" w:hint="eastAsia"/>
        </w:rPr>
        <w:t>부정적인</w:t>
      </w:r>
      <w:r w:rsidR="00ED57F7" w:rsidRPr="00ED57F7">
        <w:rPr>
          <w:rFonts w:eastAsiaTheme="minorHAnsi"/>
        </w:rPr>
        <w:t xml:space="preserve"> 감정을 잘 예측하지 못하고, 오히려 많은 경우를 긍정으로 잘못 예측하고 있습니다.</w:t>
      </w:r>
    </w:p>
    <w:p w14:paraId="671DD482" w14:textId="44D1786E" w:rsidR="00ED57F7" w:rsidRPr="00ED57F7" w:rsidRDefault="00ED57F7" w:rsidP="00ED57F7">
      <w:pPr>
        <w:pStyle w:val="a6"/>
        <w:numPr>
          <w:ilvl w:val="1"/>
          <w:numId w:val="1"/>
        </w:numPr>
        <w:rPr>
          <w:rFonts w:eastAsiaTheme="minorHAnsi"/>
        </w:rPr>
      </w:pPr>
      <w:r w:rsidRPr="00ED57F7">
        <w:rPr>
          <w:rFonts w:eastAsiaTheme="minorHAnsi"/>
        </w:rPr>
        <w:lastRenderedPageBreak/>
        <w:t>TP (520)와 FN (3)을 보면 긍정적인 예측은 매우 잘하고 있지만, 부정적인 예측에서는 상당한 오차가 있습니다.</w:t>
      </w:r>
    </w:p>
    <w:p w14:paraId="0035D050" w14:textId="110B3607" w:rsidR="002F5A64" w:rsidRDefault="00ED57F7" w:rsidP="00ED57F7">
      <w:pPr>
        <w:ind w:left="795"/>
        <w:rPr>
          <w:rFonts w:eastAsiaTheme="minorHAnsi"/>
        </w:rPr>
      </w:pPr>
      <w:r w:rsidRPr="00ED57F7">
        <w:rPr>
          <w:rFonts w:eastAsiaTheme="minorHAnsi" w:hint="eastAsia"/>
        </w:rPr>
        <w:t>이러한</w:t>
      </w:r>
      <w:r w:rsidRPr="00ED57F7">
        <w:rPr>
          <w:rFonts w:eastAsiaTheme="minorHAnsi"/>
        </w:rPr>
        <w:t xml:space="preserve"> 경우 데이터가 긍정적인 레이블(1)로 편향되어 있거나, 모델이 긍정적인 경우를 더 잘 예측하도록 학습된 것을 의미할 수 있습니다.</w:t>
      </w:r>
    </w:p>
    <w:p w14:paraId="3578D265" w14:textId="77777777" w:rsidR="00ED57F7" w:rsidRDefault="00ED57F7" w:rsidP="00ED57F7">
      <w:pPr>
        <w:ind w:left="795"/>
        <w:rPr>
          <w:rFonts w:eastAsiaTheme="minorHAnsi"/>
        </w:rPr>
      </w:pPr>
    </w:p>
    <w:p w14:paraId="7236BFDC" w14:textId="258A4A38" w:rsidR="008E0DE2" w:rsidRDefault="008E0DE2" w:rsidP="00ED57F7">
      <w:pPr>
        <w:ind w:left="795"/>
      </w:pPr>
      <w:r>
        <w:t>True Negative Rate</w:t>
      </w:r>
      <w:r>
        <w:rPr>
          <w:rFonts w:hint="eastAsia"/>
        </w:rPr>
        <w:t xml:space="preserve">를 계산해 본 결과 약 0.273입니다. 이것은 부정적인 감정을 잘 예측하고 있지 못하는 것을 의미합니다.  </w:t>
      </w:r>
    </w:p>
    <w:p w14:paraId="4805A00E" w14:textId="77777777" w:rsidR="008E0DE2" w:rsidRPr="00ED57F7" w:rsidRDefault="008E0DE2" w:rsidP="00ED57F7">
      <w:pPr>
        <w:ind w:left="795"/>
        <w:rPr>
          <w:rFonts w:eastAsiaTheme="minorHAnsi" w:hint="eastAsia"/>
        </w:rPr>
      </w:pPr>
    </w:p>
    <w:p w14:paraId="33164020" w14:textId="222A5601" w:rsidR="002F5A64" w:rsidRDefault="002F5A64" w:rsidP="008E0DE2">
      <w:pPr>
        <w:ind w:left="795"/>
        <w:rPr>
          <w:rFonts w:eastAsiaTheme="minorHAnsi" w:hint="eastAsia"/>
        </w:rPr>
      </w:pPr>
      <w:r>
        <w:rPr>
          <w:rFonts w:eastAsiaTheme="minorHAnsi" w:hint="eastAsia"/>
        </w:rPr>
        <w:t>ROC Curve</w:t>
      </w:r>
    </w:p>
    <w:p w14:paraId="586A7BA7" w14:textId="15AA33C2" w:rsidR="002F5A64" w:rsidRDefault="002F5A64" w:rsidP="002F5A64">
      <w:pPr>
        <w:ind w:left="795"/>
        <w:rPr>
          <w:rFonts w:eastAsiaTheme="minorHAnsi"/>
        </w:rPr>
      </w:pPr>
      <w:r w:rsidRPr="002F5A64">
        <w:rPr>
          <w:rFonts w:eastAsiaTheme="minorHAnsi"/>
        </w:rPr>
        <w:drawing>
          <wp:inline distT="0" distB="0" distL="0" distR="0" wp14:anchorId="3619EB69" wp14:editId="74B0E39F">
            <wp:extent cx="5731510" cy="4537075"/>
            <wp:effectExtent l="0" t="0" r="0" b="0"/>
            <wp:docPr id="1492857518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57518" name="그림 1" descr="텍스트, 라인, 도표, 그래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2E44" w14:textId="2F3C21EF" w:rsidR="002F5A64" w:rsidRDefault="002F5A64" w:rsidP="002F5A64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ROC Curve를 통해 알 수 있는 결과는 다음과 같습니다.</w:t>
      </w:r>
    </w:p>
    <w:p w14:paraId="4F804C79" w14:textId="44899818" w:rsidR="002F5A64" w:rsidRDefault="002F5A64" w:rsidP="002F5A64">
      <w:pPr>
        <w:pStyle w:val="a6"/>
        <w:numPr>
          <w:ilvl w:val="0"/>
          <w:numId w:val="14"/>
        </w:numPr>
        <w:rPr>
          <w:rFonts w:eastAsiaTheme="minorHAnsi"/>
        </w:rPr>
      </w:pPr>
      <w:r>
        <w:rPr>
          <w:rFonts w:eastAsiaTheme="minorHAnsi" w:hint="eastAsia"/>
        </w:rPr>
        <w:t>ROC Curve의 대각선은 랜덤으로 분류하는 모델의 결과를 나타냅니다. 학습한 모델은 대각선 위에 Curve가 존재하므로 랜덤으로 분류하는 모델보다 효과적으로 감성 분석을 하고 있음을 알 수 있습니다.</w:t>
      </w:r>
    </w:p>
    <w:p w14:paraId="2FDD4F63" w14:textId="77777777" w:rsidR="002F5A64" w:rsidRDefault="002F5A64" w:rsidP="002F5A64">
      <w:pPr>
        <w:rPr>
          <w:rFonts w:eastAsiaTheme="minorHAnsi"/>
        </w:rPr>
      </w:pPr>
    </w:p>
    <w:p w14:paraId="6107A7F9" w14:textId="2A00ACAA" w:rsidR="002F5A64" w:rsidRDefault="00565D4D" w:rsidP="002F5A64">
      <w:pPr>
        <w:pStyle w:val="a6"/>
        <w:numPr>
          <w:ilvl w:val="0"/>
          <w:numId w:val="14"/>
        </w:numPr>
        <w:rPr>
          <w:rFonts w:eastAsiaTheme="minorHAnsi"/>
        </w:rPr>
      </w:pPr>
      <w:r>
        <w:rPr>
          <w:rFonts w:eastAsiaTheme="minorHAnsi" w:hint="eastAsia"/>
        </w:rPr>
        <w:t>ROC Curve의 아래 면적인 AUC는 모델의 전반적인 성능을 나타냅니다. AUC=0.88으로 1에 가깝다고 볼 수 있으며 이는 모델이 효과적으로 분류하고 있음을 나타냅니다.</w:t>
      </w:r>
    </w:p>
    <w:p w14:paraId="09C3767E" w14:textId="77777777" w:rsidR="008E0DE2" w:rsidRPr="008E0DE2" w:rsidRDefault="008E0DE2" w:rsidP="008E0DE2">
      <w:pPr>
        <w:pStyle w:val="a6"/>
        <w:rPr>
          <w:rFonts w:eastAsiaTheme="minorHAnsi" w:hint="eastAsia"/>
        </w:rPr>
      </w:pPr>
    </w:p>
    <w:p w14:paraId="3D034987" w14:textId="2A9B2E1D" w:rsidR="008E0DE2" w:rsidRDefault="008E0DE2" w:rsidP="008E0DE2">
      <w:pPr>
        <w:pStyle w:val="a6"/>
        <w:numPr>
          <w:ilvl w:val="0"/>
          <w:numId w:val="17"/>
        </w:numPr>
        <w:rPr>
          <w:rFonts w:eastAsiaTheme="minorHAnsi"/>
        </w:rPr>
      </w:pPr>
      <w:r w:rsidRPr="008E0DE2">
        <w:rPr>
          <w:rFonts w:eastAsiaTheme="minorHAnsi"/>
        </w:rPr>
        <w:t>Overfitting</w:t>
      </w:r>
      <w:r>
        <w:rPr>
          <w:rFonts w:eastAsiaTheme="minorHAnsi" w:hint="eastAsia"/>
        </w:rPr>
        <w:t>과 Under</w:t>
      </w:r>
      <w:r w:rsidRPr="008E0DE2">
        <w:rPr>
          <w:rFonts w:eastAsiaTheme="minorHAnsi"/>
        </w:rPr>
        <w:t>fitting</w:t>
      </w:r>
    </w:p>
    <w:p w14:paraId="512E1768" w14:textId="40BEA35D" w:rsidR="008E0DE2" w:rsidRPr="008E0DE2" w:rsidRDefault="008E0DE2" w:rsidP="008E0DE2">
      <w:pPr>
        <w:pStyle w:val="a6"/>
        <w:ind w:left="880"/>
        <w:rPr>
          <w:rFonts w:eastAsiaTheme="minorHAnsi" w:hint="eastAsia"/>
        </w:rPr>
      </w:pPr>
      <w:r>
        <w:t>Overfitting</w:t>
      </w:r>
      <w:r>
        <w:rPr>
          <w:rFonts w:hint="eastAsia"/>
        </w:rPr>
        <w:t xml:space="preserve">의 주요 특징은 훈련 데이터에 대한 예측력은 높지만, 일반화 성능이 낮아지는 것입니다. 이 모델의 경우, 긍정적인 감정에 대한 예측이 </w:t>
      </w:r>
      <w:r>
        <w:t>매우 좋지만, 부정적</w:t>
      </w:r>
      <w:r>
        <w:rPr>
          <w:rFonts w:hint="eastAsia"/>
        </w:rPr>
        <w:t>인</w:t>
      </w:r>
      <w:r>
        <w:t xml:space="preserve"> 감정에 대한 예측이 매우 나쁩니다. 이는 모델이 긍정적인 예제에 너무 맞춰져 있어서 부정적인 예제에 대한 일반화가 부족하다는 것을 의미할 수 있습니다.</w:t>
      </w:r>
    </w:p>
    <w:p w14:paraId="7615DFB2" w14:textId="77777777" w:rsidR="008E0DE2" w:rsidRPr="008E0DE2" w:rsidRDefault="008E0DE2" w:rsidP="008E0DE2">
      <w:pPr>
        <w:ind w:left="795"/>
        <w:rPr>
          <w:rFonts w:eastAsiaTheme="minorHAnsi"/>
        </w:rPr>
      </w:pPr>
      <w:r w:rsidRPr="008E0DE2">
        <w:rPr>
          <w:rFonts w:eastAsiaTheme="minorHAnsi" w:hint="eastAsia"/>
        </w:rPr>
        <w:t>따라서</w:t>
      </w:r>
      <w:r w:rsidRPr="008E0DE2">
        <w:rPr>
          <w:rFonts w:eastAsiaTheme="minorHAnsi"/>
        </w:rPr>
        <w:t>, 이 모델은 부정적인 감정에 대해 Overfitting 문제가 발생했다고 볼 수 있습니다. Overfitting을 해결하기 위해서는 다음과 같은 접근 방법을 고려할 수 있습니다:</w:t>
      </w:r>
    </w:p>
    <w:p w14:paraId="4033B064" w14:textId="77777777" w:rsidR="008E0DE2" w:rsidRPr="008E0DE2" w:rsidRDefault="008E0DE2" w:rsidP="008E0DE2">
      <w:pPr>
        <w:ind w:left="795"/>
        <w:rPr>
          <w:rFonts w:eastAsiaTheme="minorHAnsi"/>
        </w:rPr>
      </w:pPr>
    </w:p>
    <w:p w14:paraId="1A02C891" w14:textId="7050A3BF" w:rsidR="008E0DE2" w:rsidRPr="008E0DE2" w:rsidRDefault="008E0DE2" w:rsidP="008E0DE2">
      <w:pPr>
        <w:pStyle w:val="a6"/>
        <w:numPr>
          <w:ilvl w:val="1"/>
          <w:numId w:val="1"/>
        </w:numPr>
        <w:rPr>
          <w:rFonts w:eastAsiaTheme="minorHAnsi"/>
        </w:rPr>
      </w:pPr>
      <w:r w:rsidRPr="008E0DE2">
        <w:rPr>
          <w:rFonts w:eastAsiaTheme="minorHAnsi" w:hint="eastAsia"/>
        </w:rPr>
        <w:t>데이터의</w:t>
      </w:r>
      <w:r w:rsidRPr="008E0DE2">
        <w:rPr>
          <w:rFonts w:eastAsiaTheme="minorHAnsi"/>
        </w:rPr>
        <w:t xml:space="preserve"> 다양성 확보: 부정적인 감정에 대한 데이터를 추가적으로 수집하거나 다양한 데이터로 확장합니다.</w:t>
      </w:r>
    </w:p>
    <w:p w14:paraId="77D52D27" w14:textId="7C9C854A" w:rsidR="008E0DE2" w:rsidRPr="008E0DE2" w:rsidRDefault="008E0DE2" w:rsidP="008E0DE2">
      <w:pPr>
        <w:pStyle w:val="a6"/>
        <w:numPr>
          <w:ilvl w:val="1"/>
          <w:numId w:val="1"/>
        </w:numPr>
        <w:rPr>
          <w:rFonts w:eastAsiaTheme="minorHAnsi"/>
        </w:rPr>
      </w:pPr>
      <w:r w:rsidRPr="008E0DE2">
        <w:rPr>
          <w:rFonts w:eastAsiaTheme="minorHAnsi" w:hint="eastAsia"/>
        </w:rPr>
        <w:t>모델</w:t>
      </w:r>
      <w:r w:rsidRPr="008E0DE2">
        <w:rPr>
          <w:rFonts w:eastAsiaTheme="minorHAnsi"/>
        </w:rPr>
        <w:t xml:space="preserve"> 복잡도 조정: 모델의 복잡도를 줄이거나, 규제를 강화하여 Overfitting을 방지합니다.</w:t>
      </w:r>
    </w:p>
    <w:p w14:paraId="48322023" w14:textId="401A1E00" w:rsidR="008E0DE2" w:rsidRPr="008E0DE2" w:rsidRDefault="008E0DE2" w:rsidP="008E0DE2">
      <w:pPr>
        <w:pStyle w:val="a6"/>
        <w:numPr>
          <w:ilvl w:val="1"/>
          <w:numId w:val="1"/>
        </w:numPr>
        <w:rPr>
          <w:rFonts w:eastAsiaTheme="minorHAnsi"/>
        </w:rPr>
      </w:pPr>
      <w:r w:rsidRPr="008E0DE2">
        <w:rPr>
          <w:rFonts w:eastAsiaTheme="minorHAnsi" w:hint="eastAsia"/>
        </w:rPr>
        <w:t>교차</w:t>
      </w:r>
      <w:r w:rsidRPr="008E0DE2">
        <w:rPr>
          <w:rFonts w:eastAsiaTheme="minorHAnsi"/>
        </w:rPr>
        <w:t xml:space="preserve"> 검증 사용: 모델의 일반화 성능을 더 정확히 평가하기 위해 교차 검증을 사용합니다.</w:t>
      </w:r>
    </w:p>
    <w:p w14:paraId="33B30C9F" w14:textId="53B804EC" w:rsidR="008E0DE2" w:rsidRDefault="008E0DE2" w:rsidP="008E0DE2">
      <w:pPr>
        <w:pStyle w:val="a6"/>
        <w:numPr>
          <w:ilvl w:val="1"/>
          <w:numId w:val="1"/>
        </w:numPr>
        <w:rPr>
          <w:rFonts w:eastAsiaTheme="minorHAnsi"/>
        </w:rPr>
      </w:pPr>
      <w:proofErr w:type="spellStart"/>
      <w:r w:rsidRPr="008E0DE2">
        <w:rPr>
          <w:rFonts w:eastAsiaTheme="minorHAnsi" w:hint="eastAsia"/>
        </w:rPr>
        <w:t>하이퍼파라미터</w:t>
      </w:r>
      <w:proofErr w:type="spellEnd"/>
      <w:r w:rsidRPr="008E0DE2">
        <w:rPr>
          <w:rFonts w:eastAsiaTheme="minorHAnsi"/>
        </w:rPr>
        <w:t xml:space="preserve"> 튜닝: 모델의 최적화를 위해 </w:t>
      </w:r>
      <w:proofErr w:type="spellStart"/>
      <w:r w:rsidRPr="008E0DE2">
        <w:rPr>
          <w:rFonts w:eastAsiaTheme="minorHAnsi"/>
        </w:rPr>
        <w:t>하이퍼파라미터를</w:t>
      </w:r>
      <w:proofErr w:type="spellEnd"/>
      <w:r w:rsidRPr="008E0DE2">
        <w:rPr>
          <w:rFonts w:eastAsiaTheme="minorHAnsi"/>
        </w:rPr>
        <w:t xml:space="preserve"> 조정하고, 테스트 데이터나 검증 데이터에 대한 성능을 평가합니다.</w:t>
      </w:r>
    </w:p>
    <w:p w14:paraId="4B2D99C6" w14:textId="77777777" w:rsidR="008E0DE2" w:rsidRPr="008E0DE2" w:rsidRDefault="008E0DE2" w:rsidP="008E0DE2">
      <w:pPr>
        <w:pStyle w:val="a6"/>
        <w:numPr>
          <w:ilvl w:val="1"/>
          <w:numId w:val="1"/>
        </w:numPr>
        <w:rPr>
          <w:rFonts w:eastAsiaTheme="minorHAnsi" w:hint="eastAsia"/>
        </w:rPr>
      </w:pPr>
    </w:p>
    <w:p w14:paraId="6EC2E69D" w14:textId="33BF65B9" w:rsidR="00ED57F7" w:rsidRPr="00ED57F7" w:rsidRDefault="00ED57F7" w:rsidP="00ED57F7">
      <w:pPr>
        <w:pStyle w:val="a6"/>
        <w:numPr>
          <w:ilvl w:val="0"/>
          <w:numId w:val="15"/>
        </w:numPr>
        <w:rPr>
          <w:rFonts w:eastAsiaTheme="minorHAnsi" w:hint="eastAsia"/>
        </w:rPr>
      </w:pPr>
      <w:r w:rsidRPr="00ED57F7">
        <w:rPr>
          <w:rFonts w:eastAsiaTheme="minorHAnsi" w:hint="eastAsia"/>
        </w:rPr>
        <w:t>모델 분석 결과 요약</w:t>
      </w:r>
    </w:p>
    <w:p w14:paraId="778902E0" w14:textId="57A62245" w:rsidR="00ED57F7" w:rsidRDefault="00ED57F7" w:rsidP="00ED57F7">
      <w:pPr>
        <w:pStyle w:val="a6"/>
        <w:numPr>
          <w:ilvl w:val="1"/>
          <w:numId w:val="1"/>
        </w:numPr>
        <w:rPr>
          <w:rFonts w:eastAsiaTheme="minorHAnsi"/>
        </w:rPr>
      </w:pPr>
      <w:r>
        <w:rPr>
          <w:rFonts w:eastAsiaTheme="minorHAnsi" w:hint="eastAsia"/>
        </w:rPr>
        <w:t>클래스 불균형 문제: 데이터가 긍정적인 감정에 편향되어 있을 가능성이 높습니다.</w:t>
      </w:r>
    </w:p>
    <w:p w14:paraId="22087EA3" w14:textId="52806187" w:rsidR="008E0DE2" w:rsidRPr="008E0DE2" w:rsidRDefault="00ED57F7" w:rsidP="008E0DE2">
      <w:pPr>
        <w:pStyle w:val="a6"/>
        <w:numPr>
          <w:ilvl w:val="1"/>
          <w:numId w:val="1"/>
        </w:numPr>
        <w:rPr>
          <w:rFonts w:eastAsiaTheme="minorHAnsi" w:hint="eastAsia"/>
        </w:rPr>
      </w:pPr>
      <w:r>
        <w:rPr>
          <w:rFonts w:eastAsiaTheme="minorHAnsi" w:hint="eastAsia"/>
        </w:rPr>
        <w:t>부정적인 감정 예측의 성능 부진: TN이 낮고 FP가 높은 것은 부정적인 감정을 잘 예측하지 못하고 있음을 의미합니다.</w:t>
      </w:r>
      <w:r w:rsidR="008E0DE2">
        <w:rPr>
          <w:rFonts w:eastAsiaTheme="minorHAnsi" w:hint="eastAsia"/>
        </w:rPr>
        <w:t xml:space="preserve"> 이는 부정적인 감정 예측에 대해 Overfitting 문제가 발생했다고 볼 수 있습니다.</w:t>
      </w:r>
    </w:p>
    <w:p w14:paraId="296976CC" w14:textId="5518F76B" w:rsidR="00ED57F7" w:rsidRPr="00ED57F7" w:rsidRDefault="00ED57F7" w:rsidP="00565D4D">
      <w:pPr>
        <w:pStyle w:val="a6"/>
        <w:numPr>
          <w:ilvl w:val="1"/>
          <w:numId w:val="1"/>
        </w:numPr>
        <w:rPr>
          <w:rFonts w:eastAsiaTheme="minorHAnsi" w:hint="eastAsia"/>
        </w:rPr>
      </w:pPr>
      <w:r>
        <w:rPr>
          <w:rFonts w:eastAsiaTheme="minorHAnsi" w:hint="eastAsia"/>
        </w:rPr>
        <w:t>그럼에도 불구하고 AUC=0.88</w:t>
      </w:r>
      <w:r>
        <w:rPr>
          <w:rFonts w:eastAsiaTheme="minorHAnsi"/>
        </w:rPr>
        <w:t>으</w:t>
      </w:r>
      <w:r>
        <w:rPr>
          <w:rFonts w:eastAsiaTheme="minorHAnsi" w:hint="eastAsia"/>
        </w:rPr>
        <w:t>로 랜덤으로 분류하는 경우보다 좋은 분류 결과를 나타냅니다.</w:t>
      </w:r>
    </w:p>
    <w:sectPr w:rsidR="00ED57F7" w:rsidRPr="00ED57F7" w:rsidSect="002C0057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7A8E"/>
    <w:multiLevelType w:val="hybridMultilevel"/>
    <w:tmpl w:val="E0525B90"/>
    <w:lvl w:ilvl="0" w:tplc="F17E378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0F4156AB"/>
    <w:multiLevelType w:val="hybridMultilevel"/>
    <w:tmpl w:val="6FA2295E"/>
    <w:lvl w:ilvl="0" w:tplc="04090001">
      <w:start w:val="1"/>
      <w:numFmt w:val="bullet"/>
      <w:lvlText w:val=""/>
      <w:lvlJc w:val="left"/>
      <w:pPr>
        <w:ind w:left="167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5" w:hanging="440"/>
      </w:pPr>
      <w:rPr>
        <w:rFonts w:ascii="Wingdings" w:hAnsi="Wingdings" w:hint="default"/>
      </w:rPr>
    </w:lvl>
  </w:abstractNum>
  <w:abstractNum w:abstractNumId="2" w15:restartNumberingAfterBreak="0">
    <w:nsid w:val="11F51DCF"/>
    <w:multiLevelType w:val="hybridMultilevel"/>
    <w:tmpl w:val="5C84ACF2"/>
    <w:lvl w:ilvl="0" w:tplc="C3005EE2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0F8786E"/>
    <w:multiLevelType w:val="multilevel"/>
    <w:tmpl w:val="134A4266"/>
    <w:lvl w:ilvl="0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eastAsia"/>
      </w:rPr>
    </w:lvl>
  </w:abstractNum>
  <w:abstractNum w:abstractNumId="4" w15:restartNumberingAfterBreak="0">
    <w:nsid w:val="29BB1B00"/>
    <w:multiLevelType w:val="hybridMultilevel"/>
    <w:tmpl w:val="81841CD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EA64375"/>
    <w:multiLevelType w:val="hybridMultilevel"/>
    <w:tmpl w:val="33B2B01C"/>
    <w:lvl w:ilvl="0" w:tplc="A90492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26D4568"/>
    <w:multiLevelType w:val="hybridMultilevel"/>
    <w:tmpl w:val="B0C63116"/>
    <w:lvl w:ilvl="0" w:tplc="F8D22A7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7" w15:restartNumberingAfterBreak="0">
    <w:nsid w:val="32F06DCD"/>
    <w:multiLevelType w:val="hybridMultilevel"/>
    <w:tmpl w:val="075A789C"/>
    <w:lvl w:ilvl="0" w:tplc="E5044CA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334F1C55"/>
    <w:multiLevelType w:val="hybridMultilevel"/>
    <w:tmpl w:val="292E4E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3AA2C5B"/>
    <w:multiLevelType w:val="hybridMultilevel"/>
    <w:tmpl w:val="76505E5E"/>
    <w:lvl w:ilvl="0" w:tplc="EE56F9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DE3BA1"/>
    <w:multiLevelType w:val="hybridMultilevel"/>
    <w:tmpl w:val="99BA0DC2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1" w15:restartNumberingAfterBreak="0">
    <w:nsid w:val="3F6952FD"/>
    <w:multiLevelType w:val="hybridMultilevel"/>
    <w:tmpl w:val="BC186AD4"/>
    <w:lvl w:ilvl="0" w:tplc="0DFE4B4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3F6730F"/>
    <w:multiLevelType w:val="hybridMultilevel"/>
    <w:tmpl w:val="93B4F1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222244B"/>
    <w:multiLevelType w:val="hybridMultilevel"/>
    <w:tmpl w:val="F16A0D80"/>
    <w:lvl w:ilvl="0" w:tplc="36CEE60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91C20CA"/>
    <w:multiLevelType w:val="hybridMultilevel"/>
    <w:tmpl w:val="58FE763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A8F36A5"/>
    <w:multiLevelType w:val="hybridMultilevel"/>
    <w:tmpl w:val="B9A8068A"/>
    <w:lvl w:ilvl="0" w:tplc="8CAADA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6D1D44EA"/>
    <w:multiLevelType w:val="hybridMultilevel"/>
    <w:tmpl w:val="240AF11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12334592">
    <w:abstractNumId w:val="3"/>
  </w:num>
  <w:num w:numId="2" w16cid:durableId="159277671">
    <w:abstractNumId w:val="2"/>
  </w:num>
  <w:num w:numId="3" w16cid:durableId="1866289995">
    <w:abstractNumId w:val="13"/>
  </w:num>
  <w:num w:numId="4" w16cid:durableId="1147011497">
    <w:abstractNumId w:val="5"/>
  </w:num>
  <w:num w:numId="5" w16cid:durableId="1908565498">
    <w:abstractNumId w:val="9"/>
  </w:num>
  <w:num w:numId="6" w16cid:durableId="622151767">
    <w:abstractNumId w:val="11"/>
  </w:num>
  <w:num w:numId="7" w16cid:durableId="1719891121">
    <w:abstractNumId w:val="7"/>
  </w:num>
  <w:num w:numId="8" w16cid:durableId="1677608300">
    <w:abstractNumId w:val="6"/>
  </w:num>
  <w:num w:numId="9" w16cid:durableId="825980053">
    <w:abstractNumId w:val="10"/>
  </w:num>
  <w:num w:numId="10" w16cid:durableId="1074010651">
    <w:abstractNumId w:val="4"/>
  </w:num>
  <w:num w:numId="11" w16cid:durableId="751582740">
    <w:abstractNumId w:val="12"/>
  </w:num>
  <w:num w:numId="12" w16cid:durableId="1673678927">
    <w:abstractNumId w:val="8"/>
  </w:num>
  <w:num w:numId="13" w16cid:durableId="2145391084">
    <w:abstractNumId w:val="15"/>
  </w:num>
  <w:num w:numId="14" w16cid:durableId="919750623">
    <w:abstractNumId w:val="0"/>
  </w:num>
  <w:num w:numId="15" w16cid:durableId="293022284">
    <w:abstractNumId w:val="14"/>
  </w:num>
  <w:num w:numId="16" w16cid:durableId="163320712">
    <w:abstractNumId w:val="1"/>
  </w:num>
  <w:num w:numId="17" w16cid:durableId="15641045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26E"/>
    <w:rsid w:val="00045806"/>
    <w:rsid w:val="000565C6"/>
    <w:rsid w:val="000655E9"/>
    <w:rsid w:val="000C1F61"/>
    <w:rsid w:val="000F1800"/>
    <w:rsid w:val="000F1904"/>
    <w:rsid w:val="00141813"/>
    <w:rsid w:val="00175ECC"/>
    <w:rsid w:val="001C50D9"/>
    <w:rsid w:val="001D236F"/>
    <w:rsid w:val="002509E1"/>
    <w:rsid w:val="002A7F57"/>
    <w:rsid w:val="002C0057"/>
    <w:rsid w:val="002C494F"/>
    <w:rsid w:val="002F5A64"/>
    <w:rsid w:val="003507E1"/>
    <w:rsid w:val="00363F79"/>
    <w:rsid w:val="00495375"/>
    <w:rsid w:val="004B69C0"/>
    <w:rsid w:val="00505820"/>
    <w:rsid w:val="00537DBC"/>
    <w:rsid w:val="00565D4D"/>
    <w:rsid w:val="00567BD9"/>
    <w:rsid w:val="005A3DF6"/>
    <w:rsid w:val="005F1A68"/>
    <w:rsid w:val="0060307E"/>
    <w:rsid w:val="0061426E"/>
    <w:rsid w:val="00643AFB"/>
    <w:rsid w:val="00703524"/>
    <w:rsid w:val="00734874"/>
    <w:rsid w:val="007353F5"/>
    <w:rsid w:val="00780988"/>
    <w:rsid w:val="007C6362"/>
    <w:rsid w:val="00856C3B"/>
    <w:rsid w:val="00887C71"/>
    <w:rsid w:val="008E0DE2"/>
    <w:rsid w:val="00906B07"/>
    <w:rsid w:val="009674BD"/>
    <w:rsid w:val="009A5831"/>
    <w:rsid w:val="00A14835"/>
    <w:rsid w:val="00A17A19"/>
    <w:rsid w:val="00A26841"/>
    <w:rsid w:val="00AE284A"/>
    <w:rsid w:val="00AF5768"/>
    <w:rsid w:val="00BA76B8"/>
    <w:rsid w:val="00BC0D3A"/>
    <w:rsid w:val="00C96169"/>
    <w:rsid w:val="00CB393A"/>
    <w:rsid w:val="00CF58A2"/>
    <w:rsid w:val="00D209A6"/>
    <w:rsid w:val="00D235A4"/>
    <w:rsid w:val="00D83A09"/>
    <w:rsid w:val="00D92D39"/>
    <w:rsid w:val="00DD03B0"/>
    <w:rsid w:val="00DE5078"/>
    <w:rsid w:val="00E17B18"/>
    <w:rsid w:val="00E2590E"/>
    <w:rsid w:val="00E504AE"/>
    <w:rsid w:val="00EA3608"/>
    <w:rsid w:val="00ED3C07"/>
    <w:rsid w:val="00ED57F7"/>
    <w:rsid w:val="00F571F4"/>
    <w:rsid w:val="00F8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CB5C"/>
  <w15:docId w15:val="{FBF2AF53-DC31-441D-A1DA-64296DB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426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42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426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426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426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426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426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426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42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1426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42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142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142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142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142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142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1426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142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14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42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142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4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1426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426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426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4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1426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426E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2C0057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2C005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4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6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2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24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05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64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2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6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44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45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8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2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05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70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2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13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318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5D7E8A04A9481A8B919C2B0DE879D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9CC9AD-9E8D-471F-9669-D24948E303CB}"/>
      </w:docPartPr>
      <w:docPartBody>
        <w:p w:rsidR="00B61ABD" w:rsidRDefault="008626CC" w:rsidP="008626CC">
          <w:pPr>
            <w:pStyle w:val="3F5D7E8A04A9481A8B919C2B0DE879DF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6F17D538DAC74D34834E6750876D9B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06DD70-E02C-4C9C-B7A3-A08E35683949}"/>
      </w:docPartPr>
      <w:docPartBody>
        <w:p w:rsidR="00B61ABD" w:rsidRDefault="008626CC" w:rsidP="008626CC">
          <w:pPr>
            <w:pStyle w:val="6F17D538DAC74D34834E6750876D9B42"/>
          </w:pPr>
          <w:r>
            <w:rPr>
              <w:color w:val="0F4761" w:themeColor="accent1" w:themeShade="BF"/>
              <w:sz w:val="24"/>
              <w:lang w:val="ko-KR"/>
            </w:rPr>
            <w:t>[문서 부제]</w:t>
          </w:r>
        </w:p>
      </w:docPartBody>
    </w:docPart>
    <w:docPart>
      <w:docPartPr>
        <w:name w:val="FE0AD984186A407BA7C1D5A51630797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DE304F5-9D23-4D74-BCCA-C857CCD09B16}"/>
      </w:docPartPr>
      <w:docPartBody>
        <w:p w:rsidR="00B61ABD" w:rsidRDefault="008626CC" w:rsidP="008626CC">
          <w:pPr>
            <w:pStyle w:val="FE0AD984186A407BA7C1D5A516307972"/>
          </w:pPr>
          <w:r>
            <w:rPr>
              <w:color w:val="156082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0806E4E04828482E9C0BEF2A2E6A470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AF4C431-244C-49D3-9E1D-2E34F3761FC2}"/>
      </w:docPartPr>
      <w:docPartBody>
        <w:p w:rsidR="00B61ABD" w:rsidRDefault="008626CC" w:rsidP="008626CC">
          <w:pPr>
            <w:pStyle w:val="0806E4E04828482E9C0BEF2A2E6A4702"/>
          </w:pPr>
          <w:r>
            <w:rPr>
              <w:color w:val="156082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CC"/>
    <w:rsid w:val="002509E1"/>
    <w:rsid w:val="008626CC"/>
    <w:rsid w:val="00863AF1"/>
    <w:rsid w:val="00886CAE"/>
    <w:rsid w:val="00906B07"/>
    <w:rsid w:val="00B61ABD"/>
    <w:rsid w:val="00BB5907"/>
    <w:rsid w:val="00BC0D3A"/>
    <w:rsid w:val="00C66248"/>
    <w:rsid w:val="00DD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5D7E8A04A9481A8B919C2B0DE879DF">
    <w:name w:val="3F5D7E8A04A9481A8B919C2B0DE879DF"/>
    <w:rsid w:val="008626CC"/>
    <w:pPr>
      <w:widowControl w:val="0"/>
      <w:wordWrap w:val="0"/>
      <w:autoSpaceDE w:val="0"/>
      <w:autoSpaceDN w:val="0"/>
    </w:pPr>
  </w:style>
  <w:style w:type="paragraph" w:customStyle="1" w:styleId="6F17D538DAC74D34834E6750876D9B42">
    <w:name w:val="6F17D538DAC74D34834E6750876D9B42"/>
    <w:rsid w:val="008626CC"/>
    <w:pPr>
      <w:widowControl w:val="0"/>
      <w:wordWrap w:val="0"/>
      <w:autoSpaceDE w:val="0"/>
      <w:autoSpaceDN w:val="0"/>
    </w:pPr>
  </w:style>
  <w:style w:type="paragraph" w:customStyle="1" w:styleId="FE0AD984186A407BA7C1D5A516307972">
    <w:name w:val="FE0AD984186A407BA7C1D5A516307972"/>
    <w:rsid w:val="008626CC"/>
    <w:pPr>
      <w:widowControl w:val="0"/>
      <w:wordWrap w:val="0"/>
      <w:autoSpaceDE w:val="0"/>
      <w:autoSpaceDN w:val="0"/>
    </w:pPr>
  </w:style>
  <w:style w:type="paragraph" w:customStyle="1" w:styleId="0806E4E04828482E9C0BEF2A2E6A4702">
    <w:name w:val="0806E4E04828482E9C0BEF2A2E6A4702"/>
    <w:rsid w:val="008626C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인공지능기초 기말고사</vt:lpstr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기계학습 기말고사</dc:title>
  <dc:subject>Wine review 데이터의 감성 분석</dc:subject>
  <dc:creator>201921044 전태윤</dc:creator>
  <cp:keywords/>
  <dc:description/>
  <cp:lastModifiedBy>태윤 전</cp:lastModifiedBy>
  <cp:revision>11</cp:revision>
  <dcterms:created xsi:type="dcterms:W3CDTF">2024-06-21T09:26:00Z</dcterms:created>
  <dcterms:modified xsi:type="dcterms:W3CDTF">2024-06-21T23:55:00Z</dcterms:modified>
</cp:coreProperties>
</file>